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D2E7" w14:textId="7671FAB6" w:rsidR="000A3233" w:rsidRPr="005D2655" w:rsidRDefault="001374E1" w:rsidP="00E371C0">
      <w:pPr>
        <w:numPr>
          <w:ilvl w:val="0"/>
          <w:numId w:val="2"/>
        </w:numPr>
        <w:ind w:left="426" w:right="28" w:hanging="426"/>
        <w:rPr>
          <w:rFonts w:ascii="Angsana New" w:hAnsi="Angsana New" w:cs="Angsana New"/>
          <w:b/>
          <w:bCs/>
          <w:snapToGrid w:val="0"/>
          <w:lang w:eastAsia="th-TH"/>
        </w:rPr>
      </w:pPr>
      <w:r w:rsidRPr="005D2655">
        <w:rPr>
          <w:rFonts w:ascii="Angsana New" w:hAnsi="Angsana New" w:cs="Angsana New"/>
          <w:b/>
          <w:bCs/>
        </w:rPr>
        <w:t>GENERAL INFORMATION</w:t>
      </w:r>
    </w:p>
    <w:p w14:paraId="353BAC41" w14:textId="39F45AE6" w:rsidR="001374E1" w:rsidRPr="005D2655" w:rsidRDefault="001374E1" w:rsidP="00E371C0">
      <w:pPr>
        <w:pStyle w:val="ListParagraph"/>
        <w:numPr>
          <w:ilvl w:val="1"/>
          <w:numId w:val="2"/>
        </w:numPr>
        <w:spacing w:after="120"/>
        <w:ind w:left="851" w:right="28" w:hanging="425"/>
        <w:rPr>
          <w:rFonts w:ascii="Angsana New" w:hAnsi="Angsana New"/>
          <w:b/>
          <w:bCs/>
          <w:snapToGrid w:val="0"/>
          <w:szCs w:val="28"/>
          <w:cs/>
          <w:lang w:eastAsia="th-TH"/>
        </w:rPr>
      </w:pPr>
      <w:r w:rsidRPr="005D2655">
        <w:rPr>
          <w:rFonts w:ascii="Angsana New" w:hAnsi="Angsana New"/>
          <w:b/>
          <w:bCs/>
          <w:szCs w:val="28"/>
        </w:rPr>
        <w:t xml:space="preserve">Legal status and </w:t>
      </w:r>
      <w:r w:rsidR="000F4D96" w:rsidRPr="005D2655">
        <w:rPr>
          <w:rFonts w:ascii="Angsana New" w:hAnsi="Angsana New"/>
          <w:b/>
          <w:bCs/>
          <w:szCs w:val="28"/>
        </w:rPr>
        <w:t>company</w:t>
      </w:r>
      <w:r w:rsidR="00345C7E" w:rsidRPr="005D2655">
        <w:rPr>
          <w:rFonts w:ascii="Angsana New" w:hAnsi="Angsana New" w:hint="cs"/>
          <w:b/>
          <w:bCs/>
          <w:snapToGrid w:val="0"/>
          <w:szCs w:val="28"/>
          <w:cs/>
          <w:lang w:eastAsia="th-TH"/>
        </w:rPr>
        <w:t xml:space="preserve"> </w:t>
      </w:r>
      <w:r w:rsidR="00345C7E" w:rsidRPr="005D2655">
        <w:rPr>
          <w:rFonts w:ascii="Angsana New" w:hAnsi="Angsana New"/>
          <w:b/>
          <w:bCs/>
          <w:snapToGrid w:val="0"/>
          <w:szCs w:val="28"/>
          <w:lang w:eastAsia="th-TH"/>
        </w:rPr>
        <w:t>address</w:t>
      </w:r>
    </w:p>
    <w:p w14:paraId="4D4C0644" w14:textId="69183FBD" w:rsidR="00557F53" w:rsidRPr="005D2655" w:rsidRDefault="001374E1" w:rsidP="00E371C0">
      <w:pPr>
        <w:spacing w:before="120" w:after="120"/>
        <w:ind w:left="851" w:right="29"/>
        <w:jc w:val="thaiDistribute"/>
        <w:rPr>
          <w:rFonts w:ascii="Angsana New" w:hAnsi="Angsana New" w:cs="Angsana New"/>
          <w:spacing w:val="-4"/>
        </w:rPr>
      </w:pPr>
      <w:r w:rsidRPr="005D2655">
        <w:rPr>
          <w:rFonts w:ascii="Angsana New" w:hAnsi="Angsana New" w:cs="Angsana New"/>
          <w:spacing w:val="-4"/>
        </w:rPr>
        <w:t xml:space="preserve">SENA DEVELOPMENT PUBLIC </w:t>
      </w:r>
      <w:r w:rsidR="000F4D96" w:rsidRPr="005D2655">
        <w:rPr>
          <w:rFonts w:ascii="Angsana New" w:hAnsi="Angsana New" w:cs="Angsana New"/>
          <w:spacing w:val="-4"/>
        </w:rPr>
        <w:t>COMPANY</w:t>
      </w:r>
      <w:r w:rsidRPr="005D2655">
        <w:rPr>
          <w:rFonts w:ascii="Angsana New" w:hAnsi="Angsana New" w:cs="Angsana New"/>
          <w:spacing w:val="-4"/>
        </w:rPr>
        <w:t xml:space="preserve"> LI</w:t>
      </w:r>
      <w:r w:rsidR="00C20B64" w:rsidRPr="005D2655">
        <w:rPr>
          <w:rFonts w:ascii="Angsana New" w:hAnsi="Angsana New" w:cs="Angsana New"/>
          <w:spacing w:val="-4"/>
        </w:rPr>
        <w:t xml:space="preserve">MITED registered the conversion </w:t>
      </w:r>
      <w:r w:rsidRPr="005D2655">
        <w:rPr>
          <w:rFonts w:ascii="Angsana New" w:hAnsi="Angsana New" w:cs="Angsana New"/>
          <w:spacing w:val="-4"/>
        </w:rPr>
        <w:t xml:space="preserve">into a Public </w:t>
      </w:r>
      <w:r w:rsidR="000F4D96" w:rsidRPr="005D2655">
        <w:rPr>
          <w:rFonts w:ascii="Angsana New" w:hAnsi="Angsana New" w:cs="Angsana New"/>
          <w:spacing w:val="-4"/>
        </w:rPr>
        <w:t>Company</w:t>
      </w:r>
      <w:r w:rsidRPr="005D2655">
        <w:rPr>
          <w:rFonts w:ascii="Angsana New" w:hAnsi="Angsana New" w:cs="Angsana New"/>
          <w:spacing w:val="-4"/>
        </w:rPr>
        <w:t xml:space="preserve"> Limited on December </w:t>
      </w:r>
      <w:r w:rsidR="006A7E93" w:rsidRPr="005D2655">
        <w:rPr>
          <w:rFonts w:ascii="Angsana New" w:hAnsi="Angsana New" w:cs="Angsana New"/>
          <w:spacing w:val="-4"/>
        </w:rPr>
        <w:t>23</w:t>
      </w:r>
      <w:r w:rsidRPr="005D2655">
        <w:rPr>
          <w:rFonts w:ascii="Angsana New" w:hAnsi="Angsana New" w:cs="Angsana New"/>
          <w:spacing w:val="-4"/>
        </w:rPr>
        <w:t xml:space="preserve">, </w:t>
      </w:r>
      <w:r w:rsidR="006A7E93" w:rsidRPr="005D2655">
        <w:rPr>
          <w:rFonts w:ascii="Angsana New" w:hAnsi="Angsana New" w:cs="Angsana New"/>
          <w:spacing w:val="-4"/>
        </w:rPr>
        <w:t>2005</w:t>
      </w:r>
      <w:r w:rsidRPr="005D2655">
        <w:rPr>
          <w:rFonts w:ascii="Angsana New" w:hAnsi="Angsana New" w:cs="Angsana New"/>
          <w:spacing w:val="-4"/>
        </w:rPr>
        <w:t xml:space="preserve">, registration number is </w:t>
      </w:r>
      <w:r w:rsidR="006A7E93" w:rsidRPr="005D2655">
        <w:rPr>
          <w:rFonts w:ascii="Angsana New" w:hAnsi="Angsana New" w:cs="Angsana New"/>
          <w:spacing w:val="-4"/>
        </w:rPr>
        <w:t>0107548000684</w:t>
      </w:r>
      <w:r w:rsidRPr="005D2655">
        <w:rPr>
          <w:rFonts w:ascii="Angsana New" w:hAnsi="Angsana New" w:cs="Angsana New"/>
          <w:spacing w:val="-4"/>
          <w:cs/>
        </w:rPr>
        <w:t xml:space="preserve"> </w:t>
      </w:r>
      <w:r w:rsidRPr="005D2655">
        <w:rPr>
          <w:rFonts w:ascii="Angsana New" w:hAnsi="Angsana New" w:cs="Angsana New"/>
          <w:spacing w:val="-4"/>
        </w:rPr>
        <w:t>and</w:t>
      </w:r>
      <w:r w:rsidR="00FF5F36" w:rsidRPr="005D2655">
        <w:rPr>
          <w:rFonts w:ascii="Angsana New" w:hAnsi="Angsana New" w:cs="Angsana New"/>
          <w:spacing w:val="-4"/>
        </w:rPr>
        <w:t xml:space="preserve"> </w:t>
      </w:r>
      <w:r w:rsidR="00DD01AD" w:rsidRPr="005D2655">
        <w:rPr>
          <w:rFonts w:ascii="Angsana New" w:hAnsi="Angsana New" w:cs="Angsana New"/>
          <w:spacing w:val="-4"/>
        </w:rPr>
        <w:t>t</w:t>
      </w:r>
      <w:r w:rsidR="00557F53" w:rsidRPr="005D2655">
        <w:rPr>
          <w:rFonts w:ascii="Angsana New" w:hAnsi="Angsana New" w:cs="Angsana New"/>
          <w:spacing w:val="-4"/>
        </w:rPr>
        <w:t xml:space="preserve">he </w:t>
      </w:r>
      <w:r w:rsidR="000F4D96" w:rsidRPr="005D2655">
        <w:rPr>
          <w:rFonts w:ascii="Angsana New" w:hAnsi="Angsana New" w:cs="Angsana New"/>
          <w:spacing w:val="-4"/>
        </w:rPr>
        <w:t>Company</w:t>
      </w:r>
      <w:r w:rsidR="00557F53" w:rsidRPr="005D2655">
        <w:rPr>
          <w:rFonts w:ascii="Angsana New" w:hAnsi="Angsana New" w:cs="Angsana New"/>
          <w:spacing w:val="-4"/>
        </w:rPr>
        <w:t xml:space="preserve"> changes its registered office to be located at 448 </w:t>
      </w:r>
      <w:proofErr w:type="spellStart"/>
      <w:r w:rsidR="00557F53" w:rsidRPr="005D2655">
        <w:rPr>
          <w:rFonts w:ascii="Angsana New" w:hAnsi="Angsana New" w:cs="Angsana New"/>
          <w:spacing w:val="-4"/>
        </w:rPr>
        <w:t>Thanyalakpark</w:t>
      </w:r>
      <w:proofErr w:type="spellEnd"/>
      <w:r w:rsidR="00557F53" w:rsidRPr="005D2655">
        <w:rPr>
          <w:rFonts w:ascii="Angsana New" w:hAnsi="Angsana New" w:cs="Angsana New"/>
          <w:spacing w:val="-4"/>
        </w:rPr>
        <w:t xml:space="preserve"> Building, </w:t>
      </w:r>
      <w:proofErr w:type="spellStart"/>
      <w:r w:rsidR="00557F53" w:rsidRPr="005D2655">
        <w:rPr>
          <w:rFonts w:ascii="Angsana New" w:hAnsi="Angsana New" w:cs="Angsana New"/>
          <w:spacing w:val="-4"/>
        </w:rPr>
        <w:t>Ratchadapisek</w:t>
      </w:r>
      <w:proofErr w:type="spellEnd"/>
      <w:r w:rsidR="00DE0221">
        <w:rPr>
          <w:rFonts w:ascii="Angsana New" w:hAnsi="Angsana New" w:cs="Angsana New"/>
          <w:spacing w:val="-4"/>
        </w:rPr>
        <w:t xml:space="preserve"> Road,</w:t>
      </w:r>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Khwaeng</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Samsen</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Nok</w:t>
      </w:r>
      <w:proofErr w:type="spellEnd"/>
      <w:r w:rsidR="00557F53" w:rsidRPr="005D2655">
        <w:rPr>
          <w:rFonts w:ascii="Angsana New" w:hAnsi="Angsana New" w:cs="Angsana New"/>
          <w:spacing w:val="-4"/>
        </w:rPr>
        <w:t xml:space="preserve">, Khet </w:t>
      </w:r>
      <w:proofErr w:type="spellStart"/>
      <w:r w:rsidR="00557F53" w:rsidRPr="005D2655">
        <w:rPr>
          <w:rFonts w:ascii="Angsana New" w:hAnsi="Angsana New" w:cs="Angsana New"/>
          <w:spacing w:val="-4"/>
        </w:rPr>
        <w:t>Huai</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Khwang</w:t>
      </w:r>
      <w:proofErr w:type="spellEnd"/>
      <w:r w:rsidR="00557F53" w:rsidRPr="005D2655">
        <w:rPr>
          <w:rFonts w:ascii="Angsana New" w:hAnsi="Angsana New" w:cs="Angsana New"/>
          <w:spacing w:val="-4"/>
        </w:rPr>
        <w:t xml:space="preserve"> Bangkok </w:t>
      </w:r>
      <w:r w:rsidR="005A29A5" w:rsidRPr="005D2655">
        <w:rPr>
          <w:rFonts w:ascii="Angsana New" w:hAnsi="Angsana New" w:cs="Angsana New"/>
          <w:spacing w:val="-4"/>
        </w:rPr>
        <w:t>on March 5</w:t>
      </w:r>
      <w:r w:rsidR="00DD01AD" w:rsidRPr="005D2655">
        <w:rPr>
          <w:rFonts w:ascii="Angsana New" w:hAnsi="Angsana New" w:cs="Angsana New"/>
          <w:spacing w:val="-4"/>
        </w:rPr>
        <w:t>, 2018.</w:t>
      </w:r>
    </w:p>
    <w:p w14:paraId="78993192" w14:textId="77777777" w:rsidR="003F1D30" w:rsidRPr="005D2655" w:rsidRDefault="00D00597" w:rsidP="00E371C0">
      <w:pPr>
        <w:tabs>
          <w:tab w:val="left" w:pos="360"/>
          <w:tab w:val="left" w:pos="1276"/>
        </w:tabs>
        <w:spacing w:before="120" w:after="120"/>
        <w:ind w:left="851"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 xml:space="preserve"> listed into T</w:t>
      </w:r>
      <w:r w:rsidR="0038611C" w:rsidRPr="005D2655">
        <w:rPr>
          <w:rFonts w:ascii="Angsana New" w:hAnsi="Angsana New" w:cs="Angsana New"/>
          <w:snapToGrid w:val="0"/>
          <w:lang w:eastAsia="th-TH"/>
        </w:rPr>
        <w:t>he Stock Exchange of Thailand on</w:t>
      </w:r>
      <w:r w:rsidRPr="005D2655">
        <w:rPr>
          <w:rFonts w:ascii="Angsana New" w:hAnsi="Angsana New" w:cs="Angsana New"/>
          <w:snapToGrid w:val="0"/>
          <w:lang w:eastAsia="th-TH"/>
        </w:rPr>
        <w:t xml:space="preserve"> July 29, 2009</w:t>
      </w:r>
      <w:r w:rsidR="0038611C" w:rsidRPr="005D2655">
        <w:rPr>
          <w:rFonts w:ascii="Angsana New" w:hAnsi="Angsana New" w:cs="Angsana New"/>
          <w:snapToGrid w:val="0"/>
          <w:lang w:eastAsia="th-TH"/>
        </w:rPr>
        <w:t>.</w:t>
      </w:r>
    </w:p>
    <w:p w14:paraId="280FAA32" w14:textId="77777777" w:rsidR="001374E1" w:rsidRPr="005D2655" w:rsidRDefault="001374E1" w:rsidP="00E371C0">
      <w:pPr>
        <w:pStyle w:val="ListParagraph"/>
        <w:numPr>
          <w:ilvl w:val="1"/>
          <w:numId w:val="2"/>
        </w:numPr>
        <w:spacing w:after="120"/>
        <w:ind w:left="851" w:right="28" w:hanging="425"/>
        <w:rPr>
          <w:rFonts w:ascii="Angsana New" w:hAnsi="Angsana New"/>
          <w:b/>
          <w:bCs/>
          <w:szCs w:val="28"/>
        </w:rPr>
      </w:pPr>
      <w:r w:rsidRPr="005D2655">
        <w:rPr>
          <w:rFonts w:ascii="Angsana New" w:hAnsi="Angsana New"/>
          <w:b/>
          <w:bCs/>
          <w:szCs w:val="28"/>
        </w:rPr>
        <w:t>The principle business operations</w:t>
      </w:r>
    </w:p>
    <w:p w14:paraId="7C011940" w14:textId="77777777" w:rsidR="00EB7FA0" w:rsidRPr="005D2655" w:rsidRDefault="001374E1" w:rsidP="00E371C0">
      <w:pPr>
        <w:spacing w:before="120" w:after="120"/>
        <w:ind w:left="851" w:right="29"/>
        <w:jc w:val="thaiDistribute"/>
        <w:rPr>
          <w:rFonts w:ascii="Angsana New" w:hAnsi="Angsana New" w:cs="Angsana New"/>
          <w:snapToGrid w:val="0"/>
          <w:cs/>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's main business is property development for sale</w:t>
      </w:r>
      <w:r w:rsidR="002D0CEA" w:rsidRPr="005D2655">
        <w:rPr>
          <w:rFonts w:ascii="Angsana New" w:hAnsi="Angsana New" w:cs="Angsana New"/>
          <w:snapToGrid w:val="0"/>
          <w:lang w:eastAsia="th-TH"/>
        </w:rPr>
        <w:t>s</w:t>
      </w:r>
      <w:r w:rsidR="00C67FAF" w:rsidRPr="005D2655">
        <w:rPr>
          <w:rFonts w:ascii="Angsana New" w:hAnsi="Angsana New" w:cs="Angsana New"/>
          <w:snapToGrid w:val="0"/>
          <w:lang w:eastAsia="th-TH"/>
        </w:rPr>
        <w:t>.</w:t>
      </w:r>
    </w:p>
    <w:p w14:paraId="509C1698" w14:textId="77777777" w:rsidR="001564E8" w:rsidRPr="00E371C0" w:rsidRDefault="001564E8" w:rsidP="001564E8">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BASIS FOR THE PREPARATION OF THE CONSOLIDATED FINANCIAL STATEMENTS</w:t>
      </w:r>
    </w:p>
    <w:p w14:paraId="71396D79" w14:textId="5DA43B38" w:rsidR="009A0185" w:rsidRPr="005D2655" w:rsidRDefault="009A0185" w:rsidP="009A0185">
      <w:pPr>
        <w:pStyle w:val="ListParagraph"/>
        <w:numPr>
          <w:ilvl w:val="1"/>
          <w:numId w:val="2"/>
        </w:numPr>
        <w:ind w:left="851"/>
        <w:rPr>
          <w:rFonts w:ascii="Angsana New" w:eastAsia="MS Mincho" w:hAnsi="Angsana New"/>
          <w:b/>
          <w:bCs/>
          <w:snapToGrid w:val="0"/>
          <w:szCs w:val="28"/>
          <w:lang w:eastAsia="th-TH"/>
        </w:rPr>
      </w:pPr>
      <w:r w:rsidRPr="005D2655">
        <w:rPr>
          <w:rFonts w:ascii="Angsana New" w:eastAsia="MS Mincho" w:hAnsi="Angsana New"/>
          <w:b/>
          <w:bCs/>
          <w:snapToGrid w:val="0"/>
          <w:szCs w:val="28"/>
          <w:lang w:eastAsia="th-TH"/>
        </w:rPr>
        <w:t xml:space="preserve">Coronavirus disease </w:t>
      </w:r>
      <w:r w:rsidR="00310634" w:rsidRPr="005D2655">
        <w:rPr>
          <w:rFonts w:ascii="Angsana New" w:eastAsia="MS Mincho" w:hAnsi="Angsana New"/>
          <w:b/>
          <w:bCs/>
          <w:snapToGrid w:val="0"/>
          <w:szCs w:val="28"/>
          <w:lang w:eastAsia="th-TH"/>
        </w:rPr>
        <w:t>2019</w:t>
      </w:r>
      <w:r w:rsidRPr="005D2655">
        <w:rPr>
          <w:rFonts w:ascii="Angsana New" w:eastAsia="MS Mincho" w:hAnsi="Angsana New"/>
          <w:b/>
          <w:bCs/>
          <w:snapToGrid w:val="0"/>
          <w:szCs w:val="28"/>
          <w:lang w:eastAsia="th-TH"/>
        </w:rPr>
        <w:t xml:space="preserve"> Pandemic</w:t>
      </w:r>
    </w:p>
    <w:p w14:paraId="13885BE0" w14:textId="643B8D57" w:rsidR="009A0185" w:rsidRPr="005D2655" w:rsidRDefault="009A0185" w:rsidP="009A0185">
      <w:pPr>
        <w:spacing w:before="120"/>
        <w:ind w:left="851" w:right="1"/>
        <w:jc w:val="thaiDistribute"/>
        <w:rPr>
          <w:rFonts w:ascii="Angsana New" w:hAnsi="Angsana New" w:cs="Angsana New"/>
        </w:rPr>
      </w:pPr>
      <w:r w:rsidRPr="00B1477A">
        <w:rPr>
          <w:rFonts w:ascii="Angsana New" w:hAnsi="Angsana New" w:cs="Angsana New"/>
        </w:rPr>
        <w:t xml:space="preserve">The Coronavirus disease </w:t>
      </w:r>
      <w:r w:rsidR="00310634" w:rsidRPr="00B1477A">
        <w:rPr>
          <w:rFonts w:ascii="Angsana New" w:hAnsi="Angsana New" w:cs="Angsana New"/>
        </w:rPr>
        <w:t>2019</w:t>
      </w:r>
      <w:r w:rsidRPr="00B1477A">
        <w:rPr>
          <w:rFonts w:ascii="Angsana New" w:hAnsi="Angsana New" w:cs="Angsana New"/>
          <w:cs/>
        </w:rPr>
        <w:t xml:space="preserve"> </w:t>
      </w:r>
      <w:r w:rsidRPr="00B1477A">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3C22B0F" w14:textId="77777777" w:rsidR="001564E8" w:rsidRPr="00E371C0" w:rsidRDefault="001564E8" w:rsidP="001564E8">
      <w:pPr>
        <w:pStyle w:val="ListParagraph"/>
        <w:numPr>
          <w:ilvl w:val="1"/>
          <w:numId w:val="2"/>
        </w:numPr>
        <w:spacing w:after="120"/>
        <w:ind w:left="851" w:right="28" w:hanging="425"/>
        <w:rPr>
          <w:rFonts w:ascii="Angsana New" w:eastAsia="MS Mincho" w:hAnsi="Angsana New"/>
          <w:b/>
          <w:bCs/>
          <w:szCs w:val="28"/>
        </w:rPr>
      </w:pPr>
      <w:r w:rsidRPr="00E371C0">
        <w:rPr>
          <w:rFonts w:ascii="Angsana New" w:eastAsia="MS Mincho" w:hAnsi="Angsana New"/>
          <w:b/>
          <w:bCs/>
          <w:snapToGrid w:val="0"/>
          <w:szCs w:val="28"/>
          <w:lang w:eastAsia="th-TH"/>
        </w:rPr>
        <w:t>Basis for preparation of the financial statements</w:t>
      </w:r>
    </w:p>
    <w:p w14:paraId="5AFABE6E" w14:textId="77777777" w:rsidR="001564E8" w:rsidRPr="00E371C0" w:rsidRDefault="001564E8" w:rsidP="001564E8">
      <w:pPr>
        <w:ind w:left="851" w:right="1"/>
        <w:jc w:val="thaiDistribute"/>
        <w:rPr>
          <w:rFonts w:ascii="Angsana New" w:hAnsi="Angsana New" w:cs="Angsana New"/>
          <w:spacing w:val="-2"/>
        </w:rPr>
      </w:pPr>
      <w:r w:rsidRPr="00E371C0">
        <w:rPr>
          <w:rFonts w:ascii="Angsana New" w:hAnsi="Angsana New" w:cs="Angsana New"/>
          <w:spacing w:val="-4"/>
        </w:rPr>
        <w:t>T</w:t>
      </w:r>
      <w:r w:rsidRPr="00E371C0">
        <w:rPr>
          <w:rFonts w:ascii="Angsana New" w:hAnsi="Angsana New" w:cs="Angsana New"/>
          <w:spacing w:val="-2"/>
        </w:rPr>
        <w:t xml:space="preserve">he Consolidated and Separate Company financial statements are prepared in accordance with Thai generally accepted accounting principles under the Accounting Act B.E. 2000, being those Thai Accounting Standards issued under the Accounting Profession Act B.E. 2004, and the financial reporting requirements of the securities and Exchange commission under the securities and Exchange </w:t>
      </w:r>
      <w:proofErr w:type="spellStart"/>
      <w:proofErr w:type="gramStart"/>
      <w:r w:rsidRPr="00E371C0">
        <w:rPr>
          <w:rFonts w:ascii="Angsana New" w:hAnsi="Angsana New" w:cs="Angsana New"/>
          <w:spacing w:val="-2"/>
        </w:rPr>
        <w:t>Act.B.E</w:t>
      </w:r>
      <w:proofErr w:type="spellEnd"/>
      <w:proofErr w:type="gramEnd"/>
      <w:r w:rsidRPr="00E371C0">
        <w:rPr>
          <w:rFonts w:ascii="Angsana New" w:hAnsi="Angsana New" w:cs="Angsana New"/>
          <w:spacing w:val="-2"/>
        </w:rPr>
        <w:t xml:space="preserve"> 1992</w:t>
      </w:r>
    </w:p>
    <w:p w14:paraId="606875F3" w14:textId="77777777" w:rsidR="001564E8" w:rsidRPr="00E371C0" w:rsidRDefault="001564E8" w:rsidP="001564E8">
      <w:pPr>
        <w:spacing w:before="120"/>
        <w:ind w:left="851" w:right="1"/>
        <w:jc w:val="thaiDistribute"/>
        <w:rPr>
          <w:rFonts w:ascii="Angsana New" w:hAnsi="Angsana New" w:cs="Angsana New"/>
        </w:rPr>
      </w:pPr>
      <w:r w:rsidRPr="00E371C0">
        <w:rPr>
          <w:rFonts w:ascii="Angsana New" w:hAnsi="Angsana New" w:cs="Angsana New"/>
          <w:spacing w:val="-2"/>
        </w:rPr>
        <w:t xml:space="preserve">For the convenience of readers, the financial statements were translated into English from the statutory financial </w:t>
      </w:r>
      <w:r w:rsidRPr="00E371C0">
        <w:rPr>
          <w:rFonts w:ascii="Angsana New" w:hAnsi="Angsana New" w:cs="Angsana New"/>
        </w:rPr>
        <w:t>statements in Thai which are issued for the domestic purpose.</w:t>
      </w:r>
    </w:p>
    <w:p w14:paraId="2281CC03" w14:textId="77777777" w:rsidR="001564E8" w:rsidRPr="00E371C0" w:rsidRDefault="001564E8" w:rsidP="001564E8">
      <w:pPr>
        <w:pStyle w:val="ListParagraph"/>
        <w:numPr>
          <w:ilvl w:val="1"/>
          <w:numId w:val="2"/>
        </w:numPr>
        <w:spacing w:after="120"/>
        <w:ind w:left="851" w:right="28" w:hanging="425"/>
        <w:rPr>
          <w:rFonts w:ascii="Angsana New" w:hAnsi="Angsana New"/>
          <w:b/>
          <w:bCs/>
        </w:rPr>
      </w:pPr>
      <w:r w:rsidRPr="00E371C0">
        <w:rPr>
          <w:rFonts w:ascii="Angsana New" w:hAnsi="Angsana New"/>
          <w:b/>
          <w:bCs/>
        </w:rPr>
        <w:t xml:space="preserve">Basis of measurement   </w:t>
      </w:r>
    </w:p>
    <w:p w14:paraId="687C55AC" w14:textId="77777777" w:rsidR="001564E8" w:rsidRPr="00E371C0" w:rsidRDefault="001564E8" w:rsidP="001564E8">
      <w:pPr>
        <w:spacing w:before="120"/>
        <w:ind w:left="851" w:right="1"/>
        <w:jc w:val="thaiDistribute"/>
        <w:rPr>
          <w:rFonts w:ascii="Angsana New" w:hAnsi="Angsana New" w:cs="Angsana New"/>
        </w:rPr>
      </w:pPr>
      <w:r w:rsidRPr="00E371C0">
        <w:rPr>
          <w:rFonts w:ascii="Angsana New" w:hAnsi="Angsana New" w:cs="Angsana New"/>
        </w:rPr>
        <w:t>The financial statements have been prepared on the historical cost basis. (except where otherwise disclosed in the accounting policies)</w:t>
      </w:r>
    </w:p>
    <w:p w14:paraId="04EF8560" w14:textId="77777777" w:rsidR="001564E8" w:rsidRPr="00E371C0" w:rsidRDefault="001564E8" w:rsidP="001564E8">
      <w:pPr>
        <w:pStyle w:val="ListParagraph"/>
        <w:numPr>
          <w:ilvl w:val="1"/>
          <w:numId w:val="2"/>
        </w:numPr>
        <w:spacing w:after="120"/>
        <w:ind w:left="851" w:right="28" w:hanging="425"/>
        <w:rPr>
          <w:rFonts w:ascii="Angsana New" w:hAnsi="Angsana New"/>
          <w:b/>
          <w:bCs/>
        </w:rPr>
      </w:pPr>
      <w:r w:rsidRPr="00E371C0">
        <w:rPr>
          <w:rFonts w:ascii="Angsana New" w:hAnsi="Angsana New"/>
          <w:b/>
          <w:bCs/>
        </w:rPr>
        <w:t xml:space="preserve">Functional and presentation currency </w:t>
      </w:r>
    </w:p>
    <w:p w14:paraId="73DC57D6" w14:textId="28A9663B" w:rsidR="001564E8" w:rsidRDefault="001564E8" w:rsidP="001564E8">
      <w:pPr>
        <w:spacing w:before="120"/>
        <w:ind w:left="851" w:right="1"/>
        <w:jc w:val="thaiDistribute"/>
        <w:rPr>
          <w:rFonts w:ascii="Angsana New" w:hAnsi="Angsana New" w:cs="Angsana New"/>
          <w:spacing w:val="-2"/>
        </w:rPr>
      </w:pPr>
      <w:r w:rsidRPr="00E371C0">
        <w:rPr>
          <w:rFonts w:ascii="Angsana New" w:hAnsi="Angsana New" w:cs="Angsana New"/>
          <w:spacing w:val="-2"/>
        </w:rPr>
        <w:t>The financial statements are prepared and presented in Thai Baht, which is the Company’s functional currency. Unless otherwise specified.</w:t>
      </w:r>
    </w:p>
    <w:p w14:paraId="05C3AEB8" w14:textId="77777777" w:rsidR="001564E8" w:rsidRPr="00E371C0" w:rsidRDefault="001564E8" w:rsidP="001564E8">
      <w:pPr>
        <w:spacing w:before="120"/>
        <w:ind w:left="851" w:right="1"/>
        <w:jc w:val="thaiDistribute"/>
        <w:rPr>
          <w:rFonts w:ascii="Angsana New" w:hAnsi="Angsana New" w:cs="Angsana New"/>
          <w:spacing w:val="-2"/>
        </w:rPr>
      </w:pPr>
    </w:p>
    <w:p w14:paraId="6722B423" w14:textId="77777777" w:rsidR="001564E8" w:rsidRPr="00E371C0" w:rsidRDefault="001564E8" w:rsidP="001564E8">
      <w:pPr>
        <w:pStyle w:val="ListParagraph"/>
        <w:numPr>
          <w:ilvl w:val="1"/>
          <w:numId w:val="2"/>
        </w:numPr>
        <w:spacing w:after="120"/>
        <w:ind w:left="851" w:right="28" w:hanging="425"/>
        <w:rPr>
          <w:rFonts w:ascii="Angsana New" w:hAnsi="Angsana New"/>
          <w:b/>
          <w:bCs/>
        </w:rPr>
      </w:pPr>
      <w:r w:rsidRPr="00E371C0">
        <w:rPr>
          <w:rFonts w:ascii="Angsana New" w:hAnsi="Angsana New"/>
          <w:b/>
          <w:bCs/>
        </w:rPr>
        <w:lastRenderedPageBreak/>
        <w:t>Significant accounting judgments and estimates</w:t>
      </w:r>
    </w:p>
    <w:p w14:paraId="737B49D0" w14:textId="77777777" w:rsidR="00471702" w:rsidRPr="00471702" w:rsidRDefault="00471702" w:rsidP="00471702">
      <w:pPr>
        <w:tabs>
          <w:tab w:val="num" w:pos="851"/>
        </w:tabs>
        <w:spacing w:before="120" w:line="360" w:lineRule="exact"/>
        <w:ind w:left="851" w:right="1"/>
        <w:jc w:val="thaiDistribute"/>
        <w:outlineLvl w:val="0"/>
        <w:rPr>
          <w:rFonts w:ascii="Angsana New" w:hAnsi="Angsana New" w:cs="Angsana New"/>
          <w:u w:val="single"/>
        </w:rPr>
      </w:pPr>
      <w:r w:rsidRPr="00471702">
        <w:rPr>
          <w:rFonts w:ascii="Angsana New" w:hAnsi="Angsana New" w:cs="Angsana New"/>
          <w:u w:val="single"/>
        </w:rPr>
        <w:t>Fair value of financial instruments</w:t>
      </w:r>
    </w:p>
    <w:p w14:paraId="64384B34" w14:textId="30C1DB85" w:rsidR="00471702" w:rsidRDefault="00471702" w:rsidP="00471702">
      <w:pPr>
        <w:tabs>
          <w:tab w:val="num" w:pos="851"/>
        </w:tabs>
        <w:spacing w:before="120" w:line="360" w:lineRule="exact"/>
        <w:ind w:left="851" w:right="1"/>
        <w:jc w:val="thaiDistribute"/>
        <w:outlineLvl w:val="0"/>
        <w:rPr>
          <w:rFonts w:ascii="Angsana New" w:hAnsi="Angsana New" w:cs="Angsana New"/>
        </w:rPr>
      </w:pPr>
      <w:r w:rsidRPr="00471702">
        <w:rPr>
          <w:rFonts w:ascii="Angsana New" w:hAnsi="Angsana New" w:cs="Angsana New"/>
        </w:rPr>
        <w:t xml:space="preserve">In determining the fair value of financial instruments </w:t>
      </w:r>
      <w:proofErr w:type="spellStart"/>
      <w:r w:rsidRPr="00471702">
        <w:rPr>
          <w:rFonts w:ascii="Angsana New" w:hAnsi="Angsana New" w:cs="Angsana New"/>
        </w:rPr>
        <w:t>recognised</w:t>
      </w:r>
      <w:proofErr w:type="spellEnd"/>
      <w:r w:rsidRPr="00471702">
        <w:rPr>
          <w:rFonts w:ascii="Angsana New" w:hAnsi="Angsana New" w:cs="Angsana New"/>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471702">
        <w:rPr>
          <w:rFonts w:ascii="Angsana New" w:hAnsi="Angsana New" w:cs="Angsana New"/>
        </w:rPr>
        <w:t>recognised</w:t>
      </w:r>
      <w:proofErr w:type="spellEnd"/>
      <w:r w:rsidRPr="00471702">
        <w:rPr>
          <w:rFonts w:ascii="Angsana New" w:hAnsi="Angsana New" w:cs="Angsana New"/>
        </w:rPr>
        <w:t xml:space="preserve"> in the statement of financial position and disclosures of fair value hierarchy.</w:t>
      </w:r>
    </w:p>
    <w:p w14:paraId="00110DD2" w14:textId="77777777" w:rsidR="00471702" w:rsidRPr="00471702" w:rsidRDefault="00471702" w:rsidP="00471702">
      <w:pPr>
        <w:tabs>
          <w:tab w:val="num" w:pos="851"/>
        </w:tabs>
        <w:spacing w:before="120" w:line="360" w:lineRule="exact"/>
        <w:ind w:left="851" w:right="1"/>
        <w:jc w:val="thaiDistribute"/>
        <w:outlineLvl w:val="0"/>
        <w:rPr>
          <w:rFonts w:ascii="Angsana New" w:hAnsi="Angsana New" w:cs="Angsana New"/>
          <w:u w:val="single"/>
        </w:rPr>
      </w:pPr>
      <w:r w:rsidRPr="00471702">
        <w:rPr>
          <w:rFonts w:ascii="Angsana New" w:hAnsi="Angsana New" w:cs="Angsana New"/>
          <w:u w:val="single"/>
        </w:rPr>
        <w:t>Allowance for expected credit losses of trade receivables and contract assets</w:t>
      </w:r>
    </w:p>
    <w:p w14:paraId="180F4A0C" w14:textId="5F40A8A0" w:rsidR="00471702" w:rsidRDefault="00471702" w:rsidP="00471702">
      <w:pPr>
        <w:tabs>
          <w:tab w:val="num" w:pos="851"/>
        </w:tabs>
        <w:spacing w:before="120" w:line="360" w:lineRule="exact"/>
        <w:ind w:left="851" w:right="1"/>
        <w:jc w:val="thaiDistribute"/>
        <w:outlineLvl w:val="0"/>
        <w:rPr>
          <w:rFonts w:ascii="Angsana New" w:hAnsi="Angsana New" w:cs="Angsana New"/>
        </w:rPr>
      </w:pPr>
      <w:r w:rsidRPr="00471702">
        <w:rPr>
          <w:rFonts w:ascii="Angsana New" w:hAnsi="Angsana New" w:cs="Angsana New"/>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E9238E3" w14:textId="77777777" w:rsidR="00471702" w:rsidRPr="00471702" w:rsidRDefault="00471702" w:rsidP="00471702">
      <w:pPr>
        <w:tabs>
          <w:tab w:val="num" w:pos="851"/>
        </w:tabs>
        <w:spacing w:before="120" w:line="360" w:lineRule="exact"/>
        <w:ind w:left="851" w:right="1"/>
        <w:jc w:val="thaiDistribute"/>
        <w:outlineLvl w:val="0"/>
        <w:rPr>
          <w:rFonts w:ascii="Angsana New" w:hAnsi="Angsana New" w:cs="Angsana New"/>
          <w:u w:val="single"/>
        </w:rPr>
      </w:pPr>
      <w:r w:rsidRPr="00471702">
        <w:rPr>
          <w:rFonts w:ascii="Angsana New" w:hAnsi="Angsana New" w:cs="Angsana New"/>
          <w:u w:val="single"/>
        </w:rPr>
        <w:t>Impairment of property development for sale and land held for development</w:t>
      </w:r>
    </w:p>
    <w:p w14:paraId="4E91ED92" w14:textId="3AA991FC" w:rsidR="00471702" w:rsidRDefault="00471702" w:rsidP="00471702">
      <w:pPr>
        <w:tabs>
          <w:tab w:val="num" w:pos="851"/>
        </w:tabs>
        <w:spacing w:before="120" w:line="360" w:lineRule="exact"/>
        <w:ind w:left="851" w:right="1"/>
        <w:jc w:val="thaiDistribute"/>
        <w:outlineLvl w:val="0"/>
        <w:rPr>
          <w:rFonts w:ascii="Angsana New" w:hAnsi="Angsana New" w:cs="Angsana New"/>
        </w:rPr>
      </w:pPr>
      <w:r w:rsidRPr="00471702">
        <w:rPr>
          <w:rFonts w:ascii="Angsana New" w:hAnsi="Angsana New" w:cs="Angsana New"/>
        </w:rPr>
        <w:t xml:space="preserve">The Company and its subsidiaries treat property development for sale and land held for development as impaired when the management judges that there has been a significant decline in the fair value. The management determines the devaluation of such properties and land held for development based on net </w:t>
      </w:r>
      <w:proofErr w:type="spellStart"/>
      <w:r w:rsidRPr="00471702">
        <w:rPr>
          <w:rFonts w:ascii="Angsana New" w:hAnsi="Angsana New" w:cs="Angsana New"/>
        </w:rPr>
        <w:t>realisable</w:t>
      </w:r>
      <w:proofErr w:type="spellEnd"/>
      <w:r w:rsidRPr="00471702">
        <w:rPr>
          <w:rFonts w:ascii="Angsana New" w:hAnsi="Angsana New" w:cs="Angsana New"/>
        </w:rPr>
        <w:t xml:space="preserve"> value. The determination of what is “significant” and such devaluation requires the management to exercise judgment</w:t>
      </w:r>
      <w:r>
        <w:rPr>
          <w:rFonts w:ascii="Angsana New" w:hAnsi="Angsana New" w:cs="Angsana New" w:hint="cs"/>
          <w:cs/>
        </w:rPr>
        <w:t>.</w:t>
      </w:r>
    </w:p>
    <w:p w14:paraId="68D351E0" w14:textId="31E61ECC" w:rsidR="001564E8" w:rsidRPr="00E371C0" w:rsidRDefault="001564E8" w:rsidP="001564E8">
      <w:pPr>
        <w:tabs>
          <w:tab w:val="num" w:pos="851"/>
        </w:tabs>
        <w:spacing w:before="120" w:line="360" w:lineRule="exact"/>
        <w:ind w:left="851" w:right="1"/>
        <w:jc w:val="thaiDistribute"/>
        <w:outlineLvl w:val="0"/>
        <w:rPr>
          <w:rFonts w:ascii="Angsana New" w:hAnsi="Angsana New" w:cs="Angsana New"/>
          <w:u w:val="single"/>
        </w:rPr>
      </w:pPr>
      <w:r w:rsidRPr="00E371C0">
        <w:rPr>
          <w:rFonts w:ascii="Angsana New" w:hAnsi="Angsana New" w:cs="Angsana New"/>
          <w:u w:val="single"/>
        </w:rPr>
        <w:t>Impairment of investments</w:t>
      </w:r>
    </w:p>
    <w:p w14:paraId="0DF8DE10" w14:textId="77777777" w:rsidR="001564E8" w:rsidRPr="00E371C0" w:rsidRDefault="001564E8" w:rsidP="001564E8">
      <w:pPr>
        <w:spacing w:before="120"/>
        <w:ind w:left="851" w:right="1"/>
        <w:jc w:val="thaiDistribute"/>
        <w:rPr>
          <w:rFonts w:ascii="Angsana New" w:hAnsi="Angsana New" w:cs="Angsana New"/>
          <w:spacing w:val="-2"/>
        </w:rPr>
      </w:pPr>
      <w:r w:rsidRPr="00E371C0">
        <w:rPr>
          <w:rFonts w:ascii="Angsana New" w:hAnsi="Angsana New" w:cs="Angsana New"/>
          <w:spacing w:val="-2"/>
        </w:rPr>
        <w:t>The Company and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28254506" w14:textId="77777777" w:rsidR="00471702" w:rsidRPr="008F7016" w:rsidRDefault="00471702" w:rsidP="008F7016">
      <w:pPr>
        <w:tabs>
          <w:tab w:val="num" w:pos="851"/>
        </w:tabs>
        <w:spacing w:before="120" w:line="360" w:lineRule="exact"/>
        <w:ind w:left="851" w:right="1"/>
        <w:jc w:val="thaiDistribute"/>
        <w:outlineLvl w:val="0"/>
        <w:rPr>
          <w:rFonts w:ascii="Angsana New" w:hAnsi="Angsana New" w:cs="Angsana New"/>
          <w:spacing w:val="-4"/>
          <w:u w:val="single"/>
        </w:rPr>
      </w:pPr>
      <w:r w:rsidRPr="008F7016">
        <w:rPr>
          <w:rFonts w:ascii="Angsana New" w:hAnsi="Angsana New" w:cs="Angsana New"/>
          <w:spacing w:val="-4"/>
          <w:u w:val="single"/>
        </w:rPr>
        <w:t xml:space="preserve">Depreciation of investment properties, property, plant and equipment and right-of-use assets and </w:t>
      </w:r>
      <w:proofErr w:type="spellStart"/>
      <w:r w:rsidRPr="008F7016">
        <w:rPr>
          <w:rFonts w:ascii="Angsana New" w:hAnsi="Angsana New" w:cs="Angsana New"/>
          <w:spacing w:val="-4"/>
          <w:u w:val="single"/>
        </w:rPr>
        <w:t>amortisation</w:t>
      </w:r>
      <w:proofErr w:type="spellEnd"/>
      <w:r w:rsidRPr="008F7016">
        <w:rPr>
          <w:rFonts w:ascii="Angsana New" w:hAnsi="Angsana New" w:cs="Angsana New"/>
          <w:spacing w:val="-4"/>
          <w:u w:val="single"/>
        </w:rPr>
        <w:t xml:space="preserve"> of intangible assets </w:t>
      </w:r>
    </w:p>
    <w:p w14:paraId="38D5B692" w14:textId="77777777" w:rsidR="00471702" w:rsidRPr="00471702" w:rsidRDefault="00471702" w:rsidP="00471702">
      <w:pPr>
        <w:spacing w:before="120"/>
        <w:ind w:left="851" w:right="1"/>
        <w:jc w:val="thaiDistribute"/>
        <w:rPr>
          <w:rFonts w:ascii="Angsana New" w:hAnsi="Angsana New" w:cs="Angsana New"/>
        </w:rPr>
      </w:pPr>
      <w:r w:rsidRPr="00471702">
        <w:rPr>
          <w:rFonts w:ascii="Angsana New" w:hAnsi="Angsana New" w:cs="Angsana New"/>
        </w:rPr>
        <w:t xml:space="preserve">In determining depreciation of investment properties, plant and equipment and right-of-use assets and </w:t>
      </w:r>
      <w:proofErr w:type="spellStart"/>
      <w:r w:rsidRPr="00471702">
        <w:rPr>
          <w:rFonts w:ascii="Angsana New" w:hAnsi="Angsana New" w:cs="Angsana New"/>
        </w:rPr>
        <w:t>amortisation</w:t>
      </w:r>
      <w:proofErr w:type="spellEnd"/>
      <w:r w:rsidRPr="00471702">
        <w:rPr>
          <w:rFonts w:ascii="Angsana New" w:hAnsi="Angsana New" w:cs="Angsana New"/>
        </w:rPr>
        <w:t xml:space="preserve"> of intangible assets, the management is required to make estimates of the useful lives and residual values (if any) and to review useful lives and residual values when there are any changes. </w:t>
      </w:r>
    </w:p>
    <w:p w14:paraId="79C9CC23" w14:textId="51FB54A5" w:rsidR="00471702" w:rsidRPr="00DE0B0E" w:rsidRDefault="00471702" w:rsidP="00471702">
      <w:pPr>
        <w:spacing w:before="120"/>
        <w:ind w:left="851" w:right="1"/>
        <w:jc w:val="thaiDistribute"/>
        <w:rPr>
          <w:rFonts w:ascii="Angsana New" w:hAnsi="Angsana New" w:cs="Angsana New"/>
          <w:spacing w:val="-6"/>
        </w:rPr>
      </w:pPr>
      <w:r w:rsidRPr="00DE0B0E">
        <w:rPr>
          <w:rFonts w:ascii="Angsana New" w:hAnsi="Angsana New" w:cs="Angsana New"/>
          <w:spacing w:val="-6"/>
        </w:rPr>
        <w:t xml:space="preserve">In </w:t>
      </w:r>
      <w:proofErr w:type="gramStart"/>
      <w:r w:rsidRPr="00DE0B0E">
        <w:rPr>
          <w:rFonts w:ascii="Angsana New" w:hAnsi="Angsana New" w:cs="Angsana New"/>
          <w:spacing w:val="-6"/>
        </w:rPr>
        <w:t>addition</w:t>
      </w:r>
      <w:proofErr w:type="gramEnd"/>
      <w:r w:rsidR="00DE0B0E" w:rsidRPr="00DE0B0E">
        <w:rPr>
          <w:rFonts w:ascii="Angsana New" w:hAnsi="Angsana New" w:cs="Angsana New" w:hint="cs"/>
          <w:spacing w:val="-6"/>
          <w:cs/>
        </w:rPr>
        <w:t xml:space="preserve"> </w:t>
      </w:r>
      <w:r w:rsidR="00DE0B0E" w:rsidRPr="00DE0B0E">
        <w:rPr>
          <w:rFonts w:ascii="Angsana New" w:hAnsi="Angsana New" w:cs="Angsana New"/>
          <w:spacing w:val="-6"/>
        </w:rPr>
        <w:t xml:space="preserve">the management has to consider the impairment of investment properties, </w:t>
      </w:r>
      <w:r w:rsidRPr="00DE0B0E">
        <w:rPr>
          <w:rFonts w:ascii="Angsana New" w:hAnsi="Angsana New" w:cs="Angsana New"/>
          <w:spacing w:val="-6"/>
        </w:rPr>
        <w:t xml:space="preserve">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4DA95765" w14:textId="77777777" w:rsidR="00471702" w:rsidRPr="00471702" w:rsidRDefault="00471702" w:rsidP="00471702">
      <w:pPr>
        <w:spacing w:before="120"/>
        <w:ind w:left="851" w:right="1"/>
        <w:jc w:val="thaiDistribute"/>
        <w:rPr>
          <w:rFonts w:ascii="Angsana New" w:hAnsi="Angsana New" w:cs="Angsana New"/>
        </w:rPr>
      </w:pPr>
      <w:r w:rsidRPr="00471702">
        <w:rPr>
          <w:rFonts w:ascii="Angsana New" w:hAnsi="Angsana New" w:cs="Angsana New"/>
        </w:rPr>
        <w:t xml:space="preserve">Indications include significant falls in the market value of assets or the future economic benefits of assets, significant changes in the overall business strategy impacting to the future utilization of assets, significant negative industry or </w:t>
      </w:r>
      <w:r w:rsidRPr="00471702">
        <w:rPr>
          <w:rFonts w:ascii="Angsana New" w:hAnsi="Angsana New" w:cs="Angsana New"/>
        </w:rPr>
        <w:lastRenderedPageBreak/>
        <w:t xml:space="preserve">economic trends, significant loss of market share, and significant </w:t>
      </w:r>
      <w:proofErr w:type="spellStart"/>
      <w:r w:rsidRPr="00471702">
        <w:rPr>
          <w:rFonts w:ascii="Angsana New" w:hAnsi="Angsana New" w:cs="Angsana New"/>
        </w:rPr>
        <w:t>unfavourable</w:t>
      </w:r>
      <w:proofErr w:type="spellEnd"/>
      <w:r w:rsidRPr="00471702">
        <w:rPr>
          <w:rFonts w:ascii="Angsana New" w:hAnsi="Angsana New" w:cs="Angsana New"/>
        </w:rPr>
        <w:t xml:space="preserve"> regulatory and court decisions that impact the business. </w:t>
      </w:r>
    </w:p>
    <w:p w14:paraId="412CFF00" w14:textId="6B387656" w:rsidR="001564E8" w:rsidRDefault="00471702" w:rsidP="00471702">
      <w:pPr>
        <w:spacing w:before="120"/>
        <w:ind w:left="851" w:right="1"/>
        <w:jc w:val="thaiDistribute"/>
        <w:rPr>
          <w:rFonts w:ascii="Angsana New" w:hAnsi="Angsana New" w:cs="Angsana New"/>
        </w:rPr>
      </w:pPr>
      <w:r w:rsidRPr="00471702">
        <w:rPr>
          <w:rFonts w:ascii="Angsana New" w:hAnsi="Angsana New" w:cs="Angsana New"/>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2ECFB37" w14:textId="00845C7B" w:rsidR="00DE0B0E" w:rsidRPr="00DE0B0E" w:rsidRDefault="00DE0B0E" w:rsidP="00DE0B0E">
      <w:pPr>
        <w:spacing w:before="120"/>
        <w:ind w:left="851" w:right="1"/>
        <w:jc w:val="thaiDistribute"/>
        <w:rPr>
          <w:rFonts w:ascii="Angsana New" w:hAnsi="Angsana New" w:cs="Angsana New"/>
          <w:b/>
          <w:bCs/>
        </w:rPr>
      </w:pPr>
      <w:r w:rsidRPr="00DE0B0E">
        <w:rPr>
          <w:rFonts w:ascii="Angsana New" w:hAnsi="Angsana New" w:cs="Angsana New"/>
          <w:b/>
          <w:bCs/>
        </w:rPr>
        <w:t>Leases</w:t>
      </w:r>
    </w:p>
    <w:p w14:paraId="04E2C017" w14:textId="77777777" w:rsidR="00DE0B0E" w:rsidRPr="00DE0B0E" w:rsidRDefault="00DE0B0E" w:rsidP="00DE0B0E">
      <w:pPr>
        <w:spacing w:before="120"/>
        <w:ind w:left="851" w:right="1"/>
        <w:jc w:val="thaiDistribute"/>
        <w:rPr>
          <w:rFonts w:ascii="Angsana New" w:hAnsi="Angsana New" w:cs="Angsana New"/>
          <w:u w:val="single"/>
        </w:rPr>
      </w:pPr>
      <w:r w:rsidRPr="00DE0B0E">
        <w:rPr>
          <w:rFonts w:ascii="Angsana New" w:hAnsi="Angsana New" w:cs="Angsana New"/>
          <w:u w:val="single"/>
        </w:rPr>
        <w:t>Determining the lease term with extension and termination options - The Company and subsidiaries as a lessee</w:t>
      </w:r>
    </w:p>
    <w:p w14:paraId="09EFD846" w14:textId="4A2D5DEE" w:rsidR="00DE0B0E" w:rsidRPr="008F7016" w:rsidRDefault="008F7016" w:rsidP="00DE0B0E">
      <w:pPr>
        <w:spacing w:before="120"/>
        <w:ind w:left="851" w:right="1"/>
        <w:jc w:val="thaiDistribute"/>
        <w:rPr>
          <w:rFonts w:ascii="Angsana New" w:hAnsi="Angsana New" w:cs="Angsana New"/>
          <w:spacing w:val="-4"/>
        </w:rPr>
      </w:pPr>
      <w:r w:rsidRPr="008F7016">
        <w:rPr>
          <w:rFonts w:ascii="Angsana New" w:hAnsi="Angsana New" w:cs="Angsana New"/>
          <w:spacing w:val="-4"/>
        </w:rPr>
        <w:t xml:space="preserve">The Company and subsidiaries </w:t>
      </w:r>
      <w:proofErr w:type="gramStart"/>
      <w:r w:rsidR="00DE0B0E" w:rsidRPr="008F7016">
        <w:rPr>
          <w:rFonts w:ascii="Angsana New" w:hAnsi="Angsana New" w:cs="Angsana New"/>
          <w:spacing w:val="-4"/>
        </w:rPr>
        <w:t>In</w:t>
      </w:r>
      <w:proofErr w:type="gramEnd"/>
      <w:r w:rsidR="00DE0B0E" w:rsidRPr="008F7016">
        <w:rPr>
          <w:rFonts w:ascii="Angsana New" w:hAnsi="Angsana New" w:cs="Angsana New"/>
          <w:spacing w:val="-4"/>
        </w:rPr>
        <w:t xml:space="preserve"> determining the lease term, the management is required to exercise judgment in assessing whether The Company and subsidiaries are reasonably certain to exercise the option to extend or terminate the lease, considering all relevant factors and circumstances that create an economic incentive for The Company and subsidiaries to exercise either the extension or termination option. After the commencement date, The Company and subsidiaries reassess the lease term if there is a significant event or change in circumstances that is within its control and affects its ability to exercise or not to exercise the option to extend or to terminate. </w:t>
      </w:r>
    </w:p>
    <w:p w14:paraId="5148A575" w14:textId="77777777" w:rsidR="00DE0B0E" w:rsidRPr="00DE0B0E" w:rsidRDefault="00DE0B0E" w:rsidP="00DE0B0E">
      <w:pPr>
        <w:spacing w:before="120"/>
        <w:ind w:left="851" w:right="1"/>
        <w:jc w:val="thaiDistribute"/>
        <w:rPr>
          <w:rFonts w:ascii="Angsana New" w:hAnsi="Angsana New" w:cs="Angsana New"/>
          <w:u w:val="single"/>
        </w:rPr>
      </w:pPr>
      <w:r w:rsidRPr="00DE0B0E">
        <w:rPr>
          <w:rFonts w:ascii="Angsana New" w:hAnsi="Angsana New" w:cs="Angsana New"/>
          <w:u w:val="single"/>
        </w:rPr>
        <w:t>Lease classification - The Company and subsidiaries as a lessor</w:t>
      </w:r>
    </w:p>
    <w:p w14:paraId="6B0063E6" w14:textId="49A4088A" w:rsidR="00DE0B0E" w:rsidRDefault="00DE0B0E" w:rsidP="00DE0B0E">
      <w:pPr>
        <w:spacing w:before="120"/>
        <w:ind w:left="851" w:right="1"/>
        <w:jc w:val="thaiDistribute"/>
        <w:rPr>
          <w:rFonts w:ascii="Angsana New" w:hAnsi="Angsana New" w:cs="Angsana New"/>
        </w:rPr>
      </w:pPr>
      <w:r w:rsidRPr="00DE0B0E">
        <w:rPr>
          <w:rFonts w:ascii="Angsana New" w:hAnsi="Angsana New" w:cs="Angsana New"/>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7E02D0F" w14:textId="77777777" w:rsidR="00DE0B0E" w:rsidRPr="00DE0B0E" w:rsidRDefault="00DE0B0E" w:rsidP="00DE0B0E">
      <w:pPr>
        <w:spacing w:before="120"/>
        <w:ind w:left="851" w:right="1"/>
        <w:jc w:val="thaiDistribute"/>
        <w:rPr>
          <w:rFonts w:ascii="Angsana New" w:hAnsi="Angsana New" w:cs="Angsana New"/>
          <w:u w:val="single"/>
        </w:rPr>
      </w:pPr>
      <w:r w:rsidRPr="00DE0B0E">
        <w:rPr>
          <w:rFonts w:ascii="Angsana New" w:hAnsi="Angsana New" w:cs="Angsana New"/>
          <w:u w:val="single"/>
        </w:rPr>
        <w:t>Deferred tax assets</w:t>
      </w:r>
    </w:p>
    <w:p w14:paraId="1E2D96A1" w14:textId="0506A477" w:rsidR="00DE0B0E" w:rsidRDefault="00DE0B0E" w:rsidP="00DE0B0E">
      <w:pPr>
        <w:spacing w:before="120"/>
        <w:ind w:left="851" w:right="1"/>
        <w:jc w:val="thaiDistribute"/>
        <w:rPr>
          <w:rFonts w:ascii="Angsana New" w:hAnsi="Angsana New" w:cs="Angsana New"/>
        </w:rPr>
      </w:pPr>
      <w:r w:rsidRPr="00DE0B0E">
        <w:rPr>
          <w:rFonts w:ascii="Angsana New" w:hAnsi="Angsana New" w:cs="Angsana New"/>
        </w:rPr>
        <w:t xml:space="preserve">Deferred tax assets are </w:t>
      </w:r>
      <w:proofErr w:type="spellStart"/>
      <w:r w:rsidRPr="00DE0B0E">
        <w:rPr>
          <w:rFonts w:ascii="Angsana New" w:hAnsi="Angsana New" w:cs="Angsana New"/>
        </w:rPr>
        <w:t>recognised</w:t>
      </w:r>
      <w:proofErr w:type="spellEnd"/>
      <w:r w:rsidRPr="00DE0B0E">
        <w:rPr>
          <w:rFonts w:ascii="Angsana New" w:hAnsi="Angsana New" w:cs="Angsana New"/>
        </w:rPr>
        <w:t xml:space="preserve"> for temporary difference arising between the tax bases of assets and liabilities and their carrying amounts for financial reporting purposes as at the end of reporting period when it is highly probable that The Company and subsidiaries will generate sufficient taxable profits from their future operations to </w:t>
      </w:r>
      <w:proofErr w:type="spellStart"/>
      <w:r w:rsidRPr="00DE0B0E">
        <w:rPr>
          <w:rFonts w:ascii="Angsana New" w:hAnsi="Angsana New" w:cs="Angsana New"/>
        </w:rPr>
        <w:t>utilise</w:t>
      </w:r>
      <w:proofErr w:type="spellEnd"/>
      <w:r w:rsidRPr="00DE0B0E">
        <w:rPr>
          <w:rFonts w:ascii="Angsana New" w:hAnsi="Angsana New" w:cs="Angsana New"/>
        </w:rPr>
        <w:t xml:space="preserve"> these deferred tax assets. If management need to estimate the amounts of the deferred tax assets that The Company and subsidiaries should </w:t>
      </w:r>
      <w:proofErr w:type="spellStart"/>
      <w:r w:rsidRPr="00DE0B0E">
        <w:rPr>
          <w:rFonts w:ascii="Angsana New" w:hAnsi="Angsana New" w:cs="Angsana New"/>
        </w:rPr>
        <w:t>recognise</w:t>
      </w:r>
      <w:proofErr w:type="spellEnd"/>
      <w:r w:rsidRPr="00DE0B0E">
        <w:rPr>
          <w:rFonts w:ascii="Angsana New" w:hAnsi="Angsana New" w:cs="Angsana New"/>
        </w:rPr>
        <w:t xml:space="preserve">, they </w:t>
      </w:r>
      <w:proofErr w:type="gramStart"/>
      <w:r w:rsidRPr="00DE0B0E">
        <w:rPr>
          <w:rFonts w:ascii="Angsana New" w:hAnsi="Angsana New" w:cs="Angsana New"/>
        </w:rPr>
        <w:t>take into account</w:t>
      </w:r>
      <w:proofErr w:type="gramEnd"/>
      <w:r w:rsidRPr="00DE0B0E">
        <w:rPr>
          <w:rFonts w:ascii="Angsana New" w:hAnsi="Angsana New" w:cs="Angsana New"/>
        </w:rPr>
        <w:t xml:space="preserve"> the amount of taxable profit expected in each future period.</w:t>
      </w:r>
    </w:p>
    <w:p w14:paraId="0BE0DC6F" w14:textId="3FB03344" w:rsidR="00BB3A14" w:rsidRDefault="00BB3A14" w:rsidP="00DE0B0E">
      <w:pPr>
        <w:spacing w:before="120"/>
        <w:ind w:left="851" w:right="1"/>
        <w:jc w:val="thaiDistribute"/>
        <w:rPr>
          <w:rFonts w:ascii="Angsana New" w:hAnsi="Angsana New" w:cs="Angsana New"/>
          <w:u w:val="single"/>
        </w:rPr>
      </w:pPr>
    </w:p>
    <w:p w14:paraId="65AB9ECD" w14:textId="77777777" w:rsidR="008F7016" w:rsidRDefault="008F7016" w:rsidP="00DE0B0E">
      <w:pPr>
        <w:spacing w:before="120"/>
        <w:ind w:left="851" w:right="1"/>
        <w:jc w:val="thaiDistribute"/>
        <w:rPr>
          <w:rFonts w:ascii="Angsana New" w:hAnsi="Angsana New" w:cs="Angsana New"/>
          <w:u w:val="single"/>
        </w:rPr>
      </w:pPr>
    </w:p>
    <w:p w14:paraId="48E5ED18" w14:textId="77777777" w:rsidR="00BB3A14" w:rsidRDefault="00BB3A14" w:rsidP="00DE0B0E">
      <w:pPr>
        <w:spacing w:before="120"/>
        <w:ind w:left="851" w:right="1"/>
        <w:jc w:val="thaiDistribute"/>
        <w:rPr>
          <w:rFonts w:ascii="Angsana New" w:hAnsi="Angsana New" w:cs="Angsana New"/>
          <w:u w:val="single"/>
        </w:rPr>
      </w:pPr>
    </w:p>
    <w:p w14:paraId="6487EB51" w14:textId="4C753E5A" w:rsidR="00DE0B0E" w:rsidRPr="00DE0B0E" w:rsidRDefault="00DE0B0E" w:rsidP="00DE0B0E">
      <w:pPr>
        <w:spacing w:before="120"/>
        <w:ind w:left="851" w:right="1"/>
        <w:jc w:val="thaiDistribute"/>
        <w:rPr>
          <w:rFonts w:ascii="Angsana New" w:hAnsi="Angsana New" w:cs="Angsana New"/>
          <w:b/>
          <w:bCs/>
        </w:rPr>
      </w:pPr>
      <w:r w:rsidRPr="00DE0B0E">
        <w:rPr>
          <w:rFonts w:ascii="Angsana New" w:hAnsi="Angsana New" w:cs="Angsana New"/>
          <w:u w:val="single"/>
        </w:rPr>
        <w:lastRenderedPageBreak/>
        <w:t>Project development costs estimation</w:t>
      </w:r>
      <w:r w:rsidRPr="00DE0B0E">
        <w:rPr>
          <w:rFonts w:ascii="Angsana New" w:hAnsi="Angsana New" w:cs="Angsana New"/>
          <w:b/>
          <w:bCs/>
        </w:rPr>
        <w:tab/>
      </w:r>
    </w:p>
    <w:p w14:paraId="33F6F3FA" w14:textId="17AEE0A4" w:rsidR="00DE0B0E" w:rsidRPr="00DE0B0E" w:rsidRDefault="00DE0B0E" w:rsidP="00DE0B0E">
      <w:pPr>
        <w:ind w:left="851" w:right="1"/>
        <w:rPr>
          <w:rFonts w:ascii="Angsana New" w:hAnsi="Angsana New"/>
          <w:b/>
          <w:bCs/>
        </w:rPr>
      </w:pPr>
      <w:r w:rsidRPr="00DE0B0E">
        <w:rPr>
          <w:rFonts w:ascii="Angsana New" w:hAnsi="Angsana New" w:cs="Angsana New"/>
        </w:rPr>
        <w:t xml:space="preserve">In calculating cost of land and houses and condominium sold, The Company and subsidiaries have to estimate all project development costs comprising </w:t>
      </w:r>
      <w:proofErr w:type="gramStart"/>
      <w:r w:rsidRPr="00DE0B0E">
        <w:rPr>
          <w:rFonts w:ascii="Angsana New" w:hAnsi="Angsana New" w:cs="Angsana New"/>
        </w:rPr>
        <w:t>land  and</w:t>
      </w:r>
      <w:proofErr w:type="gramEnd"/>
      <w:r w:rsidRPr="00DE0B0E">
        <w:rPr>
          <w:rFonts w:ascii="Angsana New" w:hAnsi="Angsana New" w:cs="Angsana New"/>
        </w:rPr>
        <w:t xml:space="preserve"> land improvement costs,  design and construction costs,  public utility costs,  borrowing costs  and other related costs.  The management estimates these costs based on their </w:t>
      </w:r>
      <w:proofErr w:type="gramStart"/>
      <w:r w:rsidRPr="00DE0B0E">
        <w:rPr>
          <w:rFonts w:ascii="Angsana New" w:hAnsi="Angsana New" w:cs="Angsana New"/>
        </w:rPr>
        <w:t>business  experience</w:t>
      </w:r>
      <w:proofErr w:type="gramEnd"/>
      <w:r w:rsidRPr="00DE0B0E">
        <w:rPr>
          <w:rFonts w:ascii="Angsana New" w:hAnsi="Angsana New" w:cs="Angsana New"/>
        </w:rPr>
        <w:t xml:space="preserve"> and revisits  the estimations on a periodical basis or when the actual costs incurred significantly vary from the estimated cost.</w:t>
      </w:r>
      <w:r w:rsidRPr="00DE0B0E">
        <w:rPr>
          <w:rFonts w:asciiTheme="majorBidi" w:hAnsiTheme="majorBidi" w:cstheme="majorBidi"/>
          <w:b/>
          <w:bCs/>
          <w:color w:val="000000" w:themeColor="text1"/>
        </w:rPr>
        <w:t xml:space="preserve"> </w:t>
      </w:r>
      <w:r w:rsidRPr="00BB3A14">
        <w:rPr>
          <w:rFonts w:ascii="Angsana New" w:hAnsi="Angsana New" w:cs="Angsana New"/>
          <w:u w:val="single"/>
        </w:rPr>
        <w:t>Provision for home and condominium care warrant</w:t>
      </w:r>
      <w:r w:rsidR="00BB3A14">
        <w:rPr>
          <w:rFonts w:ascii="Angsana New" w:hAnsi="Angsana New" w:cs="Angsana New"/>
          <w:u w:val="single"/>
        </w:rPr>
        <w:t>y</w:t>
      </w:r>
    </w:p>
    <w:p w14:paraId="23FA7DA9" w14:textId="77777777" w:rsidR="00DE0B0E" w:rsidRPr="00DE0B0E" w:rsidRDefault="00DE0B0E" w:rsidP="00F6403B">
      <w:pPr>
        <w:ind w:left="850" w:right="0"/>
        <w:jc w:val="thaiDistribute"/>
        <w:rPr>
          <w:rFonts w:ascii="Angsana New" w:hAnsi="Angsana New" w:cs="Angsana New"/>
        </w:rPr>
      </w:pPr>
      <w:r w:rsidRPr="00DE0B0E">
        <w:rPr>
          <w:rFonts w:ascii="Angsana New" w:hAnsi="Angsana New" w:cs="Angsana New"/>
        </w:rPr>
        <w:t xml:space="preserve">In recording provision for home and condominium care </w:t>
      </w:r>
      <w:proofErr w:type="gramStart"/>
      <w:r w:rsidRPr="00DE0B0E">
        <w:rPr>
          <w:rFonts w:ascii="Angsana New" w:hAnsi="Angsana New" w:cs="Angsana New"/>
        </w:rPr>
        <w:t>warranty,  the</w:t>
      </w:r>
      <w:proofErr w:type="gramEnd"/>
      <w:r w:rsidRPr="00DE0B0E">
        <w:rPr>
          <w:rFonts w:ascii="Angsana New" w:hAnsi="Angsana New" w:cs="Angsana New"/>
        </w:rPr>
        <w:t xml:space="preserve"> management estimates the expenses expected to be incurred as a result of providing such warranty based on past experiences of actual expenses claimed.</w:t>
      </w:r>
      <w:r w:rsidRPr="00DE0B0E">
        <w:rPr>
          <w:rFonts w:ascii="Angsana New" w:hAnsi="Angsana New" w:cs="Angsana New"/>
        </w:rPr>
        <w:tab/>
      </w:r>
    </w:p>
    <w:p w14:paraId="239CF7AD" w14:textId="77777777" w:rsidR="00DE0B0E" w:rsidRPr="00DE0B0E" w:rsidRDefault="00DE0B0E" w:rsidP="00DE0B0E">
      <w:pPr>
        <w:spacing w:before="120"/>
        <w:ind w:left="851" w:right="1"/>
        <w:jc w:val="thaiDistribute"/>
        <w:rPr>
          <w:rFonts w:ascii="Angsana New" w:hAnsi="Angsana New" w:cs="Angsana New"/>
          <w:b/>
          <w:bCs/>
        </w:rPr>
      </w:pPr>
      <w:r w:rsidRPr="00DE0B0E">
        <w:rPr>
          <w:rFonts w:ascii="Angsana New" w:hAnsi="Angsana New" w:cs="Angsana New"/>
          <w:u w:val="single"/>
        </w:rPr>
        <w:t>Post-employment benefits under defined benefit plans</w:t>
      </w:r>
      <w:r w:rsidRPr="00DE0B0E">
        <w:rPr>
          <w:rFonts w:ascii="Angsana New" w:hAnsi="Angsana New" w:cs="Angsana New"/>
          <w:b/>
          <w:bCs/>
        </w:rPr>
        <w:t xml:space="preserve"> </w:t>
      </w:r>
      <w:r w:rsidRPr="00DE0B0E">
        <w:rPr>
          <w:rFonts w:ascii="Angsana New" w:hAnsi="Angsana New" w:cs="Angsana New"/>
          <w:b/>
          <w:bCs/>
        </w:rPr>
        <w:tab/>
      </w:r>
    </w:p>
    <w:p w14:paraId="4D5B67CE" w14:textId="4CB9EADE" w:rsidR="00DE0B0E" w:rsidRPr="00DE0B0E" w:rsidRDefault="00DE0B0E" w:rsidP="00F6403B">
      <w:pPr>
        <w:ind w:left="850" w:right="0"/>
        <w:jc w:val="thaiDistribute"/>
        <w:rPr>
          <w:rFonts w:ascii="Angsana New" w:hAnsi="Angsana New" w:cs="Angsana New"/>
        </w:rPr>
      </w:pPr>
      <w:r w:rsidRPr="00DE0B0E">
        <w:rPr>
          <w:rFonts w:ascii="Angsana New" w:hAnsi="Angsana New" w:cs="Angsana New"/>
        </w:rPr>
        <w:t xml:space="preserve">The obligations under the defined benefit plans are determined based on actuarial techniques. Such determination is </w:t>
      </w:r>
      <w:proofErr w:type="gramStart"/>
      <w:r w:rsidRPr="00DE0B0E">
        <w:rPr>
          <w:rFonts w:ascii="Angsana New" w:hAnsi="Angsana New" w:cs="Angsana New"/>
        </w:rPr>
        <w:t>made  based</w:t>
      </w:r>
      <w:proofErr w:type="gramEnd"/>
      <w:r w:rsidRPr="00DE0B0E">
        <w:rPr>
          <w:rFonts w:ascii="Angsana New" w:hAnsi="Angsana New" w:cs="Angsana New"/>
        </w:rPr>
        <w:t xml:space="preserve"> on various assumptions,  including discount rate, future salary increase rate, mortality rate and staff turnover rate.</w:t>
      </w:r>
    </w:p>
    <w:p w14:paraId="799F31DA" w14:textId="77777777" w:rsidR="00DE0B0E" w:rsidRPr="00DE0B0E" w:rsidRDefault="00DE0B0E" w:rsidP="00DE0B0E">
      <w:pPr>
        <w:spacing w:before="120"/>
        <w:ind w:left="851" w:right="1"/>
        <w:jc w:val="thaiDistribute"/>
        <w:rPr>
          <w:rFonts w:ascii="Angsana New" w:hAnsi="Angsana New" w:cs="Angsana New"/>
          <w:spacing w:val="-6"/>
          <w:u w:val="single"/>
        </w:rPr>
      </w:pPr>
      <w:r w:rsidRPr="00DE0B0E">
        <w:rPr>
          <w:rFonts w:ascii="Angsana New" w:hAnsi="Angsana New" w:cs="Angsana New"/>
          <w:spacing w:val="-6"/>
          <w:u w:val="single"/>
        </w:rPr>
        <w:t>Commercial disputes, litigation, conformity with rules and regulations in real estate industry and uncertainty in tax interpretation</w:t>
      </w:r>
    </w:p>
    <w:p w14:paraId="6B4866A3" w14:textId="77777777" w:rsidR="00DE0B0E" w:rsidRPr="00DE0B0E" w:rsidRDefault="00DE0B0E" w:rsidP="00F6403B">
      <w:pPr>
        <w:ind w:left="850" w:right="0"/>
        <w:jc w:val="thaiDistribute"/>
        <w:rPr>
          <w:rFonts w:ascii="Angsana New" w:hAnsi="Angsana New" w:cs="Angsana New"/>
        </w:rPr>
      </w:pPr>
      <w:r w:rsidRPr="00DE0B0E">
        <w:rPr>
          <w:rFonts w:ascii="Angsana New" w:hAnsi="Angsana New" w:cs="Angsana New"/>
        </w:rPr>
        <w:t xml:space="preserve">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w:t>
      </w:r>
      <w:proofErr w:type="gramStart"/>
      <w:r w:rsidRPr="00DE0B0E">
        <w:rPr>
          <w:rFonts w:ascii="Angsana New" w:hAnsi="Angsana New" w:cs="Angsana New"/>
        </w:rPr>
        <w:t>are</w:t>
      </w:r>
      <w:proofErr w:type="gramEnd"/>
      <w:r w:rsidRPr="00DE0B0E">
        <w:rPr>
          <w:rFonts w:ascii="Angsana New" w:hAnsi="Angsana New" w:cs="Angsana New"/>
        </w:rPr>
        <w:t xml:space="preserve"> recorded as at the end of reporting period.</w:t>
      </w:r>
    </w:p>
    <w:p w14:paraId="732EA5A9" w14:textId="77777777" w:rsidR="003A5CE0" w:rsidRPr="005D2655" w:rsidRDefault="003A5CE0" w:rsidP="00E371C0">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Principles of consolidation</w:t>
      </w:r>
    </w:p>
    <w:p w14:paraId="5F9642DF" w14:textId="77777777" w:rsidR="005F0A0F" w:rsidRPr="008F7016" w:rsidRDefault="005F0A0F" w:rsidP="008F7016">
      <w:pPr>
        <w:pStyle w:val="BodyText"/>
        <w:tabs>
          <w:tab w:val="clear" w:pos="1080"/>
        </w:tabs>
        <w:spacing w:before="120" w:after="120" w:line="280" w:lineRule="exact"/>
        <w:ind w:left="850" w:right="144"/>
        <w:outlineLvl w:val="0"/>
        <w:rPr>
          <w:rFonts w:ascii="Angsana New" w:hAnsi="Angsana New"/>
          <w:lang w:val="en-US"/>
        </w:rPr>
      </w:pPr>
      <w:r w:rsidRPr="008F7016">
        <w:rPr>
          <w:rFonts w:ascii="Angsana New" w:hAnsi="Angsana New"/>
          <w:lang w:val="en-US"/>
        </w:rPr>
        <w:t xml:space="preserve">The consolidated financial statements include the financial statements of </w:t>
      </w:r>
      <w:r w:rsidR="00905B88" w:rsidRPr="005D2655">
        <w:rPr>
          <w:rFonts w:ascii="Angsana New" w:hAnsi="Angsana New"/>
          <w:lang w:val="en-US"/>
        </w:rPr>
        <w:t xml:space="preserve">The </w:t>
      </w:r>
      <w:r w:rsidR="000F4D96" w:rsidRPr="008F7016">
        <w:rPr>
          <w:rFonts w:ascii="Angsana New" w:hAnsi="Angsana New"/>
          <w:lang w:val="en-US"/>
        </w:rPr>
        <w:t>Company</w:t>
      </w:r>
      <w:r w:rsidRPr="008F7016">
        <w:rPr>
          <w:rFonts w:ascii="Angsana New" w:hAnsi="Angsana New"/>
          <w:lang w:val="en-US"/>
        </w:rPr>
        <w:t xml:space="preserve"> and </w:t>
      </w:r>
      <w:r w:rsidR="004E6134" w:rsidRPr="005D2655">
        <w:rPr>
          <w:rFonts w:ascii="Angsana New" w:hAnsi="Angsana New"/>
          <w:lang w:val="en-US"/>
        </w:rPr>
        <w:t xml:space="preserve">its </w:t>
      </w:r>
      <w:r w:rsidRPr="008F7016">
        <w:rPr>
          <w:rFonts w:ascii="Angsana New" w:hAnsi="Angsana New"/>
          <w:lang w:val="en-US"/>
        </w:rPr>
        <w:t xml:space="preserve">subsidiaries that the </w:t>
      </w:r>
      <w:r w:rsidR="000F4D96" w:rsidRPr="008F7016">
        <w:rPr>
          <w:rFonts w:ascii="Angsana New" w:hAnsi="Angsana New"/>
          <w:lang w:val="en-US"/>
        </w:rPr>
        <w:t>Company</w:t>
      </w:r>
      <w:r w:rsidRPr="008F7016">
        <w:rPr>
          <w:rFonts w:ascii="Angsana New" w:hAnsi="Angsana New"/>
          <w:lang w:val="en-US"/>
        </w:rPr>
        <w:t xml:space="preserve"> had the significant control in t</w:t>
      </w:r>
      <w:r w:rsidR="004E6134" w:rsidRPr="005D2655">
        <w:rPr>
          <w:rFonts w:ascii="Angsana New" w:hAnsi="Angsana New"/>
          <w:lang w:val="en-US"/>
        </w:rPr>
        <w:t>hat</w:t>
      </w:r>
      <w:r w:rsidRPr="008F7016">
        <w:rPr>
          <w:rFonts w:ascii="Angsana New" w:hAnsi="Angsana New"/>
          <w:lang w:val="en-US"/>
        </w:rPr>
        <w:t xml:space="preserve"> </w:t>
      </w:r>
      <w:r w:rsidR="004E6134" w:rsidRPr="005D2655">
        <w:rPr>
          <w:rFonts w:ascii="Angsana New" w:hAnsi="Angsana New"/>
          <w:lang w:val="en-US"/>
        </w:rPr>
        <w:t>Company</w:t>
      </w:r>
      <w:r w:rsidRPr="008F7016">
        <w:rPr>
          <w:rFonts w:ascii="Angsana New" w:hAnsi="Angsana New"/>
          <w:lang w:val="en-US"/>
        </w:rPr>
        <w:t xml:space="preserve"> as </w:t>
      </w:r>
      <w:proofErr w:type="gramStart"/>
      <w:r w:rsidRPr="008F7016">
        <w:rPr>
          <w:rFonts w:ascii="Angsana New" w:hAnsi="Angsana New"/>
          <w:lang w:val="en-US"/>
        </w:rPr>
        <w:t>follows :</w:t>
      </w:r>
      <w:proofErr w:type="gramEnd"/>
    </w:p>
    <w:tbl>
      <w:tblPr>
        <w:tblW w:w="8814" w:type="dxa"/>
        <w:tblInd w:w="959" w:type="dxa"/>
        <w:tblLook w:val="04A0" w:firstRow="1" w:lastRow="0" w:firstColumn="1" w:lastColumn="0" w:noHBand="0" w:noVBand="1"/>
      </w:tblPr>
      <w:tblGrid>
        <w:gridCol w:w="2693"/>
        <w:gridCol w:w="1843"/>
        <w:gridCol w:w="1106"/>
        <w:gridCol w:w="864"/>
        <w:gridCol w:w="864"/>
        <w:gridCol w:w="710"/>
        <w:gridCol w:w="734"/>
      </w:tblGrid>
      <w:tr w:rsidR="00D62956" w:rsidRPr="005D2655" w14:paraId="19DBC7A3" w14:textId="77777777" w:rsidTr="00C93774">
        <w:trPr>
          <w:tblHeader/>
        </w:trPr>
        <w:tc>
          <w:tcPr>
            <w:tcW w:w="2693" w:type="dxa"/>
            <w:shd w:val="clear" w:color="auto" w:fill="auto"/>
            <w:vAlign w:val="bottom"/>
          </w:tcPr>
          <w:p w14:paraId="2290563B" w14:textId="77777777" w:rsidR="00D62956" w:rsidRPr="005D2655" w:rsidRDefault="00D62956"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1648DA85" w14:textId="77777777" w:rsidR="00D62956" w:rsidRPr="005D2655" w:rsidRDefault="00D62956"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03F3E5EE" w14:textId="77777777" w:rsidR="00D62956" w:rsidRPr="005D2655" w:rsidRDefault="00D62956" w:rsidP="00E371C0">
            <w:pPr>
              <w:pStyle w:val="ListParagraph"/>
              <w:spacing w:before="0"/>
              <w:ind w:left="0" w:right="1"/>
              <w:jc w:val="center"/>
              <w:rPr>
                <w:rFonts w:ascii="Angsana New" w:hAnsi="Angsana New"/>
                <w:szCs w:val="28"/>
              </w:rPr>
            </w:pPr>
          </w:p>
        </w:tc>
        <w:tc>
          <w:tcPr>
            <w:tcW w:w="1728" w:type="dxa"/>
            <w:gridSpan w:val="2"/>
            <w:shd w:val="clear" w:color="auto" w:fill="auto"/>
            <w:vAlign w:val="bottom"/>
          </w:tcPr>
          <w:p w14:paraId="3EC8851F" w14:textId="65EC2399" w:rsidR="00D62956" w:rsidRPr="005D2655" w:rsidRDefault="00D62956" w:rsidP="00E371C0">
            <w:pPr>
              <w:pStyle w:val="ListParagraph"/>
              <w:spacing w:before="0"/>
              <w:ind w:left="-79" w:right="-44" w:firstLine="0"/>
              <w:jc w:val="center"/>
              <w:rPr>
                <w:rFonts w:ascii="Angsana New" w:eastAsia="MS Mincho" w:hAnsi="Angsana New"/>
                <w:szCs w:val="28"/>
                <w:cs/>
              </w:rPr>
            </w:pPr>
          </w:p>
        </w:tc>
        <w:tc>
          <w:tcPr>
            <w:tcW w:w="1444" w:type="dxa"/>
            <w:gridSpan w:val="2"/>
            <w:shd w:val="clear" w:color="auto" w:fill="auto"/>
            <w:vAlign w:val="bottom"/>
          </w:tcPr>
          <w:p w14:paraId="2DA7CFCD" w14:textId="77777777" w:rsidR="00D62956" w:rsidRPr="005D2655" w:rsidRDefault="00D62956" w:rsidP="00E371C0">
            <w:pPr>
              <w:pStyle w:val="ListParagraph"/>
              <w:spacing w:before="0"/>
              <w:ind w:right="1"/>
              <w:rPr>
                <w:rFonts w:ascii="Angsana New" w:eastAsia="MS Mincho" w:hAnsi="Angsana New"/>
                <w:szCs w:val="28"/>
                <w:cs/>
              </w:rPr>
            </w:pPr>
            <w:r w:rsidRPr="005D2655">
              <w:rPr>
                <w:rFonts w:ascii="Angsana New" w:eastAsia="MS Mincho" w:hAnsi="Angsana New"/>
                <w:szCs w:val="28"/>
              </w:rPr>
              <w:t>Percentage of</w:t>
            </w:r>
          </w:p>
        </w:tc>
      </w:tr>
      <w:tr w:rsidR="00E316B7" w:rsidRPr="005D2655" w14:paraId="6CAD91D8" w14:textId="77777777" w:rsidTr="00C93774">
        <w:trPr>
          <w:trHeight w:val="353"/>
          <w:tblHeader/>
        </w:trPr>
        <w:tc>
          <w:tcPr>
            <w:tcW w:w="2693" w:type="dxa"/>
            <w:shd w:val="clear" w:color="auto" w:fill="auto"/>
            <w:vAlign w:val="bottom"/>
          </w:tcPr>
          <w:p w14:paraId="1F867BBA" w14:textId="77777777" w:rsidR="00E316B7" w:rsidRPr="005D2655" w:rsidRDefault="00E316B7"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05455B4D" w14:textId="77777777" w:rsidR="00E316B7" w:rsidRPr="005D2655" w:rsidRDefault="00E316B7"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50CC4C73" w14:textId="1FD57569" w:rsidR="00E316B7" w:rsidRPr="005D2655" w:rsidRDefault="00E316B7" w:rsidP="00E371C0">
            <w:pPr>
              <w:pStyle w:val="ListParagraph"/>
              <w:spacing w:before="0"/>
              <w:ind w:left="0" w:right="1" w:firstLine="0"/>
              <w:jc w:val="center"/>
              <w:rPr>
                <w:rFonts w:ascii="Angsana New" w:eastAsia="MS Mincho" w:hAnsi="Angsana New"/>
                <w:szCs w:val="28"/>
              </w:rPr>
            </w:pPr>
          </w:p>
        </w:tc>
        <w:tc>
          <w:tcPr>
            <w:tcW w:w="1728" w:type="dxa"/>
            <w:gridSpan w:val="2"/>
            <w:shd w:val="clear" w:color="auto" w:fill="auto"/>
            <w:vAlign w:val="bottom"/>
          </w:tcPr>
          <w:p w14:paraId="489DA973" w14:textId="411C239E" w:rsidR="00E316B7" w:rsidRPr="005D2655" w:rsidRDefault="00E316B7" w:rsidP="00E371C0">
            <w:pPr>
              <w:pStyle w:val="ListParagraph"/>
              <w:spacing w:before="0"/>
              <w:ind w:left="-79" w:right="-44" w:firstLine="0"/>
              <w:jc w:val="center"/>
              <w:rPr>
                <w:rFonts w:ascii="Angsana New" w:eastAsia="MS Mincho" w:hAnsi="Angsana New"/>
                <w:spacing w:val="-2"/>
                <w:szCs w:val="28"/>
                <w:cs/>
              </w:rPr>
            </w:pPr>
            <w:r w:rsidRPr="005D2655">
              <w:rPr>
                <w:rFonts w:ascii="Angsana New" w:eastAsia="MS Mincho" w:hAnsi="Angsana New"/>
                <w:spacing w:val="-2"/>
                <w:szCs w:val="28"/>
              </w:rPr>
              <w:t>Issued and paid - up</w:t>
            </w:r>
          </w:p>
        </w:tc>
        <w:tc>
          <w:tcPr>
            <w:tcW w:w="1444" w:type="dxa"/>
            <w:gridSpan w:val="2"/>
            <w:shd w:val="clear" w:color="auto" w:fill="auto"/>
            <w:vAlign w:val="bottom"/>
          </w:tcPr>
          <w:p w14:paraId="637A7A2A" w14:textId="77777777" w:rsidR="00E316B7" w:rsidRPr="005D2655" w:rsidRDefault="00E316B7" w:rsidP="00E371C0">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holding</w:t>
            </w:r>
          </w:p>
        </w:tc>
      </w:tr>
      <w:tr w:rsidR="00D62956" w:rsidRPr="005D2655" w14:paraId="3015C833" w14:textId="77777777" w:rsidTr="00C93774">
        <w:trPr>
          <w:tblHeader/>
        </w:trPr>
        <w:tc>
          <w:tcPr>
            <w:tcW w:w="2693" w:type="dxa"/>
            <w:shd w:val="clear" w:color="auto" w:fill="auto"/>
            <w:vAlign w:val="bottom"/>
          </w:tcPr>
          <w:p w14:paraId="59C0FD95" w14:textId="77777777" w:rsidR="00D62956" w:rsidRPr="005D2655" w:rsidRDefault="00D62956"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5BCD2F8B" w14:textId="77777777" w:rsidR="00D62956" w:rsidRPr="005D2655" w:rsidRDefault="00D62956"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69A5CF58" w14:textId="2DA4A187" w:rsidR="00D62956" w:rsidRPr="005D2655" w:rsidRDefault="00E316B7"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 xml:space="preserve">Head </w:t>
            </w:r>
            <w:r w:rsidR="00D62956" w:rsidRPr="005D2655">
              <w:rPr>
                <w:rFonts w:ascii="Angsana New" w:eastAsia="MS Mincho" w:hAnsi="Angsana New"/>
                <w:szCs w:val="28"/>
              </w:rPr>
              <w:t>office’s</w:t>
            </w:r>
          </w:p>
        </w:tc>
        <w:tc>
          <w:tcPr>
            <w:tcW w:w="1728" w:type="dxa"/>
            <w:gridSpan w:val="2"/>
            <w:shd w:val="clear" w:color="auto" w:fill="auto"/>
            <w:vAlign w:val="bottom"/>
          </w:tcPr>
          <w:p w14:paraId="191059BC" w14:textId="3F06AAC9" w:rsidR="00D62956" w:rsidRPr="005D2655" w:rsidRDefault="00E316B7" w:rsidP="00E371C0">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share capital</w:t>
            </w:r>
            <w:r w:rsidRPr="005D2655">
              <w:rPr>
                <w:rFonts w:ascii="Angsana New" w:eastAsia="MS Mincho" w:hAnsi="Angsana New"/>
                <w:szCs w:val="28"/>
                <w:cs/>
              </w:rPr>
              <w:t xml:space="preserve"> </w:t>
            </w:r>
            <w:r w:rsidR="00D62956" w:rsidRPr="005D2655">
              <w:rPr>
                <w:rFonts w:ascii="Angsana New" w:eastAsia="MS Mincho" w:hAnsi="Angsana New"/>
                <w:szCs w:val="28"/>
                <w:cs/>
              </w:rPr>
              <w:t>(</w:t>
            </w:r>
            <w:r w:rsidR="00D62956" w:rsidRPr="005D2655">
              <w:rPr>
                <w:rFonts w:ascii="Angsana New" w:eastAsia="MS Mincho" w:hAnsi="Angsana New"/>
                <w:szCs w:val="28"/>
              </w:rPr>
              <w:t>Million Baht</w:t>
            </w:r>
            <w:r w:rsidR="00D62956" w:rsidRPr="005D2655">
              <w:rPr>
                <w:rFonts w:ascii="Angsana New" w:eastAsia="MS Mincho" w:hAnsi="Angsana New"/>
                <w:szCs w:val="28"/>
                <w:cs/>
              </w:rPr>
              <w:t>)</w:t>
            </w:r>
          </w:p>
        </w:tc>
        <w:tc>
          <w:tcPr>
            <w:tcW w:w="1444" w:type="dxa"/>
            <w:gridSpan w:val="2"/>
            <w:shd w:val="clear" w:color="auto" w:fill="auto"/>
            <w:vAlign w:val="bottom"/>
          </w:tcPr>
          <w:p w14:paraId="234F30F4" w14:textId="77777777" w:rsidR="00D62956" w:rsidRPr="005D2655" w:rsidRDefault="00D62956" w:rsidP="00E371C0">
            <w:pPr>
              <w:pStyle w:val="ListParagraph"/>
              <w:pBdr>
                <w:bottom w:val="single" w:sz="4" w:space="1" w:color="auto"/>
              </w:pBdr>
              <w:spacing w:before="0"/>
              <w:ind w:left="-46" w:right="-32" w:firstLine="0"/>
              <w:jc w:val="center"/>
              <w:rPr>
                <w:rFonts w:ascii="Angsana New" w:eastAsia="MS Mincho" w:hAnsi="Angsana New"/>
                <w:szCs w:val="28"/>
              </w:rPr>
            </w:pPr>
            <w:r w:rsidRPr="005D2655">
              <w:rPr>
                <w:rFonts w:ascii="Angsana New" w:eastAsia="MS Mincho" w:hAnsi="Angsana New"/>
                <w:szCs w:val="28"/>
              </w:rPr>
              <w:t xml:space="preserve">direct and </w:t>
            </w:r>
            <w:r w:rsidR="005636CB" w:rsidRPr="005D2655">
              <w:rPr>
                <w:rFonts w:ascii="Angsana New" w:eastAsia="MS Mincho" w:hAnsi="Angsana New"/>
                <w:szCs w:val="28"/>
              </w:rPr>
              <w:t>i</w:t>
            </w:r>
            <w:r w:rsidRPr="005D2655">
              <w:rPr>
                <w:rFonts w:ascii="Angsana New" w:eastAsia="MS Mincho" w:hAnsi="Angsana New"/>
                <w:szCs w:val="28"/>
              </w:rPr>
              <w:t>ndirect</w:t>
            </w:r>
          </w:p>
        </w:tc>
      </w:tr>
      <w:tr w:rsidR="00455A76" w:rsidRPr="005D2655" w14:paraId="19E5C0E5" w14:textId="77777777" w:rsidTr="00C93774">
        <w:trPr>
          <w:tblHeader/>
        </w:trPr>
        <w:tc>
          <w:tcPr>
            <w:tcW w:w="2693" w:type="dxa"/>
            <w:shd w:val="clear" w:color="auto" w:fill="auto"/>
          </w:tcPr>
          <w:p w14:paraId="4EAE11E9" w14:textId="77777777" w:rsidR="00455A76" w:rsidRPr="005D2655" w:rsidRDefault="00455A76" w:rsidP="00455A76">
            <w:pPr>
              <w:pStyle w:val="ListParagraph"/>
              <w:spacing w:before="0"/>
              <w:ind w:left="-142" w:right="1"/>
              <w:jc w:val="center"/>
              <w:rPr>
                <w:rFonts w:ascii="Angsana New" w:hAnsi="Angsana New"/>
                <w:szCs w:val="28"/>
              </w:rPr>
            </w:pPr>
          </w:p>
        </w:tc>
        <w:tc>
          <w:tcPr>
            <w:tcW w:w="1843" w:type="dxa"/>
            <w:shd w:val="clear" w:color="auto" w:fill="auto"/>
          </w:tcPr>
          <w:p w14:paraId="06F1F921" w14:textId="77777777" w:rsidR="00455A76" w:rsidRPr="005D2655" w:rsidRDefault="00455A76" w:rsidP="00455A76">
            <w:pPr>
              <w:pStyle w:val="ListParagraph"/>
              <w:pBdr>
                <w:bottom w:val="single" w:sz="4" w:space="1" w:color="auto"/>
              </w:pBdr>
              <w:spacing w:before="0"/>
              <w:ind w:left="-38" w:right="1" w:firstLine="0"/>
              <w:jc w:val="center"/>
              <w:rPr>
                <w:rFonts w:ascii="Angsana New" w:hAnsi="Angsana New"/>
                <w:szCs w:val="28"/>
              </w:rPr>
            </w:pPr>
            <w:r w:rsidRPr="005D2655">
              <w:rPr>
                <w:rFonts w:ascii="Angsana New" w:hAnsi="Angsana New"/>
                <w:szCs w:val="28"/>
              </w:rPr>
              <w:t>Type of Business</w:t>
            </w:r>
          </w:p>
        </w:tc>
        <w:tc>
          <w:tcPr>
            <w:tcW w:w="1106" w:type="dxa"/>
            <w:shd w:val="clear" w:color="auto" w:fill="auto"/>
            <w:vAlign w:val="bottom"/>
          </w:tcPr>
          <w:p w14:paraId="0BEF2688" w14:textId="7777777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locate</w:t>
            </w:r>
          </w:p>
        </w:tc>
        <w:tc>
          <w:tcPr>
            <w:tcW w:w="864" w:type="dxa"/>
            <w:shd w:val="clear" w:color="auto" w:fill="auto"/>
            <w:vAlign w:val="bottom"/>
          </w:tcPr>
          <w:p w14:paraId="70A5E414" w14:textId="7D4E6A2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864" w:type="dxa"/>
            <w:shd w:val="clear" w:color="auto" w:fill="auto"/>
          </w:tcPr>
          <w:p w14:paraId="272BC7B5" w14:textId="1A7D78C3"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c>
          <w:tcPr>
            <w:tcW w:w="710" w:type="dxa"/>
            <w:shd w:val="clear" w:color="auto" w:fill="auto"/>
            <w:vAlign w:val="bottom"/>
          </w:tcPr>
          <w:p w14:paraId="559928B8" w14:textId="0C25BECE"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734" w:type="dxa"/>
            <w:shd w:val="clear" w:color="auto" w:fill="auto"/>
          </w:tcPr>
          <w:p w14:paraId="6FBBFCFF" w14:textId="73DA4735"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r>
      <w:tr w:rsidR="00455A76" w:rsidRPr="005D2655" w14:paraId="199575B6" w14:textId="77777777" w:rsidTr="00C93774">
        <w:tc>
          <w:tcPr>
            <w:tcW w:w="2693" w:type="dxa"/>
            <w:shd w:val="clear" w:color="auto" w:fill="auto"/>
          </w:tcPr>
          <w:p w14:paraId="1E25C738" w14:textId="77777777" w:rsidR="00455A76" w:rsidRPr="005D2655" w:rsidRDefault="00455A76" w:rsidP="00455A76">
            <w:pPr>
              <w:pStyle w:val="ListParagraph"/>
              <w:spacing w:before="0"/>
              <w:ind w:left="-105" w:right="-48" w:firstLine="0"/>
              <w:jc w:val="left"/>
              <w:rPr>
                <w:rFonts w:ascii="Angsana New" w:hAnsi="Angsana New"/>
                <w:szCs w:val="28"/>
                <w:u w:val="single"/>
              </w:rPr>
            </w:pPr>
            <w:r w:rsidRPr="005D2655">
              <w:rPr>
                <w:rFonts w:ascii="Angsana New" w:hAnsi="Angsana New"/>
                <w:szCs w:val="28"/>
                <w:u w:val="single"/>
              </w:rPr>
              <w:t>Direct - subsidiaries</w:t>
            </w:r>
          </w:p>
        </w:tc>
        <w:tc>
          <w:tcPr>
            <w:tcW w:w="1843" w:type="dxa"/>
            <w:shd w:val="clear" w:color="auto" w:fill="auto"/>
          </w:tcPr>
          <w:p w14:paraId="2A586166" w14:textId="77777777" w:rsidR="00455A76" w:rsidRPr="005D2655" w:rsidRDefault="00455A76" w:rsidP="00455A76">
            <w:pPr>
              <w:pStyle w:val="ListParagraph"/>
              <w:spacing w:before="0"/>
              <w:ind w:left="-28" w:right="1"/>
              <w:jc w:val="thaiDistribute"/>
              <w:rPr>
                <w:rFonts w:ascii="Angsana New" w:hAnsi="Angsana New"/>
                <w:szCs w:val="28"/>
              </w:rPr>
            </w:pPr>
          </w:p>
        </w:tc>
        <w:tc>
          <w:tcPr>
            <w:tcW w:w="1106" w:type="dxa"/>
            <w:shd w:val="clear" w:color="auto" w:fill="auto"/>
          </w:tcPr>
          <w:p w14:paraId="1B9D466C" w14:textId="77777777" w:rsidR="00455A76" w:rsidRPr="005D2655" w:rsidRDefault="00455A76" w:rsidP="00455A76">
            <w:pPr>
              <w:pStyle w:val="ListParagraph"/>
              <w:spacing w:before="0"/>
              <w:ind w:left="0" w:right="1"/>
              <w:jc w:val="thaiDistribute"/>
              <w:rPr>
                <w:rFonts w:ascii="Angsana New" w:hAnsi="Angsana New"/>
                <w:szCs w:val="28"/>
              </w:rPr>
            </w:pPr>
          </w:p>
        </w:tc>
        <w:tc>
          <w:tcPr>
            <w:tcW w:w="864" w:type="dxa"/>
            <w:shd w:val="clear" w:color="auto" w:fill="auto"/>
          </w:tcPr>
          <w:p w14:paraId="7BA351D5" w14:textId="77777777" w:rsidR="00455A76" w:rsidRPr="005D2655" w:rsidRDefault="00455A76" w:rsidP="00455A76">
            <w:pPr>
              <w:pStyle w:val="ListParagraph"/>
              <w:spacing w:before="0"/>
              <w:ind w:left="0" w:right="1"/>
              <w:jc w:val="thaiDistribute"/>
              <w:rPr>
                <w:rFonts w:ascii="Angsana New" w:hAnsi="Angsana New"/>
                <w:szCs w:val="28"/>
              </w:rPr>
            </w:pPr>
          </w:p>
        </w:tc>
        <w:tc>
          <w:tcPr>
            <w:tcW w:w="864" w:type="dxa"/>
            <w:shd w:val="clear" w:color="auto" w:fill="auto"/>
          </w:tcPr>
          <w:p w14:paraId="438745D9" w14:textId="77777777" w:rsidR="00455A76" w:rsidRPr="005D2655" w:rsidRDefault="00455A76" w:rsidP="00455A76">
            <w:pPr>
              <w:pStyle w:val="ListParagraph"/>
              <w:spacing w:before="0"/>
              <w:ind w:left="0" w:right="1"/>
              <w:jc w:val="thaiDistribute"/>
              <w:rPr>
                <w:rFonts w:ascii="Angsana New" w:hAnsi="Angsana New"/>
                <w:szCs w:val="28"/>
              </w:rPr>
            </w:pPr>
          </w:p>
        </w:tc>
        <w:tc>
          <w:tcPr>
            <w:tcW w:w="710" w:type="dxa"/>
            <w:shd w:val="clear" w:color="auto" w:fill="auto"/>
          </w:tcPr>
          <w:p w14:paraId="378F7E35" w14:textId="77777777" w:rsidR="00455A76" w:rsidRPr="005D2655" w:rsidRDefault="00455A76" w:rsidP="00455A76">
            <w:pPr>
              <w:pStyle w:val="ListParagraph"/>
              <w:spacing w:before="0"/>
              <w:ind w:left="0" w:right="1"/>
              <w:jc w:val="thaiDistribute"/>
              <w:rPr>
                <w:rFonts w:ascii="Angsana New" w:hAnsi="Angsana New"/>
                <w:szCs w:val="28"/>
              </w:rPr>
            </w:pPr>
          </w:p>
        </w:tc>
        <w:tc>
          <w:tcPr>
            <w:tcW w:w="734" w:type="dxa"/>
            <w:shd w:val="clear" w:color="auto" w:fill="auto"/>
          </w:tcPr>
          <w:p w14:paraId="16E99212" w14:textId="77777777" w:rsidR="00455A76" w:rsidRPr="005D2655" w:rsidRDefault="00455A76" w:rsidP="00455A76">
            <w:pPr>
              <w:pStyle w:val="ListParagraph"/>
              <w:spacing w:before="0"/>
              <w:ind w:left="0" w:right="1"/>
              <w:jc w:val="thaiDistribute"/>
              <w:rPr>
                <w:rFonts w:ascii="Angsana New" w:hAnsi="Angsana New"/>
                <w:szCs w:val="28"/>
              </w:rPr>
            </w:pPr>
          </w:p>
        </w:tc>
      </w:tr>
      <w:tr w:rsidR="00455A76" w:rsidRPr="005D2655" w14:paraId="2111833B" w14:textId="77777777" w:rsidTr="00C93774">
        <w:trPr>
          <w:trHeight w:val="20"/>
        </w:trPr>
        <w:tc>
          <w:tcPr>
            <w:tcW w:w="2693" w:type="dxa"/>
            <w:shd w:val="clear" w:color="auto" w:fill="auto"/>
          </w:tcPr>
          <w:p w14:paraId="15D1914D" w14:textId="5ADD9476" w:rsidR="00455A76" w:rsidRPr="00C93774" w:rsidRDefault="00455A76" w:rsidP="00C93774">
            <w:pPr>
              <w:pStyle w:val="Heading2"/>
              <w:ind w:left="175" w:right="-111" w:hanging="283"/>
              <w:jc w:val="left"/>
              <w:textAlignment w:val="bottom"/>
              <w:rPr>
                <w:rFonts w:ascii="Arial" w:hAnsi="Arial" w:cs="Arial"/>
                <w:b w:val="0"/>
                <w:bCs w:val="0"/>
                <w:color w:val="4E2C78"/>
                <w:spacing w:val="-4"/>
                <w:sz w:val="33"/>
                <w:szCs w:val="33"/>
                <w:lang w:eastAsia="en-US"/>
              </w:rPr>
            </w:pPr>
            <w:r w:rsidRPr="00C93774">
              <w:rPr>
                <w:rFonts w:ascii="Angsana New" w:hAnsi="Angsana New"/>
                <w:b w:val="0"/>
                <w:bCs w:val="0"/>
                <w:spacing w:val="-4"/>
              </w:rPr>
              <w:t>Victory</w:t>
            </w:r>
            <w:r w:rsidR="00E960A8" w:rsidRPr="00C93774">
              <w:rPr>
                <w:rFonts w:ascii="Angsana New" w:hAnsi="Angsana New"/>
                <w:b w:val="0"/>
                <w:bCs w:val="0"/>
                <w:spacing w:val="-4"/>
              </w:rPr>
              <w:t xml:space="preserve"> </w:t>
            </w:r>
            <w:r w:rsidRPr="00C93774">
              <w:rPr>
                <w:rFonts w:ascii="Angsana New" w:hAnsi="Angsana New"/>
                <w:b w:val="0"/>
                <w:bCs w:val="0"/>
                <w:spacing w:val="-4"/>
              </w:rPr>
              <w:t>management service</w:t>
            </w:r>
            <w:r w:rsidR="00C93774" w:rsidRPr="00C93774">
              <w:rPr>
                <w:rFonts w:ascii="Angsana New" w:hAnsi="Angsana New" w:hint="cs"/>
                <w:b w:val="0"/>
                <w:bCs w:val="0"/>
                <w:spacing w:val="-4"/>
                <w:cs/>
              </w:rPr>
              <w:t xml:space="preserve"> </w:t>
            </w:r>
            <w:r w:rsidRPr="00C93774">
              <w:rPr>
                <w:rFonts w:ascii="Angsana New" w:hAnsi="Angsana New"/>
                <w:b w:val="0"/>
                <w:bCs w:val="0"/>
                <w:spacing w:val="-4"/>
              </w:rPr>
              <w:t>Co., Ltd.</w:t>
            </w:r>
          </w:p>
        </w:tc>
        <w:tc>
          <w:tcPr>
            <w:tcW w:w="1843" w:type="dxa"/>
            <w:shd w:val="clear" w:color="auto" w:fill="auto"/>
          </w:tcPr>
          <w:p w14:paraId="23BFE3B5" w14:textId="5717335E" w:rsidR="00455A76" w:rsidRPr="005D2655" w:rsidRDefault="009475BB" w:rsidP="00455A76">
            <w:pPr>
              <w:pStyle w:val="ListParagraph"/>
              <w:spacing w:before="0"/>
              <w:ind w:left="-70" w:right="1" w:firstLine="0"/>
              <w:jc w:val="center"/>
              <w:rPr>
                <w:rFonts w:ascii="Angsana New" w:eastAsia="MS Mincho" w:hAnsi="Angsana New"/>
                <w:szCs w:val="28"/>
              </w:rPr>
            </w:pPr>
            <w:r>
              <w:rPr>
                <w:rFonts w:ascii="Angsana New" w:eastAsia="MS Mincho" w:hAnsi="Angsana New"/>
                <w:szCs w:val="28"/>
              </w:rPr>
              <w:t>R</w:t>
            </w:r>
            <w:r w:rsidR="00455A76" w:rsidRPr="005D2655">
              <w:rPr>
                <w:rFonts w:ascii="Angsana New" w:eastAsia="MS Mincho" w:hAnsi="Angsana New"/>
                <w:szCs w:val="28"/>
              </w:rPr>
              <w:t xml:space="preserve">eal </w:t>
            </w:r>
            <w:r>
              <w:rPr>
                <w:rFonts w:ascii="Angsana New" w:eastAsia="MS Mincho" w:hAnsi="Angsana New"/>
                <w:szCs w:val="28"/>
              </w:rPr>
              <w:t>E</w:t>
            </w:r>
            <w:r w:rsidR="00455A76" w:rsidRPr="005D2655">
              <w:rPr>
                <w:rFonts w:ascii="Angsana New" w:eastAsia="MS Mincho" w:hAnsi="Angsana New"/>
                <w:szCs w:val="28"/>
              </w:rPr>
              <w:t>state</w:t>
            </w:r>
            <w:r>
              <w:rPr>
                <w:rFonts w:ascii="Angsana New" w:eastAsia="MS Mincho" w:hAnsi="Angsana New"/>
                <w:szCs w:val="28"/>
              </w:rPr>
              <w:t xml:space="preserve"> Project Manag</w:t>
            </w:r>
            <w:r w:rsidR="007367AA">
              <w:rPr>
                <w:rFonts w:ascii="Angsana New" w:eastAsia="MS Mincho" w:hAnsi="Angsana New"/>
                <w:szCs w:val="28"/>
              </w:rPr>
              <w:t>e</w:t>
            </w:r>
            <w:r>
              <w:rPr>
                <w:rFonts w:ascii="Angsana New" w:eastAsia="MS Mincho" w:hAnsi="Angsana New"/>
                <w:szCs w:val="28"/>
              </w:rPr>
              <w:t>ment</w:t>
            </w:r>
            <w:r w:rsidR="00455A76" w:rsidRPr="005D2655">
              <w:rPr>
                <w:rFonts w:ascii="Angsana New" w:eastAsia="MS Mincho" w:hAnsi="Angsana New"/>
                <w:szCs w:val="28"/>
              </w:rPr>
              <w:t xml:space="preserve"> </w:t>
            </w:r>
            <w:r w:rsidR="009A02ED">
              <w:rPr>
                <w:rFonts w:ascii="Angsana New" w:eastAsia="MS Mincho" w:hAnsi="Angsana New"/>
                <w:szCs w:val="28"/>
              </w:rPr>
              <w:t>o</w:t>
            </w:r>
            <w:r w:rsidR="009F0C74">
              <w:rPr>
                <w:rFonts w:ascii="Angsana New" w:eastAsia="MS Mincho" w:hAnsi="Angsana New"/>
                <w:szCs w:val="28"/>
              </w:rPr>
              <w:t>r</w:t>
            </w:r>
            <w:r w:rsidR="009A02ED">
              <w:rPr>
                <w:rFonts w:ascii="Angsana New" w:eastAsia="MS Mincho" w:hAnsi="Angsana New"/>
                <w:szCs w:val="28"/>
              </w:rPr>
              <w:t xml:space="preserve"> Service</w:t>
            </w:r>
            <w:r w:rsidR="00FE4292">
              <w:rPr>
                <w:rFonts w:ascii="Angsana New" w:eastAsia="MS Mincho" w:hAnsi="Angsana New"/>
                <w:szCs w:val="28"/>
              </w:rPr>
              <w:t>s</w:t>
            </w:r>
          </w:p>
        </w:tc>
        <w:tc>
          <w:tcPr>
            <w:tcW w:w="1106" w:type="dxa"/>
            <w:shd w:val="clear" w:color="auto" w:fill="auto"/>
          </w:tcPr>
          <w:p w14:paraId="138F5B17" w14:textId="77777777" w:rsidR="00455A76" w:rsidRPr="005D2655" w:rsidRDefault="00455A76" w:rsidP="00455A76">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Bangkok</w:t>
            </w:r>
          </w:p>
        </w:tc>
        <w:tc>
          <w:tcPr>
            <w:tcW w:w="864" w:type="dxa"/>
            <w:shd w:val="clear" w:color="auto" w:fill="auto"/>
          </w:tcPr>
          <w:p w14:paraId="7DA64E01" w14:textId="77777777"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193.00</w:t>
            </w:r>
          </w:p>
        </w:tc>
        <w:tc>
          <w:tcPr>
            <w:tcW w:w="864" w:type="dxa"/>
            <w:shd w:val="clear" w:color="auto" w:fill="auto"/>
          </w:tcPr>
          <w:p w14:paraId="700B7598" w14:textId="1A526ADD"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193.00</w:t>
            </w:r>
          </w:p>
        </w:tc>
        <w:tc>
          <w:tcPr>
            <w:tcW w:w="710" w:type="dxa"/>
            <w:shd w:val="clear" w:color="auto" w:fill="auto"/>
          </w:tcPr>
          <w:p w14:paraId="02AB4487" w14:textId="5B2E24DD"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7F70AFB4" w14:textId="17EAB80A"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rPr>
              <w:t>99.99</w:t>
            </w:r>
          </w:p>
        </w:tc>
      </w:tr>
      <w:tr w:rsidR="00455A76" w:rsidRPr="005D2655" w14:paraId="6123DD33" w14:textId="77777777" w:rsidTr="00C93774">
        <w:trPr>
          <w:trHeight w:val="20"/>
        </w:trPr>
        <w:tc>
          <w:tcPr>
            <w:tcW w:w="2693" w:type="dxa"/>
            <w:shd w:val="clear" w:color="auto" w:fill="auto"/>
          </w:tcPr>
          <w:p w14:paraId="37E43C23" w14:textId="7F48D27E"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S.N. Asset Development Co., Ltd.</w:t>
            </w:r>
          </w:p>
        </w:tc>
        <w:tc>
          <w:tcPr>
            <w:tcW w:w="1843" w:type="dxa"/>
            <w:shd w:val="clear" w:color="auto" w:fill="auto"/>
          </w:tcPr>
          <w:p w14:paraId="49E3CC0D"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317F78C"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r w:rsidRPr="005D2655">
              <w:rPr>
                <w:rFonts w:ascii="Angsana New" w:eastAsia="MS Mincho" w:hAnsi="Angsana New" w:hint="cs"/>
                <w:szCs w:val="28"/>
                <w:cs/>
              </w:rPr>
              <w:t xml:space="preserve"> </w:t>
            </w:r>
            <w:r w:rsidRPr="005D2655">
              <w:rPr>
                <w:rFonts w:ascii="Angsana New" w:eastAsia="MS Mincho" w:hAnsi="Angsana New"/>
                <w:szCs w:val="28"/>
              </w:rPr>
              <w:t>and residential real estate</w:t>
            </w:r>
          </w:p>
        </w:tc>
        <w:tc>
          <w:tcPr>
            <w:tcW w:w="1106" w:type="dxa"/>
            <w:shd w:val="clear" w:color="auto" w:fill="auto"/>
          </w:tcPr>
          <w:p w14:paraId="0980941F"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4BF3012" w14:textId="77777777"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122.00</w:t>
            </w:r>
          </w:p>
        </w:tc>
        <w:tc>
          <w:tcPr>
            <w:tcW w:w="864" w:type="dxa"/>
            <w:shd w:val="clear" w:color="auto" w:fill="auto"/>
          </w:tcPr>
          <w:p w14:paraId="55A3EEF7" w14:textId="77777777"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122.00</w:t>
            </w:r>
          </w:p>
        </w:tc>
        <w:tc>
          <w:tcPr>
            <w:tcW w:w="710" w:type="dxa"/>
            <w:shd w:val="clear" w:color="auto" w:fill="auto"/>
          </w:tcPr>
          <w:p w14:paraId="0D135E10" w14:textId="14490EC0"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szCs w:val="28"/>
              </w:rPr>
              <w:t>99.65</w:t>
            </w:r>
          </w:p>
        </w:tc>
        <w:tc>
          <w:tcPr>
            <w:tcW w:w="734" w:type="dxa"/>
            <w:shd w:val="clear" w:color="auto" w:fill="auto"/>
          </w:tcPr>
          <w:p w14:paraId="3B0C479B" w14:textId="22A30DCF"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rPr>
              <w:t>99.65</w:t>
            </w:r>
          </w:p>
        </w:tc>
      </w:tr>
      <w:tr w:rsidR="00455A76" w:rsidRPr="005D2655" w14:paraId="2DF015F2" w14:textId="77777777" w:rsidTr="00C93774">
        <w:trPr>
          <w:trHeight w:val="20"/>
        </w:trPr>
        <w:tc>
          <w:tcPr>
            <w:tcW w:w="2693" w:type="dxa"/>
            <w:shd w:val="clear" w:color="auto" w:fill="auto"/>
          </w:tcPr>
          <w:p w14:paraId="37E9C9D7" w14:textId="6BDBE234"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S&amp;P Estate Development Co., Ltd.</w:t>
            </w:r>
          </w:p>
        </w:tc>
        <w:tc>
          <w:tcPr>
            <w:tcW w:w="1843" w:type="dxa"/>
            <w:shd w:val="clear" w:color="auto" w:fill="auto"/>
          </w:tcPr>
          <w:p w14:paraId="1EF10E8E"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0C82213"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38CFE721"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AE2A79F" w14:textId="77777777"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14.00</w:t>
            </w:r>
          </w:p>
        </w:tc>
        <w:tc>
          <w:tcPr>
            <w:tcW w:w="864" w:type="dxa"/>
            <w:shd w:val="clear" w:color="auto" w:fill="auto"/>
          </w:tcPr>
          <w:p w14:paraId="04452EF2" w14:textId="77777777"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14.00</w:t>
            </w:r>
          </w:p>
        </w:tc>
        <w:tc>
          <w:tcPr>
            <w:tcW w:w="710" w:type="dxa"/>
            <w:shd w:val="clear" w:color="auto" w:fill="auto"/>
          </w:tcPr>
          <w:p w14:paraId="6D26A585" w14:textId="51C794C5"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szCs w:val="28"/>
              </w:rPr>
              <w:t>90.00</w:t>
            </w:r>
          </w:p>
        </w:tc>
        <w:tc>
          <w:tcPr>
            <w:tcW w:w="734" w:type="dxa"/>
            <w:shd w:val="clear" w:color="auto" w:fill="auto"/>
          </w:tcPr>
          <w:p w14:paraId="7EA8D493" w14:textId="64557E30" w:rsidR="00455A76" w:rsidRPr="000C7ABF" w:rsidRDefault="00455A76" w:rsidP="00E960A8">
            <w:pPr>
              <w:pStyle w:val="ListParagraph"/>
              <w:spacing w:before="0"/>
              <w:ind w:left="0" w:right="1" w:firstLine="0"/>
              <w:jc w:val="right"/>
              <w:rPr>
                <w:rFonts w:ascii="Angsana New" w:eastAsia="MS Mincho" w:hAnsi="Angsana New"/>
                <w:szCs w:val="28"/>
              </w:rPr>
            </w:pPr>
            <w:r w:rsidRPr="000C7ABF">
              <w:rPr>
                <w:rFonts w:ascii="Angsana New" w:hAnsi="Angsana New"/>
              </w:rPr>
              <w:t>90.00</w:t>
            </w:r>
          </w:p>
        </w:tc>
      </w:tr>
      <w:tr w:rsidR="00F6403B" w:rsidRPr="005D2655" w14:paraId="4DEA2A89" w14:textId="77777777" w:rsidTr="00C93774">
        <w:trPr>
          <w:trHeight w:val="20"/>
        </w:trPr>
        <w:tc>
          <w:tcPr>
            <w:tcW w:w="2693" w:type="dxa"/>
            <w:shd w:val="clear" w:color="auto" w:fill="auto"/>
          </w:tcPr>
          <w:p w14:paraId="497303C2" w14:textId="0CE53ED8" w:rsidR="00F6403B" w:rsidRPr="005D2655" w:rsidRDefault="00F6403B" w:rsidP="00F6403B">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lastRenderedPageBreak/>
              <w:t>Direct - subsidiaries</w:t>
            </w:r>
          </w:p>
        </w:tc>
        <w:tc>
          <w:tcPr>
            <w:tcW w:w="1843" w:type="dxa"/>
            <w:shd w:val="clear" w:color="auto" w:fill="auto"/>
          </w:tcPr>
          <w:p w14:paraId="5C641299" w14:textId="77777777" w:rsidR="00F6403B" w:rsidRPr="005D2655" w:rsidRDefault="00F6403B" w:rsidP="00F6403B">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62A71B8" w14:textId="77777777" w:rsidR="00F6403B" w:rsidRPr="005D2655" w:rsidRDefault="00F6403B" w:rsidP="00F6403B">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559562B" w14:textId="77777777" w:rsidR="00F6403B" w:rsidRPr="000C7ABF" w:rsidRDefault="00F6403B" w:rsidP="00F6403B">
            <w:pPr>
              <w:pStyle w:val="ListParagraph"/>
              <w:spacing w:before="0"/>
              <w:ind w:left="0" w:right="1" w:firstLine="0"/>
              <w:jc w:val="right"/>
              <w:rPr>
                <w:rFonts w:ascii="Angsana New" w:eastAsia="MS Mincho" w:hAnsi="Angsana New"/>
                <w:szCs w:val="28"/>
              </w:rPr>
            </w:pPr>
          </w:p>
        </w:tc>
        <w:tc>
          <w:tcPr>
            <w:tcW w:w="864" w:type="dxa"/>
            <w:shd w:val="clear" w:color="auto" w:fill="auto"/>
          </w:tcPr>
          <w:p w14:paraId="6F4B7D8B" w14:textId="77777777" w:rsidR="00F6403B" w:rsidRPr="000C7ABF" w:rsidRDefault="00F6403B" w:rsidP="00F6403B">
            <w:pPr>
              <w:pStyle w:val="ListParagraph"/>
              <w:spacing w:before="0"/>
              <w:ind w:left="0" w:right="1" w:firstLine="0"/>
              <w:jc w:val="right"/>
              <w:rPr>
                <w:rFonts w:ascii="Angsana New" w:eastAsia="MS Mincho" w:hAnsi="Angsana New"/>
                <w:szCs w:val="28"/>
              </w:rPr>
            </w:pPr>
          </w:p>
        </w:tc>
        <w:tc>
          <w:tcPr>
            <w:tcW w:w="710" w:type="dxa"/>
            <w:shd w:val="clear" w:color="auto" w:fill="auto"/>
          </w:tcPr>
          <w:p w14:paraId="3E1C3A1A" w14:textId="77777777" w:rsidR="00F6403B" w:rsidRPr="000C7ABF" w:rsidRDefault="00F6403B" w:rsidP="00F6403B">
            <w:pPr>
              <w:pStyle w:val="ListParagraph"/>
              <w:spacing w:before="0"/>
              <w:ind w:left="0" w:right="1" w:firstLine="0"/>
              <w:jc w:val="right"/>
              <w:rPr>
                <w:rFonts w:ascii="Angsana New" w:hAnsi="Angsana New"/>
                <w:szCs w:val="28"/>
              </w:rPr>
            </w:pPr>
          </w:p>
        </w:tc>
        <w:tc>
          <w:tcPr>
            <w:tcW w:w="734" w:type="dxa"/>
            <w:shd w:val="clear" w:color="auto" w:fill="auto"/>
          </w:tcPr>
          <w:p w14:paraId="5BEDD3FB" w14:textId="77777777" w:rsidR="00F6403B" w:rsidRPr="000C7ABF" w:rsidRDefault="00F6403B" w:rsidP="00F6403B">
            <w:pPr>
              <w:pStyle w:val="ListParagraph"/>
              <w:spacing w:before="0"/>
              <w:ind w:left="0" w:right="1" w:firstLine="0"/>
              <w:jc w:val="right"/>
              <w:rPr>
                <w:rFonts w:ascii="Angsana New" w:hAnsi="Angsana New"/>
              </w:rPr>
            </w:pPr>
          </w:p>
        </w:tc>
      </w:tr>
      <w:tr w:rsidR="00F6403B" w:rsidRPr="005D2655" w14:paraId="46FA26C4" w14:textId="77777777" w:rsidTr="00C93774">
        <w:trPr>
          <w:trHeight w:val="20"/>
        </w:trPr>
        <w:tc>
          <w:tcPr>
            <w:tcW w:w="2693" w:type="dxa"/>
            <w:shd w:val="clear" w:color="auto" w:fill="auto"/>
          </w:tcPr>
          <w:p w14:paraId="6E86B935" w14:textId="77777777" w:rsidR="00F6403B" w:rsidRPr="005D2655" w:rsidRDefault="00F6403B" w:rsidP="00F6403B">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Property Gateway Co., Ltd.</w:t>
            </w:r>
          </w:p>
        </w:tc>
        <w:tc>
          <w:tcPr>
            <w:tcW w:w="1843" w:type="dxa"/>
            <w:shd w:val="clear" w:color="auto" w:fill="auto"/>
          </w:tcPr>
          <w:p w14:paraId="417C0D5B"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F193380"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14D98E5E"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9376FF5"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553</w:t>
            </w:r>
            <w:r w:rsidRPr="000C7ABF">
              <w:rPr>
                <w:rFonts w:ascii="Angsana New" w:eastAsia="MS Mincho" w:hAnsi="Angsana New"/>
                <w:szCs w:val="28"/>
                <w:cs/>
              </w:rPr>
              <w:t>.</w:t>
            </w:r>
            <w:r w:rsidRPr="000C7ABF">
              <w:rPr>
                <w:rFonts w:ascii="Angsana New" w:eastAsia="MS Mincho" w:hAnsi="Angsana New"/>
                <w:szCs w:val="28"/>
              </w:rPr>
              <w:t>40</w:t>
            </w:r>
          </w:p>
        </w:tc>
        <w:tc>
          <w:tcPr>
            <w:tcW w:w="864" w:type="dxa"/>
            <w:shd w:val="clear" w:color="auto" w:fill="auto"/>
          </w:tcPr>
          <w:p w14:paraId="5ECEF29A"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553</w:t>
            </w:r>
            <w:r w:rsidRPr="000C7ABF">
              <w:rPr>
                <w:rFonts w:ascii="Angsana New" w:eastAsia="MS Mincho" w:hAnsi="Angsana New"/>
                <w:szCs w:val="28"/>
                <w:cs/>
              </w:rPr>
              <w:t>.</w:t>
            </w:r>
            <w:r w:rsidRPr="000C7ABF">
              <w:rPr>
                <w:rFonts w:ascii="Angsana New" w:eastAsia="MS Mincho" w:hAnsi="Angsana New"/>
                <w:szCs w:val="28"/>
              </w:rPr>
              <w:t>40</w:t>
            </w:r>
          </w:p>
        </w:tc>
        <w:tc>
          <w:tcPr>
            <w:tcW w:w="710" w:type="dxa"/>
            <w:shd w:val="clear" w:color="auto" w:fill="auto"/>
          </w:tcPr>
          <w:p w14:paraId="443DEDAA" w14:textId="70A32C2B"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16D365EE" w14:textId="3ED6D5EC"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99.99</w:t>
            </w:r>
          </w:p>
        </w:tc>
      </w:tr>
      <w:tr w:rsidR="00F6403B" w:rsidRPr="005D2655" w14:paraId="1FFFCBD0" w14:textId="77777777" w:rsidTr="00C93774">
        <w:trPr>
          <w:trHeight w:val="20"/>
        </w:trPr>
        <w:tc>
          <w:tcPr>
            <w:tcW w:w="2693" w:type="dxa"/>
            <w:shd w:val="clear" w:color="auto" w:fill="auto"/>
          </w:tcPr>
          <w:p w14:paraId="05ADF5BD" w14:textId="425DDB29" w:rsidR="00F6403B" w:rsidRPr="00C93774" w:rsidRDefault="00F6403B" w:rsidP="00F6403B">
            <w:pPr>
              <w:pStyle w:val="ListParagraph"/>
              <w:spacing w:before="0"/>
              <w:ind w:left="0" w:right="-48" w:hanging="108"/>
              <w:jc w:val="left"/>
              <w:rPr>
                <w:rFonts w:ascii="Angsana New" w:eastAsia="MS Mincho" w:hAnsi="Angsana New"/>
                <w:spacing w:val="-4"/>
                <w:szCs w:val="28"/>
              </w:rPr>
            </w:pPr>
            <w:r w:rsidRPr="00C93774">
              <w:rPr>
                <w:rFonts w:ascii="Angsana New" w:eastAsia="MS Mincho" w:hAnsi="Angsana New"/>
                <w:spacing w:val="-4"/>
                <w:szCs w:val="28"/>
              </w:rPr>
              <w:t xml:space="preserve">Eastern </w:t>
            </w:r>
            <w:proofErr w:type="spellStart"/>
            <w:r w:rsidRPr="00C93774">
              <w:rPr>
                <w:rFonts w:ascii="Angsana New" w:eastAsia="MS Mincho" w:hAnsi="Angsana New"/>
                <w:spacing w:val="-4"/>
                <w:szCs w:val="28"/>
              </w:rPr>
              <w:t>Sena</w:t>
            </w:r>
            <w:proofErr w:type="spellEnd"/>
            <w:r w:rsidRPr="00C93774">
              <w:rPr>
                <w:rFonts w:ascii="Angsana New" w:eastAsia="MS Mincho" w:hAnsi="Angsana New"/>
                <w:spacing w:val="-4"/>
                <w:szCs w:val="28"/>
              </w:rPr>
              <w:t xml:space="preserve"> Development Co., Ltd.</w:t>
            </w:r>
          </w:p>
        </w:tc>
        <w:tc>
          <w:tcPr>
            <w:tcW w:w="1843" w:type="dxa"/>
            <w:shd w:val="clear" w:color="auto" w:fill="auto"/>
          </w:tcPr>
          <w:p w14:paraId="7DB9008A"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Services the golf course </w:t>
            </w:r>
          </w:p>
        </w:tc>
        <w:tc>
          <w:tcPr>
            <w:tcW w:w="1106" w:type="dxa"/>
            <w:shd w:val="clear" w:color="auto" w:fill="auto"/>
          </w:tcPr>
          <w:p w14:paraId="3D56A6C5"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0489820"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665.00</w:t>
            </w:r>
          </w:p>
        </w:tc>
        <w:tc>
          <w:tcPr>
            <w:tcW w:w="864" w:type="dxa"/>
            <w:shd w:val="clear" w:color="auto" w:fill="auto"/>
          </w:tcPr>
          <w:p w14:paraId="3C00E52F"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665.00</w:t>
            </w:r>
          </w:p>
        </w:tc>
        <w:tc>
          <w:tcPr>
            <w:tcW w:w="710" w:type="dxa"/>
            <w:shd w:val="clear" w:color="auto" w:fill="auto"/>
          </w:tcPr>
          <w:p w14:paraId="09650296" w14:textId="3EE26F53"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0320E50D" w14:textId="52D99A72"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99.99</w:t>
            </w:r>
          </w:p>
        </w:tc>
      </w:tr>
      <w:tr w:rsidR="00F6403B" w:rsidRPr="005D2655" w14:paraId="1299F905" w14:textId="77777777" w:rsidTr="00C93774">
        <w:trPr>
          <w:trHeight w:val="20"/>
        </w:trPr>
        <w:tc>
          <w:tcPr>
            <w:tcW w:w="2693" w:type="dxa"/>
            <w:shd w:val="clear" w:color="auto" w:fill="auto"/>
          </w:tcPr>
          <w:p w14:paraId="333AA4DC" w14:textId="692026BA" w:rsidR="00F6403B" w:rsidRPr="00FE6E5A" w:rsidRDefault="00F6403B" w:rsidP="00F6403B">
            <w:pPr>
              <w:pStyle w:val="ListParagraph"/>
              <w:spacing w:before="0"/>
              <w:ind w:left="0" w:right="-48" w:hanging="108"/>
              <w:jc w:val="left"/>
              <w:rPr>
                <w:rFonts w:ascii="Angsana New" w:eastAsia="MS Mincho" w:hAnsi="Angsana New"/>
                <w:szCs w:val="28"/>
                <w:vertAlign w:val="superscript"/>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Solar Energy Co., Ltd.</w:t>
            </w:r>
          </w:p>
        </w:tc>
        <w:tc>
          <w:tcPr>
            <w:tcW w:w="1843" w:type="dxa"/>
            <w:shd w:val="clear" w:color="auto" w:fill="auto"/>
          </w:tcPr>
          <w:p w14:paraId="6BD36289"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Manufacturing and distribute electricity from solar energy</w:t>
            </w:r>
          </w:p>
        </w:tc>
        <w:tc>
          <w:tcPr>
            <w:tcW w:w="1106" w:type="dxa"/>
            <w:shd w:val="clear" w:color="auto" w:fill="auto"/>
          </w:tcPr>
          <w:p w14:paraId="27782113"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699A0C1"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426.00</w:t>
            </w:r>
          </w:p>
        </w:tc>
        <w:tc>
          <w:tcPr>
            <w:tcW w:w="864" w:type="dxa"/>
            <w:shd w:val="clear" w:color="auto" w:fill="auto"/>
          </w:tcPr>
          <w:p w14:paraId="0EB8F790"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426.00</w:t>
            </w:r>
          </w:p>
        </w:tc>
        <w:tc>
          <w:tcPr>
            <w:tcW w:w="710" w:type="dxa"/>
            <w:shd w:val="clear" w:color="auto" w:fill="auto"/>
          </w:tcPr>
          <w:p w14:paraId="68FE14EB" w14:textId="0FD586D1"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767571C1" w14:textId="0106EDD8"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99.99</w:t>
            </w:r>
          </w:p>
        </w:tc>
      </w:tr>
      <w:tr w:rsidR="00F6403B" w:rsidRPr="005D2655" w14:paraId="3CE9DFC5" w14:textId="77777777" w:rsidTr="00C93774">
        <w:trPr>
          <w:trHeight w:val="20"/>
        </w:trPr>
        <w:tc>
          <w:tcPr>
            <w:tcW w:w="2693" w:type="dxa"/>
            <w:shd w:val="clear" w:color="auto" w:fill="auto"/>
          </w:tcPr>
          <w:p w14:paraId="37F2EAB1"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 Co., Ltd.</w:t>
            </w:r>
          </w:p>
        </w:tc>
        <w:tc>
          <w:tcPr>
            <w:tcW w:w="1843" w:type="dxa"/>
            <w:shd w:val="clear" w:color="auto" w:fill="auto"/>
          </w:tcPr>
          <w:p w14:paraId="7D2252C7"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CE8B43"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for sale </w:t>
            </w:r>
          </w:p>
        </w:tc>
        <w:tc>
          <w:tcPr>
            <w:tcW w:w="1106" w:type="dxa"/>
            <w:shd w:val="clear" w:color="auto" w:fill="auto"/>
          </w:tcPr>
          <w:p w14:paraId="16C163A2"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417EC9C" w14:textId="44CAE731"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345.80</w:t>
            </w:r>
          </w:p>
        </w:tc>
        <w:tc>
          <w:tcPr>
            <w:tcW w:w="864" w:type="dxa"/>
            <w:shd w:val="clear" w:color="auto" w:fill="auto"/>
          </w:tcPr>
          <w:p w14:paraId="74DCDD55"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86</w:t>
            </w:r>
            <w:r w:rsidRPr="000C7ABF">
              <w:rPr>
                <w:rFonts w:ascii="Angsana New" w:eastAsia="MS Mincho" w:hAnsi="Angsana New"/>
                <w:szCs w:val="28"/>
                <w:cs/>
              </w:rPr>
              <w:t>.</w:t>
            </w:r>
            <w:r w:rsidRPr="000C7ABF">
              <w:rPr>
                <w:rFonts w:ascii="Angsana New" w:eastAsia="MS Mincho" w:hAnsi="Angsana New"/>
                <w:szCs w:val="28"/>
              </w:rPr>
              <w:t>06</w:t>
            </w:r>
          </w:p>
        </w:tc>
        <w:tc>
          <w:tcPr>
            <w:tcW w:w="710" w:type="dxa"/>
            <w:shd w:val="clear" w:color="auto" w:fill="auto"/>
          </w:tcPr>
          <w:p w14:paraId="5823FCB7" w14:textId="0DA1B43B"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77A2D59D" w14:textId="01DF3690"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99.99</w:t>
            </w:r>
          </w:p>
        </w:tc>
      </w:tr>
      <w:tr w:rsidR="00F6403B" w:rsidRPr="005D2655" w14:paraId="6F03FB95" w14:textId="77777777" w:rsidTr="00C93774">
        <w:trPr>
          <w:trHeight w:val="20"/>
        </w:trPr>
        <w:tc>
          <w:tcPr>
            <w:tcW w:w="2693" w:type="dxa"/>
            <w:shd w:val="clear" w:color="auto" w:fill="auto"/>
          </w:tcPr>
          <w:p w14:paraId="733A6C98"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2 Co., Ltd.</w:t>
            </w:r>
          </w:p>
        </w:tc>
        <w:tc>
          <w:tcPr>
            <w:tcW w:w="1843" w:type="dxa"/>
            <w:shd w:val="clear" w:color="auto" w:fill="auto"/>
          </w:tcPr>
          <w:p w14:paraId="2364EFDE"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252D9CF"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F7AC2F2"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395BBB8" w14:textId="23FBE130"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377.16</w:t>
            </w:r>
          </w:p>
        </w:tc>
        <w:tc>
          <w:tcPr>
            <w:tcW w:w="864" w:type="dxa"/>
            <w:shd w:val="clear" w:color="auto" w:fill="auto"/>
          </w:tcPr>
          <w:p w14:paraId="324F5AC9"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1.00</w:t>
            </w:r>
          </w:p>
        </w:tc>
        <w:tc>
          <w:tcPr>
            <w:tcW w:w="710" w:type="dxa"/>
            <w:shd w:val="clear" w:color="auto" w:fill="auto"/>
          </w:tcPr>
          <w:p w14:paraId="295A9BCD" w14:textId="349C00F3"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1417C597" w14:textId="6B3CE38A"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99.97</w:t>
            </w:r>
          </w:p>
        </w:tc>
      </w:tr>
      <w:tr w:rsidR="00F6403B" w:rsidRPr="005D2655" w14:paraId="4D68F0DC" w14:textId="77777777" w:rsidTr="00C93774">
        <w:trPr>
          <w:trHeight w:val="20"/>
        </w:trPr>
        <w:tc>
          <w:tcPr>
            <w:tcW w:w="2693" w:type="dxa"/>
            <w:shd w:val="clear" w:color="auto" w:fill="auto"/>
          </w:tcPr>
          <w:p w14:paraId="06D77925"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Management Co., Ltd.</w:t>
            </w:r>
          </w:p>
        </w:tc>
        <w:tc>
          <w:tcPr>
            <w:tcW w:w="1843" w:type="dxa"/>
            <w:shd w:val="clear" w:color="auto" w:fill="auto"/>
          </w:tcPr>
          <w:p w14:paraId="134F3738"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Provide and real estate </w:t>
            </w:r>
          </w:p>
        </w:tc>
        <w:tc>
          <w:tcPr>
            <w:tcW w:w="1106" w:type="dxa"/>
            <w:shd w:val="clear" w:color="auto" w:fill="auto"/>
          </w:tcPr>
          <w:p w14:paraId="61060A5A"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FC80293"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2.00</w:t>
            </w:r>
          </w:p>
        </w:tc>
        <w:tc>
          <w:tcPr>
            <w:tcW w:w="864" w:type="dxa"/>
            <w:shd w:val="clear" w:color="auto" w:fill="auto"/>
          </w:tcPr>
          <w:p w14:paraId="7717A01C"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2.00</w:t>
            </w:r>
          </w:p>
        </w:tc>
        <w:tc>
          <w:tcPr>
            <w:tcW w:w="710" w:type="dxa"/>
            <w:shd w:val="clear" w:color="auto" w:fill="auto"/>
          </w:tcPr>
          <w:p w14:paraId="606642CA" w14:textId="051D008C"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99.97</w:t>
            </w:r>
          </w:p>
        </w:tc>
        <w:tc>
          <w:tcPr>
            <w:tcW w:w="734" w:type="dxa"/>
            <w:shd w:val="clear" w:color="auto" w:fill="auto"/>
          </w:tcPr>
          <w:p w14:paraId="4E1D1985" w14:textId="19F21770"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99.97</w:t>
            </w:r>
          </w:p>
        </w:tc>
      </w:tr>
      <w:tr w:rsidR="00F6403B" w:rsidRPr="005D2655" w14:paraId="221B1503" w14:textId="77777777" w:rsidTr="00C93774">
        <w:trPr>
          <w:trHeight w:val="20"/>
        </w:trPr>
        <w:tc>
          <w:tcPr>
            <w:tcW w:w="2693" w:type="dxa"/>
            <w:shd w:val="clear" w:color="auto" w:fill="auto"/>
          </w:tcPr>
          <w:p w14:paraId="541368DB"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8</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07AA8C94"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4DFB646"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0560713A"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FE470B8" w14:textId="104B3F1A"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hint="cs"/>
                <w:sz w:val="27"/>
                <w:szCs w:val="27"/>
                <w:cs/>
              </w:rPr>
              <w:t>240</w:t>
            </w:r>
            <w:r>
              <w:rPr>
                <w:rFonts w:ascii="Angsana New" w:hAnsi="Angsana New"/>
                <w:sz w:val="27"/>
                <w:szCs w:val="27"/>
              </w:rPr>
              <w:t>.00</w:t>
            </w:r>
          </w:p>
        </w:tc>
        <w:tc>
          <w:tcPr>
            <w:tcW w:w="864" w:type="dxa"/>
            <w:shd w:val="clear" w:color="auto" w:fill="auto"/>
          </w:tcPr>
          <w:p w14:paraId="59C53AF4"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2.50</w:t>
            </w:r>
          </w:p>
        </w:tc>
        <w:tc>
          <w:tcPr>
            <w:tcW w:w="710" w:type="dxa"/>
            <w:shd w:val="clear" w:color="auto" w:fill="auto"/>
          </w:tcPr>
          <w:p w14:paraId="7E7382FF" w14:textId="144710A5"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3075611B" w14:textId="183A7831"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98.00</w:t>
            </w:r>
          </w:p>
        </w:tc>
      </w:tr>
      <w:tr w:rsidR="00F6403B" w:rsidRPr="005D2655" w14:paraId="634F7134" w14:textId="77777777" w:rsidTr="00C93774">
        <w:trPr>
          <w:trHeight w:val="20"/>
        </w:trPr>
        <w:tc>
          <w:tcPr>
            <w:tcW w:w="2693" w:type="dxa"/>
            <w:shd w:val="clear" w:color="auto" w:fill="auto"/>
          </w:tcPr>
          <w:p w14:paraId="536F4B17"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9</w:t>
            </w:r>
            <w:r w:rsidRPr="005D2655">
              <w:rPr>
                <w:rFonts w:ascii="Angsana New" w:eastAsia="MS Mincho" w:hAnsi="Angsana New"/>
                <w:szCs w:val="28"/>
                <w:cs/>
              </w:rPr>
              <w:t xml:space="preserve"> </w:t>
            </w:r>
            <w:r w:rsidRPr="005D2655">
              <w:rPr>
                <w:rFonts w:ascii="Angsana New" w:eastAsia="MS Mincho" w:hAnsi="Angsana New"/>
                <w:szCs w:val="28"/>
              </w:rPr>
              <w:t>Co., Ltd.</w:t>
            </w:r>
          </w:p>
          <w:p w14:paraId="0401E385" w14:textId="404D45CA" w:rsidR="00F6403B" w:rsidRPr="004835E8" w:rsidRDefault="00F6403B" w:rsidP="004835E8">
            <w:pPr>
              <w:ind w:right="-48"/>
              <w:jc w:val="left"/>
              <w:rPr>
                <w:rFonts w:ascii="Angsana New" w:hAnsi="Angsana New"/>
              </w:rPr>
            </w:pPr>
          </w:p>
        </w:tc>
        <w:tc>
          <w:tcPr>
            <w:tcW w:w="1843" w:type="dxa"/>
            <w:shd w:val="clear" w:color="auto" w:fill="auto"/>
          </w:tcPr>
          <w:p w14:paraId="5782071C"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25793F1"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4D34510"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80D5FB7" w14:textId="1FEEDE2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238.21</w:t>
            </w:r>
          </w:p>
        </w:tc>
        <w:tc>
          <w:tcPr>
            <w:tcW w:w="864" w:type="dxa"/>
            <w:shd w:val="clear" w:color="auto" w:fill="auto"/>
          </w:tcPr>
          <w:p w14:paraId="541DAE58"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1.00</w:t>
            </w:r>
          </w:p>
        </w:tc>
        <w:tc>
          <w:tcPr>
            <w:tcW w:w="710" w:type="dxa"/>
            <w:shd w:val="clear" w:color="auto" w:fill="auto"/>
          </w:tcPr>
          <w:p w14:paraId="11B64F05" w14:textId="4288DEC9"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1A023F9F" w14:textId="1621AB12"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rPr>
              <w:t>99.97</w:t>
            </w:r>
          </w:p>
        </w:tc>
      </w:tr>
      <w:tr w:rsidR="00F6403B" w:rsidRPr="005D2655" w14:paraId="703F1C05" w14:textId="77777777" w:rsidTr="00C93774">
        <w:tc>
          <w:tcPr>
            <w:tcW w:w="2693" w:type="dxa"/>
            <w:shd w:val="clear" w:color="auto" w:fill="auto"/>
          </w:tcPr>
          <w:p w14:paraId="72024EA3" w14:textId="326F4F78" w:rsidR="00F6403B" w:rsidRPr="00FE6E5A" w:rsidRDefault="00F6403B" w:rsidP="00F6403B">
            <w:pPr>
              <w:pStyle w:val="ListParagraph"/>
              <w:spacing w:before="0"/>
              <w:ind w:left="0" w:right="-48" w:hanging="108"/>
              <w:jc w:val="left"/>
              <w:rPr>
                <w:rFonts w:ascii="Angsana New" w:hAnsi="Angsana New"/>
                <w:szCs w:val="28"/>
                <w:u w:val="single"/>
                <w:vertAlign w:val="superscript"/>
                <w:cs/>
              </w:rPr>
            </w:pPr>
            <w:r w:rsidRPr="005D2655">
              <w:rPr>
                <w:rFonts w:ascii="Angsana New" w:eastAsia="MS Mincho" w:hAnsi="Angsana New"/>
                <w:szCs w:val="28"/>
              </w:rPr>
              <w:t>Acute Realty Co., Ltd.</w:t>
            </w:r>
          </w:p>
        </w:tc>
        <w:tc>
          <w:tcPr>
            <w:tcW w:w="1843" w:type="dxa"/>
            <w:shd w:val="clear" w:color="auto" w:fill="auto"/>
          </w:tcPr>
          <w:p w14:paraId="5D8FB7F4" w14:textId="4FEEC591"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r w:rsidRPr="005D2655">
              <w:rPr>
                <w:rFonts w:ascii="Angsana New" w:eastAsia="MS Mincho" w:hAnsi="Angsana New"/>
                <w:szCs w:val="28"/>
                <w:cs/>
              </w:rPr>
              <w:t xml:space="preserve"> </w:t>
            </w:r>
          </w:p>
        </w:tc>
        <w:tc>
          <w:tcPr>
            <w:tcW w:w="1106" w:type="dxa"/>
            <w:shd w:val="clear" w:color="auto" w:fill="auto"/>
          </w:tcPr>
          <w:p w14:paraId="6D90E57A" w14:textId="161E2AC3"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AC0715A" w14:textId="1E5B4193"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w:t>
            </w:r>
            <w:r w:rsidRPr="000C7ABF">
              <w:rPr>
                <w:rFonts w:ascii="Angsana New" w:eastAsia="MS Mincho" w:hAnsi="Angsana New"/>
                <w:szCs w:val="28"/>
                <w:cs/>
              </w:rPr>
              <w:t>.</w:t>
            </w:r>
            <w:r w:rsidRPr="000C7ABF">
              <w:rPr>
                <w:rFonts w:ascii="Angsana New" w:eastAsia="MS Mincho" w:hAnsi="Angsana New"/>
                <w:szCs w:val="28"/>
              </w:rPr>
              <w:t>50</w:t>
            </w:r>
          </w:p>
        </w:tc>
        <w:tc>
          <w:tcPr>
            <w:tcW w:w="864" w:type="dxa"/>
            <w:shd w:val="clear" w:color="auto" w:fill="auto"/>
          </w:tcPr>
          <w:p w14:paraId="73C98998" w14:textId="2DEF69DD"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10.50</w:t>
            </w:r>
          </w:p>
        </w:tc>
        <w:tc>
          <w:tcPr>
            <w:tcW w:w="710" w:type="dxa"/>
            <w:shd w:val="clear" w:color="auto" w:fill="auto"/>
          </w:tcPr>
          <w:p w14:paraId="15B08EBF" w14:textId="54BD055F"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76</w:t>
            </w:r>
            <w:r w:rsidRPr="000C7ABF">
              <w:rPr>
                <w:rFonts w:ascii="Angsana New" w:eastAsia="MS Mincho" w:hAnsi="Angsana New"/>
                <w:szCs w:val="28"/>
                <w:cs/>
              </w:rPr>
              <w:t>.</w:t>
            </w:r>
            <w:r w:rsidRPr="000C7ABF">
              <w:rPr>
                <w:rFonts w:ascii="Angsana New" w:eastAsia="MS Mincho" w:hAnsi="Angsana New"/>
                <w:szCs w:val="28"/>
              </w:rPr>
              <w:t>00</w:t>
            </w:r>
          </w:p>
        </w:tc>
        <w:tc>
          <w:tcPr>
            <w:tcW w:w="734" w:type="dxa"/>
            <w:shd w:val="clear" w:color="auto" w:fill="auto"/>
          </w:tcPr>
          <w:p w14:paraId="3160F90C" w14:textId="7283EF4A"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76.00</w:t>
            </w:r>
          </w:p>
        </w:tc>
      </w:tr>
      <w:tr w:rsidR="00F6403B" w:rsidRPr="005D2655" w14:paraId="5C405DF1" w14:textId="77777777" w:rsidTr="00C93774">
        <w:tc>
          <w:tcPr>
            <w:tcW w:w="2693" w:type="dxa"/>
            <w:shd w:val="clear" w:color="auto" w:fill="auto"/>
          </w:tcPr>
          <w:p w14:paraId="231763E0" w14:textId="1D0FFE92" w:rsidR="00F6403B" w:rsidRPr="00FE6E5A" w:rsidRDefault="00F6403B" w:rsidP="00F6403B">
            <w:pPr>
              <w:pStyle w:val="ListParagraph"/>
              <w:spacing w:before="0"/>
              <w:ind w:left="0" w:right="-48" w:hanging="108"/>
              <w:jc w:val="left"/>
              <w:rPr>
                <w:rFonts w:ascii="Angsana New" w:eastAsia="MS Mincho" w:hAnsi="Angsana New"/>
                <w:spacing w:val="-4"/>
                <w:szCs w:val="28"/>
                <w:vertAlign w:val="superscript"/>
                <w:cs/>
              </w:rPr>
            </w:pPr>
            <w:proofErr w:type="spellStart"/>
            <w:r w:rsidRPr="00C93774">
              <w:rPr>
                <w:rFonts w:ascii="Angsana New" w:eastAsia="MS Mincho" w:hAnsi="Angsana New"/>
                <w:spacing w:val="-4"/>
                <w:szCs w:val="28"/>
              </w:rPr>
              <w:t>Sena</w:t>
            </w:r>
            <w:proofErr w:type="spellEnd"/>
            <w:r w:rsidRPr="00C93774">
              <w:rPr>
                <w:rFonts w:ascii="Angsana New" w:eastAsia="MS Mincho" w:hAnsi="Angsana New"/>
                <w:spacing w:val="-4"/>
                <w:szCs w:val="28"/>
              </w:rPr>
              <w:t xml:space="preserve"> </w:t>
            </w:r>
            <w:proofErr w:type="spellStart"/>
            <w:r w:rsidRPr="00C93774">
              <w:rPr>
                <w:rFonts w:ascii="Angsana New" w:eastAsia="MS Mincho" w:hAnsi="Angsana New"/>
                <w:spacing w:val="-4"/>
                <w:szCs w:val="28"/>
              </w:rPr>
              <w:t>Vanich</w:t>
            </w:r>
            <w:proofErr w:type="spellEnd"/>
            <w:r w:rsidRPr="00C93774">
              <w:rPr>
                <w:rFonts w:ascii="Angsana New" w:eastAsia="MS Mincho" w:hAnsi="Angsana New"/>
                <w:spacing w:val="-4"/>
                <w:szCs w:val="28"/>
              </w:rPr>
              <w:t xml:space="preserve"> Development </w:t>
            </w:r>
            <w:r>
              <w:rPr>
                <w:rFonts w:ascii="Angsana New" w:eastAsia="MS Mincho" w:hAnsi="Angsana New" w:hint="cs"/>
                <w:spacing w:val="-4"/>
                <w:szCs w:val="28"/>
                <w:cs/>
              </w:rPr>
              <w:t xml:space="preserve">            </w:t>
            </w:r>
            <w:r w:rsidRPr="00C93774">
              <w:rPr>
                <w:rFonts w:ascii="Angsana New" w:eastAsia="MS Mincho" w:hAnsi="Angsana New"/>
                <w:spacing w:val="-4"/>
                <w:szCs w:val="28"/>
              </w:rPr>
              <w:t>Co.,</w:t>
            </w:r>
            <w:r w:rsidRPr="00C93774">
              <w:rPr>
                <w:rFonts w:ascii="Angsana New" w:eastAsia="MS Mincho" w:hAnsi="Angsana New" w:hint="cs"/>
                <w:spacing w:val="-4"/>
                <w:szCs w:val="28"/>
                <w:cs/>
              </w:rPr>
              <w:t xml:space="preserve"> </w:t>
            </w:r>
            <w:r w:rsidRPr="00C93774">
              <w:rPr>
                <w:rFonts w:ascii="Angsana New" w:eastAsia="MS Mincho" w:hAnsi="Angsana New"/>
                <w:spacing w:val="-4"/>
                <w:szCs w:val="28"/>
              </w:rPr>
              <w:t>Ltd.</w:t>
            </w:r>
          </w:p>
        </w:tc>
        <w:tc>
          <w:tcPr>
            <w:tcW w:w="1843" w:type="dxa"/>
            <w:shd w:val="clear" w:color="auto" w:fill="auto"/>
          </w:tcPr>
          <w:p w14:paraId="535F4AE9"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9C9B1E0"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19B9A110" w14:textId="6352B734"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164AF9E"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465.00</w:t>
            </w:r>
          </w:p>
        </w:tc>
        <w:tc>
          <w:tcPr>
            <w:tcW w:w="864" w:type="dxa"/>
            <w:shd w:val="clear" w:color="auto" w:fill="auto"/>
          </w:tcPr>
          <w:p w14:paraId="0EB1FAD9"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465.00</w:t>
            </w:r>
          </w:p>
        </w:tc>
        <w:tc>
          <w:tcPr>
            <w:tcW w:w="710" w:type="dxa"/>
            <w:shd w:val="clear" w:color="auto" w:fill="auto"/>
          </w:tcPr>
          <w:p w14:paraId="5CF0FE05"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55.00</w:t>
            </w:r>
          </w:p>
        </w:tc>
        <w:tc>
          <w:tcPr>
            <w:tcW w:w="734" w:type="dxa"/>
            <w:shd w:val="clear" w:color="auto" w:fill="auto"/>
          </w:tcPr>
          <w:p w14:paraId="244DEB16"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55.00</w:t>
            </w:r>
          </w:p>
        </w:tc>
      </w:tr>
      <w:tr w:rsidR="00F6403B" w:rsidRPr="005D2655" w14:paraId="1B156E26" w14:textId="77777777" w:rsidTr="00C93774">
        <w:tc>
          <w:tcPr>
            <w:tcW w:w="2693" w:type="dxa"/>
            <w:shd w:val="clear" w:color="auto" w:fill="auto"/>
          </w:tcPr>
          <w:p w14:paraId="2C60D42C" w14:textId="77777777" w:rsidR="00F6403B" w:rsidRPr="005D2655" w:rsidRDefault="00F6403B" w:rsidP="00F6403B">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 xml:space="preserve">TK </w:t>
            </w:r>
            <w:proofErr w:type="spellStart"/>
            <w:r w:rsidRPr="005D2655">
              <w:rPr>
                <w:rFonts w:ascii="Angsana New" w:eastAsia="MS Mincho" w:hAnsi="Angsana New"/>
                <w:szCs w:val="28"/>
              </w:rPr>
              <w:t>Nawakij</w:t>
            </w:r>
            <w:proofErr w:type="spellEnd"/>
            <w:r w:rsidRPr="005D2655">
              <w:rPr>
                <w:rFonts w:ascii="Angsana New" w:eastAsia="MS Mincho" w:hAnsi="Angsana New"/>
                <w:szCs w:val="28"/>
              </w:rPr>
              <w:t xml:space="preserve"> Co., Ltd.</w:t>
            </w:r>
          </w:p>
          <w:p w14:paraId="19B86BDC" w14:textId="77777777" w:rsidR="00F6403B" w:rsidRPr="005D2655" w:rsidRDefault="00F6403B" w:rsidP="00F6403B">
            <w:pPr>
              <w:ind w:left="-108" w:right="-48"/>
              <w:jc w:val="left"/>
              <w:rPr>
                <w:rFonts w:ascii="Angsana New" w:hAnsi="Angsana New"/>
                <w:cs/>
              </w:rPr>
            </w:pPr>
          </w:p>
        </w:tc>
        <w:tc>
          <w:tcPr>
            <w:tcW w:w="1843" w:type="dxa"/>
            <w:shd w:val="clear" w:color="auto" w:fill="auto"/>
          </w:tcPr>
          <w:p w14:paraId="530EA286" w14:textId="77777777" w:rsidR="00F6403B" w:rsidRPr="005D2655" w:rsidRDefault="00F6403B" w:rsidP="00F6403B">
            <w:pPr>
              <w:pStyle w:val="ListParagraph"/>
              <w:spacing w:before="0"/>
              <w:ind w:left="-28" w:right="1" w:firstLine="0"/>
              <w:jc w:val="center"/>
              <w:rPr>
                <w:rFonts w:ascii="Angsana New" w:hAnsi="Angsana New"/>
                <w:cs/>
              </w:rPr>
            </w:pPr>
            <w:r w:rsidRPr="005D2655">
              <w:rPr>
                <w:rFonts w:ascii="Angsana New" w:eastAsia="MS Mincho" w:hAnsi="Angsana New"/>
                <w:szCs w:val="28"/>
              </w:rPr>
              <w:t>Construction of residential buildings</w:t>
            </w:r>
          </w:p>
        </w:tc>
        <w:tc>
          <w:tcPr>
            <w:tcW w:w="1106" w:type="dxa"/>
            <w:shd w:val="clear" w:color="auto" w:fill="auto"/>
          </w:tcPr>
          <w:p w14:paraId="737DD315" w14:textId="77777777" w:rsidR="00F6403B" w:rsidRPr="005D2655" w:rsidRDefault="00F6403B" w:rsidP="00F6403B">
            <w:pPr>
              <w:pStyle w:val="ListParagraph"/>
              <w:spacing w:before="0"/>
              <w:ind w:left="0" w:right="1" w:firstLine="0"/>
              <w:jc w:val="center"/>
              <w:rPr>
                <w:rFonts w:ascii="Angsana New" w:hAnsi="Angsana New"/>
                <w:cs/>
              </w:rPr>
            </w:pPr>
            <w:r w:rsidRPr="005D2655">
              <w:rPr>
                <w:rFonts w:ascii="Angsana New" w:hAnsi="Angsana New"/>
              </w:rPr>
              <w:t>Bangkok</w:t>
            </w:r>
          </w:p>
        </w:tc>
        <w:tc>
          <w:tcPr>
            <w:tcW w:w="864" w:type="dxa"/>
            <w:shd w:val="clear" w:color="auto" w:fill="auto"/>
          </w:tcPr>
          <w:p w14:paraId="3D17B5C1" w14:textId="441EC4CE"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Cs w:val="28"/>
              </w:rPr>
              <w:t>20.00</w:t>
            </w:r>
          </w:p>
        </w:tc>
        <w:tc>
          <w:tcPr>
            <w:tcW w:w="864" w:type="dxa"/>
            <w:shd w:val="clear" w:color="auto" w:fill="auto"/>
          </w:tcPr>
          <w:p w14:paraId="51A480F5" w14:textId="0FBC9A5D" w:rsidR="00F6403B" w:rsidRPr="000C7ABF" w:rsidRDefault="00F6403B" w:rsidP="00F6403B">
            <w:pPr>
              <w:ind w:right="1"/>
              <w:jc w:val="right"/>
              <w:rPr>
                <w:rFonts w:ascii="Angsana New" w:hAnsi="Angsana New"/>
              </w:rPr>
            </w:pPr>
            <w:r w:rsidRPr="000C7ABF">
              <w:rPr>
                <w:rFonts w:ascii="Angsana New" w:hAnsi="Angsana New"/>
              </w:rPr>
              <w:t>5.75</w:t>
            </w:r>
          </w:p>
        </w:tc>
        <w:tc>
          <w:tcPr>
            <w:tcW w:w="710" w:type="dxa"/>
            <w:shd w:val="clear" w:color="auto" w:fill="auto"/>
          </w:tcPr>
          <w:p w14:paraId="2EF41AA9" w14:textId="02BD8BCC" w:rsidR="00F6403B" w:rsidRPr="000C7ABF" w:rsidRDefault="00F6403B" w:rsidP="00F6403B">
            <w:pPr>
              <w:ind w:right="1"/>
              <w:jc w:val="right"/>
              <w:rPr>
                <w:rFonts w:ascii="Angsana New" w:hAnsi="Angsana New"/>
              </w:rPr>
            </w:pPr>
            <w:r w:rsidRPr="000C7ABF">
              <w:rPr>
                <w:rFonts w:ascii="Angsana New" w:hAnsi="Angsana New"/>
              </w:rPr>
              <w:t>99.99</w:t>
            </w:r>
          </w:p>
        </w:tc>
        <w:tc>
          <w:tcPr>
            <w:tcW w:w="734" w:type="dxa"/>
            <w:shd w:val="clear" w:color="auto" w:fill="auto"/>
          </w:tcPr>
          <w:p w14:paraId="65AF8F32" w14:textId="11CCB910" w:rsidR="00F6403B" w:rsidRPr="000C7ABF" w:rsidRDefault="00F6403B" w:rsidP="00F6403B">
            <w:pPr>
              <w:ind w:right="1"/>
              <w:jc w:val="right"/>
            </w:pPr>
            <w:r w:rsidRPr="000C7ABF">
              <w:rPr>
                <w:rFonts w:ascii="Angsana New" w:hAnsi="Angsana New"/>
              </w:rPr>
              <w:t>99.70</w:t>
            </w:r>
          </w:p>
        </w:tc>
      </w:tr>
      <w:tr w:rsidR="00F6403B" w:rsidRPr="005D2655" w14:paraId="6217E139" w14:textId="77777777" w:rsidTr="00C93774">
        <w:tc>
          <w:tcPr>
            <w:tcW w:w="2693" w:type="dxa"/>
            <w:shd w:val="clear" w:color="auto" w:fill="auto"/>
          </w:tcPr>
          <w:p w14:paraId="202F5A62" w14:textId="39C16FF3"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14</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53AB2C61"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68D269B7"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B2E8192"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22DB40C"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1.00</w:t>
            </w:r>
          </w:p>
        </w:tc>
        <w:tc>
          <w:tcPr>
            <w:tcW w:w="864" w:type="dxa"/>
            <w:shd w:val="clear" w:color="auto" w:fill="auto"/>
          </w:tcPr>
          <w:p w14:paraId="5E6133DB" w14:textId="59EF1F8B"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1.00</w:t>
            </w:r>
          </w:p>
        </w:tc>
        <w:tc>
          <w:tcPr>
            <w:tcW w:w="710" w:type="dxa"/>
            <w:shd w:val="clear" w:color="auto" w:fill="auto"/>
          </w:tcPr>
          <w:p w14:paraId="520F505E" w14:textId="77777777"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99.97</w:t>
            </w:r>
          </w:p>
        </w:tc>
        <w:tc>
          <w:tcPr>
            <w:tcW w:w="734" w:type="dxa"/>
            <w:shd w:val="clear" w:color="auto" w:fill="auto"/>
          </w:tcPr>
          <w:p w14:paraId="308B10FF" w14:textId="6C88AA63"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eastAsia="MS Mincho" w:hAnsi="Angsana New"/>
                <w:szCs w:val="28"/>
              </w:rPr>
              <w:t>99.97</w:t>
            </w:r>
          </w:p>
        </w:tc>
      </w:tr>
      <w:tr w:rsidR="00F6403B" w:rsidRPr="005D2655" w14:paraId="7E46488D" w14:textId="77777777" w:rsidTr="00C93774">
        <w:tc>
          <w:tcPr>
            <w:tcW w:w="2693" w:type="dxa"/>
            <w:shd w:val="clear" w:color="auto" w:fill="auto"/>
          </w:tcPr>
          <w:p w14:paraId="212098C4" w14:textId="2F5A56A0" w:rsidR="00F6403B" w:rsidRPr="00FE6E5A" w:rsidRDefault="00F6403B" w:rsidP="00F6403B">
            <w:pPr>
              <w:pStyle w:val="ListParagraph"/>
              <w:spacing w:before="0"/>
              <w:ind w:left="0" w:right="-48" w:hanging="108"/>
              <w:jc w:val="left"/>
              <w:rPr>
                <w:rFonts w:ascii="Angsana New" w:eastAsia="MS Mincho" w:hAnsi="Angsana New"/>
                <w:szCs w:val="28"/>
                <w:vertAlign w:val="superscript"/>
                <w:cs/>
              </w:rPr>
            </w:pPr>
            <w:proofErr w:type="spellStart"/>
            <w:r w:rsidRPr="005D2655">
              <w:rPr>
                <w:rFonts w:ascii="Angsana New" w:hAnsi="Angsana New"/>
                <w:szCs w:val="28"/>
              </w:rPr>
              <w:t>Sena</w:t>
            </w:r>
            <w:proofErr w:type="spellEnd"/>
            <w:r w:rsidRPr="005D2655">
              <w:rPr>
                <w:rFonts w:ascii="Angsana New" w:hAnsi="Angsana New"/>
                <w:szCs w:val="28"/>
              </w:rPr>
              <w:t xml:space="preserve"> </w:t>
            </w:r>
            <w:proofErr w:type="spellStart"/>
            <w:r w:rsidRPr="005D2655">
              <w:rPr>
                <w:rFonts w:ascii="Angsana New" w:hAnsi="Angsana New"/>
                <w:szCs w:val="28"/>
              </w:rPr>
              <w:t>vanich</w:t>
            </w:r>
            <w:proofErr w:type="spellEnd"/>
            <w:r w:rsidRPr="005D2655">
              <w:rPr>
                <w:rFonts w:ascii="Angsana New" w:hAnsi="Angsana New"/>
                <w:szCs w:val="28"/>
              </w:rPr>
              <w:t xml:space="preserve"> property Co.,</w:t>
            </w:r>
            <w:r w:rsidRPr="005D2655">
              <w:rPr>
                <w:rFonts w:ascii="Angsana New" w:hAnsi="Angsana New"/>
                <w:szCs w:val="28"/>
                <w:cs/>
              </w:rPr>
              <w:t xml:space="preserve"> </w:t>
            </w:r>
            <w:proofErr w:type="gramStart"/>
            <w:r w:rsidRPr="005D2655">
              <w:rPr>
                <w:rFonts w:ascii="Angsana New" w:hAnsi="Angsana New"/>
                <w:szCs w:val="28"/>
              </w:rPr>
              <w:t>Ltd.</w:t>
            </w:r>
            <w:r>
              <w:rPr>
                <w:rFonts w:ascii="Angsana New" w:hAnsi="Angsana New" w:hint="cs"/>
                <w:szCs w:val="28"/>
                <w:vertAlign w:val="superscript"/>
                <w:cs/>
              </w:rPr>
              <w:t>(</w:t>
            </w:r>
            <w:proofErr w:type="gramEnd"/>
            <w:r>
              <w:rPr>
                <w:rFonts w:ascii="Angsana New" w:hAnsi="Angsana New"/>
                <w:szCs w:val="28"/>
                <w:vertAlign w:val="superscript"/>
              </w:rPr>
              <w:t>2</w:t>
            </w:r>
            <w:r>
              <w:rPr>
                <w:rFonts w:ascii="Angsana New" w:hAnsi="Angsana New" w:hint="cs"/>
                <w:szCs w:val="28"/>
                <w:vertAlign w:val="superscript"/>
                <w:cs/>
              </w:rPr>
              <w:t>)</w:t>
            </w:r>
          </w:p>
        </w:tc>
        <w:tc>
          <w:tcPr>
            <w:tcW w:w="1843" w:type="dxa"/>
            <w:shd w:val="clear" w:color="auto" w:fill="auto"/>
          </w:tcPr>
          <w:p w14:paraId="7A915504" w14:textId="545EA1E9"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hAnsi="Angsana New"/>
                <w:szCs w:val="28"/>
              </w:rPr>
              <w:t>Property development for sale</w:t>
            </w:r>
          </w:p>
        </w:tc>
        <w:tc>
          <w:tcPr>
            <w:tcW w:w="1106" w:type="dxa"/>
            <w:shd w:val="clear" w:color="auto" w:fill="auto"/>
          </w:tcPr>
          <w:p w14:paraId="34777509" w14:textId="4D765D48"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hAnsi="Angsana New"/>
                <w:szCs w:val="28"/>
              </w:rPr>
              <w:t>Bangkok</w:t>
            </w:r>
          </w:p>
        </w:tc>
        <w:tc>
          <w:tcPr>
            <w:tcW w:w="864" w:type="dxa"/>
            <w:shd w:val="clear" w:color="auto" w:fill="auto"/>
          </w:tcPr>
          <w:p w14:paraId="65D1BA67" w14:textId="23258518"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149.90</w:t>
            </w:r>
          </w:p>
        </w:tc>
        <w:tc>
          <w:tcPr>
            <w:tcW w:w="864" w:type="dxa"/>
            <w:shd w:val="clear" w:color="auto" w:fill="auto"/>
          </w:tcPr>
          <w:p w14:paraId="39E8DCFB" w14:textId="48DFA41E"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10.80</w:t>
            </w:r>
          </w:p>
        </w:tc>
        <w:tc>
          <w:tcPr>
            <w:tcW w:w="710" w:type="dxa"/>
            <w:shd w:val="clear" w:color="auto" w:fill="auto"/>
          </w:tcPr>
          <w:p w14:paraId="357261AD" w14:textId="4D719E3F"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c>
          <w:tcPr>
            <w:tcW w:w="734" w:type="dxa"/>
            <w:shd w:val="clear" w:color="auto" w:fill="auto"/>
          </w:tcPr>
          <w:p w14:paraId="0019F12F" w14:textId="196985C8" w:rsidR="00F6403B" w:rsidRPr="000C7ABF" w:rsidRDefault="00F6403B" w:rsidP="00F6403B">
            <w:pPr>
              <w:pStyle w:val="ListParagraph"/>
              <w:spacing w:before="0"/>
              <w:ind w:left="0" w:right="1" w:firstLine="0"/>
              <w:jc w:val="right"/>
              <w:rPr>
                <w:rFonts w:ascii="Angsana New" w:eastAsia="MS Mincho" w:hAnsi="Angsana New"/>
                <w:szCs w:val="28"/>
              </w:rPr>
            </w:pPr>
            <w:r w:rsidRPr="000C7ABF">
              <w:rPr>
                <w:rFonts w:ascii="Angsana New" w:hAnsi="Angsana New"/>
                <w:szCs w:val="28"/>
              </w:rPr>
              <w:t>99.99</w:t>
            </w:r>
          </w:p>
        </w:tc>
      </w:tr>
      <w:tr w:rsidR="00F6403B" w:rsidRPr="005D2655" w14:paraId="3E19F2AF" w14:textId="77777777" w:rsidTr="00C93774">
        <w:tc>
          <w:tcPr>
            <w:tcW w:w="2693" w:type="dxa"/>
            <w:shd w:val="clear" w:color="auto" w:fill="auto"/>
          </w:tcPr>
          <w:p w14:paraId="684DB306" w14:textId="7E02EF3D" w:rsidR="00F6403B" w:rsidRPr="000C7ABF" w:rsidRDefault="00F6403B" w:rsidP="00F6403B">
            <w:pPr>
              <w:pStyle w:val="ListParagraph"/>
              <w:spacing w:before="0"/>
              <w:ind w:left="0" w:right="-48" w:hanging="108"/>
              <w:jc w:val="left"/>
              <w:rPr>
                <w:rFonts w:ascii="Angsana New" w:hAnsi="Angsana New"/>
                <w:szCs w:val="28"/>
              </w:rPr>
            </w:pPr>
            <w:proofErr w:type="spellStart"/>
            <w:r w:rsidRPr="000C7ABF">
              <w:rPr>
                <w:rFonts w:ascii="Angsana New" w:eastAsia="MS Mincho" w:hAnsi="Angsana New"/>
                <w:szCs w:val="28"/>
              </w:rPr>
              <w:t>Sena</w:t>
            </w:r>
            <w:proofErr w:type="spellEnd"/>
            <w:r w:rsidRPr="000C7ABF">
              <w:rPr>
                <w:rFonts w:ascii="Angsana New" w:eastAsia="MS Mincho" w:hAnsi="Angsana New"/>
                <w:szCs w:val="28"/>
              </w:rPr>
              <w:t xml:space="preserve"> Development H 15</w:t>
            </w:r>
            <w:r w:rsidRPr="000C7ABF">
              <w:rPr>
                <w:rFonts w:ascii="Angsana New" w:eastAsia="MS Mincho" w:hAnsi="Angsana New"/>
                <w:szCs w:val="28"/>
                <w:cs/>
              </w:rPr>
              <w:t xml:space="preserve"> </w:t>
            </w:r>
            <w:r w:rsidRPr="000C7ABF">
              <w:rPr>
                <w:rFonts w:ascii="Angsana New" w:eastAsia="MS Mincho" w:hAnsi="Angsana New"/>
                <w:szCs w:val="28"/>
              </w:rPr>
              <w:t>Co., Ltd.</w:t>
            </w:r>
          </w:p>
        </w:tc>
        <w:tc>
          <w:tcPr>
            <w:tcW w:w="1843" w:type="dxa"/>
            <w:shd w:val="clear" w:color="auto" w:fill="auto"/>
          </w:tcPr>
          <w:p w14:paraId="07D9D243" w14:textId="66BFCC0C" w:rsidR="00F6403B" w:rsidRPr="000C7ABF" w:rsidRDefault="00F6403B" w:rsidP="00F6403B">
            <w:pPr>
              <w:pStyle w:val="ListParagraph"/>
              <w:spacing w:before="0"/>
              <w:ind w:left="-28" w:right="1" w:firstLine="0"/>
              <w:jc w:val="center"/>
              <w:rPr>
                <w:rFonts w:ascii="Angsana New" w:hAnsi="Angsana New"/>
                <w:szCs w:val="28"/>
              </w:rPr>
            </w:pPr>
            <w:r w:rsidRPr="000C7ABF">
              <w:rPr>
                <w:rFonts w:ascii="Angsana New" w:hAnsi="Angsana New"/>
                <w:szCs w:val="28"/>
              </w:rPr>
              <w:t>Property development for sale</w:t>
            </w:r>
          </w:p>
        </w:tc>
        <w:tc>
          <w:tcPr>
            <w:tcW w:w="1106" w:type="dxa"/>
            <w:shd w:val="clear" w:color="auto" w:fill="auto"/>
          </w:tcPr>
          <w:p w14:paraId="4A640917" w14:textId="6703D6BA" w:rsidR="00F6403B" w:rsidRPr="000C7ABF" w:rsidRDefault="00F6403B" w:rsidP="00F6403B">
            <w:pPr>
              <w:pStyle w:val="ListParagraph"/>
              <w:spacing w:before="0"/>
              <w:ind w:left="0" w:right="1" w:firstLine="0"/>
              <w:jc w:val="center"/>
              <w:rPr>
                <w:rFonts w:ascii="Angsana New" w:hAnsi="Angsana New"/>
                <w:szCs w:val="28"/>
              </w:rPr>
            </w:pPr>
            <w:r w:rsidRPr="000C7ABF">
              <w:rPr>
                <w:rFonts w:ascii="Angsana New" w:hAnsi="Angsana New"/>
                <w:szCs w:val="28"/>
              </w:rPr>
              <w:t>Bangkok</w:t>
            </w:r>
          </w:p>
        </w:tc>
        <w:tc>
          <w:tcPr>
            <w:tcW w:w="864" w:type="dxa"/>
            <w:shd w:val="clear" w:color="auto" w:fill="auto"/>
          </w:tcPr>
          <w:p w14:paraId="7ABD8C65" w14:textId="2E60D52A"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1.00</w:t>
            </w:r>
          </w:p>
        </w:tc>
        <w:tc>
          <w:tcPr>
            <w:tcW w:w="864" w:type="dxa"/>
            <w:shd w:val="clear" w:color="auto" w:fill="auto"/>
          </w:tcPr>
          <w:p w14:paraId="54C0051D" w14:textId="53DE6F78"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c>
          <w:tcPr>
            <w:tcW w:w="710" w:type="dxa"/>
            <w:shd w:val="clear" w:color="auto" w:fill="auto"/>
          </w:tcPr>
          <w:p w14:paraId="6590FE47" w14:textId="176725D0"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99.97</w:t>
            </w:r>
          </w:p>
        </w:tc>
        <w:tc>
          <w:tcPr>
            <w:tcW w:w="734" w:type="dxa"/>
            <w:shd w:val="clear" w:color="auto" w:fill="auto"/>
          </w:tcPr>
          <w:p w14:paraId="0677D458" w14:textId="6B226085"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r>
      <w:tr w:rsidR="00F6403B" w:rsidRPr="005D2655" w14:paraId="61B6E5ED" w14:textId="77777777" w:rsidTr="00C93774">
        <w:tc>
          <w:tcPr>
            <w:tcW w:w="2693" w:type="dxa"/>
            <w:shd w:val="clear" w:color="auto" w:fill="auto"/>
          </w:tcPr>
          <w:p w14:paraId="4414286E" w14:textId="5F6B9CAC" w:rsidR="00F6403B" w:rsidRPr="000C7ABF" w:rsidRDefault="00F6403B" w:rsidP="00F6403B">
            <w:pPr>
              <w:pStyle w:val="ListParagraph"/>
              <w:spacing w:before="0"/>
              <w:ind w:left="0" w:right="-48" w:hanging="108"/>
              <w:jc w:val="left"/>
              <w:rPr>
                <w:rFonts w:ascii="Angsana New" w:eastAsia="MS Mincho" w:hAnsi="Angsana New"/>
                <w:szCs w:val="28"/>
              </w:rPr>
            </w:pPr>
            <w:proofErr w:type="spellStart"/>
            <w:r w:rsidRPr="000C7ABF">
              <w:rPr>
                <w:rFonts w:ascii="Angsana New" w:eastAsia="MS Mincho" w:hAnsi="Angsana New"/>
                <w:szCs w:val="28"/>
              </w:rPr>
              <w:lastRenderedPageBreak/>
              <w:t>Sena</w:t>
            </w:r>
            <w:proofErr w:type="spellEnd"/>
            <w:r w:rsidRPr="000C7ABF">
              <w:rPr>
                <w:rFonts w:ascii="Angsana New" w:eastAsia="MS Mincho" w:hAnsi="Angsana New"/>
                <w:szCs w:val="28"/>
              </w:rPr>
              <w:t xml:space="preserve"> Development H 17</w:t>
            </w:r>
            <w:r w:rsidRPr="000C7ABF">
              <w:rPr>
                <w:rFonts w:ascii="Angsana New" w:eastAsia="MS Mincho" w:hAnsi="Angsana New"/>
                <w:szCs w:val="28"/>
                <w:cs/>
              </w:rPr>
              <w:t xml:space="preserve"> </w:t>
            </w:r>
            <w:r w:rsidRPr="000C7ABF">
              <w:rPr>
                <w:rFonts w:ascii="Angsana New" w:eastAsia="MS Mincho" w:hAnsi="Angsana New"/>
                <w:szCs w:val="28"/>
              </w:rPr>
              <w:t>Co., Ltd.</w:t>
            </w:r>
          </w:p>
        </w:tc>
        <w:tc>
          <w:tcPr>
            <w:tcW w:w="1843" w:type="dxa"/>
            <w:shd w:val="clear" w:color="auto" w:fill="auto"/>
          </w:tcPr>
          <w:p w14:paraId="545FDC00" w14:textId="5F3AB3BB" w:rsidR="00F6403B" w:rsidRPr="000C7ABF" w:rsidRDefault="00F6403B" w:rsidP="00F6403B">
            <w:pPr>
              <w:pStyle w:val="ListParagraph"/>
              <w:spacing w:before="0"/>
              <w:ind w:left="-28" w:right="1" w:firstLine="0"/>
              <w:jc w:val="center"/>
              <w:rPr>
                <w:rFonts w:ascii="Angsana New" w:hAnsi="Angsana New"/>
                <w:szCs w:val="28"/>
              </w:rPr>
            </w:pPr>
            <w:r w:rsidRPr="000C7ABF">
              <w:rPr>
                <w:rFonts w:ascii="Angsana New" w:hAnsi="Angsana New"/>
                <w:szCs w:val="28"/>
              </w:rPr>
              <w:t>Property development for sale</w:t>
            </w:r>
          </w:p>
        </w:tc>
        <w:tc>
          <w:tcPr>
            <w:tcW w:w="1106" w:type="dxa"/>
            <w:shd w:val="clear" w:color="auto" w:fill="auto"/>
          </w:tcPr>
          <w:p w14:paraId="7C87D63F" w14:textId="6A0DEEA3" w:rsidR="00F6403B" w:rsidRPr="000C7ABF" w:rsidRDefault="00F6403B" w:rsidP="00F6403B">
            <w:pPr>
              <w:pStyle w:val="ListParagraph"/>
              <w:spacing w:before="0"/>
              <w:ind w:left="0" w:right="1" w:firstLine="0"/>
              <w:jc w:val="center"/>
              <w:rPr>
                <w:rFonts w:ascii="Angsana New" w:hAnsi="Angsana New"/>
                <w:szCs w:val="28"/>
              </w:rPr>
            </w:pPr>
            <w:r w:rsidRPr="000C7ABF">
              <w:rPr>
                <w:rFonts w:ascii="Angsana New" w:hAnsi="Angsana New"/>
                <w:szCs w:val="28"/>
              </w:rPr>
              <w:t>Bangkok</w:t>
            </w:r>
          </w:p>
        </w:tc>
        <w:tc>
          <w:tcPr>
            <w:tcW w:w="864" w:type="dxa"/>
            <w:shd w:val="clear" w:color="auto" w:fill="auto"/>
          </w:tcPr>
          <w:p w14:paraId="02331E76" w14:textId="20DDC4DB"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1.00</w:t>
            </w:r>
          </w:p>
        </w:tc>
        <w:tc>
          <w:tcPr>
            <w:tcW w:w="864" w:type="dxa"/>
            <w:shd w:val="clear" w:color="auto" w:fill="auto"/>
          </w:tcPr>
          <w:p w14:paraId="7E2433CF" w14:textId="76D5C6D1"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c>
          <w:tcPr>
            <w:tcW w:w="710" w:type="dxa"/>
            <w:shd w:val="clear" w:color="auto" w:fill="auto"/>
          </w:tcPr>
          <w:p w14:paraId="4DE48D14" w14:textId="02394826"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99.97</w:t>
            </w:r>
          </w:p>
        </w:tc>
        <w:tc>
          <w:tcPr>
            <w:tcW w:w="734" w:type="dxa"/>
            <w:shd w:val="clear" w:color="auto" w:fill="auto"/>
          </w:tcPr>
          <w:p w14:paraId="54051301" w14:textId="6A9195F8"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r>
      <w:tr w:rsidR="00F6403B" w:rsidRPr="005D2655" w14:paraId="36F38BA8" w14:textId="77777777" w:rsidTr="00C93774">
        <w:tc>
          <w:tcPr>
            <w:tcW w:w="2693" w:type="dxa"/>
            <w:shd w:val="clear" w:color="auto" w:fill="auto"/>
          </w:tcPr>
          <w:p w14:paraId="1835277C" w14:textId="67B4336D" w:rsidR="00F6403B" w:rsidRPr="000C7ABF" w:rsidRDefault="00F6403B" w:rsidP="00F6403B">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t>Direct - subsidiaries</w:t>
            </w:r>
          </w:p>
        </w:tc>
        <w:tc>
          <w:tcPr>
            <w:tcW w:w="1843" w:type="dxa"/>
            <w:shd w:val="clear" w:color="auto" w:fill="auto"/>
          </w:tcPr>
          <w:p w14:paraId="4A3878EB" w14:textId="77777777" w:rsidR="00F6403B" w:rsidRPr="000C7ABF" w:rsidRDefault="00F6403B" w:rsidP="00F6403B">
            <w:pPr>
              <w:pStyle w:val="ListParagraph"/>
              <w:spacing w:before="0"/>
              <w:ind w:left="-28" w:right="1" w:firstLine="0"/>
              <w:jc w:val="center"/>
              <w:rPr>
                <w:rFonts w:ascii="Angsana New" w:hAnsi="Angsana New"/>
                <w:szCs w:val="28"/>
              </w:rPr>
            </w:pPr>
          </w:p>
        </w:tc>
        <w:tc>
          <w:tcPr>
            <w:tcW w:w="1106" w:type="dxa"/>
            <w:shd w:val="clear" w:color="auto" w:fill="auto"/>
          </w:tcPr>
          <w:p w14:paraId="7383A40A" w14:textId="77777777" w:rsidR="00F6403B" w:rsidRPr="000C7ABF" w:rsidRDefault="00F6403B" w:rsidP="00F6403B">
            <w:pPr>
              <w:pStyle w:val="ListParagraph"/>
              <w:spacing w:before="0"/>
              <w:ind w:left="0" w:right="1" w:firstLine="0"/>
              <w:jc w:val="center"/>
              <w:rPr>
                <w:rFonts w:ascii="Angsana New" w:hAnsi="Angsana New"/>
                <w:szCs w:val="28"/>
              </w:rPr>
            </w:pPr>
          </w:p>
        </w:tc>
        <w:tc>
          <w:tcPr>
            <w:tcW w:w="864" w:type="dxa"/>
            <w:shd w:val="clear" w:color="auto" w:fill="auto"/>
          </w:tcPr>
          <w:p w14:paraId="1C38F737" w14:textId="77777777" w:rsidR="00F6403B" w:rsidRPr="000C7ABF" w:rsidRDefault="00F6403B" w:rsidP="00F6403B">
            <w:pPr>
              <w:pStyle w:val="ListParagraph"/>
              <w:spacing w:before="0"/>
              <w:ind w:left="0" w:right="1" w:firstLine="0"/>
              <w:jc w:val="right"/>
              <w:rPr>
                <w:rFonts w:ascii="Angsana New" w:hAnsi="Angsana New"/>
                <w:sz w:val="27"/>
                <w:szCs w:val="27"/>
              </w:rPr>
            </w:pPr>
          </w:p>
        </w:tc>
        <w:tc>
          <w:tcPr>
            <w:tcW w:w="864" w:type="dxa"/>
            <w:shd w:val="clear" w:color="auto" w:fill="auto"/>
          </w:tcPr>
          <w:p w14:paraId="5070BBE4" w14:textId="77777777" w:rsidR="00F6403B" w:rsidRPr="000C7ABF" w:rsidRDefault="00F6403B" w:rsidP="00F6403B">
            <w:pPr>
              <w:pStyle w:val="ListParagraph"/>
              <w:spacing w:before="0"/>
              <w:ind w:left="0" w:right="1" w:firstLine="0"/>
              <w:jc w:val="right"/>
              <w:rPr>
                <w:rFonts w:ascii="Angsana New" w:hAnsi="Angsana New"/>
                <w:sz w:val="27"/>
                <w:szCs w:val="27"/>
              </w:rPr>
            </w:pPr>
          </w:p>
        </w:tc>
        <w:tc>
          <w:tcPr>
            <w:tcW w:w="710" w:type="dxa"/>
            <w:shd w:val="clear" w:color="auto" w:fill="auto"/>
          </w:tcPr>
          <w:p w14:paraId="0FE4FB8A" w14:textId="77777777" w:rsidR="00F6403B" w:rsidRPr="000C7ABF" w:rsidRDefault="00F6403B" w:rsidP="00F6403B">
            <w:pPr>
              <w:pStyle w:val="ListParagraph"/>
              <w:spacing w:before="0"/>
              <w:ind w:left="0" w:right="1" w:firstLine="0"/>
              <w:jc w:val="right"/>
              <w:rPr>
                <w:rFonts w:ascii="Angsana New" w:hAnsi="Angsana New"/>
                <w:sz w:val="27"/>
                <w:szCs w:val="27"/>
              </w:rPr>
            </w:pPr>
          </w:p>
        </w:tc>
        <w:tc>
          <w:tcPr>
            <w:tcW w:w="734" w:type="dxa"/>
            <w:shd w:val="clear" w:color="auto" w:fill="auto"/>
          </w:tcPr>
          <w:p w14:paraId="5E928B36" w14:textId="77777777" w:rsidR="00F6403B" w:rsidRPr="000C7ABF" w:rsidRDefault="00F6403B" w:rsidP="00F6403B">
            <w:pPr>
              <w:pStyle w:val="ListParagraph"/>
              <w:spacing w:before="0"/>
              <w:ind w:left="0" w:right="1" w:firstLine="0"/>
              <w:jc w:val="right"/>
              <w:rPr>
                <w:rFonts w:ascii="Angsana New" w:hAnsi="Angsana New"/>
                <w:sz w:val="27"/>
                <w:szCs w:val="27"/>
              </w:rPr>
            </w:pPr>
          </w:p>
        </w:tc>
      </w:tr>
      <w:tr w:rsidR="00F6403B" w:rsidRPr="005D2655" w14:paraId="29B89E7A" w14:textId="77777777" w:rsidTr="00C93774">
        <w:tc>
          <w:tcPr>
            <w:tcW w:w="2693" w:type="dxa"/>
            <w:shd w:val="clear" w:color="auto" w:fill="auto"/>
          </w:tcPr>
          <w:p w14:paraId="6DFCBBA6" w14:textId="7A08AA17" w:rsidR="00F6403B" w:rsidRPr="000C7ABF" w:rsidRDefault="00F6403B" w:rsidP="00F6403B">
            <w:pPr>
              <w:pStyle w:val="ListParagraph"/>
              <w:spacing w:before="0"/>
              <w:ind w:left="0" w:right="-48" w:hanging="108"/>
              <w:jc w:val="left"/>
              <w:rPr>
                <w:rFonts w:ascii="Angsana New" w:hAnsi="Angsana New"/>
                <w:szCs w:val="28"/>
              </w:rPr>
            </w:pPr>
            <w:proofErr w:type="spellStart"/>
            <w:r w:rsidRPr="000C7ABF">
              <w:rPr>
                <w:rFonts w:ascii="Angsana New" w:eastAsia="MS Mincho" w:hAnsi="Angsana New"/>
                <w:szCs w:val="28"/>
              </w:rPr>
              <w:t>Sena</w:t>
            </w:r>
            <w:proofErr w:type="spellEnd"/>
            <w:r w:rsidRPr="000C7ABF">
              <w:rPr>
                <w:rFonts w:ascii="Angsana New" w:eastAsia="MS Mincho" w:hAnsi="Angsana New"/>
                <w:szCs w:val="28"/>
              </w:rPr>
              <w:t xml:space="preserve"> Development H 18</w:t>
            </w:r>
            <w:r w:rsidRPr="000C7ABF">
              <w:rPr>
                <w:rFonts w:ascii="Angsana New" w:eastAsia="MS Mincho" w:hAnsi="Angsana New"/>
                <w:szCs w:val="28"/>
                <w:cs/>
              </w:rPr>
              <w:t xml:space="preserve"> </w:t>
            </w:r>
            <w:r w:rsidRPr="000C7ABF">
              <w:rPr>
                <w:rFonts w:ascii="Angsana New" w:eastAsia="MS Mincho" w:hAnsi="Angsana New"/>
                <w:szCs w:val="28"/>
              </w:rPr>
              <w:t>Co., Ltd.</w:t>
            </w:r>
          </w:p>
        </w:tc>
        <w:tc>
          <w:tcPr>
            <w:tcW w:w="1843" w:type="dxa"/>
            <w:shd w:val="clear" w:color="auto" w:fill="auto"/>
          </w:tcPr>
          <w:p w14:paraId="13B7C791" w14:textId="02195126" w:rsidR="00F6403B" w:rsidRPr="000C7ABF" w:rsidRDefault="00F6403B" w:rsidP="00F6403B">
            <w:pPr>
              <w:pStyle w:val="ListParagraph"/>
              <w:spacing w:before="0"/>
              <w:ind w:left="-28" w:right="1" w:firstLine="0"/>
              <w:jc w:val="center"/>
              <w:rPr>
                <w:rFonts w:ascii="Angsana New" w:hAnsi="Angsana New"/>
                <w:szCs w:val="28"/>
              </w:rPr>
            </w:pPr>
            <w:r w:rsidRPr="000C7ABF">
              <w:rPr>
                <w:rFonts w:ascii="Angsana New" w:hAnsi="Angsana New"/>
                <w:szCs w:val="28"/>
              </w:rPr>
              <w:t>Property development for sale</w:t>
            </w:r>
          </w:p>
        </w:tc>
        <w:tc>
          <w:tcPr>
            <w:tcW w:w="1106" w:type="dxa"/>
            <w:shd w:val="clear" w:color="auto" w:fill="auto"/>
          </w:tcPr>
          <w:p w14:paraId="0C6FCDAF" w14:textId="204ACF96" w:rsidR="00F6403B" w:rsidRPr="000C7ABF" w:rsidRDefault="00F6403B" w:rsidP="00F6403B">
            <w:pPr>
              <w:pStyle w:val="ListParagraph"/>
              <w:spacing w:before="0"/>
              <w:ind w:left="0" w:right="1" w:firstLine="0"/>
              <w:jc w:val="center"/>
              <w:rPr>
                <w:rFonts w:ascii="Angsana New" w:hAnsi="Angsana New"/>
                <w:szCs w:val="28"/>
              </w:rPr>
            </w:pPr>
            <w:r w:rsidRPr="000C7ABF">
              <w:rPr>
                <w:rFonts w:ascii="Angsana New" w:hAnsi="Angsana New"/>
                <w:szCs w:val="28"/>
              </w:rPr>
              <w:t>Bangkok</w:t>
            </w:r>
          </w:p>
        </w:tc>
        <w:tc>
          <w:tcPr>
            <w:tcW w:w="864" w:type="dxa"/>
            <w:shd w:val="clear" w:color="auto" w:fill="auto"/>
          </w:tcPr>
          <w:p w14:paraId="38327B68" w14:textId="6E3345D3"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1.00</w:t>
            </w:r>
          </w:p>
        </w:tc>
        <w:tc>
          <w:tcPr>
            <w:tcW w:w="864" w:type="dxa"/>
            <w:shd w:val="clear" w:color="auto" w:fill="auto"/>
          </w:tcPr>
          <w:p w14:paraId="03B50D8A" w14:textId="400AB4BA"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c>
          <w:tcPr>
            <w:tcW w:w="710" w:type="dxa"/>
            <w:shd w:val="clear" w:color="auto" w:fill="auto"/>
          </w:tcPr>
          <w:p w14:paraId="53D528EB" w14:textId="75C40DD2"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99.97</w:t>
            </w:r>
          </w:p>
        </w:tc>
        <w:tc>
          <w:tcPr>
            <w:tcW w:w="734" w:type="dxa"/>
            <w:shd w:val="clear" w:color="auto" w:fill="auto"/>
          </w:tcPr>
          <w:p w14:paraId="338FABA5" w14:textId="7D5331B6"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r>
      <w:tr w:rsidR="00F6403B" w:rsidRPr="005D2655" w14:paraId="49FD8C57" w14:textId="77777777" w:rsidTr="00C93774">
        <w:tc>
          <w:tcPr>
            <w:tcW w:w="2693" w:type="dxa"/>
            <w:shd w:val="clear" w:color="auto" w:fill="auto"/>
          </w:tcPr>
          <w:p w14:paraId="57574EF0" w14:textId="6D73E266" w:rsidR="00F6403B" w:rsidRPr="000C7ABF" w:rsidRDefault="00F6403B" w:rsidP="00F6403B">
            <w:pPr>
              <w:pStyle w:val="ListParagraph"/>
              <w:spacing w:before="0"/>
              <w:ind w:left="0" w:right="-48" w:hanging="108"/>
              <w:jc w:val="left"/>
              <w:rPr>
                <w:rFonts w:ascii="Angsana New" w:hAnsi="Angsana New"/>
                <w:szCs w:val="28"/>
              </w:rPr>
            </w:pPr>
            <w:proofErr w:type="spellStart"/>
            <w:r w:rsidRPr="000C7ABF">
              <w:rPr>
                <w:rFonts w:ascii="Angsana New" w:eastAsia="MS Mincho" w:hAnsi="Angsana New"/>
                <w:szCs w:val="28"/>
              </w:rPr>
              <w:t>Sena</w:t>
            </w:r>
            <w:proofErr w:type="spellEnd"/>
            <w:r w:rsidRPr="000C7ABF">
              <w:rPr>
                <w:rFonts w:ascii="Angsana New" w:eastAsia="MS Mincho" w:hAnsi="Angsana New"/>
                <w:szCs w:val="28"/>
              </w:rPr>
              <w:t xml:space="preserve"> Development H 19</w:t>
            </w:r>
            <w:r w:rsidRPr="000C7ABF">
              <w:rPr>
                <w:rFonts w:ascii="Angsana New" w:eastAsia="MS Mincho" w:hAnsi="Angsana New"/>
                <w:szCs w:val="28"/>
                <w:cs/>
              </w:rPr>
              <w:t xml:space="preserve"> </w:t>
            </w:r>
            <w:r w:rsidRPr="000C7ABF">
              <w:rPr>
                <w:rFonts w:ascii="Angsana New" w:eastAsia="MS Mincho" w:hAnsi="Angsana New"/>
                <w:szCs w:val="28"/>
              </w:rPr>
              <w:t>Co., Ltd.</w:t>
            </w:r>
          </w:p>
        </w:tc>
        <w:tc>
          <w:tcPr>
            <w:tcW w:w="1843" w:type="dxa"/>
            <w:shd w:val="clear" w:color="auto" w:fill="auto"/>
          </w:tcPr>
          <w:p w14:paraId="4B7C405A" w14:textId="0765905D" w:rsidR="00F6403B" w:rsidRPr="000C7ABF" w:rsidRDefault="00F6403B" w:rsidP="00F6403B">
            <w:pPr>
              <w:pStyle w:val="ListParagraph"/>
              <w:spacing w:before="0"/>
              <w:ind w:left="-28" w:right="1" w:firstLine="0"/>
              <w:jc w:val="center"/>
              <w:rPr>
                <w:rFonts w:ascii="Angsana New" w:hAnsi="Angsana New"/>
                <w:szCs w:val="28"/>
              </w:rPr>
            </w:pPr>
            <w:r w:rsidRPr="000C7ABF">
              <w:rPr>
                <w:rFonts w:ascii="Angsana New" w:hAnsi="Angsana New"/>
                <w:szCs w:val="28"/>
              </w:rPr>
              <w:t>Property development for sale</w:t>
            </w:r>
          </w:p>
        </w:tc>
        <w:tc>
          <w:tcPr>
            <w:tcW w:w="1106" w:type="dxa"/>
            <w:shd w:val="clear" w:color="auto" w:fill="auto"/>
          </w:tcPr>
          <w:p w14:paraId="78BD9D80" w14:textId="5E5FE267" w:rsidR="00F6403B" w:rsidRPr="000C7ABF" w:rsidRDefault="00F6403B" w:rsidP="00F6403B">
            <w:pPr>
              <w:pStyle w:val="ListParagraph"/>
              <w:spacing w:before="0"/>
              <w:ind w:left="0" w:right="1" w:firstLine="0"/>
              <w:jc w:val="center"/>
              <w:rPr>
                <w:rFonts w:ascii="Angsana New" w:hAnsi="Angsana New"/>
                <w:szCs w:val="28"/>
              </w:rPr>
            </w:pPr>
            <w:r w:rsidRPr="000C7ABF">
              <w:rPr>
                <w:rFonts w:ascii="Angsana New" w:hAnsi="Angsana New"/>
                <w:szCs w:val="28"/>
              </w:rPr>
              <w:t>Bangkok</w:t>
            </w:r>
          </w:p>
        </w:tc>
        <w:tc>
          <w:tcPr>
            <w:tcW w:w="864" w:type="dxa"/>
            <w:shd w:val="clear" w:color="auto" w:fill="auto"/>
          </w:tcPr>
          <w:p w14:paraId="1D502B6B" w14:textId="7BA72034"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1.00</w:t>
            </w:r>
          </w:p>
        </w:tc>
        <w:tc>
          <w:tcPr>
            <w:tcW w:w="864" w:type="dxa"/>
            <w:shd w:val="clear" w:color="auto" w:fill="auto"/>
          </w:tcPr>
          <w:p w14:paraId="279E5B59" w14:textId="558B6C4A"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c>
          <w:tcPr>
            <w:tcW w:w="710" w:type="dxa"/>
            <w:shd w:val="clear" w:color="auto" w:fill="auto"/>
          </w:tcPr>
          <w:p w14:paraId="01233702" w14:textId="60C64765"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99.97</w:t>
            </w:r>
          </w:p>
        </w:tc>
        <w:tc>
          <w:tcPr>
            <w:tcW w:w="734" w:type="dxa"/>
            <w:shd w:val="clear" w:color="auto" w:fill="auto"/>
          </w:tcPr>
          <w:p w14:paraId="3F01FAC1" w14:textId="31ADD8D7" w:rsidR="00F6403B" w:rsidRPr="000C7ABF" w:rsidRDefault="00F6403B" w:rsidP="00F6403B">
            <w:pPr>
              <w:pStyle w:val="ListParagraph"/>
              <w:spacing w:before="0"/>
              <w:ind w:left="0" w:right="1" w:firstLine="0"/>
              <w:jc w:val="right"/>
              <w:rPr>
                <w:rFonts w:ascii="Angsana New" w:hAnsi="Angsana New"/>
                <w:szCs w:val="28"/>
              </w:rPr>
            </w:pPr>
            <w:r w:rsidRPr="000C7ABF">
              <w:rPr>
                <w:rFonts w:ascii="Angsana New" w:hAnsi="Angsana New"/>
                <w:sz w:val="27"/>
                <w:szCs w:val="27"/>
              </w:rPr>
              <w:t>-</w:t>
            </w:r>
          </w:p>
        </w:tc>
      </w:tr>
      <w:tr w:rsidR="00F6403B" w:rsidRPr="005D2655" w14:paraId="0880DB22" w14:textId="77777777" w:rsidTr="00C93774">
        <w:tc>
          <w:tcPr>
            <w:tcW w:w="2693" w:type="dxa"/>
            <w:shd w:val="clear" w:color="auto" w:fill="auto"/>
          </w:tcPr>
          <w:p w14:paraId="492838B3" w14:textId="77777777" w:rsidR="00F6403B" w:rsidRPr="005D2655" w:rsidRDefault="00F6403B" w:rsidP="00F6403B">
            <w:pPr>
              <w:pStyle w:val="ListParagraph"/>
              <w:spacing w:before="0"/>
              <w:ind w:left="-105" w:right="-48" w:hanging="3"/>
              <w:jc w:val="left"/>
              <w:rPr>
                <w:rFonts w:ascii="Angsana New" w:eastAsia="MS Mincho" w:hAnsi="Angsana New"/>
                <w:szCs w:val="28"/>
              </w:rPr>
            </w:pPr>
            <w:r w:rsidRPr="005D2655">
              <w:rPr>
                <w:rFonts w:ascii="Angsana New" w:hAnsi="Angsana New"/>
                <w:szCs w:val="28"/>
                <w:u w:val="single"/>
              </w:rPr>
              <w:t>Indirect - subsidiaries</w:t>
            </w:r>
          </w:p>
        </w:tc>
        <w:tc>
          <w:tcPr>
            <w:tcW w:w="1843" w:type="dxa"/>
            <w:shd w:val="clear" w:color="auto" w:fill="auto"/>
          </w:tcPr>
          <w:p w14:paraId="27140192" w14:textId="77777777" w:rsidR="00F6403B" w:rsidRPr="005D2655" w:rsidRDefault="00F6403B" w:rsidP="00F6403B">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58D1003" w14:textId="77777777" w:rsidR="00F6403B" w:rsidRPr="005D2655" w:rsidRDefault="00F6403B" w:rsidP="00F6403B">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FAC11FD" w14:textId="77777777" w:rsidR="00F6403B" w:rsidRPr="001564E8" w:rsidRDefault="00F6403B" w:rsidP="00F6403B">
            <w:pPr>
              <w:pStyle w:val="ListParagraph"/>
              <w:spacing w:before="0"/>
              <w:ind w:left="0" w:right="1" w:firstLine="0"/>
              <w:jc w:val="right"/>
              <w:rPr>
                <w:rFonts w:ascii="Angsana New" w:eastAsia="MS Mincho" w:hAnsi="Angsana New"/>
                <w:szCs w:val="28"/>
                <w:highlight w:val="yellow"/>
              </w:rPr>
            </w:pPr>
          </w:p>
        </w:tc>
        <w:tc>
          <w:tcPr>
            <w:tcW w:w="864" w:type="dxa"/>
            <w:shd w:val="clear" w:color="auto" w:fill="auto"/>
          </w:tcPr>
          <w:p w14:paraId="173AFB04" w14:textId="77777777" w:rsidR="00F6403B" w:rsidRPr="00C11C05" w:rsidRDefault="00F6403B" w:rsidP="00F6403B">
            <w:pPr>
              <w:pStyle w:val="ListParagraph"/>
              <w:spacing w:before="0"/>
              <w:ind w:left="0" w:right="1" w:firstLine="0"/>
              <w:jc w:val="right"/>
              <w:rPr>
                <w:rFonts w:ascii="Angsana New" w:eastAsia="MS Mincho" w:hAnsi="Angsana New"/>
                <w:szCs w:val="28"/>
              </w:rPr>
            </w:pPr>
          </w:p>
        </w:tc>
        <w:tc>
          <w:tcPr>
            <w:tcW w:w="710" w:type="dxa"/>
            <w:shd w:val="clear" w:color="auto" w:fill="auto"/>
          </w:tcPr>
          <w:p w14:paraId="4CBC95B4" w14:textId="77777777" w:rsidR="00F6403B" w:rsidRPr="001564E8" w:rsidRDefault="00F6403B" w:rsidP="00F6403B">
            <w:pPr>
              <w:pStyle w:val="ListParagraph"/>
              <w:spacing w:before="0"/>
              <w:ind w:left="0" w:right="1" w:firstLine="0"/>
              <w:jc w:val="right"/>
              <w:rPr>
                <w:rFonts w:ascii="Angsana New" w:eastAsia="MS Mincho" w:hAnsi="Angsana New"/>
                <w:szCs w:val="28"/>
                <w:highlight w:val="yellow"/>
              </w:rPr>
            </w:pPr>
          </w:p>
        </w:tc>
        <w:tc>
          <w:tcPr>
            <w:tcW w:w="734" w:type="dxa"/>
            <w:shd w:val="clear" w:color="auto" w:fill="auto"/>
          </w:tcPr>
          <w:p w14:paraId="79C7FEA4" w14:textId="77777777" w:rsidR="00F6403B" w:rsidRPr="005D2655" w:rsidRDefault="00F6403B" w:rsidP="00F6403B">
            <w:pPr>
              <w:pStyle w:val="ListParagraph"/>
              <w:spacing w:before="0"/>
              <w:ind w:left="0" w:right="1" w:firstLine="0"/>
              <w:jc w:val="right"/>
              <w:rPr>
                <w:rFonts w:ascii="Angsana New" w:eastAsia="MS Mincho" w:hAnsi="Angsana New"/>
                <w:szCs w:val="28"/>
              </w:rPr>
            </w:pPr>
          </w:p>
        </w:tc>
      </w:tr>
      <w:tr w:rsidR="00F6403B" w:rsidRPr="005D2655" w14:paraId="6EF4507D" w14:textId="77777777" w:rsidTr="00C93774">
        <w:tc>
          <w:tcPr>
            <w:tcW w:w="2693" w:type="dxa"/>
            <w:shd w:val="clear" w:color="auto" w:fill="auto"/>
          </w:tcPr>
          <w:p w14:paraId="52635D13" w14:textId="77777777" w:rsidR="00F6403B" w:rsidRPr="005D2655" w:rsidRDefault="00F6403B" w:rsidP="00F6403B">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Eight Solar Co., Ltd.</w:t>
            </w:r>
          </w:p>
        </w:tc>
        <w:tc>
          <w:tcPr>
            <w:tcW w:w="1843" w:type="dxa"/>
            <w:shd w:val="clear" w:color="auto" w:fill="auto"/>
          </w:tcPr>
          <w:p w14:paraId="48F684CF" w14:textId="77777777" w:rsidR="00F6403B" w:rsidRPr="005D2655" w:rsidRDefault="00F6403B" w:rsidP="00F6403B">
            <w:pPr>
              <w:pStyle w:val="ListParagraph"/>
              <w:spacing w:before="0"/>
              <w:ind w:left="-28" w:right="-98" w:firstLine="0"/>
              <w:jc w:val="center"/>
              <w:rPr>
                <w:rFonts w:ascii="Angsana New" w:eastAsia="MS Mincho" w:hAnsi="Angsana New"/>
                <w:szCs w:val="28"/>
              </w:rPr>
            </w:pPr>
            <w:r w:rsidRPr="005D2655">
              <w:rPr>
                <w:rFonts w:ascii="Angsana New" w:eastAsia="MS Mincho" w:hAnsi="Angsana New"/>
                <w:szCs w:val="28"/>
              </w:rPr>
              <w:t xml:space="preserve">Distribute </w:t>
            </w:r>
            <w:proofErr w:type="spellStart"/>
            <w:r w:rsidRPr="005D2655">
              <w:rPr>
                <w:rFonts w:ascii="Angsana New" w:eastAsia="MS Mincho" w:hAnsi="Angsana New"/>
                <w:szCs w:val="28"/>
              </w:rPr>
              <w:t>prefabsteel</w:t>
            </w:r>
            <w:proofErr w:type="spellEnd"/>
            <w:r w:rsidRPr="005D2655">
              <w:rPr>
                <w:rFonts w:ascii="Angsana New" w:eastAsia="MS Mincho" w:hAnsi="Angsana New"/>
                <w:szCs w:val="28"/>
              </w:rPr>
              <w:t>, Construction materials, Solar panels and inverter including solar system installment</w:t>
            </w:r>
          </w:p>
        </w:tc>
        <w:tc>
          <w:tcPr>
            <w:tcW w:w="1106" w:type="dxa"/>
            <w:shd w:val="clear" w:color="auto" w:fill="auto"/>
          </w:tcPr>
          <w:p w14:paraId="3451CA0C"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0C107D3"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10</w:t>
            </w:r>
            <w:r w:rsidRPr="00AC478A">
              <w:rPr>
                <w:rFonts w:ascii="Angsana New" w:eastAsia="MS Mincho" w:hAnsi="Angsana New"/>
                <w:szCs w:val="28"/>
                <w:cs/>
              </w:rPr>
              <w:t>.</w:t>
            </w:r>
            <w:r w:rsidRPr="00AC478A">
              <w:rPr>
                <w:rFonts w:ascii="Angsana New" w:eastAsia="MS Mincho" w:hAnsi="Angsana New"/>
                <w:szCs w:val="28"/>
              </w:rPr>
              <w:t>00</w:t>
            </w:r>
          </w:p>
        </w:tc>
        <w:tc>
          <w:tcPr>
            <w:tcW w:w="864" w:type="dxa"/>
            <w:shd w:val="clear" w:color="auto" w:fill="auto"/>
          </w:tcPr>
          <w:p w14:paraId="4855FED8"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10</w:t>
            </w:r>
            <w:r w:rsidRPr="00AC478A">
              <w:rPr>
                <w:rFonts w:ascii="Angsana New" w:eastAsia="MS Mincho" w:hAnsi="Angsana New"/>
                <w:szCs w:val="28"/>
                <w:cs/>
              </w:rPr>
              <w:t>.</w:t>
            </w:r>
            <w:r w:rsidRPr="00AC478A">
              <w:rPr>
                <w:rFonts w:ascii="Angsana New" w:eastAsia="MS Mincho" w:hAnsi="Angsana New"/>
                <w:szCs w:val="28"/>
              </w:rPr>
              <w:t>00</w:t>
            </w:r>
          </w:p>
        </w:tc>
        <w:tc>
          <w:tcPr>
            <w:tcW w:w="710" w:type="dxa"/>
            <w:shd w:val="clear" w:color="auto" w:fill="auto"/>
          </w:tcPr>
          <w:p w14:paraId="261E9277"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51.00</w:t>
            </w:r>
          </w:p>
        </w:tc>
        <w:tc>
          <w:tcPr>
            <w:tcW w:w="734" w:type="dxa"/>
            <w:shd w:val="clear" w:color="auto" w:fill="auto"/>
          </w:tcPr>
          <w:p w14:paraId="7DE5AB94"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51.00</w:t>
            </w:r>
          </w:p>
        </w:tc>
      </w:tr>
      <w:tr w:rsidR="00F6403B" w:rsidRPr="005D2655" w14:paraId="2B1AB6E5" w14:textId="77777777" w:rsidTr="00C93774">
        <w:tc>
          <w:tcPr>
            <w:tcW w:w="2693" w:type="dxa"/>
            <w:shd w:val="clear" w:color="auto" w:fill="auto"/>
          </w:tcPr>
          <w:p w14:paraId="2DC0B1D7"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1 Co., Ltd.</w:t>
            </w:r>
          </w:p>
        </w:tc>
        <w:tc>
          <w:tcPr>
            <w:tcW w:w="1843" w:type="dxa"/>
            <w:shd w:val="clear" w:color="auto" w:fill="auto"/>
          </w:tcPr>
          <w:p w14:paraId="54734445" w14:textId="5A394A11"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Manufacture and distribute ele</w:t>
            </w:r>
            <w:r>
              <w:rPr>
                <w:rFonts w:ascii="Angsana New" w:eastAsia="MS Mincho" w:hAnsi="Angsana New"/>
                <w:szCs w:val="28"/>
              </w:rPr>
              <w:t>c</w:t>
            </w:r>
            <w:r w:rsidRPr="005D2655">
              <w:rPr>
                <w:rFonts w:ascii="Angsana New" w:eastAsia="MS Mincho" w:hAnsi="Angsana New"/>
                <w:szCs w:val="28"/>
              </w:rPr>
              <w:t xml:space="preserve">tricity </w:t>
            </w:r>
          </w:p>
        </w:tc>
        <w:tc>
          <w:tcPr>
            <w:tcW w:w="1106" w:type="dxa"/>
            <w:shd w:val="clear" w:color="auto" w:fill="auto"/>
          </w:tcPr>
          <w:p w14:paraId="650EE9A0"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82581CF"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35.00</w:t>
            </w:r>
          </w:p>
        </w:tc>
        <w:tc>
          <w:tcPr>
            <w:tcW w:w="864" w:type="dxa"/>
            <w:shd w:val="clear" w:color="auto" w:fill="auto"/>
          </w:tcPr>
          <w:p w14:paraId="21F19E25"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35.00</w:t>
            </w:r>
          </w:p>
        </w:tc>
        <w:tc>
          <w:tcPr>
            <w:tcW w:w="710" w:type="dxa"/>
            <w:shd w:val="clear" w:color="auto" w:fill="auto"/>
          </w:tcPr>
          <w:p w14:paraId="4D4CB0E8"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98.00</w:t>
            </w:r>
          </w:p>
        </w:tc>
        <w:tc>
          <w:tcPr>
            <w:tcW w:w="734" w:type="dxa"/>
            <w:shd w:val="clear" w:color="auto" w:fill="auto"/>
          </w:tcPr>
          <w:p w14:paraId="122B885B"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98.00</w:t>
            </w:r>
          </w:p>
        </w:tc>
      </w:tr>
      <w:tr w:rsidR="00F6403B" w:rsidRPr="005D2655" w14:paraId="3A3DA135" w14:textId="77777777" w:rsidTr="00C93774">
        <w:tc>
          <w:tcPr>
            <w:tcW w:w="2693" w:type="dxa"/>
            <w:shd w:val="clear" w:color="auto" w:fill="auto"/>
          </w:tcPr>
          <w:p w14:paraId="3AE72CA2" w14:textId="77777777" w:rsidR="00F6403B" w:rsidRPr="005D2655" w:rsidRDefault="00F6403B" w:rsidP="00F6403B">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2</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51A81A98" w14:textId="446E57C5"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Pr="005E2506">
              <w:rPr>
                <w:rFonts w:ascii="Angsana New" w:eastAsia="MS Mincho" w:hAnsi="Angsana New"/>
                <w:szCs w:val="28"/>
              </w:rPr>
              <w:t>electricity</w:t>
            </w:r>
          </w:p>
        </w:tc>
        <w:tc>
          <w:tcPr>
            <w:tcW w:w="1106" w:type="dxa"/>
            <w:shd w:val="clear" w:color="auto" w:fill="auto"/>
          </w:tcPr>
          <w:p w14:paraId="39110798"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D5D2BE8"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2.50</w:t>
            </w:r>
          </w:p>
        </w:tc>
        <w:tc>
          <w:tcPr>
            <w:tcW w:w="864" w:type="dxa"/>
            <w:shd w:val="clear" w:color="auto" w:fill="auto"/>
          </w:tcPr>
          <w:p w14:paraId="5A6A4D61"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2.50</w:t>
            </w:r>
          </w:p>
        </w:tc>
        <w:tc>
          <w:tcPr>
            <w:tcW w:w="710" w:type="dxa"/>
            <w:shd w:val="clear" w:color="auto" w:fill="auto"/>
          </w:tcPr>
          <w:p w14:paraId="3B2763DF"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98.00</w:t>
            </w:r>
          </w:p>
        </w:tc>
        <w:tc>
          <w:tcPr>
            <w:tcW w:w="734" w:type="dxa"/>
            <w:shd w:val="clear" w:color="auto" w:fill="auto"/>
          </w:tcPr>
          <w:p w14:paraId="712F2F7C"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98.00</w:t>
            </w:r>
          </w:p>
        </w:tc>
      </w:tr>
      <w:tr w:rsidR="00F6403B" w:rsidRPr="005D2655" w14:paraId="2BFAE0AE" w14:textId="77777777" w:rsidTr="00C93774">
        <w:tc>
          <w:tcPr>
            <w:tcW w:w="2693" w:type="dxa"/>
            <w:shd w:val="clear" w:color="auto" w:fill="auto"/>
          </w:tcPr>
          <w:p w14:paraId="695E3D27" w14:textId="266A90D5" w:rsidR="00F6403B" w:rsidRPr="0063658F" w:rsidRDefault="00F6403B" w:rsidP="00F6403B">
            <w:pPr>
              <w:pStyle w:val="ListParagraph"/>
              <w:spacing w:before="0"/>
              <w:ind w:left="0" w:right="-48" w:hanging="108"/>
              <w:jc w:val="left"/>
              <w:rPr>
                <w:rFonts w:ascii="Angsana New" w:eastAsia="MS Mincho" w:hAnsi="Angsana New"/>
                <w:szCs w:val="28"/>
                <w:vertAlign w:val="superscript"/>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7</w:t>
            </w:r>
            <w:r w:rsidRPr="005D2655">
              <w:rPr>
                <w:rFonts w:ascii="Angsana New" w:eastAsia="MS Mincho" w:hAnsi="Angsana New"/>
                <w:szCs w:val="28"/>
                <w:cs/>
              </w:rPr>
              <w:t xml:space="preserve"> </w:t>
            </w:r>
            <w:r w:rsidRPr="005D2655">
              <w:rPr>
                <w:rFonts w:ascii="Angsana New" w:eastAsia="MS Mincho" w:hAnsi="Angsana New"/>
                <w:szCs w:val="28"/>
              </w:rPr>
              <w:t xml:space="preserve">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Pr>
                <w:rFonts w:ascii="Angsana New" w:eastAsia="MS Mincho" w:hAnsi="Angsana New"/>
                <w:szCs w:val="28"/>
                <w:vertAlign w:val="superscript"/>
              </w:rPr>
              <w:t>6</w:t>
            </w:r>
            <w:r>
              <w:rPr>
                <w:rFonts w:ascii="Angsana New" w:eastAsia="MS Mincho" w:hAnsi="Angsana New" w:hint="cs"/>
                <w:szCs w:val="28"/>
                <w:vertAlign w:val="superscript"/>
                <w:cs/>
              </w:rPr>
              <w:t>)</w:t>
            </w:r>
          </w:p>
        </w:tc>
        <w:tc>
          <w:tcPr>
            <w:tcW w:w="1843" w:type="dxa"/>
            <w:shd w:val="clear" w:color="auto" w:fill="auto"/>
          </w:tcPr>
          <w:p w14:paraId="5F5CE545" w14:textId="77777777"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Tool rental machinery and electricity equipment</w:t>
            </w:r>
          </w:p>
        </w:tc>
        <w:tc>
          <w:tcPr>
            <w:tcW w:w="1106" w:type="dxa"/>
            <w:shd w:val="clear" w:color="auto" w:fill="auto"/>
          </w:tcPr>
          <w:p w14:paraId="09D47BAF"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799A677" w14:textId="32AC8015"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w:t>
            </w:r>
          </w:p>
        </w:tc>
        <w:tc>
          <w:tcPr>
            <w:tcW w:w="864" w:type="dxa"/>
            <w:shd w:val="clear" w:color="auto" w:fill="auto"/>
          </w:tcPr>
          <w:p w14:paraId="1C93FE6C" w14:textId="77777777"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15.00</w:t>
            </w:r>
          </w:p>
        </w:tc>
        <w:tc>
          <w:tcPr>
            <w:tcW w:w="710" w:type="dxa"/>
            <w:shd w:val="clear" w:color="auto" w:fill="auto"/>
          </w:tcPr>
          <w:p w14:paraId="74942AE1" w14:textId="7BF0D41B"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w:t>
            </w:r>
          </w:p>
        </w:tc>
        <w:tc>
          <w:tcPr>
            <w:tcW w:w="734" w:type="dxa"/>
            <w:shd w:val="clear" w:color="auto" w:fill="auto"/>
          </w:tcPr>
          <w:p w14:paraId="733DFC09"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51.00</w:t>
            </w:r>
          </w:p>
        </w:tc>
      </w:tr>
      <w:tr w:rsidR="00F6403B" w:rsidRPr="005D2655" w14:paraId="6A602733" w14:textId="77777777" w:rsidTr="00C93774">
        <w:tc>
          <w:tcPr>
            <w:tcW w:w="2693" w:type="dxa"/>
            <w:shd w:val="clear" w:color="auto" w:fill="auto"/>
          </w:tcPr>
          <w:p w14:paraId="528A2CFB" w14:textId="6A2A3B42" w:rsidR="00F6403B" w:rsidRPr="0063658F" w:rsidRDefault="00F6403B" w:rsidP="00F6403B">
            <w:pPr>
              <w:pStyle w:val="ListParagraph"/>
              <w:spacing w:before="0"/>
              <w:ind w:left="0" w:right="-48" w:hanging="108"/>
              <w:jc w:val="left"/>
              <w:rPr>
                <w:rFonts w:ascii="Angsana New" w:eastAsia="MS Mincho" w:hAnsi="Angsana New"/>
                <w:szCs w:val="28"/>
                <w:vertAlign w:val="superscript"/>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Smart Power 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Pr>
                <w:rFonts w:ascii="Angsana New" w:eastAsia="MS Mincho" w:hAnsi="Angsana New"/>
                <w:szCs w:val="28"/>
                <w:vertAlign w:val="superscript"/>
              </w:rPr>
              <w:t>7</w:t>
            </w:r>
            <w:r>
              <w:rPr>
                <w:rFonts w:ascii="Angsana New" w:eastAsia="MS Mincho" w:hAnsi="Angsana New" w:hint="cs"/>
                <w:szCs w:val="28"/>
                <w:vertAlign w:val="superscript"/>
                <w:cs/>
              </w:rPr>
              <w:t>)</w:t>
            </w:r>
          </w:p>
        </w:tc>
        <w:tc>
          <w:tcPr>
            <w:tcW w:w="1843" w:type="dxa"/>
            <w:shd w:val="clear" w:color="auto" w:fill="auto"/>
          </w:tcPr>
          <w:p w14:paraId="19EC74C0" w14:textId="6726EF04"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Pr="005E2506">
              <w:rPr>
                <w:rFonts w:ascii="Angsana New" w:eastAsia="MS Mincho" w:hAnsi="Angsana New"/>
                <w:szCs w:val="28"/>
              </w:rPr>
              <w:t>electricity</w:t>
            </w:r>
          </w:p>
        </w:tc>
        <w:tc>
          <w:tcPr>
            <w:tcW w:w="1106" w:type="dxa"/>
            <w:shd w:val="clear" w:color="auto" w:fill="auto"/>
          </w:tcPr>
          <w:p w14:paraId="1F479BE1"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933CE13" w14:textId="320E3179"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w:t>
            </w:r>
          </w:p>
        </w:tc>
        <w:tc>
          <w:tcPr>
            <w:tcW w:w="864" w:type="dxa"/>
            <w:shd w:val="clear" w:color="auto" w:fill="auto"/>
          </w:tcPr>
          <w:p w14:paraId="73755F61" w14:textId="502F4288"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hAnsi="Angsana New"/>
              </w:rPr>
              <w:t>8.65</w:t>
            </w:r>
          </w:p>
        </w:tc>
        <w:tc>
          <w:tcPr>
            <w:tcW w:w="710" w:type="dxa"/>
            <w:shd w:val="clear" w:color="auto" w:fill="auto"/>
          </w:tcPr>
          <w:p w14:paraId="78D8FA14" w14:textId="628D67F9"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w:t>
            </w:r>
          </w:p>
        </w:tc>
        <w:tc>
          <w:tcPr>
            <w:tcW w:w="734" w:type="dxa"/>
            <w:shd w:val="clear" w:color="auto" w:fill="auto"/>
          </w:tcPr>
          <w:p w14:paraId="36FEDC8F"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59.99</w:t>
            </w:r>
          </w:p>
        </w:tc>
      </w:tr>
      <w:tr w:rsidR="00F6403B" w:rsidRPr="005D2655" w14:paraId="7A83D84C" w14:textId="77777777" w:rsidTr="00C93774">
        <w:tc>
          <w:tcPr>
            <w:tcW w:w="2693" w:type="dxa"/>
            <w:shd w:val="clear" w:color="auto" w:fill="auto"/>
          </w:tcPr>
          <w:p w14:paraId="718D3607" w14:textId="0D60A4EE" w:rsidR="00F6403B" w:rsidRPr="0063658F" w:rsidRDefault="00F6403B" w:rsidP="00F6403B">
            <w:pPr>
              <w:pStyle w:val="ListParagraph"/>
              <w:spacing w:before="0"/>
              <w:ind w:left="0" w:right="-48" w:hanging="108"/>
              <w:jc w:val="left"/>
              <w:rPr>
                <w:rFonts w:ascii="Angsana New" w:eastAsia="MS Mincho" w:hAnsi="Angsana New"/>
                <w:szCs w:val="28"/>
                <w:vertAlign w:val="superscript"/>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Techno Solution 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sidR="004835E8">
              <w:rPr>
                <w:rFonts w:ascii="Angsana New" w:eastAsia="MS Mincho" w:hAnsi="Angsana New"/>
                <w:szCs w:val="28"/>
                <w:vertAlign w:val="superscript"/>
              </w:rPr>
              <w:t>5</w:t>
            </w:r>
            <w:r>
              <w:rPr>
                <w:rFonts w:ascii="Angsana New" w:eastAsia="MS Mincho" w:hAnsi="Angsana New" w:hint="cs"/>
                <w:szCs w:val="28"/>
                <w:vertAlign w:val="superscript"/>
                <w:cs/>
              </w:rPr>
              <w:t>)</w:t>
            </w:r>
          </w:p>
          <w:p w14:paraId="05CCB3C9" w14:textId="3C71B72E" w:rsidR="00F6403B" w:rsidRPr="005D2655" w:rsidRDefault="00F6403B" w:rsidP="00F6403B">
            <w:pPr>
              <w:pStyle w:val="ListParagraph"/>
              <w:spacing w:before="0"/>
              <w:ind w:left="0" w:right="-48" w:hanging="108"/>
              <w:jc w:val="left"/>
              <w:rPr>
                <w:rFonts w:ascii="Angsana New" w:eastAsia="MS Mincho" w:hAnsi="Angsana New"/>
                <w:szCs w:val="28"/>
              </w:rPr>
            </w:pPr>
          </w:p>
        </w:tc>
        <w:tc>
          <w:tcPr>
            <w:tcW w:w="1843" w:type="dxa"/>
            <w:shd w:val="clear" w:color="auto" w:fill="auto"/>
          </w:tcPr>
          <w:p w14:paraId="1919DAD9" w14:textId="1E1A82B6"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Pr="005E2506">
              <w:rPr>
                <w:rFonts w:ascii="Angsana New" w:eastAsia="MS Mincho" w:hAnsi="Angsana New"/>
                <w:szCs w:val="28"/>
              </w:rPr>
              <w:t>electricity</w:t>
            </w:r>
          </w:p>
        </w:tc>
        <w:tc>
          <w:tcPr>
            <w:tcW w:w="1106" w:type="dxa"/>
            <w:shd w:val="clear" w:color="auto" w:fill="auto"/>
          </w:tcPr>
          <w:p w14:paraId="0FED6C7C" w14:textId="77777777"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267869F" w14:textId="4A7E173D"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szCs w:val="28"/>
              </w:rPr>
              <w:t>18.00</w:t>
            </w:r>
          </w:p>
        </w:tc>
        <w:tc>
          <w:tcPr>
            <w:tcW w:w="864" w:type="dxa"/>
            <w:shd w:val="clear" w:color="auto" w:fill="auto"/>
          </w:tcPr>
          <w:p w14:paraId="78A456BA" w14:textId="7C43BD9B"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hAnsi="Angsana New"/>
              </w:rPr>
              <w:t>7.80</w:t>
            </w:r>
          </w:p>
        </w:tc>
        <w:tc>
          <w:tcPr>
            <w:tcW w:w="710" w:type="dxa"/>
            <w:shd w:val="clear" w:color="auto" w:fill="auto"/>
          </w:tcPr>
          <w:p w14:paraId="53A01D06" w14:textId="5845E09B" w:rsidR="00F6403B" w:rsidRPr="00AC478A" w:rsidRDefault="00F6403B" w:rsidP="00F6403B">
            <w:pPr>
              <w:pStyle w:val="ListParagraph"/>
              <w:spacing w:before="0"/>
              <w:ind w:left="0" w:right="1" w:firstLine="0"/>
              <w:jc w:val="right"/>
              <w:rPr>
                <w:rFonts w:ascii="Angsana New" w:eastAsia="MS Mincho" w:hAnsi="Angsana New"/>
                <w:szCs w:val="28"/>
              </w:rPr>
            </w:pPr>
            <w:r w:rsidRPr="00AC478A">
              <w:rPr>
                <w:rFonts w:ascii="Angsana New" w:eastAsia="MS Mincho" w:hAnsi="Angsana New" w:hint="cs"/>
                <w:szCs w:val="28"/>
                <w:cs/>
              </w:rPr>
              <w:t>59.99</w:t>
            </w:r>
          </w:p>
        </w:tc>
        <w:tc>
          <w:tcPr>
            <w:tcW w:w="734" w:type="dxa"/>
            <w:shd w:val="clear" w:color="auto" w:fill="auto"/>
          </w:tcPr>
          <w:p w14:paraId="408647F8" w14:textId="77777777" w:rsidR="00F6403B" w:rsidRPr="005D2655" w:rsidRDefault="00F6403B" w:rsidP="00F6403B">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99.97</w:t>
            </w:r>
          </w:p>
        </w:tc>
      </w:tr>
      <w:tr w:rsidR="00F6403B" w:rsidRPr="005D2655" w14:paraId="500027DD" w14:textId="77777777" w:rsidTr="00C93774">
        <w:tc>
          <w:tcPr>
            <w:tcW w:w="2693" w:type="dxa"/>
            <w:shd w:val="clear" w:color="auto" w:fill="auto"/>
          </w:tcPr>
          <w:p w14:paraId="63170062" w14:textId="0863E0D1" w:rsidR="00F6403B" w:rsidRPr="005D2655" w:rsidRDefault="00F6403B" w:rsidP="00F6403B">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Max Solar Co., Ltd.</w:t>
            </w:r>
          </w:p>
        </w:tc>
        <w:tc>
          <w:tcPr>
            <w:tcW w:w="1843" w:type="dxa"/>
            <w:shd w:val="clear" w:color="auto" w:fill="auto"/>
          </w:tcPr>
          <w:p w14:paraId="04769C7B" w14:textId="7AB4572A"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Engineering  services and construction work on solar energy</w:t>
            </w:r>
          </w:p>
        </w:tc>
        <w:tc>
          <w:tcPr>
            <w:tcW w:w="1106" w:type="dxa"/>
            <w:shd w:val="clear" w:color="auto" w:fill="auto"/>
          </w:tcPr>
          <w:p w14:paraId="555DBBE0" w14:textId="7380D629"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7FD6C20" w14:textId="114FFF9E" w:rsidR="00F6403B" w:rsidRPr="004835E8" w:rsidRDefault="004835E8" w:rsidP="00F6403B">
            <w:pPr>
              <w:pStyle w:val="ListParagraph"/>
              <w:spacing w:before="0"/>
              <w:ind w:left="0" w:right="1" w:firstLine="0"/>
              <w:jc w:val="right"/>
              <w:rPr>
                <w:rFonts w:ascii="Angsana New" w:eastAsia="MS Mincho" w:hAnsi="Angsana New"/>
                <w:szCs w:val="28"/>
              </w:rPr>
            </w:pPr>
            <w:r w:rsidRPr="004835E8">
              <w:rPr>
                <w:rFonts w:ascii="Angsana New" w:hAnsi="Angsana New"/>
                <w:szCs w:val="28"/>
              </w:rPr>
              <w:t>2.00</w:t>
            </w:r>
          </w:p>
        </w:tc>
        <w:tc>
          <w:tcPr>
            <w:tcW w:w="864" w:type="dxa"/>
            <w:shd w:val="clear" w:color="auto" w:fill="auto"/>
          </w:tcPr>
          <w:p w14:paraId="2029C2BF" w14:textId="11A320DB" w:rsidR="00F6403B" w:rsidRPr="004835E8" w:rsidRDefault="00F6403B" w:rsidP="00F6403B">
            <w:pPr>
              <w:pStyle w:val="ListParagraph"/>
              <w:spacing w:before="0"/>
              <w:ind w:left="0" w:right="1" w:firstLine="0"/>
              <w:jc w:val="right"/>
              <w:rPr>
                <w:rFonts w:ascii="Angsana New" w:eastAsia="MS Mincho" w:hAnsi="Angsana New"/>
                <w:szCs w:val="28"/>
              </w:rPr>
            </w:pPr>
            <w:r w:rsidRPr="004835E8">
              <w:rPr>
                <w:rFonts w:ascii="Angsana New" w:hAnsi="Angsana New"/>
                <w:sz w:val="27"/>
                <w:szCs w:val="27"/>
              </w:rPr>
              <w:t>2</w:t>
            </w:r>
            <w:r w:rsidRPr="004835E8">
              <w:rPr>
                <w:rFonts w:ascii="Angsana New" w:hAnsi="Angsana New"/>
                <w:sz w:val="27"/>
                <w:szCs w:val="27"/>
                <w:cs/>
              </w:rPr>
              <w:t>.</w:t>
            </w:r>
            <w:r w:rsidRPr="004835E8">
              <w:rPr>
                <w:rFonts w:ascii="Angsana New" w:hAnsi="Angsana New"/>
                <w:sz w:val="27"/>
                <w:szCs w:val="27"/>
              </w:rPr>
              <w:t>00</w:t>
            </w:r>
          </w:p>
        </w:tc>
        <w:tc>
          <w:tcPr>
            <w:tcW w:w="710" w:type="dxa"/>
            <w:shd w:val="clear" w:color="auto" w:fill="auto"/>
          </w:tcPr>
          <w:p w14:paraId="7D20D8EC" w14:textId="237D344E" w:rsidR="00F6403B" w:rsidRPr="004835E8" w:rsidRDefault="004835E8" w:rsidP="00F6403B">
            <w:pPr>
              <w:pStyle w:val="ListParagraph"/>
              <w:spacing w:before="0"/>
              <w:ind w:left="0" w:right="1" w:firstLine="0"/>
              <w:jc w:val="right"/>
              <w:rPr>
                <w:rFonts w:ascii="Angsana New" w:eastAsia="MS Mincho" w:hAnsi="Angsana New"/>
                <w:szCs w:val="28"/>
              </w:rPr>
            </w:pPr>
            <w:r>
              <w:rPr>
                <w:rFonts w:ascii="Angsana New" w:eastAsia="MS Mincho" w:hAnsi="Angsana New"/>
                <w:szCs w:val="28"/>
              </w:rPr>
              <w:t>99.99</w:t>
            </w:r>
          </w:p>
        </w:tc>
        <w:tc>
          <w:tcPr>
            <w:tcW w:w="734" w:type="dxa"/>
            <w:shd w:val="clear" w:color="auto" w:fill="auto"/>
          </w:tcPr>
          <w:p w14:paraId="702ED722" w14:textId="1632C922" w:rsidR="00F6403B" w:rsidRPr="005D2655" w:rsidRDefault="004835E8" w:rsidP="00F6403B">
            <w:pPr>
              <w:pStyle w:val="ListParagraph"/>
              <w:spacing w:before="0"/>
              <w:ind w:left="0" w:right="1" w:firstLine="0"/>
              <w:jc w:val="right"/>
              <w:rPr>
                <w:rFonts w:ascii="Angsana New" w:eastAsia="MS Mincho" w:hAnsi="Angsana New"/>
                <w:szCs w:val="28"/>
              </w:rPr>
            </w:pPr>
            <w:r>
              <w:rPr>
                <w:rFonts w:ascii="Angsana New" w:eastAsia="MS Mincho" w:hAnsi="Angsana New"/>
                <w:szCs w:val="28"/>
              </w:rPr>
              <w:t>99.99</w:t>
            </w:r>
          </w:p>
        </w:tc>
      </w:tr>
      <w:tr w:rsidR="00F6403B" w:rsidRPr="005D2655" w14:paraId="7E74BBDE" w14:textId="77777777" w:rsidTr="00C93774">
        <w:tc>
          <w:tcPr>
            <w:tcW w:w="2693" w:type="dxa"/>
            <w:shd w:val="clear" w:color="auto" w:fill="auto"/>
          </w:tcPr>
          <w:p w14:paraId="4534D757" w14:textId="759FD481" w:rsidR="00F6403B" w:rsidRPr="0063658F" w:rsidRDefault="00F6403B" w:rsidP="00F6403B">
            <w:pPr>
              <w:pStyle w:val="ListParagraph"/>
              <w:spacing w:before="0"/>
              <w:ind w:left="0" w:right="-48" w:hanging="108"/>
              <w:jc w:val="left"/>
              <w:rPr>
                <w:rFonts w:ascii="Angsana New" w:hAnsi="Angsana New"/>
                <w:szCs w:val="28"/>
                <w:u w:val="single"/>
                <w:vertAlign w:val="superscript"/>
                <w:cs/>
              </w:rPr>
            </w:pPr>
            <w:r w:rsidRPr="005D2655">
              <w:rPr>
                <w:rFonts w:ascii="Angsana New" w:eastAsia="MS Mincho" w:hAnsi="Angsana New"/>
                <w:szCs w:val="28"/>
              </w:rPr>
              <w:t xml:space="preserve">Acute Realty </w:t>
            </w:r>
            <w:proofErr w:type="spellStart"/>
            <w:r w:rsidRPr="005D2655">
              <w:rPr>
                <w:rFonts w:ascii="Angsana New" w:eastAsia="MS Mincho" w:hAnsi="Angsana New"/>
                <w:szCs w:val="28"/>
              </w:rPr>
              <w:t>HuaHin</w:t>
            </w:r>
            <w:proofErr w:type="spellEnd"/>
            <w:r w:rsidRPr="005D2655">
              <w:rPr>
                <w:rFonts w:ascii="Angsana New" w:eastAsia="MS Mincho" w:hAnsi="Angsana New"/>
                <w:szCs w:val="28"/>
              </w:rPr>
              <w:t xml:space="preserve"> 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Pr>
                <w:rFonts w:ascii="Angsana New" w:eastAsia="MS Mincho" w:hAnsi="Angsana New"/>
                <w:szCs w:val="28"/>
                <w:vertAlign w:val="superscript"/>
              </w:rPr>
              <w:t>4</w:t>
            </w:r>
            <w:r>
              <w:rPr>
                <w:rFonts w:ascii="Angsana New" w:eastAsia="MS Mincho" w:hAnsi="Angsana New" w:hint="cs"/>
                <w:szCs w:val="28"/>
                <w:vertAlign w:val="superscript"/>
                <w:cs/>
              </w:rPr>
              <w:t>)</w:t>
            </w:r>
          </w:p>
        </w:tc>
        <w:tc>
          <w:tcPr>
            <w:tcW w:w="1843" w:type="dxa"/>
            <w:shd w:val="clear" w:color="auto" w:fill="auto"/>
          </w:tcPr>
          <w:p w14:paraId="1735EC51" w14:textId="3B47B099"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0AB78C63" w14:textId="484EB1E0"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E9164D7" w14:textId="686A4C4E" w:rsidR="00F6403B" w:rsidRPr="001564E8" w:rsidRDefault="00F6403B" w:rsidP="00F6403B">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864" w:type="dxa"/>
            <w:shd w:val="clear" w:color="auto" w:fill="auto"/>
          </w:tcPr>
          <w:p w14:paraId="6AD672C1" w14:textId="5A939655" w:rsidR="00F6403B" w:rsidRPr="00C11C05" w:rsidRDefault="004835E8" w:rsidP="00F6403B">
            <w:pPr>
              <w:pStyle w:val="ListParagraph"/>
              <w:spacing w:before="0"/>
              <w:ind w:left="0" w:right="1" w:firstLine="0"/>
              <w:jc w:val="right"/>
              <w:rPr>
                <w:rFonts w:ascii="Angsana New" w:eastAsia="MS Mincho" w:hAnsi="Angsana New"/>
                <w:szCs w:val="28"/>
              </w:rPr>
            </w:pPr>
            <w:r>
              <w:rPr>
                <w:rFonts w:ascii="Angsana New" w:hAnsi="Angsana New"/>
                <w:sz w:val="27"/>
                <w:szCs w:val="27"/>
              </w:rPr>
              <w:t>2</w:t>
            </w:r>
            <w:r w:rsidR="00F6403B" w:rsidRPr="0015678B">
              <w:rPr>
                <w:rFonts w:ascii="Angsana New" w:hAnsi="Angsana New"/>
                <w:sz w:val="27"/>
                <w:szCs w:val="27"/>
              </w:rPr>
              <w:t>.00</w:t>
            </w:r>
          </w:p>
        </w:tc>
        <w:tc>
          <w:tcPr>
            <w:tcW w:w="710" w:type="dxa"/>
            <w:shd w:val="clear" w:color="auto" w:fill="auto"/>
          </w:tcPr>
          <w:p w14:paraId="3FFD5079" w14:textId="78190899" w:rsidR="00F6403B" w:rsidRPr="001564E8" w:rsidRDefault="00F6403B" w:rsidP="00F6403B">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734" w:type="dxa"/>
            <w:shd w:val="clear" w:color="auto" w:fill="auto"/>
          </w:tcPr>
          <w:p w14:paraId="7404FD42" w14:textId="075D7B28" w:rsidR="00F6403B" w:rsidRPr="005D2655" w:rsidRDefault="00F6403B" w:rsidP="00F6403B">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30</w:t>
            </w:r>
            <w:r w:rsidRPr="00DF6513">
              <w:rPr>
                <w:rFonts w:ascii="Angsana New" w:hAnsi="Angsana New"/>
                <w:sz w:val="27"/>
                <w:szCs w:val="27"/>
                <w:cs/>
              </w:rPr>
              <w:t>.</w:t>
            </w:r>
            <w:r w:rsidRPr="00DF6513">
              <w:rPr>
                <w:rFonts w:ascii="Angsana New" w:hAnsi="Angsana New"/>
                <w:sz w:val="27"/>
                <w:szCs w:val="27"/>
              </w:rPr>
              <w:t>00</w:t>
            </w:r>
          </w:p>
        </w:tc>
      </w:tr>
      <w:tr w:rsidR="00AC786B" w:rsidRPr="005D2655" w14:paraId="3B75B779" w14:textId="77777777" w:rsidTr="00C93774">
        <w:tc>
          <w:tcPr>
            <w:tcW w:w="2693" w:type="dxa"/>
            <w:shd w:val="clear" w:color="auto" w:fill="auto"/>
          </w:tcPr>
          <w:p w14:paraId="47D52D9B" w14:textId="77777777" w:rsidR="00AC786B" w:rsidRPr="005D2655" w:rsidRDefault="00AC786B" w:rsidP="00F6403B">
            <w:pPr>
              <w:pStyle w:val="ListParagraph"/>
              <w:spacing w:before="0"/>
              <w:ind w:left="0" w:right="-48" w:hanging="108"/>
              <w:jc w:val="left"/>
              <w:rPr>
                <w:rFonts w:ascii="Angsana New" w:eastAsia="MS Mincho" w:hAnsi="Angsana New"/>
                <w:szCs w:val="28"/>
              </w:rPr>
            </w:pPr>
          </w:p>
        </w:tc>
        <w:tc>
          <w:tcPr>
            <w:tcW w:w="1843" w:type="dxa"/>
            <w:shd w:val="clear" w:color="auto" w:fill="auto"/>
          </w:tcPr>
          <w:p w14:paraId="584360C9" w14:textId="77777777" w:rsidR="00AC786B" w:rsidRPr="005D2655" w:rsidRDefault="00AC786B" w:rsidP="00F6403B">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2BE4D1D1" w14:textId="77777777" w:rsidR="00AC786B" w:rsidRPr="005D2655" w:rsidRDefault="00AC786B" w:rsidP="00F6403B">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4520DC1" w14:textId="77777777" w:rsidR="00AC786B" w:rsidRPr="0015678B" w:rsidRDefault="00AC786B" w:rsidP="00F6403B">
            <w:pPr>
              <w:pStyle w:val="ListParagraph"/>
              <w:spacing w:before="0"/>
              <w:ind w:left="0" w:right="1" w:firstLine="0"/>
              <w:jc w:val="right"/>
              <w:rPr>
                <w:rFonts w:ascii="Angsana New" w:hAnsi="Angsana New"/>
                <w:sz w:val="27"/>
                <w:szCs w:val="27"/>
              </w:rPr>
            </w:pPr>
          </w:p>
        </w:tc>
        <w:tc>
          <w:tcPr>
            <w:tcW w:w="864" w:type="dxa"/>
            <w:shd w:val="clear" w:color="auto" w:fill="auto"/>
          </w:tcPr>
          <w:p w14:paraId="5AE65BE2" w14:textId="77777777" w:rsidR="00AC786B" w:rsidRDefault="00AC786B" w:rsidP="00F6403B">
            <w:pPr>
              <w:pStyle w:val="ListParagraph"/>
              <w:spacing w:before="0"/>
              <w:ind w:left="0" w:right="1" w:firstLine="0"/>
              <w:jc w:val="right"/>
              <w:rPr>
                <w:rFonts w:ascii="Angsana New" w:hAnsi="Angsana New"/>
                <w:sz w:val="27"/>
                <w:szCs w:val="27"/>
              </w:rPr>
            </w:pPr>
          </w:p>
        </w:tc>
        <w:tc>
          <w:tcPr>
            <w:tcW w:w="710" w:type="dxa"/>
            <w:shd w:val="clear" w:color="auto" w:fill="auto"/>
          </w:tcPr>
          <w:p w14:paraId="525FE4D6" w14:textId="77777777" w:rsidR="00AC786B" w:rsidRPr="0015678B" w:rsidRDefault="00AC786B" w:rsidP="00F6403B">
            <w:pPr>
              <w:pStyle w:val="ListParagraph"/>
              <w:spacing w:before="0"/>
              <w:ind w:left="0" w:right="1" w:firstLine="0"/>
              <w:jc w:val="right"/>
              <w:rPr>
                <w:rFonts w:ascii="Angsana New" w:hAnsi="Angsana New"/>
                <w:sz w:val="27"/>
                <w:szCs w:val="27"/>
              </w:rPr>
            </w:pPr>
          </w:p>
        </w:tc>
        <w:tc>
          <w:tcPr>
            <w:tcW w:w="734" w:type="dxa"/>
            <w:shd w:val="clear" w:color="auto" w:fill="auto"/>
          </w:tcPr>
          <w:p w14:paraId="43DAC99F" w14:textId="77777777" w:rsidR="00AC786B" w:rsidRPr="00DF6513" w:rsidRDefault="00AC786B" w:rsidP="00F6403B">
            <w:pPr>
              <w:pStyle w:val="ListParagraph"/>
              <w:spacing w:before="0"/>
              <w:ind w:left="0" w:right="1" w:firstLine="0"/>
              <w:jc w:val="right"/>
              <w:rPr>
                <w:rFonts w:ascii="Angsana New" w:hAnsi="Angsana New"/>
                <w:sz w:val="27"/>
                <w:szCs w:val="27"/>
              </w:rPr>
            </w:pPr>
          </w:p>
        </w:tc>
      </w:tr>
      <w:tr w:rsidR="00AC786B" w:rsidRPr="005D2655" w14:paraId="151C8557" w14:textId="77777777" w:rsidTr="00C93774">
        <w:tc>
          <w:tcPr>
            <w:tcW w:w="2693" w:type="dxa"/>
            <w:shd w:val="clear" w:color="auto" w:fill="auto"/>
          </w:tcPr>
          <w:p w14:paraId="0EE26023" w14:textId="3C712482" w:rsidR="00AC786B" w:rsidRPr="005D2655" w:rsidRDefault="00AC786B" w:rsidP="00F6403B">
            <w:pPr>
              <w:pStyle w:val="ListParagraph"/>
              <w:spacing w:before="0"/>
              <w:ind w:left="0" w:right="-48" w:hanging="108"/>
              <w:jc w:val="left"/>
              <w:rPr>
                <w:rFonts w:ascii="Angsana New" w:eastAsia="MS Mincho" w:hAnsi="Angsana New"/>
                <w:szCs w:val="28"/>
              </w:rPr>
            </w:pPr>
            <w:r w:rsidRPr="00AC786B">
              <w:rPr>
                <w:rFonts w:ascii="Angsana New" w:eastAsia="MS Mincho" w:hAnsi="Angsana New"/>
                <w:szCs w:val="28"/>
                <w:u w:val="single"/>
              </w:rPr>
              <w:lastRenderedPageBreak/>
              <w:t>Indirect - subsidiaries</w:t>
            </w:r>
          </w:p>
        </w:tc>
        <w:tc>
          <w:tcPr>
            <w:tcW w:w="1843" w:type="dxa"/>
            <w:shd w:val="clear" w:color="auto" w:fill="auto"/>
          </w:tcPr>
          <w:p w14:paraId="1D8EE4C6" w14:textId="77777777" w:rsidR="00AC786B" w:rsidRPr="005D2655" w:rsidRDefault="00AC786B" w:rsidP="00F6403B">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DEB5367" w14:textId="77777777" w:rsidR="00AC786B" w:rsidRPr="005D2655" w:rsidRDefault="00AC786B" w:rsidP="00F6403B">
            <w:pPr>
              <w:pStyle w:val="ListParagraph"/>
              <w:spacing w:before="0"/>
              <w:ind w:left="0" w:right="1" w:firstLine="0"/>
              <w:jc w:val="center"/>
              <w:rPr>
                <w:rFonts w:ascii="Angsana New" w:eastAsia="MS Mincho" w:hAnsi="Angsana New"/>
                <w:szCs w:val="28"/>
              </w:rPr>
            </w:pPr>
          </w:p>
        </w:tc>
        <w:tc>
          <w:tcPr>
            <w:tcW w:w="864" w:type="dxa"/>
            <w:shd w:val="clear" w:color="auto" w:fill="auto"/>
          </w:tcPr>
          <w:p w14:paraId="17EB573C" w14:textId="77777777" w:rsidR="00AC786B" w:rsidRPr="0015678B" w:rsidRDefault="00AC786B" w:rsidP="00F6403B">
            <w:pPr>
              <w:pStyle w:val="ListParagraph"/>
              <w:spacing w:before="0"/>
              <w:ind w:left="0" w:right="1" w:firstLine="0"/>
              <w:jc w:val="right"/>
              <w:rPr>
                <w:rFonts w:ascii="Angsana New" w:hAnsi="Angsana New"/>
                <w:sz w:val="27"/>
                <w:szCs w:val="27"/>
              </w:rPr>
            </w:pPr>
          </w:p>
        </w:tc>
        <w:tc>
          <w:tcPr>
            <w:tcW w:w="864" w:type="dxa"/>
            <w:shd w:val="clear" w:color="auto" w:fill="auto"/>
          </w:tcPr>
          <w:p w14:paraId="3A7E50D8" w14:textId="77777777" w:rsidR="00AC786B" w:rsidRPr="0015678B" w:rsidRDefault="00AC786B" w:rsidP="00F6403B">
            <w:pPr>
              <w:pStyle w:val="ListParagraph"/>
              <w:spacing w:before="0"/>
              <w:ind w:left="0" w:right="1" w:firstLine="0"/>
              <w:jc w:val="right"/>
              <w:rPr>
                <w:rFonts w:ascii="Angsana New" w:hAnsi="Angsana New"/>
                <w:sz w:val="27"/>
                <w:szCs w:val="27"/>
              </w:rPr>
            </w:pPr>
          </w:p>
        </w:tc>
        <w:tc>
          <w:tcPr>
            <w:tcW w:w="710" w:type="dxa"/>
            <w:shd w:val="clear" w:color="auto" w:fill="auto"/>
          </w:tcPr>
          <w:p w14:paraId="1AF04337" w14:textId="77777777" w:rsidR="00AC786B" w:rsidRPr="0015678B" w:rsidRDefault="00AC786B" w:rsidP="00F6403B">
            <w:pPr>
              <w:pStyle w:val="ListParagraph"/>
              <w:spacing w:before="0"/>
              <w:ind w:left="0" w:right="1" w:firstLine="0"/>
              <w:jc w:val="right"/>
              <w:rPr>
                <w:rFonts w:ascii="Angsana New" w:hAnsi="Angsana New"/>
                <w:sz w:val="27"/>
                <w:szCs w:val="27"/>
              </w:rPr>
            </w:pPr>
          </w:p>
        </w:tc>
        <w:tc>
          <w:tcPr>
            <w:tcW w:w="734" w:type="dxa"/>
            <w:shd w:val="clear" w:color="auto" w:fill="auto"/>
          </w:tcPr>
          <w:p w14:paraId="0E4F592B" w14:textId="77777777" w:rsidR="00AC786B" w:rsidRPr="00DF6513" w:rsidRDefault="00AC786B" w:rsidP="00F6403B">
            <w:pPr>
              <w:pStyle w:val="ListParagraph"/>
              <w:spacing w:before="0"/>
              <w:ind w:left="0" w:right="1" w:firstLine="0"/>
              <w:jc w:val="right"/>
              <w:rPr>
                <w:rFonts w:ascii="Angsana New" w:hAnsi="Angsana New"/>
                <w:sz w:val="27"/>
                <w:szCs w:val="27"/>
              </w:rPr>
            </w:pPr>
          </w:p>
        </w:tc>
      </w:tr>
      <w:tr w:rsidR="00F6403B" w:rsidRPr="005D2655" w14:paraId="15CC00AB" w14:textId="77777777" w:rsidTr="00C93774">
        <w:tc>
          <w:tcPr>
            <w:tcW w:w="2693" w:type="dxa"/>
            <w:shd w:val="clear" w:color="auto" w:fill="auto"/>
          </w:tcPr>
          <w:p w14:paraId="2F4D1524" w14:textId="7CAC2927" w:rsidR="00F6403B" w:rsidRPr="0063658F" w:rsidRDefault="00F6403B" w:rsidP="00F6403B">
            <w:pPr>
              <w:pStyle w:val="ListParagraph"/>
              <w:spacing w:before="0"/>
              <w:ind w:left="0" w:right="-48" w:hanging="108"/>
              <w:jc w:val="left"/>
              <w:rPr>
                <w:rFonts w:ascii="Angsana New" w:hAnsi="Angsana New"/>
                <w:szCs w:val="28"/>
                <w:u w:val="single"/>
                <w:vertAlign w:val="superscript"/>
                <w:cs/>
              </w:rPr>
            </w:pPr>
            <w:bookmarkStart w:id="0" w:name="_Hlk55919465"/>
            <w:r w:rsidRPr="005D2655">
              <w:rPr>
                <w:rFonts w:ascii="Angsana New" w:eastAsia="MS Mincho" w:hAnsi="Angsana New"/>
                <w:szCs w:val="28"/>
              </w:rPr>
              <w:t xml:space="preserve">Acute Realty Eastern Co., </w:t>
            </w:r>
            <w:proofErr w:type="gramStart"/>
            <w:r w:rsidRPr="005D2655">
              <w:rPr>
                <w:rFonts w:ascii="Angsana New" w:eastAsia="MS Mincho" w:hAnsi="Angsana New"/>
                <w:szCs w:val="28"/>
              </w:rPr>
              <w:t>Ltd.</w:t>
            </w:r>
            <w:bookmarkEnd w:id="0"/>
            <w:r>
              <w:rPr>
                <w:rFonts w:ascii="Angsana New" w:eastAsia="MS Mincho" w:hAnsi="Angsana New" w:hint="cs"/>
                <w:szCs w:val="28"/>
                <w:vertAlign w:val="superscript"/>
                <w:cs/>
              </w:rPr>
              <w:t>(</w:t>
            </w:r>
            <w:proofErr w:type="gramEnd"/>
            <w:r>
              <w:rPr>
                <w:rFonts w:ascii="Angsana New" w:eastAsia="MS Mincho" w:hAnsi="Angsana New"/>
                <w:szCs w:val="28"/>
                <w:vertAlign w:val="superscript"/>
              </w:rPr>
              <w:t>4</w:t>
            </w:r>
            <w:r>
              <w:rPr>
                <w:rFonts w:ascii="Angsana New" w:eastAsia="MS Mincho" w:hAnsi="Angsana New" w:hint="cs"/>
                <w:szCs w:val="28"/>
                <w:vertAlign w:val="superscript"/>
                <w:cs/>
              </w:rPr>
              <w:t>)</w:t>
            </w:r>
          </w:p>
        </w:tc>
        <w:tc>
          <w:tcPr>
            <w:tcW w:w="1843" w:type="dxa"/>
            <w:shd w:val="clear" w:color="auto" w:fill="auto"/>
          </w:tcPr>
          <w:p w14:paraId="3B30D0B5" w14:textId="77A7265C" w:rsidR="00F6403B" w:rsidRPr="005D2655" w:rsidRDefault="00F6403B" w:rsidP="00F6403B">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5AC391CC" w14:textId="627790F4" w:rsidR="00F6403B" w:rsidRPr="005D2655" w:rsidRDefault="00F6403B" w:rsidP="00F6403B">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Chonburi</w:t>
            </w:r>
          </w:p>
        </w:tc>
        <w:tc>
          <w:tcPr>
            <w:tcW w:w="864" w:type="dxa"/>
            <w:shd w:val="clear" w:color="auto" w:fill="auto"/>
          </w:tcPr>
          <w:p w14:paraId="1BBD1FC5" w14:textId="45DD7967" w:rsidR="00F6403B" w:rsidRPr="001564E8" w:rsidRDefault="00F6403B" w:rsidP="00F6403B">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864" w:type="dxa"/>
            <w:shd w:val="clear" w:color="auto" w:fill="auto"/>
          </w:tcPr>
          <w:p w14:paraId="4178882E" w14:textId="4AE80199" w:rsidR="00F6403B" w:rsidRPr="00C11C05" w:rsidRDefault="00F6403B" w:rsidP="00F6403B">
            <w:pPr>
              <w:pStyle w:val="ListParagraph"/>
              <w:spacing w:before="0"/>
              <w:ind w:left="0" w:right="1" w:firstLine="0"/>
              <w:jc w:val="right"/>
              <w:rPr>
                <w:rFonts w:ascii="Angsana New" w:eastAsia="MS Mincho" w:hAnsi="Angsana New"/>
                <w:szCs w:val="28"/>
              </w:rPr>
            </w:pPr>
            <w:r w:rsidRPr="0015678B">
              <w:rPr>
                <w:rFonts w:ascii="Angsana New" w:hAnsi="Angsana New"/>
                <w:sz w:val="27"/>
                <w:szCs w:val="27"/>
              </w:rPr>
              <w:t>1.00</w:t>
            </w:r>
          </w:p>
        </w:tc>
        <w:tc>
          <w:tcPr>
            <w:tcW w:w="710" w:type="dxa"/>
            <w:shd w:val="clear" w:color="auto" w:fill="auto"/>
          </w:tcPr>
          <w:p w14:paraId="480D2EB8" w14:textId="1E249990" w:rsidR="00F6403B" w:rsidRPr="001564E8" w:rsidRDefault="00F6403B" w:rsidP="00F6403B">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734" w:type="dxa"/>
            <w:shd w:val="clear" w:color="auto" w:fill="auto"/>
          </w:tcPr>
          <w:p w14:paraId="3CC612CC" w14:textId="68C50A68" w:rsidR="00F6403B" w:rsidRPr="005D2655" w:rsidRDefault="00F6403B" w:rsidP="00F6403B">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30</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610F3D91" w14:textId="77777777" w:rsidTr="00C93774">
        <w:tc>
          <w:tcPr>
            <w:tcW w:w="2693" w:type="dxa"/>
            <w:shd w:val="clear" w:color="auto" w:fill="auto"/>
          </w:tcPr>
          <w:p w14:paraId="52A873A0" w14:textId="676EBD6D" w:rsidR="004835E8" w:rsidRPr="0063658F" w:rsidRDefault="004835E8" w:rsidP="004835E8">
            <w:pPr>
              <w:pStyle w:val="ListParagraph"/>
              <w:spacing w:before="0"/>
              <w:ind w:left="0" w:right="-48" w:hanging="108"/>
              <w:jc w:val="left"/>
              <w:rPr>
                <w:rFonts w:ascii="Angsana New" w:eastAsia="MS Mincho" w:hAnsi="Angsana New"/>
                <w:szCs w:val="28"/>
                <w:vertAlign w:val="superscript"/>
                <w:cs/>
              </w:rPr>
            </w:pPr>
            <w:r w:rsidRPr="005D2655">
              <w:rPr>
                <w:rFonts w:ascii="Angsana New" w:eastAsia="MS Mincho" w:hAnsi="Angsana New"/>
                <w:szCs w:val="28"/>
              </w:rPr>
              <w:t xml:space="preserve">Acute Realty Consultant </w:t>
            </w:r>
            <w:r>
              <w:rPr>
                <w:rFonts w:ascii="Angsana New" w:eastAsia="MS Mincho" w:hAnsi="Angsana New" w:hint="cs"/>
                <w:szCs w:val="28"/>
                <w:cs/>
              </w:rPr>
              <w:t xml:space="preserve">            </w:t>
            </w:r>
            <w:r w:rsidRPr="005D2655">
              <w:rPr>
                <w:rFonts w:ascii="Angsana New" w:eastAsia="MS Mincho" w:hAnsi="Angsana New"/>
                <w:szCs w:val="28"/>
              </w:rPr>
              <w:t xml:space="preserve">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Pr>
                <w:rFonts w:ascii="Angsana New" w:eastAsia="MS Mincho" w:hAnsi="Angsana New"/>
                <w:szCs w:val="28"/>
                <w:vertAlign w:val="superscript"/>
              </w:rPr>
              <w:t>4</w:t>
            </w:r>
            <w:r>
              <w:rPr>
                <w:rFonts w:ascii="Angsana New" w:eastAsia="MS Mincho" w:hAnsi="Angsana New" w:hint="cs"/>
                <w:szCs w:val="28"/>
                <w:vertAlign w:val="superscript"/>
                <w:cs/>
              </w:rPr>
              <w:t>)</w:t>
            </w:r>
          </w:p>
        </w:tc>
        <w:tc>
          <w:tcPr>
            <w:tcW w:w="1843" w:type="dxa"/>
            <w:shd w:val="clear" w:color="auto" w:fill="auto"/>
          </w:tcPr>
          <w:p w14:paraId="2368ADC6"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01DF46F2"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Chiang Mai</w:t>
            </w:r>
          </w:p>
        </w:tc>
        <w:tc>
          <w:tcPr>
            <w:tcW w:w="864" w:type="dxa"/>
            <w:shd w:val="clear" w:color="auto" w:fill="auto"/>
          </w:tcPr>
          <w:p w14:paraId="6DB1665D" w14:textId="636D945B"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864" w:type="dxa"/>
            <w:shd w:val="clear" w:color="auto" w:fill="auto"/>
          </w:tcPr>
          <w:p w14:paraId="49B0DD52" w14:textId="2B4B49FD" w:rsidR="004835E8" w:rsidRPr="00C11C05" w:rsidRDefault="004835E8" w:rsidP="004835E8">
            <w:pPr>
              <w:pStyle w:val="ListParagraph"/>
              <w:spacing w:before="0"/>
              <w:ind w:left="0" w:right="1" w:firstLine="0"/>
              <w:jc w:val="right"/>
              <w:rPr>
                <w:rFonts w:ascii="Angsana New" w:eastAsia="MS Mincho" w:hAnsi="Angsana New"/>
                <w:szCs w:val="28"/>
              </w:rPr>
            </w:pPr>
            <w:r>
              <w:rPr>
                <w:rFonts w:ascii="Angsana New" w:hAnsi="Angsana New"/>
                <w:sz w:val="27"/>
                <w:szCs w:val="27"/>
              </w:rPr>
              <w:t>1</w:t>
            </w:r>
            <w:r w:rsidRPr="0015678B">
              <w:rPr>
                <w:rFonts w:ascii="Angsana New" w:hAnsi="Angsana New"/>
                <w:sz w:val="27"/>
                <w:szCs w:val="27"/>
              </w:rPr>
              <w:t>.00</w:t>
            </w:r>
          </w:p>
        </w:tc>
        <w:tc>
          <w:tcPr>
            <w:tcW w:w="710" w:type="dxa"/>
            <w:shd w:val="clear" w:color="auto" w:fill="auto"/>
          </w:tcPr>
          <w:p w14:paraId="212773F9" w14:textId="5AD57C4B"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734" w:type="dxa"/>
            <w:shd w:val="clear" w:color="auto" w:fill="auto"/>
          </w:tcPr>
          <w:p w14:paraId="0198E17E" w14:textId="3664480D" w:rsidR="004835E8" w:rsidRPr="005D2655" w:rsidRDefault="004835E8" w:rsidP="004835E8">
            <w:pPr>
              <w:pStyle w:val="ListParagraph"/>
              <w:spacing w:before="0"/>
              <w:ind w:left="0" w:right="1" w:firstLine="0"/>
              <w:jc w:val="right"/>
              <w:rPr>
                <w:rFonts w:ascii="Angsana New" w:eastAsia="MS Mincho" w:hAnsi="Angsana New"/>
                <w:szCs w:val="28"/>
              </w:rPr>
            </w:pPr>
            <w:r>
              <w:rPr>
                <w:rFonts w:ascii="Angsana New" w:hAnsi="Angsana New"/>
                <w:sz w:val="27"/>
                <w:szCs w:val="27"/>
              </w:rPr>
              <w:t>30</w:t>
            </w:r>
            <w:r w:rsidRPr="00DF6513">
              <w:rPr>
                <w:rFonts w:ascii="Angsana New" w:hAnsi="Angsana New"/>
                <w:sz w:val="27"/>
                <w:szCs w:val="27"/>
              </w:rPr>
              <w:t>.00</w:t>
            </w:r>
          </w:p>
        </w:tc>
      </w:tr>
      <w:tr w:rsidR="004835E8" w:rsidRPr="005D2655" w14:paraId="0992961C" w14:textId="77777777" w:rsidTr="00C93774">
        <w:tc>
          <w:tcPr>
            <w:tcW w:w="2693" w:type="dxa"/>
            <w:shd w:val="clear" w:color="auto" w:fill="auto"/>
          </w:tcPr>
          <w:p w14:paraId="20B9D69F" w14:textId="4E2BC8E2" w:rsidR="004835E8" w:rsidRPr="0063658F" w:rsidRDefault="004835E8" w:rsidP="004835E8">
            <w:pPr>
              <w:pStyle w:val="ListParagraph"/>
              <w:spacing w:before="0"/>
              <w:ind w:left="0" w:right="-48" w:hanging="108"/>
              <w:jc w:val="left"/>
              <w:rPr>
                <w:rFonts w:ascii="Angsana New" w:eastAsia="MS Mincho" w:hAnsi="Angsana New"/>
                <w:szCs w:val="28"/>
                <w:vertAlign w:val="superscript"/>
              </w:rPr>
            </w:pPr>
            <w:r w:rsidRPr="005D2655">
              <w:rPr>
                <w:rFonts w:ascii="Angsana New" w:eastAsia="MS Mincho" w:hAnsi="Angsana New"/>
                <w:szCs w:val="28"/>
              </w:rPr>
              <w:t xml:space="preserve">Flow Property Co., </w:t>
            </w:r>
            <w:proofErr w:type="gramStart"/>
            <w:r w:rsidRPr="005D2655">
              <w:rPr>
                <w:rFonts w:ascii="Angsana New" w:eastAsia="MS Mincho" w:hAnsi="Angsana New"/>
                <w:szCs w:val="28"/>
              </w:rPr>
              <w:t>Ltd.</w:t>
            </w:r>
            <w:r>
              <w:rPr>
                <w:rFonts w:ascii="Angsana New" w:eastAsia="MS Mincho" w:hAnsi="Angsana New" w:hint="cs"/>
                <w:szCs w:val="28"/>
                <w:vertAlign w:val="superscript"/>
                <w:cs/>
              </w:rPr>
              <w:t>(</w:t>
            </w:r>
            <w:proofErr w:type="gramEnd"/>
            <w:r>
              <w:rPr>
                <w:rFonts w:ascii="Angsana New" w:eastAsia="MS Mincho" w:hAnsi="Angsana New" w:hint="cs"/>
                <w:szCs w:val="28"/>
                <w:vertAlign w:val="superscript"/>
                <w:cs/>
              </w:rPr>
              <w:t>3)</w:t>
            </w:r>
          </w:p>
        </w:tc>
        <w:tc>
          <w:tcPr>
            <w:tcW w:w="1843" w:type="dxa"/>
            <w:shd w:val="clear" w:color="auto" w:fill="auto"/>
          </w:tcPr>
          <w:p w14:paraId="146B42C5" w14:textId="7ECFF862" w:rsidR="004835E8" w:rsidRPr="005D2655" w:rsidRDefault="004835E8" w:rsidP="004835E8">
            <w:pPr>
              <w:pStyle w:val="ListParagraph"/>
              <w:spacing w:before="0"/>
              <w:ind w:left="-28" w:right="1" w:firstLine="0"/>
              <w:jc w:val="center"/>
              <w:rPr>
                <w:rFonts w:ascii="Angsana New" w:eastAsia="MS Mincho" w:hAnsi="Angsana New"/>
                <w:szCs w:val="28"/>
                <w:cs/>
              </w:rPr>
            </w:pPr>
            <w:r w:rsidRPr="005D2655">
              <w:rPr>
                <w:rFonts w:ascii="Angsana New" w:eastAsia="MS Mincho" w:hAnsi="Angsana New"/>
                <w:szCs w:val="28"/>
              </w:rPr>
              <w:t>Buying and selling property</w:t>
            </w:r>
          </w:p>
        </w:tc>
        <w:tc>
          <w:tcPr>
            <w:tcW w:w="1106" w:type="dxa"/>
            <w:shd w:val="clear" w:color="auto" w:fill="auto"/>
          </w:tcPr>
          <w:p w14:paraId="71ED2B19" w14:textId="162FCCAE"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Nonthaburi</w:t>
            </w:r>
          </w:p>
        </w:tc>
        <w:tc>
          <w:tcPr>
            <w:tcW w:w="864" w:type="dxa"/>
            <w:shd w:val="clear" w:color="auto" w:fill="auto"/>
          </w:tcPr>
          <w:p w14:paraId="329B4C61" w14:textId="407C19D4"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864" w:type="dxa"/>
            <w:shd w:val="clear" w:color="auto" w:fill="auto"/>
          </w:tcPr>
          <w:p w14:paraId="0ACDE71B" w14:textId="010946BE" w:rsidR="004835E8" w:rsidRPr="00C11C05" w:rsidRDefault="004835E8" w:rsidP="004835E8">
            <w:pPr>
              <w:pStyle w:val="ListParagraph"/>
              <w:spacing w:before="0"/>
              <w:ind w:left="0" w:right="1" w:firstLine="0"/>
              <w:jc w:val="right"/>
              <w:rPr>
                <w:rFonts w:ascii="Angsana New" w:eastAsia="MS Mincho" w:hAnsi="Angsana New"/>
                <w:szCs w:val="28"/>
              </w:rPr>
            </w:pPr>
            <w:r w:rsidRPr="0015678B">
              <w:rPr>
                <w:rFonts w:ascii="Angsana New" w:hAnsi="Angsana New"/>
                <w:sz w:val="27"/>
                <w:szCs w:val="27"/>
              </w:rPr>
              <w:t>48.00</w:t>
            </w:r>
          </w:p>
        </w:tc>
        <w:tc>
          <w:tcPr>
            <w:tcW w:w="710" w:type="dxa"/>
            <w:shd w:val="clear" w:color="auto" w:fill="auto"/>
          </w:tcPr>
          <w:p w14:paraId="18279D53" w14:textId="79172C39"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5678B">
              <w:rPr>
                <w:rFonts w:ascii="Angsana New" w:hAnsi="Angsana New"/>
                <w:sz w:val="27"/>
                <w:szCs w:val="27"/>
              </w:rPr>
              <w:t>-</w:t>
            </w:r>
          </w:p>
        </w:tc>
        <w:tc>
          <w:tcPr>
            <w:tcW w:w="734" w:type="dxa"/>
            <w:shd w:val="clear" w:color="auto" w:fill="auto"/>
          </w:tcPr>
          <w:p w14:paraId="42CB3A91" w14:textId="236975A5" w:rsidR="004835E8" w:rsidRPr="005D265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99.00</w:t>
            </w:r>
          </w:p>
        </w:tc>
      </w:tr>
      <w:tr w:rsidR="004835E8" w:rsidRPr="005D2655" w14:paraId="2F3C1704" w14:textId="77777777" w:rsidTr="00C93774">
        <w:tc>
          <w:tcPr>
            <w:tcW w:w="2693" w:type="dxa"/>
            <w:shd w:val="clear" w:color="auto" w:fill="auto"/>
          </w:tcPr>
          <w:p w14:paraId="579563F2" w14:textId="77777777" w:rsidR="004835E8" w:rsidRPr="005D2655" w:rsidRDefault="004835E8" w:rsidP="004835E8">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Elite residence Co., Ltd.</w:t>
            </w:r>
          </w:p>
          <w:p w14:paraId="19282876" w14:textId="77777777" w:rsidR="004835E8" w:rsidRPr="005D2655" w:rsidRDefault="004835E8" w:rsidP="004835E8">
            <w:pPr>
              <w:pStyle w:val="ListParagraph"/>
              <w:spacing w:before="0"/>
              <w:ind w:left="0" w:right="-48" w:hanging="108"/>
              <w:jc w:val="left"/>
              <w:rPr>
                <w:rFonts w:ascii="Angsana New" w:eastAsia="MS Mincho" w:hAnsi="Angsana New"/>
                <w:szCs w:val="28"/>
                <w:u w:val="single"/>
              </w:rPr>
            </w:pPr>
          </w:p>
        </w:tc>
        <w:tc>
          <w:tcPr>
            <w:tcW w:w="1843" w:type="dxa"/>
            <w:shd w:val="clear" w:color="auto" w:fill="auto"/>
          </w:tcPr>
          <w:p w14:paraId="34A4FFC6" w14:textId="228648F4" w:rsidR="004835E8" w:rsidRPr="005D2655" w:rsidRDefault="004835E8" w:rsidP="004835E8">
            <w:pPr>
              <w:pStyle w:val="ListParagraph"/>
              <w:spacing w:before="0"/>
              <w:ind w:left="-28" w:firstLine="0"/>
              <w:jc w:val="center"/>
              <w:rPr>
                <w:rFonts w:ascii="Angsana New" w:eastAsia="MS Mincho" w:hAnsi="Angsana New"/>
                <w:szCs w:val="28"/>
              </w:rPr>
            </w:pPr>
            <w:r w:rsidRPr="005E2506">
              <w:rPr>
                <w:rFonts w:ascii="Angsana New" w:eastAsia="MS Mincho" w:hAnsi="Angsana New"/>
                <w:szCs w:val="28"/>
              </w:rPr>
              <w:t>Real Estate Project Manag</w:t>
            </w:r>
            <w:r>
              <w:rPr>
                <w:rFonts w:ascii="Angsana New" w:eastAsia="MS Mincho" w:hAnsi="Angsana New"/>
                <w:szCs w:val="28"/>
              </w:rPr>
              <w:t>e</w:t>
            </w:r>
            <w:r w:rsidRPr="005E2506">
              <w:rPr>
                <w:rFonts w:ascii="Angsana New" w:eastAsia="MS Mincho" w:hAnsi="Angsana New"/>
                <w:szCs w:val="28"/>
              </w:rPr>
              <w:t>ment o</w:t>
            </w:r>
            <w:r>
              <w:rPr>
                <w:rFonts w:ascii="Angsana New" w:eastAsia="MS Mincho" w:hAnsi="Angsana New"/>
                <w:szCs w:val="28"/>
              </w:rPr>
              <w:t>r</w:t>
            </w:r>
            <w:r w:rsidRPr="005E2506">
              <w:rPr>
                <w:rFonts w:ascii="Angsana New" w:eastAsia="MS Mincho" w:hAnsi="Angsana New"/>
                <w:szCs w:val="28"/>
              </w:rPr>
              <w:t xml:space="preserve"> Service</w:t>
            </w:r>
            <w:r>
              <w:rPr>
                <w:rFonts w:ascii="Angsana New" w:eastAsia="MS Mincho" w:hAnsi="Angsana New"/>
                <w:szCs w:val="28"/>
              </w:rPr>
              <w:t>s</w:t>
            </w:r>
          </w:p>
        </w:tc>
        <w:tc>
          <w:tcPr>
            <w:tcW w:w="1106" w:type="dxa"/>
            <w:shd w:val="clear" w:color="auto" w:fill="auto"/>
          </w:tcPr>
          <w:p w14:paraId="38F51EA7"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EA5D0B3" w14:textId="51A2DB6D"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0C2054">
              <w:rPr>
                <w:rFonts w:ascii="Angsana New" w:hAnsi="Angsana New"/>
                <w:sz w:val="27"/>
                <w:szCs w:val="27"/>
              </w:rPr>
              <w:t>1.00</w:t>
            </w:r>
          </w:p>
        </w:tc>
        <w:tc>
          <w:tcPr>
            <w:tcW w:w="864" w:type="dxa"/>
            <w:shd w:val="clear" w:color="auto" w:fill="auto"/>
          </w:tcPr>
          <w:p w14:paraId="2A442950" w14:textId="0407D74F" w:rsidR="004835E8" w:rsidRPr="00C11C05" w:rsidRDefault="004835E8" w:rsidP="004835E8">
            <w:pPr>
              <w:pStyle w:val="ListParagraph"/>
              <w:spacing w:before="0"/>
              <w:ind w:left="0" w:right="1" w:firstLine="0"/>
              <w:jc w:val="right"/>
              <w:rPr>
                <w:rFonts w:ascii="Angsana New" w:eastAsia="MS Mincho" w:hAnsi="Angsana New"/>
                <w:szCs w:val="28"/>
              </w:rPr>
            </w:pPr>
            <w:r w:rsidRPr="000C2054">
              <w:rPr>
                <w:rFonts w:ascii="Angsana New" w:hAnsi="Angsana New"/>
                <w:sz w:val="27"/>
                <w:szCs w:val="27"/>
              </w:rPr>
              <w:t>1.00</w:t>
            </w:r>
          </w:p>
        </w:tc>
        <w:tc>
          <w:tcPr>
            <w:tcW w:w="710" w:type="dxa"/>
            <w:shd w:val="clear" w:color="auto" w:fill="auto"/>
          </w:tcPr>
          <w:p w14:paraId="13F1A414" w14:textId="770E61FA"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0C2054">
              <w:rPr>
                <w:rFonts w:ascii="Angsana New" w:hAnsi="Angsana New"/>
                <w:sz w:val="27"/>
                <w:szCs w:val="27"/>
              </w:rPr>
              <w:t>99.70</w:t>
            </w:r>
          </w:p>
        </w:tc>
        <w:tc>
          <w:tcPr>
            <w:tcW w:w="734" w:type="dxa"/>
            <w:shd w:val="clear" w:color="auto" w:fill="auto"/>
          </w:tcPr>
          <w:p w14:paraId="383047B7" w14:textId="7224CE37" w:rsidR="004835E8" w:rsidRPr="005D2655" w:rsidRDefault="004835E8" w:rsidP="004835E8">
            <w:pPr>
              <w:pStyle w:val="ListParagraph"/>
              <w:spacing w:before="0"/>
              <w:ind w:left="0" w:right="1" w:firstLine="0"/>
              <w:jc w:val="right"/>
              <w:rPr>
                <w:rFonts w:ascii="Angsana New" w:eastAsia="MS Mincho" w:hAnsi="Angsana New"/>
                <w:szCs w:val="28"/>
              </w:rPr>
            </w:pPr>
            <w:r w:rsidRPr="000C2054">
              <w:rPr>
                <w:rFonts w:ascii="Angsana New" w:hAnsi="Angsana New"/>
                <w:sz w:val="27"/>
                <w:szCs w:val="27"/>
              </w:rPr>
              <w:t>99.70</w:t>
            </w:r>
          </w:p>
        </w:tc>
      </w:tr>
      <w:tr w:rsidR="004835E8" w:rsidRPr="005D2655" w14:paraId="008511A2" w14:textId="77777777" w:rsidTr="00C93774">
        <w:tc>
          <w:tcPr>
            <w:tcW w:w="2693" w:type="dxa"/>
            <w:shd w:val="clear" w:color="auto" w:fill="auto"/>
          </w:tcPr>
          <w:p w14:paraId="2F4BBEA2" w14:textId="01D9F1F4" w:rsidR="004835E8" w:rsidRPr="005D2655" w:rsidRDefault="004835E8" w:rsidP="004835E8">
            <w:pPr>
              <w:pStyle w:val="ListParagraph"/>
              <w:spacing w:before="0"/>
              <w:ind w:left="0" w:right="-48" w:hanging="108"/>
              <w:jc w:val="left"/>
            </w:pPr>
            <w:r w:rsidRPr="005D2655">
              <w:rPr>
                <w:rFonts w:ascii="Angsana New" w:hAnsi="Angsana New"/>
              </w:rPr>
              <w:t>The</w:t>
            </w:r>
            <w:r w:rsidRPr="005D2655">
              <w:rPr>
                <w:rFonts w:ascii="Angsana New" w:hAnsi="Angsana New" w:hint="cs"/>
                <w:cs/>
              </w:rPr>
              <w:t xml:space="preserve"> </w:t>
            </w:r>
            <w:r w:rsidRPr="005D2655">
              <w:rPr>
                <w:rFonts w:ascii="Angsana New" w:hAnsi="Angsana New"/>
              </w:rPr>
              <w:t>service residence Co., Ltd.</w:t>
            </w:r>
          </w:p>
        </w:tc>
        <w:tc>
          <w:tcPr>
            <w:tcW w:w="1843" w:type="dxa"/>
            <w:shd w:val="clear" w:color="auto" w:fill="auto"/>
          </w:tcPr>
          <w:p w14:paraId="07DD1FF3" w14:textId="77777777" w:rsidR="004835E8" w:rsidRPr="005D2655" w:rsidRDefault="004835E8" w:rsidP="004835E8">
            <w:pPr>
              <w:pStyle w:val="ListParagraph"/>
              <w:spacing w:before="0"/>
              <w:ind w:left="-28" w:right="1" w:firstLine="0"/>
              <w:jc w:val="center"/>
              <w:rPr>
                <w:cs/>
              </w:rPr>
            </w:pPr>
            <w:r w:rsidRPr="005D2655">
              <w:rPr>
                <w:rFonts w:ascii="Angsana New" w:eastAsia="MS Mincho" w:hAnsi="Angsana New"/>
                <w:szCs w:val="28"/>
              </w:rPr>
              <w:t xml:space="preserve">For rent and services apartment </w:t>
            </w:r>
          </w:p>
        </w:tc>
        <w:tc>
          <w:tcPr>
            <w:tcW w:w="1106" w:type="dxa"/>
            <w:shd w:val="clear" w:color="auto" w:fill="auto"/>
          </w:tcPr>
          <w:p w14:paraId="491F719D" w14:textId="353A6749" w:rsidR="004835E8" w:rsidRPr="005D2655" w:rsidRDefault="004835E8" w:rsidP="004835E8">
            <w:pPr>
              <w:ind w:right="6"/>
              <w:jc w:val="center"/>
              <w:rPr>
                <w:cs/>
              </w:rPr>
            </w:pPr>
            <w:r w:rsidRPr="005D2655">
              <w:rPr>
                <w:rFonts w:ascii="Angsana New" w:hAnsi="Angsana New"/>
              </w:rPr>
              <w:t>Bangkok</w:t>
            </w:r>
          </w:p>
        </w:tc>
        <w:tc>
          <w:tcPr>
            <w:tcW w:w="864" w:type="dxa"/>
            <w:shd w:val="clear" w:color="auto" w:fill="auto"/>
          </w:tcPr>
          <w:p w14:paraId="565660B0" w14:textId="4A2EAC9E" w:rsidR="004835E8" w:rsidRPr="001564E8" w:rsidRDefault="004835E8" w:rsidP="004835E8">
            <w:pPr>
              <w:ind w:left="-184" w:right="0"/>
              <w:jc w:val="right"/>
              <w:rPr>
                <w:highlight w:val="yellow"/>
              </w:rPr>
            </w:pPr>
            <w:r w:rsidRPr="000C2054">
              <w:rPr>
                <w:rFonts w:ascii="Angsana New" w:hAnsi="Angsana New"/>
                <w:sz w:val="27"/>
                <w:szCs w:val="27"/>
              </w:rPr>
              <w:t>192.20</w:t>
            </w:r>
          </w:p>
        </w:tc>
        <w:tc>
          <w:tcPr>
            <w:tcW w:w="864" w:type="dxa"/>
            <w:shd w:val="clear" w:color="auto" w:fill="auto"/>
          </w:tcPr>
          <w:p w14:paraId="4AC812CF" w14:textId="69FAB8DB" w:rsidR="004835E8" w:rsidRPr="00C11C05" w:rsidRDefault="004835E8" w:rsidP="004835E8">
            <w:pPr>
              <w:ind w:left="-141" w:right="-41" w:firstLine="141"/>
              <w:jc w:val="right"/>
            </w:pPr>
            <w:r w:rsidRPr="000C2054">
              <w:rPr>
                <w:rFonts w:ascii="Angsana New" w:hAnsi="Angsana New"/>
                <w:sz w:val="27"/>
                <w:szCs w:val="27"/>
              </w:rPr>
              <w:t>192.20</w:t>
            </w:r>
          </w:p>
        </w:tc>
        <w:tc>
          <w:tcPr>
            <w:tcW w:w="710" w:type="dxa"/>
            <w:shd w:val="clear" w:color="auto" w:fill="auto"/>
          </w:tcPr>
          <w:p w14:paraId="788664FD" w14:textId="5F6AB0CE" w:rsidR="004835E8" w:rsidRPr="001564E8" w:rsidRDefault="004835E8" w:rsidP="004835E8">
            <w:pPr>
              <w:ind w:left="-583" w:right="0" w:hanging="90"/>
              <w:jc w:val="right"/>
              <w:rPr>
                <w:highlight w:val="yellow"/>
              </w:rPr>
            </w:pPr>
            <w:r w:rsidRPr="000C2054">
              <w:rPr>
                <w:rFonts w:ascii="Angsana New" w:hAnsi="Angsana New"/>
                <w:sz w:val="27"/>
                <w:szCs w:val="27"/>
              </w:rPr>
              <w:t>99.99</w:t>
            </w:r>
          </w:p>
        </w:tc>
        <w:tc>
          <w:tcPr>
            <w:tcW w:w="734" w:type="dxa"/>
            <w:shd w:val="clear" w:color="auto" w:fill="auto"/>
          </w:tcPr>
          <w:p w14:paraId="56DD3D4A" w14:textId="7668C261" w:rsidR="004835E8" w:rsidRPr="005D2655" w:rsidRDefault="004835E8" w:rsidP="004835E8">
            <w:pPr>
              <w:ind w:left="-579" w:right="0"/>
              <w:jc w:val="right"/>
            </w:pPr>
            <w:r w:rsidRPr="000C2054">
              <w:rPr>
                <w:rFonts w:ascii="Angsana New" w:hAnsi="Angsana New"/>
                <w:sz w:val="27"/>
                <w:szCs w:val="27"/>
              </w:rPr>
              <w:t>99.99</w:t>
            </w:r>
          </w:p>
        </w:tc>
      </w:tr>
      <w:tr w:rsidR="004835E8" w:rsidRPr="005D2655" w14:paraId="72D9CA77" w14:textId="77777777" w:rsidTr="0063658F">
        <w:tc>
          <w:tcPr>
            <w:tcW w:w="2693" w:type="dxa"/>
            <w:shd w:val="clear" w:color="auto" w:fill="auto"/>
          </w:tcPr>
          <w:p w14:paraId="60D24597" w14:textId="5BC2F414" w:rsidR="004835E8" w:rsidRPr="0063658F" w:rsidRDefault="004835E8" w:rsidP="004835E8">
            <w:pPr>
              <w:pStyle w:val="ListParagraph"/>
              <w:spacing w:before="0"/>
              <w:ind w:left="0" w:right="-48" w:hanging="108"/>
              <w:jc w:val="left"/>
              <w:rPr>
                <w:rFonts w:ascii="Angsana New" w:hAnsi="Angsana New"/>
                <w:vertAlign w:val="superscript"/>
              </w:rPr>
            </w:pPr>
            <w:r>
              <w:rPr>
                <w:rFonts w:ascii="Angsana New" w:eastAsia="MS Mincho" w:hAnsi="Angsana New"/>
                <w:szCs w:val="28"/>
              </w:rPr>
              <w:t xml:space="preserve">KHHP </w:t>
            </w:r>
            <w:r w:rsidRPr="000C7ABF">
              <w:rPr>
                <w:rFonts w:ascii="Angsana New" w:eastAsia="MS Mincho" w:hAnsi="Angsana New"/>
                <w:szCs w:val="28"/>
              </w:rPr>
              <w:t>Development</w:t>
            </w:r>
            <w:r>
              <w:rPr>
                <w:rFonts w:ascii="Angsana New" w:hAnsi="Angsana New"/>
              </w:rPr>
              <w:t xml:space="preserve"> </w:t>
            </w:r>
            <w:r w:rsidRPr="005D2655">
              <w:rPr>
                <w:rFonts w:ascii="Angsana New" w:hAnsi="Angsana New"/>
              </w:rPr>
              <w:t xml:space="preserve">Co., </w:t>
            </w:r>
            <w:proofErr w:type="gramStart"/>
            <w:r w:rsidRPr="005D2655">
              <w:rPr>
                <w:rFonts w:ascii="Angsana New" w:hAnsi="Angsana New"/>
              </w:rPr>
              <w:t>Ltd.</w:t>
            </w:r>
            <w:r>
              <w:rPr>
                <w:rFonts w:ascii="Angsana New" w:hAnsi="Angsana New" w:hint="cs"/>
                <w:vertAlign w:val="superscript"/>
                <w:cs/>
              </w:rPr>
              <w:t>(</w:t>
            </w:r>
            <w:proofErr w:type="gramEnd"/>
            <w:r>
              <w:rPr>
                <w:rFonts w:ascii="Angsana New" w:hAnsi="Angsana New" w:hint="cs"/>
                <w:vertAlign w:val="superscript"/>
                <w:cs/>
              </w:rPr>
              <w:t>8)</w:t>
            </w:r>
          </w:p>
        </w:tc>
        <w:tc>
          <w:tcPr>
            <w:tcW w:w="1843" w:type="dxa"/>
            <w:shd w:val="clear" w:color="auto" w:fill="auto"/>
          </w:tcPr>
          <w:p w14:paraId="274CB443"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DC495E2" w14:textId="44AC2E41"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79B6EBBF" w14:textId="76B42E57" w:rsidR="004835E8" w:rsidRPr="005D2655" w:rsidRDefault="004835E8" w:rsidP="004835E8">
            <w:pPr>
              <w:ind w:right="0"/>
              <w:jc w:val="center"/>
              <w:rPr>
                <w:rFonts w:ascii="Angsana New" w:hAnsi="Angsana New"/>
              </w:rPr>
            </w:pPr>
            <w:r w:rsidRPr="005D2655">
              <w:rPr>
                <w:rFonts w:ascii="Angsana New" w:hAnsi="Angsana New"/>
              </w:rPr>
              <w:t>Bangkok</w:t>
            </w:r>
          </w:p>
        </w:tc>
        <w:tc>
          <w:tcPr>
            <w:tcW w:w="864" w:type="dxa"/>
            <w:shd w:val="clear" w:color="auto" w:fill="auto"/>
          </w:tcPr>
          <w:p w14:paraId="797EE6E9" w14:textId="1F93B567" w:rsidR="004835E8" w:rsidRPr="000C2054" w:rsidRDefault="004835E8" w:rsidP="004835E8">
            <w:pPr>
              <w:ind w:left="-184" w:right="0"/>
              <w:jc w:val="right"/>
              <w:rPr>
                <w:rFonts w:ascii="Angsana New" w:hAnsi="Angsana New"/>
                <w:sz w:val="27"/>
                <w:szCs w:val="27"/>
              </w:rPr>
            </w:pPr>
            <w:r w:rsidRPr="00C35210">
              <w:rPr>
                <w:rFonts w:ascii="Angsana New" w:hAnsi="Angsana New"/>
                <w:sz w:val="27"/>
                <w:szCs w:val="27"/>
              </w:rPr>
              <w:t>1.00</w:t>
            </w:r>
          </w:p>
        </w:tc>
        <w:tc>
          <w:tcPr>
            <w:tcW w:w="864" w:type="dxa"/>
            <w:shd w:val="clear" w:color="auto" w:fill="auto"/>
          </w:tcPr>
          <w:p w14:paraId="146D6179" w14:textId="00A2F4D5" w:rsidR="004835E8" w:rsidRPr="000C2054" w:rsidRDefault="004835E8" w:rsidP="004835E8">
            <w:pPr>
              <w:ind w:left="-141" w:right="-41" w:firstLine="141"/>
              <w:jc w:val="right"/>
              <w:rPr>
                <w:rFonts w:ascii="Angsana New" w:hAnsi="Angsana New"/>
                <w:sz w:val="27"/>
                <w:szCs w:val="27"/>
              </w:rPr>
            </w:pPr>
            <w:r w:rsidRPr="00C35210">
              <w:rPr>
                <w:rFonts w:ascii="Angsana New" w:hAnsi="Angsana New"/>
                <w:sz w:val="27"/>
                <w:szCs w:val="27"/>
              </w:rPr>
              <w:t>-</w:t>
            </w:r>
          </w:p>
        </w:tc>
        <w:tc>
          <w:tcPr>
            <w:tcW w:w="710" w:type="dxa"/>
            <w:shd w:val="clear" w:color="auto" w:fill="auto"/>
          </w:tcPr>
          <w:p w14:paraId="434116EE" w14:textId="06973CA4" w:rsidR="004835E8" w:rsidRPr="000C2054" w:rsidRDefault="004835E8" w:rsidP="004835E8">
            <w:pPr>
              <w:ind w:left="-583" w:right="0" w:hanging="90"/>
              <w:jc w:val="right"/>
              <w:rPr>
                <w:rFonts w:ascii="Angsana New" w:hAnsi="Angsana New"/>
                <w:sz w:val="27"/>
                <w:szCs w:val="27"/>
              </w:rPr>
            </w:pPr>
            <w:r w:rsidRPr="00C35210">
              <w:rPr>
                <w:rFonts w:ascii="Angsana New" w:hAnsi="Angsana New"/>
                <w:sz w:val="27"/>
                <w:szCs w:val="27"/>
              </w:rPr>
              <w:t>99.97</w:t>
            </w:r>
          </w:p>
        </w:tc>
        <w:tc>
          <w:tcPr>
            <w:tcW w:w="734" w:type="dxa"/>
            <w:shd w:val="clear" w:color="auto" w:fill="auto"/>
          </w:tcPr>
          <w:p w14:paraId="3319763D" w14:textId="72FE07F6" w:rsidR="004835E8" w:rsidRPr="000C2054" w:rsidRDefault="004835E8" w:rsidP="004835E8">
            <w:pPr>
              <w:ind w:left="-579" w:right="0"/>
              <w:jc w:val="right"/>
              <w:rPr>
                <w:rFonts w:ascii="Angsana New" w:hAnsi="Angsana New"/>
                <w:sz w:val="27"/>
                <w:szCs w:val="27"/>
              </w:rPr>
            </w:pPr>
            <w:r>
              <w:rPr>
                <w:rFonts w:ascii="Angsana New" w:hAnsi="Angsana New"/>
                <w:sz w:val="27"/>
                <w:szCs w:val="27"/>
              </w:rPr>
              <w:t>-</w:t>
            </w:r>
          </w:p>
        </w:tc>
      </w:tr>
      <w:tr w:rsidR="004835E8" w:rsidRPr="005D2655" w14:paraId="6AE625C6" w14:textId="77777777" w:rsidTr="00C93774">
        <w:tc>
          <w:tcPr>
            <w:tcW w:w="2693" w:type="dxa"/>
            <w:shd w:val="clear" w:color="auto" w:fill="auto"/>
          </w:tcPr>
          <w:p w14:paraId="15188EED" w14:textId="77777777" w:rsidR="004835E8" w:rsidRPr="005D2655" w:rsidRDefault="004835E8" w:rsidP="004835E8">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Joint ventures</w:t>
            </w:r>
          </w:p>
        </w:tc>
        <w:tc>
          <w:tcPr>
            <w:tcW w:w="1843" w:type="dxa"/>
            <w:shd w:val="clear" w:color="auto" w:fill="auto"/>
          </w:tcPr>
          <w:p w14:paraId="6A2FCCAA" w14:textId="77777777" w:rsidR="004835E8" w:rsidRPr="005D2655" w:rsidRDefault="004835E8" w:rsidP="004835E8">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6CB77A7"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6BA1465" w14:textId="77777777" w:rsidR="004835E8" w:rsidRPr="001564E8" w:rsidRDefault="004835E8" w:rsidP="004835E8">
            <w:pPr>
              <w:pStyle w:val="ListParagraph"/>
              <w:spacing w:before="0"/>
              <w:ind w:left="0" w:right="1" w:firstLine="0"/>
              <w:jc w:val="right"/>
              <w:rPr>
                <w:rFonts w:ascii="Angsana New" w:eastAsia="MS Mincho" w:hAnsi="Angsana New"/>
                <w:szCs w:val="28"/>
                <w:highlight w:val="yellow"/>
              </w:rPr>
            </w:pPr>
          </w:p>
        </w:tc>
        <w:tc>
          <w:tcPr>
            <w:tcW w:w="864" w:type="dxa"/>
            <w:shd w:val="clear" w:color="auto" w:fill="auto"/>
          </w:tcPr>
          <w:p w14:paraId="2BAD0830" w14:textId="77777777" w:rsidR="004835E8" w:rsidRPr="00C11C05" w:rsidRDefault="004835E8" w:rsidP="004835E8">
            <w:pPr>
              <w:pStyle w:val="ListParagraph"/>
              <w:spacing w:before="0"/>
              <w:ind w:left="0" w:right="1" w:firstLine="0"/>
              <w:jc w:val="right"/>
              <w:rPr>
                <w:rFonts w:ascii="Angsana New" w:eastAsia="MS Mincho" w:hAnsi="Angsana New"/>
                <w:szCs w:val="28"/>
              </w:rPr>
            </w:pPr>
          </w:p>
        </w:tc>
        <w:tc>
          <w:tcPr>
            <w:tcW w:w="710" w:type="dxa"/>
            <w:shd w:val="clear" w:color="auto" w:fill="auto"/>
          </w:tcPr>
          <w:p w14:paraId="281FD455" w14:textId="77777777" w:rsidR="004835E8" w:rsidRPr="001564E8" w:rsidRDefault="004835E8" w:rsidP="004835E8">
            <w:pPr>
              <w:pStyle w:val="ListParagraph"/>
              <w:spacing w:before="0"/>
              <w:ind w:left="0" w:right="1" w:firstLine="0"/>
              <w:jc w:val="right"/>
              <w:rPr>
                <w:rFonts w:ascii="Angsana New" w:eastAsia="MS Mincho" w:hAnsi="Angsana New"/>
                <w:szCs w:val="28"/>
                <w:highlight w:val="yellow"/>
              </w:rPr>
            </w:pPr>
          </w:p>
        </w:tc>
        <w:tc>
          <w:tcPr>
            <w:tcW w:w="734" w:type="dxa"/>
            <w:shd w:val="clear" w:color="auto" w:fill="auto"/>
          </w:tcPr>
          <w:p w14:paraId="682191E0" w14:textId="77777777" w:rsidR="004835E8" w:rsidRPr="005D2655" w:rsidRDefault="004835E8" w:rsidP="004835E8">
            <w:pPr>
              <w:pStyle w:val="ListParagraph"/>
              <w:spacing w:before="0"/>
              <w:ind w:left="0" w:right="1" w:firstLine="0"/>
              <w:jc w:val="right"/>
              <w:rPr>
                <w:rFonts w:ascii="Angsana New" w:eastAsia="MS Mincho" w:hAnsi="Angsana New"/>
                <w:szCs w:val="28"/>
              </w:rPr>
            </w:pPr>
          </w:p>
        </w:tc>
      </w:tr>
      <w:tr w:rsidR="004835E8" w:rsidRPr="005D2655" w14:paraId="05337866" w14:textId="77777777" w:rsidTr="00C93774">
        <w:tc>
          <w:tcPr>
            <w:tcW w:w="2693" w:type="dxa"/>
            <w:shd w:val="clear" w:color="auto" w:fill="auto"/>
          </w:tcPr>
          <w:p w14:paraId="1A44103F" w14:textId="77777777" w:rsidR="004835E8" w:rsidRPr="005D2655" w:rsidRDefault="004835E8" w:rsidP="004835E8">
            <w:pPr>
              <w:pStyle w:val="ListParagraph"/>
              <w:spacing w:before="0"/>
              <w:ind w:left="-105" w:right="-48" w:hanging="3"/>
              <w:jc w:val="left"/>
              <w:rPr>
                <w:rFonts w:ascii="Angsana New" w:eastAsia="MS Mincho" w:hAnsi="Angsana New"/>
                <w:szCs w:val="28"/>
                <w:u w:val="single"/>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1 Co., Ltd.</w:t>
            </w:r>
          </w:p>
        </w:tc>
        <w:tc>
          <w:tcPr>
            <w:tcW w:w="1843" w:type="dxa"/>
            <w:shd w:val="clear" w:color="auto" w:fill="auto"/>
          </w:tcPr>
          <w:p w14:paraId="40300958"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E34140"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24AE447"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E246230" w14:textId="14E8892B" w:rsidR="004835E8" w:rsidRPr="004D3D13" w:rsidRDefault="004835E8" w:rsidP="004835E8">
            <w:pPr>
              <w:pStyle w:val="ListParagraph"/>
              <w:spacing w:before="0"/>
              <w:ind w:left="0" w:right="1" w:firstLine="0"/>
              <w:jc w:val="right"/>
              <w:rPr>
                <w:rFonts w:ascii="Angsana New" w:eastAsia="MS Mincho" w:hAnsi="Angsana New"/>
                <w:szCs w:val="28"/>
              </w:rPr>
            </w:pPr>
            <w:r w:rsidRPr="004D3D13">
              <w:rPr>
                <w:rFonts w:ascii="Angsana New" w:eastAsia="MS Mincho" w:hAnsi="Angsana New"/>
                <w:szCs w:val="28"/>
              </w:rPr>
              <w:t>715.00</w:t>
            </w:r>
          </w:p>
        </w:tc>
        <w:tc>
          <w:tcPr>
            <w:tcW w:w="864" w:type="dxa"/>
            <w:shd w:val="clear" w:color="auto" w:fill="auto"/>
          </w:tcPr>
          <w:p w14:paraId="04D7C8F2" w14:textId="5CFD9EBA" w:rsidR="004835E8" w:rsidRPr="004D3D13" w:rsidRDefault="004835E8" w:rsidP="004835E8">
            <w:pPr>
              <w:pStyle w:val="ListParagraph"/>
              <w:spacing w:before="0"/>
              <w:ind w:left="0" w:right="1" w:firstLine="0"/>
              <w:jc w:val="right"/>
              <w:rPr>
                <w:rFonts w:ascii="Angsana New" w:eastAsia="MS Mincho" w:hAnsi="Angsana New"/>
                <w:szCs w:val="28"/>
              </w:rPr>
            </w:pPr>
            <w:r w:rsidRPr="004D3D13">
              <w:rPr>
                <w:rFonts w:ascii="Angsana New" w:eastAsia="MS Mincho" w:hAnsi="Angsana New"/>
                <w:szCs w:val="28"/>
              </w:rPr>
              <w:t>645.00</w:t>
            </w:r>
          </w:p>
        </w:tc>
        <w:tc>
          <w:tcPr>
            <w:tcW w:w="710" w:type="dxa"/>
            <w:shd w:val="clear" w:color="auto" w:fill="auto"/>
          </w:tcPr>
          <w:p w14:paraId="6544A8FB" w14:textId="77777777" w:rsidR="004835E8" w:rsidRPr="004D3D13" w:rsidRDefault="004835E8" w:rsidP="004835E8">
            <w:pPr>
              <w:pStyle w:val="ListParagraph"/>
              <w:spacing w:before="0"/>
              <w:ind w:left="0" w:right="1" w:firstLine="0"/>
              <w:jc w:val="right"/>
              <w:rPr>
                <w:rFonts w:ascii="Angsana New" w:eastAsia="MS Mincho" w:hAnsi="Angsana New"/>
                <w:szCs w:val="28"/>
              </w:rPr>
            </w:pPr>
            <w:r w:rsidRPr="004D3D13">
              <w:rPr>
                <w:rFonts w:ascii="Angsana New" w:eastAsia="MS Mincho" w:hAnsi="Angsana New"/>
                <w:szCs w:val="28"/>
              </w:rPr>
              <w:t>51</w:t>
            </w:r>
            <w:r w:rsidRPr="004D3D13">
              <w:rPr>
                <w:rFonts w:ascii="Angsana New" w:eastAsia="MS Mincho" w:hAnsi="Angsana New"/>
                <w:szCs w:val="28"/>
                <w:cs/>
              </w:rPr>
              <w:t>.</w:t>
            </w:r>
            <w:r w:rsidRPr="004D3D13">
              <w:rPr>
                <w:rFonts w:ascii="Angsana New" w:eastAsia="MS Mincho" w:hAnsi="Angsana New"/>
                <w:szCs w:val="28"/>
              </w:rPr>
              <w:t>00</w:t>
            </w:r>
          </w:p>
        </w:tc>
        <w:tc>
          <w:tcPr>
            <w:tcW w:w="734" w:type="dxa"/>
            <w:shd w:val="clear" w:color="auto" w:fill="auto"/>
          </w:tcPr>
          <w:p w14:paraId="16138073" w14:textId="77777777" w:rsidR="004835E8" w:rsidRPr="005D2655" w:rsidRDefault="004835E8" w:rsidP="004835E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4835E8" w:rsidRPr="005D2655" w14:paraId="456D67D7" w14:textId="77777777" w:rsidTr="00C93774">
        <w:tc>
          <w:tcPr>
            <w:tcW w:w="2693" w:type="dxa"/>
            <w:shd w:val="clear" w:color="auto" w:fill="auto"/>
          </w:tcPr>
          <w:p w14:paraId="229E9282" w14:textId="77777777" w:rsidR="004835E8" w:rsidRPr="005D2655" w:rsidRDefault="004835E8" w:rsidP="004835E8">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Aspiration one Co., Ltd.</w:t>
            </w:r>
          </w:p>
        </w:tc>
        <w:tc>
          <w:tcPr>
            <w:tcW w:w="1843" w:type="dxa"/>
            <w:shd w:val="clear" w:color="auto" w:fill="auto"/>
          </w:tcPr>
          <w:p w14:paraId="38675A92" w14:textId="4955AC8D"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Trading </w:t>
            </w:r>
            <w:r>
              <w:rPr>
                <w:rFonts w:ascii="Angsana New" w:eastAsia="MS Mincho" w:hAnsi="Angsana New"/>
                <w:szCs w:val="28"/>
              </w:rPr>
              <w:t>and development of</w:t>
            </w:r>
            <w:r w:rsidRPr="005D2655">
              <w:rPr>
                <w:rFonts w:ascii="Angsana New" w:eastAsia="MS Mincho" w:hAnsi="Angsana New"/>
                <w:szCs w:val="28"/>
              </w:rPr>
              <w:t xml:space="preserve"> residential </w:t>
            </w:r>
            <w:r>
              <w:rPr>
                <w:rFonts w:ascii="Angsana New" w:eastAsia="MS Mincho" w:hAnsi="Angsana New"/>
                <w:szCs w:val="28"/>
              </w:rPr>
              <w:t>for</w:t>
            </w:r>
            <w:r w:rsidRPr="005D2655">
              <w:rPr>
                <w:rFonts w:ascii="Angsana New" w:eastAsia="MS Mincho" w:hAnsi="Angsana New"/>
                <w:szCs w:val="28"/>
              </w:rPr>
              <w:t xml:space="preserve"> </w:t>
            </w:r>
            <w:r>
              <w:rPr>
                <w:rFonts w:ascii="Angsana New" w:eastAsia="MS Mincho" w:hAnsi="Angsana New"/>
                <w:szCs w:val="28"/>
              </w:rPr>
              <w:t>rental</w:t>
            </w:r>
          </w:p>
        </w:tc>
        <w:tc>
          <w:tcPr>
            <w:tcW w:w="1106" w:type="dxa"/>
            <w:shd w:val="clear" w:color="auto" w:fill="auto"/>
          </w:tcPr>
          <w:p w14:paraId="700A689B"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A5BECC8" w14:textId="6DDC42DC" w:rsidR="004835E8" w:rsidRPr="001564E8" w:rsidRDefault="004835E8" w:rsidP="004835E8">
            <w:pPr>
              <w:pStyle w:val="ListParagraph"/>
              <w:spacing w:before="0"/>
              <w:ind w:left="-450" w:firstLine="0"/>
              <w:jc w:val="right"/>
              <w:rPr>
                <w:rFonts w:ascii="Angsana New" w:eastAsia="MS Mincho" w:hAnsi="Angsana New"/>
                <w:szCs w:val="28"/>
                <w:highlight w:val="yellow"/>
              </w:rPr>
            </w:pPr>
            <w:r w:rsidRPr="00EA50BC">
              <w:rPr>
                <w:rFonts w:ascii="Angsana New" w:hAnsi="Angsana New"/>
                <w:sz w:val="27"/>
                <w:szCs w:val="27"/>
              </w:rPr>
              <w:t>1,000.00</w:t>
            </w:r>
          </w:p>
        </w:tc>
        <w:tc>
          <w:tcPr>
            <w:tcW w:w="864" w:type="dxa"/>
            <w:shd w:val="clear" w:color="auto" w:fill="auto"/>
          </w:tcPr>
          <w:p w14:paraId="139792D8" w14:textId="67E8A245" w:rsidR="004835E8" w:rsidRPr="00C11C0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1,000.00</w:t>
            </w:r>
          </w:p>
        </w:tc>
        <w:tc>
          <w:tcPr>
            <w:tcW w:w="710" w:type="dxa"/>
            <w:shd w:val="clear" w:color="auto" w:fill="auto"/>
          </w:tcPr>
          <w:p w14:paraId="38E9284F" w14:textId="19F135F1"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864B0">
              <w:rPr>
                <w:rFonts w:ascii="Angsana New" w:hAnsi="Angsana New"/>
                <w:sz w:val="27"/>
                <w:szCs w:val="27"/>
              </w:rPr>
              <w:t>25</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63BC2F3F" w14:textId="3C8F1776" w:rsidR="004835E8" w:rsidRPr="005D265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25</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29925CAE" w14:textId="77777777" w:rsidTr="00C93774">
        <w:tc>
          <w:tcPr>
            <w:tcW w:w="2693" w:type="dxa"/>
            <w:shd w:val="clear" w:color="auto" w:fill="auto"/>
          </w:tcPr>
          <w:p w14:paraId="113588C9" w14:textId="77777777" w:rsidR="004835E8" w:rsidRPr="005D2655" w:rsidRDefault="004835E8" w:rsidP="004835E8">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2 Co., Ltd.</w:t>
            </w:r>
          </w:p>
        </w:tc>
        <w:tc>
          <w:tcPr>
            <w:tcW w:w="1843" w:type="dxa"/>
            <w:shd w:val="clear" w:color="auto" w:fill="auto"/>
          </w:tcPr>
          <w:p w14:paraId="4DCD4D27"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5815AB9B"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52653C5D"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0C99A93" w14:textId="53D52A2E"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EA50BC">
              <w:rPr>
                <w:rFonts w:ascii="Angsana New" w:hAnsi="Angsana New"/>
                <w:sz w:val="27"/>
                <w:szCs w:val="27"/>
              </w:rPr>
              <w:t>633.00</w:t>
            </w:r>
          </w:p>
        </w:tc>
        <w:tc>
          <w:tcPr>
            <w:tcW w:w="864" w:type="dxa"/>
            <w:shd w:val="clear" w:color="auto" w:fill="auto"/>
          </w:tcPr>
          <w:p w14:paraId="213BA443" w14:textId="68075136" w:rsidR="004835E8" w:rsidRPr="00C11C0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633.00</w:t>
            </w:r>
          </w:p>
        </w:tc>
        <w:tc>
          <w:tcPr>
            <w:tcW w:w="710" w:type="dxa"/>
            <w:shd w:val="clear" w:color="auto" w:fill="auto"/>
          </w:tcPr>
          <w:p w14:paraId="08197449" w14:textId="147278FE"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538ED51B" w14:textId="208E4932" w:rsidR="004835E8" w:rsidRPr="005D265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79A3D786" w14:textId="77777777" w:rsidTr="00C93774">
        <w:tc>
          <w:tcPr>
            <w:tcW w:w="2693" w:type="dxa"/>
            <w:shd w:val="clear" w:color="auto" w:fill="auto"/>
          </w:tcPr>
          <w:p w14:paraId="6EFA39F4" w14:textId="2123C907" w:rsidR="004835E8" w:rsidRPr="005D2655" w:rsidRDefault="004835E8" w:rsidP="004835E8">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3 Co., Ltd. </w:t>
            </w:r>
          </w:p>
        </w:tc>
        <w:tc>
          <w:tcPr>
            <w:tcW w:w="1843" w:type="dxa"/>
            <w:shd w:val="clear" w:color="auto" w:fill="auto"/>
          </w:tcPr>
          <w:p w14:paraId="108E2F11" w14:textId="77777777" w:rsidR="004835E8" w:rsidRPr="005D2655" w:rsidRDefault="004835E8" w:rsidP="004835E8">
            <w:pPr>
              <w:pStyle w:val="ListParagraph"/>
              <w:spacing w:before="0"/>
              <w:ind w:left="-28" w:right="1" w:firstLine="0"/>
              <w:jc w:val="center"/>
              <w:rPr>
                <w:rFonts w:ascii="Angsana New" w:hAnsi="Angsana New"/>
                <w:szCs w:val="28"/>
              </w:rPr>
            </w:pPr>
            <w:r w:rsidRPr="005D2655">
              <w:rPr>
                <w:rFonts w:ascii="Angsana New" w:eastAsia="MS Mincho" w:hAnsi="Angsana New"/>
                <w:szCs w:val="28"/>
              </w:rPr>
              <w:t>Property</w:t>
            </w:r>
            <w:r w:rsidRPr="005D2655">
              <w:rPr>
                <w:rFonts w:ascii="Angsana New" w:hAnsi="Angsana New"/>
                <w:szCs w:val="28"/>
              </w:rPr>
              <w:t xml:space="preserve"> development </w:t>
            </w:r>
          </w:p>
          <w:p w14:paraId="39B06888"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hAnsi="Angsana New"/>
                <w:szCs w:val="28"/>
              </w:rPr>
              <w:t>for sale</w:t>
            </w:r>
          </w:p>
        </w:tc>
        <w:tc>
          <w:tcPr>
            <w:tcW w:w="1106" w:type="dxa"/>
            <w:shd w:val="clear" w:color="auto" w:fill="auto"/>
          </w:tcPr>
          <w:p w14:paraId="3FA6FC94"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4348513" w14:textId="0773D42E"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EA50BC">
              <w:rPr>
                <w:rFonts w:ascii="Angsana New" w:hAnsi="Angsana New"/>
                <w:sz w:val="27"/>
                <w:szCs w:val="27"/>
              </w:rPr>
              <w:t>1,129.87</w:t>
            </w:r>
          </w:p>
        </w:tc>
        <w:tc>
          <w:tcPr>
            <w:tcW w:w="864" w:type="dxa"/>
            <w:shd w:val="clear" w:color="auto" w:fill="auto"/>
          </w:tcPr>
          <w:p w14:paraId="6DE1CC11" w14:textId="6290F69C" w:rsidR="004835E8" w:rsidRPr="00C11C0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822.24</w:t>
            </w:r>
          </w:p>
        </w:tc>
        <w:tc>
          <w:tcPr>
            <w:tcW w:w="710" w:type="dxa"/>
            <w:shd w:val="clear" w:color="auto" w:fill="auto"/>
          </w:tcPr>
          <w:p w14:paraId="0A5EA1CA" w14:textId="4C96A83E"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864B0">
              <w:rPr>
                <w:rFonts w:ascii="Angsana New" w:hAnsi="Angsana New"/>
                <w:sz w:val="27"/>
                <w:szCs w:val="27"/>
              </w:rPr>
              <w:t>51.00</w:t>
            </w:r>
          </w:p>
        </w:tc>
        <w:tc>
          <w:tcPr>
            <w:tcW w:w="734" w:type="dxa"/>
            <w:shd w:val="clear" w:color="auto" w:fill="auto"/>
          </w:tcPr>
          <w:p w14:paraId="6B716E5D" w14:textId="6E5FCE02" w:rsidR="004835E8" w:rsidRPr="005D265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51.00</w:t>
            </w:r>
          </w:p>
        </w:tc>
      </w:tr>
      <w:tr w:rsidR="004835E8" w:rsidRPr="005D2655" w14:paraId="0B6729FB" w14:textId="77777777" w:rsidTr="00C93774">
        <w:tc>
          <w:tcPr>
            <w:tcW w:w="2693" w:type="dxa"/>
            <w:shd w:val="clear" w:color="auto" w:fill="auto"/>
          </w:tcPr>
          <w:p w14:paraId="52C1BC02" w14:textId="62044E3D"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4 Co., Ltd. </w:t>
            </w:r>
          </w:p>
          <w:p w14:paraId="1D9025B2" w14:textId="0CB77300" w:rsidR="004835E8" w:rsidRPr="0063658F" w:rsidRDefault="004835E8" w:rsidP="004835E8">
            <w:pPr>
              <w:ind w:right="-48"/>
              <w:jc w:val="left"/>
              <w:rPr>
                <w:rFonts w:ascii="Angsana New" w:hAnsi="Angsana New"/>
              </w:rPr>
            </w:pPr>
          </w:p>
        </w:tc>
        <w:tc>
          <w:tcPr>
            <w:tcW w:w="1843" w:type="dxa"/>
            <w:shd w:val="clear" w:color="auto" w:fill="auto"/>
          </w:tcPr>
          <w:p w14:paraId="3E02D470"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9C9E10" w14:textId="77777777" w:rsidR="004835E8" w:rsidRPr="005D2655" w:rsidRDefault="004835E8" w:rsidP="004835E8">
            <w:pPr>
              <w:pStyle w:val="ListParagraph"/>
              <w:spacing w:before="0"/>
              <w:ind w:left="-28" w:right="1" w:firstLine="0"/>
              <w:jc w:val="center"/>
              <w:rPr>
                <w:rFonts w:ascii="Angsana New" w:hAnsi="Angsana New"/>
                <w:szCs w:val="28"/>
              </w:rPr>
            </w:pPr>
            <w:r w:rsidRPr="005D2655">
              <w:rPr>
                <w:rFonts w:ascii="Angsana New" w:eastAsia="MS Mincho" w:hAnsi="Angsana New"/>
                <w:szCs w:val="28"/>
              </w:rPr>
              <w:t>for sale</w:t>
            </w:r>
          </w:p>
        </w:tc>
        <w:tc>
          <w:tcPr>
            <w:tcW w:w="1106" w:type="dxa"/>
            <w:shd w:val="clear" w:color="auto" w:fill="auto"/>
          </w:tcPr>
          <w:p w14:paraId="4C688954"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1693A39" w14:textId="7D1AA789"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EA50BC">
              <w:rPr>
                <w:rFonts w:ascii="Angsana New" w:hAnsi="Angsana New"/>
                <w:sz w:val="27"/>
                <w:szCs w:val="27"/>
              </w:rPr>
              <w:t>500.00</w:t>
            </w:r>
          </w:p>
        </w:tc>
        <w:tc>
          <w:tcPr>
            <w:tcW w:w="864" w:type="dxa"/>
            <w:shd w:val="clear" w:color="auto" w:fill="auto"/>
          </w:tcPr>
          <w:p w14:paraId="1CEB8D54" w14:textId="6E2428E9" w:rsidR="004835E8" w:rsidRPr="00C11C0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403.69</w:t>
            </w:r>
          </w:p>
        </w:tc>
        <w:tc>
          <w:tcPr>
            <w:tcW w:w="710" w:type="dxa"/>
            <w:shd w:val="clear" w:color="auto" w:fill="auto"/>
          </w:tcPr>
          <w:p w14:paraId="13998338" w14:textId="1C56B66C" w:rsidR="004835E8" w:rsidRPr="001564E8" w:rsidRDefault="004835E8" w:rsidP="004835E8">
            <w:pPr>
              <w:pStyle w:val="ListParagraph"/>
              <w:spacing w:before="0"/>
              <w:ind w:left="0" w:right="1" w:firstLine="0"/>
              <w:jc w:val="right"/>
              <w:rPr>
                <w:rFonts w:ascii="Angsana New" w:eastAsia="MS Mincho" w:hAnsi="Angsana New"/>
                <w:szCs w:val="28"/>
                <w:highlight w:val="yellow"/>
              </w:rPr>
            </w:pPr>
            <w:r w:rsidRPr="001864B0">
              <w:rPr>
                <w:rFonts w:ascii="Angsana New" w:hAnsi="Angsana New"/>
                <w:sz w:val="27"/>
                <w:szCs w:val="27"/>
              </w:rPr>
              <w:t>51.00</w:t>
            </w:r>
          </w:p>
        </w:tc>
        <w:tc>
          <w:tcPr>
            <w:tcW w:w="734" w:type="dxa"/>
            <w:shd w:val="clear" w:color="auto" w:fill="auto"/>
          </w:tcPr>
          <w:p w14:paraId="034BBB90" w14:textId="4C7719DC" w:rsidR="004835E8" w:rsidRPr="005D2655" w:rsidRDefault="004835E8" w:rsidP="004835E8">
            <w:pPr>
              <w:pStyle w:val="ListParagraph"/>
              <w:spacing w:before="0"/>
              <w:ind w:left="0" w:right="1" w:firstLine="0"/>
              <w:jc w:val="right"/>
              <w:rPr>
                <w:rFonts w:ascii="Angsana New" w:eastAsia="MS Mincho" w:hAnsi="Angsana New"/>
                <w:szCs w:val="28"/>
              </w:rPr>
            </w:pPr>
            <w:r w:rsidRPr="00DF6513">
              <w:rPr>
                <w:rFonts w:ascii="Angsana New" w:hAnsi="Angsana New"/>
                <w:sz w:val="27"/>
                <w:szCs w:val="27"/>
              </w:rPr>
              <w:t>51.00</w:t>
            </w:r>
          </w:p>
        </w:tc>
      </w:tr>
      <w:tr w:rsidR="004835E8" w:rsidRPr="005D2655" w14:paraId="1BDB99EA" w14:textId="77777777" w:rsidTr="00C93774">
        <w:tc>
          <w:tcPr>
            <w:tcW w:w="2693" w:type="dxa"/>
            <w:shd w:val="clear" w:color="auto" w:fill="auto"/>
          </w:tcPr>
          <w:p w14:paraId="0FC22B2D" w14:textId="0E572E9A" w:rsidR="004835E8" w:rsidRPr="005D2655" w:rsidRDefault="004835E8" w:rsidP="004835E8">
            <w:pPr>
              <w:pStyle w:val="ListParagraph"/>
              <w:spacing w:before="0"/>
              <w:ind w:left="-108" w:right="-48" w:firstLine="0"/>
              <w:jc w:val="left"/>
              <w:rPr>
                <w:rFonts w:ascii="Angsana New" w:eastAsia="MS Mincho" w:hAnsi="Angsana New"/>
                <w:szCs w:val="28"/>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5 Co., Ltd. </w:t>
            </w:r>
          </w:p>
        </w:tc>
        <w:tc>
          <w:tcPr>
            <w:tcW w:w="1843" w:type="dxa"/>
            <w:shd w:val="clear" w:color="auto" w:fill="auto"/>
          </w:tcPr>
          <w:p w14:paraId="26FF0F2B"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1F5A732"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81BFEB1"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506C679" w14:textId="641D6BE9"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358.80</w:t>
            </w:r>
          </w:p>
        </w:tc>
        <w:tc>
          <w:tcPr>
            <w:tcW w:w="864" w:type="dxa"/>
            <w:shd w:val="clear" w:color="auto" w:fill="auto"/>
          </w:tcPr>
          <w:p w14:paraId="3FF8DCFC" w14:textId="3B3F16FF"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328.80</w:t>
            </w:r>
          </w:p>
        </w:tc>
        <w:tc>
          <w:tcPr>
            <w:tcW w:w="710" w:type="dxa"/>
            <w:shd w:val="clear" w:color="auto" w:fill="auto"/>
          </w:tcPr>
          <w:p w14:paraId="49427EE5" w14:textId="0F629792"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170AFEBF" w14:textId="1EBCF5F0"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1400369D" w14:textId="77777777" w:rsidTr="00C93774">
        <w:tc>
          <w:tcPr>
            <w:tcW w:w="2693" w:type="dxa"/>
            <w:shd w:val="clear" w:color="auto" w:fill="auto"/>
          </w:tcPr>
          <w:p w14:paraId="52AC6625" w14:textId="36323F60"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6 Co., Ltd. </w:t>
            </w:r>
          </w:p>
        </w:tc>
        <w:tc>
          <w:tcPr>
            <w:tcW w:w="1843" w:type="dxa"/>
            <w:shd w:val="clear" w:color="auto" w:fill="auto"/>
          </w:tcPr>
          <w:p w14:paraId="3AD785DD"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93742C1"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5808CD4A"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4B86E5E" w14:textId="2774FA95"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209.68</w:t>
            </w:r>
          </w:p>
        </w:tc>
        <w:tc>
          <w:tcPr>
            <w:tcW w:w="864" w:type="dxa"/>
            <w:shd w:val="clear" w:color="auto" w:fill="auto"/>
          </w:tcPr>
          <w:p w14:paraId="126EE7DD" w14:textId="08B650F3"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209.68</w:t>
            </w:r>
          </w:p>
        </w:tc>
        <w:tc>
          <w:tcPr>
            <w:tcW w:w="710" w:type="dxa"/>
            <w:shd w:val="clear" w:color="auto" w:fill="auto"/>
          </w:tcPr>
          <w:p w14:paraId="43C1C959" w14:textId="649B6CC5"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7C5640C8" w14:textId="15CEA5E7"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4FD79B89" w14:textId="77777777" w:rsidTr="00C93774">
        <w:tc>
          <w:tcPr>
            <w:tcW w:w="2693" w:type="dxa"/>
            <w:shd w:val="clear" w:color="auto" w:fill="auto"/>
          </w:tcPr>
          <w:p w14:paraId="29FCA1B8" w14:textId="70FF3450" w:rsidR="004835E8" w:rsidRPr="004835E8" w:rsidRDefault="004835E8" w:rsidP="004835E8">
            <w:pPr>
              <w:pStyle w:val="ListParagraph"/>
              <w:spacing w:before="0"/>
              <w:ind w:left="-108" w:right="-48" w:firstLine="0"/>
              <w:jc w:val="left"/>
              <w:rPr>
                <w:rFonts w:ascii="Angsana New" w:eastAsia="MS Mincho" w:hAnsi="Angsana New"/>
                <w:szCs w:val="28"/>
                <w:u w:val="single"/>
              </w:rPr>
            </w:pPr>
            <w:r w:rsidRPr="004835E8">
              <w:rPr>
                <w:rFonts w:ascii="Angsana New" w:eastAsia="MS Mincho" w:hAnsi="Angsana New"/>
                <w:szCs w:val="28"/>
                <w:u w:val="single"/>
              </w:rPr>
              <w:lastRenderedPageBreak/>
              <w:t>Joint ventures</w:t>
            </w:r>
          </w:p>
        </w:tc>
        <w:tc>
          <w:tcPr>
            <w:tcW w:w="1843" w:type="dxa"/>
            <w:shd w:val="clear" w:color="auto" w:fill="auto"/>
          </w:tcPr>
          <w:p w14:paraId="5BD4D2FA" w14:textId="77777777" w:rsidR="004835E8" w:rsidRPr="005D2655" w:rsidRDefault="004835E8" w:rsidP="004835E8">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EAEB76F"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c>
          <w:tcPr>
            <w:tcW w:w="864" w:type="dxa"/>
            <w:shd w:val="clear" w:color="auto" w:fill="auto"/>
          </w:tcPr>
          <w:p w14:paraId="5FBFE567" w14:textId="77777777" w:rsidR="004835E8" w:rsidRPr="00EA50BC" w:rsidRDefault="004835E8" w:rsidP="004835E8">
            <w:pPr>
              <w:pStyle w:val="ListParagraph"/>
              <w:spacing w:before="0"/>
              <w:ind w:left="0" w:right="1" w:firstLine="0"/>
              <w:jc w:val="center"/>
              <w:rPr>
                <w:rFonts w:ascii="Angsana New" w:hAnsi="Angsana New"/>
                <w:sz w:val="27"/>
                <w:szCs w:val="27"/>
              </w:rPr>
            </w:pPr>
          </w:p>
        </w:tc>
        <w:tc>
          <w:tcPr>
            <w:tcW w:w="864" w:type="dxa"/>
            <w:shd w:val="clear" w:color="auto" w:fill="auto"/>
          </w:tcPr>
          <w:p w14:paraId="5FD09694" w14:textId="77777777" w:rsidR="004835E8" w:rsidRPr="00DF6513" w:rsidRDefault="004835E8" w:rsidP="004835E8">
            <w:pPr>
              <w:pStyle w:val="ListParagraph"/>
              <w:spacing w:before="0"/>
              <w:ind w:left="0" w:right="1" w:firstLine="0"/>
              <w:jc w:val="center"/>
              <w:rPr>
                <w:rFonts w:ascii="Angsana New" w:hAnsi="Angsana New"/>
                <w:sz w:val="27"/>
                <w:szCs w:val="27"/>
              </w:rPr>
            </w:pPr>
          </w:p>
        </w:tc>
        <w:tc>
          <w:tcPr>
            <w:tcW w:w="710" w:type="dxa"/>
            <w:shd w:val="clear" w:color="auto" w:fill="auto"/>
          </w:tcPr>
          <w:p w14:paraId="602D96C3" w14:textId="77777777" w:rsidR="004835E8" w:rsidRPr="001864B0" w:rsidRDefault="004835E8" w:rsidP="004835E8">
            <w:pPr>
              <w:pStyle w:val="ListParagraph"/>
              <w:spacing w:before="0"/>
              <w:ind w:left="0" w:right="1" w:firstLine="0"/>
              <w:jc w:val="center"/>
              <w:rPr>
                <w:rFonts w:ascii="Angsana New" w:hAnsi="Angsana New"/>
                <w:sz w:val="27"/>
                <w:szCs w:val="27"/>
              </w:rPr>
            </w:pPr>
          </w:p>
        </w:tc>
        <w:tc>
          <w:tcPr>
            <w:tcW w:w="734" w:type="dxa"/>
            <w:shd w:val="clear" w:color="auto" w:fill="auto"/>
          </w:tcPr>
          <w:p w14:paraId="4FFD9F5D" w14:textId="77777777" w:rsidR="004835E8" w:rsidRPr="00DF6513" w:rsidRDefault="004835E8" w:rsidP="004835E8">
            <w:pPr>
              <w:pStyle w:val="ListParagraph"/>
              <w:spacing w:before="0"/>
              <w:ind w:left="0" w:right="1" w:firstLine="0"/>
              <w:jc w:val="center"/>
              <w:rPr>
                <w:rFonts w:ascii="Angsana New" w:hAnsi="Angsana New"/>
                <w:sz w:val="27"/>
                <w:szCs w:val="27"/>
              </w:rPr>
            </w:pPr>
          </w:p>
        </w:tc>
      </w:tr>
      <w:tr w:rsidR="004835E8" w:rsidRPr="005D2655" w14:paraId="5A104AC3" w14:textId="77777777" w:rsidTr="00C93774">
        <w:tc>
          <w:tcPr>
            <w:tcW w:w="2693" w:type="dxa"/>
            <w:shd w:val="clear" w:color="auto" w:fill="auto"/>
          </w:tcPr>
          <w:p w14:paraId="673BE58C" w14:textId="24E30D0D"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7 Co., Ltd. </w:t>
            </w:r>
          </w:p>
        </w:tc>
        <w:tc>
          <w:tcPr>
            <w:tcW w:w="1843" w:type="dxa"/>
            <w:shd w:val="clear" w:color="auto" w:fill="auto"/>
          </w:tcPr>
          <w:p w14:paraId="7FE214C1"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1F433BB5"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71565183"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78208BA" w14:textId="4CC19E96"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605.98</w:t>
            </w:r>
          </w:p>
        </w:tc>
        <w:tc>
          <w:tcPr>
            <w:tcW w:w="864" w:type="dxa"/>
            <w:shd w:val="clear" w:color="auto" w:fill="auto"/>
          </w:tcPr>
          <w:p w14:paraId="72957E0A" w14:textId="4C65A84F"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555.66</w:t>
            </w:r>
          </w:p>
        </w:tc>
        <w:tc>
          <w:tcPr>
            <w:tcW w:w="710" w:type="dxa"/>
            <w:shd w:val="clear" w:color="auto" w:fill="auto"/>
          </w:tcPr>
          <w:p w14:paraId="6C1147DB" w14:textId="00907B19"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6DFE9112" w14:textId="43163350"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71EEBFB5" w14:textId="77777777" w:rsidTr="00C93774">
        <w:tc>
          <w:tcPr>
            <w:tcW w:w="2693" w:type="dxa"/>
            <w:shd w:val="clear" w:color="auto" w:fill="auto"/>
          </w:tcPr>
          <w:p w14:paraId="5721F910" w14:textId="6AEAFF84"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8 Co., Ltd. </w:t>
            </w:r>
          </w:p>
          <w:p w14:paraId="4D5CBCAB" w14:textId="6E500185" w:rsidR="004835E8" w:rsidRPr="005D2655" w:rsidRDefault="004835E8" w:rsidP="004835E8">
            <w:pPr>
              <w:ind w:right="-94"/>
              <w:jc w:val="left"/>
              <w:rPr>
                <w:rFonts w:ascii="Angsana New" w:hAnsi="Angsana New"/>
              </w:rPr>
            </w:pPr>
          </w:p>
        </w:tc>
        <w:tc>
          <w:tcPr>
            <w:tcW w:w="1843" w:type="dxa"/>
            <w:shd w:val="clear" w:color="auto" w:fill="auto"/>
          </w:tcPr>
          <w:p w14:paraId="79BECE80"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04F14C"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0A9C08E"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B4D0085" w14:textId="3D7BF635"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1,043.00</w:t>
            </w:r>
          </w:p>
        </w:tc>
        <w:tc>
          <w:tcPr>
            <w:tcW w:w="864" w:type="dxa"/>
            <w:shd w:val="clear" w:color="auto" w:fill="auto"/>
          </w:tcPr>
          <w:p w14:paraId="0419CE9A" w14:textId="5A53CAAD"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558.88</w:t>
            </w:r>
          </w:p>
        </w:tc>
        <w:tc>
          <w:tcPr>
            <w:tcW w:w="710" w:type="dxa"/>
            <w:shd w:val="clear" w:color="auto" w:fill="auto"/>
          </w:tcPr>
          <w:p w14:paraId="6D17AD27" w14:textId="3B4FAE49"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405AAEC0" w14:textId="31C37AF7"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3B4E54D6" w14:textId="77777777" w:rsidTr="00C93774">
        <w:tc>
          <w:tcPr>
            <w:tcW w:w="2693" w:type="dxa"/>
            <w:shd w:val="clear" w:color="auto" w:fill="auto"/>
          </w:tcPr>
          <w:p w14:paraId="6F3D794A" w14:textId="0A01A2C8"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9 Co., Ltd. </w:t>
            </w:r>
          </w:p>
          <w:p w14:paraId="2462F383" w14:textId="54596E27" w:rsidR="004835E8" w:rsidRPr="005D2655" w:rsidRDefault="004835E8" w:rsidP="004835E8">
            <w:pPr>
              <w:pStyle w:val="ListParagraph"/>
              <w:spacing w:before="0"/>
              <w:ind w:left="34" w:right="-94" w:firstLine="0"/>
              <w:jc w:val="left"/>
              <w:rPr>
                <w:rFonts w:ascii="Angsana New" w:eastAsia="MS Mincho" w:hAnsi="Angsana New"/>
                <w:szCs w:val="28"/>
              </w:rPr>
            </w:pPr>
          </w:p>
        </w:tc>
        <w:tc>
          <w:tcPr>
            <w:tcW w:w="1843" w:type="dxa"/>
            <w:shd w:val="clear" w:color="auto" w:fill="auto"/>
          </w:tcPr>
          <w:p w14:paraId="0324A429"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2FBA7BE2"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02F4F6B" w14:textId="4BEE4D78"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372.38</w:t>
            </w:r>
          </w:p>
        </w:tc>
        <w:tc>
          <w:tcPr>
            <w:tcW w:w="864" w:type="dxa"/>
            <w:shd w:val="clear" w:color="auto" w:fill="auto"/>
          </w:tcPr>
          <w:p w14:paraId="52067CD5" w14:textId="0B606D4A"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360.40</w:t>
            </w:r>
          </w:p>
        </w:tc>
        <w:tc>
          <w:tcPr>
            <w:tcW w:w="710" w:type="dxa"/>
            <w:shd w:val="clear" w:color="auto" w:fill="auto"/>
          </w:tcPr>
          <w:p w14:paraId="5DEFE3B9" w14:textId="6DB888C8"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57002312" w14:textId="309A9B13"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454EEDCF" w14:textId="77777777" w:rsidTr="00C93774">
        <w:tc>
          <w:tcPr>
            <w:tcW w:w="2693" w:type="dxa"/>
            <w:shd w:val="clear" w:color="auto" w:fill="auto"/>
          </w:tcPr>
          <w:p w14:paraId="471973C7" w14:textId="3CDFD951"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10 Co., Ltd. </w:t>
            </w:r>
          </w:p>
          <w:p w14:paraId="367B718F" w14:textId="72A0D4A9" w:rsidR="004835E8" w:rsidRPr="005D2655" w:rsidRDefault="004835E8" w:rsidP="004835E8">
            <w:pPr>
              <w:pStyle w:val="ListParagraph"/>
              <w:spacing w:before="0"/>
              <w:ind w:left="34" w:right="-48" w:firstLine="0"/>
              <w:jc w:val="left"/>
              <w:rPr>
                <w:rFonts w:ascii="Angsana New" w:eastAsia="MS Mincho" w:hAnsi="Angsana New"/>
                <w:szCs w:val="28"/>
              </w:rPr>
            </w:pPr>
          </w:p>
        </w:tc>
        <w:tc>
          <w:tcPr>
            <w:tcW w:w="1843" w:type="dxa"/>
            <w:shd w:val="clear" w:color="auto" w:fill="auto"/>
          </w:tcPr>
          <w:p w14:paraId="38C053BD"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5595CDD"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04C7702" w14:textId="2A7EB053"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159.86</w:t>
            </w:r>
          </w:p>
        </w:tc>
        <w:tc>
          <w:tcPr>
            <w:tcW w:w="864" w:type="dxa"/>
            <w:shd w:val="clear" w:color="auto" w:fill="auto"/>
          </w:tcPr>
          <w:p w14:paraId="607E50B4" w14:textId="6952FA6F"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159.86</w:t>
            </w:r>
          </w:p>
        </w:tc>
        <w:tc>
          <w:tcPr>
            <w:tcW w:w="710" w:type="dxa"/>
            <w:shd w:val="clear" w:color="auto" w:fill="auto"/>
          </w:tcPr>
          <w:p w14:paraId="68EB0672" w14:textId="55055816"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1B632353" w14:textId="31561EAE"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730DF2B8" w14:textId="77777777" w:rsidTr="00C93774">
        <w:tc>
          <w:tcPr>
            <w:tcW w:w="2693" w:type="dxa"/>
            <w:shd w:val="clear" w:color="auto" w:fill="auto"/>
          </w:tcPr>
          <w:p w14:paraId="0006030F" w14:textId="0EDF14EB"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11 Co., Ltd. </w:t>
            </w:r>
          </w:p>
          <w:p w14:paraId="01AFF64C" w14:textId="1F323D29" w:rsidR="004835E8" w:rsidRPr="005D2655" w:rsidRDefault="004835E8" w:rsidP="004835E8">
            <w:pPr>
              <w:pStyle w:val="ListParagraph"/>
              <w:spacing w:before="0"/>
              <w:ind w:left="34" w:right="-48" w:hanging="34"/>
              <w:jc w:val="left"/>
              <w:rPr>
                <w:rFonts w:ascii="Angsana New" w:eastAsia="MS Mincho" w:hAnsi="Angsana New"/>
                <w:szCs w:val="28"/>
              </w:rPr>
            </w:pPr>
          </w:p>
        </w:tc>
        <w:tc>
          <w:tcPr>
            <w:tcW w:w="1843" w:type="dxa"/>
            <w:shd w:val="clear" w:color="auto" w:fill="auto"/>
          </w:tcPr>
          <w:p w14:paraId="56887CA7"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D22FF42"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2A76084" w14:textId="715E1451"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495.19</w:t>
            </w:r>
          </w:p>
        </w:tc>
        <w:tc>
          <w:tcPr>
            <w:tcW w:w="864" w:type="dxa"/>
            <w:shd w:val="clear" w:color="auto" w:fill="auto"/>
          </w:tcPr>
          <w:p w14:paraId="7A2E841D" w14:textId="0EA7E4DE"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454.65</w:t>
            </w:r>
          </w:p>
        </w:tc>
        <w:tc>
          <w:tcPr>
            <w:tcW w:w="710" w:type="dxa"/>
            <w:shd w:val="clear" w:color="auto" w:fill="auto"/>
          </w:tcPr>
          <w:p w14:paraId="658F3668" w14:textId="5E89DB7E"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w:t>
            </w:r>
            <w:r w:rsidRPr="001864B0">
              <w:rPr>
                <w:rFonts w:ascii="Angsana New" w:hAnsi="Angsana New"/>
                <w:sz w:val="27"/>
                <w:szCs w:val="27"/>
                <w:cs/>
              </w:rPr>
              <w:t>.</w:t>
            </w:r>
            <w:r w:rsidRPr="001864B0">
              <w:rPr>
                <w:rFonts w:ascii="Angsana New" w:hAnsi="Angsana New"/>
                <w:sz w:val="27"/>
                <w:szCs w:val="27"/>
              </w:rPr>
              <w:t>00</w:t>
            </w:r>
          </w:p>
        </w:tc>
        <w:tc>
          <w:tcPr>
            <w:tcW w:w="734" w:type="dxa"/>
            <w:shd w:val="clear" w:color="auto" w:fill="auto"/>
          </w:tcPr>
          <w:p w14:paraId="422726F2" w14:textId="1607E4C8"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w:t>
            </w:r>
            <w:r w:rsidRPr="00DF6513">
              <w:rPr>
                <w:rFonts w:ascii="Angsana New" w:hAnsi="Angsana New"/>
                <w:sz w:val="27"/>
                <w:szCs w:val="27"/>
                <w:cs/>
              </w:rPr>
              <w:t>.</w:t>
            </w:r>
            <w:r w:rsidRPr="00DF6513">
              <w:rPr>
                <w:rFonts w:ascii="Angsana New" w:hAnsi="Angsana New"/>
                <w:sz w:val="27"/>
                <w:szCs w:val="27"/>
              </w:rPr>
              <w:t>00</w:t>
            </w:r>
          </w:p>
        </w:tc>
      </w:tr>
      <w:tr w:rsidR="004835E8" w:rsidRPr="005D2655" w14:paraId="5B3A0F7B" w14:textId="77777777" w:rsidTr="00C93774">
        <w:tc>
          <w:tcPr>
            <w:tcW w:w="2693" w:type="dxa"/>
            <w:shd w:val="clear" w:color="auto" w:fill="auto"/>
          </w:tcPr>
          <w:p w14:paraId="792570C1" w14:textId="58418B5E"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12 Co., Ltd. </w:t>
            </w:r>
          </w:p>
          <w:p w14:paraId="2C639C51" w14:textId="658C8491" w:rsidR="004835E8" w:rsidRPr="005D2655" w:rsidRDefault="004835E8" w:rsidP="004835E8">
            <w:pPr>
              <w:pStyle w:val="ListParagraph"/>
              <w:spacing w:before="0"/>
              <w:ind w:left="34" w:right="-48" w:hanging="34"/>
              <w:jc w:val="left"/>
              <w:rPr>
                <w:rFonts w:ascii="Angsana New" w:eastAsia="MS Mincho" w:hAnsi="Angsana New"/>
                <w:szCs w:val="28"/>
              </w:rPr>
            </w:pPr>
          </w:p>
        </w:tc>
        <w:tc>
          <w:tcPr>
            <w:tcW w:w="1843" w:type="dxa"/>
            <w:shd w:val="clear" w:color="auto" w:fill="auto"/>
          </w:tcPr>
          <w:p w14:paraId="0470A12D"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6FE3F557"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747FB13" w14:textId="0BBCFD39"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213.28</w:t>
            </w:r>
          </w:p>
        </w:tc>
        <w:tc>
          <w:tcPr>
            <w:tcW w:w="864" w:type="dxa"/>
            <w:shd w:val="clear" w:color="auto" w:fill="auto"/>
          </w:tcPr>
          <w:p w14:paraId="3F77D41B" w14:textId="1C335057"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193.27</w:t>
            </w:r>
          </w:p>
        </w:tc>
        <w:tc>
          <w:tcPr>
            <w:tcW w:w="710" w:type="dxa"/>
            <w:shd w:val="clear" w:color="auto" w:fill="auto"/>
          </w:tcPr>
          <w:p w14:paraId="7310DF3B" w14:textId="7EF64C16"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51.00</w:t>
            </w:r>
          </w:p>
        </w:tc>
        <w:tc>
          <w:tcPr>
            <w:tcW w:w="734" w:type="dxa"/>
            <w:shd w:val="clear" w:color="auto" w:fill="auto"/>
          </w:tcPr>
          <w:p w14:paraId="6950C8F3" w14:textId="14471D9B"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51.00</w:t>
            </w:r>
          </w:p>
        </w:tc>
      </w:tr>
      <w:tr w:rsidR="004835E8" w:rsidRPr="005D2655" w14:paraId="07D11ADF" w14:textId="77777777" w:rsidTr="00C93774">
        <w:tc>
          <w:tcPr>
            <w:tcW w:w="2693" w:type="dxa"/>
            <w:shd w:val="clear" w:color="auto" w:fill="auto"/>
          </w:tcPr>
          <w:p w14:paraId="5D70CF87" w14:textId="0E029B08" w:rsidR="004835E8" w:rsidRPr="005D2655" w:rsidRDefault="004835E8" w:rsidP="004835E8">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13 Co., Ltd. </w:t>
            </w:r>
          </w:p>
          <w:p w14:paraId="4BD652D2" w14:textId="150248F1" w:rsidR="004835E8" w:rsidRPr="005D2655" w:rsidRDefault="004835E8" w:rsidP="004835E8">
            <w:pPr>
              <w:pStyle w:val="ListParagraph"/>
              <w:spacing w:before="0"/>
              <w:ind w:left="34" w:right="-48" w:hanging="34"/>
              <w:jc w:val="left"/>
              <w:rPr>
                <w:rFonts w:ascii="Angsana New" w:eastAsia="MS Mincho" w:hAnsi="Angsana New"/>
                <w:szCs w:val="28"/>
              </w:rPr>
            </w:pPr>
          </w:p>
        </w:tc>
        <w:tc>
          <w:tcPr>
            <w:tcW w:w="1843" w:type="dxa"/>
            <w:shd w:val="clear" w:color="auto" w:fill="auto"/>
          </w:tcPr>
          <w:p w14:paraId="783427E4"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03EB3B5C"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250F0B1" w14:textId="5B0C758B"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EA50BC">
              <w:rPr>
                <w:rFonts w:ascii="Angsana New" w:hAnsi="Angsana New"/>
                <w:sz w:val="27"/>
                <w:szCs w:val="27"/>
              </w:rPr>
              <w:t>166.09</w:t>
            </w:r>
          </w:p>
        </w:tc>
        <w:tc>
          <w:tcPr>
            <w:tcW w:w="864" w:type="dxa"/>
            <w:shd w:val="clear" w:color="auto" w:fill="auto"/>
          </w:tcPr>
          <w:p w14:paraId="262E9FF4" w14:textId="743DFAC7" w:rsidR="004835E8" w:rsidRPr="00C11C0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117.53</w:t>
            </w:r>
          </w:p>
        </w:tc>
        <w:tc>
          <w:tcPr>
            <w:tcW w:w="710" w:type="dxa"/>
            <w:shd w:val="clear" w:color="auto" w:fill="auto"/>
          </w:tcPr>
          <w:p w14:paraId="65BB0B9C" w14:textId="5E32AF32"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51.00</w:t>
            </w:r>
          </w:p>
        </w:tc>
        <w:tc>
          <w:tcPr>
            <w:tcW w:w="734" w:type="dxa"/>
            <w:shd w:val="clear" w:color="auto" w:fill="auto"/>
          </w:tcPr>
          <w:p w14:paraId="53B953CF" w14:textId="6842F9C0" w:rsidR="004835E8" w:rsidRPr="005D2655" w:rsidRDefault="004835E8" w:rsidP="004835E8">
            <w:pPr>
              <w:pStyle w:val="ListParagraph"/>
              <w:spacing w:before="0"/>
              <w:ind w:left="0" w:right="1" w:firstLine="0"/>
              <w:jc w:val="center"/>
              <w:rPr>
                <w:rFonts w:ascii="Angsana New" w:eastAsia="MS Mincho" w:hAnsi="Angsana New"/>
                <w:szCs w:val="28"/>
              </w:rPr>
            </w:pPr>
            <w:r w:rsidRPr="00DF6513">
              <w:rPr>
                <w:rFonts w:ascii="Angsana New" w:hAnsi="Angsana New"/>
                <w:sz w:val="27"/>
                <w:szCs w:val="27"/>
              </w:rPr>
              <w:t>51.00</w:t>
            </w:r>
          </w:p>
        </w:tc>
      </w:tr>
      <w:tr w:rsidR="004835E8" w:rsidRPr="005D2655" w14:paraId="68FDAB6D" w14:textId="77777777" w:rsidTr="00C93774">
        <w:tc>
          <w:tcPr>
            <w:tcW w:w="2693" w:type="dxa"/>
            <w:shd w:val="clear" w:color="auto" w:fill="auto"/>
          </w:tcPr>
          <w:p w14:paraId="17F59068" w14:textId="52AAC011" w:rsidR="004835E8" w:rsidRPr="004835E8" w:rsidRDefault="004835E8" w:rsidP="004835E8">
            <w:pPr>
              <w:pStyle w:val="ListParagraph"/>
              <w:spacing w:before="0"/>
              <w:ind w:left="-108" w:right="-48" w:firstLine="0"/>
              <w:jc w:val="left"/>
              <w:rPr>
                <w:rFonts w:ascii="Angsana New" w:eastAsia="MS Mincho" w:hAnsi="Angsana New"/>
                <w:szCs w:val="28"/>
                <w:vertAlign w:val="superscript"/>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14 Co., </w:t>
            </w:r>
            <w:proofErr w:type="gramStart"/>
            <w:r w:rsidRPr="005D2655">
              <w:rPr>
                <w:rFonts w:ascii="Angsana New" w:eastAsia="MS Mincho" w:hAnsi="Angsana New"/>
                <w:szCs w:val="28"/>
              </w:rPr>
              <w:t>Ltd.</w:t>
            </w:r>
            <w:r>
              <w:rPr>
                <w:rFonts w:ascii="Angsana New" w:eastAsia="MS Mincho" w:hAnsi="Angsana New"/>
                <w:szCs w:val="28"/>
                <w:vertAlign w:val="superscript"/>
              </w:rPr>
              <w:t>(</w:t>
            </w:r>
            <w:proofErr w:type="gramEnd"/>
            <w:r>
              <w:rPr>
                <w:rFonts w:ascii="Angsana New" w:eastAsia="MS Mincho" w:hAnsi="Angsana New"/>
                <w:szCs w:val="28"/>
                <w:vertAlign w:val="superscript"/>
              </w:rPr>
              <w:t>1)</w:t>
            </w:r>
          </w:p>
          <w:p w14:paraId="69DAE388" w14:textId="4366BCA4" w:rsidR="004835E8" w:rsidRPr="005D2655" w:rsidRDefault="004835E8" w:rsidP="004835E8">
            <w:pPr>
              <w:pStyle w:val="ListParagraph"/>
              <w:spacing w:before="0"/>
              <w:ind w:left="63" w:right="-48" w:firstLine="0"/>
              <w:jc w:val="left"/>
              <w:rPr>
                <w:rFonts w:ascii="Angsana New" w:eastAsia="MS Mincho" w:hAnsi="Angsana New"/>
                <w:szCs w:val="28"/>
              </w:rPr>
            </w:pPr>
            <w:r w:rsidRPr="005D2655">
              <w:rPr>
                <w:rFonts w:ascii="Angsana New" w:eastAsia="MS Mincho" w:hAnsi="Angsana New"/>
                <w:szCs w:val="28"/>
              </w:rPr>
              <w:t xml:space="preserve">(Formerly </w:t>
            </w: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w:t>
            </w:r>
            <w:r>
              <w:rPr>
                <w:rFonts w:ascii="Angsana New" w:eastAsia="MS Mincho" w:hAnsi="Angsana New"/>
                <w:szCs w:val="28"/>
                <w:cs/>
              </w:rPr>
              <w:br/>
            </w:r>
            <w:r w:rsidRPr="005D2655">
              <w:rPr>
                <w:rFonts w:ascii="Angsana New" w:eastAsia="MS Mincho" w:hAnsi="Angsana New"/>
                <w:szCs w:val="28"/>
              </w:rPr>
              <w:t>A7</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169326D7"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57D983" w14:textId="2645C679"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7E4028CA" w14:textId="5DDBC48E"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E69C20B" w14:textId="3DAE065D" w:rsidR="004835E8" w:rsidRPr="001564E8" w:rsidRDefault="004835E8" w:rsidP="004835E8">
            <w:pPr>
              <w:pStyle w:val="ListParagraph"/>
              <w:spacing w:before="0"/>
              <w:ind w:left="0" w:right="1" w:firstLine="0"/>
              <w:jc w:val="center"/>
              <w:rPr>
                <w:rFonts w:ascii="Angsana New" w:hAnsi="Angsana New"/>
                <w:szCs w:val="28"/>
                <w:highlight w:val="yellow"/>
              </w:rPr>
            </w:pPr>
            <w:r w:rsidRPr="00EA50BC">
              <w:rPr>
                <w:rFonts w:ascii="Angsana New" w:hAnsi="Angsana New"/>
                <w:sz w:val="27"/>
                <w:szCs w:val="27"/>
              </w:rPr>
              <w:t>130.74</w:t>
            </w:r>
          </w:p>
        </w:tc>
        <w:tc>
          <w:tcPr>
            <w:tcW w:w="864" w:type="dxa"/>
            <w:shd w:val="clear" w:color="auto" w:fill="auto"/>
          </w:tcPr>
          <w:p w14:paraId="3A461928" w14:textId="4D42A3C4" w:rsidR="004835E8" w:rsidRPr="00C11C05" w:rsidRDefault="004835E8" w:rsidP="004835E8">
            <w:pPr>
              <w:pStyle w:val="ListParagraph"/>
              <w:spacing w:before="0"/>
              <w:ind w:left="0" w:right="1" w:firstLine="0"/>
              <w:jc w:val="center"/>
              <w:rPr>
                <w:rFonts w:ascii="Angsana New" w:eastAsia="MS Mincho" w:hAnsi="Angsana New"/>
                <w:szCs w:val="28"/>
                <w:cs/>
              </w:rPr>
            </w:pPr>
            <w:r w:rsidRPr="00DF6513">
              <w:rPr>
                <w:rFonts w:ascii="Angsana New" w:hAnsi="Angsana New"/>
                <w:sz w:val="27"/>
                <w:szCs w:val="27"/>
              </w:rPr>
              <w:t>-</w:t>
            </w:r>
          </w:p>
        </w:tc>
        <w:tc>
          <w:tcPr>
            <w:tcW w:w="710" w:type="dxa"/>
            <w:shd w:val="clear" w:color="auto" w:fill="auto"/>
          </w:tcPr>
          <w:p w14:paraId="2E3FE26F" w14:textId="36CEE44E"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r w:rsidRPr="001864B0">
              <w:rPr>
                <w:rFonts w:ascii="Angsana New" w:hAnsi="Angsana New"/>
                <w:sz w:val="27"/>
                <w:szCs w:val="27"/>
              </w:rPr>
              <w:t>51.00</w:t>
            </w:r>
          </w:p>
        </w:tc>
        <w:tc>
          <w:tcPr>
            <w:tcW w:w="734" w:type="dxa"/>
            <w:shd w:val="clear" w:color="auto" w:fill="auto"/>
          </w:tcPr>
          <w:p w14:paraId="63DE7A10" w14:textId="7B5E2915" w:rsidR="004835E8" w:rsidRPr="005D2655" w:rsidRDefault="004835E8" w:rsidP="004835E8">
            <w:pPr>
              <w:pStyle w:val="ListParagraph"/>
              <w:spacing w:before="0"/>
              <w:ind w:left="0" w:right="1" w:firstLine="0"/>
              <w:jc w:val="center"/>
              <w:rPr>
                <w:rFonts w:ascii="Angsana New" w:eastAsia="MS Mincho" w:hAnsi="Angsana New"/>
                <w:szCs w:val="28"/>
                <w:cs/>
              </w:rPr>
            </w:pPr>
            <w:r w:rsidRPr="00DF6513">
              <w:rPr>
                <w:rFonts w:ascii="Angsana New" w:hAnsi="Angsana New"/>
                <w:sz w:val="27"/>
                <w:szCs w:val="27"/>
              </w:rPr>
              <w:t>-</w:t>
            </w:r>
          </w:p>
        </w:tc>
      </w:tr>
      <w:tr w:rsidR="004835E8" w:rsidRPr="005D2655" w14:paraId="4259CF6B" w14:textId="77777777" w:rsidTr="00C93774">
        <w:tc>
          <w:tcPr>
            <w:tcW w:w="4536" w:type="dxa"/>
            <w:gridSpan w:val="2"/>
            <w:shd w:val="clear" w:color="auto" w:fill="auto"/>
          </w:tcPr>
          <w:p w14:paraId="3E54AA55" w14:textId="10F4FD4D" w:rsidR="004835E8" w:rsidRPr="005D2655" w:rsidRDefault="004835E8" w:rsidP="004835E8">
            <w:pPr>
              <w:pStyle w:val="ListParagraph"/>
              <w:spacing w:before="0"/>
              <w:ind w:left="-28" w:right="1" w:hanging="81"/>
              <w:jc w:val="left"/>
              <w:rPr>
                <w:rFonts w:ascii="Angsana New" w:eastAsia="MS Mincho" w:hAnsi="Angsana New"/>
                <w:szCs w:val="28"/>
              </w:rPr>
            </w:pPr>
            <w:r w:rsidRPr="005D2655">
              <w:rPr>
                <w:rFonts w:ascii="Angsana New" w:eastAsia="MS Mincho" w:hAnsi="Angsana New"/>
                <w:szCs w:val="28"/>
                <w:u w:val="single"/>
              </w:rPr>
              <w:t>Joint venture indirect held by subsidiary</w:t>
            </w:r>
          </w:p>
        </w:tc>
        <w:tc>
          <w:tcPr>
            <w:tcW w:w="1106" w:type="dxa"/>
            <w:shd w:val="clear" w:color="auto" w:fill="auto"/>
          </w:tcPr>
          <w:p w14:paraId="5117423D"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4550351" w14:textId="77777777"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p>
        </w:tc>
        <w:tc>
          <w:tcPr>
            <w:tcW w:w="864" w:type="dxa"/>
            <w:shd w:val="clear" w:color="auto" w:fill="auto"/>
          </w:tcPr>
          <w:p w14:paraId="4C6CF625"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c>
          <w:tcPr>
            <w:tcW w:w="710" w:type="dxa"/>
            <w:shd w:val="clear" w:color="auto" w:fill="auto"/>
          </w:tcPr>
          <w:p w14:paraId="0B2BBA5E" w14:textId="77777777" w:rsidR="004835E8" w:rsidRPr="001564E8" w:rsidRDefault="004835E8" w:rsidP="004835E8">
            <w:pPr>
              <w:pStyle w:val="ListParagraph"/>
              <w:spacing w:before="0"/>
              <w:ind w:left="0" w:right="1" w:firstLine="0"/>
              <w:jc w:val="center"/>
              <w:rPr>
                <w:rFonts w:ascii="Angsana New" w:eastAsia="MS Mincho" w:hAnsi="Angsana New"/>
                <w:szCs w:val="28"/>
                <w:highlight w:val="yellow"/>
              </w:rPr>
            </w:pPr>
          </w:p>
        </w:tc>
        <w:tc>
          <w:tcPr>
            <w:tcW w:w="734" w:type="dxa"/>
            <w:shd w:val="clear" w:color="auto" w:fill="auto"/>
          </w:tcPr>
          <w:p w14:paraId="27996238"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r>
      <w:tr w:rsidR="004835E8" w:rsidRPr="005D2655" w14:paraId="1C1BC588" w14:textId="77777777" w:rsidTr="00C93774">
        <w:tc>
          <w:tcPr>
            <w:tcW w:w="2693" w:type="dxa"/>
            <w:shd w:val="clear" w:color="auto" w:fill="auto"/>
          </w:tcPr>
          <w:p w14:paraId="0A7703E1" w14:textId="3B12C8F6" w:rsidR="004835E8" w:rsidRPr="005D2655" w:rsidRDefault="004835E8" w:rsidP="004835E8">
            <w:pPr>
              <w:pStyle w:val="ListParagraph"/>
              <w:spacing w:before="0"/>
              <w:ind w:left="30" w:right="-111" w:hanging="90"/>
              <w:jc w:val="left"/>
              <w:rPr>
                <w:rFonts w:ascii="Angsana New" w:eastAsia="MS Mincho" w:hAnsi="Angsana New"/>
                <w:szCs w:val="28"/>
                <w:u w:val="single"/>
              </w:rPr>
            </w:pPr>
            <w:proofErr w:type="spellStart"/>
            <w:proofErr w:type="gramStart"/>
            <w:r w:rsidRPr="005D2655">
              <w:rPr>
                <w:rFonts w:ascii="Angsana New" w:eastAsia="MS Mincho" w:hAnsi="Angsana New"/>
                <w:szCs w:val="28"/>
              </w:rPr>
              <w:t>B.Grimm</w:t>
            </w:r>
            <w:proofErr w:type="spellEnd"/>
            <w:proofErr w:type="gramEnd"/>
            <w:r w:rsidRPr="005D2655">
              <w:rPr>
                <w:rFonts w:ascii="Angsana New" w:eastAsia="MS Mincho" w:hAnsi="Angsana New"/>
                <w:szCs w:val="28"/>
              </w:rPr>
              <w:t xml:space="preserve"> </w:t>
            </w:r>
            <w:proofErr w:type="spellStart"/>
            <w:r>
              <w:rPr>
                <w:rFonts w:ascii="Angsana New" w:eastAsia="MS Mincho" w:hAnsi="Angsana New"/>
                <w:szCs w:val="28"/>
              </w:rPr>
              <w:t>S</w:t>
            </w:r>
            <w:r w:rsidRPr="005D2655">
              <w:rPr>
                <w:rFonts w:ascii="Angsana New" w:eastAsia="MS Mincho" w:hAnsi="Angsana New"/>
                <w:szCs w:val="28"/>
              </w:rPr>
              <w:t>ena</w:t>
            </w:r>
            <w:proofErr w:type="spellEnd"/>
            <w:r w:rsidRPr="005D2655">
              <w:rPr>
                <w:rFonts w:ascii="Angsana New" w:eastAsia="MS Mincho" w:hAnsi="Angsana New"/>
                <w:szCs w:val="28"/>
              </w:rPr>
              <w:t xml:space="preserve"> </w:t>
            </w:r>
            <w:r>
              <w:rPr>
                <w:rFonts w:ascii="Angsana New" w:eastAsia="MS Mincho" w:hAnsi="Angsana New"/>
                <w:szCs w:val="28"/>
              </w:rPr>
              <w:t>S</w:t>
            </w:r>
            <w:r w:rsidRPr="005D2655">
              <w:rPr>
                <w:rFonts w:ascii="Angsana New" w:eastAsia="MS Mincho" w:hAnsi="Angsana New"/>
                <w:szCs w:val="28"/>
              </w:rPr>
              <w:t xml:space="preserve">olar </w:t>
            </w:r>
            <w:r>
              <w:rPr>
                <w:rFonts w:ascii="Angsana New" w:eastAsia="MS Mincho" w:hAnsi="Angsana New"/>
                <w:szCs w:val="28"/>
              </w:rPr>
              <w:t>P</w:t>
            </w:r>
            <w:r w:rsidRPr="005D2655">
              <w:rPr>
                <w:rFonts w:ascii="Angsana New" w:eastAsia="MS Mincho" w:hAnsi="Angsana New"/>
                <w:szCs w:val="28"/>
              </w:rPr>
              <w:t>ower Co., Ltd.</w:t>
            </w:r>
          </w:p>
        </w:tc>
        <w:tc>
          <w:tcPr>
            <w:tcW w:w="1843" w:type="dxa"/>
            <w:shd w:val="clear" w:color="auto" w:fill="auto"/>
          </w:tcPr>
          <w:p w14:paraId="12DC9792" w14:textId="0F598FBB"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Manufacture and distribute</w:t>
            </w:r>
            <w:r>
              <w:rPr>
                <w:rFonts w:ascii="Angsana New" w:eastAsia="MS Mincho" w:hAnsi="Angsana New"/>
                <w:szCs w:val="28"/>
              </w:rPr>
              <w:t xml:space="preserve"> </w:t>
            </w:r>
            <w:r w:rsidRPr="005D2655">
              <w:rPr>
                <w:rFonts w:ascii="Angsana New" w:eastAsia="MS Mincho" w:hAnsi="Angsana New"/>
                <w:szCs w:val="28"/>
              </w:rPr>
              <w:t>ele</w:t>
            </w:r>
            <w:r>
              <w:rPr>
                <w:rFonts w:ascii="Angsana New" w:eastAsia="MS Mincho" w:hAnsi="Angsana New"/>
                <w:szCs w:val="28"/>
              </w:rPr>
              <w:t>c</w:t>
            </w:r>
            <w:r w:rsidRPr="005D2655">
              <w:rPr>
                <w:rFonts w:ascii="Angsana New" w:eastAsia="MS Mincho" w:hAnsi="Angsana New"/>
                <w:szCs w:val="28"/>
              </w:rPr>
              <w:t>tricity</w:t>
            </w:r>
          </w:p>
        </w:tc>
        <w:tc>
          <w:tcPr>
            <w:tcW w:w="1106" w:type="dxa"/>
            <w:shd w:val="clear" w:color="auto" w:fill="auto"/>
          </w:tcPr>
          <w:p w14:paraId="33AF84CC"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F8647E5"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835</w:t>
            </w:r>
            <w:r w:rsidRPr="004D3D13">
              <w:rPr>
                <w:rFonts w:ascii="Angsana New" w:eastAsia="MS Mincho" w:hAnsi="Angsana New"/>
                <w:szCs w:val="28"/>
                <w:cs/>
              </w:rPr>
              <w:t>.</w:t>
            </w:r>
            <w:r w:rsidRPr="004D3D13">
              <w:rPr>
                <w:rFonts w:ascii="Angsana New" w:eastAsia="MS Mincho" w:hAnsi="Angsana New"/>
                <w:szCs w:val="28"/>
              </w:rPr>
              <w:t>00</w:t>
            </w:r>
          </w:p>
        </w:tc>
        <w:tc>
          <w:tcPr>
            <w:tcW w:w="864" w:type="dxa"/>
            <w:shd w:val="clear" w:color="auto" w:fill="auto"/>
          </w:tcPr>
          <w:p w14:paraId="0D810877"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835</w:t>
            </w:r>
            <w:r w:rsidRPr="004D3D13">
              <w:rPr>
                <w:rFonts w:ascii="Angsana New" w:eastAsia="MS Mincho" w:hAnsi="Angsana New"/>
                <w:szCs w:val="28"/>
                <w:cs/>
              </w:rPr>
              <w:t>.</w:t>
            </w:r>
            <w:r w:rsidRPr="004D3D13">
              <w:rPr>
                <w:rFonts w:ascii="Angsana New" w:eastAsia="MS Mincho" w:hAnsi="Angsana New"/>
                <w:szCs w:val="28"/>
              </w:rPr>
              <w:t>00</w:t>
            </w:r>
          </w:p>
        </w:tc>
        <w:tc>
          <w:tcPr>
            <w:tcW w:w="710" w:type="dxa"/>
            <w:shd w:val="clear" w:color="auto" w:fill="auto"/>
          </w:tcPr>
          <w:p w14:paraId="2A2E82D7"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51</w:t>
            </w:r>
            <w:r w:rsidRPr="004D3D13">
              <w:rPr>
                <w:rFonts w:ascii="Angsana New" w:eastAsia="MS Mincho" w:hAnsi="Angsana New"/>
                <w:szCs w:val="28"/>
                <w:cs/>
              </w:rPr>
              <w:t>.</w:t>
            </w:r>
            <w:r w:rsidRPr="004D3D13">
              <w:rPr>
                <w:rFonts w:ascii="Angsana New" w:eastAsia="MS Mincho" w:hAnsi="Angsana New"/>
                <w:szCs w:val="28"/>
              </w:rPr>
              <w:t>00</w:t>
            </w:r>
          </w:p>
        </w:tc>
        <w:tc>
          <w:tcPr>
            <w:tcW w:w="734" w:type="dxa"/>
            <w:shd w:val="clear" w:color="auto" w:fill="auto"/>
          </w:tcPr>
          <w:p w14:paraId="555E4221"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4835E8" w:rsidRPr="005D2655" w14:paraId="6AB491D6" w14:textId="77777777" w:rsidTr="00C93774">
        <w:tc>
          <w:tcPr>
            <w:tcW w:w="2693" w:type="dxa"/>
            <w:shd w:val="clear" w:color="auto" w:fill="auto"/>
          </w:tcPr>
          <w:p w14:paraId="7075A834" w14:textId="77777777" w:rsidR="004835E8" w:rsidRPr="005D2655" w:rsidRDefault="004835E8" w:rsidP="004835E8">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Subsidiary of a joint venture</w:t>
            </w:r>
          </w:p>
        </w:tc>
        <w:tc>
          <w:tcPr>
            <w:tcW w:w="1843" w:type="dxa"/>
            <w:shd w:val="clear" w:color="auto" w:fill="auto"/>
          </w:tcPr>
          <w:p w14:paraId="6CC2BCC3" w14:textId="77777777" w:rsidR="004835E8" w:rsidRPr="005D2655" w:rsidRDefault="004835E8" w:rsidP="004835E8">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5D07802"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9989F3F" w14:textId="77777777" w:rsidR="004835E8" w:rsidRPr="004D3D13" w:rsidRDefault="004835E8" w:rsidP="004835E8">
            <w:pPr>
              <w:pStyle w:val="ListParagraph"/>
              <w:spacing w:before="0"/>
              <w:ind w:left="0" w:right="1" w:firstLine="0"/>
              <w:jc w:val="center"/>
              <w:rPr>
                <w:rFonts w:ascii="Angsana New" w:eastAsia="MS Mincho" w:hAnsi="Angsana New"/>
                <w:szCs w:val="28"/>
              </w:rPr>
            </w:pPr>
          </w:p>
        </w:tc>
        <w:tc>
          <w:tcPr>
            <w:tcW w:w="864" w:type="dxa"/>
            <w:shd w:val="clear" w:color="auto" w:fill="auto"/>
          </w:tcPr>
          <w:p w14:paraId="5F220867" w14:textId="77777777" w:rsidR="004835E8" w:rsidRPr="004D3D13" w:rsidRDefault="004835E8" w:rsidP="004835E8">
            <w:pPr>
              <w:pStyle w:val="ListParagraph"/>
              <w:spacing w:before="0"/>
              <w:ind w:left="0" w:right="1" w:firstLine="0"/>
              <w:jc w:val="center"/>
              <w:rPr>
                <w:rFonts w:ascii="Angsana New" w:eastAsia="MS Mincho" w:hAnsi="Angsana New"/>
                <w:szCs w:val="28"/>
              </w:rPr>
            </w:pPr>
          </w:p>
        </w:tc>
        <w:tc>
          <w:tcPr>
            <w:tcW w:w="710" w:type="dxa"/>
            <w:shd w:val="clear" w:color="auto" w:fill="auto"/>
          </w:tcPr>
          <w:p w14:paraId="37A9536D" w14:textId="77777777" w:rsidR="004835E8" w:rsidRPr="004D3D13" w:rsidRDefault="004835E8" w:rsidP="004835E8">
            <w:pPr>
              <w:pStyle w:val="ListParagraph"/>
              <w:spacing w:before="0"/>
              <w:ind w:left="0" w:right="1" w:firstLine="0"/>
              <w:jc w:val="center"/>
              <w:rPr>
                <w:rFonts w:ascii="Angsana New" w:eastAsia="MS Mincho" w:hAnsi="Angsana New"/>
                <w:szCs w:val="28"/>
              </w:rPr>
            </w:pPr>
          </w:p>
        </w:tc>
        <w:tc>
          <w:tcPr>
            <w:tcW w:w="734" w:type="dxa"/>
            <w:shd w:val="clear" w:color="auto" w:fill="auto"/>
          </w:tcPr>
          <w:p w14:paraId="75F247AC" w14:textId="77777777" w:rsidR="004835E8" w:rsidRPr="005D2655" w:rsidRDefault="004835E8" w:rsidP="004835E8">
            <w:pPr>
              <w:pStyle w:val="ListParagraph"/>
              <w:spacing w:before="0"/>
              <w:ind w:left="0" w:right="1" w:firstLine="0"/>
              <w:jc w:val="center"/>
              <w:rPr>
                <w:rFonts w:ascii="Angsana New" w:eastAsia="MS Mincho" w:hAnsi="Angsana New"/>
                <w:szCs w:val="28"/>
              </w:rPr>
            </w:pPr>
          </w:p>
        </w:tc>
      </w:tr>
      <w:tr w:rsidR="004835E8" w:rsidRPr="005D2655" w14:paraId="6093AC5F" w14:textId="77777777" w:rsidTr="00C93774">
        <w:tc>
          <w:tcPr>
            <w:tcW w:w="2693" w:type="dxa"/>
            <w:shd w:val="clear" w:color="auto" w:fill="auto"/>
          </w:tcPr>
          <w:p w14:paraId="2C4B9E6D" w14:textId="77777777" w:rsidR="004835E8" w:rsidRPr="005D2655" w:rsidRDefault="004835E8" w:rsidP="004835E8">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 xml:space="preserve">SH 2 Bearing Co., Ltd.       </w:t>
            </w:r>
          </w:p>
        </w:tc>
        <w:tc>
          <w:tcPr>
            <w:tcW w:w="1843" w:type="dxa"/>
            <w:shd w:val="clear" w:color="auto" w:fill="auto"/>
          </w:tcPr>
          <w:p w14:paraId="6C0993B6" w14:textId="77777777" w:rsidR="004835E8" w:rsidRPr="005D2655" w:rsidRDefault="004835E8" w:rsidP="004835E8">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6749E55"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2EB0E68"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57.00</w:t>
            </w:r>
          </w:p>
        </w:tc>
        <w:tc>
          <w:tcPr>
            <w:tcW w:w="864" w:type="dxa"/>
            <w:shd w:val="clear" w:color="auto" w:fill="auto"/>
          </w:tcPr>
          <w:p w14:paraId="0E9451FF"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57.00</w:t>
            </w:r>
          </w:p>
        </w:tc>
        <w:tc>
          <w:tcPr>
            <w:tcW w:w="710" w:type="dxa"/>
            <w:shd w:val="clear" w:color="auto" w:fill="auto"/>
          </w:tcPr>
          <w:p w14:paraId="6B1A6F8A" w14:textId="77777777" w:rsidR="004835E8" w:rsidRPr="004D3D13" w:rsidRDefault="004835E8" w:rsidP="004835E8">
            <w:pPr>
              <w:pStyle w:val="ListParagraph"/>
              <w:spacing w:before="0"/>
              <w:ind w:left="0" w:right="1" w:firstLine="0"/>
              <w:jc w:val="center"/>
              <w:rPr>
                <w:rFonts w:ascii="Angsana New" w:eastAsia="MS Mincho" w:hAnsi="Angsana New"/>
                <w:szCs w:val="28"/>
              </w:rPr>
            </w:pPr>
            <w:r w:rsidRPr="004D3D13">
              <w:rPr>
                <w:rFonts w:ascii="Angsana New" w:eastAsia="MS Mincho" w:hAnsi="Angsana New"/>
                <w:szCs w:val="28"/>
              </w:rPr>
              <w:t>99.99</w:t>
            </w:r>
          </w:p>
        </w:tc>
        <w:tc>
          <w:tcPr>
            <w:tcW w:w="734" w:type="dxa"/>
            <w:shd w:val="clear" w:color="auto" w:fill="auto"/>
          </w:tcPr>
          <w:p w14:paraId="7035F20C" w14:textId="77777777" w:rsidR="004835E8" w:rsidRPr="005D2655" w:rsidRDefault="004835E8" w:rsidP="004835E8">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r>
    </w:tbl>
    <w:p w14:paraId="1C4895A6" w14:textId="7D0D03B0" w:rsidR="0016459C" w:rsidRPr="0063658F" w:rsidRDefault="0016459C" w:rsidP="003F3985">
      <w:pPr>
        <w:pStyle w:val="ListParagraph"/>
        <w:numPr>
          <w:ilvl w:val="0"/>
          <w:numId w:val="34"/>
        </w:numPr>
        <w:tabs>
          <w:tab w:val="left" w:pos="1260"/>
        </w:tabs>
        <w:ind w:right="142"/>
        <w:jc w:val="thaiDistribute"/>
        <w:rPr>
          <w:rFonts w:ascii="Angsana New" w:hAnsi="Angsana New"/>
          <w:lang w:val="x-none"/>
        </w:rPr>
      </w:pPr>
      <w:r w:rsidRPr="0063658F">
        <w:rPr>
          <w:rFonts w:ascii="Angsana New" w:hAnsi="Angsana New"/>
          <w:lang w:val="x-none"/>
        </w:rPr>
        <w:t xml:space="preserve">The above - mentioned increase </w:t>
      </w:r>
      <w:r w:rsidRPr="0063658F">
        <w:rPr>
          <w:rFonts w:ascii="Angsana New" w:hAnsi="Angsana New"/>
          <w:cs/>
          <w:lang w:val="x-none"/>
        </w:rPr>
        <w:t>(</w:t>
      </w:r>
      <w:r w:rsidRPr="0063658F">
        <w:rPr>
          <w:rFonts w:ascii="Angsana New" w:hAnsi="Angsana New"/>
          <w:lang w:val="x-none"/>
        </w:rPr>
        <w:t>decrease</w:t>
      </w:r>
      <w:r w:rsidRPr="0063658F">
        <w:rPr>
          <w:rFonts w:ascii="Angsana New" w:hAnsi="Angsana New"/>
          <w:cs/>
          <w:lang w:val="x-none"/>
        </w:rPr>
        <w:t xml:space="preserve">) </w:t>
      </w:r>
      <w:r w:rsidRPr="0063658F">
        <w:rPr>
          <w:rFonts w:ascii="Angsana New" w:hAnsi="Angsana New"/>
          <w:lang w:val="x-none"/>
        </w:rPr>
        <w:t>transaction  had changed the percentage of shareholders of investment</w:t>
      </w:r>
      <w:r w:rsidR="003F3985">
        <w:rPr>
          <w:rFonts w:ascii="Angsana New" w:hAnsi="Angsana New"/>
        </w:rPr>
        <w:t xml:space="preserve"> </w:t>
      </w:r>
      <w:r w:rsidRPr="0063658F">
        <w:rPr>
          <w:rFonts w:ascii="Angsana New" w:hAnsi="Angsana New"/>
          <w:lang w:val="x-none"/>
        </w:rPr>
        <w:t xml:space="preserve">in </w:t>
      </w:r>
      <w:r w:rsidR="00233231" w:rsidRPr="0063658F">
        <w:rPr>
          <w:rFonts w:ascii="Angsana New" w:hAnsi="Angsana New"/>
          <w:lang w:val="x-none"/>
        </w:rPr>
        <w:t xml:space="preserve">subsidiaries to a joint venture </w:t>
      </w:r>
      <w:r w:rsidR="00233231" w:rsidRPr="0063658F">
        <w:rPr>
          <w:rFonts w:ascii="Angsana New" w:hAnsi="Angsana New" w:hint="cs"/>
          <w:cs/>
          <w:lang w:val="x-none"/>
        </w:rPr>
        <w:t>(</w:t>
      </w:r>
      <w:r w:rsidR="00345C7E" w:rsidRPr="0063658F">
        <w:rPr>
          <w:rFonts w:ascii="Angsana New" w:hAnsi="Angsana New"/>
        </w:rPr>
        <w:t>Note</w:t>
      </w:r>
      <w:r w:rsidR="004D3D13" w:rsidRPr="0063658F">
        <w:rPr>
          <w:rFonts w:ascii="Angsana New" w:hAnsi="Angsana New"/>
        </w:rPr>
        <w:t xml:space="preserve"> 1</w:t>
      </w:r>
      <w:r w:rsidR="004835E8">
        <w:rPr>
          <w:rFonts w:ascii="Angsana New" w:hAnsi="Angsana New"/>
        </w:rPr>
        <w:t>1</w:t>
      </w:r>
      <w:r w:rsidR="004D3D13" w:rsidRPr="0063658F">
        <w:rPr>
          <w:rFonts w:ascii="Angsana New" w:hAnsi="Angsana New"/>
        </w:rPr>
        <w:t>.2</w:t>
      </w:r>
      <w:r w:rsidR="00233231" w:rsidRPr="0063658F">
        <w:rPr>
          <w:rFonts w:ascii="Angsana New" w:hAnsi="Angsana New"/>
        </w:rPr>
        <w:t>)</w:t>
      </w:r>
      <w:r w:rsidRPr="0063658F">
        <w:rPr>
          <w:rFonts w:ascii="Angsana New" w:hAnsi="Angsana New"/>
        </w:rPr>
        <w:t xml:space="preserve"> </w:t>
      </w:r>
    </w:p>
    <w:p w14:paraId="27A1D2AE" w14:textId="78FD0952" w:rsidR="0016459C" w:rsidRPr="00A44C39" w:rsidRDefault="0016459C" w:rsidP="003F3985">
      <w:pPr>
        <w:pStyle w:val="ListParagraph"/>
        <w:numPr>
          <w:ilvl w:val="0"/>
          <w:numId w:val="34"/>
        </w:numPr>
        <w:tabs>
          <w:tab w:val="left" w:pos="1260"/>
        </w:tabs>
        <w:ind w:right="142"/>
        <w:jc w:val="thaiDistribute"/>
        <w:rPr>
          <w:rFonts w:ascii="Angsana New" w:hAnsi="Angsana New"/>
          <w:lang w:val="x-none"/>
        </w:rPr>
      </w:pPr>
      <w:r w:rsidRPr="005D2655">
        <w:rPr>
          <w:rFonts w:ascii="Angsana New" w:hAnsi="Angsana New"/>
          <w:lang w:val="x-none"/>
        </w:rPr>
        <w:lastRenderedPageBreak/>
        <w:t xml:space="preserve">The above increase </w:t>
      </w:r>
      <w:r w:rsidR="001076C6" w:rsidRPr="005D2655">
        <w:rPr>
          <w:rFonts w:ascii="Angsana New" w:hAnsi="Angsana New"/>
        </w:rPr>
        <w:t>(</w:t>
      </w:r>
      <w:r w:rsidRPr="005D2655">
        <w:rPr>
          <w:rFonts w:ascii="Angsana New" w:hAnsi="Angsana New"/>
          <w:lang w:val="x-none"/>
        </w:rPr>
        <w:t>decrease</w:t>
      </w:r>
      <w:r w:rsidRPr="005D2655">
        <w:rPr>
          <w:rFonts w:ascii="Angsana New" w:hAnsi="Angsana New"/>
          <w:cs/>
          <w:lang w:val="x-none"/>
        </w:rPr>
        <w:t>)</w:t>
      </w:r>
      <w:r w:rsidR="001076C6" w:rsidRPr="005D2655">
        <w:rPr>
          <w:rFonts w:ascii="Angsana New" w:hAnsi="Angsana New" w:hint="cs"/>
          <w:cs/>
          <w:lang w:val="x-none"/>
        </w:rPr>
        <w:t xml:space="preserve"> </w:t>
      </w:r>
      <w:r w:rsidRPr="005D2655">
        <w:rPr>
          <w:rFonts w:ascii="Angsana New" w:hAnsi="Angsana New"/>
          <w:lang w:val="x-none"/>
        </w:rPr>
        <w:t xml:space="preserve">transaction </w:t>
      </w:r>
      <w:r w:rsidRPr="005D2655">
        <w:rPr>
          <w:rFonts w:ascii="Angsana New" w:hAnsi="Angsana New"/>
        </w:rPr>
        <w:t>ha</w:t>
      </w:r>
      <w:r w:rsidR="00A07640">
        <w:rPr>
          <w:rFonts w:ascii="Angsana New" w:hAnsi="Angsana New"/>
        </w:rPr>
        <w:t>d</w:t>
      </w:r>
      <w:r w:rsidRPr="005D2655">
        <w:rPr>
          <w:rFonts w:ascii="Angsana New" w:hAnsi="Angsana New"/>
        </w:rPr>
        <w:t xml:space="preserve"> </w:t>
      </w:r>
      <w:r w:rsidR="001076C6" w:rsidRPr="005D2655">
        <w:rPr>
          <w:rFonts w:ascii="Angsana New" w:hAnsi="Angsana New"/>
        </w:rPr>
        <w:t xml:space="preserve">occurred from </w:t>
      </w:r>
      <w:r w:rsidRPr="005D2655">
        <w:rPr>
          <w:rFonts w:ascii="Angsana New" w:hAnsi="Angsana New"/>
        </w:rPr>
        <w:t>s</w:t>
      </w:r>
      <w:r w:rsidR="00A07640">
        <w:rPr>
          <w:rFonts w:ascii="Angsana New" w:hAnsi="Angsana New"/>
        </w:rPr>
        <w:t>e</w:t>
      </w:r>
      <w:r w:rsidRPr="005D2655">
        <w:rPr>
          <w:rFonts w:ascii="Angsana New" w:hAnsi="Angsana New"/>
        </w:rPr>
        <w:t>l</w:t>
      </w:r>
      <w:r w:rsidR="001076C6" w:rsidRPr="005D2655">
        <w:rPr>
          <w:rFonts w:ascii="Angsana New" w:hAnsi="Angsana New"/>
        </w:rPr>
        <w:t>ling</w:t>
      </w:r>
      <w:r w:rsidRPr="005D2655">
        <w:rPr>
          <w:rFonts w:ascii="Angsana New" w:hAnsi="Angsana New"/>
        </w:rPr>
        <w:t xml:space="preserve"> </w:t>
      </w:r>
      <w:r w:rsidR="001076C6" w:rsidRPr="005D2655">
        <w:rPr>
          <w:rFonts w:ascii="Angsana New" w:hAnsi="Angsana New"/>
        </w:rPr>
        <w:t>an indirect investment in subsidiary company to the parent company. There were change</w:t>
      </w:r>
      <w:r w:rsidR="00A07640">
        <w:rPr>
          <w:rFonts w:ascii="Angsana New" w:hAnsi="Angsana New"/>
        </w:rPr>
        <w:t>d</w:t>
      </w:r>
      <w:r w:rsidR="001076C6" w:rsidRPr="005D2655">
        <w:rPr>
          <w:rFonts w:ascii="Angsana New" w:hAnsi="Angsana New"/>
        </w:rPr>
        <w:t xml:space="preserve"> the status from indirect subsidiary company to be the direct subsidiary company. </w:t>
      </w:r>
    </w:p>
    <w:p w14:paraId="060A23E5" w14:textId="0C9AEE8D" w:rsidR="0065161B" w:rsidRPr="00C422AF" w:rsidRDefault="008134AD" w:rsidP="00C422AF">
      <w:pPr>
        <w:pStyle w:val="ListParagraph"/>
        <w:numPr>
          <w:ilvl w:val="0"/>
          <w:numId w:val="34"/>
        </w:numPr>
        <w:tabs>
          <w:tab w:val="left" w:pos="1260"/>
        </w:tabs>
        <w:ind w:right="142"/>
        <w:rPr>
          <w:rFonts w:asciiTheme="majorBidi" w:hAnsiTheme="majorBidi" w:cstheme="majorBidi"/>
          <w:szCs w:val="28"/>
        </w:rPr>
      </w:pPr>
      <w:r w:rsidRPr="00C422AF">
        <w:rPr>
          <w:rFonts w:asciiTheme="majorBidi" w:hAnsiTheme="majorBidi" w:cstheme="majorBidi"/>
          <w:spacing w:val="-6"/>
          <w:szCs w:val="28"/>
        </w:rPr>
        <w:t xml:space="preserve">During the </w:t>
      </w:r>
      <w:r w:rsidR="0063658F" w:rsidRPr="00C422AF">
        <w:rPr>
          <w:rFonts w:asciiTheme="majorBidi" w:hAnsiTheme="majorBidi" w:cstheme="majorBidi"/>
          <w:spacing w:val="-6"/>
          <w:szCs w:val="28"/>
        </w:rPr>
        <w:t>years</w:t>
      </w:r>
      <w:r w:rsidRPr="00C422AF">
        <w:rPr>
          <w:rFonts w:asciiTheme="majorBidi" w:hAnsiTheme="majorBidi" w:cstheme="majorBidi"/>
          <w:spacing w:val="-6"/>
          <w:szCs w:val="28"/>
        </w:rPr>
        <w:t>, the subsidiary Company</w:t>
      </w:r>
      <w:r w:rsidR="005529BF" w:rsidRPr="00C422AF">
        <w:rPr>
          <w:rFonts w:asciiTheme="majorBidi" w:hAnsiTheme="majorBidi" w:cstheme="majorBidi"/>
          <w:spacing w:val="-6"/>
          <w:szCs w:val="28"/>
        </w:rPr>
        <w:t xml:space="preserve"> decrease the register capita</w:t>
      </w:r>
      <w:r w:rsidR="00E01302" w:rsidRPr="00C422AF">
        <w:rPr>
          <w:rFonts w:asciiTheme="majorBidi" w:hAnsiTheme="majorBidi" w:cstheme="majorBidi"/>
          <w:spacing w:val="-6"/>
          <w:szCs w:val="28"/>
        </w:rPr>
        <w:t xml:space="preserve">l amounting Baht </w:t>
      </w:r>
      <w:r w:rsidR="009646D8" w:rsidRPr="00C422AF">
        <w:rPr>
          <w:rFonts w:asciiTheme="majorBidi" w:hAnsiTheme="majorBidi" w:cstheme="majorBidi"/>
          <w:spacing w:val="-6"/>
          <w:szCs w:val="28"/>
        </w:rPr>
        <w:t>44.55 million</w:t>
      </w:r>
      <w:r w:rsidR="00E01302" w:rsidRPr="00C422AF">
        <w:rPr>
          <w:rFonts w:asciiTheme="majorBidi" w:hAnsiTheme="majorBidi" w:cstheme="majorBidi"/>
          <w:spacing w:val="-6"/>
          <w:szCs w:val="28"/>
        </w:rPr>
        <w:t>. and</w:t>
      </w:r>
      <w:r w:rsidRPr="00C422AF">
        <w:rPr>
          <w:rFonts w:asciiTheme="majorBidi" w:hAnsiTheme="majorBidi" w:cstheme="majorBidi"/>
          <w:spacing w:val="-6"/>
          <w:szCs w:val="28"/>
        </w:rPr>
        <w:t xml:space="preserve"> received cash from </w:t>
      </w:r>
      <w:r w:rsidR="00E01302" w:rsidRPr="00C422AF">
        <w:rPr>
          <w:rFonts w:asciiTheme="majorBidi" w:hAnsiTheme="majorBidi" w:cstheme="majorBidi"/>
          <w:spacing w:val="-6"/>
          <w:szCs w:val="28"/>
        </w:rPr>
        <w:t>selling</w:t>
      </w:r>
      <w:r w:rsidRPr="00C422AF">
        <w:rPr>
          <w:rFonts w:asciiTheme="majorBidi" w:hAnsiTheme="majorBidi" w:cstheme="majorBidi"/>
          <w:spacing w:val="-6"/>
          <w:szCs w:val="28"/>
        </w:rPr>
        <w:t xml:space="preserve"> 100 percent capital of indirect subsidiary company, amounting Baht </w:t>
      </w:r>
      <w:r w:rsidR="00C422AF" w:rsidRPr="00C422AF">
        <w:rPr>
          <w:rFonts w:asciiTheme="majorBidi" w:hAnsiTheme="majorBidi" w:cstheme="majorBidi" w:hint="cs"/>
          <w:spacing w:val="-6"/>
          <w:szCs w:val="28"/>
          <w:cs/>
        </w:rPr>
        <w:t xml:space="preserve">3.30 </w:t>
      </w:r>
      <w:r w:rsidR="009646D8" w:rsidRPr="00C422AF">
        <w:rPr>
          <w:rFonts w:asciiTheme="majorBidi" w:hAnsiTheme="majorBidi" w:cstheme="majorBidi"/>
          <w:spacing w:val="-6"/>
          <w:szCs w:val="28"/>
        </w:rPr>
        <w:t>million</w:t>
      </w:r>
      <w:r w:rsidRPr="00C422AF">
        <w:rPr>
          <w:rFonts w:asciiTheme="majorBidi" w:hAnsiTheme="majorBidi" w:cstheme="majorBidi"/>
          <w:spacing w:val="-6"/>
          <w:szCs w:val="28"/>
        </w:rPr>
        <w:t>.</w:t>
      </w:r>
      <w:r w:rsidRPr="00C422AF">
        <w:rPr>
          <w:rFonts w:asciiTheme="majorBidi" w:hAnsiTheme="majorBidi" w:cstheme="majorBidi"/>
          <w:szCs w:val="28"/>
        </w:rPr>
        <w:t xml:space="preserve"> There recog</w:t>
      </w:r>
      <w:r w:rsidR="00E01302" w:rsidRPr="00C422AF">
        <w:rPr>
          <w:rFonts w:asciiTheme="majorBidi" w:hAnsiTheme="majorBidi" w:cstheme="majorBidi"/>
          <w:szCs w:val="28"/>
        </w:rPr>
        <w:t>nize</w:t>
      </w:r>
      <w:r w:rsidR="00095D39" w:rsidRPr="00C422AF">
        <w:rPr>
          <w:rFonts w:asciiTheme="majorBidi" w:hAnsiTheme="majorBidi" w:cstheme="majorBidi"/>
          <w:szCs w:val="28"/>
        </w:rPr>
        <w:t>d</w:t>
      </w:r>
      <w:r w:rsidRPr="00C422AF">
        <w:rPr>
          <w:rFonts w:asciiTheme="majorBidi" w:hAnsiTheme="majorBidi" w:cstheme="majorBidi"/>
          <w:szCs w:val="28"/>
        </w:rPr>
        <w:t xml:space="preserve"> the profitable from inve</w:t>
      </w:r>
      <w:r w:rsidR="00095D39" w:rsidRPr="00C422AF">
        <w:rPr>
          <w:rFonts w:asciiTheme="majorBidi" w:hAnsiTheme="majorBidi" w:cstheme="majorBidi"/>
          <w:szCs w:val="28"/>
        </w:rPr>
        <w:t>s</w:t>
      </w:r>
      <w:r w:rsidRPr="00C422AF">
        <w:rPr>
          <w:rFonts w:asciiTheme="majorBidi" w:hAnsiTheme="majorBidi" w:cstheme="majorBidi"/>
          <w:szCs w:val="28"/>
        </w:rPr>
        <w:t xml:space="preserve">tment selling in </w:t>
      </w:r>
      <w:r w:rsidR="00B1276C" w:rsidRPr="00C422AF">
        <w:rPr>
          <w:rFonts w:asciiTheme="majorBidi" w:hAnsiTheme="majorBidi" w:cstheme="majorBidi"/>
          <w:szCs w:val="28"/>
        </w:rPr>
        <w:t>statement of income for six</w:t>
      </w:r>
      <w:r w:rsidR="00AD48F3" w:rsidRPr="00C422AF">
        <w:rPr>
          <w:rFonts w:asciiTheme="majorBidi" w:hAnsiTheme="majorBidi" w:cstheme="majorBidi"/>
          <w:szCs w:val="28"/>
        </w:rPr>
        <w:t xml:space="preserve"> -</w:t>
      </w:r>
      <w:r w:rsidR="00B1276C" w:rsidRPr="00C422AF">
        <w:rPr>
          <w:rFonts w:asciiTheme="majorBidi" w:hAnsiTheme="majorBidi" w:cstheme="majorBidi"/>
          <w:szCs w:val="28"/>
        </w:rPr>
        <w:t xml:space="preserve"> month period ended June 30, 2020 totally Baht </w:t>
      </w:r>
      <w:r w:rsidR="009646D8" w:rsidRPr="00C422AF">
        <w:rPr>
          <w:rFonts w:asciiTheme="majorBidi" w:hAnsiTheme="majorBidi" w:cstheme="majorBidi"/>
          <w:szCs w:val="28"/>
        </w:rPr>
        <w:t>0.06 million</w:t>
      </w:r>
      <w:r w:rsidR="00B1276C" w:rsidRPr="00C422AF">
        <w:rPr>
          <w:rFonts w:asciiTheme="majorBidi" w:hAnsiTheme="majorBidi" w:cstheme="majorBidi"/>
          <w:szCs w:val="28"/>
        </w:rPr>
        <w:t xml:space="preserve">. </w:t>
      </w:r>
    </w:p>
    <w:p w14:paraId="513729D5" w14:textId="189D1C47" w:rsidR="003B7C28" w:rsidRDefault="0065161B" w:rsidP="00AC786B">
      <w:pPr>
        <w:pStyle w:val="ListParagraph"/>
        <w:numPr>
          <w:ilvl w:val="0"/>
          <w:numId w:val="34"/>
        </w:numPr>
        <w:tabs>
          <w:tab w:val="left" w:pos="1260"/>
        </w:tabs>
        <w:ind w:right="142"/>
        <w:rPr>
          <w:rFonts w:asciiTheme="majorBidi" w:hAnsiTheme="majorBidi" w:cstheme="majorBidi"/>
          <w:szCs w:val="28"/>
        </w:rPr>
      </w:pPr>
      <w:r w:rsidRPr="009646D8">
        <w:rPr>
          <w:rFonts w:asciiTheme="majorBidi" w:hAnsiTheme="majorBidi" w:cstheme="majorBidi"/>
          <w:szCs w:val="28"/>
        </w:rPr>
        <w:t xml:space="preserve">During the </w:t>
      </w:r>
      <w:r w:rsidR="0063658F">
        <w:rPr>
          <w:rFonts w:asciiTheme="majorBidi" w:hAnsiTheme="majorBidi" w:cstheme="majorBidi"/>
          <w:szCs w:val="28"/>
        </w:rPr>
        <w:t>years</w:t>
      </w:r>
      <w:r w:rsidRPr="009646D8">
        <w:rPr>
          <w:rFonts w:asciiTheme="majorBidi" w:hAnsiTheme="majorBidi" w:cstheme="majorBidi" w:hint="cs"/>
          <w:szCs w:val="28"/>
          <w:cs/>
        </w:rPr>
        <w:t xml:space="preserve"> </w:t>
      </w:r>
      <w:r w:rsidRPr="009646D8">
        <w:rPr>
          <w:rFonts w:asciiTheme="majorBidi" w:hAnsiTheme="majorBidi" w:cstheme="majorBidi"/>
          <w:szCs w:val="28"/>
        </w:rPr>
        <w:t xml:space="preserve">indirect </w:t>
      </w:r>
      <w:bookmarkStart w:id="1" w:name="_Hlk55981706"/>
      <w:r w:rsidRPr="009646D8">
        <w:rPr>
          <w:rFonts w:asciiTheme="majorBidi" w:hAnsiTheme="majorBidi" w:cstheme="majorBidi"/>
          <w:szCs w:val="28"/>
        </w:rPr>
        <w:t>subsidiary</w:t>
      </w:r>
      <w:bookmarkEnd w:id="1"/>
      <w:r w:rsidRPr="009646D8">
        <w:rPr>
          <w:rFonts w:asciiTheme="majorBidi" w:hAnsiTheme="majorBidi" w:cstheme="majorBidi" w:hint="cs"/>
          <w:szCs w:val="28"/>
          <w:cs/>
        </w:rPr>
        <w:t xml:space="preserve"> </w:t>
      </w:r>
      <w:r w:rsidR="003B7C28" w:rsidRPr="009646D8">
        <w:rPr>
          <w:rFonts w:asciiTheme="majorBidi" w:hAnsiTheme="majorBidi" w:cstheme="majorBidi"/>
          <w:szCs w:val="28"/>
        </w:rPr>
        <w:t>registered a capital increa</w:t>
      </w:r>
      <w:r w:rsidR="00B9145F">
        <w:rPr>
          <w:rFonts w:asciiTheme="majorBidi" w:hAnsiTheme="majorBidi" w:cstheme="majorBidi"/>
          <w:szCs w:val="28"/>
        </w:rPr>
        <w:t xml:space="preserve">sing at </w:t>
      </w:r>
      <w:proofErr w:type="gramStart"/>
      <w:r w:rsidR="00B9145F">
        <w:rPr>
          <w:rFonts w:asciiTheme="majorBidi" w:hAnsiTheme="majorBidi" w:cstheme="majorBidi"/>
          <w:szCs w:val="28"/>
        </w:rPr>
        <w:t>the</w:t>
      </w:r>
      <w:r w:rsidR="003B7C28" w:rsidRPr="009646D8">
        <w:rPr>
          <w:rFonts w:asciiTheme="majorBidi" w:hAnsiTheme="majorBidi" w:cstheme="majorBidi"/>
          <w:szCs w:val="28"/>
        </w:rPr>
        <w:t>,</w:t>
      </w:r>
      <w:proofErr w:type="gramEnd"/>
      <w:r w:rsidR="003B7C28" w:rsidRPr="009646D8">
        <w:rPr>
          <w:rFonts w:asciiTheme="majorBidi" w:hAnsiTheme="majorBidi" w:cstheme="majorBidi"/>
          <w:szCs w:val="28"/>
        </w:rPr>
        <w:t xml:space="preserve"> Ministry of Commerce</w:t>
      </w:r>
      <w:r w:rsidR="00F20A69">
        <w:rPr>
          <w:rFonts w:asciiTheme="majorBidi" w:hAnsiTheme="majorBidi" w:cstheme="majorBidi"/>
          <w:szCs w:val="28"/>
        </w:rPr>
        <w:t>,</w:t>
      </w:r>
      <w:r w:rsidR="003B7C28" w:rsidRPr="009646D8">
        <w:rPr>
          <w:rFonts w:asciiTheme="majorBidi" w:hAnsiTheme="majorBidi" w:cstheme="majorBidi"/>
          <w:szCs w:val="28"/>
        </w:rPr>
        <w:t xml:space="preserve"> </w:t>
      </w:r>
      <w:r w:rsidR="00F20A69">
        <w:rPr>
          <w:rFonts w:asciiTheme="majorBidi" w:hAnsiTheme="majorBidi" w:cstheme="majorBidi"/>
          <w:szCs w:val="28"/>
        </w:rPr>
        <w:t>w</w:t>
      </w:r>
      <w:r w:rsidR="003B7C28" w:rsidRPr="009646D8">
        <w:rPr>
          <w:rFonts w:asciiTheme="majorBidi" w:hAnsiTheme="majorBidi" w:cstheme="majorBidi"/>
          <w:szCs w:val="28"/>
        </w:rPr>
        <w:t xml:space="preserve">hich increased the Company's capital from </w:t>
      </w:r>
      <w:r w:rsidR="003B7C28" w:rsidRPr="009646D8">
        <w:rPr>
          <w:rFonts w:asciiTheme="majorBidi" w:hAnsiTheme="majorBidi" w:cstheme="majorBidi"/>
          <w:szCs w:val="28"/>
          <w:cs/>
        </w:rPr>
        <w:t>10</w:t>
      </w:r>
      <w:r w:rsidR="003B7C28" w:rsidRPr="009646D8">
        <w:rPr>
          <w:rFonts w:asciiTheme="majorBidi" w:hAnsiTheme="majorBidi" w:cstheme="majorBidi"/>
          <w:szCs w:val="28"/>
        </w:rPr>
        <w:t>,</w:t>
      </w:r>
      <w:r w:rsidR="003B7C28" w:rsidRPr="009646D8">
        <w:rPr>
          <w:rFonts w:asciiTheme="majorBidi" w:hAnsiTheme="majorBidi" w:cstheme="majorBidi"/>
          <w:szCs w:val="28"/>
          <w:cs/>
        </w:rPr>
        <w:t>00</w:t>
      </w:r>
      <w:r w:rsidR="003B7C28" w:rsidRPr="009646D8">
        <w:rPr>
          <w:rFonts w:asciiTheme="majorBidi" w:hAnsiTheme="majorBidi" w:cstheme="majorBidi"/>
          <w:szCs w:val="28"/>
        </w:rPr>
        <w:t xml:space="preserve">0 shares at a par value of </w:t>
      </w:r>
      <w:r w:rsid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10</w:t>
      </w:r>
      <w:r w:rsidR="003B7C28" w:rsidRPr="009646D8">
        <w:rPr>
          <w:rFonts w:asciiTheme="majorBidi" w:hAnsiTheme="majorBidi" w:cstheme="majorBidi"/>
          <w:szCs w:val="28"/>
        </w:rPr>
        <w:t xml:space="preserve">0, to an amount of Baht </w:t>
      </w:r>
      <w:r w:rsidR="003B7C28" w:rsidRPr="009646D8">
        <w:rPr>
          <w:rFonts w:asciiTheme="majorBidi" w:hAnsiTheme="majorBidi" w:cstheme="majorBidi"/>
          <w:szCs w:val="28"/>
          <w:cs/>
        </w:rPr>
        <w:t>1</w:t>
      </w:r>
      <w:r w:rsidR="003B7C28" w:rsidRPr="009646D8">
        <w:rPr>
          <w:rFonts w:asciiTheme="majorBidi" w:hAnsiTheme="majorBidi" w:cstheme="majorBidi"/>
          <w:szCs w:val="28"/>
        </w:rPr>
        <w:t>.00</w:t>
      </w:r>
      <w:r w:rsidR="003B7C28" w:rsidRPr="009646D8">
        <w:rPr>
          <w:rFonts w:asciiTheme="majorBidi" w:hAnsiTheme="majorBidi" w:cstheme="majorBidi"/>
          <w:szCs w:val="28"/>
          <w:cs/>
        </w:rPr>
        <w:t xml:space="preserve"> </w:t>
      </w:r>
      <w:r w:rsidR="003B7C28" w:rsidRPr="009646D8">
        <w:rPr>
          <w:rFonts w:asciiTheme="majorBidi" w:hAnsiTheme="majorBidi" w:cstheme="majorBidi"/>
          <w:szCs w:val="28"/>
        </w:rPr>
        <w:t xml:space="preserve">million increased the number of common shares </w:t>
      </w:r>
      <w:r w:rsidR="003B7C28" w:rsidRPr="009646D8">
        <w:rPr>
          <w:rFonts w:asciiTheme="majorBidi" w:hAnsiTheme="majorBidi" w:cstheme="majorBidi"/>
          <w:szCs w:val="28"/>
          <w:cs/>
        </w:rPr>
        <w:t>20</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000 </w:t>
      </w:r>
      <w:r w:rsidR="003B7C28" w:rsidRPr="009646D8">
        <w:rPr>
          <w:rFonts w:asciiTheme="majorBidi" w:hAnsiTheme="majorBidi" w:cstheme="majorBidi"/>
          <w:szCs w:val="28"/>
        </w:rPr>
        <w:t xml:space="preserve">shares, valued at </w:t>
      </w:r>
      <w:r w:rsid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 xml:space="preserve">100 </w:t>
      </w:r>
      <w:r w:rsidR="003B7C28" w:rsidRPr="009646D8">
        <w:rPr>
          <w:rFonts w:asciiTheme="majorBidi" w:hAnsiTheme="majorBidi" w:cstheme="majorBidi"/>
          <w:szCs w:val="28"/>
        </w:rPr>
        <w:t xml:space="preserve">to </w:t>
      </w:r>
      <w:r w:rsidR="009646D8" w:rsidRP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2</w:t>
      </w:r>
      <w:r w:rsidR="003B7C28" w:rsidRPr="009646D8">
        <w:rPr>
          <w:rFonts w:asciiTheme="majorBidi" w:hAnsiTheme="majorBidi" w:cstheme="majorBidi"/>
          <w:szCs w:val="28"/>
        </w:rPr>
        <w:t>.00</w:t>
      </w:r>
      <w:r w:rsidR="003B7C28" w:rsidRPr="009646D8">
        <w:rPr>
          <w:rFonts w:asciiTheme="majorBidi" w:hAnsiTheme="majorBidi" w:cstheme="majorBidi"/>
          <w:szCs w:val="28"/>
          <w:cs/>
        </w:rPr>
        <w:t xml:space="preserve"> </w:t>
      </w:r>
      <w:r w:rsidR="003B7C28" w:rsidRPr="009646D8">
        <w:rPr>
          <w:rFonts w:asciiTheme="majorBidi" w:hAnsiTheme="majorBidi" w:cstheme="majorBidi"/>
          <w:szCs w:val="28"/>
        </w:rPr>
        <w:t>million</w:t>
      </w:r>
      <w:r w:rsidR="00F20A69">
        <w:rPr>
          <w:rFonts w:asciiTheme="majorBidi" w:hAnsiTheme="majorBidi" w:cstheme="majorBidi"/>
          <w:szCs w:val="28"/>
        </w:rPr>
        <w:t>, fully paid. The</w:t>
      </w:r>
      <w:r w:rsidR="003B7C28" w:rsidRPr="009646D8">
        <w:rPr>
          <w:rFonts w:asciiTheme="majorBidi" w:hAnsiTheme="majorBidi" w:cstheme="majorBidi"/>
          <w:szCs w:val="28"/>
        </w:rPr>
        <w:t xml:space="preserve"> </w:t>
      </w:r>
      <w:r w:rsidRPr="009646D8">
        <w:rPr>
          <w:rFonts w:asciiTheme="majorBidi" w:hAnsiTheme="majorBidi" w:cstheme="majorBidi"/>
          <w:szCs w:val="28"/>
        </w:rPr>
        <w:t>subsidiary</w:t>
      </w:r>
      <w:r w:rsidR="003B7C28" w:rsidRPr="009646D8">
        <w:rPr>
          <w:rFonts w:asciiTheme="majorBidi" w:hAnsiTheme="majorBidi" w:cstheme="majorBidi"/>
          <w:szCs w:val="28"/>
        </w:rPr>
        <w:t xml:space="preserve"> </w:t>
      </w:r>
      <w:r w:rsidR="00F20A69">
        <w:rPr>
          <w:rFonts w:asciiTheme="majorBidi" w:hAnsiTheme="majorBidi" w:cstheme="majorBidi"/>
          <w:szCs w:val="28"/>
        </w:rPr>
        <w:t>h</w:t>
      </w:r>
      <w:r w:rsidR="003B7C28" w:rsidRPr="009646D8">
        <w:rPr>
          <w:rFonts w:asciiTheme="majorBidi" w:hAnsiTheme="majorBidi" w:cstheme="majorBidi"/>
          <w:szCs w:val="28"/>
        </w:rPr>
        <w:t>a</w:t>
      </w:r>
      <w:r w:rsidR="00F20A69">
        <w:rPr>
          <w:rFonts w:asciiTheme="majorBidi" w:hAnsiTheme="majorBidi" w:cstheme="majorBidi"/>
          <w:szCs w:val="28"/>
        </w:rPr>
        <w:t>d</w:t>
      </w:r>
      <w:r w:rsidR="003B7C28" w:rsidRPr="009646D8">
        <w:rPr>
          <w:rFonts w:asciiTheme="majorBidi" w:hAnsiTheme="majorBidi" w:cstheme="majorBidi"/>
          <w:szCs w:val="28"/>
        </w:rPr>
        <w:t xml:space="preserve"> waived the right to increase capital thus reducing the investment ratio from </w:t>
      </w:r>
      <w:r w:rsidR="003B7C28" w:rsidRPr="009646D8">
        <w:rPr>
          <w:rFonts w:asciiTheme="majorBidi" w:hAnsiTheme="majorBidi" w:cstheme="majorBidi"/>
          <w:szCs w:val="28"/>
          <w:cs/>
        </w:rPr>
        <w:t>30</w:t>
      </w:r>
      <w:r w:rsidR="003B7C28" w:rsidRPr="009646D8">
        <w:rPr>
          <w:rFonts w:asciiTheme="majorBidi" w:hAnsiTheme="majorBidi" w:cstheme="majorBidi"/>
          <w:szCs w:val="28"/>
        </w:rPr>
        <w:t xml:space="preserve">.00% to </w:t>
      </w:r>
      <w:r w:rsidR="003B7C28" w:rsidRPr="009646D8">
        <w:rPr>
          <w:rFonts w:asciiTheme="majorBidi" w:hAnsiTheme="majorBidi" w:cstheme="majorBidi"/>
          <w:szCs w:val="28"/>
          <w:cs/>
        </w:rPr>
        <w:t>15</w:t>
      </w:r>
      <w:r w:rsidR="003B7C28" w:rsidRPr="009646D8">
        <w:rPr>
          <w:rFonts w:asciiTheme="majorBidi" w:hAnsiTheme="majorBidi" w:cstheme="majorBidi"/>
          <w:szCs w:val="28"/>
        </w:rPr>
        <w:t>.00%.</w:t>
      </w:r>
    </w:p>
    <w:p w14:paraId="5E528298" w14:textId="66AC1B2E" w:rsidR="0063658F" w:rsidRPr="003F3985" w:rsidRDefault="0063658F" w:rsidP="0063658F">
      <w:pPr>
        <w:pStyle w:val="ListParagraph"/>
        <w:tabs>
          <w:tab w:val="left" w:pos="1134"/>
        </w:tabs>
        <w:ind w:left="1211" w:right="142" w:firstLine="0"/>
        <w:jc w:val="thaiDistribute"/>
        <w:rPr>
          <w:rFonts w:asciiTheme="majorBidi" w:hAnsiTheme="majorBidi" w:cstheme="majorBidi"/>
          <w:szCs w:val="28"/>
        </w:rPr>
      </w:pPr>
      <w:r w:rsidRPr="00234A62">
        <w:rPr>
          <w:rFonts w:asciiTheme="majorBidi" w:eastAsia="Arial Unicode MS" w:hAnsiTheme="majorBidi" w:cstheme="majorBidi"/>
        </w:rPr>
        <w:t xml:space="preserve">According to the resolutions of the Annual General Meeting of Shareholders No. 2/2020 held on October 29, 2020, the resolution to approve the sale of shares to the three indirect subsidiaries with the payment of shares and changes to </w:t>
      </w:r>
      <w:r w:rsidR="003F3985" w:rsidRPr="003F3985">
        <w:rPr>
          <w:rFonts w:asciiTheme="majorBidi" w:eastAsia="Arial Unicode MS" w:hAnsiTheme="majorBidi" w:cstheme="majorBidi"/>
        </w:rPr>
        <w:t xml:space="preserve">List of shareholders' names </w:t>
      </w:r>
      <w:r w:rsidRPr="00234A62">
        <w:rPr>
          <w:rFonts w:asciiTheme="majorBidi" w:eastAsia="Arial Unicode MS" w:hAnsiTheme="majorBidi" w:cstheme="majorBidi"/>
        </w:rPr>
        <w:t xml:space="preserve">was completed in December </w:t>
      </w:r>
      <w:r w:rsidRPr="003F3985">
        <w:rPr>
          <w:rFonts w:asciiTheme="majorBidi" w:eastAsia="Arial Unicode MS" w:hAnsiTheme="majorBidi" w:cstheme="majorBidi"/>
        </w:rPr>
        <w:t>2020.</w:t>
      </w:r>
      <w:r w:rsidR="003F3985" w:rsidRPr="003F3985">
        <w:rPr>
          <w:rFonts w:asciiTheme="majorBidi" w:eastAsia="Arial Unicode MS" w:hAnsiTheme="majorBidi" w:cstheme="majorBidi" w:hint="cs"/>
          <w:cs/>
        </w:rPr>
        <w:t xml:space="preserve"> </w:t>
      </w:r>
      <w:r w:rsidR="003F3985" w:rsidRPr="003F3985">
        <w:rPr>
          <w:rFonts w:asciiTheme="majorBidi" w:eastAsia="Arial Unicode MS" w:hAnsiTheme="majorBidi" w:cstheme="majorBidi"/>
        </w:rPr>
        <w:t xml:space="preserve"> In </w:t>
      </w:r>
      <w:r w:rsidR="003F3985" w:rsidRPr="003F3985">
        <w:rPr>
          <w:rFonts w:asciiTheme="majorBidi" w:eastAsia="Arial Unicode MS" w:hAnsiTheme="majorBidi"/>
          <w:szCs w:val="28"/>
          <w:cs/>
        </w:rPr>
        <w:t>2021</w:t>
      </w:r>
      <w:r w:rsidR="003F3985" w:rsidRPr="003F3985">
        <w:rPr>
          <w:rFonts w:asciiTheme="majorBidi" w:eastAsia="Arial Unicode MS" w:hAnsiTheme="majorBidi" w:cstheme="majorBidi"/>
          <w:szCs w:val="28"/>
        </w:rPr>
        <w:t xml:space="preserve">, the subsidiary company does not have to bring the </w:t>
      </w:r>
      <w:r w:rsidR="003F3985" w:rsidRPr="003F3985">
        <w:rPr>
          <w:rFonts w:asciiTheme="majorBidi" w:eastAsia="Arial Unicode MS" w:hAnsiTheme="majorBidi"/>
          <w:szCs w:val="28"/>
          <w:cs/>
        </w:rPr>
        <w:t xml:space="preserve">3 </w:t>
      </w:r>
      <w:r w:rsidR="003F3985" w:rsidRPr="003F3985">
        <w:rPr>
          <w:rFonts w:asciiTheme="majorBidi" w:eastAsia="Arial Unicode MS" w:hAnsiTheme="majorBidi" w:cstheme="majorBidi"/>
          <w:szCs w:val="28"/>
        </w:rPr>
        <w:t>indirect subsidiaries to prepare the consolidated statements</w:t>
      </w:r>
      <w:r w:rsidR="003F3985" w:rsidRPr="003F3985">
        <w:rPr>
          <w:rFonts w:asciiTheme="majorBidi" w:eastAsia="Arial Unicode MS" w:hAnsiTheme="majorBidi" w:cstheme="majorBidi" w:hint="cs"/>
          <w:szCs w:val="28"/>
          <w:cs/>
        </w:rPr>
        <w:t>.</w:t>
      </w:r>
    </w:p>
    <w:p w14:paraId="0AD0FB32" w14:textId="1A11C049" w:rsidR="003C477B" w:rsidRPr="00915616" w:rsidRDefault="0065161B" w:rsidP="00AC786B">
      <w:pPr>
        <w:pStyle w:val="ListParagraph"/>
        <w:numPr>
          <w:ilvl w:val="0"/>
          <w:numId w:val="34"/>
        </w:numPr>
        <w:tabs>
          <w:tab w:val="left" w:pos="1260"/>
        </w:tabs>
        <w:ind w:right="142"/>
        <w:rPr>
          <w:rFonts w:asciiTheme="majorBidi" w:hAnsiTheme="majorBidi" w:cstheme="majorBidi"/>
          <w:szCs w:val="28"/>
        </w:rPr>
      </w:pPr>
      <w:r w:rsidRPr="009646D8">
        <w:rPr>
          <w:rFonts w:asciiTheme="majorBidi" w:hAnsiTheme="majorBidi" w:cstheme="majorBidi"/>
          <w:szCs w:val="28"/>
        </w:rPr>
        <w:t xml:space="preserve">During the </w:t>
      </w:r>
      <w:r w:rsidR="0063658F">
        <w:rPr>
          <w:rFonts w:asciiTheme="majorBidi" w:hAnsiTheme="majorBidi" w:cstheme="majorBidi"/>
          <w:szCs w:val="28"/>
        </w:rPr>
        <w:t>years</w:t>
      </w:r>
      <w:r w:rsidR="003B7C28" w:rsidRPr="009646D8">
        <w:rPr>
          <w:rFonts w:asciiTheme="majorBidi" w:hAnsiTheme="majorBidi" w:cstheme="majorBidi"/>
          <w:szCs w:val="28"/>
        </w:rPr>
        <w:t xml:space="preserve">, </w:t>
      </w:r>
      <w:r w:rsidRPr="009646D8">
        <w:rPr>
          <w:rFonts w:asciiTheme="majorBidi" w:hAnsiTheme="majorBidi" w:cstheme="majorBidi"/>
          <w:szCs w:val="28"/>
        </w:rPr>
        <w:t>subsidiary</w:t>
      </w:r>
      <w:r w:rsidR="00AC786B">
        <w:rPr>
          <w:rFonts w:asciiTheme="majorBidi" w:hAnsiTheme="majorBidi" w:cstheme="majorBidi"/>
          <w:szCs w:val="28"/>
        </w:rPr>
        <w:t xml:space="preserve"> </w:t>
      </w:r>
      <w:r w:rsidR="003B7C28" w:rsidRPr="009646D8">
        <w:rPr>
          <w:rFonts w:asciiTheme="majorBidi" w:hAnsiTheme="majorBidi" w:cstheme="majorBidi"/>
          <w:szCs w:val="28"/>
        </w:rPr>
        <w:t xml:space="preserve">passed a resolution to increase the registered capital of </w:t>
      </w:r>
      <w:r w:rsidRPr="009646D8">
        <w:rPr>
          <w:rFonts w:asciiTheme="majorBidi" w:hAnsiTheme="majorBidi" w:cstheme="majorBidi"/>
          <w:szCs w:val="28"/>
        </w:rPr>
        <w:t>indirect subsidiary</w:t>
      </w:r>
      <w:r w:rsidR="003B7C28" w:rsidRPr="009646D8">
        <w:rPr>
          <w:rFonts w:asciiTheme="majorBidi" w:hAnsiTheme="majorBidi" w:cstheme="majorBidi"/>
          <w:szCs w:val="28"/>
        </w:rPr>
        <w:t xml:space="preserve"> from related parties of </w:t>
      </w:r>
      <w:r w:rsidR="003B7C28" w:rsidRPr="009646D8">
        <w:rPr>
          <w:rFonts w:asciiTheme="majorBidi" w:hAnsiTheme="majorBidi" w:cstheme="majorBidi"/>
          <w:szCs w:val="28"/>
          <w:cs/>
        </w:rPr>
        <w:t>107</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997 </w:t>
      </w:r>
      <w:r w:rsidR="003B7C28" w:rsidRPr="009646D8">
        <w:rPr>
          <w:rFonts w:asciiTheme="majorBidi" w:hAnsiTheme="majorBidi" w:cstheme="majorBidi"/>
          <w:szCs w:val="28"/>
        </w:rPr>
        <w:t xml:space="preserve">shares of Baht </w:t>
      </w:r>
      <w:r w:rsidR="003B7C28" w:rsidRPr="009646D8">
        <w:rPr>
          <w:rFonts w:asciiTheme="majorBidi" w:hAnsiTheme="majorBidi" w:cstheme="majorBidi"/>
          <w:szCs w:val="28"/>
          <w:cs/>
        </w:rPr>
        <w:t xml:space="preserve">101.25 </w:t>
      </w:r>
      <w:r w:rsidR="003B7C28" w:rsidRPr="009646D8">
        <w:rPr>
          <w:rFonts w:asciiTheme="majorBidi" w:hAnsiTheme="majorBidi" w:cstheme="majorBidi"/>
          <w:szCs w:val="28"/>
        </w:rPr>
        <w:t xml:space="preserve">per share, amounting to Baht </w:t>
      </w:r>
      <w:r w:rsidR="003B7C28" w:rsidRPr="009646D8">
        <w:rPr>
          <w:rFonts w:asciiTheme="majorBidi" w:hAnsiTheme="majorBidi" w:cstheme="majorBidi"/>
          <w:szCs w:val="28"/>
          <w:cs/>
        </w:rPr>
        <w:t xml:space="preserve">10.93 </w:t>
      </w:r>
      <w:r w:rsidR="003B7C28" w:rsidRPr="009646D8">
        <w:rPr>
          <w:rFonts w:asciiTheme="majorBidi" w:hAnsiTheme="majorBidi" w:cstheme="majorBidi"/>
          <w:szCs w:val="28"/>
        </w:rPr>
        <w:t xml:space="preserve">million. The objective is to expand the energy business by </w:t>
      </w:r>
      <w:r w:rsidR="00C95151">
        <w:rPr>
          <w:rFonts w:asciiTheme="majorBidi" w:hAnsiTheme="majorBidi" w:cstheme="majorBidi"/>
          <w:szCs w:val="28"/>
        </w:rPr>
        <w:t>netting of</w:t>
      </w:r>
      <w:r w:rsidR="003B7C28" w:rsidRPr="009646D8">
        <w:rPr>
          <w:rFonts w:asciiTheme="majorBidi" w:hAnsiTheme="majorBidi" w:cstheme="majorBidi"/>
          <w:szCs w:val="28"/>
        </w:rPr>
        <w:t xml:space="preserve"> share payment </w:t>
      </w:r>
      <w:r w:rsidR="00C95151">
        <w:rPr>
          <w:rFonts w:asciiTheme="majorBidi" w:hAnsiTheme="majorBidi" w:cstheme="majorBidi"/>
          <w:szCs w:val="28"/>
        </w:rPr>
        <w:t>with</w:t>
      </w:r>
      <w:r w:rsidR="003B7C28" w:rsidRPr="009646D8">
        <w:rPr>
          <w:rFonts w:asciiTheme="majorBidi" w:hAnsiTheme="majorBidi" w:cstheme="majorBidi"/>
          <w:szCs w:val="28"/>
        </w:rPr>
        <w:t xml:space="preserve"> related </w:t>
      </w:r>
      <w:proofErr w:type="gramStart"/>
      <w:r w:rsidR="003B7C28" w:rsidRPr="009646D8">
        <w:rPr>
          <w:rFonts w:asciiTheme="majorBidi" w:hAnsiTheme="majorBidi" w:cstheme="majorBidi"/>
          <w:szCs w:val="28"/>
        </w:rPr>
        <w:t>parties</w:t>
      </w:r>
      <w:proofErr w:type="gramEnd"/>
      <w:r w:rsidR="00C95151">
        <w:rPr>
          <w:rFonts w:asciiTheme="majorBidi" w:hAnsiTheme="majorBidi" w:cstheme="majorBidi"/>
          <w:szCs w:val="28"/>
        </w:rPr>
        <w:t xml:space="preserve"> debt</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  </w:t>
      </w:r>
      <w:r w:rsidR="003B7C28" w:rsidRPr="003F3985">
        <w:rPr>
          <w:rFonts w:asciiTheme="majorBidi" w:hAnsiTheme="majorBidi" w:cstheme="majorBidi"/>
          <w:szCs w:val="28"/>
          <w:cs/>
        </w:rPr>
        <w:t xml:space="preserve">    </w:t>
      </w:r>
    </w:p>
    <w:p w14:paraId="73A0A3FD" w14:textId="5AE9CB45" w:rsidR="003C477B" w:rsidRPr="003F3985" w:rsidRDefault="003C477B" w:rsidP="003F3985">
      <w:pPr>
        <w:pStyle w:val="ListParagraph"/>
        <w:numPr>
          <w:ilvl w:val="0"/>
          <w:numId w:val="34"/>
        </w:numPr>
        <w:tabs>
          <w:tab w:val="left" w:pos="1260"/>
        </w:tabs>
        <w:ind w:right="142"/>
        <w:jc w:val="thaiDistribute"/>
        <w:rPr>
          <w:rFonts w:asciiTheme="majorBidi" w:hAnsiTheme="majorBidi" w:cstheme="majorBidi"/>
          <w:szCs w:val="28"/>
        </w:rPr>
      </w:pPr>
      <w:r w:rsidRPr="003F3985">
        <w:rPr>
          <w:rFonts w:asciiTheme="majorBidi" w:hAnsiTheme="majorBidi" w:cstheme="majorBidi"/>
          <w:szCs w:val="28"/>
        </w:rPr>
        <w:t xml:space="preserve">On August 24, 2020, an indirect subsidiary has issued a letter notifying the customer company for the lease of solar power generation equipment. And the customer company that has contracted the lease for the solar power generation system on the factory roof Business transfer </w:t>
      </w:r>
      <w:proofErr w:type="gramStart"/>
      <w:r w:rsidRPr="003F3985">
        <w:rPr>
          <w:rFonts w:asciiTheme="majorBidi" w:hAnsiTheme="majorBidi" w:cstheme="majorBidi"/>
          <w:szCs w:val="28"/>
        </w:rPr>
        <w:t>To</w:t>
      </w:r>
      <w:proofErr w:type="gramEnd"/>
      <w:r w:rsidRPr="003F3985">
        <w:rPr>
          <w:rFonts w:asciiTheme="majorBidi" w:hAnsiTheme="majorBidi" w:cstheme="majorBidi"/>
          <w:szCs w:val="28"/>
        </w:rPr>
        <w:t xml:space="preserve"> the company to another indirect subsidiary Which is aimed at merging companies that have sales or power project transactions, effective from October 1, 2020</w:t>
      </w:r>
    </w:p>
    <w:p w14:paraId="3EF76F96" w14:textId="0C5819D2" w:rsidR="00B83D63" w:rsidRPr="00AC786B" w:rsidRDefault="00B83D63" w:rsidP="00AC786B">
      <w:pPr>
        <w:pStyle w:val="ListParagraph"/>
        <w:tabs>
          <w:tab w:val="left" w:pos="1134"/>
        </w:tabs>
        <w:ind w:left="1211" w:right="142" w:firstLine="0"/>
        <w:rPr>
          <w:rFonts w:asciiTheme="majorBidi" w:eastAsia="Arial Unicode MS" w:hAnsiTheme="majorBidi" w:cstheme="majorBidi"/>
          <w:szCs w:val="28"/>
        </w:rPr>
      </w:pPr>
      <w:r w:rsidRPr="00AC786B">
        <w:rPr>
          <w:rFonts w:asciiTheme="majorBidi" w:eastAsia="Arial Unicode MS" w:hAnsiTheme="majorBidi" w:cstheme="majorBidi"/>
          <w:szCs w:val="28"/>
        </w:rPr>
        <w:t>According to the resolution of the Extraordinary General Meeting of Shareholders of the Indirect Subsidiary No. 1/2020 held on October 31, 2020, resolved to dissolve the company. The dissolution of the company was registered with the Ministry of Commerce on November 12, 2020 and according to the resolution of the Extraordinary General Meeting of Shareholders. Of the indirect subsidiary company No. 2/2020 on November 21, 2020 approved the liquidation It was registered for the liquidation completion on</w:t>
      </w:r>
      <w:r w:rsidR="00234A62" w:rsidRPr="00AC786B">
        <w:rPr>
          <w:rFonts w:asciiTheme="majorBidi" w:eastAsia="Arial Unicode MS" w:hAnsiTheme="majorBidi" w:cstheme="majorBidi" w:hint="cs"/>
          <w:szCs w:val="28"/>
          <w:cs/>
        </w:rPr>
        <w:t xml:space="preserve"> </w:t>
      </w:r>
      <w:r w:rsidRPr="00AC786B">
        <w:rPr>
          <w:rFonts w:asciiTheme="majorBidi" w:eastAsia="Arial Unicode MS" w:hAnsiTheme="majorBidi" w:cstheme="majorBidi"/>
          <w:szCs w:val="28"/>
        </w:rPr>
        <w:t>November</w:t>
      </w:r>
      <w:r w:rsidR="00234A62" w:rsidRPr="00AC786B">
        <w:rPr>
          <w:rFonts w:asciiTheme="majorBidi" w:eastAsia="Arial Unicode MS" w:hAnsiTheme="majorBidi" w:cstheme="majorBidi" w:hint="cs"/>
          <w:szCs w:val="28"/>
          <w:cs/>
        </w:rPr>
        <w:t xml:space="preserve"> 23</w:t>
      </w:r>
      <w:r w:rsidR="00234A62" w:rsidRPr="00AC786B">
        <w:rPr>
          <w:rFonts w:asciiTheme="majorBidi" w:eastAsia="Arial Unicode MS" w:hAnsiTheme="majorBidi" w:cstheme="majorBidi"/>
          <w:szCs w:val="28"/>
        </w:rPr>
        <w:t>,</w:t>
      </w:r>
      <w:r w:rsidRPr="00AC786B">
        <w:rPr>
          <w:rFonts w:asciiTheme="majorBidi" w:eastAsia="Arial Unicode MS" w:hAnsiTheme="majorBidi" w:cstheme="majorBidi"/>
          <w:szCs w:val="28"/>
        </w:rPr>
        <w:t xml:space="preserve"> </w:t>
      </w:r>
      <w:proofErr w:type="gramStart"/>
      <w:r w:rsidRPr="00AC786B">
        <w:rPr>
          <w:rFonts w:asciiTheme="majorBidi" w:eastAsia="Arial Unicode MS" w:hAnsiTheme="majorBidi" w:cstheme="majorBidi"/>
          <w:szCs w:val="28"/>
        </w:rPr>
        <w:t>2020</w:t>
      </w:r>
      <w:r w:rsidR="00234A62" w:rsidRPr="00AC786B">
        <w:rPr>
          <w:rFonts w:asciiTheme="majorBidi" w:eastAsia="Arial Unicode MS" w:hAnsiTheme="majorBidi" w:cstheme="majorBidi"/>
          <w:szCs w:val="28"/>
        </w:rPr>
        <w:t>,</w:t>
      </w:r>
      <w:r w:rsidRPr="00AC786B">
        <w:rPr>
          <w:rFonts w:asciiTheme="majorBidi" w:eastAsia="Arial Unicode MS" w:hAnsiTheme="majorBidi" w:cstheme="majorBidi"/>
          <w:szCs w:val="28"/>
        </w:rPr>
        <w:t>the</w:t>
      </w:r>
      <w:proofErr w:type="gramEnd"/>
      <w:r w:rsidRPr="00AC786B">
        <w:rPr>
          <w:rFonts w:asciiTheme="majorBidi" w:eastAsia="Arial Unicode MS" w:hAnsiTheme="majorBidi" w:cstheme="majorBidi"/>
          <w:szCs w:val="28"/>
        </w:rPr>
        <w:t xml:space="preserve"> direct subsidiary received an indirect investment return from its subsidiary</w:t>
      </w:r>
      <w:r w:rsidR="00AC786B">
        <w:rPr>
          <w:rFonts w:asciiTheme="majorBidi" w:eastAsia="Arial Unicode MS" w:hAnsiTheme="majorBidi" w:cstheme="majorBidi"/>
          <w:szCs w:val="28"/>
        </w:rPr>
        <w:t xml:space="preserve"> </w:t>
      </w:r>
      <w:r w:rsidRPr="00AC786B">
        <w:rPr>
          <w:rFonts w:asciiTheme="majorBidi" w:eastAsia="Arial Unicode MS" w:hAnsiTheme="majorBidi" w:cstheme="majorBidi"/>
          <w:szCs w:val="28"/>
        </w:rPr>
        <w:t>The amount of Baht 7.37 million and an indirect gain of 0.014 million baht was recognized in the statement of comprehensive income.</w:t>
      </w:r>
    </w:p>
    <w:p w14:paraId="11FD398B" w14:textId="351B4588" w:rsidR="003C477B" w:rsidRPr="003F3985" w:rsidRDefault="003C477B" w:rsidP="00AC786B">
      <w:pPr>
        <w:pStyle w:val="ListParagraph"/>
        <w:numPr>
          <w:ilvl w:val="0"/>
          <w:numId w:val="34"/>
        </w:numPr>
        <w:tabs>
          <w:tab w:val="left" w:pos="1260"/>
        </w:tabs>
        <w:ind w:right="142"/>
        <w:rPr>
          <w:rFonts w:asciiTheme="majorBidi" w:hAnsiTheme="majorBidi" w:cstheme="majorBidi"/>
          <w:szCs w:val="28"/>
        </w:rPr>
      </w:pPr>
      <w:r w:rsidRPr="003F3985">
        <w:rPr>
          <w:rFonts w:asciiTheme="majorBidi" w:hAnsiTheme="majorBidi" w:cstheme="majorBidi"/>
          <w:szCs w:val="28"/>
        </w:rPr>
        <w:t xml:space="preserve">According to the resolution of the Extraordinary General Meeting of Shareholders of an Indirect Subsidiary No. </w:t>
      </w:r>
      <w:r w:rsidRPr="003F3985">
        <w:rPr>
          <w:rFonts w:asciiTheme="majorBidi" w:hAnsiTheme="majorBidi" w:cstheme="majorBidi" w:hint="cs"/>
          <w:szCs w:val="28"/>
          <w:cs/>
        </w:rPr>
        <w:t xml:space="preserve">1/2020 </w:t>
      </w:r>
      <w:r w:rsidRPr="003F3985">
        <w:rPr>
          <w:rFonts w:asciiTheme="majorBidi" w:hAnsiTheme="majorBidi" w:cstheme="majorBidi"/>
          <w:szCs w:val="28"/>
        </w:rPr>
        <w:t xml:space="preserve">held on September </w:t>
      </w:r>
      <w:r w:rsidRPr="003F3985">
        <w:rPr>
          <w:rFonts w:asciiTheme="majorBidi" w:hAnsiTheme="majorBidi" w:cstheme="majorBidi" w:hint="cs"/>
          <w:szCs w:val="28"/>
          <w:cs/>
        </w:rPr>
        <w:t>30</w:t>
      </w:r>
      <w:r w:rsidRPr="003F3985">
        <w:rPr>
          <w:rFonts w:asciiTheme="majorBidi" w:hAnsiTheme="majorBidi" w:cstheme="majorBidi"/>
          <w:szCs w:val="28"/>
        </w:rPr>
        <w:t xml:space="preserve">, </w:t>
      </w:r>
      <w:r w:rsidRPr="003F3985">
        <w:rPr>
          <w:rFonts w:asciiTheme="majorBidi" w:hAnsiTheme="majorBidi" w:cstheme="majorBidi" w:hint="cs"/>
          <w:szCs w:val="28"/>
          <w:cs/>
        </w:rPr>
        <w:t xml:space="preserve">2020 </w:t>
      </w:r>
      <w:r w:rsidRPr="003F3985">
        <w:rPr>
          <w:rFonts w:asciiTheme="majorBidi" w:hAnsiTheme="majorBidi" w:cstheme="majorBidi"/>
          <w:szCs w:val="28"/>
        </w:rPr>
        <w:t xml:space="preserve">resolved to dissolve the company. The company was registered to dissolve the company with the Ministry of Commerce on October </w:t>
      </w:r>
      <w:r w:rsidRPr="003F3985">
        <w:rPr>
          <w:rFonts w:asciiTheme="majorBidi" w:hAnsiTheme="majorBidi" w:cstheme="majorBidi" w:hint="cs"/>
          <w:szCs w:val="28"/>
          <w:cs/>
        </w:rPr>
        <w:t>8</w:t>
      </w:r>
      <w:r w:rsidRPr="003F3985">
        <w:rPr>
          <w:rFonts w:asciiTheme="majorBidi" w:hAnsiTheme="majorBidi" w:cstheme="majorBidi"/>
          <w:szCs w:val="28"/>
        </w:rPr>
        <w:t>,</w:t>
      </w:r>
      <w:r w:rsidR="00234A62" w:rsidRPr="003F3985">
        <w:rPr>
          <w:rFonts w:asciiTheme="majorBidi" w:hAnsiTheme="majorBidi" w:cstheme="majorBidi"/>
          <w:szCs w:val="28"/>
        </w:rPr>
        <w:t xml:space="preserve"> </w:t>
      </w:r>
      <w:r w:rsidRPr="003F3985">
        <w:rPr>
          <w:rFonts w:asciiTheme="majorBidi" w:hAnsiTheme="majorBidi" w:cstheme="majorBidi" w:hint="cs"/>
          <w:szCs w:val="28"/>
          <w:cs/>
        </w:rPr>
        <w:t xml:space="preserve">2020 </w:t>
      </w:r>
      <w:r w:rsidRPr="003F3985">
        <w:rPr>
          <w:rFonts w:asciiTheme="majorBidi" w:hAnsiTheme="majorBidi" w:cstheme="majorBidi"/>
          <w:szCs w:val="28"/>
        </w:rPr>
        <w:t xml:space="preserve">and according to the resolution of the Extraordinary </w:t>
      </w:r>
      <w:r w:rsidRPr="003F3985">
        <w:rPr>
          <w:rFonts w:asciiTheme="majorBidi" w:hAnsiTheme="majorBidi" w:cstheme="majorBidi"/>
          <w:szCs w:val="28"/>
        </w:rPr>
        <w:lastRenderedPageBreak/>
        <w:t xml:space="preserve">General Meeting of Shareholders No. </w:t>
      </w:r>
      <w:r w:rsidRPr="003F3985">
        <w:rPr>
          <w:rFonts w:asciiTheme="majorBidi" w:hAnsiTheme="majorBidi" w:cstheme="majorBidi" w:hint="cs"/>
          <w:szCs w:val="28"/>
          <w:cs/>
        </w:rPr>
        <w:t xml:space="preserve">2/2020 </w:t>
      </w:r>
      <w:r w:rsidRPr="003F3985">
        <w:rPr>
          <w:rFonts w:asciiTheme="majorBidi" w:hAnsiTheme="majorBidi" w:cstheme="majorBidi"/>
          <w:szCs w:val="28"/>
        </w:rPr>
        <w:t xml:space="preserve">on October </w:t>
      </w:r>
      <w:r w:rsidRPr="003F3985">
        <w:rPr>
          <w:rFonts w:asciiTheme="majorBidi" w:hAnsiTheme="majorBidi" w:cstheme="majorBidi" w:hint="cs"/>
          <w:szCs w:val="28"/>
          <w:cs/>
        </w:rPr>
        <w:t>17</w:t>
      </w:r>
      <w:r w:rsidRPr="003F3985">
        <w:rPr>
          <w:rFonts w:asciiTheme="majorBidi" w:hAnsiTheme="majorBidi" w:cstheme="majorBidi"/>
          <w:szCs w:val="28"/>
        </w:rPr>
        <w:t xml:space="preserve">, </w:t>
      </w:r>
      <w:r w:rsidRPr="003F3985">
        <w:rPr>
          <w:rFonts w:asciiTheme="majorBidi" w:hAnsiTheme="majorBidi" w:cstheme="majorBidi" w:hint="cs"/>
          <w:szCs w:val="28"/>
          <w:cs/>
        </w:rPr>
        <w:t>2020</w:t>
      </w:r>
      <w:r w:rsidR="00BA6AFD" w:rsidRPr="003F3985">
        <w:rPr>
          <w:rFonts w:asciiTheme="majorBidi" w:hAnsiTheme="majorBidi" w:cstheme="majorBidi"/>
          <w:szCs w:val="28"/>
        </w:rPr>
        <w:t>. Resolution to approve the liquidation It was registered for liquidation on October 19, 2020, the direct subsidiary received 107,997 shares from indirect subsidiary companies at the par value of 101.25 baht per share, amounting to 10.93 million baht and recognized the profit from the return. An indirect investment of Baht 419 in the statement of comprehensive income.</w:t>
      </w:r>
    </w:p>
    <w:p w14:paraId="7BF47E8B" w14:textId="31FE0753" w:rsidR="00447F9D" w:rsidRPr="00D10244" w:rsidRDefault="003C477B" w:rsidP="00A44C39">
      <w:pPr>
        <w:spacing w:before="120"/>
        <w:ind w:left="1218" w:right="28"/>
        <w:rPr>
          <w:rFonts w:asciiTheme="majorBidi" w:hAnsiTheme="majorBidi" w:cstheme="majorBidi"/>
        </w:rPr>
      </w:pPr>
      <w:r w:rsidRPr="00D10244">
        <w:rPr>
          <w:rFonts w:ascii="Angsana New" w:hAnsi="Angsana New" w:cs="Angsana New"/>
        </w:rPr>
        <w:t xml:space="preserve">On October </w:t>
      </w:r>
      <w:r w:rsidRPr="00D10244">
        <w:rPr>
          <w:rFonts w:ascii="Angsana New" w:hAnsi="Angsana New" w:cs="Angsana New" w:hint="cs"/>
          <w:cs/>
        </w:rPr>
        <w:t>1</w:t>
      </w:r>
      <w:r w:rsidRPr="00D10244">
        <w:rPr>
          <w:rFonts w:ascii="Angsana New" w:hAnsi="Angsana New" w:cs="Angsana New"/>
        </w:rPr>
        <w:t xml:space="preserve">, </w:t>
      </w:r>
      <w:r w:rsidRPr="00D10244">
        <w:rPr>
          <w:rFonts w:ascii="Angsana New" w:hAnsi="Angsana New" w:cs="Angsana New" w:hint="cs"/>
          <w:cs/>
        </w:rPr>
        <w:t>2020</w:t>
      </w:r>
      <w:r w:rsidRPr="00D10244">
        <w:rPr>
          <w:rFonts w:ascii="Angsana New" w:hAnsi="Angsana New" w:cs="Angsana New"/>
        </w:rPr>
        <w:t xml:space="preserve">, </w:t>
      </w:r>
      <w:r w:rsidR="00AC786B">
        <w:rPr>
          <w:rFonts w:ascii="Angsana New" w:hAnsi="Angsana New" w:cs="Angsana New"/>
        </w:rPr>
        <w:t xml:space="preserve">an indirect </w:t>
      </w:r>
      <w:r w:rsidRPr="00D10244">
        <w:rPr>
          <w:rFonts w:ascii="Angsana New" w:hAnsi="Angsana New" w:cs="Angsana New"/>
        </w:rPr>
        <w:t>subsidiary made payment of shares to an indirect subsidiary by offsetting against the amount credited to an indirect subsidiary must be returned to shareholders after liquidation. And the rest, a subsidiary company will pay cash to the indirect subsidiary.</w:t>
      </w:r>
      <w:r w:rsidR="003B7C28" w:rsidRPr="00D10244">
        <w:rPr>
          <w:rFonts w:asciiTheme="majorBidi" w:hAnsiTheme="majorBidi" w:cstheme="majorBidi"/>
          <w:cs/>
        </w:rPr>
        <w:t xml:space="preserve">   </w:t>
      </w:r>
    </w:p>
    <w:p w14:paraId="49578994" w14:textId="6EEC83CF" w:rsidR="00234A62" w:rsidRPr="003F3985" w:rsidRDefault="0063658F" w:rsidP="00AC786B">
      <w:pPr>
        <w:pStyle w:val="ListParagraph"/>
        <w:numPr>
          <w:ilvl w:val="0"/>
          <w:numId w:val="34"/>
        </w:numPr>
        <w:tabs>
          <w:tab w:val="left" w:pos="1170"/>
        </w:tabs>
        <w:ind w:left="1260" w:right="142" w:hanging="409"/>
        <w:jc w:val="thaiDistribute"/>
        <w:rPr>
          <w:rFonts w:asciiTheme="majorBidi" w:hAnsiTheme="majorBidi" w:cstheme="majorBidi"/>
          <w:szCs w:val="28"/>
        </w:rPr>
      </w:pPr>
      <w:r w:rsidRPr="003F3985">
        <w:rPr>
          <w:rFonts w:asciiTheme="majorBidi" w:hAnsiTheme="majorBidi" w:cstheme="majorBidi"/>
          <w:szCs w:val="28"/>
        </w:rPr>
        <w:t xml:space="preserve">  </w:t>
      </w:r>
      <w:r w:rsidR="00234A62" w:rsidRPr="00AC786B">
        <w:rPr>
          <w:rFonts w:asciiTheme="majorBidi" w:hAnsiTheme="majorBidi" w:cstheme="majorBidi"/>
          <w:spacing w:val="4"/>
          <w:szCs w:val="28"/>
        </w:rPr>
        <w:t>In accordance with the resolution of the Board of Directors of the Subsidiary No. 1/2020 on December 8, 2020, it was resolved to approve the establishment of an indirect subsidiary, registered capital of</w:t>
      </w:r>
      <w:r w:rsidR="00AC786B" w:rsidRPr="00AC786B">
        <w:rPr>
          <w:rFonts w:asciiTheme="majorBidi" w:hAnsiTheme="majorBidi" w:cstheme="majorBidi"/>
          <w:spacing w:val="4"/>
          <w:szCs w:val="28"/>
        </w:rPr>
        <w:t xml:space="preserve"> Baht</w:t>
      </w:r>
      <w:r w:rsidR="00234A62" w:rsidRPr="00AC786B">
        <w:rPr>
          <w:rFonts w:asciiTheme="majorBidi" w:hAnsiTheme="majorBidi" w:cstheme="majorBidi"/>
          <w:spacing w:val="4"/>
          <w:szCs w:val="28"/>
        </w:rPr>
        <w:t xml:space="preserve"> 1.00 million</w:t>
      </w:r>
      <w:r w:rsidR="00234A62" w:rsidRPr="003F3985">
        <w:rPr>
          <w:rFonts w:asciiTheme="majorBidi" w:hAnsiTheme="majorBidi" w:cstheme="majorBidi"/>
          <w:szCs w:val="28"/>
        </w:rPr>
        <w:t xml:space="preserve"> (10,000 ordinary shares at 100 baht per share). Indirect subsidiary was registered on December 9, 2020, the subsidiary held 9,997 shares, representing 99.97 percent of total shares. The subsidiary company has paid for such shares in the amount of 1.00 million baht (99.97% of the registered capital) on December 9, 2020.</w:t>
      </w:r>
    </w:p>
    <w:p w14:paraId="061C1ABB" w14:textId="415886FF" w:rsidR="0016459C" w:rsidRPr="005D2655" w:rsidRDefault="0016459C" w:rsidP="00760D97">
      <w:pPr>
        <w:spacing w:before="120" w:after="240" w:line="280" w:lineRule="exact"/>
        <w:ind w:left="851" w:right="0" w:firstLine="409"/>
        <w:jc w:val="thaiDistribute"/>
        <w:outlineLvl w:val="0"/>
        <w:rPr>
          <w:rFonts w:ascii="Angsana New" w:hAnsi="Angsana New" w:cs="Angsana New"/>
          <w:lang w:val="x-none"/>
        </w:rPr>
      </w:pPr>
      <w:r w:rsidRPr="00D10244">
        <w:rPr>
          <w:rFonts w:ascii="Angsana New" w:hAnsi="Angsana New" w:cs="Angsana New"/>
          <w:lang w:val="x-none"/>
        </w:rPr>
        <w:t>Significant transactions with subsidiar</w:t>
      </w:r>
      <w:r w:rsidR="00B2557F" w:rsidRPr="00D10244">
        <w:rPr>
          <w:rFonts w:ascii="Angsana New" w:hAnsi="Angsana New" w:cs="Angsana New"/>
        </w:rPr>
        <w:t>ies</w:t>
      </w:r>
      <w:r w:rsidRPr="00D10244">
        <w:rPr>
          <w:rFonts w:ascii="Angsana New" w:hAnsi="Angsana New" w:cs="Angsana New"/>
          <w:lang w:val="x-none"/>
        </w:rPr>
        <w:t xml:space="preserve"> have been eliminated in the consolidated financial statements.</w:t>
      </w:r>
      <w:r w:rsidRPr="005D2655">
        <w:rPr>
          <w:rFonts w:ascii="Angsana New" w:hAnsi="Angsana New" w:cs="Angsana New"/>
          <w:cs/>
          <w:lang w:val="x-none"/>
        </w:rPr>
        <w:t xml:space="preserve"> </w:t>
      </w:r>
    </w:p>
    <w:p w14:paraId="744E8C9B" w14:textId="77777777" w:rsidR="00AC786B" w:rsidRDefault="0016459C" w:rsidP="00AC786B">
      <w:pPr>
        <w:spacing w:before="120" w:after="120" w:line="280" w:lineRule="exact"/>
        <w:ind w:left="1267" w:right="144"/>
        <w:jc w:val="thaiDistribute"/>
        <w:outlineLvl w:val="0"/>
        <w:rPr>
          <w:rFonts w:ascii="Angsana New" w:hAnsi="Angsana New" w:cs="Angsana New"/>
          <w:lang w:val="x-none"/>
        </w:rPr>
      </w:pPr>
      <w:r w:rsidRPr="00AC786B">
        <w:rPr>
          <w:rFonts w:ascii="Angsana New" w:hAnsi="Angsana New" w:cs="Angsana New"/>
          <w:lang w:val="x-none"/>
        </w:rPr>
        <w:t>The</w:t>
      </w:r>
      <w:r w:rsidRPr="00AC786B">
        <w:rPr>
          <w:rFonts w:ascii="Angsana New" w:hAnsi="Angsana New" w:cs="Angsana New"/>
          <w:cs/>
          <w:lang w:val="x-none"/>
        </w:rPr>
        <w:t xml:space="preserve"> </w:t>
      </w:r>
      <w:r w:rsidRPr="00AC786B">
        <w:rPr>
          <w:rFonts w:ascii="Angsana New" w:hAnsi="Angsana New" w:cs="Angsana New"/>
          <w:lang w:val="x-none"/>
        </w:rPr>
        <w:t>consolidated financial statements have been prepared with the same accounting policies for the same</w:t>
      </w:r>
    </w:p>
    <w:p w14:paraId="68869BF7" w14:textId="717017D0" w:rsidR="00BA6AFD" w:rsidRPr="00AC786B" w:rsidRDefault="0016459C" w:rsidP="00AC786B">
      <w:pPr>
        <w:spacing w:before="120" w:after="120" w:line="280" w:lineRule="exact"/>
        <w:ind w:left="1267" w:right="144"/>
        <w:jc w:val="thaiDistribute"/>
        <w:outlineLvl w:val="0"/>
        <w:rPr>
          <w:rFonts w:ascii="Angsana New" w:hAnsi="Angsana New" w:cs="Angsana New"/>
          <w:spacing w:val="-4"/>
          <w:lang w:val="x-none"/>
        </w:rPr>
      </w:pPr>
      <w:r w:rsidRPr="00AC786B">
        <w:rPr>
          <w:rFonts w:ascii="Angsana New" w:hAnsi="Angsana New" w:cs="Angsana New"/>
          <w:lang w:val="x-none"/>
        </w:rPr>
        <w:t xml:space="preserve"> accounting</w:t>
      </w:r>
      <w:r w:rsidRPr="005D2655">
        <w:rPr>
          <w:rFonts w:ascii="Angsana New" w:hAnsi="Angsana New" w:cs="Angsana New"/>
          <w:lang w:val="x-none"/>
        </w:rPr>
        <w:t xml:space="preserve"> transactions or accounting events.</w:t>
      </w:r>
    </w:p>
    <w:p w14:paraId="5E92C2C1" w14:textId="296E114B" w:rsidR="00205223" w:rsidRPr="00205223" w:rsidRDefault="00205223" w:rsidP="00205223">
      <w:pPr>
        <w:pStyle w:val="ListParagraph"/>
        <w:numPr>
          <w:ilvl w:val="0"/>
          <w:numId w:val="2"/>
        </w:numPr>
        <w:spacing w:before="240"/>
        <w:ind w:right="28"/>
        <w:jc w:val="thaiDistribute"/>
        <w:rPr>
          <w:rFonts w:asciiTheme="majorBidi" w:hAnsiTheme="majorBidi" w:cstheme="majorBidi"/>
          <w:b/>
          <w:bCs/>
          <w:szCs w:val="28"/>
          <w:lang w:val="x-none"/>
        </w:rPr>
      </w:pPr>
      <w:r w:rsidRPr="00205223">
        <w:rPr>
          <w:rFonts w:asciiTheme="majorBidi" w:eastAsia="Calibri" w:hAnsiTheme="majorBidi" w:cstheme="majorBidi"/>
          <w:b/>
          <w:bCs/>
          <w:lang w:eastAsia="en-US"/>
        </w:rPr>
        <w:t>New financial reporting standards</w:t>
      </w:r>
    </w:p>
    <w:p w14:paraId="53C2126C" w14:textId="24B0A596" w:rsidR="00205223" w:rsidRPr="00205223" w:rsidRDefault="00205223" w:rsidP="001E7BB7">
      <w:pPr>
        <w:pStyle w:val="ListParagraph"/>
        <w:numPr>
          <w:ilvl w:val="1"/>
          <w:numId w:val="23"/>
        </w:numPr>
        <w:ind w:left="794" w:hanging="369"/>
        <w:jc w:val="thaiDistribute"/>
        <w:rPr>
          <w:rFonts w:ascii="Angsana New" w:eastAsia="Calibri" w:hAnsi="Angsana New"/>
          <w:b/>
          <w:bCs/>
          <w:lang w:eastAsia="en-US"/>
        </w:rPr>
      </w:pPr>
      <w:r>
        <w:rPr>
          <w:rFonts w:ascii="Angsana New" w:eastAsia="MS Mincho" w:hAnsi="Angsana New"/>
          <w:b/>
          <w:bCs/>
          <w:snapToGrid w:val="0"/>
          <w:szCs w:val="28"/>
          <w:lang w:eastAsia="th-TH"/>
        </w:rPr>
        <w:t>Revised</w:t>
      </w:r>
      <w:r>
        <w:rPr>
          <w:rFonts w:ascii="Angsana New" w:eastAsia="Calibri" w:hAnsi="Angsana New"/>
          <w:b/>
          <w:bCs/>
          <w:lang w:eastAsia="en-US"/>
        </w:rPr>
        <w:t xml:space="preserve"> accounting standards and financial reporting standards</w:t>
      </w:r>
    </w:p>
    <w:p w14:paraId="3363B749" w14:textId="6D764C15" w:rsidR="00593C74" w:rsidRPr="005D2655" w:rsidRDefault="00593C74" w:rsidP="008A10CA">
      <w:pPr>
        <w:pStyle w:val="ListParagraph"/>
        <w:numPr>
          <w:ilvl w:val="2"/>
          <w:numId w:val="2"/>
        </w:numPr>
        <w:spacing w:after="120"/>
        <w:ind w:left="1134" w:hanging="294"/>
        <w:jc w:val="thaiDistribute"/>
        <w:rPr>
          <w:rFonts w:asciiTheme="majorBidi" w:hAnsiTheme="majorBidi" w:cstheme="majorBidi"/>
          <w:b/>
          <w:bCs/>
          <w:color w:val="000000" w:themeColor="text1"/>
        </w:rPr>
      </w:pPr>
      <w:r w:rsidRPr="005D2655">
        <w:rPr>
          <w:rFonts w:asciiTheme="majorBidi" w:hAnsiTheme="majorBidi" w:cstheme="majorBidi"/>
          <w:b/>
          <w:bCs/>
          <w:color w:val="000000" w:themeColor="text1"/>
        </w:rPr>
        <w:t xml:space="preserve">Financial reporting standards that became effective in the current </w:t>
      </w:r>
      <w:r w:rsidR="008A10CA">
        <w:rPr>
          <w:rFonts w:asciiTheme="majorBidi" w:hAnsiTheme="majorBidi" w:cstheme="majorBidi"/>
          <w:b/>
          <w:bCs/>
          <w:color w:val="000000" w:themeColor="text1"/>
        </w:rPr>
        <w:t>years</w:t>
      </w:r>
    </w:p>
    <w:p w14:paraId="3E7A6F6F" w14:textId="4A932934" w:rsidR="00191A69" w:rsidRDefault="00593C74" w:rsidP="008A10CA">
      <w:pPr>
        <w:pStyle w:val="ListParagraph"/>
        <w:spacing w:after="120"/>
        <w:ind w:left="1134" w:right="142" w:firstLine="0"/>
        <w:jc w:val="thaiDistribute"/>
        <w:rPr>
          <w:rFonts w:asciiTheme="majorBidi" w:hAnsiTheme="majorBidi" w:cstheme="majorBidi"/>
          <w:color w:val="000000" w:themeColor="text1"/>
        </w:rPr>
      </w:pPr>
      <w:r w:rsidRPr="00760D97">
        <w:rPr>
          <w:rFonts w:asciiTheme="majorBidi" w:hAnsiTheme="majorBidi" w:cstheme="majorBidi"/>
          <w:color w:val="000000" w:themeColor="text1"/>
          <w:spacing w:val="-6"/>
        </w:rPr>
        <w:t>During the</w:t>
      </w:r>
      <w:r w:rsidR="00760D97" w:rsidRPr="00760D97">
        <w:rPr>
          <w:rFonts w:asciiTheme="majorBidi" w:hAnsiTheme="majorBidi" w:cstheme="majorBidi"/>
          <w:color w:val="000000" w:themeColor="text1"/>
          <w:spacing w:val="-6"/>
        </w:rPr>
        <w:t xml:space="preserve"> year</w:t>
      </w:r>
      <w:r w:rsidRPr="00760D97">
        <w:rPr>
          <w:rFonts w:asciiTheme="majorBidi" w:hAnsiTheme="majorBidi" w:cstheme="majorBidi"/>
          <w:color w:val="000000" w:themeColor="text1"/>
          <w:spacing w:val="-6"/>
        </w:rPr>
        <w:t xml:space="preserve">, the Group has adopted the revised (revised </w:t>
      </w:r>
      <w:r w:rsidR="00310634" w:rsidRPr="00760D97">
        <w:rPr>
          <w:rFonts w:asciiTheme="majorBidi" w:hAnsiTheme="majorBidi" w:cstheme="majorBidi"/>
          <w:color w:val="000000" w:themeColor="text1"/>
          <w:spacing w:val="-6"/>
        </w:rPr>
        <w:t>201</w:t>
      </w:r>
      <w:r w:rsidRPr="00760D97">
        <w:rPr>
          <w:rFonts w:asciiTheme="majorBidi" w:hAnsiTheme="majorBidi" w:cstheme="majorBidi"/>
          <w:color w:val="000000" w:themeColor="text1"/>
          <w:spacing w:val="-6"/>
        </w:rPr>
        <w:t>9</w:t>
      </w:r>
      <w:r w:rsidR="008B1B10" w:rsidRPr="00760D97">
        <w:rPr>
          <w:rFonts w:asciiTheme="majorBidi" w:hAnsiTheme="majorBidi" w:cstheme="majorBidi"/>
          <w:color w:val="000000" w:themeColor="text1"/>
          <w:spacing w:val="-6"/>
        </w:rPr>
        <w:t>)</w:t>
      </w:r>
      <w:r w:rsidRPr="00760D97">
        <w:rPr>
          <w:rFonts w:asciiTheme="majorBidi" w:hAnsiTheme="majorBidi" w:cstheme="majorBidi"/>
          <w:color w:val="000000" w:themeColor="text1"/>
          <w:spacing w:val="-6"/>
          <w:cs/>
        </w:rPr>
        <w:t xml:space="preserve"> </w:t>
      </w:r>
      <w:r w:rsidRPr="00760D97">
        <w:rPr>
          <w:rFonts w:asciiTheme="majorBidi" w:hAnsiTheme="majorBidi" w:cstheme="majorBidi"/>
          <w:color w:val="000000" w:themeColor="text1"/>
          <w:spacing w:val="-6"/>
        </w:rPr>
        <w:t xml:space="preserve">and new financial reporting standards and interpretations which are effective for fiscal years beginning on or after January </w:t>
      </w:r>
      <w:r w:rsidR="00310634" w:rsidRPr="00760D97">
        <w:rPr>
          <w:rFonts w:asciiTheme="majorBidi" w:hAnsiTheme="majorBidi" w:cstheme="majorBidi"/>
          <w:color w:val="000000" w:themeColor="text1"/>
          <w:spacing w:val="-6"/>
        </w:rPr>
        <w:t>1</w:t>
      </w:r>
      <w:r w:rsidRPr="00760D97">
        <w:rPr>
          <w:rFonts w:asciiTheme="majorBidi" w:hAnsiTheme="majorBidi" w:cstheme="majorBidi"/>
          <w:color w:val="000000" w:themeColor="text1"/>
          <w:spacing w:val="-6"/>
        </w:rPr>
        <w:t xml:space="preserve">, </w:t>
      </w:r>
      <w:r w:rsidR="00310634" w:rsidRPr="00760D97">
        <w:rPr>
          <w:rFonts w:asciiTheme="majorBidi" w:hAnsiTheme="majorBidi" w:cstheme="majorBidi"/>
          <w:color w:val="000000" w:themeColor="text1"/>
          <w:spacing w:val="-6"/>
        </w:rPr>
        <w:t>20</w:t>
      </w:r>
      <w:r w:rsidRPr="00760D97">
        <w:rPr>
          <w:rFonts w:asciiTheme="majorBidi" w:hAnsiTheme="majorBidi" w:cstheme="majorBidi"/>
          <w:color w:val="000000" w:themeColor="text1"/>
          <w:spacing w:val="-6"/>
        </w:rPr>
        <w:t>20</w:t>
      </w:r>
      <w:r w:rsidRPr="00760D97">
        <w:rPr>
          <w:rFonts w:asciiTheme="majorBidi" w:hAnsiTheme="majorBidi" w:cstheme="majorBidi"/>
          <w:color w:val="000000" w:themeColor="text1"/>
          <w:spacing w:val="-6"/>
          <w:cs/>
        </w:rPr>
        <w:t>.</w:t>
      </w:r>
      <w:r w:rsidRPr="005D2655">
        <w:rPr>
          <w:rFonts w:asciiTheme="majorBidi" w:hAnsiTheme="majorBidi" w:cstheme="majorBidi"/>
          <w:color w:val="000000" w:themeColor="text1"/>
          <w:cs/>
        </w:rPr>
        <w:t xml:space="preserve"> </w:t>
      </w:r>
      <w:r w:rsidRPr="005D2655">
        <w:rPr>
          <w:rFonts w:asciiTheme="majorBidi" w:hAnsiTheme="majorBidi" w:cstheme="majorBidi"/>
          <w:color w:val="000000" w:themeColor="text1"/>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D2655">
        <w:rPr>
          <w:rFonts w:asciiTheme="majorBidi" w:hAnsiTheme="majorBidi" w:cstheme="majorBidi"/>
          <w:color w:val="000000" w:themeColor="text1"/>
        </w:rPr>
        <w:t>summarised</w:t>
      </w:r>
      <w:proofErr w:type="spellEnd"/>
      <w:r w:rsidRPr="005D2655">
        <w:rPr>
          <w:rFonts w:asciiTheme="majorBidi" w:hAnsiTheme="majorBidi" w:cstheme="majorBidi"/>
          <w:color w:val="000000" w:themeColor="text1"/>
        </w:rPr>
        <w:t xml:space="preserve"> below:</w:t>
      </w:r>
      <w:r w:rsidRPr="005D2655">
        <w:rPr>
          <w:rFonts w:asciiTheme="majorBidi" w:hAnsiTheme="majorBidi" w:cstheme="majorBidi"/>
          <w:color w:val="000000" w:themeColor="text1"/>
          <w:cs/>
        </w:rPr>
        <w:t xml:space="preserve">  </w:t>
      </w:r>
    </w:p>
    <w:p w14:paraId="5FE694DB" w14:textId="77777777" w:rsidR="00593C74" w:rsidRPr="005D2655" w:rsidRDefault="00593C74" w:rsidP="008A10CA">
      <w:pPr>
        <w:pStyle w:val="ListParagraph"/>
        <w:spacing w:after="120"/>
        <w:ind w:left="1134" w:right="-692" w:firstLine="0"/>
        <w:jc w:val="thaiDistribute"/>
        <w:rPr>
          <w:rFonts w:asciiTheme="majorBidi" w:hAnsiTheme="majorBidi" w:cstheme="majorBidi"/>
          <w:b/>
          <w:bCs/>
          <w:szCs w:val="28"/>
        </w:rPr>
      </w:pPr>
      <w:r w:rsidRPr="005D2655">
        <w:rPr>
          <w:rFonts w:asciiTheme="majorBidi" w:hAnsiTheme="majorBidi" w:cstheme="majorBidi"/>
          <w:b/>
          <w:bCs/>
          <w:szCs w:val="28"/>
        </w:rPr>
        <w:t>Financial reporting standards related to financial instruments</w:t>
      </w:r>
    </w:p>
    <w:p w14:paraId="2BE96E33" w14:textId="0A11B0E9" w:rsidR="00593C74" w:rsidRPr="005D2655" w:rsidRDefault="00593C74" w:rsidP="008A10CA">
      <w:pPr>
        <w:pStyle w:val="ListParagraph"/>
        <w:spacing w:after="120"/>
        <w:ind w:left="1134" w:right="142" w:firstLine="0"/>
        <w:jc w:val="thaiDistribute"/>
        <w:rPr>
          <w:rFonts w:asciiTheme="majorBidi" w:hAnsiTheme="majorBidi" w:cstheme="majorBidi"/>
          <w:szCs w:val="28"/>
        </w:rPr>
      </w:pPr>
      <w:r w:rsidRPr="005D2655">
        <w:rPr>
          <w:rFonts w:asciiTheme="majorBidi" w:hAnsiTheme="majorBidi" w:cstheme="majorBidi"/>
          <w:szCs w:val="28"/>
        </w:rPr>
        <w:t>A set of TFRSs related to financial instruments consi</w:t>
      </w:r>
      <w:r w:rsidR="00345C7E" w:rsidRPr="005D2655">
        <w:rPr>
          <w:rFonts w:asciiTheme="majorBidi" w:hAnsiTheme="majorBidi" w:cstheme="majorBidi"/>
          <w:szCs w:val="28"/>
        </w:rPr>
        <w:t>sts of 5</w:t>
      </w:r>
      <w:r w:rsidRPr="005D2655">
        <w:rPr>
          <w:rFonts w:asciiTheme="majorBidi" w:hAnsiTheme="majorBidi" w:cstheme="majorBidi"/>
          <w:szCs w:val="28"/>
        </w:rPr>
        <w:t xml:space="preserve"> accounting standards and interpretations, as follows:</w:t>
      </w:r>
    </w:p>
    <w:tbl>
      <w:tblPr>
        <w:tblW w:w="8565" w:type="dxa"/>
        <w:tblInd w:w="1242" w:type="dxa"/>
        <w:tblLook w:val="01E0" w:firstRow="1" w:lastRow="1" w:firstColumn="1" w:lastColumn="1" w:noHBand="0" w:noVBand="0"/>
      </w:tblPr>
      <w:tblGrid>
        <w:gridCol w:w="1912"/>
        <w:gridCol w:w="6653"/>
      </w:tblGrid>
      <w:tr w:rsidR="00593C74" w:rsidRPr="005D2655" w14:paraId="5E0EB3B5" w14:textId="77777777" w:rsidTr="008A10CA">
        <w:trPr>
          <w:trHeight w:val="402"/>
        </w:trPr>
        <w:tc>
          <w:tcPr>
            <w:tcW w:w="8565" w:type="dxa"/>
            <w:gridSpan w:val="2"/>
          </w:tcPr>
          <w:p w14:paraId="35356FCC" w14:textId="77777777" w:rsidR="00593C74" w:rsidRPr="005D2655" w:rsidRDefault="00593C74" w:rsidP="008A10CA">
            <w:pPr>
              <w:tabs>
                <w:tab w:val="left" w:pos="1162"/>
              </w:tabs>
              <w:spacing w:line="380" w:lineRule="exact"/>
              <w:ind w:left="-114" w:right="-18"/>
              <w:jc w:val="thaiDistribute"/>
              <w:rPr>
                <w:rFonts w:asciiTheme="majorBidi" w:hAnsiTheme="majorBidi" w:cstheme="majorBidi"/>
                <w:cs/>
                <w:lang w:val="th-TH"/>
              </w:rPr>
            </w:pPr>
            <w:r w:rsidRPr="005D2655">
              <w:rPr>
                <w:rFonts w:asciiTheme="majorBidi" w:hAnsiTheme="majorBidi" w:cstheme="majorBidi"/>
                <w:color w:val="000000"/>
              </w:rPr>
              <w:t>Financial reporting standards:</w:t>
            </w:r>
          </w:p>
        </w:tc>
      </w:tr>
      <w:tr w:rsidR="00593C74" w:rsidRPr="005D2655" w14:paraId="0936D003" w14:textId="77777777" w:rsidTr="008A10CA">
        <w:trPr>
          <w:trHeight w:val="402"/>
        </w:trPr>
        <w:tc>
          <w:tcPr>
            <w:tcW w:w="1912" w:type="dxa"/>
          </w:tcPr>
          <w:p w14:paraId="75111558" w14:textId="4343F65D" w:rsidR="00593C74" w:rsidRPr="005D2655" w:rsidRDefault="00593C74" w:rsidP="008A10CA">
            <w:pPr>
              <w:tabs>
                <w:tab w:val="left" w:pos="540"/>
              </w:tabs>
              <w:spacing w:line="380" w:lineRule="exact"/>
              <w:ind w:left="-114" w:right="-138"/>
              <w:rPr>
                <w:rFonts w:asciiTheme="majorBidi" w:hAnsiTheme="majorBidi" w:cstheme="majorBidi"/>
                <w:color w:val="000000"/>
                <w:cs/>
              </w:rPr>
            </w:pPr>
            <w:r w:rsidRPr="005D2655">
              <w:rPr>
                <w:rFonts w:asciiTheme="majorBidi" w:hAnsiTheme="majorBidi" w:cstheme="majorBidi"/>
                <w:cs/>
                <w:lang w:val="th-TH"/>
              </w:rPr>
              <w:t xml:space="preserve">TFRS </w:t>
            </w:r>
            <w:r w:rsidR="00927379" w:rsidRPr="00927379">
              <w:rPr>
                <w:rFonts w:asciiTheme="majorBidi" w:hAnsiTheme="majorBidi" w:cs="Angsana New"/>
              </w:rPr>
              <w:t>7</w:t>
            </w:r>
          </w:p>
        </w:tc>
        <w:tc>
          <w:tcPr>
            <w:tcW w:w="6653" w:type="dxa"/>
          </w:tcPr>
          <w:p w14:paraId="2B6CD512" w14:textId="77777777" w:rsidR="00593C74" w:rsidRPr="005D2655" w:rsidRDefault="00593C74" w:rsidP="008A10CA">
            <w:pPr>
              <w:spacing w:line="380" w:lineRule="exact"/>
              <w:ind w:left="-37" w:right="-18"/>
              <w:rPr>
                <w:rFonts w:asciiTheme="majorBidi" w:hAnsiTheme="majorBidi" w:cstheme="majorBidi"/>
                <w:cs/>
                <w:lang w:val="th-TH"/>
              </w:rPr>
            </w:pPr>
            <w:r w:rsidRPr="005D2655">
              <w:rPr>
                <w:rFonts w:asciiTheme="majorBidi" w:hAnsiTheme="majorBidi" w:cstheme="majorBidi"/>
                <w:cs/>
                <w:lang w:val="th-TH"/>
              </w:rPr>
              <w:t>Financial Instruments: Disclosures</w:t>
            </w:r>
          </w:p>
        </w:tc>
      </w:tr>
      <w:tr w:rsidR="00593C74" w:rsidRPr="005D2655" w14:paraId="13CBD703" w14:textId="77777777" w:rsidTr="008A10CA">
        <w:trPr>
          <w:trHeight w:val="402"/>
        </w:trPr>
        <w:tc>
          <w:tcPr>
            <w:tcW w:w="1912" w:type="dxa"/>
          </w:tcPr>
          <w:p w14:paraId="16D6A69C" w14:textId="05C3CFA3" w:rsidR="00593C74" w:rsidRPr="005D2655" w:rsidRDefault="00593C74" w:rsidP="008A10CA">
            <w:pPr>
              <w:tabs>
                <w:tab w:val="left" w:pos="540"/>
              </w:tabs>
              <w:spacing w:line="380" w:lineRule="exact"/>
              <w:ind w:left="-114" w:right="-138"/>
              <w:rPr>
                <w:rFonts w:asciiTheme="majorBidi" w:hAnsiTheme="majorBidi" w:cstheme="majorBidi"/>
                <w:color w:val="000000"/>
                <w:cs/>
              </w:rPr>
            </w:pPr>
            <w:r w:rsidRPr="005D2655">
              <w:rPr>
                <w:rFonts w:asciiTheme="majorBidi" w:hAnsiTheme="majorBidi" w:cstheme="majorBidi"/>
                <w:cs/>
                <w:lang w:val="th-TH"/>
              </w:rPr>
              <w:t xml:space="preserve">TFRS </w:t>
            </w:r>
            <w:r w:rsidR="00310634" w:rsidRPr="005D2655">
              <w:rPr>
                <w:rFonts w:asciiTheme="majorBidi" w:hAnsiTheme="majorBidi" w:cstheme="majorBidi"/>
              </w:rPr>
              <w:t>9</w:t>
            </w:r>
          </w:p>
        </w:tc>
        <w:tc>
          <w:tcPr>
            <w:tcW w:w="6653" w:type="dxa"/>
          </w:tcPr>
          <w:p w14:paraId="43C265E5" w14:textId="77777777" w:rsidR="00593C74" w:rsidRPr="005D2655" w:rsidRDefault="00593C74" w:rsidP="008A10CA">
            <w:pPr>
              <w:spacing w:line="380" w:lineRule="exact"/>
              <w:ind w:left="10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w:t>
            </w:r>
          </w:p>
        </w:tc>
      </w:tr>
      <w:tr w:rsidR="00593C74" w:rsidRPr="005D2655" w14:paraId="57E0807B" w14:textId="77777777" w:rsidTr="008A10CA">
        <w:trPr>
          <w:trHeight w:val="402"/>
        </w:trPr>
        <w:tc>
          <w:tcPr>
            <w:tcW w:w="8565" w:type="dxa"/>
            <w:gridSpan w:val="2"/>
          </w:tcPr>
          <w:p w14:paraId="0E04593F" w14:textId="77777777" w:rsidR="00593C74" w:rsidRPr="005D2655" w:rsidRDefault="00593C74" w:rsidP="008A10CA">
            <w:pPr>
              <w:spacing w:line="380" w:lineRule="exact"/>
              <w:ind w:left="-114" w:right="-18"/>
              <w:jc w:val="left"/>
              <w:rPr>
                <w:rFonts w:asciiTheme="majorBidi" w:hAnsiTheme="majorBidi" w:cstheme="majorBidi"/>
                <w:cs/>
                <w:lang w:val="th-TH"/>
              </w:rPr>
            </w:pPr>
            <w:r w:rsidRPr="005D2655">
              <w:rPr>
                <w:rFonts w:asciiTheme="majorBidi" w:hAnsiTheme="majorBidi" w:cstheme="majorBidi"/>
                <w:color w:val="000000"/>
              </w:rPr>
              <w:t>Accounting standard:</w:t>
            </w:r>
          </w:p>
        </w:tc>
      </w:tr>
      <w:tr w:rsidR="00593C74" w:rsidRPr="005D2655" w14:paraId="095905AF" w14:textId="77777777" w:rsidTr="008A10CA">
        <w:trPr>
          <w:trHeight w:val="402"/>
        </w:trPr>
        <w:tc>
          <w:tcPr>
            <w:tcW w:w="1912" w:type="dxa"/>
          </w:tcPr>
          <w:p w14:paraId="5AADCA2B" w14:textId="021DFDA8" w:rsidR="00593C74" w:rsidRPr="005D2655" w:rsidRDefault="00593C74" w:rsidP="008A10CA">
            <w:pPr>
              <w:spacing w:line="380" w:lineRule="exact"/>
              <w:ind w:left="-114" w:right="-138"/>
              <w:rPr>
                <w:rFonts w:asciiTheme="majorBidi" w:hAnsiTheme="majorBidi" w:cstheme="majorBidi"/>
                <w:cs/>
              </w:rPr>
            </w:pPr>
            <w:r w:rsidRPr="005D2655">
              <w:rPr>
                <w:rFonts w:asciiTheme="majorBidi" w:hAnsiTheme="majorBidi" w:cstheme="majorBidi"/>
              </w:rPr>
              <w:lastRenderedPageBreak/>
              <w:t xml:space="preserve">TAS </w:t>
            </w:r>
            <w:r w:rsidR="00310634" w:rsidRPr="005D2655">
              <w:rPr>
                <w:rFonts w:asciiTheme="majorBidi" w:hAnsiTheme="majorBidi" w:cstheme="majorBidi"/>
              </w:rPr>
              <w:t>32</w:t>
            </w:r>
            <w:r w:rsidRPr="005D2655">
              <w:rPr>
                <w:rFonts w:asciiTheme="majorBidi" w:hAnsiTheme="majorBidi" w:cstheme="majorBidi"/>
                <w:cs/>
              </w:rPr>
              <w:t xml:space="preserve"> </w:t>
            </w:r>
            <w:r w:rsidRPr="005D2655">
              <w:rPr>
                <w:rFonts w:asciiTheme="majorBidi" w:hAnsiTheme="majorBidi" w:cstheme="majorBidi"/>
              </w:rPr>
              <w:t xml:space="preserve"> </w:t>
            </w:r>
          </w:p>
        </w:tc>
        <w:tc>
          <w:tcPr>
            <w:tcW w:w="6653" w:type="dxa"/>
          </w:tcPr>
          <w:p w14:paraId="5831CB81" w14:textId="77777777" w:rsidR="00593C74" w:rsidRPr="005D2655" w:rsidRDefault="00593C74" w:rsidP="008A10CA">
            <w:pPr>
              <w:spacing w:line="380" w:lineRule="exact"/>
              <w:ind w:left="10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 Presentation</w:t>
            </w:r>
          </w:p>
        </w:tc>
      </w:tr>
      <w:tr w:rsidR="00593C74" w:rsidRPr="005D2655" w14:paraId="09757038" w14:textId="77777777" w:rsidTr="008A10CA">
        <w:trPr>
          <w:trHeight w:val="402"/>
        </w:trPr>
        <w:tc>
          <w:tcPr>
            <w:tcW w:w="8565" w:type="dxa"/>
            <w:gridSpan w:val="2"/>
          </w:tcPr>
          <w:p w14:paraId="373BBAAE" w14:textId="77777777" w:rsidR="00593C74" w:rsidRPr="005D2655" w:rsidRDefault="00593C74" w:rsidP="008A10CA">
            <w:pPr>
              <w:spacing w:line="380" w:lineRule="exact"/>
              <w:ind w:left="105" w:right="-18" w:hanging="219"/>
              <w:rPr>
                <w:rFonts w:asciiTheme="majorBidi" w:hAnsiTheme="majorBidi" w:cstheme="majorBidi"/>
                <w:cs/>
              </w:rPr>
            </w:pPr>
            <w:r w:rsidRPr="005D2655">
              <w:rPr>
                <w:rFonts w:asciiTheme="majorBidi" w:hAnsiTheme="majorBidi" w:cstheme="majorBidi"/>
                <w:color w:val="000000"/>
              </w:rPr>
              <w:t>Financial Reporting Standard Interpretations:</w:t>
            </w:r>
          </w:p>
        </w:tc>
      </w:tr>
      <w:tr w:rsidR="00593C74" w:rsidRPr="005D2655" w14:paraId="176BD6C9" w14:textId="77777777" w:rsidTr="008A10CA">
        <w:trPr>
          <w:trHeight w:val="402"/>
        </w:trPr>
        <w:tc>
          <w:tcPr>
            <w:tcW w:w="1912" w:type="dxa"/>
          </w:tcPr>
          <w:p w14:paraId="795EC0FF" w14:textId="3FC22640" w:rsidR="00593C74" w:rsidRPr="005D2655" w:rsidRDefault="00593C74" w:rsidP="008A10CA">
            <w:pPr>
              <w:spacing w:line="380" w:lineRule="exact"/>
              <w:ind w:left="-114" w:right="-138"/>
              <w:rPr>
                <w:rFonts w:asciiTheme="majorBidi" w:hAnsiTheme="majorBidi" w:cstheme="majorBidi"/>
                <w:color w:val="000000"/>
              </w:rPr>
            </w:pPr>
            <w:r w:rsidRPr="005D2655">
              <w:rPr>
                <w:rFonts w:asciiTheme="majorBidi" w:hAnsiTheme="majorBidi" w:cstheme="majorBidi"/>
                <w:color w:val="000000"/>
              </w:rPr>
              <w:t xml:space="preserve">TFRIC </w:t>
            </w:r>
            <w:r w:rsidR="00310634" w:rsidRPr="005D2655">
              <w:rPr>
                <w:rFonts w:asciiTheme="majorBidi" w:hAnsiTheme="majorBidi" w:cstheme="majorBidi"/>
                <w:color w:val="000000"/>
              </w:rPr>
              <w:t>16</w:t>
            </w:r>
          </w:p>
        </w:tc>
        <w:tc>
          <w:tcPr>
            <w:tcW w:w="6653" w:type="dxa"/>
          </w:tcPr>
          <w:p w14:paraId="431F00BB" w14:textId="77777777" w:rsidR="00593C74" w:rsidRPr="005D2655" w:rsidRDefault="00593C74" w:rsidP="008A10CA">
            <w:pPr>
              <w:spacing w:line="380" w:lineRule="exact"/>
              <w:ind w:left="105" w:right="-18" w:hanging="192"/>
              <w:jc w:val="thaiDistribute"/>
              <w:rPr>
                <w:rFonts w:asciiTheme="majorBidi" w:hAnsiTheme="majorBidi" w:cstheme="majorBidi"/>
                <w:cs/>
              </w:rPr>
            </w:pPr>
            <w:r w:rsidRPr="005D2655">
              <w:rPr>
                <w:rFonts w:asciiTheme="majorBidi" w:hAnsiTheme="majorBidi" w:cstheme="majorBidi"/>
              </w:rPr>
              <w:t>Hedges of a Net Investment in a Foreign Operation</w:t>
            </w:r>
          </w:p>
        </w:tc>
      </w:tr>
      <w:tr w:rsidR="00593C74" w:rsidRPr="005D2655" w14:paraId="3E87B223" w14:textId="77777777" w:rsidTr="008A10CA">
        <w:trPr>
          <w:trHeight w:val="402"/>
        </w:trPr>
        <w:tc>
          <w:tcPr>
            <w:tcW w:w="1912" w:type="dxa"/>
          </w:tcPr>
          <w:p w14:paraId="1F1B901F" w14:textId="018A23C3" w:rsidR="00593C74" w:rsidRPr="005D2655" w:rsidRDefault="00593C74" w:rsidP="008A10CA">
            <w:pPr>
              <w:spacing w:line="380" w:lineRule="exact"/>
              <w:ind w:left="-114" w:right="-138"/>
              <w:rPr>
                <w:rFonts w:asciiTheme="majorBidi" w:hAnsiTheme="majorBidi" w:cstheme="majorBidi"/>
                <w:color w:val="000000"/>
              </w:rPr>
            </w:pPr>
            <w:r w:rsidRPr="005D2655">
              <w:rPr>
                <w:rFonts w:asciiTheme="majorBidi" w:hAnsiTheme="majorBidi" w:cstheme="majorBidi"/>
                <w:color w:val="000000"/>
              </w:rPr>
              <w:t xml:space="preserve">TFRIC </w:t>
            </w:r>
            <w:r w:rsidR="00310634" w:rsidRPr="005D2655">
              <w:rPr>
                <w:rFonts w:asciiTheme="majorBidi" w:hAnsiTheme="majorBidi" w:cstheme="majorBidi"/>
                <w:color w:val="000000"/>
              </w:rPr>
              <w:t>19</w:t>
            </w:r>
          </w:p>
        </w:tc>
        <w:tc>
          <w:tcPr>
            <w:tcW w:w="6653" w:type="dxa"/>
          </w:tcPr>
          <w:p w14:paraId="7F74CA74" w14:textId="77777777" w:rsidR="00593C74" w:rsidRPr="005D2655" w:rsidRDefault="00593C74" w:rsidP="008A10CA">
            <w:pPr>
              <w:spacing w:line="380" w:lineRule="exact"/>
              <w:ind w:left="105" w:right="-18" w:hanging="192"/>
              <w:jc w:val="thaiDistribute"/>
              <w:rPr>
                <w:rFonts w:asciiTheme="majorBidi" w:hAnsiTheme="majorBidi" w:cstheme="majorBidi"/>
                <w:cs/>
              </w:rPr>
            </w:pPr>
            <w:r w:rsidRPr="005D2655">
              <w:rPr>
                <w:rFonts w:asciiTheme="majorBidi" w:hAnsiTheme="majorBidi" w:cstheme="majorBidi"/>
              </w:rPr>
              <w:t>Extinguishing Financial Liabilities with Equity Instruments</w:t>
            </w:r>
          </w:p>
        </w:tc>
      </w:tr>
    </w:tbl>
    <w:p w14:paraId="76C9B510" w14:textId="1D3C48BC" w:rsidR="00593C74" w:rsidRPr="005D2655" w:rsidRDefault="00593C74" w:rsidP="008A10CA">
      <w:pPr>
        <w:pStyle w:val="ListParagraph"/>
        <w:spacing w:after="120"/>
        <w:ind w:left="1134" w:right="142" w:firstLine="0"/>
        <w:jc w:val="thaiDistribute"/>
        <w:rPr>
          <w:rFonts w:asciiTheme="majorBidi" w:hAnsiTheme="majorBidi" w:cstheme="majorBidi"/>
          <w:szCs w:val="28"/>
        </w:rPr>
      </w:pPr>
      <w:r w:rsidRPr="005D2655">
        <w:rPr>
          <w:rFonts w:asciiTheme="majorBidi" w:hAnsiTheme="majorBidi" w:cstheme="majorBidi"/>
          <w:szCs w:val="28"/>
        </w:rPr>
        <w:t xml:space="preserve">These TFRSs related to financial instruments make stipulations relating to the classification of financial instruments and their measurement at fair value or </w:t>
      </w:r>
      <w:proofErr w:type="spellStart"/>
      <w:r w:rsidRPr="005D2655">
        <w:rPr>
          <w:rFonts w:asciiTheme="majorBidi" w:hAnsiTheme="majorBidi" w:cstheme="majorBidi"/>
          <w:szCs w:val="28"/>
        </w:rPr>
        <w:t>amortised</w:t>
      </w:r>
      <w:proofErr w:type="spellEnd"/>
      <w:r w:rsidRPr="005D2655">
        <w:rPr>
          <w:rFonts w:asciiTheme="majorBidi" w:hAnsiTheme="majorBidi" w:cstheme="majorBidi"/>
          <w:szCs w:val="28"/>
        </w:rPr>
        <w:t xml:space="preserve"> cost</w:t>
      </w:r>
      <w:r w:rsidR="00DA6193">
        <w:rPr>
          <w:rFonts w:asciiTheme="majorBidi" w:hAnsiTheme="majorBidi" w:cstheme="majorBidi"/>
          <w:szCs w:val="28"/>
        </w:rPr>
        <w:t xml:space="preserve"> </w:t>
      </w:r>
      <w:proofErr w:type="gramStart"/>
      <w:r w:rsidRPr="005D2655">
        <w:rPr>
          <w:rFonts w:asciiTheme="majorBidi" w:hAnsiTheme="majorBidi" w:cstheme="majorBidi"/>
          <w:szCs w:val="28"/>
        </w:rPr>
        <w:t>taking into account</w:t>
      </w:r>
      <w:proofErr w:type="gramEnd"/>
      <w:r w:rsidRPr="005D2655">
        <w:rPr>
          <w:rFonts w:asciiTheme="majorBidi" w:hAnsiTheme="majorBidi" w:cstheme="majorBidi"/>
          <w:szCs w:val="28"/>
        </w:rPr>
        <w:t xml:space="preserve">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50B1A229" w14:textId="511EC6F5" w:rsidR="008A10CA" w:rsidRPr="00330BA6" w:rsidRDefault="00191A69" w:rsidP="00330BA6">
      <w:pPr>
        <w:tabs>
          <w:tab w:val="left" w:pos="1200"/>
          <w:tab w:val="left" w:pos="1800"/>
          <w:tab w:val="left" w:pos="2400"/>
          <w:tab w:val="left" w:pos="3000"/>
        </w:tabs>
        <w:spacing w:before="120" w:line="420" w:lineRule="exact"/>
        <w:ind w:left="1134"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due to changes in accounting policy was reported in Note </w:t>
      </w:r>
      <w:r w:rsidR="001621A8">
        <w:rPr>
          <w:rFonts w:asciiTheme="majorBidi" w:hAnsiTheme="majorBidi" w:cs="Angsana New"/>
          <w:color w:val="000000" w:themeColor="text1"/>
        </w:rPr>
        <w:t>4</w:t>
      </w:r>
    </w:p>
    <w:p w14:paraId="3A6C5338" w14:textId="4DE54BC2" w:rsidR="0090636B" w:rsidRPr="005D2655" w:rsidRDefault="0090636B" w:rsidP="008A10CA">
      <w:pPr>
        <w:spacing w:before="120" w:after="120" w:line="420" w:lineRule="exact"/>
        <w:ind w:left="1134"/>
        <w:jc w:val="thaiDistribute"/>
        <w:rPr>
          <w:rFonts w:asciiTheme="majorBidi" w:hAnsiTheme="majorBidi" w:cstheme="majorBidi"/>
          <w:b/>
          <w:bCs/>
        </w:rPr>
      </w:pPr>
      <w:r w:rsidRPr="005D2655">
        <w:rPr>
          <w:rFonts w:asciiTheme="majorBidi" w:hAnsiTheme="majorBidi" w:cstheme="majorBidi"/>
          <w:b/>
          <w:bCs/>
        </w:rPr>
        <w:t>Thai Financial Reporting Standards No.  16 Leases</w:t>
      </w:r>
    </w:p>
    <w:p w14:paraId="68C15D2A" w14:textId="7AA6EC93" w:rsidR="0090636B" w:rsidRPr="005D2655" w:rsidRDefault="0090636B" w:rsidP="008A10CA">
      <w:pPr>
        <w:tabs>
          <w:tab w:val="left" w:pos="1200"/>
          <w:tab w:val="left" w:pos="1800"/>
          <w:tab w:val="left" w:pos="2400"/>
          <w:tab w:val="left" w:pos="3000"/>
        </w:tabs>
        <w:spacing w:before="120" w:line="420" w:lineRule="exact"/>
        <w:ind w:left="113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TFRS </w:t>
      </w:r>
      <w:r w:rsidR="00310634" w:rsidRPr="005D2655">
        <w:rPr>
          <w:rFonts w:asciiTheme="majorBidi" w:hAnsiTheme="majorBidi" w:cstheme="majorBidi"/>
          <w:color w:val="000000" w:themeColor="text1"/>
        </w:rPr>
        <w:t>16</w:t>
      </w:r>
      <w:r w:rsidRPr="005D2655">
        <w:rPr>
          <w:rFonts w:asciiTheme="majorBidi" w:hAnsiTheme="majorBidi" w:cstheme="majorBidi"/>
          <w:color w:val="000000" w:themeColor="text1"/>
        </w:rPr>
        <w:t xml:space="preserve"> supersedes TAS </w:t>
      </w:r>
      <w:r w:rsidR="00310634" w:rsidRPr="005D2655">
        <w:rPr>
          <w:rFonts w:asciiTheme="majorBidi" w:hAnsiTheme="majorBidi" w:cstheme="majorBidi"/>
          <w:color w:val="000000" w:themeColor="text1"/>
        </w:rPr>
        <w:t>17</w:t>
      </w:r>
      <w:r w:rsidRPr="005D2655">
        <w:rPr>
          <w:rFonts w:asciiTheme="majorBidi" w:hAnsiTheme="majorBidi" w:cstheme="majorBidi"/>
          <w:color w:val="000000" w:themeColor="text1"/>
        </w:rPr>
        <w:t xml:space="preserve"> Leases together with related Interpretations. The standard sets out the principles for the recognition, measurement, presentation and disclosure of leases, and requires a lessee to </w:t>
      </w:r>
      <w:proofErr w:type="spellStart"/>
      <w:r w:rsidRPr="005D2655">
        <w:rPr>
          <w:rFonts w:asciiTheme="majorBidi" w:hAnsiTheme="majorBidi" w:cstheme="majorBidi"/>
          <w:color w:val="000000" w:themeColor="text1"/>
        </w:rPr>
        <w:t>recognise</w:t>
      </w:r>
      <w:proofErr w:type="spellEnd"/>
      <w:r w:rsidRPr="005D2655">
        <w:rPr>
          <w:rFonts w:asciiTheme="majorBidi" w:hAnsiTheme="majorBidi" w:cstheme="majorBidi"/>
          <w:color w:val="000000" w:themeColor="text1"/>
        </w:rPr>
        <w:t xml:space="preserve"> assets and liabilities for all leases with a term of more than </w:t>
      </w:r>
      <w:r w:rsidR="00310634" w:rsidRPr="005D2655">
        <w:rPr>
          <w:rFonts w:asciiTheme="majorBidi" w:hAnsiTheme="majorBidi" w:cstheme="majorBidi"/>
          <w:color w:val="000000" w:themeColor="text1"/>
        </w:rPr>
        <w:t>12</w:t>
      </w:r>
      <w:r w:rsidRPr="005D2655">
        <w:rPr>
          <w:rFonts w:asciiTheme="majorBidi" w:hAnsiTheme="majorBidi" w:cstheme="majorBidi"/>
          <w:color w:val="000000" w:themeColor="text1"/>
        </w:rPr>
        <w:t xml:space="preserve"> months, unless the underlying asset is low value. </w:t>
      </w:r>
    </w:p>
    <w:p w14:paraId="78BA5E9B" w14:textId="77777777" w:rsidR="00A4112E" w:rsidRPr="005D2655" w:rsidRDefault="00A4112E" w:rsidP="008A10CA">
      <w:pPr>
        <w:tabs>
          <w:tab w:val="left" w:pos="1200"/>
          <w:tab w:val="left" w:pos="1800"/>
          <w:tab w:val="left" w:pos="2400"/>
          <w:tab w:val="left" w:pos="3000"/>
        </w:tabs>
        <w:spacing w:before="120" w:line="420" w:lineRule="exact"/>
        <w:ind w:left="1134"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Accounting by lessors unchanged from TAS 17. Lessors will continue to classify leases as either operating or finance leases using similar principles to those used under TAS 17.</w:t>
      </w:r>
    </w:p>
    <w:p w14:paraId="2F036F7A" w14:textId="1D54D15C" w:rsidR="0090636B" w:rsidRPr="005D2655" w:rsidRDefault="0090636B" w:rsidP="008A10CA">
      <w:pPr>
        <w:tabs>
          <w:tab w:val="left" w:pos="1200"/>
          <w:tab w:val="left" w:pos="1800"/>
          <w:tab w:val="left" w:pos="2400"/>
          <w:tab w:val="left" w:pos="3000"/>
        </w:tabs>
        <w:spacing w:before="120" w:line="420" w:lineRule="exact"/>
        <w:ind w:left="1134"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 xml:space="preserve">The Group plans to adopt TFRS </w:t>
      </w:r>
      <w:r w:rsidR="00310634" w:rsidRPr="005D2655">
        <w:rPr>
          <w:rFonts w:asciiTheme="majorBidi" w:hAnsiTheme="majorBidi" w:cstheme="majorBidi"/>
          <w:color w:val="000000" w:themeColor="text1"/>
          <w:spacing w:val="-2"/>
        </w:rPr>
        <w:t>16</w:t>
      </w:r>
      <w:r w:rsidRPr="005D2655">
        <w:rPr>
          <w:rFonts w:asciiTheme="majorBidi" w:hAnsiTheme="majorBidi" w:cstheme="majorBidi"/>
          <w:color w:val="000000" w:themeColor="text1"/>
          <w:spacing w:val="-2"/>
          <w:cs/>
        </w:rPr>
        <w:t xml:space="preserve"> </w:t>
      </w:r>
      <w:r w:rsidRPr="005D2655">
        <w:rPr>
          <w:rFonts w:asciiTheme="majorBidi" w:hAnsiTheme="majorBidi" w:cstheme="majorBidi"/>
          <w:color w:val="000000" w:themeColor="text1"/>
          <w:spacing w:val="-2"/>
        </w:rPr>
        <w:t xml:space="preserve">using the modified retrospective method of adoption of which the cumulative effect is </w:t>
      </w:r>
      <w:proofErr w:type="spellStart"/>
      <w:r w:rsidRPr="005D2655">
        <w:rPr>
          <w:rFonts w:asciiTheme="majorBidi" w:hAnsiTheme="majorBidi" w:cstheme="majorBidi"/>
          <w:color w:val="000000" w:themeColor="text1"/>
          <w:spacing w:val="-2"/>
        </w:rPr>
        <w:t>recognised</w:t>
      </w:r>
      <w:proofErr w:type="spellEnd"/>
      <w:r w:rsidRPr="005D2655">
        <w:rPr>
          <w:rFonts w:asciiTheme="majorBidi" w:hAnsiTheme="majorBidi" w:cstheme="majorBidi"/>
          <w:color w:val="000000" w:themeColor="text1"/>
          <w:spacing w:val="-2"/>
        </w:rPr>
        <w:t xml:space="preserve"> as an adjustment to the retained earnings as </w:t>
      </w:r>
      <w:proofErr w:type="gramStart"/>
      <w:r w:rsidRPr="005D2655">
        <w:rPr>
          <w:rFonts w:asciiTheme="majorBidi" w:hAnsiTheme="majorBidi" w:cstheme="majorBidi"/>
          <w:color w:val="000000" w:themeColor="text1"/>
          <w:spacing w:val="-2"/>
        </w:rPr>
        <w:t>at</w:t>
      </w:r>
      <w:proofErr w:type="gramEnd"/>
      <w:r w:rsidRPr="005D2655">
        <w:rPr>
          <w:rFonts w:asciiTheme="majorBidi" w:hAnsiTheme="majorBidi" w:cstheme="majorBidi"/>
          <w:color w:val="000000" w:themeColor="text1"/>
          <w:spacing w:val="-2"/>
        </w:rPr>
        <w:t xml:space="preserve"> January </w:t>
      </w:r>
      <w:r w:rsidR="00310634" w:rsidRPr="005D2655">
        <w:rPr>
          <w:rFonts w:asciiTheme="majorBidi" w:hAnsiTheme="majorBidi" w:cstheme="majorBidi"/>
          <w:color w:val="000000" w:themeColor="text1"/>
          <w:spacing w:val="-2"/>
        </w:rPr>
        <w:t>1</w:t>
      </w:r>
      <w:r w:rsidRPr="005D2655">
        <w:rPr>
          <w:rFonts w:asciiTheme="majorBidi" w:hAnsiTheme="majorBidi" w:cstheme="majorBidi"/>
          <w:color w:val="000000" w:themeColor="text1"/>
          <w:spacing w:val="-2"/>
        </w:rPr>
        <w:t xml:space="preserve">, </w:t>
      </w:r>
      <w:r w:rsidR="00310634" w:rsidRPr="005D2655">
        <w:rPr>
          <w:rFonts w:asciiTheme="majorBidi" w:hAnsiTheme="majorBidi" w:cstheme="majorBidi"/>
          <w:color w:val="000000" w:themeColor="text1"/>
          <w:spacing w:val="-2"/>
        </w:rPr>
        <w:t>2020</w:t>
      </w:r>
      <w:r w:rsidR="00DA6193">
        <w:rPr>
          <w:rFonts w:asciiTheme="majorBidi" w:hAnsiTheme="majorBidi" w:cstheme="majorBidi"/>
          <w:color w:val="000000" w:themeColor="text1"/>
          <w:spacing w:val="-2"/>
        </w:rPr>
        <w:t xml:space="preserve"> </w:t>
      </w:r>
      <w:r w:rsidR="00DA6193" w:rsidRPr="00DA6193">
        <w:rPr>
          <w:rFonts w:asciiTheme="majorBidi" w:hAnsiTheme="majorBidi" w:cstheme="majorBidi"/>
          <w:color w:val="000000" w:themeColor="text1"/>
          <w:spacing w:val="-2"/>
        </w:rPr>
        <w:t>And not retroactively adjusted the previous financial statements as comparative. Therefore, reclassification and adjustments arising from changes in accounting policies will be recognized in the statement of financial position as of January 1, 2020.</w:t>
      </w:r>
      <w:r w:rsidRPr="005D2655">
        <w:rPr>
          <w:rFonts w:asciiTheme="majorBidi" w:hAnsiTheme="majorBidi" w:cstheme="majorBidi"/>
          <w:color w:val="000000" w:themeColor="text1"/>
          <w:spacing w:val="-2"/>
        </w:rPr>
        <w:t>the comparative information was not restated.</w:t>
      </w:r>
    </w:p>
    <w:p w14:paraId="6E6D9626" w14:textId="10223F16" w:rsidR="00191A69" w:rsidRPr="005D2655" w:rsidRDefault="0090636B" w:rsidP="008A10CA">
      <w:pPr>
        <w:tabs>
          <w:tab w:val="left" w:pos="1200"/>
          <w:tab w:val="left" w:pos="1800"/>
          <w:tab w:val="left" w:pos="2400"/>
          <w:tab w:val="left" w:pos="3000"/>
        </w:tabs>
        <w:spacing w:before="120" w:line="420" w:lineRule="exact"/>
        <w:ind w:left="1134"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due to changes in accounting policy was reported in Note </w:t>
      </w:r>
      <w:r w:rsidR="001621A8">
        <w:rPr>
          <w:rFonts w:asciiTheme="majorBidi" w:hAnsiTheme="majorBidi" w:cstheme="majorBidi"/>
          <w:color w:val="000000" w:themeColor="text1"/>
        </w:rPr>
        <w:t>4</w:t>
      </w:r>
    </w:p>
    <w:p w14:paraId="2E2AC513" w14:textId="77777777" w:rsidR="008A10CA" w:rsidRDefault="008A10CA" w:rsidP="008A10CA">
      <w:pPr>
        <w:pStyle w:val="ListParagraph"/>
        <w:numPr>
          <w:ilvl w:val="2"/>
          <w:numId w:val="2"/>
        </w:numPr>
        <w:spacing w:after="120"/>
        <w:ind w:left="1134" w:hanging="294"/>
        <w:jc w:val="thaiDistribute"/>
        <w:rPr>
          <w:rFonts w:asciiTheme="majorBidi" w:hAnsiTheme="majorBidi" w:cstheme="majorBidi"/>
          <w:b/>
          <w:bCs/>
          <w:szCs w:val="28"/>
        </w:rPr>
      </w:pPr>
      <w:r>
        <w:rPr>
          <w:rFonts w:asciiTheme="majorBidi" w:hAnsiTheme="majorBidi" w:cstheme="majorBidi"/>
          <w:b/>
          <w:bCs/>
          <w:szCs w:val="28"/>
        </w:rPr>
        <w:t>Financial reporting standards that became effective for fiscal years beginning on or after January 1, 2021</w:t>
      </w:r>
    </w:p>
    <w:p w14:paraId="39D724DF" w14:textId="77777777" w:rsidR="008A10CA" w:rsidRDefault="008A10CA" w:rsidP="008A10CA">
      <w:pPr>
        <w:pStyle w:val="ListParagraph"/>
        <w:spacing w:after="120"/>
        <w:ind w:left="1134" w:right="-46" w:firstLine="0"/>
        <w:jc w:val="thaiDistribute"/>
        <w:rPr>
          <w:rFonts w:asciiTheme="majorBidi" w:hAnsiTheme="majorBidi" w:cstheme="majorBidi"/>
          <w:color w:val="000000" w:themeColor="text1"/>
          <w:szCs w:val="28"/>
        </w:rPr>
      </w:pPr>
      <w:r>
        <w:rPr>
          <w:rFonts w:asciiTheme="majorBidi" w:hAnsiTheme="majorBidi" w:cstheme="majorBidi"/>
          <w:color w:val="000000" w:themeColor="text1"/>
          <w:szCs w:val="28"/>
        </w:rPr>
        <w:t>The Federation of Accounting Professions issued a number of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DAE56FB" w14:textId="77777777" w:rsidR="008A10CA" w:rsidRDefault="008A10CA" w:rsidP="008A10CA">
      <w:pPr>
        <w:pStyle w:val="ListParagraph"/>
        <w:spacing w:after="120"/>
        <w:ind w:left="1134" w:right="-46" w:firstLine="0"/>
        <w:jc w:val="thaiDistribute"/>
        <w:rPr>
          <w:rFonts w:asciiTheme="majorBidi" w:hAnsiTheme="majorBidi" w:cstheme="majorBidi"/>
          <w:color w:val="000000" w:themeColor="text1"/>
          <w:szCs w:val="28"/>
        </w:rPr>
      </w:pPr>
      <w:r>
        <w:rPr>
          <w:rFonts w:asciiTheme="majorBidi" w:hAnsiTheme="majorBidi" w:cstheme="majorBidi"/>
          <w:color w:val="000000" w:themeColor="text1"/>
          <w:szCs w:val="28"/>
        </w:rPr>
        <w:t>The management of the Company is currently evaluating the impact of these standards to the financial statements in the year when they are adopted.</w:t>
      </w:r>
    </w:p>
    <w:p w14:paraId="3B9920D1" w14:textId="5E1CE9D0" w:rsidR="00D950EE" w:rsidRPr="005D2655" w:rsidRDefault="00D950EE" w:rsidP="008A10CA">
      <w:pPr>
        <w:pStyle w:val="ListParagraph"/>
        <w:numPr>
          <w:ilvl w:val="2"/>
          <w:numId w:val="2"/>
        </w:numPr>
        <w:spacing w:after="120"/>
        <w:ind w:left="1134" w:hanging="294"/>
        <w:jc w:val="thaiDistribute"/>
        <w:rPr>
          <w:rFonts w:asciiTheme="majorBidi" w:hAnsiTheme="majorBidi" w:cstheme="majorBidi"/>
          <w:b/>
          <w:bCs/>
        </w:rPr>
      </w:pPr>
      <w:r w:rsidRPr="005D2655">
        <w:rPr>
          <w:rFonts w:asciiTheme="majorBidi" w:hAnsiTheme="majorBidi" w:cstheme="majorBidi"/>
          <w:b/>
          <w:bCs/>
        </w:rPr>
        <w:lastRenderedPageBreak/>
        <w:t>Accounting Treatment Guidance on “Temporary relief measures on accounting alternatives in response to the impact of the COVID-19 situation”</w:t>
      </w:r>
    </w:p>
    <w:p w14:paraId="7C8CCAA3" w14:textId="77777777" w:rsidR="00D950EE" w:rsidRPr="005D2655" w:rsidRDefault="00D950EE" w:rsidP="008A10CA">
      <w:pPr>
        <w:spacing w:after="120"/>
        <w:ind w:left="1134" w:right="142"/>
        <w:jc w:val="thaiDistribute"/>
        <w:rPr>
          <w:rFonts w:asciiTheme="majorBidi" w:hAnsiTheme="majorBidi" w:cstheme="majorBidi"/>
        </w:rPr>
      </w:pPr>
      <w:r w:rsidRPr="005D2655">
        <w:rPr>
          <w:rFonts w:asciiTheme="majorBidi" w:hAnsiTheme="majorBidi" w:cstheme="majorBidi"/>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046D1D1" w14:textId="77777777" w:rsidR="00D950EE" w:rsidRPr="005D2655" w:rsidRDefault="00D950EE" w:rsidP="008A10CA">
      <w:pPr>
        <w:spacing w:before="120" w:after="120"/>
        <w:ind w:left="1134" w:right="142"/>
        <w:jc w:val="thaiDistribute"/>
        <w:rPr>
          <w:rFonts w:asciiTheme="majorBidi" w:hAnsiTheme="majorBidi" w:cstheme="majorBidi"/>
        </w:rPr>
      </w:pPr>
      <w:r w:rsidRPr="005D2655">
        <w:rPr>
          <w:rFonts w:asciiTheme="majorBidi" w:hAnsiTheme="majorBidi" w:cstheme="majorBidi"/>
        </w:rPr>
        <w:t>On April 22, 2020, the Accounting Treatment Guidance was announced in the Royal Gazette and it is effective for the financial statements prepared for reporting periods ending between January 1, 2020 and December 31, 2020.</w:t>
      </w:r>
    </w:p>
    <w:p w14:paraId="77EC097A" w14:textId="77777777" w:rsidR="00D950EE" w:rsidRPr="005D2655" w:rsidRDefault="00D950EE" w:rsidP="008A10CA">
      <w:pPr>
        <w:spacing w:before="120" w:after="120"/>
        <w:ind w:left="1134" w:right="142"/>
        <w:jc w:val="thaiDistribute"/>
        <w:rPr>
          <w:rFonts w:asciiTheme="majorBidi" w:hAnsiTheme="majorBidi" w:cstheme="majorBidi"/>
        </w:rPr>
      </w:pPr>
      <w:r w:rsidRPr="005D2655">
        <w:rPr>
          <w:rFonts w:asciiTheme="majorBidi" w:hAnsiTheme="majorBidi" w:cstheme="majorBidi"/>
        </w:rPr>
        <w:t>The Company and its subsidiaries have elected to apply the following temporary relief measures on accounting alternatives:</w:t>
      </w:r>
    </w:p>
    <w:p w14:paraId="35348342" w14:textId="77777777" w:rsidR="00D950EE" w:rsidRPr="005D2655" w:rsidRDefault="00D950EE" w:rsidP="008A10CA">
      <w:pPr>
        <w:spacing w:before="120" w:after="120"/>
        <w:ind w:left="1134" w:right="142" w:hanging="141"/>
        <w:jc w:val="thaiDistribute"/>
        <w:rPr>
          <w:rFonts w:asciiTheme="majorBidi" w:hAnsiTheme="majorBidi" w:cstheme="majorBidi"/>
        </w:rPr>
      </w:pPr>
      <w:r w:rsidRPr="005D2655">
        <w:rPr>
          <w:rFonts w:asciiTheme="majorBidi" w:hAnsiTheme="majorBidi" w:cstheme="majorBidi"/>
        </w:rPr>
        <w:t>- Not to take into account forward-looking information when determining expected credit losses, in cases where the Company and its subsidiaries uses a simplified approach to determine expected credit losses.</w:t>
      </w:r>
    </w:p>
    <w:p w14:paraId="3A9C5138" w14:textId="77777777" w:rsidR="00D950EE" w:rsidRPr="005D2655" w:rsidRDefault="00D950EE" w:rsidP="008A10CA">
      <w:pPr>
        <w:spacing w:before="120" w:after="120"/>
        <w:ind w:left="1134" w:right="142" w:hanging="141"/>
        <w:jc w:val="thaiDistribute"/>
        <w:rPr>
          <w:rFonts w:asciiTheme="majorBidi" w:hAnsiTheme="majorBidi" w:cstheme="majorBidi"/>
        </w:rPr>
      </w:pPr>
      <w:r w:rsidRPr="005D2655">
        <w:rPr>
          <w:rFonts w:asciiTheme="majorBidi" w:hAnsiTheme="majorBidi" w:cstheme="majorBidi"/>
        </w:rPr>
        <w:t>- To measure the fair value of investments in unquoted equity instruments using the fair value as at January 1, 2020.</w:t>
      </w:r>
    </w:p>
    <w:p w14:paraId="479E7FB1" w14:textId="4D997B45" w:rsidR="001621A8" w:rsidRPr="005D2655" w:rsidRDefault="00D950EE" w:rsidP="008A10CA">
      <w:pPr>
        <w:spacing w:before="120" w:after="120"/>
        <w:ind w:left="1134" w:right="142" w:hanging="141"/>
        <w:jc w:val="thaiDistribute"/>
        <w:rPr>
          <w:rFonts w:asciiTheme="majorBidi" w:hAnsiTheme="majorBidi" w:cstheme="majorBidi"/>
        </w:rPr>
      </w:pPr>
      <w:r w:rsidRPr="005D2655">
        <w:rPr>
          <w:rFonts w:asciiTheme="majorBidi" w:hAnsiTheme="majorBidi" w:cstheme="majorBidi"/>
        </w:rPr>
        <w:t>- Not to consider the COVID-19 situation as an indication that an asset may be impaired in accordance with TAS 36, Impairment of Assets.</w:t>
      </w:r>
    </w:p>
    <w:p w14:paraId="174E6EBE" w14:textId="77777777" w:rsidR="00250CB1" w:rsidRDefault="00250CB1" w:rsidP="001E7BB7">
      <w:pPr>
        <w:pStyle w:val="ListParagraph"/>
        <w:numPr>
          <w:ilvl w:val="1"/>
          <w:numId w:val="23"/>
        </w:numPr>
        <w:spacing w:before="240"/>
        <w:ind w:left="850" w:hanging="425"/>
        <w:jc w:val="thaiDistribute"/>
        <w:rPr>
          <w:rFonts w:ascii="Angsana New" w:hAnsi="Angsana New"/>
          <w:b/>
          <w:bCs/>
          <w:lang w:val="x-none"/>
        </w:rPr>
      </w:pPr>
      <w:r>
        <w:rPr>
          <w:rFonts w:ascii="Angsana New" w:hAnsi="Angsana New"/>
          <w:b/>
          <w:bCs/>
          <w:lang w:val="x-none"/>
        </w:rPr>
        <w:t>Financial instrument</w:t>
      </w:r>
    </w:p>
    <w:p w14:paraId="36FB2246"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The Company have no policy to hold financial instrument for speculation and hedging</w:t>
      </w:r>
    </w:p>
    <w:p w14:paraId="5B5EBA8F"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For the financial instruments shown in statement of financial position consist of cash and cash equivalents, current investment, account receivable, account payable and others payable, loans to related parties, loan from related parties and financial institution</w:t>
      </w:r>
      <w:r>
        <w:rPr>
          <w:rFonts w:ascii="Angsana New" w:hAnsi="Angsana New" w:cs="Angsana New" w:hint="cs"/>
          <w:cs/>
        </w:rPr>
        <w:t xml:space="preserve"> </w:t>
      </w:r>
      <w:r>
        <w:rPr>
          <w:rFonts w:ascii="Angsana New" w:hAnsi="Angsana New" w:cs="Angsana New"/>
        </w:rPr>
        <w:t>an accounting policy of each part of an item shown in others title.</w:t>
      </w:r>
    </w:p>
    <w:p w14:paraId="5C27E5B3" w14:textId="77777777" w:rsidR="00250CB1" w:rsidRDefault="00250CB1" w:rsidP="001E7BB7">
      <w:pPr>
        <w:pStyle w:val="ListParagraph"/>
        <w:numPr>
          <w:ilvl w:val="1"/>
          <w:numId w:val="23"/>
        </w:numPr>
        <w:ind w:left="851" w:hanging="426"/>
        <w:jc w:val="thaiDistribute"/>
        <w:rPr>
          <w:rFonts w:ascii="Angsana New" w:hAnsi="Angsana New"/>
          <w:b/>
          <w:bCs/>
          <w:cs/>
        </w:rPr>
      </w:pPr>
      <w:bookmarkStart w:id="2" w:name="_Hlk32924845"/>
      <w:r>
        <w:rPr>
          <w:rFonts w:ascii="Angsana New" w:hAnsi="Angsana New"/>
          <w:b/>
          <w:bCs/>
        </w:rPr>
        <w:t xml:space="preserve">Basis of recognition of revenues and expenses </w:t>
      </w:r>
    </w:p>
    <w:p w14:paraId="01A3F77F"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 xml:space="preserve">Revenues from sales of land and houses and sales of residential condominium are </w:t>
      </w:r>
      <w:proofErr w:type="spellStart"/>
      <w:r>
        <w:rPr>
          <w:rFonts w:ascii="Angsana New" w:hAnsi="Angsana New" w:cs="Angsana New"/>
          <w:color w:val="000000"/>
          <w:spacing w:val="6"/>
        </w:rPr>
        <w:t>recognised</w:t>
      </w:r>
      <w:proofErr w:type="spellEnd"/>
      <w:r>
        <w:rPr>
          <w:rFonts w:ascii="Angsana New" w:hAnsi="Angsana New" w:cs="Angsana New"/>
          <w:color w:val="000000"/>
          <w:spacing w:val="6"/>
        </w:rPr>
        <w:t xml:space="preserve"> at a point in time as income when ownership of the asset has been transferred to the buyer.</w:t>
      </w:r>
    </w:p>
    <w:p w14:paraId="25BEF2B2" w14:textId="1156C815" w:rsidR="00250CB1" w:rsidRPr="00DA6193" w:rsidRDefault="00250CB1" w:rsidP="001E7BB7">
      <w:pPr>
        <w:numPr>
          <w:ilvl w:val="0"/>
          <w:numId w:val="24"/>
        </w:numPr>
        <w:spacing w:before="120"/>
        <w:ind w:left="1134" w:right="1" w:hanging="425"/>
        <w:jc w:val="thaiDistribute"/>
        <w:rPr>
          <w:rFonts w:ascii="Angsana New" w:hAnsi="Angsana New" w:cs="Angsana New"/>
          <w:color w:val="000000"/>
          <w:spacing w:val="-4"/>
        </w:rPr>
      </w:pPr>
      <w:r w:rsidRPr="00DA6193">
        <w:rPr>
          <w:rFonts w:ascii="Angsana New" w:hAnsi="Angsana New" w:cs="Angsana New"/>
          <w:color w:val="000000"/>
          <w:spacing w:val="-4"/>
        </w:rPr>
        <w:t xml:space="preserve">Sales of goods are </w:t>
      </w:r>
      <w:proofErr w:type="spellStart"/>
      <w:r w:rsidRPr="00DA6193">
        <w:rPr>
          <w:rFonts w:ascii="Angsana New" w:hAnsi="Angsana New" w:cs="Angsana New"/>
          <w:color w:val="000000"/>
          <w:spacing w:val="-4"/>
        </w:rPr>
        <w:t>recognised</w:t>
      </w:r>
      <w:proofErr w:type="spellEnd"/>
      <w:r w:rsidRPr="00DA6193">
        <w:rPr>
          <w:rFonts w:ascii="Angsana New" w:hAnsi="Angsana New" w:cs="Angsana New"/>
          <w:color w:val="000000"/>
          <w:spacing w:val="-4"/>
        </w:rPr>
        <w:t xml:space="preserve"> when the significant risks and rewards of ownership of the goods have passed to the buyer. Sales are the invoiced value, excluding value added tax, of goods supplied after deducting discounts and allowances.</w:t>
      </w:r>
    </w:p>
    <w:p w14:paraId="4AFE1CC9"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Revenue from service</w:t>
      </w:r>
    </w:p>
    <w:p w14:paraId="11A331C9" w14:textId="4F7DD7FC" w:rsidR="00250CB1" w:rsidRDefault="00250CB1" w:rsidP="00250CB1">
      <w:pPr>
        <w:spacing w:before="120"/>
        <w:ind w:left="1134" w:right="1"/>
        <w:jc w:val="thaiDistribute"/>
        <w:rPr>
          <w:rFonts w:ascii="Angsana New" w:hAnsi="Angsana New" w:cs="Angsana New"/>
          <w:color w:val="000000"/>
          <w:spacing w:val="6"/>
        </w:rPr>
      </w:pPr>
      <w:r>
        <w:rPr>
          <w:rFonts w:ascii="Angsana New" w:hAnsi="Angsana New" w:cs="Angsana New"/>
          <w:color w:val="000000"/>
          <w:spacing w:val="6"/>
        </w:rPr>
        <w:t xml:space="preserve">Revenue from service is </w:t>
      </w:r>
      <w:proofErr w:type="spellStart"/>
      <w:r>
        <w:rPr>
          <w:rFonts w:ascii="Angsana New" w:hAnsi="Angsana New" w:cs="Angsana New"/>
          <w:color w:val="000000"/>
          <w:spacing w:val="6"/>
        </w:rPr>
        <w:t>recognised</w:t>
      </w:r>
      <w:proofErr w:type="spellEnd"/>
      <w:r>
        <w:rPr>
          <w:rFonts w:ascii="Angsana New" w:hAnsi="Angsana New" w:cs="Angsana New"/>
          <w:color w:val="000000"/>
          <w:spacing w:val="6"/>
        </w:rPr>
        <w:t xml:space="preserve"> as revenue when the service is rendered based on the stage of completion determined by reference to services performed to date as a percentage of total services to be performed.</w:t>
      </w:r>
    </w:p>
    <w:p w14:paraId="29D3C367" w14:textId="77777777" w:rsidR="007942FE" w:rsidRDefault="007942FE" w:rsidP="00250CB1">
      <w:pPr>
        <w:spacing w:before="120"/>
        <w:ind w:left="1134" w:right="1"/>
        <w:jc w:val="thaiDistribute"/>
        <w:rPr>
          <w:rFonts w:ascii="Angsana New" w:hAnsi="Angsana New" w:cs="Angsana New"/>
          <w:color w:val="000000"/>
          <w:spacing w:val="6"/>
        </w:rPr>
      </w:pPr>
    </w:p>
    <w:p w14:paraId="14CEF286" w14:textId="77777777" w:rsidR="008A10CA" w:rsidRDefault="008A10CA" w:rsidP="001E7BB7">
      <w:pPr>
        <w:numPr>
          <w:ilvl w:val="0"/>
          <w:numId w:val="24"/>
        </w:numPr>
        <w:spacing w:before="120"/>
        <w:ind w:left="1134" w:right="1" w:hanging="425"/>
        <w:jc w:val="thaiDistribute"/>
        <w:rPr>
          <w:rFonts w:ascii="Angsana New" w:hAnsi="Angsana New" w:cs="Angsana New"/>
          <w:color w:val="000000"/>
          <w:spacing w:val="6"/>
        </w:rPr>
      </w:pPr>
      <w:r w:rsidRPr="008A10CA">
        <w:rPr>
          <w:rFonts w:ascii="Angsana New" w:hAnsi="Angsana New" w:cs="Angsana New"/>
          <w:color w:val="000000"/>
          <w:spacing w:val="6"/>
        </w:rPr>
        <w:lastRenderedPageBreak/>
        <w:t xml:space="preserve">Income according to the success of the work  </w:t>
      </w:r>
    </w:p>
    <w:p w14:paraId="4F7D3788" w14:textId="77777777" w:rsidR="007942FE" w:rsidRDefault="008A10CA" w:rsidP="008A10CA">
      <w:pPr>
        <w:spacing w:before="120"/>
        <w:ind w:left="1134" w:right="1"/>
        <w:jc w:val="thaiDistribute"/>
        <w:rPr>
          <w:rFonts w:ascii="Angsana New" w:hAnsi="Angsana New" w:cs="Angsana New"/>
          <w:color w:val="000000"/>
          <w:spacing w:val="6"/>
        </w:rPr>
      </w:pPr>
      <w:r w:rsidRPr="008A10CA">
        <w:rPr>
          <w:rFonts w:ascii="Angsana New" w:hAnsi="Angsana New" w:cs="Angsana New"/>
          <w:color w:val="000000"/>
          <w:spacing w:val="6"/>
        </w:rPr>
        <w:t>The calculation is based on the ratio of total service costs incurred with the estimated total costs of the service under the contract, which has been considered and adjusted the items affecting the estimated cost of service as can be considered.  Works assessed by engineers</w:t>
      </w:r>
    </w:p>
    <w:p w14:paraId="1645A9EF" w14:textId="1AC8C7E8" w:rsidR="00250CB1" w:rsidRDefault="00250CB1" w:rsidP="007942FE">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Rental revenue</w:t>
      </w:r>
    </w:p>
    <w:p w14:paraId="0994E15C" w14:textId="77777777" w:rsidR="00250CB1" w:rsidRDefault="00250CB1" w:rsidP="00250CB1">
      <w:pPr>
        <w:spacing w:before="120"/>
        <w:ind w:left="1134" w:right="1"/>
        <w:jc w:val="thaiDistribute"/>
        <w:rPr>
          <w:rFonts w:ascii="Angsana New" w:hAnsi="Angsana New" w:cs="Angsana New"/>
          <w:color w:val="000000"/>
          <w:spacing w:val="6"/>
        </w:rPr>
      </w:pPr>
      <w:r>
        <w:rPr>
          <w:rFonts w:ascii="Angsana New" w:hAnsi="Angsana New" w:cs="Angsana New"/>
          <w:color w:val="000000"/>
          <w:spacing w:val="6"/>
        </w:rPr>
        <w:t xml:space="preserve">Rental revenue is </w:t>
      </w:r>
      <w:proofErr w:type="spellStart"/>
      <w:r>
        <w:rPr>
          <w:rFonts w:ascii="Angsana New" w:hAnsi="Angsana New" w:cs="Angsana New"/>
          <w:color w:val="000000"/>
          <w:spacing w:val="6"/>
        </w:rPr>
        <w:t>recognised</w:t>
      </w:r>
      <w:proofErr w:type="spellEnd"/>
      <w:r>
        <w:rPr>
          <w:rFonts w:ascii="Angsana New" w:hAnsi="Angsana New" w:cs="Angsana New"/>
          <w:color w:val="000000"/>
          <w:spacing w:val="6"/>
        </w:rPr>
        <w:t xml:space="preserve"> on an accrual basis over the term of the lease.</w:t>
      </w:r>
    </w:p>
    <w:p w14:paraId="2F964E5B"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 xml:space="preserve">Interest revenue </w:t>
      </w:r>
      <w:r>
        <w:rPr>
          <w:rFonts w:ascii="Angsana New" w:hAnsi="Angsana New" w:cs="Angsana New" w:hint="cs"/>
          <w:color w:val="000000"/>
          <w:spacing w:val="6"/>
          <w:cs/>
        </w:rPr>
        <w:t xml:space="preserve"> </w:t>
      </w:r>
    </w:p>
    <w:p w14:paraId="3448BAEC" w14:textId="77777777" w:rsidR="00250CB1" w:rsidRDefault="00250CB1" w:rsidP="00250CB1">
      <w:pPr>
        <w:spacing w:before="120"/>
        <w:ind w:left="1560" w:right="1" w:hanging="425"/>
        <w:jc w:val="thaiDistribute"/>
        <w:rPr>
          <w:rFonts w:ascii="Angsana New" w:hAnsi="Angsana New" w:cs="Angsana New"/>
          <w:color w:val="000000"/>
          <w:spacing w:val="6"/>
        </w:rPr>
      </w:pPr>
      <w:r>
        <w:rPr>
          <w:rFonts w:ascii="Angsana New" w:hAnsi="Angsana New" w:cs="Angsana New"/>
          <w:color w:val="000000"/>
          <w:spacing w:val="6"/>
        </w:rPr>
        <w:t xml:space="preserve">Interest revenue is </w:t>
      </w:r>
      <w:proofErr w:type="spellStart"/>
      <w:r>
        <w:rPr>
          <w:rFonts w:ascii="Angsana New" w:hAnsi="Angsana New" w:cs="Angsana New"/>
          <w:color w:val="000000"/>
          <w:spacing w:val="6"/>
        </w:rPr>
        <w:t>recognised</w:t>
      </w:r>
      <w:proofErr w:type="spellEnd"/>
      <w:r>
        <w:rPr>
          <w:rFonts w:ascii="Angsana New" w:hAnsi="Angsana New" w:cs="Angsana New"/>
          <w:color w:val="000000"/>
          <w:spacing w:val="6"/>
        </w:rPr>
        <w:t xml:space="preserve"> on an accrual basis based on the effective interest rate.</w:t>
      </w:r>
    </w:p>
    <w:p w14:paraId="6537BC9C"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Dividends</w:t>
      </w:r>
      <w:r>
        <w:rPr>
          <w:rFonts w:ascii="Angsana New" w:hAnsi="Angsana New" w:cs="Angsana New" w:hint="cs"/>
          <w:color w:val="000000"/>
          <w:spacing w:val="6"/>
          <w:cs/>
        </w:rPr>
        <w:t xml:space="preserve"> </w:t>
      </w:r>
    </w:p>
    <w:p w14:paraId="264B9473" w14:textId="77777777" w:rsidR="00250CB1" w:rsidRDefault="00250CB1" w:rsidP="00250CB1">
      <w:pPr>
        <w:spacing w:before="120"/>
        <w:ind w:left="1560" w:right="1" w:hanging="425"/>
        <w:jc w:val="thaiDistribute"/>
        <w:rPr>
          <w:rFonts w:ascii="Angsana New" w:hAnsi="Angsana New" w:cs="Angsana New"/>
          <w:color w:val="000000"/>
          <w:spacing w:val="6"/>
        </w:rPr>
      </w:pPr>
      <w:r>
        <w:rPr>
          <w:rFonts w:ascii="Angsana New" w:hAnsi="Angsana New" w:cs="Angsana New"/>
          <w:color w:val="000000"/>
          <w:spacing w:val="6"/>
        </w:rPr>
        <w:t xml:space="preserve">Dividends are </w:t>
      </w:r>
      <w:proofErr w:type="spellStart"/>
      <w:r>
        <w:rPr>
          <w:rFonts w:ascii="Angsana New" w:hAnsi="Angsana New" w:cs="Angsana New"/>
          <w:color w:val="000000"/>
          <w:spacing w:val="6"/>
        </w:rPr>
        <w:t>recognised</w:t>
      </w:r>
      <w:proofErr w:type="spellEnd"/>
      <w:r>
        <w:rPr>
          <w:rFonts w:ascii="Angsana New" w:hAnsi="Angsana New" w:cs="Angsana New"/>
          <w:color w:val="000000"/>
          <w:spacing w:val="6"/>
        </w:rPr>
        <w:t xml:space="preserve"> when the right to receive the dividends is established</w:t>
      </w:r>
    </w:p>
    <w:p w14:paraId="3C8AC935"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Other revenue</w:t>
      </w:r>
    </w:p>
    <w:p w14:paraId="3355D065" w14:textId="77777777" w:rsidR="00250CB1" w:rsidRDefault="00250CB1" w:rsidP="00250CB1">
      <w:pPr>
        <w:spacing w:before="120"/>
        <w:ind w:left="1560" w:right="1" w:hanging="425"/>
        <w:jc w:val="thaiDistribute"/>
        <w:rPr>
          <w:rFonts w:ascii="Angsana New" w:hAnsi="Angsana New" w:cs="Angsana New"/>
          <w:color w:val="000000"/>
          <w:spacing w:val="6"/>
        </w:rPr>
      </w:pPr>
      <w:r>
        <w:rPr>
          <w:rFonts w:ascii="Angsana New" w:hAnsi="Angsana New" w:cs="Angsana New"/>
          <w:color w:val="000000"/>
          <w:spacing w:val="6"/>
        </w:rPr>
        <w:t>Other revenue</w:t>
      </w:r>
      <w:r>
        <w:rPr>
          <w:rFonts w:ascii="Angsana New" w:hAnsi="Angsana New" w:cs="Angsana New" w:hint="cs"/>
          <w:color w:val="000000"/>
          <w:spacing w:val="6"/>
          <w:cs/>
        </w:rPr>
        <w:t xml:space="preserve"> </w:t>
      </w:r>
      <w:r>
        <w:rPr>
          <w:rFonts w:ascii="Angsana New" w:hAnsi="Angsana New" w:cs="Angsana New"/>
          <w:color w:val="000000"/>
          <w:spacing w:val="6"/>
        </w:rPr>
        <w:t>recognized on accrual basis.</w:t>
      </w:r>
    </w:p>
    <w:p w14:paraId="7E2879DF"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Cost to obtain a contract</w:t>
      </w:r>
    </w:p>
    <w:p w14:paraId="71D84F47" w14:textId="77777777" w:rsidR="00250CB1" w:rsidRDefault="00250CB1" w:rsidP="00250CB1">
      <w:pPr>
        <w:spacing w:before="120"/>
        <w:ind w:left="1134" w:right="1"/>
        <w:jc w:val="thaiDistribute"/>
        <w:rPr>
          <w:rFonts w:ascii="Angsana New" w:hAnsi="Angsana New" w:cs="Angsana New"/>
          <w:color w:val="000000"/>
          <w:spacing w:val="6"/>
        </w:rPr>
      </w:pPr>
      <w:r>
        <w:rPr>
          <w:rFonts w:ascii="Angsana New" w:hAnsi="Angsana New" w:cs="Angsana New"/>
          <w:color w:val="000000"/>
          <w:spacing w:val="6"/>
        </w:rPr>
        <w:t xml:space="preserve">Cost to obtain a contract include the commission paid to obtain contracts with customers. The Company's assets and cut costs in a systematic and consistent with the pattern of revenue recognition. </w:t>
      </w:r>
    </w:p>
    <w:p w14:paraId="12664CF5" w14:textId="77777777" w:rsidR="00250CB1" w:rsidRDefault="00250CB1" w:rsidP="001E7BB7">
      <w:pPr>
        <w:numPr>
          <w:ilvl w:val="0"/>
          <w:numId w:val="24"/>
        </w:numPr>
        <w:spacing w:before="120"/>
        <w:ind w:left="1134" w:right="1" w:hanging="425"/>
        <w:jc w:val="thaiDistribute"/>
        <w:rPr>
          <w:rFonts w:ascii="Angsana New" w:hAnsi="Angsana New" w:cs="Angsana New"/>
          <w:color w:val="000000"/>
          <w:spacing w:val="6"/>
        </w:rPr>
      </w:pPr>
      <w:r>
        <w:rPr>
          <w:rFonts w:ascii="Angsana New" w:hAnsi="Angsana New" w:cs="Angsana New"/>
          <w:color w:val="000000"/>
          <w:spacing w:val="6"/>
        </w:rPr>
        <w:t>Other expenses</w:t>
      </w:r>
    </w:p>
    <w:p w14:paraId="79A317B6" w14:textId="77777777" w:rsidR="00250CB1" w:rsidRDefault="00250CB1" w:rsidP="00250CB1">
      <w:pPr>
        <w:spacing w:before="120"/>
        <w:ind w:left="1134" w:right="1"/>
        <w:jc w:val="thaiDistribute"/>
        <w:rPr>
          <w:rFonts w:ascii="Angsana New" w:hAnsi="Angsana New" w:cs="Angsana New"/>
          <w:color w:val="000000"/>
          <w:spacing w:val="6"/>
        </w:rPr>
      </w:pPr>
      <w:r>
        <w:rPr>
          <w:rFonts w:ascii="Angsana New" w:hAnsi="Angsana New"/>
          <w:color w:val="000000"/>
          <w:spacing w:val="6"/>
        </w:rPr>
        <w:t xml:space="preserve">Other </w:t>
      </w:r>
      <w:r>
        <w:rPr>
          <w:rFonts w:ascii="Angsana New" w:hAnsi="Angsana New" w:cs="Angsana New"/>
          <w:color w:val="000000"/>
          <w:spacing w:val="6"/>
        </w:rPr>
        <w:t>expenses</w:t>
      </w:r>
      <w:r>
        <w:rPr>
          <w:rFonts w:ascii="Angsana New" w:hAnsi="Angsana New" w:hint="cs"/>
          <w:color w:val="000000"/>
          <w:spacing w:val="6"/>
          <w:cs/>
        </w:rPr>
        <w:t xml:space="preserve"> </w:t>
      </w:r>
      <w:r>
        <w:rPr>
          <w:rFonts w:ascii="Angsana New" w:hAnsi="Angsana New"/>
          <w:color w:val="000000"/>
          <w:spacing w:val="6"/>
        </w:rPr>
        <w:t>recognized on accrual basis.</w:t>
      </w:r>
      <w:bookmarkEnd w:id="2"/>
    </w:p>
    <w:p w14:paraId="00D1909D"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 xml:space="preserve">Cash and cash equivalents </w:t>
      </w:r>
    </w:p>
    <w:p w14:paraId="02A5954E" w14:textId="033E5E46" w:rsidR="00250CB1" w:rsidRDefault="00250CB1" w:rsidP="00250CB1">
      <w:pPr>
        <w:spacing w:before="120"/>
        <w:ind w:left="851" w:right="1"/>
        <w:jc w:val="thaiDistribute"/>
        <w:rPr>
          <w:rFonts w:ascii="Angsana New" w:hAnsi="Angsana New" w:cs="Angsana New"/>
        </w:rPr>
      </w:pPr>
      <w:r>
        <w:rPr>
          <w:rFonts w:ascii="Angsana New" w:hAnsi="Angsana New" w:cs="Angsana New"/>
        </w:rPr>
        <w:t>Cash and cash equivalents are cash, tax coupons, bank deposits in the type of savings account, current account and fixed deposits not exceeding three months maturity period with no obligation.</w:t>
      </w:r>
    </w:p>
    <w:p w14:paraId="668DF92D" w14:textId="77777777" w:rsidR="008A10CA" w:rsidRPr="00265133" w:rsidRDefault="008A10CA" w:rsidP="00265133">
      <w:pPr>
        <w:pStyle w:val="ListParagraph"/>
        <w:numPr>
          <w:ilvl w:val="1"/>
          <w:numId w:val="23"/>
        </w:numPr>
        <w:ind w:left="851" w:hanging="426"/>
        <w:jc w:val="thaiDistribute"/>
        <w:rPr>
          <w:rFonts w:ascii="Angsana New" w:hAnsi="Angsana New"/>
          <w:b/>
          <w:bCs/>
        </w:rPr>
      </w:pPr>
      <w:r>
        <w:rPr>
          <w:rFonts w:ascii="Angsana New" w:hAnsi="Angsana New"/>
          <w:b/>
          <w:bCs/>
        </w:rPr>
        <w:t>Financial instrument</w:t>
      </w:r>
    </w:p>
    <w:p w14:paraId="6F9D1068" w14:textId="7CF7047F" w:rsidR="008A10CA" w:rsidRDefault="008A10CA"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The Company</w:t>
      </w:r>
      <w:r w:rsidR="007942FE">
        <w:rPr>
          <w:rFonts w:ascii="Angsana New" w:hAnsi="Angsana New"/>
          <w:szCs w:val="28"/>
          <w:lang w:val="en-GB" w:eastAsia="en-US"/>
        </w:rPr>
        <w:t xml:space="preserve"> and subsidiaries</w:t>
      </w:r>
      <w:r>
        <w:rPr>
          <w:rFonts w:ascii="Angsana New" w:hAnsi="Angsana New"/>
          <w:szCs w:val="28"/>
          <w:lang w:val="en-GB" w:eastAsia="en-US"/>
        </w:rPr>
        <w:t xml:space="preserve"> initially </w:t>
      </w:r>
      <w:proofErr w:type="gramStart"/>
      <w:r>
        <w:rPr>
          <w:rFonts w:ascii="Angsana New" w:hAnsi="Angsana New"/>
          <w:szCs w:val="28"/>
          <w:lang w:val="en-GB" w:eastAsia="en-US"/>
        </w:rPr>
        <w:t>measures</w:t>
      </w:r>
      <w:proofErr w:type="gramEnd"/>
      <w:r>
        <w:rPr>
          <w:rFonts w:ascii="Angsana New" w:hAnsi="Angsana New"/>
          <w:szCs w:val="28"/>
          <w:lang w:val="en-GB" w:eastAsia="en-US"/>
        </w:rPr>
        <w:t xml:space="preserv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78B568C"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Classification and measurement of financial assets</w:t>
      </w:r>
    </w:p>
    <w:p w14:paraId="378420F0" w14:textId="310D581E" w:rsidR="008A10CA" w:rsidRDefault="007942FE" w:rsidP="008A10CA">
      <w:pPr>
        <w:pStyle w:val="ListParagraph"/>
        <w:tabs>
          <w:tab w:val="left" w:pos="720"/>
        </w:tabs>
        <w:spacing w:after="120"/>
        <w:ind w:left="851" w:right="-46" w:firstLine="0"/>
        <w:jc w:val="thaiDistribute"/>
        <w:rPr>
          <w:rFonts w:ascii="Angsana New" w:hAnsi="Angsana New"/>
          <w:szCs w:val="28"/>
          <w:lang w:val="en-GB" w:eastAsia="en-US"/>
        </w:rPr>
      </w:pPr>
      <w:r w:rsidRPr="007942FE">
        <w:rPr>
          <w:rFonts w:ascii="Angsana New" w:hAnsi="Angsana New"/>
          <w:szCs w:val="28"/>
          <w:lang w:val="en-GB" w:eastAsia="en-US"/>
        </w:rPr>
        <w:t>The Company and subsidiaries</w:t>
      </w:r>
      <w:r>
        <w:rPr>
          <w:rFonts w:ascii="Angsana New" w:hAnsi="Angsana New"/>
          <w:szCs w:val="28"/>
          <w:lang w:val="en-GB" w:eastAsia="en-US"/>
        </w:rPr>
        <w:t xml:space="preserve"> </w:t>
      </w:r>
      <w:r w:rsidR="008A10CA">
        <w:rPr>
          <w:rFonts w:ascii="Angsana New" w:hAnsi="Angsana New"/>
          <w:szCs w:val="28"/>
          <w:lang w:val="en-GB" w:eastAsia="en-US"/>
        </w:rPr>
        <w:t xml:space="preserve">Financial assets are classified, at initial recognition, as to be subsequently measured at amortised cost, fair value through other comprehensive income (“FVOCI”), or fair value through profit or loss (“FVTPL”). </w:t>
      </w:r>
      <w:r w:rsidR="008A10CA">
        <w:rPr>
          <w:rFonts w:ascii="Angsana New" w:hAnsi="Angsana New"/>
          <w:szCs w:val="28"/>
          <w:lang w:val="en-GB" w:eastAsia="en-US"/>
        </w:rPr>
        <w:lastRenderedPageBreak/>
        <w:t xml:space="preserve">The classification of financial assets at initial recognition is driven by the Company’s business model for managing the financial assets and the contractual cash flows characteristics of the financial assets. </w:t>
      </w:r>
    </w:p>
    <w:p w14:paraId="62F05633"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 xml:space="preserve">Financial assets at amortised cost </w:t>
      </w:r>
    </w:p>
    <w:p w14:paraId="3927D984" w14:textId="05F30E21" w:rsidR="008A10CA" w:rsidRDefault="007942FE"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 xml:space="preserve">The Company and subsidiaries </w:t>
      </w:r>
      <w:proofErr w:type="gramStart"/>
      <w:r w:rsidR="008A10CA">
        <w:rPr>
          <w:rFonts w:ascii="Angsana New" w:hAnsi="Angsana New"/>
          <w:szCs w:val="28"/>
          <w:lang w:val="en-GB" w:eastAsia="en-US"/>
        </w:rPr>
        <w:t>measures</w:t>
      </w:r>
      <w:proofErr w:type="gramEnd"/>
      <w:r w:rsidR="008A10CA">
        <w:rPr>
          <w:rFonts w:ascii="Angsana New" w:hAnsi="Angsana New"/>
          <w:szCs w:val="28"/>
          <w:lang w:val="en-GB" w:eastAsia="en-US"/>
        </w:rPr>
        <w:t xml:space="preserv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8D06183" w14:textId="64E6D988" w:rsidR="008A10CA" w:rsidRDefault="008A10CA"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Financial assets at amortised cost are subsequently measured using the effective interest rate (“EIR”) method and are subject to impairment. Gains and losses are recognised in profit or loss when the asset is derecognised, modified or impaired.</w:t>
      </w:r>
    </w:p>
    <w:p w14:paraId="7D39C025"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Financial assets at FVTPL</w:t>
      </w:r>
    </w:p>
    <w:p w14:paraId="2B8D3850" w14:textId="77777777" w:rsidR="008A10CA" w:rsidRDefault="008A10CA"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Financial assets measured at FVTPL are carried in the statement of financial position at fair value with net changes in fair value recognised in profit or loss.</w:t>
      </w:r>
    </w:p>
    <w:p w14:paraId="63B62C0D" w14:textId="3047786D" w:rsidR="008A10CA" w:rsidRPr="007942FE" w:rsidRDefault="008A10CA" w:rsidP="008A10CA">
      <w:pPr>
        <w:pStyle w:val="ListParagraph"/>
        <w:tabs>
          <w:tab w:val="left" w:pos="720"/>
        </w:tabs>
        <w:spacing w:after="120"/>
        <w:ind w:left="851" w:right="-46" w:firstLine="0"/>
        <w:jc w:val="thaiDistribute"/>
        <w:rPr>
          <w:rFonts w:ascii="Angsana New" w:hAnsi="Angsana New"/>
          <w:spacing w:val="-6"/>
          <w:szCs w:val="28"/>
          <w:lang w:val="en-GB" w:eastAsia="en-US"/>
        </w:rPr>
      </w:pPr>
      <w:r w:rsidRPr="007942FE">
        <w:rPr>
          <w:rFonts w:ascii="Angsana New" w:hAnsi="Angsana New"/>
          <w:spacing w:val="-6"/>
          <w:szCs w:val="28"/>
          <w:lang w:val="en-GB" w:eastAsia="en-US"/>
        </w:rPr>
        <w:t xml:space="preserve">These financial assets include, security investments held for trading, equity investments which </w:t>
      </w:r>
      <w:r w:rsidR="007942FE" w:rsidRPr="007942FE">
        <w:rPr>
          <w:rFonts w:ascii="Angsana New" w:hAnsi="Angsana New"/>
          <w:spacing w:val="-6"/>
          <w:szCs w:val="28"/>
          <w:lang w:val="en-GB" w:eastAsia="en-US"/>
        </w:rPr>
        <w:t>The Company and subsidiaries</w:t>
      </w:r>
      <w:r w:rsidRPr="007942FE">
        <w:rPr>
          <w:rFonts w:ascii="Angsana New" w:hAnsi="Angsana New"/>
          <w:spacing w:val="-6"/>
          <w:szCs w:val="28"/>
          <w:lang w:val="en-GB" w:eastAsia="en-US"/>
        </w:rPr>
        <w:t xml:space="preserve"> has not irrevocably elected to classify at FVOCI and financial assets with cash flows that are not solely payments of principal and interest.</w:t>
      </w:r>
    </w:p>
    <w:p w14:paraId="43653366" w14:textId="5EDD5BBF" w:rsidR="008A10CA" w:rsidRPr="008A10CA" w:rsidRDefault="008A10CA"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 xml:space="preserve">Dividends are recognised as other income in profit or loss. </w:t>
      </w:r>
      <w:r w:rsidRPr="008A10CA">
        <w:rPr>
          <w:rFonts w:ascii="Angsana New" w:hAnsi="Angsana New"/>
          <w:szCs w:val="28"/>
          <w:lang w:val="en-GB" w:eastAsia="en-US"/>
        </w:rPr>
        <w:t xml:space="preserve"> </w:t>
      </w:r>
    </w:p>
    <w:p w14:paraId="1C71B669"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Classification and measurement of financial liabilities</w:t>
      </w:r>
    </w:p>
    <w:p w14:paraId="516F9244" w14:textId="5871ADFA" w:rsidR="008A10CA" w:rsidRDefault="007942FE" w:rsidP="008A10CA">
      <w:pPr>
        <w:pStyle w:val="ListParagraph"/>
        <w:tabs>
          <w:tab w:val="left" w:pos="720"/>
        </w:tabs>
        <w:spacing w:after="120"/>
        <w:ind w:left="851" w:right="-46" w:firstLine="0"/>
        <w:jc w:val="thaiDistribute"/>
        <w:rPr>
          <w:rFonts w:ascii="Angsana New" w:hAnsi="Angsana New"/>
          <w:szCs w:val="28"/>
          <w:lang w:val="en-GB" w:eastAsia="en-US"/>
        </w:rPr>
      </w:pPr>
      <w:r w:rsidRPr="007942FE">
        <w:rPr>
          <w:rFonts w:ascii="Angsana New" w:hAnsi="Angsana New"/>
          <w:szCs w:val="28"/>
          <w:lang w:val="en-GB" w:eastAsia="en-US"/>
        </w:rPr>
        <w:t xml:space="preserve">The Company and subsidiaries </w:t>
      </w:r>
      <w:proofErr w:type="gramStart"/>
      <w:r w:rsidR="008A10CA">
        <w:rPr>
          <w:rFonts w:ascii="Angsana New" w:hAnsi="Angsana New"/>
          <w:szCs w:val="28"/>
          <w:lang w:val="en-GB" w:eastAsia="en-US"/>
        </w:rPr>
        <w:t>At</w:t>
      </w:r>
      <w:proofErr w:type="gramEnd"/>
      <w:r w:rsidR="008A10CA">
        <w:rPr>
          <w:rFonts w:ascii="Angsana New" w:hAnsi="Angsana New"/>
          <w:szCs w:val="28"/>
          <w:lang w:val="en-GB" w:eastAsia="en-US"/>
        </w:rPr>
        <w:t xml:space="preserve">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 </w:t>
      </w:r>
    </w:p>
    <w:p w14:paraId="404B166A"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Derecognition of financial instruments</w:t>
      </w:r>
    </w:p>
    <w:p w14:paraId="1BA7C6F0" w14:textId="77777777" w:rsidR="008A10CA" w:rsidRDefault="008A10CA" w:rsidP="008A10CA">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0E87A448" w14:textId="372B2C6F" w:rsidR="008A10CA" w:rsidRDefault="007942FE" w:rsidP="008A10CA">
      <w:pPr>
        <w:pStyle w:val="ListParagraph"/>
        <w:tabs>
          <w:tab w:val="left" w:pos="720"/>
        </w:tabs>
        <w:spacing w:after="120"/>
        <w:ind w:left="851" w:right="-46" w:firstLine="0"/>
        <w:jc w:val="thaiDistribute"/>
        <w:rPr>
          <w:rFonts w:ascii="Angsana New" w:hAnsi="Angsana New"/>
          <w:szCs w:val="28"/>
          <w:lang w:val="en-GB" w:eastAsia="en-US"/>
        </w:rPr>
      </w:pPr>
      <w:r w:rsidRPr="007942FE">
        <w:rPr>
          <w:rFonts w:ascii="Angsana New" w:hAnsi="Angsana New"/>
          <w:szCs w:val="28"/>
          <w:lang w:val="en-GB" w:eastAsia="en-US"/>
        </w:rPr>
        <w:t>The Company and subsidiaries</w:t>
      </w:r>
      <w:r>
        <w:rPr>
          <w:rFonts w:ascii="Angsana New" w:hAnsi="Angsana New"/>
          <w:szCs w:val="28"/>
          <w:lang w:val="en-GB" w:eastAsia="en-US"/>
        </w:rPr>
        <w:t xml:space="preserve"> a </w:t>
      </w:r>
      <w:r w:rsidR="008A10CA">
        <w:rPr>
          <w:rFonts w:ascii="Angsana New" w:hAnsi="Angsana New"/>
          <w:szCs w:val="28"/>
          <w:lang w:val="en-GB" w:eastAsia="en-US"/>
        </w:rPr>
        <w:t>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0E54808F" w14:textId="77777777" w:rsidR="007942FE" w:rsidRDefault="007942FE" w:rsidP="008A10CA">
      <w:pPr>
        <w:pStyle w:val="ListParagraph"/>
        <w:tabs>
          <w:tab w:val="left" w:pos="720"/>
        </w:tabs>
        <w:spacing w:after="120"/>
        <w:ind w:left="851" w:right="-46" w:firstLine="0"/>
        <w:jc w:val="thaiDistribute"/>
        <w:rPr>
          <w:rFonts w:ascii="Angsana New" w:hAnsi="Angsana New"/>
          <w:szCs w:val="28"/>
          <w:lang w:val="en-GB" w:eastAsia="en-US"/>
        </w:rPr>
      </w:pPr>
    </w:p>
    <w:p w14:paraId="04B60F63" w14:textId="77777777"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lastRenderedPageBreak/>
        <w:t>Impairment of financial assets</w:t>
      </w:r>
    </w:p>
    <w:p w14:paraId="596A9659" w14:textId="79E73AB1" w:rsidR="008A10CA" w:rsidRPr="0070625C" w:rsidRDefault="007942FE" w:rsidP="0070625C">
      <w:pPr>
        <w:pStyle w:val="ListParagraph"/>
        <w:tabs>
          <w:tab w:val="left" w:pos="720"/>
        </w:tabs>
        <w:spacing w:after="120"/>
        <w:ind w:left="851" w:right="-46" w:firstLine="0"/>
        <w:jc w:val="thaiDistribute"/>
        <w:rPr>
          <w:rFonts w:ascii="Angsana New" w:hAnsi="Angsana New"/>
          <w:szCs w:val="28"/>
          <w:lang w:val="en-GB" w:eastAsia="en-US"/>
        </w:rPr>
      </w:pPr>
      <w:r>
        <w:rPr>
          <w:rFonts w:ascii="Angsana New" w:hAnsi="Angsana New"/>
          <w:szCs w:val="28"/>
          <w:lang w:val="en-GB" w:eastAsia="en-US"/>
        </w:rPr>
        <w:t>The Company and subsidiaries f</w:t>
      </w:r>
      <w:r w:rsidR="008A10CA">
        <w:rPr>
          <w:rFonts w:ascii="Angsana New" w:hAnsi="Angsana New"/>
          <w:szCs w:val="28"/>
          <w:lang w:val="en-GB" w:eastAsia="en-US"/>
        </w:rPr>
        <w:t>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r w:rsidR="0070625C">
        <w:rPr>
          <w:rFonts w:ascii="Angsana New" w:hAnsi="Angsana New"/>
          <w:szCs w:val="28"/>
          <w:lang w:val="en-GB" w:eastAsia="en-US"/>
        </w:rPr>
        <w:t xml:space="preserve"> </w:t>
      </w:r>
      <w:r w:rsidR="008A10CA" w:rsidRPr="0070625C">
        <w:rPr>
          <w:rFonts w:ascii="Angsana New" w:hAnsi="Angsana New"/>
          <w:szCs w:val="28"/>
          <w:lang w:val="en-GB" w:eastAsia="en-US"/>
        </w:rPr>
        <w:t>A financial asset is written off when there is no reasonable expectation of recovering the contractual cash flows.</w:t>
      </w:r>
    </w:p>
    <w:p w14:paraId="6916BDAE" w14:textId="0217F429" w:rsidR="008A10CA" w:rsidRDefault="008A10CA" w:rsidP="008A10CA">
      <w:pPr>
        <w:pStyle w:val="ListParagraph"/>
        <w:tabs>
          <w:tab w:val="left" w:pos="720"/>
        </w:tabs>
        <w:spacing w:after="120"/>
        <w:ind w:left="851" w:right="-46" w:firstLine="0"/>
        <w:jc w:val="thaiDistribute"/>
        <w:rPr>
          <w:rFonts w:ascii="Angsana New" w:hAnsi="Angsana New"/>
          <w:szCs w:val="28"/>
          <w:u w:val="single"/>
          <w:lang w:val="en-GB" w:eastAsia="en-US"/>
        </w:rPr>
      </w:pPr>
      <w:r>
        <w:rPr>
          <w:rFonts w:ascii="Angsana New" w:hAnsi="Angsana New"/>
          <w:szCs w:val="28"/>
          <w:u w:val="single"/>
          <w:lang w:val="en-GB" w:eastAsia="en-US"/>
        </w:rPr>
        <w:t xml:space="preserve">Offsetting of financial instruments </w:t>
      </w:r>
    </w:p>
    <w:p w14:paraId="0AB34EAB" w14:textId="2877A4E3" w:rsidR="008A10CA" w:rsidRDefault="008A10CA" w:rsidP="008A10CA">
      <w:pPr>
        <w:tabs>
          <w:tab w:val="left" w:pos="720"/>
        </w:tabs>
        <w:spacing w:before="120"/>
        <w:ind w:left="851" w:right="1"/>
        <w:jc w:val="thaiDistribute"/>
        <w:rPr>
          <w:rFonts w:ascii="Angsana New" w:hAnsi="Angsana New" w:cs="Angsana New"/>
        </w:rPr>
      </w:pPr>
      <w:r>
        <w:rPr>
          <w:rFonts w:ascii="Angsana New" w:eastAsia="Times New Roman" w:hAnsi="Angsana New"/>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23E8A80"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Account receivable and Allowance for doubtful</w:t>
      </w:r>
    </w:p>
    <w:p w14:paraId="145443B5"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The company and subsidiaries provide allowance for doubtful accounts equal to the amount of expected uncollectible receivable which are based on management evaluation of ability to pay of each receivable.</w:t>
      </w:r>
    </w:p>
    <w:p w14:paraId="7FB62176"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 xml:space="preserve">Inventories </w:t>
      </w:r>
    </w:p>
    <w:p w14:paraId="092E9A3E"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Inventories</w:t>
      </w:r>
      <w:r>
        <w:rPr>
          <w:rFonts w:ascii="Angsana New" w:hAnsi="Angsana New" w:cs="Angsana New" w:hint="cs"/>
          <w:cs/>
        </w:rPr>
        <w:t xml:space="preserve"> </w:t>
      </w:r>
      <w:r>
        <w:rPr>
          <w:rFonts w:ascii="Angsana New" w:hAnsi="Angsana New" w:cs="Angsana New"/>
        </w:rPr>
        <w:t>comprise property development for sales are stated at the lower of cost and net realizable value, consisting of the cost of land, land development, construction costs and expenses.</w:t>
      </w:r>
    </w:p>
    <w:p w14:paraId="5BDFDF10"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Land held for development</w:t>
      </w:r>
    </w:p>
    <w:p w14:paraId="367D5EE7" w14:textId="77777777" w:rsidR="00250CB1" w:rsidRDefault="00250CB1" w:rsidP="00250CB1">
      <w:pPr>
        <w:spacing w:before="120"/>
        <w:ind w:left="1418" w:right="1" w:hanging="567"/>
        <w:jc w:val="thaiDistribute"/>
        <w:rPr>
          <w:rFonts w:ascii="Angsana New" w:hAnsi="Angsana New" w:cs="Angsana New"/>
        </w:rPr>
      </w:pPr>
      <w:r>
        <w:rPr>
          <w:rFonts w:ascii="Angsana New" w:hAnsi="Angsana New" w:cs="Angsana New"/>
        </w:rPr>
        <w:t>Property development cost is stated at cost. Cost is included land, land developing and direct expense.</w:t>
      </w:r>
    </w:p>
    <w:p w14:paraId="653E5A10" w14:textId="77777777" w:rsidR="007261A0" w:rsidRPr="007261A0" w:rsidRDefault="007261A0" w:rsidP="001E7BB7">
      <w:pPr>
        <w:pStyle w:val="ListParagraph"/>
        <w:numPr>
          <w:ilvl w:val="1"/>
          <w:numId w:val="23"/>
        </w:numPr>
        <w:ind w:left="851" w:hanging="426"/>
        <w:jc w:val="thaiDistribute"/>
        <w:rPr>
          <w:rFonts w:ascii="Angsana New" w:hAnsi="Angsana New"/>
          <w:b/>
          <w:bCs/>
        </w:rPr>
      </w:pPr>
      <w:r w:rsidRPr="007261A0">
        <w:rPr>
          <w:rFonts w:ascii="Angsana New" w:hAnsi="Angsana New"/>
          <w:b/>
          <w:bCs/>
        </w:rPr>
        <w:t xml:space="preserve">Associates </w:t>
      </w:r>
    </w:p>
    <w:p w14:paraId="3084F1EC" w14:textId="1D97D7CB" w:rsidR="008A10CA" w:rsidRPr="007261A0" w:rsidRDefault="007261A0" w:rsidP="007261A0">
      <w:pPr>
        <w:pStyle w:val="ListParagraph"/>
        <w:ind w:left="851" w:firstLine="0"/>
        <w:jc w:val="thaiDistribute"/>
        <w:rPr>
          <w:rFonts w:ascii="Angsana New" w:hAnsi="Angsana New"/>
        </w:rPr>
      </w:pPr>
      <w:r w:rsidRPr="007261A0">
        <w:rPr>
          <w:rFonts w:ascii="Angsana New" w:hAnsi="Angsana New"/>
        </w:rPr>
        <w:t>Associates are entities over which the Company and its subsidiaries have significant influence.  Investments in associates are recognized using the equity method, presented in the consolidated financial statements, and recorded using the cost method in the separate financial statements.</w:t>
      </w:r>
    </w:p>
    <w:p w14:paraId="02AE8197" w14:textId="5C652D3A"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 xml:space="preserve">Investments </w:t>
      </w:r>
    </w:p>
    <w:p w14:paraId="7BAE1DC6" w14:textId="77777777" w:rsidR="00250CB1" w:rsidRDefault="00250CB1" w:rsidP="00250CB1">
      <w:pPr>
        <w:spacing w:before="120" w:after="120"/>
        <w:ind w:left="851" w:right="1"/>
        <w:jc w:val="thaiDistribute"/>
        <w:rPr>
          <w:rFonts w:ascii="Angsana New" w:hAnsi="Angsana New" w:cs="Angsana New"/>
        </w:rPr>
      </w:pPr>
      <w:r>
        <w:rPr>
          <w:rFonts w:ascii="Angsana New" w:hAnsi="Angsana New" w:cs="Angsana New"/>
        </w:rPr>
        <w:t>Investments in subsidiaries and associated companies under the consolidated financial statements are stated in Balance sheet by equity method.</w:t>
      </w:r>
      <w:r>
        <w:rPr>
          <w:rFonts w:ascii="Angsana New" w:hAnsi="Angsana New" w:cs="Angsana New" w:hint="cs"/>
          <w:cs/>
        </w:rPr>
        <w:t xml:space="preserve"> (</w:t>
      </w:r>
      <w:r>
        <w:rPr>
          <w:rFonts w:ascii="Angsana New" w:hAnsi="Angsana New" w:cs="Angsana New"/>
        </w:rPr>
        <w:t>if any</w:t>
      </w:r>
      <w:r>
        <w:rPr>
          <w:rFonts w:ascii="Angsana New" w:hAnsi="Angsana New" w:cs="Angsana New" w:hint="cs"/>
          <w:cs/>
        </w:rPr>
        <w:t>)</w:t>
      </w:r>
    </w:p>
    <w:p w14:paraId="61B91D4E" w14:textId="36C37E81" w:rsidR="00250CB1" w:rsidRDefault="00250CB1" w:rsidP="00250CB1">
      <w:pPr>
        <w:ind w:left="851" w:right="1"/>
        <w:rPr>
          <w:rFonts w:ascii="Angsana New" w:hAnsi="Angsana New" w:cs="Angsana New"/>
        </w:rPr>
      </w:pPr>
      <w:r>
        <w:rPr>
          <w:rFonts w:ascii="Angsana New" w:hAnsi="Angsana New" w:cs="Angsana New"/>
        </w:rPr>
        <w:t>On disposal of an investment, the difference between the net disposal proceeds and the carrying amount is recognized in the statement of income.</w:t>
      </w:r>
    </w:p>
    <w:p w14:paraId="04D8EB6A" w14:textId="10CBFF1A" w:rsidR="0070625C" w:rsidRDefault="0070625C" w:rsidP="00250CB1">
      <w:pPr>
        <w:ind w:left="851" w:right="1"/>
        <w:rPr>
          <w:rFonts w:ascii="Angsana New" w:hAnsi="Angsana New" w:cs="Angsana New"/>
        </w:rPr>
      </w:pPr>
    </w:p>
    <w:p w14:paraId="7D0647C2" w14:textId="74FBC9F8" w:rsidR="0070625C" w:rsidRDefault="0070625C" w:rsidP="00250CB1">
      <w:pPr>
        <w:ind w:left="851" w:right="1"/>
        <w:rPr>
          <w:rFonts w:ascii="Angsana New" w:hAnsi="Angsana New" w:cs="Angsana New"/>
        </w:rPr>
      </w:pPr>
    </w:p>
    <w:p w14:paraId="7A802FE4" w14:textId="77777777" w:rsidR="0070625C" w:rsidRDefault="0070625C" w:rsidP="00250CB1">
      <w:pPr>
        <w:ind w:left="851" w:right="1"/>
        <w:rPr>
          <w:rFonts w:ascii="Angsana New" w:hAnsi="Angsana New" w:cs="Angsana New"/>
        </w:rPr>
      </w:pPr>
    </w:p>
    <w:p w14:paraId="15A62B28"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lastRenderedPageBreak/>
        <w:t>Investments property and project under construction</w:t>
      </w:r>
    </w:p>
    <w:p w14:paraId="22D24DA3" w14:textId="77777777" w:rsidR="00250CB1" w:rsidRDefault="00250CB1" w:rsidP="00250CB1">
      <w:pPr>
        <w:tabs>
          <w:tab w:val="left" w:pos="864"/>
        </w:tabs>
        <w:spacing w:before="120"/>
        <w:ind w:left="1418" w:right="1" w:hanging="567"/>
        <w:jc w:val="left"/>
        <w:rPr>
          <w:rFonts w:ascii="Angsana New" w:hAnsi="Angsana New" w:cs="Angsana New"/>
          <w:u w:val="single"/>
        </w:rPr>
      </w:pPr>
      <w:r>
        <w:rPr>
          <w:rFonts w:ascii="Angsana New" w:hAnsi="Angsana New" w:cs="Angsana New"/>
          <w:u w:val="single"/>
        </w:rPr>
        <w:t>Investments Property</w:t>
      </w:r>
    </w:p>
    <w:p w14:paraId="78F93137" w14:textId="77777777" w:rsidR="00250CB1" w:rsidRDefault="00250CB1" w:rsidP="001E7BB7">
      <w:pPr>
        <w:numPr>
          <w:ilvl w:val="0"/>
          <w:numId w:val="25"/>
        </w:numPr>
        <w:tabs>
          <w:tab w:val="left" w:pos="728"/>
        </w:tabs>
        <w:overflowPunct w:val="0"/>
        <w:autoSpaceDE w:val="0"/>
        <w:autoSpaceDN w:val="0"/>
        <w:adjustRightInd w:val="0"/>
        <w:ind w:left="1276" w:right="1" w:hanging="425"/>
        <w:jc w:val="thaiDistribute"/>
        <w:textAlignment w:val="baseline"/>
        <w:rPr>
          <w:rFonts w:ascii="Angsana New" w:hAnsi="Angsana New" w:cs="Angsana New"/>
        </w:rPr>
      </w:pPr>
      <w:r>
        <w:rPr>
          <w:rFonts w:ascii="Angsana New" w:hAnsi="Angsana New" w:cs="Angsana New"/>
        </w:rPr>
        <w:t>Land is stated at cost.</w:t>
      </w:r>
    </w:p>
    <w:p w14:paraId="0AE2045E" w14:textId="2E8427CB" w:rsidR="00250CB1" w:rsidRDefault="00250CB1" w:rsidP="001E7BB7">
      <w:pPr>
        <w:numPr>
          <w:ilvl w:val="0"/>
          <w:numId w:val="25"/>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rPr>
      </w:pPr>
      <w:r>
        <w:rPr>
          <w:rFonts w:ascii="Angsana New" w:hAnsi="Angsana New" w:cs="Angsana New"/>
          <w:spacing w:val="-2"/>
        </w:rPr>
        <w:t>Building and construction, office equipment and furniture. Stated at cost less accumulated</w:t>
      </w:r>
      <w:r>
        <w:rPr>
          <w:rFonts w:ascii="Angsana New" w:hAnsi="Angsana New" w:cs="Angsana New"/>
        </w:rPr>
        <w:t xml:space="preserve"> depreciation. </w:t>
      </w:r>
    </w:p>
    <w:p w14:paraId="1BCE4784" w14:textId="77777777" w:rsidR="00250CB1" w:rsidRDefault="00250CB1" w:rsidP="00250CB1">
      <w:pPr>
        <w:tabs>
          <w:tab w:val="left" w:pos="728"/>
        </w:tabs>
        <w:overflowPunct w:val="0"/>
        <w:autoSpaceDE w:val="0"/>
        <w:autoSpaceDN w:val="0"/>
        <w:adjustRightInd w:val="0"/>
        <w:spacing w:before="120"/>
        <w:ind w:left="1276" w:right="1"/>
        <w:jc w:val="thaiDistribute"/>
        <w:textAlignment w:val="baseline"/>
        <w:rPr>
          <w:rFonts w:ascii="Angsana New" w:hAnsi="Angsana New" w:cs="Angsana New"/>
        </w:rPr>
      </w:pPr>
      <w:r>
        <w:rPr>
          <w:rFonts w:ascii="Angsana New" w:hAnsi="Angsana New" w:cs="Angsana New"/>
        </w:rPr>
        <w:t xml:space="preserve">Depreciation is calculated on a </w:t>
      </w:r>
      <w:proofErr w:type="gramStart"/>
      <w:r>
        <w:rPr>
          <w:rFonts w:ascii="Angsana New" w:hAnsi="Angsana New" w:cs="Angsana New"/>
        </w:rPr>
        <w:t>straight line</w:t>
      </w:r>
      <w:proofErr w:type="gramEnd"/>
      <w:r>
        <w:rPr>
          <w:rFonts w:ascii="Angsana New" w:hAnsi="Angsana New" w:cs="Angsana New"/>
        </w:rPr>
        <w:t xml:space="preserve"> basis over the estimated useful lives as follows.</w:t>
      </w:r>
    </w:p>
    <w:tbl>
      <w:tblPr>
        <w:tblW w:w="7935" w:type="dxa"/>
        <w:tblInd w:w="1384" w:type="dxa"/>
        <w:tblLayout w:type="fixed"/>
        <w:tblLook w:val="04A0" w:firstRow="1" w:lastRow="0" w:firstColumn="1" w:lastColumn="0" w:noHBand="0" w:noVBand="1"/>
      </w:tblPr>
      <w:tblGrid>
        <w:gridCol w:w="4959"/>
        <w:gridCol w:w="2976"/>
      </w:tblGrid>
      <w:tr w:rsidR="00250CB1" w14:paraId="7F92CA7D" w14:textId="77777777" w:rsidTr="00250CB1">
        <w:tc>
          <w:tcPr>
            <w:tcW w:w="4961" w:type="dxa"/>
          </w:tcPr>
          <w:p w14:paraId="539A63BA" w14:textId="77777777" w:rsidR="00250CB1" w:rsidRDefault="00250CB1">
            <w:pPr>
              <w:tabs>
                <w:tab w:val="left" w:pos="720"/>
                <w:tab w:val="left" w:pos="4962"/>
              </w:tabs>
              <w:ind w:right="1" w:firstLine="180"/>
              <w:jc w:val="thaiDistribute"/>
              <w:rPr>
                <w:rFonts w:ascii="Angsana New" w:hAnsi="Angsana New" w:cs="Angsana New"/>
                <w:u w:val="single"/>
              </w:rPr>
            </w:pPr>
          </w:p>
        </w:tc>
        <w:tc>
          <w:tcPr>
            <w:tcW w:w="2977" w:type="dxa"/>
            <w:hideMark/>
          </w:tcPr>
          <w:p w14:paraId="64F0A910" w14:textId="77777777" w:rsidR="00250CB1" w:rsidRDefault="00250CB1">
            <w:pPr>
              <w:tabs>
                <w:tab w:val="left" w:pos="4962"/>
              </w:tabs>
              <w:ind w:right="1"/>
              <w:jc w:val="center"/>
              <w:rPr>
                <w:rFonts w:ascii="Angsana New" w:hAnsi="Angsana New" w:cs="Angsana New"/>
                <w:u w:val="single"/>
              </w:rPr>
            </w:pPr>
            <w:r>
              <w:rPr>
                <w:rFonts w:ascii="Angsana New" w:hAnsi="Angsana New" w:cs="Angsana New"/>
                <w:u w:val="single"/>
              </w:rPr>
              <w:t>Useful life</w:t>
            </w:r>
          </w:p>
        </w:tc>
      </w:tr>
      <w:tr w:rsidR="00250CB1" w14:paraId="6FDF0121" w14:textId="77777777" w:rsidTr="00250CB1">
        <w:trPr>
          <w:trHeight w:val="397"/>
        </w:trPr>
        <w:tc>
          <w:tcPr>
            <w:tcW w:w="4961" w:type="dxa"/>
            <w:vAlign w:val="center"/>
            <w:hideMark/>
          </w:tcPr>
          <w:p w14:paraId="3D6F0B08" w14:textId="77777777" w:rsidR="00250CB1" w:rsidRDefault="00250CB1">
            <w:pPr>
              <w:spacing w:line="276" w:lineRule="auto"/>
              <w:ind w:left="-108" w:right="1"/>
              <w:jc w:val="left"/>
              <w:rPr>
                <w:rFonts w:ascii="Angsana New" w:hAnsi="Angsana New" w:cs="Angsana New"/>
              </w:rPr>
            </w:pPr>
            <w:r>
              <w:rPr>
                <w:rFonts w:ascii="Angsana New" w:hAnsi="Angsana New" w:cs="Angsana New"/>
              </w:rPr>
              <w:t>Building and construction</w:t>
            </w:r>
          </w:p>
        </w:tc>
        <w:tc>
          <w:tcPr>
            <w:tcW w:w="2977" w:type="dxa"/>
            <w:vAlign w:val="center"/>
            <w:hideMark/>
          </w:tcPr>
          <w:p w14:paraId="680701DA" w14:textId="77777777" w:rsidR="00250CB1" w:rsidRDefault="00250CB1">
            <w:pPr>
              <w:tabs>
                <w:tab w:val="left" w:pos="4962"/>
              </w:tabs>
              <w:ind w:right="1" w:firstLine="882"/>
              <w:jc w:val="left"/>
              <w:rPr>
                <w:rFonts w:ascii="Angsana New" w:hAnsi="Angsana New" w:cs="Angsana New"/>
                <w:cs/>
              </w:rPr>
            </w:pPr>
            <w:r>
              <w:rPr>
                <w:rFonts w:ascii="Angsana New" w:hAnsi="Angsana New" w:cs="Angsana New"/>
              </w:rPr>
              <w:t>20 - 50 Years</w:t>
            </w:r>
          </w:p>
        </w:tc>
      </w:tr>
      <w:tr w:rsidR="00250CB1" w14:paraId="384291CC" w14:textId="77777777" w:rsidTr="00250CB1">
        <w:trPr>
          <w:trHeight w:val="397"/>
        </w:trPr>
        <w:tc>
          <w:tcPr>
            <w:tcW w:w="4961" w:type="dxa"/>
            <w:vAlign w:val="center"/>
            <w:hideMark/>
          </w:tcPr>
          <w:p w14:paraId="593B2F45" w14:textId="77777777" w:rsidR="00250CB1" w:rsidRDefault="00250CB1">
            <w:pPr>
              <w:ind w:left="-108" w:right="1"/>
              <w:jc w:val="left"/>
              <w:rPr>
                <w:rFonts w:ascii="Angsana New" w:hAnsi="Angsana New" w:cs="Angsana New"/>
              </w:rPr>
            </w:pPr>
            <w:r>
              <w:rPr>
                <w:rFonts w:ascii="Angsana New" w:hAnsi="Angsana New" w:cs="Angsana New"/>
              </w:rPr>
              <w:t>Equipment and furniture</w:t>
            </w:r>
          </w:p>
        </w:tc>
        <w:tc>
          <w:tcPr>
            <w:tcW w:w="2977" w:type="dxa"/>
            <w:vAlign w:val="center"/>
            <w:hideMark/>
          </w:tcPr>
          <w:p w14:paraId="4E9153A4"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5 Years</w:t>
            </w:r>
          </w:p>
        </w:tc>
      </w:tr>
    </w:tbl>
    <w:p w14:paraId="6CE00311" w14:textId="78DB8D19" w:rsidR="00250CB1" w:rsidRDefault="00250CB1" w:rsidP="001E7BB7">
      <w:pPr>
        <w:numPr>
          <w:ilvl w:val="0"/>
          <w:numId w:val="26"/>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rPr>
      </w:pPr>
      <w:r>
        <w:rPr>
          <w:rFonts w:ascii="Angsana New" w:hAnsi="Angsana New" w:cs="Angsana New"/>
        </w:rPr>
        <w:t>Land Leasehold right (Advance rental payment) is stated at cost and depreciated by straight - line method over the herm of rental agreement (</w:t>
      </w:r>
      <w:r w:rsidRPr="00BA6AFD">
        <w:rPr>
          <w:rFonts w:ascii="Angsana New" w:hAnsi="Angsana New" w:cs="Angsana New"/>
        </w:rPr>
        <w:t xml:space="preserve">Note </w:t>
      </w:r>
      <w:r w:rsidR="00BA6AFD">
        <w:rPr>
          <w:rFonts w:ascii="Angsana New" w:hAnsi="Angsana New" w:cs="Angsana New"/>
        </w:rPr>
        <w:t>14</w:t>
      </w:r>
      <w:r>
        <w:rPr>
          <w:rFonts w:ascii="Angsana New" w:hAnsi="Angsana New" w:cs="Angsana New"/>
        </w:rPr>
        <w:t>).</w:t>
      </w:r>
    </w:p>
    <w:p w14:paraId="41B5E097" w14:textId="686D8B6D" w:rsidR="00250CB1" w:rsidRPr="00EA3A61" w:rsidRDefault="00250CB1" w:rsidP="001E7BB7">
      <w:pPr>
        <w:numPr>
          <w:ilvl w:val="0"/>
          <w:numId w:val="26"/>
        </w:numPr>
        <w:tabs>
          <w:tab w:val="left" w:pos="728"/>
        </w:tabs>
        <w:overflowPunct w:val="0"/>
        <w:autoSpaceDE w:val="0"/>
        <w:autoSpaceDN w:val="0"/>
        <w:adjustRightInd w:val="0"/>
        <w:spacing w:before="120"/>
        <w:ind w:left="1276" w:right="1" w:hanging="425"/>
        <w:jc w:val="thaiDistribute"/>
        <w:textAlignment w:val="baseline"/>
        <w:rPr>
          <w:rFonts w:ascii="Angsana New" w:hAnsi="Angsana New" w:cs="Angsana New"/>
          <w:cs/>
        </w:rPr>
      </w:pPr>
      <w:r>
        <w:rPr>
          <w:rFonts w:ascii="Angsana New" w:hAnsi="Angsana New" w:cs="Angsana New"/>
        </w:rPr>
        <w:t>Building under construction. Shown at cost. And will calculate the depreciation on those assets available.</w:t>
      </w:r>
      <w:r>
        <w:rPr>
          <w:rFonts w:ascii="Angsana New" w:hAnsi="Angsana New" w:cs="Angsana New" w:hint="cs"/>
          <w:cs/>
        </w:rPr>
        <w:t xml:space="preserve"> </w:t>
      </w:r>
    </w:p>
    <w:p w14:paraId="7975EA5A"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 xml:space="preserve">Property, plant and equipment </w:t>
      </w:r>
    </w:p>
    <w:p w14:paraId="3BAC754F" w14:textId="77777777" w:rsidR="00250CB1" w:rsidRDefault="00250CB1" w:rsidP="00250CB1">
      <w:pPr>
        <w:spacing w:after="80"/>
        <w:ind w:left="851" w:right="1"/>
        <w:jc w:val="thaiDistribute"/>
        <w:rPr>
          <w:rFonts w:ascii="Angsana New" w:hAnsi="Angsana New" w:cs="Angsana New"/>
        </w:rPr>
      </w:pPr>
      <w:r>
        <w:rPr>
          <w:rFonts w:ascii="Angsana New" w:hAnsi="Angsana New" w:cs="Angsana New"/>
        </w:rPr>
        <w:t>Land is stated at cost</w:t>
      </w:r>
    </w:p>
    <w:p w14:paraId="621D1FDA" w14:textId="77777777" w:rsidR="00250CB1" w:rsidRDefault="00250CB1" w:rsidP="00250CB1">
      <w:pPr>
        <w:spacing w:after="80"/>
        <w:ind w:left="851" w:right="1"/>
        <w:jc w:val="thaiDistribute"/>
        <w:rPr>
          <w:rFonts w:ascii="Angsana New" w:hAnsi="Angsana New" w:cs="Angsana New"/>
        </w:rPr>
      </w:pPr>
      <w:proofErr w:type="spellStart"/>
      <w:r>
        <w:rPr>
          <w:rFonts w:ascii="Angsana New" w:hAnsi="Angsana New" w:cs="Angsana New"/>
        </w:rPr>
        <w:t>Equipments</w:t>
      </w:r>
      <w:proofErr w:type="spellEnd"/>
      <w:r>
        <w:rPr>
          <w:rFonts w:ascii="Angsana New" w:hAnsi="Angsana New" w:cs="Angsana New"/>
        </w:rPr>
        <w:t xml:space="preserve"> are stated at cost less accumulated depreciation and loss on impairment (if any)                   </w:t>
      </w:r>
    </w:p>
    <w:p w14:paraId="125BEB54" w14:textId="77777777" w:rsidR="00250CB1" w:rsidRDefault="00250CB1" w:rsidP="00250CB1">
      <w:pPr>
        <w:spacing w:after="80"/>
        <w:ind w:left="851" w:right="1"/>
        <w:jc w:val="thaiDistribute"/>
        <w:rPr>
          <w:rFonts w:ascii="Angsana New" w:hAnsi="Angsana New" w:cs="Angsana New"/>
        </w:rPr>
      </w:pPr>
      <w:r>
        <w:rPr>
          <w:rFonts w:ascii="Angsana New" w:hAnsi="Angsana New" w:cs="Angsana New"/>
        </w:rPr>
        <w:t xml:space="preserve">The depreciation is computed by straight - line method over their estimate useful life as </w:t>
      </w:r>
      <w:proofErr w:type="gramStart"/>
      <w:r>
        <w:rPr>
          <w:rFonts w:ascii="Angsana New" w:hAnsi="Angsana New" w:cs="Angsana New"/>
        </w:rPr>
        <w:t>follows :</w:t>
      </w:r>
      <w:proofErr w:type="gramEnd"/>
    </w:p>
    <w:tbl>
      <w:tblPr>
        <w:tblW w:w="8051" w:type="dxa"/>
        <w:tblInd w:w="1278" w:type="dxa"/>
        <w:tblLayout w:type="fixed"/>
        <w:tblLook w:val="04A0" w:firstRow="1" w:lastRow="0" w:firstColumn="1" w:lastColumn="0" w:noHBand="0" w:noVBand="1"/>
      </w:tblPr>
      <w:tblGrid>
        <w:gridCol w:w="5072"/>
        <w:gridCol w:w="2979"/>
      </w:tblGrid>
      <w:tr w:rsidR="00250CB1" w14:paraId="4311BB47" w14:textId="77777777" w:rsidTr="0070625C">
        <w:trPr>
          <w:tblHeader/>
        </w:trPr>
        <w:tc>
          <w:tcPr>
            <w:tcW w:w="5072" w:type="dxa"/>
          </w:tcPr>
          <w:p w14:paraId="6B5FB607" w14:textId="77777777" w:rsidR="00250CB1" w:rsidRDefault="00250CB1">
            <w:pPr>
              <w:tabs>
                <w:tab w:val="left" w:pos="720"/>
                <w:tab w:val="left" w:pos="4962"/>
              </w:tabs>
              <w:ind w:right="1" w:firstLine="180"/>
              <w:jc w:val="thaiDistribute"/>
              <w:rPr>
                <w:rFonts w:ascii="Angsana New" w:hAnsi="Angsana New" w:cs="Angsana New"/>
                <w:u w:val="single"/>
              </w:rPr>
            </w:pPr>
          </w:p>
        </w:tc>
        <w:tc>
          <w:tcPr>
            <w:tcW w:w="2979" w:type="dxa"/>
            <w:hideMark/>
          </w:tcPr>
          <w:p w14:paraId="51D71371" w14:textId="77777777" w:rsidR="00250CB1" w:rsidRDefault="00250CB1">
            <w:pPr>
              <w:tabs>
                <w:tab w:val="left" w:pos="4962"/>
              </w:tabs>
              <w:ind w:right="1"/>
              <w:jc w:val="center"/>
              <w:rPr>
                <w:rFonts w:ascii="Angsana New" w:hAnsi="Angsana New" w:cs="Angsana New"/>
                <w:u w:val="single"/>
              </w:rPr>
            </w:pPr>
            <w:r>
              <w:rPr>
                <w:rFonts w:ascii="Angsana New" w:hAnsi="Angsana New" w:cs="Angsana New"/>
                <w:u w:val="single"/>
              </w:rPr>
              <w:t>Useful life</w:t>
            </w:r>
          </w:p>
        </w:tc>
      </w:tr>
      <w:tr w:rsidR="00250CB1" w14:paraId="152B69E0" w14:textId="77777777" w:rsidTr="0070625C">
        <w:trPr>
          <w:trHeight w:val="397"/>
        </w:trPr>
        <w:tc>
          <w:tcPr>
            <w:tcW w:w="5072" w:type="dxa"/>
            <w:vAlign w:val="center"/>
            <w:hideMark/>
          </w:tcPr>
          <w:p w14:paraId="1A4A7BD8" w14:textId="77777777" w:rsidR="00250CB1" w:rsidRDefault="00250CB1">
            <w:pPr>
              <w:spacing w:line="276" w:lineRule="auto"/>
              <w:ind w:left="-108" w:right="1"/>
              <w:jc w:val="left"/>
              <w:rPr>
                <w:rFonts w:ascii="Angsana New" w:hAnsi="Angsana New" w:cs="Angsana New"/>
              </w:rPr>
            </w:pPr>
            <w:r>
              <w:rPr>
                <w:rFonts w:ascii="Angsana New" w:hAnsi="Angsana New" w:cs="Angsana New"/>
              </w:rPr>
              <w:t>Building office</w:t>
            </w:r>
          </w:p>
        </w:tc>
        <w:tc>
          <w:tcPr>
            <w:tcW w:w="2979" w:type="dxa"/>
            <w:vAlign w:val="center"/>
            <w:hideMark/>
          </w:tcPr>
          <w:p w14:paraId="367DDA45" w14:textId="77777777" w:rsidR="00250CB1" w:rsidRDefault="00250CB1">
            <w:pPr>
              <w:tabs>
                <w:tab w:val="left" w:pos="4962"/>
              </w:tabs>
              <w:ind w:right="1" w:firstLine="882"/>
              <w:jc w:val="left"/>
              <w:rPr>
                <w:rFonts w:ascii="Angsana New" w:hAnsi="Angsana New" w:cs="Angsana New"/>
                <w:cs/>
              </w:rPr>
            </w:pPr>
            <w:r>
              <w:rPr>
                <w:rFonts w:ascii="Angsana New" w:hAnsi="Angsana New" w:cs="Angsana New"/>
              </w:rPr>
              <w:t>13 - 30 Years</w:t>
            </w:r>
          </w:p>
        </w:tc>
      </w:tr>
      <w:tr w:rsidR="00250CB1" w14:paraId="3D3C8CFD" w14:textId="77777777" w:rsidTr="0070625C">
        <w:trPr>
          <w:trHeight w:val="397"/>
        </w:trPr>
        <w:tc>
          <w:tcPr>
            <w:tcW w:w="5072" w:type="dxa"/>
            <w:vAlign w:val="center"/>
            <w:hideMark/>
          </w:tcPr>
          <w:p w14:paraId="3D8983ED" w14:textId="77777777" w:rsidR="00250CB1" w:rsidRDefault="00250CB1">
            <w:pPr>
              <w:ind w:left="-108" w:right="1"/>
              <w:jc w:val="left"/>
              <w:rPr>
                <w:rFonts w:ascii="Angsana New" w:hAnsi="Angsana New" w:cs="Angsana New"/>
              </w:rPr>
            </w:pPr>
            <w:r>
              <w:rPr>
                <w:rFonts w:ascii="Angsana New" w:hAnsi="Angsana New" w:cs="Angsana New"/>
              </w:rPr>
              <w:t>Golf course and other system</w:t>
            </w:r>
          </w:p>
        </w:tc>
        <w:tc>
          <w:tcPr>
            <w:tcW w:w="2979" w:type="dxa"/>
            <w:vAlign w:val="center"/>
            <w:hideMark/>
          </w:tcPr>
          <w:p w14:paraId="5F96F4DC"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 xml:space="preserve">32 and 52 Years   </w:t>
            </w:r>
          </w:p>
        </w:tc>
      </w:tr>
      <w:tr w:rsidR="00250CB1" w14:paraId="767DFF43" w14:textId="77777777" w:rsidTr="0070625C">
        <w:trPr>
          <w:trHeight w:val="397"/>
        </w:trPr>
        <w:tc>
          <w:tcPr>
            <w:tcW w:w="5072" w:type="dxa"/>
            <w:vAlign w:val="center"/>
            <w:hideMark/>
          </w:tcPr>
          <w:p w14:paraId="56F9A36B" w14:textId="77777777" w:rsidR="00250CB1" w:rsidRDefault="00250CB1">
            <w:pPr>
              <w:ind w:left="-108" w:right="1"/>
              <w:jc w:val="left"/>
              <w:rPr>
                <w:rFonts w:ascii="Angsana New" w:hAnsi="Angsana New" w:cs="Angsana New"/>
              </w:rPr>
            </w:pPr>
            <w:r>
              <w:rPr>
                <w:rFonts w:ascii="Angsana New" w:hAnsi="Angsana New" w:cs="Angsana New"/>
              </w:rPr>
              <w:t>Golf improvement</w:t>
            </w:r>
          </w:p>
        </w:tc>
        <w:tc>
          <w:tcPr>
            <w:tcW w:w="2979" w:type="dxa"/>
            <w:vAlign w:val="center"/>
            <w:hideMark/>
          </w:tcPr>
          <w:p w14:paraId="41FF3416"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 xml:space="preserve">10 Years    </w:t>
            </w:r>
          </w:p>
        </w:tc>
      </w:tr>
      <w:tr w:rsidR="00250CB1" w14:paraId="63DB880A" w14:textId="77777777" w:rsidTr="0070625C">
        <w:trPr>
          <w:trHeight w:val="397"/>
        </w:trPr>
        <w:tc>
          <w:tcPr>
            <w:tcW w:w="5072" w:type="dxa"/>
            <w:vAlign w:val="center"/>
            <w:hideMark/>
          </w:tcPr>
          <w:p w14:paraId="5AB6B449" w14:textId="77777777" w:rsidR="00250CB1" w:rsidRDefault="00250CB1">
            <w:pPr>
              <w:ind w:left="-108" w:right="1"/>
              <w:jc w:val="left"/>
              <w:rPr>
                <w:rFonts w:ascii="Angsana New" w:hAnsi="Angsana New" w:cs="Angsana New"/>
              </w:rPr>
            </w:pPr>
            <w:r>
              <w:rPr>
                <w:rFonts w:ascii="Angsana New" w:hAnsi="Angsana New" w:cs="Angsana New"/>
              </w:rPr>
              <w:t>Sale office improvement</w:t>
            </w:r>
          </w:p>
        </w:tc>
        <w:tc>
          <w:tcPr>
            <w:tcW w:w="2979" w:type="dxa"/>
            <w:vAlign w:val="center"/>
            <w:hideMark/>
          </w:tcPr>
          <w:p w14:paraId="2E2F339B" w14:textId="77777777" w:rsidR="00250CB1" w:rsidRDefault="00250CB1">
            <w:pPr>
              <w:tabs>
                <w:tab w:val="left" w:pos="4962"/>
              </w:tabs>
              <w:ind w:right="1"/>
              <w:jc w:val="center"/>
              <w:rPr>
                <w:rFonts w:ascii="Angsana New" w:hAnsi="Angsana New" w:cs="Angsana New"/>
              </w:rPr>
            </w:pPr>
            <w:r>
              <w:rPr>
                <w:rFonts w:ascii="Angsana New" w:hAnsi="Angsana New" w:cs="Angsana New"/>
              </w:rPr>
              <w:t>Term of managing agreement</w:t>
            </w:r>
          </w:p>
        </w:tc>
      </w:tr>
      <w:tr w:rsidR="00250CB1" w14:paraId="39FB0FCA" w14:textId="77777777" w:rsidTr="0070625C">
        <w:trPr>
          <w:trHeight w:val="397"/>
        </w:trPr>
        <w:tc>
          <w:tcPr>
            <w:tcW w:w="5072" w:type="dxa"/>
            <w:vAlign w:val="center"/>
            <w:hideMark/>
          </w:tcPr>
          <w:p w14:paraId="77FED374" w14:textId="77777777" w:rsidR="00250CB1" w:rsidRDefault="00250CB1">
            <w:pPr>
              <w:ind w:left="-108" w:right="1"/>
              <w:jc w:val="left"/>
              <w:rPr>
                <w:rFonts w:ascii="Angsana New" w:hAnsi="Angsana New" w:cs="Angsana New"/>
              </w:rPr>
            </w:pPr>
            <w:r>
              <w:rPr>
                <w:rFonts w:ascii="Angsana New" w:hAnsi="Angsana New" w:cs="Angsana New"/>
              </w:rPr>
              <w:t>Office equipment</w:t>
            </w:r>
          </w:p>
        </w:tc>
        <w:tc>
          <w:tcPr>
            <w:tcW w:w="2979" w:type="dxa"/>
            <w:vAlign w:val="center"/>
            <w:hideMark/>
          </w:tcPr>
          <w:p w14:paraId="0602F198"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5 Years</w:t>
            </w:r>
          </w:p>
        </w:tc>
      </w:tr>
      <w:tr w:rsidR="00250CB1" w14:paraId="29FF480D" w14:textId="77777777" w:rsidTr="0070625C">
        <w:trPr>
          <w:trHeight w:val="397"/>
        </w:trPr>
        <w:tc>
          <w:tcPr>
            <w:tcW w:w="5072" w:type="dxa"/>
            <w:vAlign w:val="center"/>
            <w:hideMark/>
          </w:tcPr>
          <w:p w14:paraId="6F997B5E" w14:textId="77777777" w:rsidR="00250CB1" w:rsidRDefault="00250CB1">
            <w:pPr>
              <w:ind w:left="-108" w:right="1"/>
              <w:jc w:val="left"/>
              <w:rPr>
                <w:rFonts w:ascii="Angsana New" w:hAnsi="Angsana New" w:cs="Angsana New"/>
              </w:rPr>
            </w:pPr>
            <w:r>
              <w:rPr>
                <w:rFonts w:ascii="Angsana New" w:hAnsi="Angsana New" w:cs="Angsana New"/>
              </w:rPr>
              <w:t>Tools and equipment</w:t>
            </w:r>
          </w:p>
        </w:tc>
        <w:tc>
          <w:tcPr>
            <w:tcW w:w="2979" w:type="dxa"/>
            <w:vAlign w:val="center"/>
            <w:hideMark/>
          </w:tcPr>
          <w:p w14:paraId="6E1EADD2"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5 Years</w:t>
            </w:r>
          </w:p>
        </w:tc>
      </w:tr>
      <w:tr w:rsidR="00250CB1" w14:paraId="01653368" w14:textId="77777777" w:rsidTr="0070625C">
        <w:trPr>
          <w:trHeight w:val="397"/>
        </w:trPr>
        <w:tc>
          <w:tcPr>
            <w:tcW w:w="5072" w:type="dxa"/>
            <w:vAlign w:val="center"/>
            <w:hideMark/>
          </w:tcPr>
          <w:p w14:paraId="417BF0D1" w14:textId="77777777" w:rsidR="00250CB1" w:rsidRDefault="00250CB1">
            <w:pPr>
              <w:ind w:left="-108" w:right="1"/>
              <w:jc w:val="left"/>
              <w:rPr>
                <w:rFonts w:ascii="Angsana New" w:hAnsi="Angsana New" w:cs="Angsana New"/>
              </w:rPr>
            </w:pPr>
            <w:r>
              <w:rPr>
                <w:rFonts w:ascii="Angsana New" w:hAnsi="Angsana New" w:cs="Angsana New"/>
              </w:rPr>
              <w:t>Vehicles</w:t>
            </w:r>
            <w:r>
              <w:rPr>
                <w:rFonts w:ascii="Angsana New" w:hAnsi="Angsana New" w:cs="Angsana New"/>
              </w:rPr>
              <w:tab/>
            </w:r>
          </w:p>
        </w:tc>
        <w:tc>
          <w:tcPr>
            <w:tcW w:w="2979" w:type="dxa"/>
            <w:vAlign w:val="center"/>
            <w:hideMark/>
          </w:tcPr>
          <w:p w14:paraId="4AD25073" w14:textId="77777777" w:rsidR="00250CB1" w:rsidRDefault="00250CB1">
            <w:pPr>
              <w:tabs>
                <w:tab w:val="left" w:pos="4962"/>
              </w:tabs>
              <w:ind w:right="1" w:firstLine="882"/>
              <w:jc w:val="left"/>
              <w:rPr>
                <w:rFonts w:ascii="Angsana New" w:hAnsi="Angsana New" w:cs="Angsana New"/>
              </w:rPr>
            </w:pPr>
            <w:r>
              <w:rPr>
                <w:rFonts w:ascii="Angsana New" w:hAnsi="Angsana New" w:cs="Angsana New"/>
              </w:rPr>
              <w:t>5 Years</w:t>
            </w:r>
          </w:p>
        </w:tc>
      </w:tr>
    </w:tbl>
    <w:p w14:paraId="2271D847"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Intangible assets</w:t>
      </w:r>
    </w:p>
    <w:p w14:paraId="0482D7D1" w14:textId="77777777" w:rsidR="00250CB1" w:rsidRDefault="00250CB1" w:rsidP="00250CB1">
      <w:pPr>
        <w:spacing w:before="120"/>
        <w:ind w:left="851" w:right="1"/>
        <w:jc w:val="thaiDistribute"/>
        <w:rPr>
          <w:rFonts w:ascii="Angsana New" w:hAnsi="Angsana New"/>
        </w:rPr>
      </w:pPr>
      <w:r>
        <w:rPr>
          <w:rFonts w:ascii="Angsana New" w:hAnsi="Angsana New" w:cs="Angsana New"/>
        </w:rPr>
        <w:t>Computer</w:t>
      </w:r>
      <w:r>
        <w:rPr>
          <w:rFonts w:ascii="Angsana New" w:hAnsi="Angsana New"/>
        </w:rPr>
        <w:t xml:space="preserve"> software</w:t>
      </w:r>
    </w:p>
    <w:p w14:paraId="2A9E1880" w14:textId="77777777" w:rsidR="00250CB1" w:rsidRDefault="00250CB1" w:rsidP="00250CB1">
      <w:pPr>
        <w:spacing w:before="120"/>
        <w:ind w:left="851" w:right="1"/>
        <w:jc w:val="thaiDistribute"/>
        <w:rPr>
          <w:rFonts w:ascii="Angsana New" w:hAnsi="Angsana New"/>
        </w:rPr>
      </w:pPr>
      <w:r>
        <w:rPr>
          <w:rFonts w:ascii="Angsana New" w:hAnsi="Angsana New"/>
        </w:rPr>
        <w:t xml:space="preserve">Intangible assets are initially </w:t>
      </w:r>
      <w:proofErr w:type="spellStart"/>
      <w:r>
        <w:rPr>
          <w:rFonts w:ascii="Angsana New" w:hAnsi="Angsana New"/>
        </w:rPr>
        <w:t>recognised</w:t>
      </w:r>
      <w:proofErr w:type="spellEnd"/>
      <w:r>
        <w:rPr>
          <w:rFonts w:ascii="Angsana New" w:hAnsi="Angsana New"/>
        </w:rPr>
        <w:t xml:space="preserve"> at cost. Following the initial recognition, the intangible assets are carried at cost less any </w:t>
      </w:r>
      <w:r>
        <w:rPr>
          <w:rFonts w:ascii="Angsana New" w:hAnsi="Angsana New" w:cs="Angsana New"/>
        </w:rPr>
        <w:t>accumulated</w:t>
      </w:r>
      <w:r>
        <w:rPr>
          <w:rFonts w:ascii="Angsana New" w:hAnsi="Angsana New"/>
        </w:rPr>
        <w:t xml:space="preserve"> </w:t>
      </w:r>
      <w:proofErr w:type="spellStart"/>
      <w:r>
        <w:rPr>
          <w:rFonts w:ascii="Angsana New" w:hAnsi="Angsana New"/>
        </w:rPr>
        <w:t>amortisation</w:t>
      </w:r>
      <w:proofErr w:type="spellEnd"/>
      <w:r>
        <w:rPr>
          <w:rFonts w:ascii="Angsana New" w:hAnsi="Angsana New"/>
        </w:rPr>
        <w:t xml:space="preserve"> and any accumulated impairment losses (if any).</w:t>
      </w:r>
    </w:p>
    <w:p w14:paraId="0E1E9EBD" w14:textId="753968BE" w:rsidR="00250CB1" w:rsidRDefault="00250CB1" w:rsidP="00250CB1">
      <w:pPr>
        <w:spacing w:before="120"/>
        <w:ind w:left="851" w:right="1"/>
        <w:jc w:val="thaiDistribute"/>
        <w:rPr>
          <w:rFonts w:ascii="Angsana New" w:hAnsi="Angsana New"/>
        </w:rPr>
      </w:pPr>
      <w:r>
        <w:rPr>
          <w:rFonts w:ascii="Angsana New" w:hAnsi="Angsana New"/>
          <w:spacing w:val="4"/>
        </w:rPr>
        <w:t>Intangible assets with finite lives are amortised on a systematic basis over the economic useful life and tested</w:t>
      </w:r>
      <w:r>
        <w:rPr>
          <w:rFonts w:ascii="Angsana New" w:hAnsi="Angsana New"/>
        </w:rPr>
        <w:t xml:space="preserve"> for impairment whenever there is an indication that the intangible asset may be impaired. The </w:t>
      </w:r>
      <w:proofErr w:type="spellStart"/>
      <w:r>
        <w:rPr>
          <w:rFonts w:ascii="Angsana New" w:hAnsi="Angsana New"/>
        </w:rPr>
        <w:t>amortisation</w:t>
      </w:r>
      <w:proofErr w:type="spellEnd"/>
      <w:r>
        <w:rPr>
          <w:rFonts w:ascii="Angsana New" w:hAnsi="Angsana New"/>
        </w:rPr>
        <w:t xml:space="preserve"> period and the </w:t>
      </w:r>
      <w:proofErr w:type="spellStart"/>
      <w:r>
        <w:rPr>
          <w:rFonts w:ascii="Angsana New" w:hAnsi="Angsana New"/>
        </w:rPr>
        <w:lastRenderedPageBreak/>
        <w:t>amortisation</w:t>
      </w:r>
      <w:proofErr w:type="spellEnd"/>
      <w:r>
        <w:rPr>
          <w:rFonts w:ascii="Angsana New" w:hAnsi="Angsana New"/>
        </w:rPr>
        <w:t xml:space="preserve"> method of such intangible assets are reviewed at least at each financial year end. The </w:t>
      </w:r>
      <w:proofErr w:type="spellStart"/>
      <w:r>
        <w:rPr>
          <w:rFonts w:ascii="Angsana New" w:hAnsi="Angsana New"/>
        </w:rPr>
        <w:t>amortisation</w:t>
      </w:r>
      <w:proofErr w:type="spellEnd"/>
      <w:r>
        <w:rPr>
          <w:rFonts w:ascii="Angsana New" w:hAnsi="Angsana New"/>
        </w:rPr>
        <w:t xml:space="preserve"> expense is charged to the statement of comprehensive income. The intangible assets with finite useful lives </w:t>
      </w:r>
      <w:proofErr w:type="gramStart"/>
      <w:r>
        <w:rPr>
          <w:rFonts w:ascii="Angsana New" w:hAnsi="Angsana New"/>
        </w:rPr>
        <w:t>is</w:t>
      </w:r>
      <w:proofErr w:type="gramEnd"/>
      <w:r>
        <w:rPr>
          <w:rFonts w:ascii="Angsana New" w:hAnsi="Angsana New"/>
        </w:rPr>
        <w:t xml:space="preserve"> 5</w:t>
      </w:r>
      <w:r>
        <w:rPr>
          <w:rFonts w:ascii="Angsana New" w:hAnsi="Angsana New" w:hint="cs"/>
          <w:cs/>
        </w:rPr>
        <w:t xml:space="preserve"> </w:t>
      </w:r>
      <w:r>
        <w:rPr>
          <w:rFonts w:ascii="Angsana New" w:hAnsi="Angsana New"/>
        </w:rPr>
        <w:t>years</w:t>
      </w:r>
    </w:p>
    <w:p w14:paraId="47BC6548"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Leasehold rights</w:t>
      </w:r>
    </w:p>
    <w:p w14:paraId="21864839" w14:textId="4D8AC31E" w:rsidR="00250CB1" w:rsidRDefault="00250CB1" w:rsidP="00250CB1">
      <w:pPr>
        <w:spacing w:before="120"/>
        <w:ind w:left="851" w:right="1"/>
        <w:jc w:val="thaiDistribute"/>
        <w:rPr>
          <w:rFonts w:ascii="Angsana New" w:hAnsi="Angsana New"/>
        </w:rPr>
      </w:pPr>
      <w:r>
        <w:rPr>
          <w:rFonts w:ascii="Angsana New" w:hAnsi="Angsana New"/>
        </w:rPr>
        <w:t xml:space="preserve">Leasehold rights are stated at cost less accumulated </w:t>
      </w:r>
      <w:proofErr w:type="spellStart"/>
      <w:r>
        <w:rPr>
          <w:rFonts w:ascii="Angsana New" w:hAnsi="Angsana New"/>
        </w:rPr>
        <w:t>amortisation</w:t>
      </w:r>
      <w:proofErr w:type="spellEnd"/>
      <w:r>
        <w:rPr>
          <w:rFonts w:ascii="Angsana New" w:hAnsi="Angsana New"/>
        </w:rPr>
        <w:t xml:space="preserve">. The Company </w:t>
      </w:r>
      <w:proofErr w:type="spellStart"/>
      <w:r>
        <w:rPr>
          <w:rFonts w:ascii="Angsana New" w:hAnsi="Angsana New"/>
        </w:rPr>
        <w:t>amortises</w:t>
      </w:r>
      <w:proofErr w:type="spellEnd"/>
      <w:r>
        <w:rPr>
          <w:rFonts w:ascii="Angsana New" w:hAnsi="Angsana New"/>
        </w:rPr>
        <w:t xml:space="preserve"> leasehold rights on a straight -line basis over the leasehold period. The </w:t>
      </w:r>
      <w:proofErr w:type="spellStart"/>
      <w:r>
        <w:rPr>
          <w:rFonts w:ascii="Angsana New" w:hAnsi="Angsana New"/>
        </w:rPr>
        <w:t>amortisation</w:t>
      </w:r>
      <w:proofErr w:type="spellEnd"/>
      <w:r>
        <w:rPr>
          <w:rFonts w:ascii="Angsana New" w:hAnsi="Angsana New"/>
        </w:rPr>
        <w:t xml:space="preserve"> is </w:t>
      </w:r>
      <w:proofErr w:type="spellStart"/>
      <w:r>
        <w:rPr>
          <w:rFonts w:ascii="Angsana New" w:hAnsi="Angsana New"/>
        </w:rPr>
        <w:t>recognised</w:t>
      </w:r>
      <w:proofErr w:type="spellEnd"/>
      <w:r>
        <w:rPr>
          <w:rFonts w:ascii="Angsana New" w:hAnsi="Angsana New"/>
        </w:rPr>
        <w:t xml:space="preserve"> in the statement of comprehensive income.</w:t>
      </w:r>
    </w:p>
    <w:p w14:paraId="378D7266"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Goodwill</w:t>
      </w:r>
    </w:p>
    <w:p w14:paraId="486A75AA"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3730E6F5" w14:textId="77777777" w:rsidR="00250CB1" w:rsidRDefault="00250CB1" w:rsidP="00250CB1">
      <w:pPr>
        <w:ind w:left="851" w:right="1"/>
        <w:jc w:val="thaiDistribute"/>
        <w:rPr>
          <w:rFonts w:ascii="Angsana New" w:hAnsi="Angsana New" w:cs="Angsana New"/>
        </w:rPr>
      </w:pPr>
      <w:r>
        <w:rPr>
          <w:rFonts w:ascii="Angsana New" w:hAnsi="Angsana New" w:cs="Angsana New"/>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A190391" w14:textId="77777777" w:rsidR="00250CB1" w:rsidRDefault="00250CB1" w:rsidP="00250CB1">
      <w:pPr>
        <w:ind w:left="851" w:right="1"/>
        <w:jc w:val="thaiDistribute"/>
        <w:rPr>
          <w:rFonts w:ascii="Angsana New" w:hAnsi="Angsana New" w:cs="Angsana New"/>
        </w:rPr>
      </w:pPr>
      <w:r>
        <w:rPr>
          <w:rFonts w:ascii="Angsana New" w:hAnsi="Angsana New" w:cs="Angsana New"/>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57E169FB" w14:textId="77777777" w:rsidR="007261A0" w:rsidRDefault="007261A0" w:rsidP="007261A0">
      <w:pPr>
        <w:pStyle w:val="ListParagraph"/>
        <w:numPr>
          <w:ilvl w:val="1"/>
          <w:numId w:val="23"/>
        </w:numPr>
        <w:ind w:left="851" w:hanging="426"/>
        <w:jc w:val="thaiDistribute"/>
        <w:rPr>
          <w:rFonts w:asciiTheme="majorBidi" w:hAnsiTheme="majorBidi"/>
          <w:b/>
          <w:bCs/>
          <w:color w:val="000000" w:themeColor="text1"/>
          <w:szCs w:val="28"/>
        </w:rPr>
      </w:pPr>
      <w:r w:rsidRPr="007261A0">
        <w:rPr>
          <w:rFonts w:ascii="Angsana New" w:hAnsi="Angsana New"/>
          <w:b/>
          <w:bCs/>
        </w:rPr>
        <w:t>Impairment</w:t>
      </w:r>
      <w:r>
        <w:rPr>
          <w:rFonts w:asciiTheme="majorBidi" w:hAnsiTheme="majorBidi"/>
          <w:b/>
          <w:bCs/>
          <w:color w:val="000000" w:themeColor="text1"/>
          <w:szCs w:val="28"/>
        </w:rPr>
        <w:t xml:space="preserve"> of non-financial assets</w:t>
      </w:r>
    </w:p>
    <w:p w14:paraId="7DABA263" w14:textId="77777777" w:rsidR="007261A0" w:rsidRDefault="007261A0" w:rsidP="007261A0">
      <w:pPr>
        <w:pStyle w:val="ListParagraph"/>
        <w:spacing w:after="120"/>
        <w:ind w:left="851" w:right="-46" w:firstLine="0"/>
        <w:jc w:val="thaiDistribute"/>
        <w:rPr>
          <w:rFonts w:asciiTheme="majorBidi" w:hAnsiTheme="majorBidi"/>
          <w:color w:val="000000" w:themeColor="text1"/>
          <w:szCs w:val="28"/>
        </w:rPr>
      </w:pPr>
      <w:r>
        <w:rPr>
          <w:rFonts w:asciiTheme="majorBidi" w:hAnsiTheme="majorBidi"/>
          <w:color w:val="000000" w:themeColor="text1"/>
          <w:szCs w:val="28"/>
        </w:rPr>
        <w:t xml:space="preserve">At the end of each reporting period, The Company and subsidiaries perform impairment reviews in respect of the assets whenever events or changes in circumstances indicate that an asset may be impaired. An impairment loss is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when the recoverable amount of an asset, which is the higher of the asset’s fair value less costs to sell and its value in use, is less than the carrying amount. In determining value in use, discounted the estimated future cash flows </w:t>
      </w:r>
    </w:p>
    <w:p w14:paraId="3C81B8DC" w14:textId="34406C00" w:rsidR="007261A0" w:rsidRDefault="00626BB8" w:rsidP="007261A0">
      <w:pPr>
        <w:pStyle w:val="ListParagraph"/>
        <w:spacing w:after="120"/>
        <w:ind w:left="851" w:right="-46" w:firstLine="0"/>
        <w:jc w:val="thaiDistribute"/>
        <w:rPr>
          <w:rFonts w:asciiTheme="majorBidi" w:hAnsiTheme="majorBidi"/>
          <w:color w:val="000000" w:themeColor="text1"/>
          <w:szCs w:val="28"/>
        </w:rPr>
      </w:pPr>
      <w:r w:rsidRPr="00626BB8">
        <w:rPr>
          <w:rFonts w:asciiTheme="majorBidi" w:hAnsiTheme="majorBidi"/>
          <w:color w:val="000000" w:themeColor="text1"/>
          <w:szCs w:val="28"/>
          <w:lang w:val="en-GB"/>
        </w:rPr>
        <w:t>The Company and subsidiaries</w:t>
      </w:r>
      <w:r w:rsidRPr="00626BB8">
        <w:rPr>
          <w:rFonts w:asciiTheme="majorBidi" w:hAnsiTheme="majorBidi"/>
          <w:color w:val="000000" w:themeColor="text1"/>
          <w:szCs w:val="28"/>
        </w:rPr>
        <w:t xml:space="preserve"> </w:t>
      </w:r>
      <w:proofErr w:type="gramStart"/>
      <w:r w:rsidR="007261A0">
        <w:rPr>
          <w:rFonts w:asciiTheme="majorBidi" w:hAnsiTheme="majorBidi"/>
          <w:color w:val="000000" w:themeColor="text1"/>
          <w:szCs w:val="28"/>
        </w:rPr>
        <w:t>An</w:t>
      </w:r>
      <w:proofErr w:type="gramEnd"/>
      <w:r w:rsidR="007261A0">
        <w:rPr>
          <w:rFonts w:asciiTheme="majorBidi" w:hAnsiTheme="majorBidi"/>
          <w:color w:val="000000" w:themeColor="text1"/>
          <w:szCs w:val="28"/>
        </w:rPr>
        <w:t xml:space="preserve"> impairment loss is </w:t>
      </w:r>
      <w:proofErr w:type="spellStart"/>
      <w:r w:rsidR="007261A0">
        <w:rPr>
          <w:rFonts w:asciiTheme="majorBidi" w:hAnsiTheme="majorBidi"/>
          <w:color w:val="000000" w:themeColor="text1"/>
          <w:szCs w:val="28"/>
        </w:rPr>
        <w:t>recognised</w:t>
      </w:r>
      <w:proofErr w:type="spellEnd"/>
      <w:r w:rsidR="007261A0">
        <w:rPr>
          <w:rFonts w:asciiTheme="majorBidi" w:hAnsiTheme="majorBidi"/>
          <w:color w:val="000000" w:themeColor="text1"/>
          <w:szCs w:val="28"/>
        </w:rPr>
        <w:t xml:space="preserve"> in profit or loss.</w:t>
      </w:r>
    </w:p>
    <w:p w14:paraId="2E3B8F40" w14:textId="68692EF4" w:rsidR="007261A0" w:rsidRDefault="007261A0" w:rsidP="007261A0">
      <w:pPr>
        <w:pStyle w:val="ListParagraph"/>
        <w:spacing w:after="120"/>
        <w:ind w:left="851" w:right="-46" w:firstLine="0"/>
        <w:jc w:val="thaiDistribute"/>
        <w:rPr>
          <w:rFonts w:asciiTheme="majorBidi" w:hAnsiTheme="majorBidi"/>
          <w:color w:val="000000" w:themeColor="text1"/>
          <w:szCs w:val="28"/>
        </w:rPr>
      </w:pPr>
      <w:r>
        <w:rPr>
          <w:rFonts w:asciiTheme="majorBidi" w:hAnsiTheme="majorBidi"/>
          <w:color w:val="000000" w:themeColor="text1"/>
          <w:szCs w:val="28"/>
        </w:rPr>
        <w:t xml:space="preserve">In the assessment of asset impairment if there is any indication that previously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impairment losses may no longer exist or may have decreased, The Company and subsidiaries estimate the asset’s recoverable amount. A previously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impairment loss is reversed only if there has been a change in the assumptions used to determine the asset’s recoverable amount since the last impairment loss was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The increased carrying amount of the asset attributable to a reversal of an impairment loss shall not exceed the carrying amount that would have been determined had no impairment loss been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for the asset in p</w:t>
      </w:r>
      <w:r w:rsidR="00626BB8">
        <w:rPr>
          <w:rFonts w:asciiTheme="majorBidi" w:hAnsiTheme="majorBidi"/>
          <w:color w:val="000000" w:themeColor="text1"/>
          <w:szCs w:val="28"/>
        </w:rPr>
        <w:t>e</w:t>
      </w:r>
      <w:r>
        <w:rPr>
          <w:rFonts w:asciiTheme="majorBidi" w:hAnsiTheme="majorBidi"/>
          <w:color w:val="000000" w:themeColor="text1"/>
          <w:szCs w:val="28"/>
        </w:rPr>
        <w:t>rio</w:t>
      </w:r>
      <w:r w:rsidR="00626BB8">
        <w:rPr>
          <w:rFonts w:asciiTheme="majorBidi" w:hAnsiTheme="majorBidi"/>
          <w:color w:val="000000" w:themeColor="text1"/>
          <w:szCs w:val="28"/>
        </w:rPr>
        <w:t>d</w:t>
      </w:r>
      <w:r>
        <w:rPr>
          <w:rFonts w:asciiTheme="majorBidi" w:hAnsiTheme="majorBidi"/>
          <w:color w:val="000000" w:themeColor="text1"/>
          <w:szCs w:val="28"/>
        </w:rPr>
        <w:t xml:space="preserve"> years. Such reversal is </w:t>
      </w:r>
      <w:proofErr w:type="spellStart"/>
      <w:r>
        <w:rPr>
          <w:rFonts w:asciiTheme="majorBidi" w:hAnsiTheme="majorBidi"/>
          <w:color w:val="000000" w:themeColor="text1"/>
          <w:szCs w:val="28"/>
        </w:rPr>
        <w:t>recognised</w:t>
      </w:r>
      <w:proofErr w:type="spellEnd"/>
      <w:r>
        <w:rPr>
          <w:rFonts w:asciiTheme="majorBidi" w:hAnsiTheme="majorBidi"/>
          <w:color w:val="000000" w:themeColor="text1"/>
          <w:szCs w:val="28"/>
        </w:rPr>
        <w:t xml:space="preserve"> in profit or loss.</w:t>
      </w:r>
    </w:p>
    <w:p w14:paraId="4D3CBCEE" w14:textId="2E28CD4E" w:rsidR="007261A0" w:rsidRDefault="007261A0" w:rsidP="007261A0">
      <w:pPr>
        <w:pStyle w:val="ListParagraph"/>
        <w:spacing w:after="120"/>
        <w:ind w:left="851" w:right="-46" w:firstLine="0"/>
        <w:jc w:val="thaiDistribute"/>
        <w:rPr>
          <w:rFonts w:asciiTheme="majorBidi" w:hAnsiTheme="majorBidi"/>
          <w:color w:val="000000" w:themeColor="text1"/>
          <w:szCs w:val="28"/>
        </w:rPr>
      </w:pPr>
    </w:p>
    <w:p w14:paraId="6E58F0D1" w14:textId="651B66B4" w:rsidR="007261A0" w:rsidRDefault="007261A0" w:rsidP="007261A0">
      <w:pPr>
        <w:pStyle w:val="ListParagraph"/>
        <w:spacing w:after="120"/>
        <w:ind w:left="851" w:right="-46" w:firstLine="0"/>
        <w:jc w:val="thaiDistribute"/>
        <w:rPr>
          <w:rFonts w:asciiTheme="majorBidi" w:hAnsiTheme="majorBidi"/>
          <w:color w:val="000000" w:themeColor="text1"/>
          <w:szCs w:val="28"/>
        </w:rPr>
      </w:pPr>
    </w:p>
    <w:p w14:paraId="673FED11" w14:textId="77777777" w:rsidR="007261A0" w:rsidRPr="007261A0" w:rsidRDefault="007261A0" w:rsidP="007261A0">
      <w:pPr>
        <w:pStyle w:val="ListParagraph"/>
        <w:spacing w:after="120"/>
        <w:ind w:left="851" w:right="-46" w:firstLine="0"/>
        <w:jc w:val="thaiDistribute"/>
        <w:rPr>
          <w:rFonts w:asciiTheme="majorBidi" w:hAnsiTheme="majorBidi"/>
          <w:color w:val="000000" w:themeColor="text1"/>
          <w:szCs w:val="28"/>
        </w:rPr>
      </w:pPr>
    </w:p>
    <w:p w14:paraId="7E0C877F" w14:textId="362B17C4" w:rsidR="00250CB1" w:rsidRPr="007261A0" w:rsidRDefault="00250CB1" w:rsidP="007261A0">
      <w:pPr>
        <w:pStyle w:val="ListParagraph"/>
        <w:numPr>
          <w:ilvl w:val="1"/>
          <w:numId w:val="23"/>
        </w:numPr>
        <w:ind w:left="851" w:hanging="426"/>
        <w:jc w:val="thaiDistribute"/>
        <w:rPr>
          <w:rFonts w:ascii="Angsana New" w:hAnsi="Angsana New"/>
          <w:b/>
          <w:bCs/>
        </w:rPr>
      </w:pPr>
      <w:r w:rsidRPr="007261A0">
        <w:rPr>
          <w:rFonts w:ascii="Angsana New" w:hAnsi="Angsana New"/>
          <w:b/>
          <w:bCs/>
        </w:rPr>
        <w:lastRenderedPageBreak/>
        <w:t>Prov</w:t>
      </w:r>
      <w:r w:rsidRPr="007261A0">
        <w:rPr>
          <w:rFonts w:ascii="Angsana New" w:hAnsi="Angsana New"/>
          <w:b/>
          <w:bCs/>
        </w:rPr>
        <w:softHyphen/>
        <w:t>ision for employees’ long - term benefits</w:t>
      </w:r>
    </w:p>
    <w:p w14:paraId="41B719EF" w14:textId="77777777" w:rsidR="00250CB1" w:rsidRDefault="00250CB1" w:rsidP="00250CB1">
      <w:pPr>
        <w:spacing w:before="120"/>
        <w:ind w:left="851" w:right="1"/>
        <w:rPr>
          <w:rFonts w:ascii="Angsana New" w:hAnsi="Angsana New" w:cs="Angsana New"/>
          <w:i/>
          <w:iCs/>
        </w:rPr>
      </w:pPr>
      <w:r>
        <w:rPr>
          <w:rFonts w:ascii="Angsana New" w:hAnsi="Angsana New" w:cs="Angsana New"/>
          <w:i/>
          <w:iCs/>
        </w:rPr>
        <w:t xml:space="preserve">Short </w:t>
      </w:r>
      <w:proofErr w:type="gramStart"/>
      <w:r>
        <w:rPr>
          <w:rFonts w:ascii="Angsana New" w:hAnsi="Angsana New" w:cs="Angsana New"/>
          <w:i/>
          <w:iCs/>
        </w:rPr>
        <w:t>-  term</w:t>
      </w:r>
      <w:proofErr w:type="gramEnd"/>
      <w:r>
        <w:rPr>
          <w:rFonts w:ascii="Angsana New" w:hAnsi="Angsana New" w:cs="Angsana New"/>
          <w:i/>
          <w:iCs/>
        </w:rPr>
        <w:t xml:space="preserve">  employee benefits</w:t>
      </w:r>
    </w:p>
    <w:p w14:paraId="286AB6F9" w14:textId="77777777" w:rsidR="00250CB1" w:rsidRDefault="00250CB1" w:rsidP="00250CB1">
      <w:pPr>
        <w:spacing w:before="120"/>
        <w:ind w:left="851" w:right="1"/>
        <w:jc w:val="thaiDistribute"/>
        <w:rPr>
          <w:rFonts w:ascii="Angsana New" w:hAnsi="Angsana New" w:cs="Angsana New"/>
        </w:rPr>
      </w:pPr>
      <w:r>
        <w:rPr>
          <w:rFonts w:ascii="Angsana New" w:hAnsi="Angsana New" w:cs="Angsana New"/>
        </w:rPr>
        <w:t>Salaries, wages, bonuses and contributions to the social security fund are recognized as expenses when incurred.</w:t>
      </w:r>
    </w:p>
    <w:p w14:paraId="20FA3D6F" w14:textId="77777777" w:rsidR="00250CB1" w:rsidRDefault="00250CB1" w:rsidP="00250CB1">
      <w:pPr>
        <w:spacing w:before="240"/>
        <w:ind w:left="851" w:right="1"/>
        <w:jc w:val="thaiDistribute"/>
        <w:rPr>
          <w:rFonts w:ascii="Angsana New" w:hAnsi="Angsana New" w:cs="Angsana New"/>
          <w:i/>
          <w:iCs/>
        </w:rPr>
      </w:pPr>
      <w:r>
        <w:rPr>
          <w:rFonts w:ascii="Angsana New" w:hAnsi="Angsana New" w:cs="Angsana New"/>
          <w:i/>
          <w:iCs/>
        </w:rPr>
        <w:t xml:space="preserve">Post </w:t>
      </w:r>
      <w:proofErr w:type="gramStart"/>
      <w:r>
        <w:rPr>
          <w:rFonts w:ascii="Angsana New" w:hAnsi="Angsana New" w:cs="Angsana New"/>
          <w:i/>
          <w:iCs/>
        </w:rPr>
        <w:t>-  employment</w:t>
      </w:r>
      <w:proofErr w:type="gramEnd"/>
      <w:r>
        <w:rPr>
          <w:rFonts w:ascii="Angsana New" w:hAnsi="Angsana New" w:cs="Angsana New"/>
          <w:i/>
          <w:iCs/>
        </w:rPr>
        <w:t xml:space="preserve">  benefits</w:t>
      </w:r>
    </w:p>
    <w:p w14:paraId="3B139009" w14:textId="77777777" w:rsidR="00250CB1" w:rsidRDefault="00250CB1" w:rsidP="00250CB1">
      <w:pPr>
        <w:tabs>
          <w:tab w:val="left" w:pos="1418"/>
        </w:tabs>
        <w:spacing w:before="120"/>
        <w:ind w:left="851" w:right="1"/>
        <w:rPr>
          <w:rFonts w:ascii="Angsana New" w:hAnsi="Angsana New" w:cs="Angsana New"/>
          <w:u w:val="single"/>
          <w:cs/>
        </w:rPr>
      </w:pPr>
      <w:r>
        <w:rPr>
          <w:rFonts w:ascii="Angsana New" w:hAnsi="Angsana New" w:cs="Angsana New"/>
          <w:u w:val="single"/>
        </w:rPr>
        <w:t xml:space="preserve">Defined benefit plans </w:t>
      </w:r>
    </w:p>
    <w:p w14:paraId="78897265" w14:textId="77777777" w:rsidR="00250CB1" w:rsidRDefault="00250CB1" w:rsidP="00250CB1">
      <w:pPr>
        <w:tabs>
          <w:tab w:val="left" w:pos="1418"/>
        </w:tabs>
        <w:spacing w:before="120"/>
        <w:ind w:left="851" w:right="1"/>
        <w:jc w:val="thaiDistribute"/>
        <w:rPr>
          <w:rFonts w:ascii="Angsana New" w:hAnsi="Angsana New" w:cs="Angsana New"/>
          <w:spacing w:val="-4"/>
        </w:rPr>
      </w:pPr>
      <w:r>
        <w:rPr>
          <w:rFonts w:ascii="Angsana New" w:hAnsi="Angsana New" w:cs="Angsana New"/>
          <w:spacing w:val="-4"/>
        </w:rPr>
        <w:t>The Company and its subsidiaries have obligations in respect of the severance payments it must make to employees upon retirement under labor law. The Company and its subsidiaries treat these severance payment obligations as a defined benefit plan.</w:t>
      </w:r>
      <w:r>
        <w:rPr>
          <w:rFonts w:ascii="Angsana New" w:hAnsi="Angsana New" w:cs="Angsana New" w:hint="cs"/>
          <w:spacing w:val="-4"/>
          <w:cs/>
        </w:rPr>
        <w:t xml:space="preserve"> </w:t>
      </w:r>
    </w:p>
    <w:p w14:paraId="4BF697AF" w14:textId="77777777" w:rsidR="00250CB1" w:rsidRDefault="00250CB1" w:rsidP="00250CB1">
      <w:pPr>
        <w:tabs>
          <w:tab w:val="left" w:pos="1418"/>
        </w:tabs>
        <w:spacing w:before="120"/>
        <w:ind w:left="851" w:right="1"/>
        <w:jc w:val="thaiDistribute"/>
        <w:rPr>
          <w:rFonts w:ascii="Angsana New" w:hAnsi="Angsana New" w:cs="Angsana New"/>
        </w:rPr>
      </w:pPr>
      <w:r>
        <w:rPr>
          <w:rFonts w:ascii="Angsana New" w:hAnsi="Angsana New" w:cs="Angsana New"/>
        </w:rPr>
        <w:t>The obligation under the defined benefit plan is determined by a professionally qualified independent actuary based on actuarial techniques, using the projected unit credit method.</w:t>
      </w:r>
    </w:p>
    <w:p w14:paraId="4E25EC51" w14:textId="77777777" w:rsidR="00250CB1" w:rsidRDefault="00250CB1" w:rsidP="00250CB1">
      <w:pPr>
        <w:tabs>
          <w:tab w:val="left" w:pos="1418"/>
        </w:tabs>
        <w:spacing w:before="120"/>
        <w:ind w:left="851" w:right="1"/>
        <w:jc w:val="thaiDistribute"/>
        <w:rPr>
          <w:rFonts w:ascii="Angsana New" w:hAnsi="Angsana New" w:cs="Angsana New"/>
        </w:rPr>
      </w:pPr>
      <w:r>
        <w:rPr>
          <w:rFonts w:ascii="Angsana New" w:hAnsi="Angsana New" w:cs="Angsana New"/>
        </w:rPr>
        <w:t xml:space="preserve">Actuarial gains and losses arising from other long - </w:t>
      </w:r>
      <w:proofErr w:type="gramStart"/>
      <w:r>
        <w:rPr>
          <w:rFonts w:ascii="Angsana New" w:hAnsi="Angsana New" w:cs="Angsana New"/>
        </w:rPr>
        <w:t>term  benefits</w:t>
      </w:r>
      <w:proofErr w:type="gramEnd"/>
      <w:r>
        <w:rPr>
          <w:rFonts w:ascii="Angsana New" w:hAnsi="Angsana New" w:cs="Angsana New"/>
        </w:rPr>
        <w:t xml:space="preserve"> are recognized immediately in profit or loss.</w:t>
      </w:r>
    </w:p>
    <w:p w14:paraId="1FE7ADCE" w14:textId="77777777" w:rsidR="00250CB1" w:rsidRDefault="00250CB1" w:rsidP="00250CB1">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rPr>
      </w:pPr>
      <w:r>
        <w:rPr>
          <w:rFonts w:ascii="Angsana New" w:hAnsi="Angsana New" w:cs="Angsana New"/>
        </w:rPr>
        <w:t>For the first - time adoption of TAS 19 Employee Benefits, the Company and its subsidiaries elected to recognize the transitional liability, which exceeds the liability that would have been recognized at the same date under the previous accounting policy, through an adjustment to the beginning balance of retained earnings in the current years.</w:t>
      </w:r>
    </w:p>
    <w:p w14:paraId="16036B2A" w14:textId="77777777" w:rsidR="00250CB1" w:rsidRDefault="00250CB1" w:rsidP="00250CB1">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u w:val="single"/>
        </w:rPr>
      </w:pPr>
      <w:r>
        <w:rPr>
          <w:rFonts w:ascii="Angsana New" w:hAnsi="Angsana New" w:cs="Angsana New"/>
          <w:u w:val="single"/>
        </w:rPr>
        <w:t>Defined contribution</w:t>
      </w:r>
    </w:p>
    <w:p w14:paraId="1C32EDFF" w14:textId="1A7691AD" w:rsidR="00250CB1" w:rsidRDefault="00250CB1" w:rsidP="00250CB1">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rPr>
      </w:pPr>
      <w:r>
        <w:rPr>
          <w:rFonts w:ascii="Angsana New" w:hAnsi="Angsana New" w:cs="Angsana New"/>
        </w:rPr>
        <w:t>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1987</w:t>
      </w:r>
      <w:r>
        <w:rPr>
          <w:rFonts w:ascii="Angsana New" w:hAnsi="Angsana New" w:cs="Angsana New" w:hint="cs"/>
          <w:cs/>
        </w:rPr>
        <w:t xml:space="preserve">. </w:t>
      </w:r>
      <w:r>
        <w:rPr>
          <w:rFonts w:ascii="Angsana New" w:hAnsi="Angsana New" w:cs="Angsana New"/>
        </w:rPr>
        <w:t xml:space="preserve">The contributions are </w:t>
      </w:r>
      <w:proofErr w:type="spellStart"/>
      <w:r>
        <w:rPr>
          <w:rFonts w:ascii="Angsana New" w:hAnsi="Angsana New" w:cs="Angsana New"/>
        </w:rPr>
        <w:t>recognised</w:t>
      </w:r>
      <w:proofErr w:type="spellEnd"/>
      <w:r>
        <w:rPr>
          <w:rFonts w:ascii="Angsana New" w:hAnsi="Angsana New" w:cs="Angsana New"/>
        </w:rPr>
        <w:t xml:space="preserve"> as employee benefit expense when they are due.</w:t>
      </w:r>
    </w:p>
    <w:p w14:paraId="51BF4DEC" w14:textId="333CD325" w:rsidR="007261A0" w:rsidRDefault="007261A0" w:rsidP="00250CB1">
      <w:pPr>
        <w:tabs>
          <w:tab w:val="left" w:pos="728"/>
          <w:tab w:val="left" w:pos="1276"/>
        </w:tabs>
        <w:overflowPunct w:val="0"/>
        <w:autoSpaceDE w:val="0"/>
        <w:autoSpaceDN w:val="0"/>
        <w:adjustRightInd w:val="0"/>
        <w:spacing w:before="120"/>
        <w:ind w:left="851" w:right="1"/>
        <w:jc w:val="thaiDistribute"/>
        <w:textAlignment w:val="baseline"/>
        <w:rPr>
          <w:rFonts w:ascii="Angsana New" w:hAnsi="Angsana New" w:cs="Angsana New"/>
        </w:rPr>
      </w:pPr>
      <w:r w:rsidRPr="007261A0">
        <w:rPr>
          <w:rFonts w:ascii="Angsana New" w:hAnsi="Angsana New" w:cs="Angsana New"/>
        </w:rPr>
        <w:t>During the year 2020</w:t>
      </w:r>
      <w:r w:rsidR="000D7B16">
        <w:rPr>
          <w:rFonts w:ascii="Angsana New" w:hAnsi="Angsana New" w:cs="Angsana New"/>
        </w:rPr>
        <w:t xml:space="preserve"> </w:t>
      </w:r>
      <w:r w:rsidRPr="007261A0">
        <w:rPr>
          <w:rFonts w:ascii="Angsana New" w:hAnsi="Angsana New" w:cs="Angsana New"/>
        </w:rPr>
        <w:t>the Company and its subsidiaries paid contributions to the fund amounting to approximately</w:t>
      </w:r>
      <w:r w:rsidR="000D7B16">
        <w:rPr>
          <w:rFonts w:ascii="Angsana New" w:hAnsi="Angsana New" w:cs="Angsana New"/>
        </w:rPr>
        <w:t xml:space="preserve"> 3.16</w:t>
      </w:r>
      <w:r w:rsidRPr="007261A0">
        <w:rPr>
          <w:rFonts w:ascii="Angsana New" w:hAnsi="Angsana New" w:cs="Angsana New"/>
        </w:rPr>
        <w:t xml:space="preserve"> million baht and </w:t>
      </w:r>
      <w:r w:rsidR="000D7B16">
        <w:rPr>
          <w:rFonts w:ascii="Angsana New" w:hAnsi="Angsana New" w:cs="Angsana New"/>
        </w:rPr>
        <w:t>1.46</w:t>
      </w:r>
      <w:r w:rsidRPr="007261A0">
        <w:rPr>
          <w:rFonts w:ascii="Angsana New" w:hAnsi="Angsana New" w:cs="Angsana New"/>
        </w:rPr>
        <w:t xml:space="preserve"> million baht, respectively.</w:t>
      </w:r>
    </w:p>
    <w:p w14:paraId="68E10AE7"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Estimation</w:t>
      </w:r>
    </w:p>
    <w:p w14:paraId="1C6C33C2" w14:textId="77777777" w:rsidR="00250CB1" w:rsidRDefault="00250CB1" w:rsidP="00250CB1">
      <w:pPr>
        <w:spacing w:before="120"/>
        <w:ind w:left="851" w:right="1"/>
        <w:jc w:val="thaiDistribute"/>
        <w:rPr>
          <w:rFonts w:ascii="Angsana New" w:hAnsi="Angsana New" w:cs="Angsana New"/>
          <w:cs/>
        </w:rPr>
      </w:pPr>
      <w:r>
        <w:rPr>
          <w:rFonts w:ascii="Angsana New" w:hAnsi="Angsana New" w:cs="Angsana New"/>
        </w:rPr>
        <w:t xml:space="preserve">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 those estimates.  </w:t>
      </w:r>
    </w:p>
    <w:p w14:paraId="7E0A6C45"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Capitalization of Interest</w:t>
      </w:r>
    </w:p>
    <w:p w14:paraId="6E50D4DE" w14:textId="67C1F261" w:rsidR="007261A0" w:rsidRDefault="00250CB1" w:rsidP="007261A0">
      <w:pPr>
        <w:spacing w:before="120"/>
        <w:ind w:left="851" w:right="1"/>
        <w:jc w:val="thaiDistribute"/>
        <w:rPr>
          <w:rFonts w:ascii="Angsana New" w:hAnsi="Angsana New" w:cs="Angsana New"/>
        </w:rPr>
      </w:pPr>
      <w:r>
        <w:rPr>
          <w:rFonts w:ascii="Angsana New" w:hAnsi="Angsana New" w:cs="Angsana New"/>
        </w:rPr>
        <w:t>Borrowing costs are capitalized as cost of assets that the company has incurred borrowing cost on assets that required a period of time to get them ready for use. Capitalization of borrowing cost will be stopped when such assets are ready for their intended use.</w:t>
      </w:r>
    </w:p>
    <w:p w14:paraId="715448A5" w14:textId="77777777" w:rsidR="007261A0" w:rsidRPr="007261A0" w:rsidRDefault="007261A0" w:rsidP="007261A0">
      <w:pPr>
        <w:pStyle w:val="ListParagraph"/>
        <w:numPr>
          <w:ilvl w:val="1"/>
          <w:numId w:val="23"/>
        </w:numPr>
        <w:jc w:val="thaiDistribute"/>
        <w:rPr>
          <w:rFonts w:ascii="Angsana New" w:hAnsi="Angsana New"/>
          <w:b/>
          <w:bCs/>
        </w:rPr>
      </w:pPr>
      <w:r w:rsidRPr="007261A0">
        <w:rPr>
          <w:rFonts w:ascii="Angsana New" w:hAnsi="Angsana New"/>
          <w:b/>
          <w:bCs/>
        </w:rPr>
        <w:lastRenderedPageBreak/>
        <w:t>Leases</w:t>
      </w:r>
    </w:p>
    <w:p w14:paraId="4973CEE3" w14:textId="4B9C853B" w:rsidR="007261A0" w:rsidRPr="007261A0" w:rsidRDefault="007261A0" w:rsidP="007261A0">
      <w:pPr>
        <w:pStyle w:val="ListParagraph"/>
        <w:ind w:left="810" w:firstLine="0"/>
        <w:jc w:val="thaiDistribute"/>
        <w:rPr>
          <w:rFonts w:ascii="Angsana New" w:hAnsi="Angsana New"/>
          <w:szCs w:val="28"/>
        </w:rPr>
      </w:pPr>
      <w:r w:rsidRPr="007261A0">
        <w:rPr>
          <w:rFonts w:ascii="Angsana New" w:hAnsi="Angsana New"/>
          <w:szCs w:val="28"/>
        </w:rPr>
        <w:t xml:space="preserve">At inception of contact, The Company and subsidiaries assess whether a contract is, or contains, a lease.  A contract is, or contains, a lease if the contract conveys the right to control the use of an identified asset for a period of time in exchange for consideration. </w:t>
      </w:r>
    </w:p>
    <w:p w14:paraId="7AD4B87F" w14:textId="65B8AF60" w:rsidR="007261A0" w:rsidRPr="007261A0" w:rsidRDefault="007261A0" w:rsidP="007261A0">
      <w:pPr>
        <w:pStyle w:val="ListParagraph"/>
        <w:ind w:left="810" w:firstLine="0"/>
        <w:jc w:val="thaiDistribute"/>
        <w:rPr>
          <w:rFonts w:ascii="Angsana New" w:hAnsi="Angsana New"/>
          <w:szCs w:val="28"/>
        </w:rPr>
      </w:pPr>
      <w:r w:rsidRPr="007261A0">
        <w:rPr>
          <w:rFonts w:ascii="Angsana New" w:hAnsi="Angsana New"/>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4DB6DEC4" w14:textId="398C8D8C" w:rsidR="007261A0" w:rsidRPr="007261A0" w:rsidRDefault="00265133" w:rsidP="007261A0">
      <w:pPr>
        <w:pStyle w:val="ListParagraph"/>
        <w:ind w:left="810" w:firstLine="0"/>
        <w:jc w:val="thaiDistribute"/>
        <w:rPr>
          <w:rFonts w:ascii="Angsana New" w:hAnsi="Angsana New"/>
          <w:szCs w:val="28"/>
        </w:rPr>
      </w:pPr>
      <w:r>
        <w:rPr>
          <w:rFonts w:ascii="Angsana New" w:hAnsi="Angsana New" w:hint="cs"/>
          <w:szCs w:val="28"/>
          <w:cs/>
        </w:rPr>
        <w:t xml:space="preserve">3.20.1   </w:t>
      </w:r>
      <w:r w:rsidR="007261A0" w:rsidRPr="007261A0">
        <w:rPr>
          <w:rFonts w:ascii="Angsana New" w:hAnsi="Angsana New"/>
          <w:szCs w:val="28"/>
        </w:rPr>
        <w:t>The Company and subsidiaries a lessee</w:t>
      </w:r>
    </w:p>
    <w:p w14:paraId="7B8CDE24" w14:textId="475A4EF4" w:rsidR="007261A0" w:rsidRP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6632FC38" w14:textId="77777777" w:rsidR="007261A0" w:rsidRPr="00265133" w:rsidRDefault="007261A0" w:rsidP="00265133">
      <w:pPr>
        <w:pStyle w:val="ListParagraph"/>
        <w:ind w:left="1418" w:firstLine="0"/>
        <w:jc w:val="thaiDistribute"/>
        <w:rPr>
          <w:rFonts w:ascii="Angsana New" w:hAnsi="Angsana New"/>
          <w:szCs w:val="28"/>
          <w:u w:val="single"/>
        </w:rPr>
      </w:pPr>
      <w:r w:rsidRPr="00265133">
        <w:rPr>
          <w:rFonts w:ascii="Angsana New" w:hAnsi="Angsana New"/>
          <w:szCs w:val="28"/>
          <w:u w:val="single"/>
        </w:rPr>
        <w:t>Right-of-use assets</w:t>
      </w:r>
    </w:p>
    <w:p w14:paraId="4D02D4F9" w14:textId="6E93C6C5" w:rsidR="007261A0" w:rsidRP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7261A0">
        <w:rPr>
          <w:rFonts w:ascii="Angsana New" w:hAnsi="Angsana New"/>
          <w:szCs w:val="28"/>
        </w:rPr>
        <w:t>recognised</w:t>
      </w:r>
      <w:proofErr w:type="spellEnd"/>
      <w:r w:rsidRPr="007261A0">
        <w:rPr>
          <w:rFonts w:ascii="Angsana New" w:hAnsi="Angsana New"/>
          <w:szCs w:val="28"/>
        </w:rPr>
        <w:t>, initial direct costs incurred, and lease payments made at or before the commencement date of the lease less any lease incentives received.</w:t>
      </w:r>
    </w:p>
    <w:p w14:paraId="00B12C21" w14:textId="552C339F" w:rsidR="007261A0" w:rsidRP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7F68F09" w14:textId="37B3E986" w:rsid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Depreciation of right-of-use assets are calculated by reference to their costs on a straight-line basis over the shorter of their estimated useful lives and the lease term, as follows:</w:t>
      </w:r>
    </w:p>
    <w:tbl>
      <w:tblPr>
        <w:tblStyle w:val="TableGrid"/>
        <w:tblW w:w="0" w:type="auto"/>
        <w:tblInd w:w="1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5211"/>
      </w:tblGrid>
      <w:tr w:rsidR="00CF0670" w14:paraId="0D7CE3D6" w14:textId="77777777" w:rsidTr="00CE1BE1">
        <w:tc>
          <w:tcPr>
            <w:tcW w:w="3356" w:type="dxa"/>
          </w:tcPr>
          <w:p w14:paraId="0CE2DCC8" w14:textId="399FFC7E" w:rsidR="00CF0670" w:rsidRPr="00494E81" w:rsidRDefault="00CF0670" w:rsidP="00CE1BE1">
            <w:pPr>
              <w:pStyle w:val="ListParagraph"/>
              <w:ind w:left="0" w:right="1" w:hanging="14"/>
              <w:jc w:val="left"/>
              <w:rPr>
                <w:rFonts w:asciiTheme="majorBidi" w:hAnsiTheme="majorBidi" w:cstheme="majorBidi"/>
                <w:color w:val="000000" w:themeColor="text1"/>
                <w:spacing w:val="6"/>
                <w:szCs w:val="28"/>
              </w:rPr>
            </w:pPr>
            <w:r w:rsidRPr="00494E81">
              <w:rPr>
                <w:rFonts w:asciiTheme="majorBidi" w:hAnsiTheme="majorBidi" w:cstheme="majorBidi"/>
                <w:szCs w:val="28"/>
              </w:rPr>
              <w:t xml:space="preserve">Land and land </w:t>
            </w:r>
            <w:r w:rsidR="00626BB8">
              <w:rPr>
                <w:rFonts w:asciiTheme="majorBidi" w:hAnsiTheme="majorBidi" w:cstheme="majorBidi"/>
                <w:szCs w:val="28"/>
              </w:rPr>
              <w:t>i</w:t>
            </w:r>
            <w:r w:rsidRPr="00494E81">
              <w:rPr>
                <w:rFonts w:asciiTheme="majorBidi" w:hAnsiTheme="majorBidi" w:cstheme="majorBidi"/>
                <w:szCs w:val="28"/>
              </w:rPr>
              <w:t>mprovements</w:t>
            </w:r>
          </w:p>
        </w:tc>
        <w:tc>
          <w:tcPr>
            <w:tcW w:w="5211" w:type="dxa"/>
            <w:shd w:val="clear" w:color="auto" w:fill="FFFFFF" w:themeFill="background1"/>
          </w:tcPr>
          <w:p w14:paraId="763C9714" w14:textId="77777777" w:rsidR="00CF0670" w:rsidRPr="00494E81" w:rsidRDefault="00CF0670" w:rsidP="00CE1BE1">
            <w:pPr>
              <w:pStyle w:val="ListParagraph"/>
              <w:ind w:left="0" w:right="1" w:firstLine="0"/>
              <w:jc w:val="left"/>
              <w:rPr>
                <w:rFonts w:ascii="Angsana New" w:hAnsi="Angsana New"/>
                <w:color w:val="000000" w:themeColor="text1"/>
                <w:spacing w:val="6"/>
                <w:szCs w:val="28"/>
              </w:rPr>
            </w:pPr>
            <w:r w:rsidRPr="00494E81">
              <w:rPr>
                <w:rFonts w:ascii="Angsana New" w:hAnsi="Angsana New" w:hint="cs"/>
                <w:color w:val="000000" w:themeColor="text1"/>
                <w:spacing w:val="6"/>
                <w:szCs w:val="28"/>
              </w:rPr>
              <w:t>3</w:t>
            </w:r>
            <w:r w:rsidRPr="00494E81">
              <w:rPr>
                <w:rFonts w:ascii="Angsana New" w:hAnsi="Angsana New" w:hint="cs"/>
                <w:color w:val="000000" w:themeColor="text1"/>
                <w:spacing w:val="6"/>
                <w:szCs w:val="28"/>
                <w:cs/>
              </w:rPr>
              <w:t xml:space="preserve"> </w:t>
            </w:r>
            <w:r w:rsidRPr="00494E81">
              <w:rPr>
                <w:rFonts w:ascii="Angsana New" w:hAnsi="Angsana New"/>
              </w:rPr>
              <w:t>Years</w:t>
            </w:r>
          </w:p>
        </w:tc>
      </w:tr>
      <w:tr w:rsidR="00CF0670" w:rsidRPr="000D550D" w14:paraId="71766949" w14:textId="77777777" w:rsidTr="00CE1BE1">
        <w:tc>
          <w:tcPr>
            <w:tcW w:w="3356" w:type="dxa"/>
          </w:tcPr>
          <w:p w14:paraId="0B3D4F1A" w14:textId="45B5DC38" w:rsidR="00CF0670" w:rsidRPr="00494E81" w:rsidRDefault="00CF0670" w:rsidP="00CE1BE1">
            <w:pPr>
              <w:pStyle w:val="ListParagraph"/>
              <w:ind w:left="0" w:right="1" w:firstLine="0"/>
              <w:jc w:val="left"/>
              <w:rPr>
                <w:rFonts w:asciiTheme="majorBidi" w:hAnsiTheme="majorBidi" w:cstheme="majorBidi"/>
                <w:color w:val="000000" w:themeColor="text1"/>
                <w:spacing w:val="6"/>
                <w:szCs w:val="28"/>
                <w:cs/>
              </w:rPr>
            </w:pPr>
            <w:r w:rsidRPr="00494E81">
              <w:rPr>
                <w:rFonts w:asciiTheme="majorBidi" w:hAnsiTheme="majorBidi" w:cstheme="majorBidi"/>
                <w:szCs w:val="28"/>
              </w:rPr>
              <w:t xml:space="preserve">Building </w:t>
            </w:r>
            <w:r w:rsidR="00626BB8">
              <w:rPr>
                <w:rFonts w:asciiTheme="majorBidi" w:hAnsiTheme="majorBidi" w:cstheme="majorBidi"/>
                <w:szCs w:val="28"/>
              </w:rPr>
              <w:t>a</w:t>
            </w:r>
            <w:r w:rsidRPr="00494E81">
              <w:rPr>
                <w:rFonts w:asciiTheme="majorBidi" w:hAnsiTheme="majorBidi" w:cstheme="majorBidi"/>
                <w:szCs w:val="28"/>
              </w:rPr>
              <w:t>nd building improvements</w:t>
            </w:r>
          </w:p>
        </w:tc>
        <w:tc>
          <w:tcPr>
            <w:tcW w:w="5211" w:type="dxa"/>
            <w:shd w:val="clear" w:color="auto" w:fill="FFFFFF" w:themeFill="background1"/>
          </w:tcPr>
          <w:p w14:paraId="4A10616D" w14:textId="77777777" w:rsidR="00CF0670" w:rsidRPr="00494E81" w:rsidRDefault="00CF0670" w:rsidP="00CE1BE1">
            <w:pPr>
              <w:pStyle w:val="ListParagraph"/>
              <w:ind w:left="0" w:right="1" w:firstLine="0"/>
              <w:jc w:val="left"/>
              <w:rPr>
                <w:rFonts w:ascii="Angsana New" w:hAnsi="Angsana New"/>
                <w:color w:val="000000" w:themeColor="text1"/>
                <w:spacing w:val="6"/>
                <w:szCs w:val="28"/>
              </w:rPr>
            </w:pPr>
            <w:r w:rsidRPr="00494E81">
              <w:rPr>
                <w:rFonts w:ascii="Angsana New" w:hAnsi="Angsana New" w:hint="cs"/>
                <w:color w:val="000000" w:themeColor="text1"/>
                <w:spacing w:val="6"/>
                <w:szCs w:val="28"/>
              </w:rPr>
              <w:t>7</w:t>
            </w:r>
            <w:r w:rsidRPr="00494E81">
              <w:rPr>
                <w:rFonts w:ascii="Angsana New" w:hAnsi="Angsana New" w:hint="cs"/>
                <w:color w:val="000000" w:themeColor="text1"/>
                <w:spacing w:val="6"/>
                <w:szCs w:val="28"/>
                <w:cs/>
              </w:rPr>
              <w:t xml:space="preserve"> </w:t>
            </w:r>
            <w:r w:rsidRPr="00494E81">
              <w:rPr>
                <w:rFonts w:ascii="Angsana New" w:hAnsi="Angsana New"/>
              </w:rPr>
              <w:t>Years</w:t>
            </w:r>
          </w:p>
        </w:tc>
      </w:tr>
      <w:tr w:rsidR="00CF0670" w14:paraId="27FFB146" w14:textId="77777777" w:rsidTr="00CE1BE1">
        <w:tc>
          <w:tcPr>
            <w:tcW w:w="3356" w:type="dxa"/>
          </w:tcPr>
          <w:p w14:paraId="66B21BCA" w14:textId="77777777" w:rsidR="00CF0670" w:rsidRPr="00494E81" w:rsidRDefault="00CF0670" w:rsidP="00CE1BE1">
            <w:pPr>
              <w:pStyle w:val="ListParagraph"/>
              <w:ind w:left="0" w:right="1" w:hanging="14"/>
              <w:jc w:val="left"/>
              <w:rPr>
                <w:rFonts w:asciiTheme="majorBidi" w:hAnsiTheme="majorBidi" w:cstheme="majorBidi"/>
                <w:color w:val="000000" w:themeColor="text1"/>
                <w:spacing w:val="6"/>
                <w:szCs w:val="28"/>
              </w:rPr>
            </w:pPr>
            <w:r w:rsidRPr="00494E81">
              <w:rPr>
                <w:rFonts w:asciiTheme="majorBidi" w:hAnsiTheme="majorBidi" w:cstheme="majorBidi"/>
                <w:szCs w:val="28"/>
              </w:rPr>
              <w:t>Vehicles</w:t>
            </w:r>
          </w:p>
        </w:tc>
        <w:tc>
          <w:tcPr>
            <w:tcW w:w="5211" w:type="dxa"/>
            <w:shd w:val="clear" w:color="auto" w:fill="FFFFFF" w:themeFill="background1"/>
          </w:tcPr>
          <w:p w14:paraId="59E10167" w14:textId="77777777" w:rsidR="00CF0670" w:rsidRPr="00494E81" w:rsidRDefault="00CF0670" w:rsidP="00CE1BE1">
            <w:pPr>
              <w:pStyle w:val="ListParagraph"/>
              <w:ind w:left="0" w:right="1" w:firstLine="0"/>
              <w:jc w:val="left"/>
              <w:rPr>
                <w:rFonts w:ascii="Angsana New" w:hAnsi="Angsana New"/>
                <w:color w:val="000000" w:themeColor="text1"/>
                <w:spacing w:val="6"/>
                <w:szCs w:val="28"/>
              </w:rPr>
            </w:pPr>
            <w:r w:rsidRPr="00494E81">
              <w:rPr>
                <w:rFonts w:ascii="Angsana New" w:hAnsi="Angsana New" w:hint="cs"/>
                <w:color w:val="000000" w:themeColor="text1"/>
                <w:spacing w:val="6"/>
                <w:szCs w:val="28"/>
              </w:rPr>
              <w:t>3</w:t>
            </w:r>
            <w:r w:rsidRPr="00494E81">
              <w:rPr>
                <w:rFonts w:ascii="Angsana New" w:hAnsi="Angsana New"/>
                <w:color w:val="000000" w:themeColor="text1"/>
                <w:spacing w:val="6"/>
                <w:szCs w:val="28"/>
                <w:cs/>
              </w:rPr>
              <w:t xml:space="preserve"> - </w:t>
            </w:r>
            <w:r w:rsidRPr="00494E81">
              <w:rPr>
                <w:rFonts w:ascii="Angsana New" w:hAnsi="Angsana New" w:hint="cs"/>
                <w:color w:val="000000" w:themeColor="text1"/>
                <w:spacing w:val="6"/>
                <w:szCs w:val="28"/>
              </w:rPr>
              <w:t>5</w:t>
            </w:r>
            <w:r w:rsidRPr="00494E81">
              <w:rPr>
                <w:rFonts w:ascii="Angsana New" w:hAnsi="Angsana New"/>
                <w:color w:val="000000" w:themeColor="text1"/>
                <w:spacing w:val="6"/>
                <w:szCs w:val="28"/>
                <w:cs/>
              </w:rPr>
              <w:t xml:space="preserve"> </w:t>
            </w:r>
            <w:r w:rsidRPr="00494E81">
              <w:rPr>
                <w:rFonts w:ascii="Angsana New" w:hAnsi="Angsana New"/>
              </w:rPr>
              <w:t>Years</w:t>
            </w:r>
          </w:p>
        </w:tc>
      </w:tr>
    </w:tbl>
    <w:p w14:paraId="7308AC77" w14:textId="77777777" w:rsidR="007261A0" w:rsidRPr="00CF0670" w:rsidRDefault="007261A0" w:rsidP="00CF0670">
      <w:pPr>
        <w:spacing w:before="120" w:after="120"/>
        <w:ind w:left="1418" w:right="-692"/>
        <w:jc w:val="thaiDistribute"/>
        <w:rPr>
          <w:rFonts w:ascii="Angsana New" w:hAnsi="Angsana New"/>
          <w:u w:val="single"/>
        </w:rPr>
      </w:pPr>
      <w:r w:rsidRPr="00CF0670">
        <w:rPr>
          <w:rFonts w:ascii="Angsana New" w:hAnsi="Angsana New"/>
          <w:u w:val="single"/>
        </w:rPr>
        <w:t>Lease liabilities</w:t>
      </w:r>
    </w:p>
    <w:p w14:paraId="12DFCD76" w14:textId="635CCADC" w:rsidR="007261A0" w:rsidRPr="00265133"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 Variable lease payments </w:t>
      </w:r>
      <w:r w:rsidRPr="007261A0">
        <w:rPr>
          <w:rFonts w:ascii="Angsana New" w:hAnsi="Angsana New"/>
          <w:szCs w:val="28"/>
        </w:rPr>
        <w:lastRenderedPageBreak/>
        <w:t xml:space="preserve">that do not depend on an index or a rate are </w:t>
      </w:r>
      <w:proofErr w:type="spellStart"/>
      <w:r w:rsidRPr="007261A0">
        <w:rPr>
          <w:rFonts w:ascii="Angsana New" w:hAnsi="Angsana New"/>
          <w:szCs w:val="28"/>
        </w:rPr>
        <w:t>recognised</w:t>
      </w:r>
      <w:proofErr w:type="spellEnd"/>
      <w:r w:rsidRPr="007261A0">
        <w:rPr>
          <w:rFonts w:ascii="Angsana New" w:hAnsi="Angsana New"/>
          <w:szCs w:val="28"/>
        </w:rPr>
        <w:t xml:space="preserve"> as expenses in the period in which the event or condition that triggers the payment occurs.</w:t>
      </w:r>
    </w:p>
    <w:p w14:paraId="2ED9EBC1" w14:textId="521A8E2B" w:rsidR="007261A0" w:rsidRP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9361451" w14:textId="77777777" w:rsidR="007261A0" w:rsidRPr="00265133" w:rsidRDefault="007261A0" w:rsidP="00265133">
      <w:pPr>
        <w:pStyle w:val="ListParagraph"/>
        <w:ind w:left="1418" w:firstLine="0"/>
        <w:jc w:val="thaiDistribute"/>
        <w:rPr>
          <w:rFonts w:ascii="Angsana New" w:hAnsi="Angsana New"/>
          <w:szCs w:val="28"/>
          <w:u w:val="single"/>
        </w:rPr>
      </w:pPr>
      <w:r w:rsidRPr="00265133">
        <w:rPr>
          <w:rFonts w:ascii="Angsana New" w:hAnsi="Angsana New"/>
          <w:szCs w:val="28"/>
          <w:u w:val="single"/>
        </w:rPr>
        <w:t>Short-term leases and leases of low-value assets</w:t>
      </w:r>
    </w:p>
    <w:p w14:paraId="2F9BE0BA" w14:textId="2A7BED64" w:rsidR="007261A0" w:rsidRPr="000D7B16" w:rsidRDefault="007261A0" w:rsidP="00265133">
      <w:pPr>
        <w:pStyle w:val="ListParagraph"/>
        <w:ind w:left="1418" w:firstLine="0"/>
        <w:jc w:val="thaiDistribute"/>
        <w:rPr>
          <w:rFonts w:ascii="Angsana New" w:hAnsi="Angsana New"/>
          <w:spacing w:val="-8"/>
          <w:szCs w:val="28"/>
        </w:rPr>
      </w:pPr>
      <w:r w:rsidRPr="000D7B16">
        <w:rPr>
          <w:rFonts w:ascii="Angsana New" w:hAnsi="Angsana New"/>
          <w:spacing w:val="-8"/>
          <w:szCs w:val="28"/>
          <w:cs/>
        </w:rPr>
        <w:tab/>
      </w:r>
      <w:r w:rsidRPr="000D7B16">
        <w:rPr>
          <w:rFonts w:ascii="Angsana New" w:hAnsi="Angsana New"/>
          <w:spacing w:val="-8"/>
          <w:szCs w:val="28"/>
        </w:rPr>
        <w:t>A lease that has a lease term less than or equal to</w:t>
      </w:r>
      <w:r w:rsidR="000D7B16" w:rsidRPr="000D7B16">
        <w:rPr>
          <w:rFonts w:ascii="Angsana New" w:hAnsi="Angsana New"/>
          <w:spacing w:val="-8"/>
          <w:szCs w:val="28"/>
        </w:rPr>
        <w:t xml:space="preserve"> 12 </w:t>
      </w:r>
      <w:r w:rsidRPr="000D7B16">
        <w:rPr>
          <w:rFonts w:ascii="Angsana New" w:hAnsi="Angsana New"/>
          <w:spacing w:val="-8"/>
          <w:szCs w:val="28"/>
        </w:rPr>
        <w:t xml:space="preserve">months from commencement date or a lease of low-value assets is </w:t>
      </w:r>
      <w:proofErr w:type="spellStart"/>
      <w:r w:rsidRPr="000D7B16">
        <w:rPr>
          <w:rFonts w:ascii="Angsana New" w:hAnsi="Angsana New"/>
          <w:spacing w:val="-8"/>
          <w:szCs w:val="28"/>
        </w:rPr>
        <w:t>recognised</w:t>
      </w:r>
      <w:proofErr w:type="spellEnd"/>
      <w:r w:rsidRPr="000D7B16">
        <w:rPr>
          <w:rFonts w:ascii="Angsana New" w:hAnsi="Angsana New"/>
          <w:spacing w:val="-8"/>
          <w:szCs w:val="28"/>
        </w:rPr>
        <w:t xml:space="preserve"> as expenses on a straight-line basis over the lease term.</w:t>
      </w:r>
    </w:p>
    <w:p w14:paraId="0A09075B" w14:textId="414001BF" w:rsidR="007261A0" w:rsidRPr="007261A0" w:rsidRDefault="00265133" w:rsidP="00265133">
      <w:pPr>
        <w:pStyle w:val="ListParagraph"/>
        <w:ind w:left="1418"/>
        <w:jc w:val="thaiDistribute"/>
        <w:rPr>
          <w:rFonts w:ascii="Angsana New" w:hAnsi="Angsana New"/>
          <w:szCs w:val="28"/>
        </w:rPr>
      </w:pPr>
      <w:r>
        <w:rPr>
          <w:rFonts w:ascii="Angsana New" w:hAnsi="Angsana New" w:hint="cs"/>
          <w:szCs w:val="28"/>
          <w:cs/>
        </w:rPr>
        <w:t xml:space="preserve">3.20.2 </w:t>
      </w:r>
      <w:r w:rsidR="007261A0" w:rsidRPr="007261A0">
        <w:rPr>
          <w:rFonts w:ascii="Angsana New" w:hAnsi="Angsana New"/>
          <w:szCs w:val="28"/>
        </w:rPr>
        <w:t xml:space="preserve"> The Company and </w:t>
      </w:r>
      <w:proofErr w:type="spellStart"/>
      <w:r w:rsidR="007261A0" w:rsidRPr="007261A0">
        <w:rPr>
          <w:rFonts w:ascii="Angsana New" w:hAnsi="Angsana New"/>
          <w:szCs w:val="28"/>
        </w:rPr>
        <w:t>subsidiariesas</w:t>
      </w:r>
      <w:proofErr w:type="spellEnd"/>
      <w:r w:rsidR="007261A0" w:rsidRPr="007261A0">
        <w:rPr>
          <w:rFonts w:ascii="Angsana New" w:hAnsi="Angsana New"/>
          <w:szCs w:val="28"/>
        </w:rPr>
        <w:t xml:space="preserve"> a lessor</w:t>
      </w:r>
    </w:p>
    <w:p w14:paraId="176BE1FD" w14:textId="77777777" w:rsidR="007261A0" w:rsidRPr="00265133" w:rsidRDefault="007261A0" w:rsidP="00265133">
      <w:pPr>
        <w:pStyle w:val="ListParagraph"/>
        <w:ind w:left="1418" w:firstLine="0"/>
        <w:jc w:val="thaiDistribute"/>
        <w:rPr>
          <w:rFonts w:ascii="Angsana New" w:hAnsi="Angsana New"/>
          <w:szCs w:val="28"/>
          <w:u w:val="single"/>
        </w:rPr>
      </w:pPr>
      <w:r w:rsidRPr="00265133">
        <w:rPr>
          <w:rFonts w:ascii="Angsana New" w:hAnsi="Angsana New"/>
          <w:szCs w:val="28"/>
          <w:u w:val="single"/>
        </w:rPr>
        <w:t>Finance leases</w:t>
      </w:r>
    </w:p>
    <w:p w14:paraId="66E841C8" w14:textId="29A54C12" w:rsidR="007261A0" w:rsidRPr="00265133" w:rsidRDefault="007261A0" w:rsidP="00265133">
      <w:pPr>
        <w:pStyle w:val="ListParagraph"/>
        <w:ind w:left="1418" w:firstLine="0"/>
        <w:jc w:val="thaiDistribute"/>
        <w:rPr>
          <w:rFonts w:ascii="Angsana New" w:hAnsi="Angsana New"/>
          <w:szCs w:val="28"/>
        </w:rPr>
      </w:pPr>
      <w:r w:rsidRPr="007261A0">
        <w:rPr>
          <w:rFonts w:ascii="Angsana New" w:hAnsi="Angsana New"/>
          <w:szCs w:val="28"/>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7261A0">
        <w:rPr>
          <w:rFonts w:ascii="Angsana New" w:hAnsi="Angsana New"/>
          <w:szCs w:val="28"/>
        </w:rPr>
        <w:t>recognised</w:t>
      </w:r>
      <w:proofErr w:type="spellEnd"/>
      <w:r w:rsidRPr="007261A0">
        <w:rPr>
          <w:rFonts w:ascii="Angsana New" w:hAnsi="Angsana New"/>
          <w:szCs w:val="28"/>
        </w:rPr>
        <w:t xml:space="preserve"> as a receivable at an amount equal to the net investment in the lease or the present value of the lease payments receivable and any unguaranteed residual value. Subsequently, finance income is </w:t>
      </w:r>
      <w:proofErr w:type="spellStart"/>
      <w:r w:rsidRPr="007261A0">
        <w:rPr>
          <w:rFonts w:ascii="Angsana New" w:hAnsi="Angsana New"/>
          <w:szCs w:val="28"/>
        </w:rPr>
        <w:t>recognised</w:t>
      </w:r>
      <w:proofErr w:type="spellEnd"/>
      <w:r w:rsidRPr="007261A0">
        <w:rPr>
          <w:rFonts w:ascii="Angsana New" w:hAnsi="Angsana New"/>
          <w:szCs w:val="28"/>
        </w:rPr>
        <w:t xml:space="preserve"> over the lease term to reflect a constant periodic rate of return on the net investment in the lease.</w:t>
      </w:r>
    </w:p>
    <w:p w14:paraId="77308C7D" w14:textId="77777777" w:rsidR="007261A0" w:rsidRPr="00265133" w:rsidRDefault="007261A0" w:rsidP="00265133">
      <w:pPr>
        <w:pStyle w:val="ListParagraph"/>
        <w:ind w:left="1418"/>
        <w:jc w:val="thaiDistribute"/>
        <w:rPr>
          <w:rFonts w:ascii="Angsana New" w:hAnsi="Angsana New"/>
          <w:szCs w:val="28"/>
          <w:u w:val="single"/>
        </w:rPr>
      </w:pPr>
      <w:r w:rsidRPr="007261A0">
        <w:rPr>
          <w:rFonts w:ascii="Angsana New" w:hAnsi="Angsana New"/>
          <w:szCs w:val="28"/>
          <w:cs/>
        </w:rPr>
        <w:tab/>
      </w:r>
      <w:r w:rsidRPr="00265133">
        <w:rPr>
          <w:rFonts w:ascii="Angsana New" w:hAnsi="Angsana New"/>
          <w:szCs w:val="28"/>
          <w:u w:val="single"/>
        </w:rPr>
        <w:t>Operating leases</w:t>
      </w:r>
    </w:p>
    <w:p w14:paraId="2CDE3ED3" w14:textId="1C8A9AC3" w:rsidR="007261A0" w:rsidRDefault="007261A0" w:rsidP="00265133">
      <w:pPr>
        <w:pStyle w:val="ListParagraph"/>
        <w:ind w:left="1418" w:firstLine="0"/>
        <w:jc w:val="thaiDistribute"/>
        <w:rPr>
          <w:rFonts w:ascii="Angsana New" w:hAnsi="Angsana New"/>
          <w:szCs w:val="28"/>
        </w:rPr>
      </w:pPr>
      <w:r w:rsidRPr="007261A0">
        <w:rPr>
          <w:rFonts w:ascii="Angsana New" w:hAnsi="Angsana New"/>
          <w:szCs w:val="28"/>
          <w:cs/>
        </w:rPr>
        <w:tab/>
      </w:r>
      <w:r w:rsidRPr="007261A0">
        <w:rPr>
          <w:rFonts w:ascii="Angsana New" w:hAnsi="Angsana New"/>
          <w:szCs w:val="28"/>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7261A0">
        <w:rPr>
          <w:rFonts w:ascii="Angsana New" w:hAnsi="Angsana New"/>
          <w:szCs w:val="28"/>
        </w:rPr>
        <w:t>recognised</w:t>
      </w:r>
      <w:proofErr w:type="spellEnd"/>
      <w:r w:rsidRPr="007261A0">
        <w:rPr>
          <w:rFonts w:ascii="Angsana New" w:hAnsi="Angsana New"/>
          <w:szCs w:val="28"/>
        </w:rPr>
        <w:t xml:space="preserve"> as income in profit or loss on a straight-line basis over the lease term. Initial direct costs incurred in obtaining an operating lease are added to the carrying amount of the underlying assets and </w:t>
      </w:r>
      <w:proofErr w:type="spellStart"/>
      <w:r w:rsidRPr="007261A0">
        <w:rPr>
          <w:rFonts w:ascii="Angsana New" w:hAnsi="Angsana New"/>
          <w:szCs w:val="28"/>
        </w:rPr>
        <w:t>recognised</w:t>
      </w:r>
      <w:proofErr w:type="spellEnd"/>
      <w:r w:rsidRPr="007261A0">
        <w:rPr>
          <w:rFonts w:ascii="Angsana New" w:hAnsi="Angsana New"/>
          <w:szCs w:val="28"/>
        </w:rPr>
        <w:t xml:space="preserve"> as an expense over the lease term on the same basis as the lease income.</w:t>
      </w:r>
      <w:r w:rsidRPr="007261A0">
        <w:rPr>
          <w:rFonts w:ascii="Angsana New" w:hAnsi="Angsana New"/>
          <w:szCs w:val="28"/>
        </w:rPr>
        <w:tab/>
      </w:r>
    </w:p>
    <w:p w14:paraId="3E37FE14" w14:textId="051B1F09" w:rsidR="007261A0" w:rsidRDefault="007261A0" w:rsidP="007261A0">
      <w:pPr>
        <w:pStyle w:val="ListParagraph"/>
        <w:ind w:left="810" w:firstLine="0"/>
        <w:jc w:val="thaiDistribute"/>
        <w:rPr>
          <w:rFonts w:ascii="Angsana New" w:hAnsi="Angsana New"/>
          <w:szCs w:val="28"/>
        </w:rPr>
      </w:pPr>
    </w:p>
    <w:p w14:paraId="7C82409B" w14:textId="2BF57E2F" w:rsidR="007261A0" w:rsidRDefault="007261A0" w:rsidP="007261A0">
      <w:pPr>
        <w:pStyle w:val="ListParagraph"/>
        <w:ind w:left="810" w:firstLine="0"/>
        <w:jc w:val="thaiDistribute"/>
        <w:rPr>
          <w:rFonts w:ascii="Angsana New" w:hAnsi="Angsana New"/>
          <w:szCs w:val="28"/>
        </w:rPr>
      </w:pPr>
    </w:p>
    <w:p w14:paraId="03F69EEE" w14:textId="273BB960" w:rsidR="007261A0" w:rsidRDefault="007261A0" w:rsidP="007261A0">
      <w:pPr>
        <w:pStyle w:val="ListParagraph"/>
        <w:ind w:left="810" w:firstLine="0"/>
        <w:jc w:val="thaiDistribute"/>
        <w:rPr>
          <w:rFonts w:ascii="Angsana New" w:hAnsi="Angsana New"/>
          <w:szCs w:val="28"/>
        </w:rPr>
      </w:pPr>
    </w:p>
    <w:p w14:paraId="39435218" w14:textId="66B141BA" w:rsidR="007261A0" w:rsidRDefault="007261A0" w:rsidP="007261A0">
      <w:pPr>
        <w:pStyle w:val="ListParagraph"/>
        <w:ind w:left="810" w:firstLine="0"/>
        <w:jc w:val="thaiDistribute"/>
        <w:rPr>
          <w:rFonts w:ascii="Angsana New" w:hAnsi="Angsana New"/>
          <w:szCs w:val="28"/>
        </w:rPr>
      </w:pPr>
    </w:p>
    <w:p w14:paraId="393362B3" w14:textId="77777777" w:rsidR="007261A0" w:rsidRPr="007261A0" w:rsidRDefault="007261A0" w:rsidP="007261A0">
      <w:pPr>
        <w:pStyle w:val="ListParagraph"/>
        <w:ind w:left="810" w:firstLine="0"/>
        <w:jc w:val="thaiDistribute"/>
        <w:rPr>
          <w:rFonts w:ascii="Angsana New" w:hAnsi="Angsana New"/>
          <w:szCs w:val="28"/>
        </w:rPr>
      </w:pPr>
    </w:p>
    <w:p w14:paraId="639D113D" w14:textId="29442AF6"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lastRenderedPageBreak/>
        <w:t>Income tax</w:t>
      </w:r>
    </w:p>
    <w:p w14:paraId="1BAB34BE" w14:textId="77777777" w:rsidR="00250CB1" w:rsidRDefault="00250CB1" w:rsidP="00250CB1">
      <w:pPr>
        <w:pStyle w:val="BodyText"/>
        <w:widowControl w:val="0"/>
        <w:tabs>
          <w:tab w:val="left" w:pos="851"/>
          <w:tab w:val="left" w:pos="1985"/>
        </w:tabs>
        <w:spacing w:before="120"/>
        <w:ind w:left="851" w:right="1"/>
        <w:rPr>
          <w:rFonts w:ascii="Angsana New" w:hAnsi="Angsana New"/>
        </w:rPr>
      </w:pPr>
      <w:r>
        <w:rPr>
          <w:rFonts w:ascii="Angsana New" w:hAnsi="Angsana New"/>
        </w:rPr>
        <w:t>Income tax expense for the year comprises current and deferred tax.</w:t>
      </w:r>
      <w:r>
        <w:rPr>
          <w:rFonts w:ascii="Angsana New" w:hAnsi="Angsana New"/>
          <w:lang w:val="en-US"/>
        </w:rPr>
        <w:t xml:space="preserve"> </w:t>
      </w:r>
      <w:r>
        <w:rPr>
          <w:rFonts w:ascii="Angsana New" w:hAnsi="Angsana New"/>
        </w:rPr>
        <w:t>Current and deferred tax are recognized in profit or loss except to the extent that they relate to a business combination, or items recognized directly in equity or in other comprehensive income.</w:t>
      </w:r>
    </w:p>
    <w:p w14:paraId="12131FDD" w14:textId="77777777" w:rsidR="00250CB1" w:rsidRDefault="00250CB1" w:rsidP="00250CB1">
      <w:pPr>
        <w:pStyle w:val="BodyText"/>
        <w:widowControl w:val="0"/>
        <w:tabs>
          <w:tab w:val="left" w:pos="851"/>
          <w:tab w:val="left" w:pos="1985"/>
        </w:tabs>
        <w:spacing w:before="120"/>
        <w:ind w:left="851" w:right="1"/>
        <w:rPr>
          <w:rFonts w:ascii="Angsana New" w:hAnsi="Angsana New"/>
        </w:rPr>
      </w:pPr>
      <w:r>
        <w:rPr>
          <w:rFonts w:ascii="Angsana New" w:hAnsi="Angsana New"/>
        </w:rPr>
        <w:t>Current tax is the expected tax payable or receivable on the taxable income or loss for the year, using tax rates enacted or substantively enacted at the reporting date, and any adjustment to tax payable in respect of previous years.</w:t>
      </w:r>
    </w:p>
    <w:p w14:paraId="02BA15AA" w14:textId="77777777" w:rsidR="00250CB1" w:rsidRDefault="00250CB1" w:rsidP="00250CB1">
      <w:pPr>
        <w:pStyle w:val="BodyText"/>
        <w:widowControl w:val="0"/>
        <w:tabs>
          <w:tab w:val="left" w:pos="851"/>
          <w:tab w:val="left" w:pos="1985"/>
        </w:tabs>
        <w:spacing w:before="120"/>
        <w:ind w:left="851" w:right="1"/>
        <w:rPr>
          <w:rFonts w:ascii="Angsana New" w:hAnsi="Angsana New"/>
        </w:rPr>
      </w:pPr>
      <w:r>
        <w:rPr>
          <w:rFonts w:ascii="Angsana New" w:hAnsi="Angsana New"/>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37DDCCF6" w14:textId="77777777" w:rsidR="00250CB1" w:rsidRDefault="00250CB1" w:rsidP="00250CB1">
      <w:pPr>
        <w:pStyle w:val="BodyText"/>
        <w:widowControl w:val="0"/>
        <w:tabs>
          <w:tab w:val="left" w:pos="851"/>
          <w:tab w:val="left" w:pos="1985"/>
        </w:tabs>
        <w:spacing w:before="120"/>
        <w:ind w:left="851" w:right="1"/>
        <w:rPr>
          <w:rFonts w:ascii="Angsana New" w:hAnsi="Angsana New"/>
        </w:rPr>
      </w:pPr>
      <w:r>
        <w:rPr>
          <w:rFonts w:ascii="Angsana New" w:hAnsi="Angsana New"/>
        </w:rPr>
        <w:t>Deferred tax is measured at the tax rates that are expected to be applied to the temporary differences when they reverse, using tax rates enacted or substantively enacted at the reporting date.</w:t>
      </w:r>
    </w:p>
    <w:p w14:paraId="530CC7AB" w14:textId="77777777" w:rsidR="00250CB1" w:rsidRDefault="00250CB1" w:rsidP="00250CB1">
      <w:pPr>
        <w:pStyle w:val="BodyText"/>
        <w:widowControl w:val="0"/>
        <w:tabs>
          <w:tab w:val="left" w:pos="851"/>
          <w:tab w:val="left" w:pos="1985"/>
        </w:tabs>
        <w:spacing w:before="120"/>
        <w:ind w:left="851" w:right="1"/>
        <w:rPr>
          <w:rFonts w:ascii="Angsana New" w:hAnsi="Angsana New"/>
          <w:lang w:val="en-US"/>
        </w:rPr>
      </w:pPr>
      <w:r>
        <w:rPr>
          <w:rFonts w:ascii="Angsana New" w:hAnsi="Angsana New"/>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2C54D4D9" w14:textId="77777777" w:rsidR="00250CB1" w:rsidRDefault="00250CB1" w:rsidP="00250CB1">
      <w:pPr>
        <w:pStyle w:val="BodyText"/>
        <w:widowControl w:val="0"/>
        <w:tabs>
          <w:tab w:val="left" w:pos="851"/>
          <w:tab w:val="left" w:pos="1985"/>
        </w:tabs>
        <w:spacing w:before="120"/>
        <w:ind w:left="851" w:right="1"/>
        <w:rPr>
          <w:rFonts w:ascii="Angsana New" w:hAnsi="Angsana New"/>
        </w:rPr>
      </w:pPr>
      <w:r>
        <w:rPr>
          <w:rFonts w:ascii="Angsana New" w:hAnsi="Angsana New"/>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D76479F"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Segment information</w:t>
      </w:r>
    </w:p>
    <w:p w14:paraId="4DA680D8" w14:textId="77777777" w:rsidR="00250CB1" w:rsidRDefault="00250CB1" w:rsidP="00250CB1">
      <w:pPr>
        <w:pStyle w:val="BodyText3"/>
        <w:tabs>
          <w:tab w:val="left" w:pos="851"/>
          <w:tab w:val="left" w:pos="1985"/>
        </w:tabs>
        <w:spacing w:before="120" w:after="0"/>
        <w:ind w:left="851" w:right="1"/>
        <w:jc w:val="thaiDistribute"/>
        <w:rPr>
          <w:rFonts w:ascii="Angsana New" w:hAnsi="Angsana New"/>
          <w:sz w:val="28"/>
          <w:szCs w:val="28"/>
        </w:rPr>
      </w:pPr>
      <w:r>
        <w:rPr>
          <w:rFonts w:ascii="Angsana New" w:hAnsi="Angsana New"/>
          <w:sz w:val="28"/>
          <w:szCs w:val="28"/>
        </w:rPr>
        <w:t xml:space="preserve">Business segments provide products and services that are subject to risks and returns that are different from those of other business segments. </w:t>
      </w:r>
      <w:r>
        <w:rPr>
          <w:rFonts w:ascii="Angsana New" w:hAnsi="Angsana New" w:hint="cs"/>
          <w:sz w:val="28"/>
          <w:szCs w:val="28"/>
        </w:rPr>
        <w:t>Geographic</w:t>
      </w:r>
      <w:r>
        <w:rPr>
          <w:rFonts w:ascii="Angsana New" w:hAnsi="Angsana New" w:hint="cs"/>
          <w:sz w:val="28"/>
          <w:szCs w:val="28"/>
          <w:cs/>
        </w:rPr>
        <w:t xml:space="preserve"> </w:t>
      </w:r>
      <w:r>
        <w:rPr>
          <w:rFonts w:ascii="Angsana New" w:hAnsi="Angsana New" w:hint="cs"/>
          <w:sz w:val="28"/>
          <w:szCs w:val="28"/>
        </w:rPr>
        <w:t>segments provide products or services within a particular economic environment</w:t>
      </w:r>
      <w:r>
        <w:rPr>
          <w:rFonts w:ascii="Angsana New" w:hAnsi="Angsana New" w:hint="cs"/>
          <w:sz w:val="28"/>
          <w:szCs w:val="28"/>
          <w:cs/>
        </w:rPr>
        <w:t xml:space="preserve"> </w:t>
      </w:r>
      <w:r>
        <w:rPr>
          <w:rFonts w:ascii="Angsana New" w:hAnsi="Angsana New" w:hint="cs"/>
          <w:sz w:val="28"/>
          <w:szCs w:val="28"/>
        </w:rPr>
        <w:t>that is subject to risks and returns that are different from those of</w:t>
      </w:r>
      <w:r>
        <w:rPr>
          <w:rFonts w:ascii="Angsana New" w:hAnsi="Angsana New" w:hint="cs"/>
          <w:sz w:val="28"/>
          <w:szCs w:val="28"/>
          <w:cs/>
        </w:rPr>
        <w:t xml:space="preserve"> </w:t>
      </w:r>
      <w:r>
        <w:rPr>
          <w:rFonts w:ascii="Angsana New" w:hAnsi="Angsana New" w:hint="cs"/>
          <w:sz w:val="28"/>
          <w:szCs w:val="28"/>
        </w:rPr>
        <w:t>components operating in other economic environments.</w:t>
      </w:r>
    </w:p>
    <w:p w14:paraId="2FA7735C" w14:textId="6623F9FA" w:rsidR="00250CB1" w:rsidRDefault="00250CB1" w:rsidP="00EA3A61">
      <w:pPr>
        <w:tabs>
          <w:tab w:val="left" w:pos="709"/>
          <w:tab w:val="left" w:pos="1134"/>
        </w:tabs>
        <w:spacing w:before="120"/>
        <w:ind w:left="851" w:right="1"/>
        <w:jc w:val="thaiDistribute"/>
        <w:rPr>
          <w:rFonts w:ascii="Angsana New" w:hAnsi="Angsana New" w:cs="Angsana New"/>
        </w:rPr>
      </w:pPr>
      <w:r>
        <w:rPr>
          <w:rFonts w:ascii="Angsana New" w:hAnsi="Angsana New" w:cs="Angsana New"/>
        </w:rPr>
        <w:lastRenderedPageBreak/>
        <w:t xml:space="preserve">Segment information is presented in business segments consist of; the property development for sales, services the golf course and the investment properties for rent. Revenue less </w:t>
      </w:r>
      <w:proofErr w:type="spellStart"/>
      <w:r>
        <w:rPr>
          <w:rFonts w:ascii="Angsana New" w:hAnsi="Angsana New" w:cs="Angsana New"/>
        </w:rPr>
        <w:t>then</w:t>
      </w:r>
      <w:proofErr w:type="spellEnd"/>
      <w:r>
        <w:rPr>
          <w:rFonts w:ascii="Angsana New" w:hAnsi="Angsana New" w:cs="Angsana New"/>
        </w:rPr>
        <w:t xml:space="preserve"> 10 percent of total revenue, the consolidated financial statements not present information in segment information.</w:t>
      </w:r>
    </w:p>
    <w:p w14:paraId="46016025"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Related parties</w:t>
      </w:r>
    </w:p>
    <w:p w14:paraId="3DD24F79" w14:textId="77777777" w:rsidR="00250CB1" w:rsidRDefault="00250CB1" w:rsidP="00250CB1">
      <w:pPr>
        <w:pStyle w:val="BodyText3"/>
        <w:tabs>
          <w:tab w:val="left" w:pos="284"/>
          <w:tab w:val="left" w:pos="1985"/>
        </w:tabs>
        <w:spacing w:before="120" w:after="0"/>
        <w:ind w:left="851" w:right="1"/>
        <w:jc w:val="thaiDistribute"/>
        <w:rPr>
          <w:rFonts w:ascii="Angsana New" w:hAnsi="Angsana New"/>
          <w:sz w:val="28"/>
          <w:szCs w:val="28"/>
        </w:rPr>
      </w:pPr>
      <w:r>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83F9B3D" w14:textId="77777777" w:rsidR="00250CB1" w:rsidRDefault="00250CB1" w:rsidP="001E7BB7">
      <w:pPr>
        <w:pStyle w:val="ListParagraph"/>
        <w:numPr>
          <w:ilvl w:val="1"/>
          <w:numId w:val="23"/>
        </w:numPr>
        <w:ind w:left="851" w:hanging="426"/>
        <w:jc w:val="thaiDistribute"/>
        <w:rPr>
          <w:rFonts w:ascii="Angsana New" w:hAnsi="Angsana New"/>
          <w:b/>
          <w:bCs/>
        </w:rPr>
      </w:pPr>
      <w:r>
        <w:rPr>
          <w:rFonts w:ascii="Angsana New" w:hAnsi="Angsana New"/>
          <w:b/>
          <w:bCs/>
        </w:rPr>
        <w:t>Fair value measurement</w:t>
      </w:r>
    </w:p>
    <w:p w14:paraId="4B335B89" w14:textId="77777777" w:rsidR="00250CB1" w:rsidRDefault="00250CB1" w:rsidP="00250CB1">
      <w:pPr>
        <w:pStyle w:val="BodyText3"/>
        <w:tabs>
          <w:tab w:val="left" w:pos="284"/>
          <w:tab w:val="left" w:pos="1985"/>
        </w:tabs>
        <w:spacing w:before="120" w:after="0"/>
        <w:ind w:left="851" w:right="1"/>
        <w:jc w:val="thaiDistribute"/>
        <w:rPr>
          <w:rFonts w:ascii="Angsana New" w:hAnsi="Angsana New"/>
          <w:sz w:val="28"/>
          <w:szCs w:val="28"/>
        </w:rPr>
      </w:pPr>
      <w:r>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Pr>
          <w:rFonts w:ascii="Angsana New" w:hAnsi="Angsana New"/>
          <w:sz w:val="28"/>
          <w:szCs w:val="28"/>
        </w:rPr>
        <w:t>maximises</w:t>
      </w:r>
      <w:proofErr w:type="spellEnd"/>
      <w:r>
        <w:rPr>
          <w:rFonts w:ascii="Angsana New" w:hAnsi="Angsana New"/>
          <w:sz w:val="28"/>
          <w:szCs w:val="28"/>
        </w:rPr>
        <w:t xml:space="preserve"> the use of relevant observable inputs related to assets and liabilities that are required to be measured at fair value.</w:t>
      </w:r>
    </w:p>
    <w:p w14:paraId="0C4B7196" w14:textId="77777777" w:rsidR="00250CB1" w:rsidRDefault="00250CB1" w:rsidP="00250CB1">
      <w:pPr>
        <w:pStyle w:val="BodyText3"/>
        <w:tabs>
          <w:tab w:val="left" w:pos="284"/>
          <w:tab w:val="left" w:pos="1985"/>
        </w:tabs>
        <w:spacing w:before="120" w:after="0"/>
        <w:ind w:left="851" w:right="1"/>
        <w:jc w:val="thaiDistribute"/>
        <w:rPr>
          <w:rFonts w:ascii="Angsana New" w:hAnsi="Angsana New"/>
          <w:sz w:val="28"/>
          <w:szCs w:val="28"/>
        </w:rPr>
      </w:pPr>
      <w:r>
        <w:rPr>
          <w:rFonts w:ascii="Angsana New" w:hAnsi="Angsana New"/>
          <w:sz w:val="28"/>
          <w:szCs w:val="28"/>
        </w:rPr>
        <w:t xml:space="preserve">All assets and liabilities for which fair value is measured or disclosed in the financial statements are </w:t>
      </w:r>
      <w:proofErr w:type="spellStart"/>
      <w:r>
        <w:rPr>
          <w:rFonts w:ascii="Angsana New" w:hAnsi="Angsana New"/>
          <w:sz w:val="28"/>
          <w:szCs w:val="28"/>
        </w:rPr>
        <w:t>categorised</w:t>
      </w:r>
      <w:proofErr w:type="spellEnd"/>
      <w:r>
        <w:rPr>
          <w:rFonts w:ascii="Angsana New" w:hAnsi="Angsana New"/>
          <w:sz w:val="28"/>
          <w:szCs w:val="28"/>
        </w:rPr>
        <w:t xml:space="preserve"> within the fair value hierarchy into three levels based on </w:t>
      </w:r>
      <w:proofErr w:type="spellStart"/>
      <w:r>
        <w:rPr>
          <w:rFonts w:ascii="Angsana New" w:hAnsi="Angsana New"/>
          <w:sz w:val="28"/>
          <w:szCs w:val="28"/>
        </w:rPr>
        <w:t>categorise</w:t>
      </w:r>
      <w:proofErr w:type="spellEnd"/>
      <w:r>
        <w:rPr>
          <w:rFonts w:ascii="Angsana New" w:hAnsi="Angsana New"/>
          <w:sz w:val="28"/>
          <w:szCs w:val="28"/>
        </w:rPr>
        <w:t xml:space="preserve"> of input to be used in fair value measurement as follows:</w:t>
      </w:r>
    </w:p>
    <w:p w14:paraId="455140AA" w14:textId="77777777" w:rsidR="00250CB1" w:rsidRDefault="00250CB1" w:rsidP="00250CB1">
      <w:pPr>
        <w:pStyle w:val="BodyText3"/>
        <w:tabs>
          <w:tab w:val="left" w:pos="284"/>
          <w:tab w:val="left" w:pos="1985"/>
        </w:tabs>
        <w:spacing w:before="120" w:after="0"/>
        <w:ind w:left="1134" w:right="1"/>
        <w:jc w:val="thaiDistribute"/>
        <w:rPr>
          <w:rFonts w:ascii="Angsana New" w:hAnsi="Angsana New"/>
          <w:sz w:val="28"/>
          <w:szCs w:val="28"/>
        </w:rPr>
      </w:pPr>
      <w:r>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 xml:space="preserve">1 - Use of quoted market prices in an observable active market for such assets or liabilities </w:t>
      </w:r>
    </w:p>
    <w:p w14:paraId="592A83F0" w14:textId="77777777" w:rsidR="00250CB1" w:rsidRDefault="00250CB1" w:rsidP="00250CB1">
      <w:pPr>
        <w:pStyle w:val="BodyText3"/>
        <w:tabs>
          <w:tab w:val="left" w:pos="284"/>
          <w:tab w:val="left" w:pos="1985"/>
        </w:tabs>
        <w:spacing w:before="120" w:after="0"/>
        <w:ind w:left="851" w:right="1" w:firstLine="283"/>
        <w:jc w:val="thaiDistribute"/>
        <w:rPr>
          <w:rFonts w:ascii="Angsana New" w:hAnsi="Angsana New"/>
          <w:sz w:val="28"/>
          <w:szCs w:val="28"/>
        </w:rPr>
      </w:pPr>
      <w:r>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2 - Use of other observable inputs for such assets or liabilities, whether directly or indirectly</w:t>
      </w:r>
    </w:p>
    <w:p w14:paraId="4F146148" w14:textId="77777777" w:rsidR="00250CB1" w:rsidRDefault="00250CB1" w:rsidP="00250CB1">
      <w:pPr>
        <w:pStyle w:val="BodyText3"/>
        <w:tabs>
          <w:tab w:val="left" w:pos="284"/>
          <w:tab w:val="left" w:pos="1985"/>
        </w:tabs>
        <w:spacing w:before="120" w:after="0"/>
        <w:ind w:left="851" w:right="1" w:firstLine="283"/>
        <w:jc w:val="thaiDistribute"/>
        <w:rPr>
          <w:rFonts w:ascii="Angsana New" w:hAnsi="Angsana New"/>
          <w:sz w:val="28"/>
          <w:szCs w:val="28"/>
        </w:rPr>
      </w:pPr>
      <w:r>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 xml:space="preserve">3 - Use of unobservable inputs such as estimates of future cash flows </w:t>
      </w:r>
    </w:p>
    <w:p w14:paraId="27682999" w14:textId="5383181C" w:rsidR="00231189" w:rsidRPr="00626BB8" w:rsidRDefault="00250CB1" w:rsidP="00626BB8">
      <w:pPr>
        <w:tabs>
          <w:tab w:val="left" w:pos="1200"/>
          <w:tab w:val="left" w:pos="1800"/>
          <w:tab w:val="left" w:pos="2400"/>
          <w:tab w:val="left" w:pos="3000"/>
        </w:tabs>
        <w:spacing w:before="120" w:line="420" w:lineRule="exact"/>
        <w:ind w:left="851" w:right="142"/>
        <w:rPr>
          <w:rFonts w:ascii="Angsana New" w:hAnsi="Angsana New"/>
          <w:spacing w:val="-4"/>
        </w:rPr>
      </w:pPr>
      <w:r w:rsidRPr="00626BB8">
        <w:rPr>
          <w:rFonts w:ascii="Angsana New" w:hAnsi="Angsana New"/>
          <w:spacing w:val="-4"/>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740D8B0" w14:textId="3DC5D511" w:rsidR="00494E81" w:rsidRDefault="00494E81" w:rsidP="001621A8">
      <w:pPr>
        <w:tabs>
          <w:tab w:val="left" w:pos="1200"/>
          <w:tab w:val="left" w:pos="1800"/>
          <w:tab w:val="left" w:pos="2400"/>
          <w:tab w:val="left" w:pos="3000"/>
        </w:tabs>
        <w:spacing w:before="120" w:line="420" w:lineRule="exact"/>
        <w:ind w:left="851" w:right="142"/>
        <w:jc w:val="thaiDistribute"/>
        <w:rPr>
          <w:rFonts w:ascii="Angsana New" w:hAnsi="Angsana New"/>
        </w:rPr>
      </w:pPr>
    </w:p>
    <w:p w14:paraId="698BD40D" w14:textId="3452DFA0" w:rsidR="00494E81" w:rsidRDefault="00494E81" w:rsidP="001621A8">
      <w:pPr>
        <w:tabs>
          <w:tab w:val="left" w:pos="1200"/>
          <w:tab w:val="left" w:pos="1800"/>
          <w:tab w:val="left" w:pos="2400"/>
          <w:tab w:val="left" w:pos="3000"/>
        </w:tabs>
        <w:spacing w:before="120" w:line="420" w:lineRule="exact"/>
        <w:ind w:left="851" w:right="142"/>
        <w:jc w:val="thaiDistribute"/>
        <w:rPr>
          <w:rFonts w:ascii="Angsana New" w:hAnsi="Angsana New"/>
        </w:rPr>
      </w:pPr>
    </w:p>
    <w:p w14:paraId="6A59BBFD" w14:textId="0F8DC1F7" w:rsidR="00494E81" w:rsidRDefault="00494E81" w:rsidP="001621A8">
      <w:pPr>
        <w:tabs>
          <w:tab w:val="left" w:pos="1200"/>
          <w:tab w:val="left" w:pos="1800"/>
          <w:tab w:val="left" w:pos="2400"/>
          <w:tab w:val="left" w:pos="3000"/>
        </w:tabs>
        <w:spacing w:before="120" w:line="420" w:lineRule="exact"/>
        <w:ind w:left="851" w:right="142"/>
        <w:jc w:val="thaiDistribute"/>
        <w:rPr>
          <w:rFonts w:ascii="Angsana New" w:hAnsi="Angsana New"/>
        </w:rPr>
      </w:pPr>
    </w:p>
    <w:p w14:paraId="4C56C72B" w14:textId="77777777" w:rsidR="00494E81" w:rsidRPr="001621A8" w:rsidRDefault="00494E81" w:rsidP="001621A8">
      <w:pPr>
        <w:tabs>
          <w:tab w:val="left" w:pos="1200"/>
          <w:tab w:val="left" w:pos="1800"/>
          <w:tab w:val="left" w:pos="2400"/>
          <w:tab w:val="left" w:pos="3000"/>
        </w:tabs>
        <w:spacing w:before="120" w:line="420" w:lineRule="exact"/>
        <w:ind w:left="851" w:right="142"/>
        <w:jc w:val="thaiDistribute"/>
        <w:rPr>
          <w:rFonts w:ascii="Angsana New" w:hAnsi="Angsana New"/>
        </w:rPr>
      </w:pPr>
    </w:p>
    <w:p w14:paraId="5613CE96" w14:textId="16690352" w:rsidR="0090636B" w:rsidRPr="005D2655" w:rsidRDefault="0090636B" w:rsidP="0090636B">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lastRenderedPageBreak/>
        <w:t>Impact of first-time adoption of new accounting standards</w:t>
      </w:r>
    </w:p>
    <w:p w14:paraId="792893D1" w14:textId="2A2F3105" w:rsidR="00234A62" w:rsidRDefault="00966F59" w:rsidP="00330BA6">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of first-time adoption of new accounting standards on the consolidated and separate statement of financial position as at January 1, 2020 are </w:t>
      </w:r>
      <w:r w:rsidR="00F00432" w:rsidRPr="005D2655">
        <w:rPr>
          <w:rFonts w:asciiTheme="majorBidi" w:hAnsiTheme="majorBidi" w:cstheme="majorBidi"/>
          <w:color w:val="000000" w:themeColor="text1"/>
        </w:rPr>
        <w:t xml:space="preserve">as </w:t>
      </w:r>
      <w:proofErr w:type="gramStart"/>
      <w:r w:rsidR="00F00432" w:rsidRPr="005D2655">
        <w:rPr>
          <w:rFonts w:asciiTheme="majorBidi" w:hAnsiTheme="majorBidi" w:cstheme="majorBidi"/>
          <w:color w:val="000000" w:themeColor="text1"/>
        </w:rPr>
        <w:t>follows</w:t>
      </w:r>
      <w:r w:rsidR="00B85CC2" w:rsidRPr="005D2655">
        <w:rPr>
          <w:rFonts w:asciiTheme="majorBidi" w:hAnsiTheme="majorBidi" w:cstheme="majorBidi"/>
          <w:color w:val="000000" w:themeColor="text1"/>
        </w:rPr>
        <w:t xml:space="preserve"> </w:t>
      </w:r>
      <w:r w:rsidR="00F00432" w:rsidRPr="005D2655">
        <w:rPr>
          <w:rFonts w:asciiTheme="majorBidi" w:hAnsiTheme="majorBidi" w:cstheme="majorBidi"/>
          <w:color w:val="000000" w:themeColor="text1"/>
        </w:rPr>
        <w:t>:</w:t>
      </w:r>
      <w:proofErr w:type="gramEnd"/>
    </w:p>
    <w:p w14:paraId="2B966C44" w14:textId="3F32F565" w:rsidR="00F00432" w:rsidRPr="005D2655" w:rsidRDefault="003E0641" w:rsidP="009646D8">
      <w:pPr>
        <w:tabs>
          <w:tab w:val="left" w:pos="900"/>
        </w:tabs>
        <w:spacing w:before="120" w:line="240" w:lineRule="atLeast"/>
        <w:ind w:left="2161" w:right="0" w:hanging="1877"/>
        <w:jc w:val="thaiDistribute"/>
        <w:rPr>
          <w:rFonts w:ascii="Angsana New" w:hAnsi="Angsana New" w:cs="Angsana New"/>
          <w:b/>
          <w:bCs/>
        </w:rPr>
      </w:pPr>
      <w:r w:rsidRPr="003E0641">
        <w:rPr>
          <w:rFonts w:ascii="Angsana New" w:hAnsi="Angsana New" w:cs="Angsana New"/>
          <w:b/>
          <w:bCs/>
        </w:rPr>
        <w:t>Thai Financial Reporting Standards: TFRS 9</w:t>
      </w:r>
    </w:p>
    <w:p w14:paraId="1CC100B3" w14:textId="47F1E495" w:rsidR="00231189" w:rsidRPr="00D97786" w:rsidRDefault="00231189" w:rsidP="00231189">
      <w:pPr>
        <w:tabs>
          <w:tab w:val="left" w:pos="900"/>
        </w:tabs>
        <w:spacing w:before="120" w:line="240" w:lineRule="atLeast"/>
        <w:ind w:left="2161" w:right="0" w:hanging="1877"/>
        <w:jc w:val="thaiDistribute"/>
        <w:rPr>
          <w:rFonts w:ascii="Angsana New" w:hAnsi="Angsana New" w:cs="Angsana New"/>
          <w:u w:val="single"/>
        </w:rPr>
      </w:pPr>
      <w:r w:rsidRPr="00D97786">
        <w:rPr>
          <w:rFonts w:ascii="Angsana New" w:hAnsi="Angsana New" w:cs="Angsana New"/>
          <w:u w:val="single"/>
        </w:rPr>
        <w:t>Classification and measurement</w:t>
      </w:r>
    </w:p>
    <w:p w14:paraId="334487C7" w14:textId="77777777" w:rsidR="00231189" w:rsidRPr="00231189" w:rsidRDefault="00231189" w:rsidP="00231189">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231189">
        <w:rPr>
          <w:rFonts w:asciiTheme="majorBidi" w:hAnsiTheme="majorBidi" w:cstheme="majorBidi"/>
          <w:color w:val="000000" w:themeColor="text1"/>
        </w:rPr>
        <w:t>The classification and measurement of debt instrument financial assets has three classification categories, which are amortised cost, fair value through profit or loss</w:t>
      </w:r>
      <w:r w:rsidRPr="00231189">
        <w:rPr>
          <w:rFonts w:asciiTheme="majorBidi" w:hAnsiTheme="majorBidi" w:cstheme="majorBidi" w:hint="cs"/>
          <w:color w:val="000000" w:themeColor="text1"/>
          <w:cs/>
        </w:rPr>
        <w:t xml:space="preserve"> </w:t>
      </w:r>
      <w:r w:rsidRPr="00231189">
        <w:rPr>
          <w:rFonts w:asciiTheme="majorBidi" w:hAnsiTheme="majorBidi" w:cstheme="majorBidi"/>
          <w:color w:val="000000" w:themeColor="text1"/>
        </w:rPr>
        <w:t>(“FVPL”) and fair value through other comprehensive income (“FVOCI”).  Classification of debt assets will be driven by the entity’s business model for managing the financial assets and contractual cash flows characteristics of the financial assets.</w:t>
      </w:r>
    </w:p>
    <w:p w14:paraId="6719B256" w14:textId="77777777" w:rsidR="00231189" w:rsidRPr="00231189" w:rsidRDefault="00231189" w:rsidP="00231189">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231189">
        <w:rPr>
          <w:rFonts w:asciiTheme="majorBidi" w:hAnsiTheme="majorBidi" w:cstheme="majorBidi"/>
          <w:color w:val="000000" w:themeColor="text1"/>
        </w:rPr>
        <w:t xml:space="preserve">Equity instrument financial assets shall be measured at fair value through profit or loss.  The Group can make an irrevocable election to </w:t>
      </w:r>
      <w:proofErr w:type="spellStart"/>
      <w:r w:rsidRPr="00231189">
        <w:rPr>
          <w:rFonts w:asciiTheme="majorBidi" w:hAnsiTheme="majorBidi" w:cstheme="majorBidi"/>
          <w:color w:val="000000" w:themeColor="text1"/>
        </w:rPr>
        <w:t>recognise</w:t>
      </w:r>
      <w:proofErr w:type="spellEnd"/>
      <w:r w:rsidRPr="00231189">
        <w:rPr>
          <w:rFonts w:asciiTheme="majorBidi" w:hAnsiTheme="majorBidi" w:cstheme="majorBidi"/>
          <w:color w:val="000000" w:themeColor="text1"/>
        </w:rPr>
        <w:t xml:space="preserve"> the fair value change in other comprehensive income without subsequent recycling to profit or loss</w:t>
      </w:r>
    </w:p>
    <w:p w14:paraId="5FDB6D4C" w14:textId="77777777" w:rsidR="00231189" w:rsidRDefault="00231189" w:rsidP="00231189">
      <w:pPr>
        <w:tabs>
          <w:tab w:val="left" w:pos="1200"/>
          <w:tab w:val="left" w:pos="1800"/>
          <w:tab w:val="left" w:pos="2400"/>
          <w:tab w:val="left" w:pos="3000"/>
        </w:tabs>
        <w:spacing w:before="120" w:line="420" w:lineRule="exact"/>
        <w:ind w:left="284" w:right="142"/>
        <w:jc w:val="thaiDistribute"/>
        <w:rPr>
          <w:rFonts w:ascii="Arial" w:hAnsi="Arial" w:cs="Arial"/>
          <w:sz w:val="20"/>
          <w:szCs w:val="20"/>
        </w:rPr>
      </w:pPr>
      <w:r w:rsidRPr="00231189">
        <w:rPr>
          <w:rFonts w:asciiTheme="majorBidi" w:hAnsiTheme="majorBidi" w:cstheme="majorBidi"/>
          <w:color w:val="000000" w:themeColor="text1"/>
        </w:rPr>
        <w:t xml:space="preserve">Financial liabilities are classified and measured at amortised cost.  </w:t>
      </w:r>
    </w:p>
    <w:p w14:paraId="7FFCF790" w14:textId="5D0CEBCA" w:rsidR="00231189" w:rsidRDefault="00231189" w:rsidP="00231189">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231189">
        <w:rPr>
          <w:rFonts w:asciiTheme="majorBidi" w:hAnsiTheme="majorBidi" w:cstheme="majorBidi"/>
          <w:color w:val="000000" w:themeColor="text1"/>
        </w:rPr>
        <w:t>Derivatives are classified and measured at fair value through profit or loss unless hedge accounting is applied.</w:t>
      </w:r>
    </w:p>
    <w:p w14:paraId="26B2524A" w14:textId="0376B9E7" w:rsidR="00231189" w:rsidRPr="00D97786" w:rsidRDefault="003E0641" w:rsidP="003E0641">
      <w:pPr>
        <w:tabs>
          <w:tab w:val="left" w:pos="900"/>
        </w:tabs>
        <w:spacing w:before="240" w:line="240" w:lineRule="atLeast"/>
        <w:ind w:left="2161" w:right="0" w:hanging="1877"/>
        <w:jc w:val="thaiDistribute"/>
        <w:rPr>
          <w:rFonts w:ascii="Angsana New" w:hAnsi="Angsana New" w:cs="Angsana New"/>
          <w:u w:val="single"/>
        </w:rPr>
      </w:pPr>
      <w:r w:rsidRPr="00D97786">
        <w:rPr>
          <w:rFonts w:ascii="Angsana New" w:hAnsi="Angsana New" w:cs="Angsana New"/>
          <w:u w:val="single"/>
        </w:rPr>
        <w:t>Impairment - Financial assets</w:t>
      </w:r>
    </w:p>
    <w:p w14:paraId="220BA7D8" w14:textId="6D27B968" w:rsidR="00231189" w:rsidRDefault="00231189" w:rsidP="003E0641">
      <w:pPr>
        <w:tabs>
          <w:tab w:val="left" w:pos="1200"/>
          <w:tab w:val="left" w:pos="1800"/>
          <w:tab w:val="left" w:pos="2400"/>
          <w:tab w:val="left" w:pos="3000"/>
        </w:tabs>
        <w:spacing w:line="420" w:lineRule="exact"/>
        <w:ind w:left="284" w:right="142"/>
        <w:jc w:val="thaiDistribute"/>
        <w:rPr>
          <w:rFonts w:asciiTheme="majorBidi" w:hAnsiTheme="majorBidi" w:cstheme="majorBidi"/>
          <w:color w:val="000000" w:themeColor="text1"/>
        </w:rPr>
      </w:pPr>
      <w:r w:rsidRPr="003E0641">
        <w:rPr>
          <w:rFonts w:asciiTheme="majorBidi" w:hAnsiTheme="majorBidi" w:cstheme="majorBidi"/>
          <w:color w:val="000000" w:themeColor="text1"/>
        </w:rPr>
        <w:t xml:space="preserve">The impairment requirements relating to 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 credit losses are </w:t>
      </w:r>
      <w:proofErr w:type="spellStart"/>
      <w:r w:rsidRPr="003E0641">
        <w:rPr>
          <w:rFonts w:asciiTheme="majorBidi" w:hAnsiTheme="majorBidi" w:cstheme="majorBidi"/>
          <w:color w:val="000000" w:themeColor="text1"/>
        </w:rPr>
        <w:t>recognised</w:t>
      </w:r>
      <w:proofErr w:type="spellEnd"/>
      <w:r w:rsidRPr="003E0641">
        <w:rPr>
          <w:rFonts w:asciiTheme="majorBidi" w:hAnsiTheme="majorBidi" w:cstheme="majorBidi"/>
          <w:color w:val="000000" w:themeColor="text1"/>
        </w:rPr>
        <w:t>.  The Group applies general approach for credit-impaired consideration.  Except for trade receivables, they are permitted to measure by simplified approach for credit-impaired consideration.</w:t>
      </w:r>
    </w:p>
    <w:p w14:paraId="2800BD6C" w14:textId="4AAA7C89" w:rsidR="00614582" w:rsidRDefault="00614582" w:rsidP="003E0641">
      <w:pPr>
        <w:tabs>
          <w:tab w:val="left" w:pos="1200"/>
          <w:tab w:val="left" w:pos="1800"/>
          <w:tab w:val="left" w:pos="2400"/>
          <w:tab w:val="left" w:pos="3000"/>
        </w:tabs>
        <w:spacing w:line="420" w:lineRule="exact"/>
        <w:ind w:left="284" w:right="142"/>
        <w:jc w:val="thaiDistribute"/>
        <w:rPr>
          <w:rFonts w:asciiTheme="majorBidi" w:hAnsiTheme="majorBidi" w:cstheme="majorBidi"/>
          <w:color w:val="000000" w:themeColor="text1"/>
        </w:rPr>
      </w:pPr>
      <w:r>
        <w:rPr>
          <w:rFonts w:asciiTheme="majorBidi" w:hAnsiTheme="majorBidi" w:cstheme="majorBidi"/>
          <w:color w:val="000000" w:themeColor="text1"/>
        </w:rPr>
        <w:t xml:space="preserve">Compliance with </w:t>
      </w:r>
      <w:proofErr w:type="spellStart"/>
      <w:r>
        <w:rPr>
          <w:rFonts w:asciiTheme="majorBidi" w:hAnsiTheme="majorBidi" w:cstheme="majorBidi"/>
          <w:color w:val="000000" w:themeColor="text1"/>
        </w:rPr>
        <w:t>thai</w:t>
      </w:r>
      <w:proofErr w:type="spellEnd"/>
      <w:r>
        <w:rPr>
          <w:rFonts w:asciiTheme="majorBidi" w:hAnsiTheme="majorBidi" w:cstheme="majorBidi"/>
          <w:color w:val="000000" w:themeColor="text1"/>
        </w:rPr>
        <w:t xml:space="preserve"> financial Reporting </w:t>
      </w:r>
      <w:proofErr w:type="gramStart"/>
      <w:r>
        <w:rPr>
          <w:rFonts w:asciiTheme="majorBidi" w:hAnsiTheme="majorBidi" w:cstheme="majorBidi"/>
          <w:color w:val="000000" w:themeColor="text1"/>
        </w:rPr>
        <w:t>Standards :</w:t>
      </w:r>
      <w:proofErr w:type="gramEnd"/>
      <w:r>
        <w:rPr>
          <w:rFonts w:asciiTheme="majorBidi" w:hAnsiTheme="majorBidi" w:cstheme="majorBidi"/>
          <w:color w:val="000000" w:themeColor="text1"/>
        </w:rPr>
        <w:t xml:space="preserve"> </w:t>
      </w:r>
      <w:r w:rsidRPr="00614582">
        <w:rPr>
          <w:rFonts w:asciiTheme="majorBidi" w:hAnsiTheme="majorBidi" w:cstheme="majorBidi"/>
          <w:color w:val="000000" w:themeColor="text1"/>
        </w:rPr>
        <w:t xml:space="preserve">TFRS 9 has no impact </w:t>
      </w:r>
      <w:r>
        <w:rPr>
          <w:rFonts w:asciiTheme="majorBidi" w:hAnsiTheme="majorBidi" w:cstheme="majorBidi"/>
          <w:color w:val="000000" w:themeColor="text1"/>
        </w:rPr>
        <w:t xml:space="preserve">retained </w:t>
      </w:r>
      <w:proofErr w:type="spellStart"/>
      <w:r>
        <w:rPr>
          <w:rFonts w:asciiTheme="majorBidi" w:hAnsiTheme="majorBidi" w:cstheme="majorBidi"/>
          <w:color w:val="000000" w:themeColor="text1"/>
        </w:rPr>
        <w:t>earning</w:t>
      </w:r>
      <w:proofErr w:type="spellEnd"/>
      <w:r>
        <w:rPr>
          <w:rFonts w:asciiTheme="majorBidi" w:hAnsiTheme="majorBidi" w:cstheme="majorBidi"/>
          <w:color w:val="000000" w:themeColor="text1"/>
        </w:rPr>
        <w:t xml:space="preserve"> on </w:t>
      </w:r>
      <w:r w:rsidRPr="00614582">
        <w:rPr>
          <w:rFonts w:asciiTheme="majorBidi" w:hAnsiTheme="majorBidi" w:cstheme="majorBidi"/>
          <w:color w:val="000000" w:themeColor="text1"/>
        </w:rPr>
        <w:t>January</w:t>
      </w:r>
      <w:r>
        <w:rPr>
          <w:rFonts w:asciiTheme="majorBidi" w:hAnsiTheme="majorBidi" w:cstheme="majorBidi"/>
          <w:color w:val="000000" w:themeColor="text1"/>
        </w:rPr>
        <w:t xml:space="preserve"> 1,</w:t>
      </w:r>
      <w:r w:rsidRPr="00614582">
        <w:rPr>
          <w:rFonts w:asciiTheme="majorBidi" w:hAnsiTheme="majorBidi" w:cstheme="majorBidi"/>
          <w:color w:val="000000" w:themeColor="text1"/>
        </w:rPr>
        <w:t xml:space="preserve"> 2020.</w:t>
      </w:r>
    </w:p>
    <w:p w14:paraId="74979E7F" w14:textId="62AB04C8" w:rsidR="00CE1BE1" w:rsidRPr="005E600F" w:rsidRDefault="005E600F" w:rsidP="005E600F">
      <w:pPr>
        <w:pStyle w:val="ListParagraph"/>
        <w:ind w:left="284" w:firstLine="0"/>
        <w:rPr>
          <w:rFonts w:asciiTheme="majorBidi" w:hAnsiTheme="majorBidi" w:cstheme="majorBidi"/>
          <w:b/>
          <w:bCs/>
          <w:snapToGrid w:val="0"/>
          <w:lang w:eastAsia="th-TH"/>
        </w:rPr>
      </w:pPr>
      <w:r w:rsidRPr="005E600F">
        <w:rPr>
          <w:rFonts w:asciiTheme="majorBidi" w:hAnsiTheme="majorBidi" w:cstheme="majorBidi"/>
          <w:b/>
          <w:bCs/>
          <w:snapToGrid w:val="0"/>
          <w:lang w:eastAsia="th-TH"/>
        </w:rPr>
        <w:t>Thai Financial Reporting Standards: TFRS 9</w:t>
      </w:r>
    </w:p>
    <w:p w14:paraId="31DD7975" w14:textId="3AD5D0DD" w:rsidR="00CE1BE1" w:rsidRDefault="00CE1BE1" w:rsidP="00D97786">
      <w:pPr>
        <w:pStyle w:val="ListParagraph"/>
        <w:ind w:left="284" w:firstLine="0"/>
        <w:jc w:val="thaiDistribute"/>
        <w:rPr>
          <w:rFonts w:asciiTheme="majorBidi" w:hAnsiTheme="majorBidi" w:cstheme="majorBidi"/>
          <w:snapToGrid w:val="0"/>
          <w:szCs w:val="28"/>
          <w:u w:val="single"/>
          <w:lang w:eastAsia="th-TH"/>
        </w:rPr>
      </w:pPr>
      <w:r w:rsidRPr="00CE1BE1">
        <w:rPr>
          <w:rFonts w:asciiTheme="majorBidi" w:hAnsiTheme="majorBidi" w:cstheme="majorBidi"/>
          <w:snapToGrid w:val="0"/>
          <w:szCs w:val="28"/>
          <w:u w:val="single"/>
          <w:lang w:eastAsia="th-TH"/>
        </w:rPr>
        <w:t>Financial risk management and policies</w:t>
      </w:r>
    </w:p>
    <w:p w14:paraId="56BB7A40" w14:textId="132343B6" w:rsidR="003B6ED5" w:rsidRPr="00614582" w:rsidRDefault="00CE1BE1" w:rsidP="00614582">
      <w:pPr>
        <w:pStyle w:val="ListParagraph"/>
        <w:ind w:left="284" w:firstLine="0"/>
        <w:jc w:val="thaiDistribute"/>
        <w:rPr>
          <w:rFonts w:asciiTheme="majorBidi" w:hAnsiTheme="majorBidi" w:cstheme="majorBidi"/>
          <w:snapToGrid w:val="0"/>
          <w:szCs w:val="28"/>
          <w:highlight w:val="yellow"/>
          <w:lang w:eastAsia="th-TH"/>
        </w:rPr>
      </w:pPr>
      <w:r w:rsidRPr="00CE1BE1">
        <w:rPr>
          <w:rFonts w:asciiTheme="majorBidi" w:hAnsiTheme="majorBidi" w:cstheme="majorBidi"/>
          <w:snapToGrid w:val="0"/>
          <w:szCs w:val="28"/>
          <w:lang w:eastAsia="th-TH"/>
        </w:rPr>
        <w:t xml:space="preserve">The Company and subsidiaries financial </w:t>
      </w:r>
      <w:proofErr w:type="gramStart"/>
      <w:r w:rsidRPr="00CE1BE1">
        <w:rPr>
          <w:rFonts w:asciiTheme="majorBidi" w:hAnsiTheme="majorBidi" w:cstheme="majorBidi"/>
          <w:snapToGrid w:val="0"/>
          <w:szCs w:val="28"/>
          <w:lang w:eastAsia="th-TH"/>
        </w:rPr>
        <w:t>instruments,  as</w:t>
      </w:r>
      <w:proofErr w:type="gramEnd"/>
      <w:r w:rsidRPr="00CE1BE1">
        <w:rPr>
          <w:rFonts w:asciiTheme="majorBidi" w:hAnsiTheme="majorBidi" w:cstheme="majorBidi"/>
          <w:snapToGrid w:val="0"/>
          <w:szCs w:val="28"/>
          <w:lang w:eastAsia="th-TH"/>
        </w:rPr>
        <w:t xml:space="preserve"> defined under Thai Financial Reporting Standards No. 7 “Financial Instruments: Disclosure”, principally comprise cash and cash equivalents,  trade and other current receivables,  other long-term investment, trade and other current</w:t>
      </w:r>
      <w:r w:rsidR="00614582">
        <w:rPr>
          <w:rFonts w:asciiTheme="majorBidi" w:hAnsiTheme="majorBidi" w:cstheme="majorBidi"/>
          <w:snapToGrid w:val="0"/>
          <w:szCs w:val="28"/>
          <w:lang w:eastAsia="th-TH"/>
        </w:rPr>
        <w:t xml:space="preserve"> </w:t>
      </w:r>
      <w:r w:rsidR="003B6ED5" w:rsidRPr="00614582">
        <w:rPr>
          <w:rFonts w:asciiTheme="majorBidi" w:hAnsiTheme="majorBidi" w:cstheme="majorBidi"/>
          <w:snapToGrid w:val="0"/>
          <w:szCs w:val="28"/>
          <w:lang w:eastAsia="th-TH"/>
        </w:rPr>
        <w:t xml:space="preserve">payables, debentures and lease liabilities. The Company and </w:t>
      </w:r>
      <w:proofErr w:type="gramStart"/>
      <w:r w:rsidR="003B6ED5" w:rsidRPr="00614582">
        <w:rPr>
          <w:rFonts w:asciiTheme="majorBidi" w:hAnsiTheme="majorBidi" w:cstheme="majorBidi"/>
          <w:snapToGrid w:val="0"/>
          <w:szCs w:val="28"/>
          <w:lang w:eastAsia="th-TH"/>
        </w:rPr>
        <w:t>subsidiaries  exposed</w:t>
      </w:r>
      <w:proofErr w:type="gramEnd"/>
      <w:r w:rsidR="003B6ED5" w:rsidRPr="00614582">
        <w:rPr>
          <w:rFonts w:asciiTheme="majorBidi" w:hAnsiTheme="majorBidi" w:cstheme="majorBidi"/>
          <w:snapToGrid w:val="0"/>
          <w:szCs w:val="28"/>
          <w:lang w:eastAsia="th-TH"/>
        </w:rPr>
        <w:t xml:space="preserve"> to financial risks associated with these financial instruments and how they are managed is described below.</w:t>
      </w:r>
    </w:p>
    <w:p w14:paraId="52195A4F" w14:textId="77777777" w:rsidR="003B6ED5" w:rsidRDefault="003B6ED5" w:rsidP="003B6ED5">
      <w:pPr>
        <w:pStyle w:val="ListParagraph"/>
        <w:ind w:left="284" w:firstLine="0"/>
        <w:jc w:val="thaiDistribute"/>
        <w:rPr>
          <w:rFonts w:asciiTheme="majorBidi" w:hAnsiTheme="majorBidi" w:cstheme="majorBidi"/>
          <w:snapToGrid w:val="0"/>
          <w:szCs w:val="28"/>
          <w:lang w:eastAsia="th-TH"/>
        </w:rPr>
      </w:pPr>
    </w:p>
    <w:p w14:paraId="3DFC7A56" w14:textId="714DD60B" w:rsidR="003B6ED5" w:rsidRPr="003B6ED5" w:rsidRDefault="003B6ED5" w:rsidP="003B6ED5">
      <w:pPr>
        <w:pStyle w:val="ListParagraph"/>
        <w:ind w:left="284" w:firstLine="0"/>
        <w:jc w:val="thaiDistribute"/>
        <w:rPr>
          <w:rFonts w:asciiTheme="majorBidi" w:hAnsiTheme="majorBidi" w:cstheme="majorBidi"/>
          <w:snapToGrid w:val="0"/>
          <w:szCs w:val="28"/>
          <w:lang w:eastAsia="th-TH"/>
        </w:rPr>
      </w:pPr>
      <w:r w:rsidRPr="003B6ED5">
        <w:rPr>
          <w:rFonts w:asciiTheme="majorBidi" w:hAnsiTheme="majorBidi" w:cstheme="majorBidi"/>
          <w:snapToGrid w:val="0"/>
          <w:szCs w:val="28"/>
          <w:lang w:eastAsia="th-TH"/>
        </w:rPr>
        <w:tab/>
      </w:r>
    </w:p>
    <w:p w14:paraId="19EE177A" w14:textId="6AF139FC" w:rsidR="003B6ED5" w:rsidRPr="007E5768" w:rsidRDefault="003B6ED5" w:rsidP="003B6ED5">
      <w:pPr>
        <w:pStyle w:val="ListParagraph"/>
        <w:ind w:left="284" w:firstLine="0"/>
        <w:jc w:val="thaiDistribute"/>
        <w:rPr>
          <w:rFonts w:asciiTheme="majorBidi" w:hAnsiTheme="majorBidi" w:cstheme="majorBidi"/>
          <w:snapToGrid w:val="0"/>
          <w:szCs w:val="28"/>
          <w:u w:val="single"/>
          <w:lang w:eastAsia="th-TH"/>
        </w:rPr>
      </w:pPr>
      <w:r w:rsidRPr="007E5768">
        <w:rPr>
          <w:rFonts w:asciiTheme="majorBidi" w:hAnsiTheme="majorBidi" w:cstheme="majorBidi"/>
          <w:snapToGrid w:val="0"/>
          <w:szCs w:val="28"/>
          <w:u w:val="single"/>
          <w:lang w:eastAsia="th-TH"/>
        </w:rPr>
        <w:lastRenderedPageBreak/>
        <w:t>Interest rate risk of financial assets and financial liabilitie</w:t>
      </w:r>
      <w:r w:rsidR="00614582" w:rsidRPr="007E5768">
        <w:rPr>
          <w:rFonts w:asciiTheme="majorBidi" w:hAnsiTheme="majorBidi" w:cstheme="majorBidi"/>
          <w:snapToGrid w:val="0"/>
          <w:szCs w:val="28"/>
          <w:u w:val="single"/>
          <w:lang w:eastAsia="th-TH"/>
        </w:rPr>
        <w:t>s</w:t>
      </w:r>
    </w:p>
    <w:p w14:paraId="2B0875E0" w14:textId="6985505E" w:rsidR="003B6ED5" w:rsidRPr="007E5768" w:rsidRDefault="003B6ED5" w:rsidP="003B6ED5">
      <w:pPr>
        <w:pStyle w:val="ListParagraph"/>
        <w:ind w:left="284" w:firstLine="0"/>
        <w:jc w:val="thaiDistribute"/>
        <w:rPr>
          <w:rFonts w:asciiTheme="majorBidi" w:hAnsiTheme="majorBidi" w:cstheme="majorBidi"/>
          <w:snapToGrid w:val="0"/>
          <w:szCs w:val="28"/>
          <w:lang w:eastAsia="th-TH"/>
        </w:rPr>
      </w:pPr>
      <w:r w:rsidRPr="007E5768">
        <w:rPr>
          <w:rFonts w:asciiTheme="majorBidi" w:hAnsiTheme="majorBidi" w:cstheme="majorBidi"/>
          <w:snapToGrid w:val="0"/>
          <w:szCs w:val="28"/>
          <w:lang w:eastAsia="th-TH"/>
        </w:rPr>
        <w:t xml:space="preserve">The interest rate risk is a result of future fluctuation in market interest rates that will affect the results of the Group's operation and their cash flows. However, caused by the Company's assets which had material interest and borrowings mostly charged </w:t>
      </w:r>
      <w:proofErr w:type="gramStart"/>
      <w:r w:rsidRPr="007E5768">
        <w:rPr>
          <w:rFonts w:asciiTheme="majorBidi" w:hAnsiTheme="majorBidi" w:cstheme="majorBidi"/>
          <w:snapToGrid w:val="0"/>
          <w:szCs w:val="28"/>
          <w:lang w:eastAsia="th-TH"/>
        </w:rPr>
        <w:t>interest  at</w:t>
      </w:r>
      <w:proofErr w:type="gramEnd"/>
      <w:r w:rsidRPr="007E5768">
        <w:rPr>
          <w:rFonts w:asciiTheme="majorBidi" w:hAnsiTheme="majorBidi" w:cstheme="majorBidi"/>
          <w:snapToGrid w:val="0"/>
          <w:szCs w:val="28"/>
          <w:lang w:eastAsia="th-TH"/>
        </w:rPr>
        <w:t xml:space="preserve"> the fixed rate, therefore, the Company is not exposed to the risk from fluctuation of such interest rate. </w:t>
      </w:r>
      <w:r w:rsidRPr="007E5768">
        <w:rPr>
          <w:rFonts w:asciiTheme="majorBidi" w:hAnsiTheme="majorBidi" w:cstheme="majorBidi"/>
          <w:snapToGrid w:val="0"/>
          <w:szCs w:val="28"/>
          <w:lang w:eastAsia="th-TH"/>
        </w:rPr>
        <w:tab/>
      </w:r>
    </w:p>
    <w:p w14:paraId="1F3ABD3B" w14:textId="2B7BF38F" w:rsidR="00614582" w:rsidRPr="007E5768" w:rsidRDefault="00614582" w:rsidP="00614582">
      <w:pPr>
        <w:pStyle w:val="ListParagraph"/>
        <w:ind w:left="284" w:firstLine="0"/>
        <w:jc w:val="thaiDistribute"/>
        <w:rPr>
          <w:rFonts w:asciiTheme="majorBidi" w:hAnsiTheme="majorBidi" w:cstheme="majorBidi"/>
          <w:snapToGrid w:val="0"/>
          <w:szCs w:val="28"/>
          <w:u w:val="single"/>
          <w:lang w:eastAsia="th-TH"/>
        </w:rPr>
      </w:pPr>
      <w:r w:rsidRPr="007E5768">
        <w:rPr>
          <w:rFonts w:asciiTheme="majorBidi" w:hAnsiTheme="majorBidi" w:cstheme="majorBidi"/>
          <w:snapToGrid w:val="0"/>
          <w:szCs w:val="28"/>
          <w:u w:val="single"/>
          <w:lang w:eastAsia="th-TH"/>
        </w:rPr>
        <w:t>Fair value of financial instruments</w:t>
      </w:r>
    </w:p>
    <w:p w14:paraId="4D3B7B62" w14:textId="73681ED6" w:rsidR="00614582" w:rsidRPr="007E5768" w:rsidRDefault="00614582" w:rsidP="00614582">
      <w:pPr>
        <w:pStyle w:val="ListParagraph"/>
        <w:ind w:left="284" w:firstLine="0"/>
        <w:jc w:val="thaiDistribute"/>
        <w:rPr>
          <w:rFonts w:asciiTheme="majorBidi" w:hAnsiTheme="majorBidi" w:cstheme="majorBidi"/>
          <w:snapToGrid w:val="0"/>
          <w:szCs w:val="28"/>
          <w:lang w:eastAsia="th-TH"/>
        </w:rPr>
      </w:pPr>
      <w:r w:rsidRPr="007E5768">
        <w:rPr>
          <w:rFonts w:asciiTheme="majorBidi" w:hAnsiTheme="majorBidi" w:cstheme="majorBidi"/>
          <w:snapToGrid w:val="0"/>
          <w:szCs w:val="28"/>
          <w:lang w:eastAsia="th-TH"/>
        </w:rPr>
        <w:t xml:space="preserve">Book value and fair value of financial assets and financial liabilities as </w:t>
      </w:r>
      <w:proofErr w:type="gramStart"/>
      <w:r w:rsidRPr="007E5768">
        <w:rPr>
          <w:rFonts w:asciiTheme="majorBidi" w:hAnsiTheme="majorBidi" w:cstheme="majorBidi"/>
          <w:snapToGrid w:val="0"/>
          <w:szCs w:val="28"/>
          <w:lang w:eastAsia="th-TH"/>
        </w:rPr>
        <w:t>at</w:t>
      </w:r>
      <w:proofErr w:type="gramEnd"/>
      <w:r w:rsidRPr="007E5768">
        <w:rPr>
          <w:rFonts w:asciiTheme="majorBidi" w:hAnsiTheme="majorBidi" w:cstheme="majorBidi"/>
          <w:snapToGrid w:val="0"/>
          <w:szCs w:val="28"/>
          <w:lang w:eastAsia="th-TH"/>
        </w:rPr>
        <w:t xml:space="preserve"> December 31, 2020 and January 1, 2020 are as follows:</w:t>
      </w:r>
    </w:p>
    <w:tbl>
      <w:tblPr>
        <w:tblW w:w="9717" w:type="dxa"/>
        <w:tblInd w:w="378" w:type="dxa"/>
        <w:tblBorders>
          <w:top w:val="single" w:sz="12" w:space="0" w:color="auto"/>
          <w:bottom w:val="single" w:sz="12" w:space="0" w:color="auto"/>
        </w:tblBorders>
        <w:tblLook w:val="04A0" w:firstRow="1" w:lastRow="0" w:firstColumn="1" w:lastColumn="0" w:noHBand="0" w:noVBand="1"/>
      </w:tblPr>
      <w:tblGrid>
        <w:gridCol w:w="2880"/>
        <w:gridCol w:w="1556"/>
        <w:gridCol w:w="1290"/>
        <w:gridCol w:w="1336"/>
        <w:gridCol w:w="1290"/>
        <w:gridCol w:w="1337"/>
        <w:gridCol w:w="16"/>
        <w:gridCol w:w="12"/>
      </w:tblGrid>
      <w:tr w:rsidR="001F4383" w14:paraId="37B2ED69" w14:textId="77777777" w:rsidTr="00FC26E3">
        <w:trPr>
          <w:tblHeader/>
        </w:trPr>
        <w:tc>
          <w:tcPr>
            <w:tcW w:w="2880" w:type="dxa"/>
            <w:tcBorders>
              <w:top w:val="nil"/>
              <w:left w:val="nil"/>
              <w:bottom w:val="nil"/>
              <w:right w:val="nil"/>
            </w:tcBorders>
          </w:tcPr>
          <w:p w14:paraId="352E5E65" w14:textId="77777777" w:rsidR="001F4383" w:rsidRDefault="001F4383" w:rsidP="00FC26E3">
            <w:pPr>
              <w:ind w:left="426" w:right="1"/>
              <w:jc w:val="thaiDistribute"/>
              <w:rPr>
                <w:rFonts w:ascii="Angsana New" w:eastAsia="Arial Unicode MS" w:hAnsi="Angsana New" w:cs="Angsana New"/>
                <w:cs/>
              </w:rPr>
            </w:pPr>
          </w:p>
        </w:tc>
        <w:tc>
          <w:tcPr>
            <w:tcW w:w="6837" w:type="dxa"/>
            <w:gridSpan w:val="7"/>
            <w:tcBorders>
              <w:top w:val="nil"/>
              <w:left w:val="nil"/>
              <w:bottom w:val="nil"/>
              <w:right w:val="nil"/>
            </w:tcBorders>
            <w:vAlign w:val="bottom"/>
            <w:hideMark/>
          </w:tcPr>
          <w:p w14:paraId="4EE80FCC" w14:textId="13484CF4" w:rsidR="001F4383" w:rsidRDefault="001F4383" w:rsidP="00FC26E3">
            <w:pPr>
              <w:pBdr>
                <w:bottom w:val="single" w:sz="4" w:space="1" w:color="auto"/>
              </w:pBdr>
              <w:ind w:right="1"/>
              <w:jc w:val="right"/>
              <w:rPr>
                <w:rFonts w:ascii="Angsana New" w:hAnsi="Angsana New" w:cs="Angsana New"/>
                <w:color w:val="000000" w:themeColor="text1"/>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1F4383" w14:paraId="4DAAE57B" w14:textId="77777777" w:rsidTr="00FC26E3">
        <w:trPr>
          <w:tblHeader/>
        </w:trPr>
        <w:tc>
          <w:tcPr>
            <w:tcW w:w="2880" w:type="dxa"/>
            <w:tcBorders>
              <w:top w:val="nil"/>
              <w:left w:val="nil"/>
              <w:bottom w:val="nil"/>
              <w:right w:val="nil"/>
            </w:tcBorders>
          </w:tcPr>
          <w:p w14:paraId="664AA8FD" w14:textId="77777777" w:rsidR="001F4383" w:rsidRDefault="001F4383" w:rsidP="00FC26E3">
            <w:pPr>
              <w:ind w:right="1"/>
              <w:jc w:val="thaiDistribute"/>
              <w:rPr>
                <w:rFonts w:ascii="Angsana New" w:eastAsia="Arial Unicode MS" w:hAnsi="Angsana New" w:cs="Angsana New"/>
              </w:rPr>
            </w:pPr>
          </w:p>
        </w:tc>
        <w:tc>
          <w:tcPr>
            <w:tcW w:w="6837" w:type="dxa"/>
            <w:gridSpan w:val="7"/>
            <w:tcBorders>
              <w:top w:val="nil"/>
              <w:left w:val="nil"/>
              <w:bottom w:val="nil"/>
              <w:right w:val="nil"/>
            </w:tcBorders>
            <w:hideMark/>
          </w:tcPr>
          <w:p w14:paraId="5941D590" w14:textId="75D0A336" w:rsidR="001F4383" w:rsidRDefault="001F4383" w:rsidP="00FC26E3">
            <w:pPr>
              <w:pBdr>
                <w:bottom w:val="single" w:sz="4" w:space="1" w:color="auto"/>
              </w:pBdr>
              <w:ind w:right="1"/>
              <w:jc w:val="center"/>
              <w:rPr>
                <w:rFonts w:ascii="Angsana New" w:eastAsia="Arial Unicode MS" w:hAnsi="Angsana New" w:cs="Angsana New"/>
                <w:cs/>
              </w:rPr>
            </w:pPr>
            <w:r w:rsidRPr="005D2655">
              <w:rPr>
                <w:rFonts w:asciiTheme="majorBidi" w:hAnsiTheme="majorBidi" w:cstheme="majorBidi"/>
              </w:rPr>
              <w:t>Consolidated financial statements</w:t>
            </w:r>
          </w:p>
        </w:tc>
      </w:tr>
      <w:tr w:rsidR="001F4383" w14:paraId="19BAD280" w14:textId="77777777" w:rsidTr="00FC26E3">
        <w:trPr>
          <w:gridAfter w:val="1"/>
          <w:wAfter w:w="12" w:type="dxa"/>
          <w:tblHeader/>
        </w:trPr>
        <w:tc>
          <w:tcPr>
            <w:tcW w:w="2880" w:type="dxa"/>
            <w:tcBorders>
              <w:top w:val="nil"/>
              <w:left w:val="nil"/>
              <w:bottom w:val="nil"/>
              <w:right w:val="nil"/>
            </w:tcBorders>
          </w:tcPr>
          <w:p w14:paraId="3032764D" w14:textId="77777777" w:rsidR="001F4383" w:rsidRDefault="001F4383" w:rsidP="00FC26E3">
            <w:pPr>
              <w:ind w:right="1"/>
              <w:jc w:val="thaiDistribute"/>
              <w:rPr>
                <w:rFonts w:ascii="Angsana New" w:eastAsia="Arial Unicode MS" w:hAnsi="Angsana New" w:cs="Angsana New"/>
                <w:cs/>
              </w:rPr>
            </w:pPr>
          </w:p>
        </w:tc>
        <w:tc>
          <w:tcPr>
            <w:tcW w:w="1556" w:type="dxa"/>
            <w:tcBorders>
              <w:top w:val="nil"/>
              <w:left w:val="nil"/>
              <w:bottom w:val="nil"/>
              <w:right w:val="nil"/>
            </w:tcBorders>
            <w:hideMark/>
          </w:tcPr>
          <w:p w14:paraId="1AF140EA" w14:textId="77777777" w:rsidR="001F4383" w:rsidRDefault="001F4383" w:rsidP="00FC26E3">
            <w:pPr>
              <w:pBdr>
                <w:bottom w:val="single" w:sz="4" w:space="1" w:color="auto"/>
              </w:pBdr>
              <w:ind w:left="-5" w:right="1"/>
              <w:jc w:val="center"/>
              <w:rPr>
                <w:rFonts w:ascii="Angsana New" w:eastAsia="Arial Unicode MS" w:hAnsi="Angsana New" w:cs="Angsana New"/>
                <w:cs/>
              </w:rPr>
            </w:pPr>
            <w:r>
              <w:rPr>
                <w:rFonts w:ascii="Angsana New" w:hAnsi="Angsana New"/>
              </w:rPr>
              <w:t>Carrying amounts under the former basis</w:t>
            </w:r>
          </w:p>
        </w:tc>
        <w:tc>
          <w:tcPr>
            <w:tcW w:w="5269" w:type="dxa"/>
            <w:gridSpan w:val="5"/>
            <w:tcBorders>
              <w:top w:val="nil"/>
              <w:left w:val="nil"/>
              <w:bottom w:val="nil"/>
              <w:right w:val="nil"/>
            </w:tcBorders>
            <w:vAlign w:val="bottom"/>
            <w:hideMark/>
          </w:tcPr>
          <w:p w14:paraId="34541BCA" w14:textId="17AE9A7F" w:rsidR="001F4383" w:rsidRDefault="001F4383" w:rsidP="00FC26E3">
            <w:pPr>
              <w:pBdr>
                <w:bottom w:val="single" w:sz="4" w:space="1" w:color="auto"/>
              </w:pBdr>
              <w:ind w:left="-244" w:right="1"/>
              <w:jc w:val="center"/>
              <w:rPr>
                <w:rFonts w:ascii="Angsana New" w:eastAsia="Arial Unicode MS" w:hAnsi="Angsana New" w:cs="Angsana New"/>
                <w:cs/>
              </w:rPr>
            </w:pPr>
            <w:r>
              <w:rPr>
                <w:rFonts w:ascii="Angsana New" w:hAnsi="Angsana New"/>
              </w:rPr>
              <w:t xml:space="preserve">Classification and measurement in accordance with TFRS </w:t>
            </w:r>
            <w:r>
              <w:rPr>
                <w:rFonts w:ascii="Angsana New" w:hAnsi="Angsana New" w:hint="cs"/>
                <w:cs/>
              </w:rPr>
              <w:t>9</w:t>
            </w:r>
            <w:r>
              <w:rPr>
                <w:rFonts w:ascii="Angsana New" w:eastAsia="Arial Unicode MS" w:hAnsi="Angsana New" w:cs="Angsana New"/>
              </w:rPr>
              <w:t xml:space="preserve"> </w:t>
            </w:r>
          </w:p>
        </w:tc>
      </w:tr>
      <w:tr w:rsidR="001F4383" w14:paraId="3AF22537" w14:textId="77777777" w:rsidTr="001F4383">
        <w:trPr>
          <w:gridAfter w:val="1"/>
          <w:wAfter w:w="12" w:type="dxa"/>
          <w:tblHeader/>
        </w:trPr>
        <w:tc>
          <w:tcPr>
            <w:tcW w:w="2880" w:type="dxa"/>
            <w:tcBorders>
              <w:top w:val="nil"/>
              <w:left w:val="nil"/>
              <w:bottom w:val="nil"/>
              <w:right w:val="nil"/>
            </w:tcBorders>
          </w:tcPr>
          <w:p w14:paraId="2F2A423B" w14:textId="77777777" w:rsidR="007E5768" w:rsidRDefault="007E5768" w:rsidP="00FC26E3">
            <w:pPr>
              <w:ind w:left="426" w:right="1"/>
              <w:jc w:val="thaiDistribute"/>
              <w:rPr>
                <w:rFonts w:ascii="Angsana New" w:eastAsia="Arial Unicode MS" w:hAnsi="Angsana New" w:cs="Angsana New"/>
              </w:rPr>
            </w:pPr>
          </w:p>
        </w:tc>
        <w:tc>
          <w:tcPr>
            <w:tcW w:w="1556" w:type="dxa"/>
            <w:tcBorders>
              <w:top w:val="nil"/>
              <w:left w:val="nil"/>
              <w:bottom w:val="nil"/>
              <w:right w:val="nil"/>
            </w:tcBorders>
            <w:vAlign w:val="bottom"/>
          </w:tcPr>
          <w:p w14:paraId="033BA116" w14:textId="3D4CEAA7" w:rsidR="007E5768" w:rsidRDefault="007E5768" w:rsidP="00FC26E3">
            <w:pPr>
              <w:pBdr>
                <w:bottom w:val="single" w:sz="4" w:space="1" w:color="auto"/>
              </w:pBdr>
              <w:ind w:right="1"/>
              <w:jc w:val="center"/>
              <w:rPr>
                <w:rFonts w:ascii="Angsana New" w:eastAsia="Arial Unicode MS" w:hAnsi="Angsana New" w:cs="Angsana New"/>
                <w:cs/>
              </w:rPr>
            </w:pPr>
            <w:r>
              <w:rPr>
                <w:rFonts w:asciiTheme="majorBidi" w:hAnsiTheme="majorBidi" w:cstheme="majorBidi"/>
                <w:color w:val="000000" w:themeColor="text1"/>
              </w:rPr>
              <w:t>A</w:t>
            </w:r>
            <w:r w:rsidRPr="003E0641">
              <w:rPr>
                <w:rFonts w:asciiTheme="majorBidi" w:hAnsiTheme="majorBidi" w:cstheme="majorBidi"/>
                <w:color w:val="000000" w:themeColor="text1"/>
              </w:rPr>
              <w:t xml:space="preserve">s </w:t>
            </w:r>
            <w:proofErr w:type="gramStart"/>
            <w:r w:rsidRPr="003E0641">
              <w:rPr>
                <w:rFonts w:asciiTheme="majorBidi" w:hAnsiTheme="majorBidi" w:cstheme="majorBidi"/>
                <w:color w:val="000000" w:themeColor="text1"/>
              </w:rPr>
              <w:t>at</w:t>
            </w:r>
            <w:r>
              <w:rPr>
                <w:rFonts w:asciiTheme="majorBidi" w:hAnsiTheme="majorBidi" w:cstheme="majorBidi"/>
                <w:color w:val="000000" w:themeColor="text1"/>
              </w:rPr>
              <w:t xml:space="preserve"> </w:t>
            </w:r>
            <w:r w:rsidRPr="003E0641">
              <w:rPr>
                <w:rFonts w:asciiTheme="majorBidi" w:hAnsiTheme="majorBidi" w:cstheme="majorBidi"/>
                <w:color w:val="000000" w:themeColor="text1"/>
              </w:rPr>
              <w:t xml:space="preserve"> </w:t>
            </w:r>
            <w:r>
              <w:rPr>
                <w:rFonts w:asciiTheme="majorBidi" w:hAnsiTheme="majorBidi" w:cstheme="majorBidi"/>
                <w:color w:val="000000" w:themeColor="text1"/>
              </w:rPr>
              <w:t>December</w:t>
            </w:r>
            <w:proofErr w:type="gramEnd"/>
            <w:r w:rsidRPr="003E0641">
              <w:rPr>
                <w:rFonts w:asciiTheme="majorBidi" w:hAnsiTheme="majorBidi" w:cstheme="majorBidi"/>
                <w:color w:val="000000" w:themeColor="text1"/>
              </w:rPr>
              <w:t xml:space="preserve"> </w:t>
            </w:r>
            <w:r>
              <w:rPr>
                <w:rFonts w:asciiTheme="majorBidi" w:hAnsiTheme="majorBidi" w:cstheme="majorBidi"/>
                <w:color w:val="000000" w:themeColor="text1"/>
              </w:rPr>
              <w:t>3</w:t>
            </w:r>
            <w:r w:rsidRPr="003E0641">
              <w:rPr>
                <w:rFonts w:asciiTheme="majorBidi" w:hAnsiTheme="majorBidi" w:cstheme="majorBidi"/>
                <w:color w:val="000000" w:themeColor="text1"/>
              </w:rPr>
              <w:t>1</w:t>
            </w:r>
            <w:r>
              <w:rPr>
                <w:rFonts w:asciiTheme="majorBidi" w:hAnsiTheme="majorBidi" w:cstheme="majorBidi"/>
                <w:color w:val="000000" w:themeColor="text1"/>
              </w:rPr>
              <w:t xml:space="preserve">, </w:t>
            </w:r>
            <w:r w:rsidRPr="003E0641">
              <w:rPr>
                <w:rFonts w:asciiTheme="majorBidi" w:hAnsiTheme="majorBidi" w:cstheme="majorBidi"/>
                <w:color w:val="000000" w:themeColor="text1"/>
              </w:rPr>
              <w:t>20</w:t>
            </w:r>
            <w:r w:rsidR="00626BB8">
              <w:rPr>
                <w:rFonts w:asciiTheme="majorBidi" w:hAnsiTheme="majorBidi" w:cstheme="majorBidi" w:hint="cs"/>
                <w:color w:val="000000" w:themeColor="text1"/>
                <w:cs/>
              </w:rPr>
              <w:t>19</w:t>
            </w:r>
          </w:p>
        </w:tc>
        <w:tc>
          <w:tcPr>
            <w:tcW w:w="1290" w:type="dxa"/>
            <w:tcBorders>
              <w:top w:val="nil"/>
              <w:left w:val="nil"/>
              <w:bottom w:val="nil"/>
              <w:right w:val="nil"/>
            </w:tcBorders>
            <w:vAlign w:val="bottom"/>
            <w:hideMark/>
          </w:tcPr>
          <w:p w14:paraId="219F7FB1" w14:textId="77777777" w:rsidR="007E5768" w:rsidRDefault="007E5768" w:rsidP="00FC26E3">
            <w:pPr>
              <w:pBdr>
                <w:bottom w:val="single" w:sz="4" w:space="1" w:color="auto"/>
              </w:pBdr>
              <w:ind w:right="1"/>
              <w:jc w:val="center"/>
              <w:rPr>
                <w:rFonts w:ascii="Angsana New" w:eastAsia="Arial Unicode MS" w:hAnsi="Angsana New" w:cs="Angsana New"/>
                <w:cs/>
              </w:rPr>
            </w:pPr>
            <w:r>
              <w:rPr>
                <w:rFonts w:ascii="Angsana New" w:hAnsi="Angsana New"/>
              </w:rPr>
              <w:t>Fair value through profit or loss</w:t>
            </w:r>
          </w:p>
        </w:tc>
        <w:tc>
          <w:tcPr>
            <w:tcW w:w="1336" w:type="dxa"/>
            <w:tcBorders>
              <w:top w:val="nil"/>
              <w:left w:val="nil"/>
              <w:bottom w:val="nil"/>
              <w:right w:val="nil"/>
            </w:tcBorders>
            <w:vAlign w:val="bottom"/>
            <w:hideMark/>
          </w:tcPr>
          <w:p w14:paraId="7EF273B4" w14:textId="77777777" w:rsidR="007E5768" w:rsidRDefault="007E5768" w:rsidP="00FC26E3">
            <w:pPr>
              <w:pBdr>
                <w:bottom w:val="single" w:sz="4" w:space="1" w:color="auto"/>
              </w:pBdr>
              <w:ind w:right="1"/>
              <w:jc w:val="center"/>
              <w:rPr>
                <w:rFonts w:ascii="Angsana New" w:eastAsia="Arial Unicode MS" w:hAnsi="Angsana New" w:cs="Angsana New"/>
                <w:cs/>
              </w:rPr>
            </w:pPr>
            <w:r>
              <w:rPr>
                <w:rFonts w:ascii="Angsana New" w:hAnsi="Angsana New"/>
              </w:rPr>
              <w:t>Fair value through other comprehensive income</w:t>
            </w:r>
          </w:p>
        </w:tc>
        <w:tc>
          <w:tcPr>
            <w:tcW w:w="1290" w:type="dxa"/>
            <w:tcBorders>
              <w:top w:val="nil"/>
              <w:left w:val="nil"/>
              <w:bottom w:val="nil"/>
              <w:right w:val="nil"/>
            </w:tcBorders>
            <w:vAlign w:val="bottom"/>
            <w:hideMark/>
          </w:tcPr>
          <w:p w14:paraId="364DBF65" w14:textId="77777777" w:rsidR="007E5768" w:rsidRDefault="007E5768" w:rsidP="00FC26E3">
            <w:pPr>
              <w:pBdr>
                <w:bottom w:val="single" w:sz="4" w:space="1" w:color="auto"/>
              </w:pBdr>
              <w:ind w:right="1"/>
              <w:jc w:val="center"/>
              <w:rPr>
                <w:rFonts w:ascii="Angsana New" w:eastAsia="Arial Unicode MS" w:hAnsi="Angsana New" w:cs="Angsana New"/>
                <w:cs/>
              </w:rPr>
            </w:pPr>
            <w:r>
              <w:rPr>
                <w:rFonts w:ascii="Angsana New" w:hAnsi="Angsana New"/>
              </w:rPr>
              <w:t>Amortized cost price</w:t>
            </w:r>
          </w:p>
        </w:tc>
        <w:tc>
          <w:tcPr>
            <w:tcW w:w="1353" w:type="dxa"/>
            <w:gridSpan w:val="2"/>
            <w:tcBorders>
              <w:top w:val="nil"/>
              <w:left w:val="nil"/>
              <w:bottom w:val="nil"/>
              <w:right w:val="nil"/>
            </w:tcBorders>
            <w:vAlign w:val="bottom"/>
            <w:hideMark/>
          </w:tcPr>
          <w:p w14:paraId="5FB45B08" w14:textId="77777777" w:rsidR="007E5768" w:rsidRDefault="007E5768" w:rsidP="00FC26E3">
            <w:pPr>
              <w:pBdr>
                <w:bottom w:val="single" w:sz="4" w:space="1" w:color="auto"/>
              </w:pBdr>
              <w:ind w:right="1"/>
              <w:jc w:val="center"/>
              <w:rPr>
                <w:rFonts w:asciiTheme="majorBidi" w:hAnsiTheme="majorBidi" w:cstheme="majorBidi"/>
                <w:color w:val="000000" w:themeColor="text1"/>
              </w:rPr>
            </w:pPr>
            <w:r w:rsidRPr="00294708">
              <w:rPr>
                <w:rFonts w:asciiTheme="majorBidi" w:hAnsiTheme="majorBidi" w:cstheme="majorBidi"/>
                <w:color w:val="000000" w:themeColor="text1"/>
              </w:rPr>
              <w:t xml:space="preserve">As </w:t>
            </w:r>
            <w:proofErr w:type="gramStart"/>
            <w:r w:rsidRPr="00294708">
              <w:rPr>
                <w:rFonts w:asciiTheme="majorBidi" w:hAnsiTheme="majorBidi" w:cstheme="majorBidi"/>
                <w:color w:val="000000" w:themeColor="text1"/>
              </w:rPr>
              <w:t>at</w:t>
            </w:r>
            <w:proofErr w:type="gramEnd"/>
            <w:r w:rsidRPr="00294708">
              <w:rPr>
                <w:rFonts w:asciiTheme="majorBidi" w:hAnsiTheme="majorBidi" w:cstheme="majorBidi"/>
                <w:color w:val="000000" w:themeColor="text1"/>
              </w:rPr>
              <w:t xml:space="preserve"> January </w:t>
            </w:r>
          </w:p>
          <w:p w14:paraId="25153DD7" w14:textId="77777777" w:rsidR="007E5768" w:rsidRDefault="007E5768" w:rsidP="00FC26E3">
            <w:pPr>
              <w:pBdr>
                <w:bottom w:val="single" w:sz="4" w:space="1" w:color="auto"/>
              </w:pBdr>
              <w:ind w:right="1"/>
              <w:jc w:val="center"/>
              <w:rPr>
                <w:rFonts w:ascii="Angsana New" w:eastAsia="Arial Unicode MS" w:hAnsi="Angsana New" w:cs="Angsana New"/>
                <w:cs/>
              </w:rPr>
            </w:pPr>
            <w:r w:rsidRPr="00294708">
              <w:rPr>
                <w:rFonts w:asciiTheme="majorBidi" w:hAnsiTheme="majorBidi" w:cstheme="majorBidi"/>
                <w:color w:val="000000" w:themeColor="text1"/>
              </w:rPr>
              <w:t>1, 2020</w:t>
            </w:r>
          </w:p>
        </w:tc>
      </w:tr>
      <w:tr w:rsidR="001F4383" w14:paraId="066B78B6" w14:textId="77777777" w:rsidTr="001F4383">
        <w:trPr>
          <w:gridAfter w:val="1"/>
          <w:wAfter w:w="12" w:type="dxa"/>
        </w:trPr>
        <w:tc>
          <w:tcPr>
            <w:tcW w:w="2880" w:type="dxa"/>
            <w:tcBorders>
              <w:top w:val="nil"/>
              <w:left w:val="nil"/>
              <w:bottom w:val="nil"/>
              <w:right w:val="nil"/>
            </w:tcBorders>
            <w:hideMark/>
          </w:tcPr>
          <w:p w14:paraId="768A8D16" w14:textId="77777777" w:rsidR="007E5768" w:rsidRDefault="007E5768" w:rsidP="00FC26E3">
            <w:pPr>
              <w:ind w:right="1"/>
              <w:jc w:val="thaiDistribute"/>
              <w:rPr>
                <w:rFonts w:ascii="Angsana New" w:eastAsia="Arial Unicode MS" w:hAnsi="Angsana New" w:cs="Angsana New"/>
                <w:b/>
                <w:bCs/>
                <w:cs/>
              </w:rPr>
            </w:pPr>
            <w:r>
              <w:rPr>
                <w:rFonts w:ascii="Angsana New" w:hAnsi="Angsana New"/>
                <w:b/>
                <w:bCs/>
              </w:rPr>
              <w:t>Financial assets</w:t>
            </w:r>
          </w:p>
        </w:tc>
        <w:tc>
          <w:tcPr>
            <w:tcW w:w="1556" w:type="dxa"/>
            <w:tcBorders>
              <w:top w:val="nil"/>
              <w:left w:val="nil"/>
              <w:bottom w:val="nil"/>
              <w:right w:val="nil"/>
            </w:tcBorders>
          </w:tcPr>
          <w:p w14:paraId="3C538A97" w14:textId="77777777" w:rsidR="007E5768" w:rsidRDefault="007E5768" w:rsidP="00FC26E3">
            <w:pPr>
              <w:ind w:left="426" w:right="1"/>
              <w:jc w:val="right"/>
              <w:rPr>
                <w:rFonts w:ascii="Angsana New" w:eastAsia="Arial Unicode MS" w:hAnsi="Angsana New" w:cs="Angsana New"/>
                <w:cs/>
              </w:rPr>
            </w:pPr>
          </w:p>
        </w:tc>
        <w:tc>
          <w:tcPr>
            <w:tcW w:w="1290" w:type="dxa"/>
            <w:tcBorders>
              <w:top w:val="nil"/>
              <w:left w:val="nil"/>
              <w:bottom w:val="nil"/>
              <w:right w:val="nil"/>
            </w:tcBorders>
            <w:vAlign w:val="bottom"/>
          </w:tcPr>
          <w:p w14:paraId="6BF89799" w14:textId="77777777" w:rsidR="007E5768" w:rsidRDefault="007E5768" w:rsidP="00FC26E3">
            <w:pPr>
              <w:ind w:left="426" w:right="1"/>
              <w:jc w:val="right"/>
              <w:rPr>
                <w:rFonts w:ascii="Angsana New" w:eastAsia="Arial Unicode MS" w:hAnsi="Angsana New" w:cs="Angsana New"/>
              </w:rPr>
            </w:pPr>
          </w:p>
        </w:tc>
        <w:tc>
          <w:tcPr>
            <w:tcW w:w="1336" w:type="dxa"/>
            <w:tcBorders>
              <w:top w:val="nil"/>
              <w:left w:val="nil"/>
              <w:bottom w:val="nil"/>
              <w:right w:val="nil"/>
            </w:tcBorders>
            <w:vAlign w:val="bottom"/>
          </w:tcPr>
          <w:p w14:paraId="3ADCB321" w14:textId="77777777" w:rsidR="007E5768" w:rsidRDefault="007E5768" w:rsidP="00FC26E3">
            <w:pPr>
              <w:ind w:left="426" w:right="1"/>
              <w:jc w:val="right"/>
              <w:rPr>
                <w:rFonts w:ascii="Angsana New" w:eastAsia="Arial Unicode MS" w:hAnsi="Angsana New" w:cs="Angsana New"/>
              </w:rPr>
            </w:pPr>
          </w:p>
        </w:tc>
        <w:tc>
          <w:tcPr>
            <w:tcW w:w="1290" w:type="dxa"/>
            <w:tcBorders>
              <w:top w:val="nil"/>
              <w:left w:val="nil"/>
              <w:bottom w:val="nil"/>
              <w:right w:val="nil"/>
            </w:tcBorders>
            <w:vAlign w:val="bottom"/>
          </w:tcPr>
          <w:p w14:paraId="3FD0DE37" w14:textId="77777777" w:rsidR="007E5768" w:rsidRDefault="007E5768" w:rsidP="00FC26E3">
            <w:pPr>
              <w:ind w:left="426" w:right="1"/>
              <w:jc w:val="right"/>
              <w:rPr>
                <w:rFonts w:ascii="Angsana New" w:eastAsia="Arial Unicode MS" w:hAnsi="Angsana New" w:cs="Angsana New"/>
              </w:rPr>
            </w:pPr>
          </w:p>
        </w:tc>
        <w:tc>
          <w:tcPr>
            <w:tcW w:w="1353" w:type="dxa"/>
            <w:gridSpan w:val="2"/>
            <w:tcBorders>
              <w:top w:val="nil"/>
              <w:left w:val="nil"/>
              <w:bottom w:val="nil"/>
              <w:right w:val="nil"/>
            </w:tcBorders>
            <w:vAlign w:val="bottom"/>
          </w:tcPr>
          <w:p w14:paraId="4AE9CD08" w14:textId="77777777" w:rsidR="007E5768" w:rsidRDefault="007E5768" w:rsidP="00FC26E3">
            <w:pPr>
              <w:ind w:left="426" w:right="1"/>
              <w:jc w:val="right"/>
              <w:rPr>
                <w:rFonts w:ascii="Angsana New" w:eastAsia="Arial Unicode MS" w:hAnsi="Angsana New" w:cs="Angsana New"/>
              </w:rPr>
            </w:pPr>
          </w:p>
        </w:tc>
      </w:tr>
      <w:tr w:rsidR="001F4383" w14:paraId="00E08E88" w14:textId="77777777" w:rsidTr="005843FA">
        <w:trPr>
          <w:gridAfter w:val="1"/>
          <w:wAfter w:w="12" w:type="dxa"/>
        </w:trPr>
        <w:tc>
          <w:tcPr>
            <w:tcW w:w="2880" w:type="dxa"/>
            <w:tcBorders>
              <w:top w:val="nil"/>
              <w:left w:val="nil"/>
              <w:bottom w:val="nil"/>
              <w:right w:val="nil"/>
            </w:tcBorders>
            <w:vAlign w:val="bottom"/>
            <w:hideMark/>
          </w:tcPr>
          <w:p w14:paraId="6402988F" w14:textId="77777777" w:rsidR="007E5768" w:rsidRDefault="007E5768" w:rsidP="001F4383">
            <w:pPr>
              <w:ind w:left="156" w:right="-100" w:hanging="28"/>
              <w:jc w:val="thaiDistribute"/>
              <w:rPr>
                <w:rFonts w:ascii="Angsana New" w:eastAsia="Arial Unicode MS" w:hAnsi="Angsana New" w:cs="Angsana New"/>
                <w:b/>
              </w:rPr>
            </w:pPr>
            <w:r>
              <w:rPr>
                <w:rFonts w:ascii="Angsana New" w:hAnsi="Angsana New"/>
              </w:rPr>
              <w:t>Cash and cash equivalents</w:t>
            </w:r>
          </w:p>
        </w:tc>
        <w:tc>
          <w:tcPr>
            <w:tcW w:w="1556" w:type="dxa"/>
            <w:tcBorders>
              <w:top w:val="nil"/>
              <w:left w:val="nil"/>
              <w:bottom w:val="nil"/>
              <w:right w:val="nil"/>
            </w:tcBorders>
            <w:vAlign w:val="bottom"/>
          </w:tcPr>
          <w:p w14:paraId="52A399DD" w14:textId="77777777" w:rsidR="007E5768" w:rsidRDefault="007E5768" w:rsidP="00FC26E3">
            <w:pPr>
              <w:ind w:left="239" w:right="1"/>
              <w:jc w:val="right"/>
              <w:rPr>
                <w:rFonts w:ascii="Angsana New" w:eastAsia="Arial Unicode MS" w:hAnsi="Angsana New" w:cs="Angsana New"/>
              </w:rPr>
            </w:pPr>
            <w:r>
              <w:rPr>
                <w:rFonts w:ascii="Angsana New" w:eastAsia="Arial Unicode MS" w:hAnsi="Angsana New" w:cs="Angsana New"/>
              </w:rPr>
              <w:t>1,186</w:t>
            </w:r>
            <w:r>
              <w:rPr>
                <w:rFonts w:ascii="Angsana New" w:eastAsia="Arial Unicode MS" w:hAnsi="Angsana New" w:cs="Angsana New" w:hint="cs"/>
                <w:cs/>
              </w:rPr>
              <w:t>.</w:t>
            </w:r>
            <w:r>
              <w:rPr>
                <w:rFonts w:ascii="Angsana New" w:eastAsia="Arial Unicode MS" w:hAnsi="Angsana New" w:cs="Angsana New"/>
              </w:rPr>
              <w:t>69</w:t>
            </w:r>
          </w:p>
        </w:tc>
        <w:tc>
          <w:tcPr>
            <w:tcW w:w="1290" w:type="dxa"/>
            <w:tcBorders>
              <w:top w:val="nil"/>
              <w:left w:val="nil"/>
              <w:bottom w:val="nil"/>
              <w:right w:val="nil"/>
            </w:tcBorders>
            <w:shd w:val="clear" w:color="auto" w:fill="auto"/>
            <w:vAlign w:val="bottom"/>
          </w:tcPr>
          <w:p w14:paraId="69528D0C"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1EF9F66E"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w:t>
            </w:r>
          </w:p>
        </w:tc>
        <w:tc>
          <w:tcPr>
            <w:tcW w:w="1290" w:type="dxa"/>
            <w:tcBorders>
              <w:top w:val="nil"/>
              <w:left w:val="nil"/>
              <w:bottom w:val="nil"/>
              <w:right w:val="nil"/>
            </w:tcBorders>
            <w:vAlign w:val="bottom"/>
          </w:tcPr>
          <w:p w14:paraId="766F911B"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1,186</w:t>
            </w:r>
            <w:r>
              <w:rPr>
                <w:rFonts w:ascii="Angsana New" w:eastAsia="Arial Unicode MS" w:hAnsi="Angsana New" w:cs="Angsana New" w:hint="cs"/>
                <w:cs/>
              </w:rPr>
              <w:t>.</w:t>
            </w:r>
            <w:r>
              <w:rPr>
                <w:rFonts w:ascii="Angsana New" w:eastAsia="Arial Unicode MS" w:hAnsi="Angsana New" w:cs="Angsana New"/>
              </w:rPr>
              <w:t>69</w:t>
            </w:r>
          </w:p>
        </w:tc>
        <w:tc>
          <w:tcPr>
            <w:tcW w:w="1353" w:type="dxa"/>
            <w:gridSpan w:val="2"/>
            <w:tcBorders>
              <w:top w:val="nil"/>
              <w:left w:val="nil"/>
              <w:bottom w:val="nil"/>
              <w:right w:val="nil"/>
            </w:tcBorders>
            <w:vAlign w:val="bottom"/>
          </w:tcPr>
          <w:p w14:paraId="311EAD06" w14:textId="77777777" w:rsidR="007E5768" w:rsidRDefault="007E5768" w:rsidP="00FC26E3">
            <w:pPr>
              <w:ind w:left="426" w:right="1"/>
              <w:jc w:val="right"/>
              <w:rPr>
                <w:rFonts w:ascii="Angsana New" w:eastAsia="Arial Unicode MS" w:hAnsi="Angsana New" w:cs="Angsana New"/>
              </w:rPr>
            </w:pPr>
            <w:r>
              <w:t>1,186.69</w:t>
            </w:r>
          </w:p>
        </w:tc>
      </w:tr>
      <w:tr w:rsidR="001F4383" w14:paraId="74A36C09" w14:textId="77777777" w:rsidTr="005843FA">
        <w:trPr>
          <w:gridAfter w:val="1"/>
          <w:wAfter w:w="12" w:type="dxa"/>
        </w:trPr>
        <w:tc>
          <w:tcPr>
            <w:tcW w:w="2880" w:type="dxa"/>
            <w:tcBorders>
              <w:top w:val="nil"/>
              <w:left w:val="nil"/>
              <w:bottom w:val="nil"/>
              <w:right w:val="nil"/>
            </w:tcBorders>
            <w:vAlign w:val="bottom"/>
            <w:hideMark/>
          </w:tcPr>
          <w:p w14:paraId="41C8B898" w14:textId="2923295B" w:rsidR="007E5768" w:rsidRDefault="001F4383" w:rsidP="005E600F">
            <w:pPr>
              <w:ind w:left="246" w:right="-100" w:hanging="180"/>
              <w:jc w:val="left"/>
              <w:rPr>
                <w:rFonts w:ascii="Angsana New" w:eastAsia="Arial Unicode MS" w:hAnsi="Angsana New" w:cs="Angsana New"/>
                <w:b/>
              </w:rPr>
            </w:pPr>
            <w:r>
              <w:rPr>
                <w:rFonts w:ascii="Angsana New" w:hAnsi="Angsana New"/>
              </w:rPr>
              <w:t xml:space="preserve"> </w:t>
            </w:r>
            <w:r w:rsidR="007E5768" w:rsidRPr="0082432E">
              <w:rPr>
                <w:rFonts w:ascii="Angsana New" w:hAnsi="Angsana New"/>
              </w:rPr>
              <w:t>Trade and other current accounts receivable</w:t>
            </w:r>
          </w:p>
        </w:tc>
        <w:tc>
          <w:tcPr>
            <w:tcW w:w="1556" w:type="dxa"/>
            <w:tcBorders>
              <w:top w:val="nil"/>
              <w:left w:val="nil"/>
              <w:bottom w:val="nil"/>
              <w:right w:val="nil"/>
            </w:tcBorders>
            <w:vAlign w:val="bottom"/>
          </w:tcPr>
          <w:p w14:paraId="4C5E7A1C"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476.28</w:t>
            </w:r>
          </w:p>
        </w:tc>
        <w:tc>
          <w:tcPr>
            <w:tcW w:w="1290" w:type="dxa"/>
            <w:tcBorders>
              <w:top w:val="nil"/>
              <w:left w:val="nil"/>
              <w:bottom w:val="nil"/>
              <w:right w:val="nil"/>
            </w:tcBorders>
            <w:shd w:val="clear" w:color="auto" w:fill="auto"/>
            <w:vAlign w:val="bottom"/>
          </w:tcPr>
          <w:p w14:paraId="5F7F4FC6" w14:textId="77777777" w:rsidR="007E5768" w:rsidRDefault="007E5768" w:rsidP="00FC26E3">
            <w:pPr>
              <w:ind w:left="426"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32244356" w14:textId="77777777" w:rsidR="007E5768" w:rsidRDefault="007E5768" w:rsidP="00FC26E3">
            <w:pPr>
              <w:ind w:left="426" w:right="1"/>
              <w:jc w:val="right"/>
              <w:rPr>
                <w:rFonts w:ascii="Angsana New" w:eastAsia="Arial Unicode MS" w:hAnsi="Angsana New" w:cs="Angsana New"/>
              </w:rPr>
            </w:pPr>
            <w:r w:rsidRPr="00DF1173">
              <w:t>-</w:t>
            </w:r>
          </w:p>
        </w:tc>
        <w:tc>
          <w:tcPr>
            <w:tcW w:w="1290" w:type="dxa"/>
            <w:tcBorders>
              <w:top w:val="nil"/>
              <w:left w:val="nil"/>
              <w:bottom w:val="nil"/>
              <w:right w:val="nil"/>
            </w:tcBorders>
            <w:vAlign w:val="bottom"/>
          </w:tcPr>
          <w:p w14:paraId="3437FD01"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476.28</w:t>
            </w:r>
          </w:p>
        </w:tc>
        <w:tc>
          <w:tcPr>
            <w:tcW w:w="1353" w:type="dxa"/>
            <w:gridSpan w:val="2"/>
            <w:tcBorders>
              <w:top w:val="nil"/>
              <w:left w:val="nil"/>
              <w:bottom w:val="nil"/>
              <w:right w:val="nil"/>
            </w:tcBorders>
            <w:vAlign w:val="bottom"/>
          </w:tcPr>
          <w:p w14:paraId="62F1E322"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476.28</w:t>
            </w:r>
          </w:p>
        </w:tc>
      </w:tr>
      <w:tr w:rsidR="001F4383" w14:paraId="6EA19880" w14:textId="77777777" w:rsidTr="005843FA">
        <w:trPr>
          <w:gridAfter w:val="1"/>
          <w:wAfter w:w="12" w:type="dxa"/>
        </w:trPr>
        <w:tc>
          <w:tcPr>
            <w:tcW w:w="2880" w:type="dxa"/>
            <w:tcBorders>
              <w:top w:val="nil"/>
              <w:left w:val="nil"/>
              <w:bottom w:val="nil"/>
              <w:right w:val="nil"/>
            </w:tcBorders>
            <w:vAlign w:val="bottom"/>
          </w:tcPr>
          <w:p w14:paraId="3C74898F" w14:textId="77777777" w:rsidR="007E5768" w:rsidRPr="0082432E" w:rsidRDefault="007E5768" w:rsidP="005E600F">
            <w:pPr>
              <w:ind w:left="246" w:right="-100" w:hanging="180"/>
              <w:jc w:val="left"/>
              <w:rPr>
                <w:rFonts w:ascii="Angsana New" w:hAnsi="Angsana New"/>
              </w:rPr>
            </w:pPr>
            <w:r w:rsidRPr="00027E52">
              <w:rPr>
                <w:rFonts w:ascii="Angsana New" w:hAnsi="Angsana New"/>
              </w:rPr>
              <w:t>Current portion of finance lease receivables</w:t>
            </w:r>
          </w:p>
        </w:tc>
        <w:tc>
          <w:tcPr>
            <w:tcW w:w="1556" w:type="dxa"/>
            <w:tcBorders>
              <w:top w:val="nil"/>
              <w:left w:val="nil"/>
              <w:bottom w:val="nil"/>
              <w:right w:val="nil"/>
            </w:tcBorders>
            <w:vAlign w:val="bottom"/>
          </w:tcPr>
          <w:p w14:paraId="5DCE0931" w14:textId="77777777" w:rsidR="007E5768" w:rsidRDefault="007E5768" w:rsidP="00FC26E3">
            <w:pPr>
              <w:ind w:left="426" w:right="1"/>
              <w:jc w:val="right"/>
              <w:rPr>
                <w:rFonts w:ascii="Angsana New" w:eastAsia="Arial Unicode MS" w:hAnsi="Angsana New" w:cs="Angsana New"/>
                <w:cs/>
              </w:rPr>
            </w:pPr>
            <w:r>
              <w:rPr>
                <w:rFonts w:ascii="Angsana New" w:eastAsia="Arial Unicode MS" w:hAnsi="Angsana New" w:cs="Angsana New"/>
              </w:rPr>
              <w:t>0.57</w:t>
            </w:r>
          </w:p>
        </w:tc>
        <w:tc>
          <w:tcPr>
            <w:tcW w:w="1290" w:type="dxa"/>
            <w:tcBorders>
              <w:top w:val="nil"/>
              <w:left w:val="nil"/>
              <w:bottom w:val="nil"/>
              <w:right w:val="nil"/>
            </w:tcBorders>
            <w:shd w:val="clear" w:color="auto" w:fill="auto"/>
            <w:vAlign w:val="bottom"/>
          </w:tcPr>
          <w:p w14:paraId="44437943" w14:textId="77777777" w:rsidR="007E5768" w:rsidRPr="00DF1173" w:rsidRDefault="007E5768" w:rsidP="00FC26E3">
            <w:pPr>
              <w:ind w:left="426" w:right="1"/>
              <w:jc w:val="right"/>
            </w:pPr>
            <w:r w:rsidRPr="00DF1173">
              <w:t>-</w:t>
            </w:r>
          </w:p>
        </w:tc>
        <w:tc>
          <w:tcPr>
            <w:tcW w:w="1336" w:type="dxa"/>
            <w:tcBorders>
              <w:top w:val="nil"/>
              <w:left w:val="nil"/>
              <w:bottom w:val="nil"/>
              <w:right w:val="nil"/>
            </w:tcBorders>
            <w:shd w:val="clear" w:color="auto" w:fill="auto"/>
            <w:vAlign w:val="bottom"/>
          </w:tcPr>
          <w:p w14:paraId="6B8FDEB9" w14:textId="77777777" w:rsidR="007E5768" w:rsidRPr="00DF1173" w:rsidRDefault="007E5768" w:rsidP="00FC26E3">
            <w:pPr>
              <w:ind w:left="426" w:right="1"/>
              <w:jc w:val="right"/>
            </w:pPr>
            <w:r w:rsidRPr="00DF1173">
              <w:t>-</w:t>
            </w:r>
          </w:p>
        </w:tc>
        <w:tc>
          <w:tcPr>
            <w:tcW w:w="1290" w:type="dxa"/>
            <w:tcBorders>
              <w:top w:val="nil"/>
              <w:left w:val="nil"/>
              <w:bottom w:val="nil"/>
              <w:right w:val="nil"/>
            </w:tcBorders>
            <w:vAlign w:val="bottom"/>
          </w:tcPr>
          <w:p w14:paraId="096041D1" w14:textId="77777777" w:rsidR="007E5768" w:rsidRDefault="007E5768" w:rsidP="00FC26E3">
            <w:pPr>
              <w:ind w:left="426" w:right="1"/>
              <w:jc w:val="right"/>
              <w:rPr>
                <w:rFonts w:ascii="Angsana New" w:eastAsia="Arial Unicode MS" w:hAnsi="Angsana New" w:cs="Angsana New"/>
                <w:cs/>
              </w:rPr>
            </w:pPr>
            <w:r>
              <w:rPr>
                <w:rFonts w:ascii="Angsana New" w:eastAsia="Arial Unicode MS" w:hAnsi="Angsana New" w:cs="Angsana New"/>
              </w:rPr>
              <w:t>0.57</w:t>
            </w:r>
          </w:p>
        </w:tc>
        <w:tc>
          <w:tcPr>
            <w:tcW w:w="1353" w:type="dxa"/>
            <w:gridSpan w:val="2"/>
            <w:tcBorders>
              <w:top w:val="nil"/>
              <w:left w:val="nil"/>
              <w:bottom w:val="nil"/>
              <w:right w:val="nil"/>
            </w:tcBorders>
            <w:vAlign w:val="bottom"/>
          </w:tcPr>
          <w:p w14:paraId="4CC9A3E6" w14:textId="77777777" w:rsidR="007E5768" w:rsidRDefault="007E5768" w:rsidP="00FC26E3">
            <w:pPr>
              <w:ind w:left="426" w:right="1"/>
              <w:jc w:val="right"/>
            </w:pPr>
            <w:r>
              <w:rPr>
                <w:rFonts w:ascii="Angsana New" w:eastAsia="Arial Unicode MS" w:hAnsi="Angsana New" w:cs="Angsana New"/>
              </w:rPr>
              <w:t>0.57</w:t>
            </w:r>
          </w:p>
        </w:tc>
      </w:tr>
      <w:tr w:rsidR="001F4383" w14:paraId="78580610" w14:textId="77777777" w:rsidTr="005843FA">
        <w:trPr>
          <w:gridAfter w:val="1"/>
          <w:wAfter w:w="12" w:type="dxa"/>
        </w:trPr>
        <w:tc>
          <w:tcPr>
            <w:tcW w:w="2880" w:type="dxa"/>
            <w:tcBorders>
              <w:top w:val="nil"/>
              <w:left w:val="nil"/>
              <w:bottom w:val="nil"/>
              <w:right w:val="nil"/>
            </w:tcBorders>
            <w:vAlign w:val="bottom"/>
            <w:hideMark/>
          </w:tcPr>
          <w:p w14:paraId="4864608F" w14:textId="77777777" w:rsidR="007E5768" w:rsidRDefault="007E5768" w:rsidP="001F4383">
            <w:pPr>
              <w:ind w:left="156" w:right="-100" w:hanging="28"/>
              <w:jc w:val="thaiDistribute"/>
              <w:rPr>
                <w:rFonts w:ascii="Angsana New" w:eastAsia="Arial Unicode MS" w:hAnsi="Angsana New" w:cs="Angsana New"/>
                <w:b/>
              </w:rPr>
            </w:pPr>
            <w:r w:rsidRPr="0082432E">
              <w:rPr>
                <w:rFonts w:ascii="Angsana New" w:hAnsi="Angsana New"/>
              </w:rPr>
              <w:t>Short - term loans</w:t>
            </w:r>
          </w:p>
        </w:tc>
        <w:tc>
          <w:tcPr>
            <w:tcW w:w="1556" w:type="dxa"/>
            <w:tcBorders>
              <w:top w:val="nil"/>
              <w:left w:val="nil"/>
              <w:bottom w:val="nil"/>
              <w:right w:val="nil"/>
            </w:tcBorders>
            <w:vAlign w:val="bottom"/>
          </w:tcPr>
          <w:p w14:paraId="4DD923BE" w14:textId="77777777" w:rsidR="007E5768" w:rsidRDefault="007E5768" w:rsidP="00FC26E3">
            <w:pPr>
              <w:ind w:left="67" w:right="1"/>
              <w:jc w:val="right"/>
              <w:rPr>
                <w:rFonts w:ascii="Angsana New" w:eastAsia="Arial Unicode MS" w:hAnsi="Angsana New" w:cs="Angsana New"/>
              </w:rPr>
            </w:pPr>
            <w:r>
              <w:rPr>
                <w:rFonts w:ascii="Angsana New" w:eastAsia="Arial Unicode MS" w:hAnsi="Angsana New" w:cs="Angsana New"/>
              </w:rPr>
              <w:t>9</w:t>
            </w:r>
            <w:r>
              <w:rPr>
                <w:rFonts w:ascii="Angsana New" w:eastAsia="Arial Unicode MS" w:hAnsi="Angsana New" w:cs="Angsana New" w:hint="cs"/>
                <w:cs/>
              </w:rPr>
              <w:t>.</w:t>
            </w:r>
            <w:r>
              <w:rPr>
                <w:rFonts w:ascii="Angsana New" w:eastAsia="Arial Unicode MS" w:hAnsi="Angsana New" w:cs="Angsana New"/>
              </w:rPr>
              <w:t>1</w:t>
            </w:r>
            <w:r>
              <w:rPr>
                <w:rFonts w:ascii="Angsana New" w:eastAsia="Arial Unicode MS" w:hAnsi="Angsana New" w:cs="Angsana New" w:hint="cs"/>
                <w:cs/>
              </w:rPr>
              <w:t>2</w:t>
            </w:r>
          </w:p>
        </w:tc>
        <w:tc>
          <w:tcPr>
            <w:tcW w:w="1290" w:type="dxa"/>
            <w:tcBorders>
              <w:top w:val="nil"/>
              <w:left w:val="nil"/>
              <w:bottom w:val="nil"/>
              <w:right w:val="nil"/>
            </w:tcBorders>
            <w:shd w:val="clear" w:color="auto" w:fill="auto"/>
            <w:vAlign w:val="bottom"/>
          </w:tcPr>
          <w:p w14:paraId="1E3D090A" w14:textId="77777777" w:rsidR="007E5768" w:rsidRDefault="007E5768" w:rsidP="00FC26E3">
            <w:pPr>
              <w:ind w:left="426"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26909662" w14:textId="77777777" w:rsidR="007E5768" w:rsidRDefault="007E5768" w:rsidP="00FC26E3">
            <w:pPr>
              <w:ind w:left="426" w:right="1"/>
              <w:jc w:val="right"/>
              <w:rPr>
                <w:rFonts w:ascii="Angsana New" w:eastAsia="Arial Unicode MS" w:hAnsi="Angsana New" w:cs="Angsana New"/>
              </w:rPr>
            </w:pPr>
            <w:r w:rsidRPr="00DF1173">
              <w:t>-</w:t>
            </w:r>
          </w:p>
        </w:tc>
        <w:tc>
          <w:tcPr>
            <w:tcW w:w="1290" w:type="dxa"/>
            <w:tcBorders>
              <w:top w:val="nil"/>
              <w:left w:val="nil"/>
              <w:bottom w:val="nil"/>
              <w:right w:val="nil"/>
            </w:tcBorders>
            <w:vAlign w:val="bottom"/>
          </w:tcPr>
          <w:p w14:paraId="13E5E799" w14:textId="77777777" w:rsidR="007E5768" w:rsidRDefault="007E5768" w:rsidP="00FC26E3">
            <w:pPr>
              <w:ind w:left="426" w:right="1"/>
              <w:jc w:val="right"/>
              <w:rPr>
                <w:rFonts w:ascii="Angsana New" w:eastAsia="Arial Unicode MS" w:hAnsi="Angsana New" w:cs="Angsana New"/>
              </w:rPr>
            </w:pPr>
            <w:r>
              <w:rPr>
                <w:rFonts w:ascii="Angsana New" w:eastAsia="Arial Unicode MS" w:hAnsi="Angsana New" w:cs="Angsana New"/>
              </w:rPr>
              <w:t>9.12</w:t>
            </w:r>
          </w:p>
        </w:tc>
        <w:tc>
          <w:tcPr>
            <w:tcW w:w="1353" w:type="dxa"/>
            <w:gridSpan w:val="2"/>
            <w:tcBorders>
              <w:top w:val="nil"/>
              <w:left w:val="nil"/>
              <w:bottom w:val="nil"/>
              <w:right w:val="nil"/>
            </w:tcBorders>
            <w:vAlign w:val="bottom"/>
          </w:tcPr>
          <w:p w14:paraId="75F2A2AF" w14:textId="77777777" w:rsidR="007E5768" w:rsidRDefault="007E5768" w:rsidP="00FC26E3">
            <w:pPr>
              <w:ind w:left="426" w:right="1"/>
              <w:jc w:val="right"/>
              <w:rPr>
                <w:rFonts w:ascii="Angsana New" w:eastAsia="Arial Unicode MS" w:hAnsi="Angsana New" w:cs="Angsana New"/>
              </w:rPr>
            </w:pPr>
            <w:r>
              <w:t>9.12</w:t>
            </w:r>
          </w:p>
        </w:tc>
      </w:tr>
      <w:tr w:rsidR="001F4383" w14:paraId="49F5DBB5" w14:textId="77777777" w:rsidTr="005843FA">
        <w:trPr>
          <w:gridAfter w:val="1"/>
          <w:wAfter w:w="12" w:type="dxa"/>
        </w:trPr>
        <w:tc>
          <w:tcPr>
            <w:tcW w:w="2880" w:type="dxa"/>
            <w:tcBorders>
              <w:top w:val="nil"/>
              <w:left w:val="nil"/>
              <w:bottom w:val="nil"/>
              <w:right w:val="nil"/>
            </w:tcBorders>
            <w:vAlign w:val="bottom"/>
            <w:hideMark/>
          </w:tcPr>
          <w:p w14:paraId="63ED82A1" w14:textId="77777777" w:rsidR="007E5768" w:rsidRDefault="007E5768" w:rsidP="001F4383">
            <w:pPr>
              <w:ind w:left="156" w:right="-100" w:hanging="28"/>
              <w:jc w:val="thaiDistribute"/>
              <w:rPr>
                <w:rFonts w:ascii="Angsana New" w:eastAsia="Arial Unicode MS" w:hAnsi="Angsana New" w:cs="Angsana New"/>
                <w:b/>
              </w:rPr>
            </w:pPr>
            <w:r w:rsidRPr="0082432E">
              <w:rPr>
                <w:rFonts w:ascii="Angsana New" w:hAnsi="Angsana New"/>
              </w:rPr>
              <w:t>Other current financial assets</w:t>
            </w:r>
          </w:p>
        </w:tc>
        <w:tc>
          <w:tcPr>
            <w:tcW w:w="1556" w:type="dxa"/>
            <w:tcBorders>
              <w:top w:val="nil"/>
              <w:left w:val="nil"/>
              <w:bottom w:val="nil"/>
              <w:right w:val="nil"/>
            </w:tcBorders>
            <w:vAlign w:val="bottom"/>
          </w:tcPr>
          <w:p w14:paraId="29B94D35"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1</w:t>
            </w:r>
            <w:r>
              <w:rPr>
                <w:rFonts w:ascii="Angsana New" w:eastAsia="Arial Unicode MS" w:hAnsi="Angsana New" w:cs="Angsana New" w:hint="cs"/>
                <w:cs/>
              </w:rPr>
              <w:t>.</w:t>
            </w:r>
            <w:r>
              <w:rPr>
                <w:rFonts w:ascii="Angsana New" w:eastAsia="Arial Unicode MS" w:hAnsi="Angsana New" w:cs="Angsana New"/>
              </w:rPr>
              <w:t>5</w:t>
            </w:r>
            <w:r>
              <w:rPr>
                <w:rFonts w:ascii="Angsana New" w:eastAsia="Arial Unicode MS" w:hAnsi="Angsana New" w:cs="Angsana New" w:hint="cs"/>
                <w:cs/>
              </w:rPr>
              <w:t>6</w:t>
            </w:r>
          </w:p>
        </w:tc>
        <w:tc>
          <w:tcPr>
            <w:tcW w:w="1290" w:type="dxa"/>
            <w:tcBorders>
              <w:top w:val="nil"/>
              <w:left w:val="nil"/>
              <w:bottom w:val="nil"/>
              <w:right w:val="nil"/>
            </w:tcBorders>
            <w:vAlign w:val="bottom"/>
          </w:tcPr>
          <w:p w14:paraId="44D3A140" w14:textId="77777777" w:rsidR="007E5768" w:rsidRDefault="007E5768" w:rsidP="00FC26E3">
            <w:pPr>
              <w:ind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05DDFA88" w14:textId="77777777" w:rsidR="007E5768" w:rsidRDefault="007E5768" w:rsidP="00FC26E3">
            <w:pPr>
              <w:ind w:right="1"/>
              <w:jc w:val="right"/>
              <w:rPr>
                <w:rFonts w:ascii="Angsana New" w:eastAsia="Arial Unicode MS" w:hAnsi="Angsana New" w:cs="Angsana New"/>
              </w:rPr>
            </w:pPr>
            <w:r w:rsidRPr="00DF1173">
              <w:t>-</w:t>
            </w:r>
          </w:p>
        </w:tc>
        <w:tc>
          <w:tcPr>
            <w:tcW w:w="1290" w:type="dxa"/>
            <w:tcBorders>
              <w:top w:val="nil"/>
              <w:left w:val="nil"/>
              <w:bottom w:val="nil"/>
              <w:right w:val="nil"/>
            </w:tcBorders>
            <w:vAlign w:val="bottom"/>
          </w:tcPr>
          <w:p w14:paraId="2FE0E48F"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1</w:t>
            </w:r>
            <w:r>
              <w:rPr>
                <w:rFonts w:ascii="Angsana New" w:eastAsia="Arial Unicode MS" w:hAnsi="Angsana New" w:cs="Angsana New" w:hint="cs"/>
                <w:cs/>
              </w:rPr>
              <w:t>.</w:t>
            </w:r>
            <w:r>
              <w:rPr>
                <w:rFonts w:ascii="Angsana New" w:eastAsia="Arial Unicode MS" w:hAnsi="Angsana New" w:cs="Angsana New"/>
              </w:rPr>
              <w:t>5</w:t>
            </w:r>
            <w:r>
              <w:rPr>
                <w:rFonts w:ascii="Angsana New" w:eastAsia="Arial Unicode MS" w:hAnsi="Angsana New" w:cs="Angsana New" w:hint="cs"/>
                <w:cs/>
              </w:rPr>
              <w:t>6</w:t>
            </w:r>
          </w:p>
        </w:tc>
        <w:tc>
          <w:tcPr>
            <w:tcW w:w="1353" w:type="dxa"/>
            <w:gridSpan w:val="2"/>
            <w:tcBorders>
              <w:top w:val="nil"/>
              <w:left w:val="nil"/>
              <w:bottom w:val="nil"/>
              <w:right w:val="nil"/>
            </w:tcBorders>
            <w:vAlign w:val="bottom"/>
          </w:tcPr>
          <w:p w14:paraId="61AD21C8"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1.56</w:t>
            </w:r>
          </w:p>
        </w:tc>
      </w:tr>
      <w:tr w:rsidR="001F4383" w14:paraId="279D7E4B" w14:textId="77777777" w:rsidTr="005843FA">
        <w:trPr>
          <w:gridAfter w:val="1"/>
          <w:wAfter w:w="12" w:type="dxa"/>
        </w:trPr>
        <w:tc>
          <w:tcPr>
            <w:tcW w:w="2880" w:type="dxa"/>
            <w:tcBorders>
              <w:top w:val="nil"/>
              <w:left w:val="nil"/>
              <w:bottom w:val="nil"/>
              <w:right w:val="nil"/>
            </w:tcBorders>
            <w:vAlign w:val="bottom"/>
          </w:tcPr>
          <w:p w14:paraId="77FA97BA" w14:textId="7F259558" w:rsidR="007E5768" w:rsidRPr="0082432E" w:rsidRDefault="007E5768" w:rsidP="005E600F">
            <w:pPr>
              <w:ind w:left="246" w:right="-100" w:hanging="118"/>
              <w:rPr>
                <w:rFonts w:ascii="Angsana New" w:hAnsi="Angsana New"/>
              </w:rPr>
            </w:pPr>
            <w:r w:rsidRPr="00027E52">
              <w:rPr>
                <w:rFonts w:ascii="Angsana New" w:hAnsi="Angsana New"/>
              </w:rPr>
              <w:t>Deposits</w:t>
            </w:r>
            <w:r w:rsidR="005E600F">
              <w:rPr>
                <w:rFonts w:ascii="Angsana New" w:hAnsi="Angsana New"/>
              </w:rPr>
              <w:t xml:space="preserve"> </w:t>
            </w:r>
            <w:r w:rsidRPr="00027E52">
              <w:rPr>
                <w:rFonts w:ascii="Angsana New" w:hAnsi="Angsana New"/>
              </w:rPr>
              <w:t>at</w:t>
            </w:r>
            <w:r w:rsidR="005E600F">
              <w:rPr>
                <w:rFonts w:ascii="Angsana New" w:hAnsi="Angsana New"/>
              </w:rPr>
              <w:t xml:space="preserve"> </w:t>
            </w:r>
            <w:r w:rsidRPr="00027E52">
              <w:rPr>
                <w:rFonts w:ascii="Angsana New" w:hAnsi="Angsana New"/>
              </w:rPr>
              <w:t>financial institution with commitment</w:t>
            </w:r>
          </w:p>
        </w:tc>
        <w:tc>
          <w:tcPr>
            <w:tcW w:w="1556" w:type="dxa"/>
            <w:tcBorders>
              <w:top w:val="nil"/>
              <w:left w:val="nil"/>
              <w:bottom w:val="nil"/>
              <w:right w:val="nil"/>
            </w:tcBorders>
            <w:vAlign w:val="bottom"/>
          </w:tcPr>
          <w:p w14:paraId="639BA6C4"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132.03</w:t>
            </w:r>
          </w:p>
        </w:tc>
        <w:tc>
          <w:tcPr>
            <w:tcW w:w="1290" w:type="dxa"/>
            <w:tcBorders>
              <w:top w:val="nil"/>
              <w:left w:val="nil"/>
              <w:bottom w:val="nil"/>
              <w:right w:val="nil"/>
            </w:tcBorders>
            <w:vAlign w:val="bottom"/>
          </w:tcPr>
          <w:p w14:paraId="65599221" w14:textId="77777777" w:rsidR="007E5768" w:rsidRDefault="007E5768" w:rsidP="00FC26E3">
            <w:pPr>
              <w:ind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3847EF87" w14:textId="77777777" w:rsidR="007E5768" w:rsidRPr="00DF1173" w:rsidRDefault="007E5768" w:rsidP="00FC26E3">
            <w:pPr>
              <w:ind w:right="1"/>
              <w:jc w:val="right"/>
            </w:pPr>
            <w:r w:rsidRPr="00DF1173">
              <w:t>-</w:t>
            </w:r>
          </w:p>
        </w:tc>
        <w:tc>
          <w:tcPr>
            <w:tcW w:w="1290" w:type="dxa"/>
            <w:tcBorders>
              <w:top w:val="nil"/>
              <w:left w:val="nil"/>
              <w:bottom w:val="nil"/>
              <w:right w:val="nil"/>
            </w:tcBorders>
            <w:vAlign w:val="bottom"/>
          </w:tcPr>
          <w:p w14:paraId="3ABCEB54" w14:textId="77777777" w:rsidR="007E5768" w:rsidRDefault="007E5768" w:rsidP="00FC26E3">
            <w:pPr>
              <w:ind w:right="1"/>
              <w:jc w:val="right"/>
            </w:pPr>
            <w:r>
              <w:rPr>
                <w:rFonts w:ascii="Angsana New" w:eastAsia="Arial Unicode MS" w:hAnsi="Angsana New" w:cs="Angsana New"/>
              </w:rPr>
              <w:t>132.03</w:t>
            </w:r>
          </w:p>
        </w:tc>
        <w:tc>
          <w:tcPr>
            <w:tcW w:w="1353" w:type="dxa"/>
            <w:gridSpan w:val="2"/>
            <w:tcBorders>
              <w:top w:val="nil"/>
              <w:left w:val="nil"/>
              <w:bottom w:val="nil"/>
              <w:right w:val="nil"/>
            </w:tcBorders>
            <w:vAlign w:val="bottom"/>
          </w:tcPr>
          <w:p w14:paraId="7C9CD4D2"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132.03</w:t>
            </w:r>
          </w:p>
        </w:tc>
      </w:tr>
      <w:tr w:rsidR="001F4383" w14:paraId="24D33C0D" w14:textId="77777777" w:rsidTr="005843FA">
        <w:trPr>
          <w:gridAfter w:val="1"/>
          <w:wAfter w:w="12" w:type="dxa"/>
        </w:trPr>
        <w:tc>
          <w:tcPr>
            <w:tcW w:w="2880" w:type="dxa"/>
            <w:tcBorders>
              <w:top w:val="nil"/>
              <w:left w:val="nil"/>
              <w:bottom w:val="nil"/>
              <w:right w:val="nil"/>
            </w:tcBorders>
            <w:vAlign w:val="bottom"/>
          </w:tcPr>
          <w:p w14:paraId="6002BC6A" w14:textId="77777777" w:rsidR="007E5768" w:rsidRPr="0082432E" w:rsidRDefault="007E5768" w:rsidP="005E600F">
            <w:pPr>
              <w:ind w:left="246" w:right="-100" w:hanging="28"/>
              <w:jc w:val="left"/>
              <w:rPr>
                <w:rFonts w:ascii="Angsana New" w:hAnsi="Angsana New"/>
              </w:rPr>
            </w:pPr>
            <w:r w:rsidRPr="00027E52">
              <w:rPr>
                <w:rFonts w:ascii="Angsana New" w:hAnsi="Angsana New"/>
              </w:rPr>
              <w:t>Trade and other non - current accounts receivable</w:t>
            </w:r>
          </w:p>
        </w:tc>
        <w:tc>
          <w:tcPr>
            <w:tcW w:w="1556" w:type="dxa"/>
            <w:tcBorders>
              <w:top w:val="nil"/>
              <w:left w:val="nil"/>
              <w:bottom w:val="nil"/>
              <w:right w:val="nil"/>
            </w:tcBorders>
            <w:vAlign w:val="bottom"/>
          </w:tcPr>
          <w:p w14:paraId="64031F0C"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28.79</w:t>
            </w:r>
          </w:p>
        </w:tc>
        <w:tc>
          <w:tcPr>
            <w:tcW w:w="1290" w:type="dxa"/>
            <w:tcBorders>
              <w:top w:val="nil"/>
              <w:left w:val="nil"/>
              <w:bottom w:val="nil"/>
              <w:right w:val="nil"/>
            </w:tcBorders>
            <w:vAlign w:val="bottom"/>
          </w:tcPr>
          <w:p w14:paraId="66CB08D1" w14:textId="77777777" w:rsidR="007E5768" w:rsidRDefault="007E5768" w:rsidP="00FC26E3">
            <w:pPr>
              <w:ind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161E24A0" w14:textId="77777777" w:rsidR="007E5768" w:rsidRPr="00DF1173" w:rsidRDefault="007E5768" w:rsidP="00FC26E3">
            <w:pPr>
              <w:ind w:right="1"/>
              <w:jc w:val="right"/>
            </w:pPr>
            <w:r w:rsidRPr="00DF1173">
              <w:t>-</w:t>
            </w:r>
          </w:p>
        </w:tc>
        <w:tc>
          <w:tcPr>
            <w:tcW w:w="1290" w:type="dxa"/>
            <w:tcBorders>
              <w:top w:val="nil"/>
              <w:left w:val="nil"/>
              <w:bottom w:val="nil"/>
              <w:right w:val="nil"/>
            </w:tcBorders>
            <w:vAlign w:val="bottom"/>
          </w:tcPr>
          <w:p w14:paraId="1D6FDAC7" w14:textId="77777777" w:rsidR="007E5768" w:rsidRDefault="007E5768" w:rsidP="00FC26E3">
            <w:pPr>
              <w:ind w:right="1"/>
              <w:jc w:val="right"/>
            </w:pPr>
            <w:r>
              <w:rPr>
                <w:rFonts w:ascii="Angsana New" w:eastAsia="Arial Unicode MS" w:hAnsi="Angsana New" w:cs="Angsana New"/>
              </w:rPr>
              <w:t>28.79</w:t>
            </w:r>
          </w:p>
        </w:tc>
        <w:tc>
          <w:tcPr>
            <w:tcW w:w="1353" w:type="dxa"/>
            <w:gridSpan w:val="2"/>
            <w:tcBorders>
              <w:top w:val="nil"/>
              <w:left w:val="nil"/>
              <w:bottom w:val="nil"/>
              <w:right w:val="nil"/>
            </w:tcBorders>
            <w:vAlign w:val="bottom"/>
          </w:tcPr>
          <w:p w14:paraId="6728D729"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28.79</w:t>
            </w:r>
          </w:p>
        </w:tc>
      </w:tr>
      <w:tr w:rsidR="001F4383" w14:paraId="483DAC9C" w14:textId="77777777" w:rsidTr="005843FA">
        <w:trPr>
          <w:gridAfter w:val="1"/>
          <w:wAfter w:w="12" w:type="dxa"/>
        </w:trPr>
        <w:tc>
          <w:tcPr>
            <w:tcW w:w="2880" w:type="dxa"/>
            <w:tcBorders>
              <w:top w:val="nil"/>
              <w:left w:val="nil"/>
              <w:bottom w:val="nil"/>
              <w:right w:val="nil"/>
            </w:tcBorders>
            <w:vAlign w:val="bottom"/>
          </w:tcPr>
          <w:p w14:paraId="56B397BD" w14:textId="77777777" w:rsidR="007E5768" w:rsidRPr="0082432E" w:rsidRDefault="007E5768" w:rsidP="001F4383">
            <w:pPr>
              <w:ind w:left="156" w:right="-100" w:hanging="28"/>
              <w:jc w:val="thaiDistribute"/>
              <w:rPr>
                <w:rFonts w:ascii="Angsana New" w:hAnsi="Angsana New"/>
              </w:rPr>
            </w:pPr>
            <w:r w:rsidRPr="00027E52">
              <w:rPr>
                <w:rFonts w:ascii="Angsana New" w:hAnsi="Angsana New"/>
              </w:rPr>
              <w:t>Finance lease receivables</w:t>
            </w:r>
          </w:p>
        </w:tc>
        <w:tc>
          <w:tcPr>
            <w:tcW w:w="1556" w:type="dxa"/>
            <w:tcBorders>
              <w:top w:val="nil"/>
              <w:left w:val="nil"/>
              <w:bottom w:val="nil"/>
              <w:right w:val="nil"/>
            </w:tcBorders>
            <w:vAlign w:val="bottom"/>
          </w:tcPr>
          <w:p w14:paraId="42D0FF68"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11.00</w:t>
            </w:r>
          </w:p>
        </w:tc>
        <w:tc>
          <w:tcPr>
            <w:tcW w:w="1290" w:type="dxa"/>
            <w:tcBorders>
              <w:top w:val="nil"/>
              <w:left w:val="nil"/>
              <w:bottom w:val="nil"/>
              <w:right w:val="nil"/>
            </w:tcBorders>
            <w:vAlign w:val="bottom"/>
          </w:tcPr>
          <w:p w14:paraId="66E31923" w14:textId="77777777" w:rsidR="007E5768" w:rsidRDefault="007E5768" w:rsidP="00FC26E3">
            <w:pPr>
              <w:pBdr>
                <w:bottom w:val="single" w:sz="4" w:space="1" w:color="auto"/>
              </w:pBdr>
              <w:ind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3148442F" w14:textId="77777777" w:rsidR="007E5768" w:rsidRPr="00DF1173" w:rsidRDefault="007E5768" w:rsidP="00FC26E3">
            <w:pPr>
              <w:pBdr>
                <w:bottom w:val="single" w:sz="4" w:space="1" w:color="auto"/>
              </w:pBdr>
              <w:ind w:right="1"/>
              <w:jc w:val="right"/>
            </w:pPr>
            <w:r w:rsidRPr="00DF1173">
              <w:t>-</w:t>
            </w:r>
          </w:p>
        </w:tc>
        <w:tc>
          <w:tcPr>
            <w:tcW w:w="1290" w:type="dxa"/>
            <w:tcBorders>
              <w:top w:val="nil"/>
              <w:left w:val="nil"/>
              <w:bottom w:val="nil"/>
              <w:right w:val="nil"/>
            </w:tcBorders>
            <w:vAlign w:val="bottom"/>
          </w:tcPr>
          <w:p w14:paraId="3C6C8B34" w14:textId="77777777" w:rsidR="007E5768" w:rsidRDefault="007E5768" w:rsidP="00FC26E3">
            <w:pPr>
              <w:pBdr>
                <w:bottom w:val="single" w:sz="4" w:space="1" w:color="auto"/>
              </w:pBdr>
              <w:ind w:right="1"/>
              <w:jc w:val="right"/>
            </w:pPr>
            <w:r>
              <w:rPr>
                <w:rFonts w:ascii="Angsana New" w:eastAsia="Arial Unicode MS" w:hAnsi="Angsana New" w:cs="Angsana New"/>
              </w:rPr>
              <w:t>11.00</w:t>
            </w:r>
          </w:p>
        </w:tc>
        <w:tc>
          <w:tcPr>
            <w:tcW w:w="1353" w:type="dxa"/>
            <w:gridSpan w:val="2"/>
            <w:tcBorders>
              <w:top w:val="nil"/>
              <w:left w:val="nil"/>
              <w:bottom w:val="nil"/>
              <w:right w:val="nil"/>
            </w:tcBorders>
            <w:vAlign w:val="bottom"/>
          </w:tcPr>
          <w:p w14:paraId="2B251259"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11.00</w:t>
            </w:r>
          </w:p>
        </w:tc>
      </w:tr>
      <w:tr w:rsidR="001F4383" w14:paraId="6293535C" w14:textId="77777777" w:rsidTr="005843FA">
        <w:trPr>
          <w:gridAfter w:val="1"/>
          <w:wAfter w:w="12" w:type="dxa"/>
        </w:trPr>
        <w:tc>
          <w:tcPr>
            <w:tcW w:w="2880" w:type="dxa"/>
            <w:tcBorders>
              <w:top w:val="nil"/>
              <w:left w:val="nil"/>
              <w:bottom w:val="nil"/>
              <w:right w:val="nil"/>
            </w:tcBorders>
            <w:vAlign w:val="bottom"/>
            <w:hideMark/>
          </w:tcPr>
          <w:p w14:paraId="0113B312" w14:textId="77777777" w:rsidR="007E5768" w:rsidRPr="00294708" w:rsidRDefault="007E5768" w:rsidP="00FC26E3">
            <w:pPr>
              <w:ind w:right="1"/>
              <w:jc w:val="thaiDistribute"/>
              <w:rPr>
                <w:rFonts w:ascii="Angsana New" w:eastAsia="Arial Unicode MS" w:hAnsi="Angsana New" w:cs="Angsana New"/>
                <w:cs/>
              </w:rPr>
            </w:pPr>
            <w:r w:rsidRPr="00294708">
              <w:rPr>
                <w:rFonts w:ascii="Angsana New" w:hAnsi="Angsana New"/>
              </w:rPr>
              <w:t>Total financial assets</w:t>
            </w:r>
          </w:p>
        </w:tc>
        <w:tc>
          <w:tcPr>
            <w:tcW w:w="1556" w:type="dxa"/>
            <w:tcBorders>
              <w:top w:val="nil"/>
              <w:left w:val="nil"/>
              <w:bottom w:val="nil"/>
              <w:right w:val="nil"/>
            </w:tcBorders>
            <w:vAlign w:val="bottom"/>
          </w:tcPr>
          <w:p w14:paraId="6BC95735"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1,846.05</w:t>
            </w:r>
          </w:p>
        </w:tc>
        <w:tc>
          <w:tcPr>
            <w:tcW w:w="1290" w:type="dxa"/>
            <w:tcBorders>
              <w:top w:val="nil"/>
              <w:left w:val="nil"/>
              <w:bottom w:val="nil"/>
              <w:right w:val="nil"/>
            </w:tcBorders>
            <w:vAlign w:val="bottom"/>
          </w:tcPr>
          <w:p w14:paraId="262389C3" w14:textId="77777777" w:rsidR="007E5768" w:rsidRDefault="007E5768" w:rsidP="00FC26E3">
            <w:pPr>
              <w:pBdr>
                <w:bottom w:val="single" w:sz="4" w:space="1" w:color="auto"/>
              </w:pBdr>
              <w:ind w:right="1"/>
              <w:jc w:val="right"/>
              <w:rPr>
                <w:rFonts w:ascii="Angsana New" w:eastAsia="Arial Unicode MS" w:hAnsi="Angsana New" w:cs="Angsana New"/>
              </w:rPr>
            </w:pPr>
            <w:r w:rsidRPr="00DF1173">
              <w:t>-</w:t>
            </w:r>
          </w:p>
        </w:tc>
        <w:tc>
          <w:tcPr>
            <w:tcW w:w="1336" w:type="dxa"/>
            <w:tcBorders>
              <w:top w:val="nil"/>
              <w:left w:val="nil"/>
              <w:bottom w:val="nil"/>
              <w:right w:val="nil"/>
            </w:tcBorders>
            <w:shd w:val="clear" w:color="auto" w:fill="auto"/>
            <w:vAlign w:val="bottom"/>
          </w:tcPr>
          <w:p w14:paraId="3C68C672" w14:textId="77777777" w:rsidR="007E5768" w:rsidRDefault="007E5768" w:rsidP="00FC26E3">
            <w:pPr>
              <w:pBdr>
                <w:bottom w:val="single" w:sz="4" w:space="1" w:color="auto"/>
              </w:pBdr>
              <w:ind w:right="1"/>
              <w:jc w:val="right"/>
              <w:rPr>
                <w:rFonts w:ascii="Angsana New" w:eastAsia="Arial Unicode MS" w:hAnsi="Angsana New" w:cs="Angsana New"/>
              </w:rPr>
            </w:pPr>
            <w:r w:rsidRPr="00DF1173">
              <w:t>-</w:t>
            </w:r>
          </w:p>
        </w:tc>
        <w:tc>
          <w:tcPr>
            <w:tcW w:w="1290" w:type="dxa"/>
            <w:tcBorders>
              <w:top w:val="nil"/>
              <w:left w:val="nil"/>
              <w:bottom w:val="nil"/>
              <w:right w:val="nil"/>
            </w:tcBorders>
            <w:vAlign w:val="bottom"/>
          </w:tcPr>
          <w:p w14:paraId="1A91DDA1"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1,846.05</w:t>
            </w:r>
          </w:p>
        </w:tc>
        <w:tc>
          <w:tcPr>
            <w:tcW w:w="1353" w:type="dxa"/>
            <w:gridSpan w:val="2"/>
            <w:tcBorders>
              <w:top w:val="nil"/>
              <w:left w:val="nil"/>
              <w:bottom w:val="nil"/>
              <w:right w:val="nil"/>
            </w:tcBorders>
            <w:vAlign w:val="bottom"/>
          </w:tcPr>
          <w:p w14:paraId="68F037A3"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1,846.05</w:t>
            </w:r>
          </w:p>
        </w:tc>
      </w:tr>
      <w:tr w:rsidR="001F4383" w14:paraId="1FFCF03A" w14:textId="77777777" w:rsidTr="001F4383">
        <w:trPr>
          <w:gridAfter w:val="2"/>
          <w:wAfter w:w="28" w:type="dxa"/>
        </w:trPr>
        <w:tc>
          <w:tcPr>
            <w:tcW w:w="2880" w:type="dxa"/>
            <w:tcBorders>
              <w:top w:val="nil"/>
              <w:left w:val="nil"/>
              <w:bottom w:val="nil"/>
              <w:right w:val="nil"/>
            </w:tcBorders>
            <w:vAlign w:val="bottom"/>
          </w:tcPr>
          <w:p w14:paraId="48F1E6E2" w14:textId="77777777" w:rsidR="007E5768" w:rsidRDefault="007E5768" w:rsidP="00FC26E3">
            <w:pPr>
              <w:ind w:right="1"/>
              <w:jc w:val="thaiDistribute"/>
              <w:rPr>
                <w:rFonts w:ascii="Angsana New" w:eastAsia="Arial Unicode MS" w:hAnsi="Angsana New" w:cs="Angsana New"/>
              </w:rPr>
            </w:pPr>
          </w:p>
        </w:tc>
        <w:tc>
          <w:tcPr>
            <w:tcW w:w="1556" w:type="dxa"/>
            <w:tcBorders>
              <w:top w:val="nil"/>
              <w:left w:val="nil"/>
              <w:bottom w:val="nil"/>
              <w:right w:val="nil"/>
            </w:tcBorders>
            <w:shd w:val="clear" w:color="auto" w:fill="auto"/>
            <w:vAlign w:val="bottom"/>
          </w:tcPr>
          <w:p w14:paraId="03334C9D" w14:textId="77777777" w:rsidR="007E5768" w:rsidRPr="00BA6AFD" w:rsidRDefault="007E5768" w:rsidP="00FC26E3">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620ED4B6" w14:textId="77777777" w:rsidR="007E5768" w:rsidRPr="00BA6AFD" w:rsidRDefault="007E5768" w:rsidP="00FC26E3">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6E03345E" w14:textId="77777777" w:rsidR="007E5768" w:rsidRPr="00BA6AFD" w:rsidRDefault="007E5768" w:rsidP="00FC26E3">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0BFCDA5C" w14:textId="77777777" w:rsidR="007E5768" w:rsidRPr="00BA6AFD" w:rsidRDefault="007E5768" w:rsidP="00FC26E3">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7E51B796" w14:textId="77777777" w:rsidR="007E5768" w:rsidRPr="00BA6AFD" w:rsidRDefault="007E5768" w:rsidP="00FC26E3">
            <w:pPr>
              <w:ind w:right="1"/>
              <w:rPr>
                <w:rFonts w:ascii="Angsana New" w:eastAsia="Arial Unicode MS" w:hAnsi="Angsana New" w:cs="Angsana New"/>
              </w:rPr>
            </w:pPr>
          </w:p>
        </w:tc>
      </w:tr>
      <w:tr w:rsidR="001F4383" w14:paraId="733373ED" w14:textId="77777777" w:rsidTr="001F4383">
        <w:trPr>
          <w:gridAfter w:val="2"/>
          <w:wAfter w:w="28" w:type="dxa"/>
        </w:trPr>
        <w:tc>
          <w:tcPr>
            <w:tcW w:w="2880" w:type="dxa"/>
            <w:tcBorders>
              <w:top w:val="nil"/>
              <w:left w:val="nil"/>
              <w:bottom w:val="nil"/>
              <w:right w:val="nil"/>
            </w:tcBorders>
            <w:vAlign w:val="bottom"/>
          </w:tcPr>
          <w:p w14:paraId="4598A8ED" w14:textId="77777777" w:rsidR="007E5768" w:rsidRDefault="007E5768" w:rsidP="00FC26E3">
            <w:pPr>
              <w:ind w:right="1"/>
              <w:jc w:val="thaiDistribute"/>
              <w:rPr>
                <w:rFonts w:ascii="Angsana New" w:eastAsia="Arial Unicode MS" w:hAnsi="Angsana New" w:cs="Angsana New"/>
              </w:rPr>
            </w:pPr>
          </w:p>
        </w:tc>
        <w:tc>
          <w:tcPr>
            <w:tcW w:w="1556" w:type="dxa"/>
            <w:tcBorders>
              <w:top w:val="nil"/>
              <w:left w:val="nil"/>
              <w:bottom w:val="nil"/>
              <w:right w:val="nil"/>
            </w:tcBorders>
            <w:shd w:val="clear" w:color="auto" w:fill="auto"/>
            <w:vAlign w:val="bottom"/>
          </w:tcPr>
          <w:p w14:paraId="0C956D5C" w14:textId="77777777" w:rsidR="007E5768" w:rsidRPr="00BA6AFD" w:rsidRDefault="007E5768" w:rsidP="00FC26E3">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5B910D0E" w14:textId="77777777" w:rsidR="007E5768" w:rsidRPr="00BA6AFD" w:rsidRDefault="007E5768" w:rsidP="00FC26E3">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66AEB97C" w14:textId="77777777" w:rsidR="007E5768" w:rsidRPr="00BA6AFD" w:rsidRDefault="007E5768" w:rsidP="00FC26E3">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580EBD5C" w14:textId="77777777" w:rsidR="007E5768" w:rsidRPr="00BA6AFD" w:rsidRDefault="007E5768" w:rsidP="00FC26E3">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4883612A" w14:textId="77777777" w:rsidR="007E5768" w:rsidRPr="00BA6AFD" w:rsidRDefault="007E5768" w:rsidP="00FC26E3">
            <w:pPr>
              <w:ind w:right="1"/>
              <w:rPr>
                <w:rFonts w:ascii="Angsana New" w:eastAsia="Arial Unicode MS" w:hAnsi="Angsana New" w:cs="Angsana New"/>
              </w:rPr>
            </w:pPr>
          </w:p>
        </w:tc>
      </w:tr>
      <w:tr w:rsidR="001F4383" w14:paraId="05185491" w14:textId="77777777" w:rsidTr="001F4383">
        <w:trPr>
          <w:gridAfter w:val="2"/>
          <w:wAfter w:w="28" w:type="dxa"/>
        </w:trPr>
        <w:tc>
          <w:tcPr>
            <w:tcW w:w="2880" w:type="dxa"/>
            <w:tcBorders>
              <w:top w:val="nil"/>
              <w:left w:val="nil"/>
              <w:bottom w:val="nil"/>
              <w:right w:val="nil"/>
            </w:tcBorders>
            <w:vAlign w:val="bottom"/>
          </w:tcPr>
          <w:p w14:paraId="17F34BFA" w14:textId="77777777" w:rsidR="007E5768" w:rsidRDefault="007E5768" w:rsidP="00FC26E3">
            <w:pPr>
              <w:ind w:right="1"/>
              <w:jc w:val="thaiDistribute"/>
              <w:rPr>
                <w:rFonts w:ascii="Angsana New" w:eastAsia="Arial Unicode MS" w:hAnsi="Angsana New" w:cs="Angsana New"/>
              </w:rPr>
            </w:pPr>
          </w:p>
        </w:tc>
        <w:tc>
          <w:tcPr>
            <w:tcW w:w="1556" w:type="dxa"/>
            <w:tcBorders>
              <w:top w:val="nil"/>
              <w:left w:val="nil"/>
              <w:bottom w:val="nil"/>
              <w:right w:val="nil"/>
            </w:tcBorders>
            <w:shd w:val="clear" w:color="auto" w:fill="auto"/>
            <w:vAlign w:val="bottom"/>
          </w:tcPr>
          <w:p w14:paraId="6BB6797A" w14:textId="77777777" w:rsidR="007E5768" w:rsidRPr="00BA6AFD" w:rsidRDefault="007E5768" w:rsidP="00FC26E3">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525F3E59" w14:textId="77777777" w:rsidR="007E5768" w:rsidRPr="00BA6AFD" w:rsidRDefault="007E5768" w:rsidP="00FC26E3">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2AE7AE15" w14:textId="77777777" w:rsidR="007E5768" w:rsidRPr="00BA6AFD" w:rsidRDefault="007E5768" w:rsidP="00FC26E3">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150E15A0" w14:textId="77777777" w:rsidR="007E5768" w:rsidRPr="00BA6AFD" w:rsidRDefault="007E5768" w:rsidP="00FC26E3">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5860653A" w14:textId="77777777" w:rsidR="007E5768" w:rsidRPr="00BA6AFD" w:rsidRDefault="007E5768" w:rsidP="00FC26E3">
            <w:pPr>
              <w:ind w:right="1"/>
              <w:rPr>
                <w:rFonts w:ascii="Angsana New" w:eastAsia="Arial Unicode MS" w:hAnsi="Angsana New" w:cs="Angsana New"/>
              </w:rPr>
            </w:pPr>
          </w:p>
        </w:tc>
      </w:tr>
      <w:tr w:rsidR="001F4383" w14:paraId="7C0F3A37" w14:textId="77777777" w:rsidTr="001F4383">
        <w:trPr>
          <w:gridAfter w:val="2"/>
          <w:wAfter w:w="28" w:type="dxa"/>
        </w:trPr>
        <w:tc>
          <w:tcPr>
            <w:tcW w:w="2880" w:type="dxa"/>
            <w:tcBorders>
              <w:top w:val="nil"/>
              <w:left w:val="nil"/>
              <w:bottom w:val="nil"/>
              <w:right w:val="nil"/>
            </w:tcBorders>
            <w:vAlign w:val="bottom"/>
          </w:tcPr>
          <w:p w14:paraId="1170E0C5" w14:textId="77777777" w:rsidR="007E5768" w:rsidRDefault="007E5768" w:rsidP="00FC26E3">
            <w:pPr>
              <w:ind w:right="1"/>
              <w:jc w:val="thaiDistribute"/>
              <w:rPr>
                <w:rFonts w:ascii="Angsana New" w:eastAsia="Arial Unicode MS" w:hAnsi="Angsana New" w:cs="Angsana New"/>
              </w:rPr>
            </w:pPr>
          </w:p>
        </w:tc>
        <w:tc>
          <w:tcPr>
            <w:tcW w:w="1556" w:type="dxa"/>
            <w:tcBorders>
              <w:top w:val="nil"/>
              <w:left w:val="nil"/>
              <w:bottom w:val="nil"/>
              <w:right w:val="nil"/>
            </w:tcBorders>
            <w:shd w:val="clear" w:color="auto" w:fill="auto"/>
            <w:vAlign w:val="bottom"/>
          </w:tcPr>
          <w:p w14:paraId="326BB1D8" w14:textId="77777777" w:rsidR="007E5768" w:rsidRPr="00BA6AFD" w:rsidRDefault="007E5768" w:rsidP="00FC26E3">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689281DC" w14:textId="77777777" w:rsidR="007E5768" w:rsidRPr="00BA6AFD" w:rsidRDefault="007E5768" w:rsidP="00FC26E3">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578CBF52" w14:textId="77777777" w:rsidR="007E5768" w:rsidRPr="00BA6AFD" w:rsidRDefault="007E5768" w:rsidP="00FC26E3">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4D9483EE" w14:textId="77777777" w:rsidR="007E5768" w:rsidRPr="00BA6AFD" w:rsidRDefault="007E5768" w:rsidP="00FC26E3">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559624D1" w14:textId="77777777" w:rsidR="007E5768" w:rsidRPr="00BA6AFD" w:rsidRDefault="007E5768" w:rsidP="00FC26E3">
            <w:pPr>
              <w:ind w:right="1"/>
              <w:rPr>
                <w:rFonts w:ascii="Angsana New" w:eastAsia="Arial Unicode MS" w:hAnsi="Angsana New" w:cs="Angsana New"/>
              </w:rPr>
            </w:pPr>
          </w:p>
        </w:tc>
      </w:tr>
      <w:tr w:rsidR="001F4383" w14:paraId="32839353" w14:textId="77777777" w:rsidTr="001F4383">
        <w:trPr>
          <w:gridAfter w:val="2"/>
          <w:wAfter w:w="28" w:type="dxa"/>
        </w:trPr>
        <w:tc>
          <w:tcPr>
            <w:tcW w:w="2880" w:type="dxa"/>
            <w:tcBorders>
              <w:top w:val="nil"/>
              <w:left w:val="nil"/>
              <w:bottom w:val="nil"/>
              <w:right w:val="nil"/>
            </w:tcBorders>
            <w:vAlign w:val="bottom"/>
            <w:hideMark/>
          </w:tcPr>
          <w:p w14:paraId="6F395D71" w14:textId="77777777" w:rsidR="007E5768" w:rsidRDefault="007E5768" w:rsidP="00FC26E3">
            <w:pPr>
              <w:ind w:right="1"/>
              <w:jc w:val="thaiDistribute"/>
              <w:rPr>
                <w:rFonts w:ascii="Angsana New" w:eastAsia="Arial Unicode MS" w:hAnsi="Angsana New" w:cs="Angsana New"/>
                <w:b/>
                <w:bCs/>
              </w:rPr>
            </w:pPr>
            <w:r>
              <w:rPr>
                <w:rFonts w:ascii="Angsana New" w:eastAsia="Arial Unicode MS" w:hAnsi="Angsana New" w:cs="Angsana New"/>
                <w:b/>
                <w:bCs/>
              </w:rPr>
              <w:lastRenderedPageBreak/>
              <w:t>F</w:t>
            </w:r>
            <w:r w:rsidRPr="00D07260">
              <w:rPr>
                <w:rFonts w:ascii="Angsana New" w:eastAsia="Arial Unicode MS" w:hAnsi="Angsana New" w:cs="Angsana New"/>
                <w:b/>
                <w:bCs/>
              </w:rPr>
              <w:t>inancial liabilities</w:t>
            </w:r>
          </w:p>
        </w:tc>
        <w:tc>
          <w:tcPr>
            <w:tcW w:w="1556" w:type="dxa"/>
            <w:tcBorders>
              <w:top w:val="nil"/>
              <w:left w:val="nil"/>
              <w:bottom w:val="nil"/>
              <w:right w:val="nil"/>
            </w:tcBorders>
            <w:shd w:val="clear" w:color="auto" w:fill="auto"/>
            <w:vAlign w:val="bottom"/>
          </w:tcPr>
          <w:p w14:paraId="06C2B5DC" w14:textId="77777777" w:rsidR="007E5768" w:rsidRPr="00BA6AFD" w:rsidRDefault="007E5768" w:rsidP="00FC26E3">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76C76B7F" w14:textId="77777777" w:rsidR="007E5768" w:rsidRPr="00BA6AFD" w:rsidRDefault="007E5768" w:rsidP="00FC26E3">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5B73D847" w14:textId="77777777" w:rsidR="007E5768" w:rsidRPr="00BA6AFD" w:rsidRDefault="007E5768" w:rsidP="00FC26E3">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063D006D" w14:textId="77777777" w:rsidR="007E5768" w:rsidRPr="00BA6AFD" w:rsidRDefault="007E5768" w:rsidP="00FC26E3">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6D4606E6" w14:textId="77777777" w:rsidR="007E5768" w:rsidRPr="00BA6AFD" w:rsidRDefault="007E5768" w:rsidP="00FC26E3">
            <w:pPr>
              <w:ind w:right="1"/>
              <w:rPr>
                <w:rFonts w:ascii="Angsana New" w:eastAsia="Arial Unicode MS" w:hAnsi="Angsana New" w:cs="Angsana New"/>
              </w:rPr>
            </w:pPr>
          </w:p>
        </w:tc>
      </w:tr>
      <w:tr w:rsidR="001F4383" w14:paraId="6BE83963" w14:textId="77777777" w:rsidTr="001F4383">
        <w:trPr>
          <w:gridAfter w:val="2"/>
          <w:wAfter w:w="28" w:type="dxa"/>
        </w:trPr>
        <w:tc>
          <w:tcPr>
            <w:tcW w:w="2880" w:type="dxa"/>
            <w:tcBorders>
              <w:top w:val="nil"/>
              <w:left w:val="nil"/>
              <w:bottom w:val="nil"/>
              <w:right w:val="nil"/>
            </w:tcBorders>
            <w:vAlign w:val="bottom"/>
          </w:tcPr>
          <w:p w14:paraId="7CB7B509" w14:textId="3DEDC0C4" w:rsidR="007E5768" w:rsidRPr="001F4383" w:rsidRDefault="007E5768" w:rsidP="00626BB8">
            <w:pPr>
              <w:ind w:left="246" w:right="-100" w:hanging="108"/>
              <w:jc w:val="left"/>
              <w:rPr>
                <w:rFonts w:ascii="Angsana New" w:hAnsi="Angsana New"/>
              </w:rPr>
            </w:pPr>
            <w:r w:rsidRPr="001F4383">
              <w:rPr>
                <w:rFonts w:ascii="Angsana New" w:hAnsi="Angsana New"/>
              </w:rPr>
              <w:t>Bank</w:t>
            </w:r>
            <w:r w:rsidR="001F4383">
              <w:rPr>
                <w:rFonts w:ascii="Angsana New" w:hAnsi="Angsana New"/>
              </w:rPr>
              <w:t xml:space="preserve"> </w:t>
            </w:r>
            <w:r w:rsidRPr="001F4383">
              <w:rPr>
                <w:rFonts w:ascii="Angsana New" w:hAnsi="Angsana New"/>
              </w:rPr>
              <w:t>overdrafts and short - term         borrowings</w:t>
            </w:r>
          </w:p>
        </w:tc>
        <w:tc>
          <w:tcPr>
            <w:tcW w:w="1556" w:type="dxa"/>
            <w:tcBorders>
              <w:top w:val="nil"/>
              <w:left w:val="nil"/>
              <w:bottom w:val="nil"/>
              <w:right w:val="nil"/>
            </w:tcBorders>
            <w:shd w:val="clear" w:color="auto" w:fill="auto"/>
            <w:vAlign w:val="bottom"/>
          </w:tcPr>
          <w:p w14:paraId="2EA90AF7"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1,479.35</w:t>
            </w:r>
          </w:p>
        </w:tc>
        <w:tc>
          <w:tcPr>
            <w:tcW w:w="1290" w:type="dxa"/>
            <w:tcBorders>
              <w:top w:val="nil"/>
              <w:left w:val="nil"/>
              <w:bottom w:val="nil"/>
              <w:right w:val="nil"/>
            </w:tcBorders>
            <w:shd w:val="clear" w:color="auto" w:fill="auto"/>
            <w:vAlign w:val="bottom"/>
          </w:tcPr>
          <w:p w14:paraId="26166067"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cs/>
              </w:rPr>
              <w:t>-</w:t>
            </w:r>
          </w:p>
        </w:tc>
        <w:tc>
          <w:tcPr>
            <w:tcW w:w="1336" w:type="dxa"/>
            <w:tcBorders>
              <w:top w:val="nil"/>
              <w:left w:val="nil"/>
              <w:bottom w:val="nil"/>
              <w:right w:val="nil"/>
            </w:tcBorders>
            <w:shd w:val="clear" w:color="auto" w:fill="auto"/>
            <w:vAlign w:val="bottom"/>
          </w:tcPr>
          <w:p w14:paraId="437D0B83"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cs/>
              </w:rPr>
              <w:t>-</w:t>
            </w:r>
          </w:p>
        </w:tc>
        <w:tc>
          <w:tcPr>
            <w:tcW w:w="1290" w:type="dxa"/>
            <w:tcBorders>
              <w:top w:val="nil"/>
              <w:left w:val="nil"/>
              <w:bottom w:val="nil"/>
              <w:right w:val="nil"/>
            </w:tcBorders>
            <w:shd w:val="clear" w:color="auto" w:fill="auto"/>
            <w:vAlign w:val="bottom"/>
          </w:tcPr>
          <w:p w14:paraId="2F2F6DFE"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1,479.35</w:t>
            </w:r>
          </w:p>
        </w:tc>
        <w:tc>
          <w:tcPr>
            <w:tcW w:w="1337" w:type="dxa"/>
            <w:tcBorders>
              <w:top w:val="nil"/>
              <w:left w:val="nil"/>
              <w:bottom w:val="nil"/>
              <w:right w:val="nil"/>
            </w:tcBorders>
            <w:shd w:val="clear" w:color="auto" w:fill="auto"/>
            <w:vAlign w:val="bottom"/>
          </w:tcPr>
          <w:p w14:paraId="499B751A"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1,479.35</w:t>
            </w:r>
          </w:p>
        </w:tc>
      </w:tr>
      <w:tr w:rsidR="001F4383" w14:paraId="4C7E5B48" w14:textId="77777777" w:rsidTr="001F4383">
        <w:trPr>
          <w:gridAfter w:val="2"/>
          <w:wAfter w:w="28" w:type="dxa"/>
        </w:trPr>
        <w:tc>
          <w:tcPr>
            <w:tcW w:w="2880" w:type="dxa"/>
            <w:tcBorders>
              <w:top w:val="nil"/>
              <w:left w:val="nil"/>
              <w:bottom w:val="nil"/>
              <w:right w:val="nil"/>
            </w:tcBorders>
            <w:vAlign w:val="bottom"/>
            <w:hideMark/>
          </w:tcPr>
          <w:p w14:paraId="46EE8E17" w14:textId="77777777" w:rsidR="007E5768" w:rsidRPr="00D06772" w:rsidRDefault="007E5768" w:rsidP="00626BB8">
            <w:pPr>
              <w:ind w:left="246" w:right="-100" w:hanging="108"/>
              <w:jc w:val="left"/>
              <w:rPr>
                <w:rFonts w:ascii="Angsana New" w:hAnsi="Angsana New"/>
              </w:rPr>
            </w:pPr>
            <w:r w:rsidRPr="00D06772">
              <w:rPr>
                <w:rFonts w:ascii="Angsana New" w:hAnsi="Angsana New"/>
              </w:rPr>
              <w:t>Trade account and other current payable</w:t>
            </w:r>
          </w:p>
        </w:tc>
        <w:tc>
          <w:tcPr>
            <w:tcW w:w="1556" w:type="dxa"/>
            <w:tcBorders>
              <w:top w:val="nil"/>
              <w:left w:val="nil"/>
              <w:bottom w:val="nil"/>
              <w:right w:val="nil"/>
            </w:tcBorders>
            <w:vAlign w:val="bottom"/>
          </w:tcPr>
          <w:p w14:paraId="48CDDD66" w14:textId="77777777" w:rsidR="007E5768" w:rsidRPr="00BA6AFD" w:rsidRDefault="007E5768" w:rsidP="00FC26E3">
            <w:pPr>
              <w:ind w:right="1"/>
              <w:jc w:val="right"/>
              <w:rPr>
                <w:rFonts w:ascii="Angsana New" w:eastAsia="Arial Unicode MS" w:hAnsi="Angsana New" w:cs="Angsana New"/>
                <w:cs/>
              </w:rPr>
            </w:pPr>
            <w:r>
              <w:rPr>
                <w:rFonts w:ascii="Angsana New" w:eastAsia="Arial Unicode MS" w:hAnsi="Angsana New" w:cs="Angsana New" w:hint="cs"/>
                <w:cs/>
              </w:rPr>
              <w:t>818.69</w:t>
            </w:r>
          </w:p>
        </w:tc>
        <w:tc>
          <w:tcPr>
            <w:tcW w:w="1290" w:type="dxa"/>
            <w:tcBorders>
              <w:top w:val="nil"/>
              <w:left w:val="nil"/>
              <w:bottom w:val="nil"/>
              <w:right w:val="nil"/>
            </w:tcBorders>
            <w:vAlign w:val="bottom"/>
          </w:tcPr>
          <w:p w14:paraId="1CB3721E"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cs/>
              </w:rPr>
              <w:t>-</w:t>
            </w:r>
          </w:p>
        </w:tc>
        <w:tc>
          <w:tcPr>
            <w:tcW w:w="1336" w:type="dxa"/>
            <w:tcBorders>
              <w:top w:val="nil"/>
              <w:left w:val="nil"/>
              <w:bottom w:val="nil"/>
              <w:right w:val="nil"/>
            </w:tcBorders>
            <w:vAlign w:val="bottom"/>
          </w:tcPr>
          <w:p w14:paraId="2B2D9721"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cs/>
              </w:rPr>
              <w:t>-</w:t>
            </w:r>
          </w:p>
        </w:tc>
        <w:tc>
          <w:tcPr>
            <w:tcW w:w="1290" w:type="dxa"/>
            <w:tcBorders>
              <w:top w:val="nil"/>
              <w:left w:val="nil"/>
              <w:bottom w:val="nil"/>
              <w:right w:val="nil"/>
            </w:tcBorders>
            <w:vAlign w:val="bottom"/>
          </w:tcPr>
          <w:p w14:paraId="0F0BA99A" w14:textId="660F0727" w:rsidR="007E5768" w:rsidRPr="00BA6AFD" w:rsidRDefault="00626BB8" w:rsidP="00FC26E3">
            <w:pPr>
              <w:ind w:right="1"/>
              <w:jc w:val="right"/>
              <w:rPr>
                <w:rFonts w:ascii="Angsana New" w:eastAsia="Arial Unicode MS" w:hAnsi="Angsana New" w:cs="Angsana New"/>
              </w:rPr>
            </w:pPr>
            <w:r>
              <w:rPr>
                <w:rFonts w:ascii="Angsana New" w:eastAsia="Arial Unicode MS" w:hAnsi="Angsana New" w:cs="Angsana New" w:hint="cs"/>
                <w:cs/>
              </w:rPr>
              <w:t>818.69</w:t>
            </w:r>
          </w:p>
        </w:tc>
        <w:tc>
          <w:tcPr>
            <w:tcW w:w="1337" w:type="dxa"/>
            <w:tcBorders>
              <w:top w:val="nil"/>
              <w:left w:val="nil"/>
              <w:bottom w:val="nil"/>
              <w:right w:val="nil"/>
            </w:tcBorders>
            <w:vAlign w:val="bottom"/>
          </w:tcPr>
          <w:p w14:paraId="4D763FE7" w14:textId="49F1E833" w:rsidR="007E5768" w:rsidRPr="00BA6AFD" w:rsidRDefault="00626BB8" w:rsidP="00FC26E3">
            <w:pPr>
              <w:ind w:right="1"/>
              <w:jc w:val="right"/>
              <w:rPr>
                <w:rFonts w:ascii="Angsana New" w:eastAsia="Arial Unicode MS" w:hAnsi="Angsana New" w:cs="Angsana New"/>
              </w:rPr>
            </w:pPr>
            <w:r>
              <w:rPr>
                <w:rFonts w:ascii="Angsana New" w:eastAsia="Arial Unicode MS" w:hAnsi="Angsana New" w:cs="Angsana New" w:hint="cs"/>
                <w:cs/>
              </w:rPr>
              <w:t>818.69</w:t>
            </w:r>
          </w:p>
        </w:tc>
      </w:tr>
      <w:tr w:rsidR="001F4383" w14:paraId="1EBD433F" w14:textId="77777777" w:rsidTr="001F4383">
        <w:trPr>
          <w:gridAfter w:val="2"/>
          <w:wAfter w:w="28" w:type="dxa"/>
        </w:trPr>
        <w:tc>
          <w:tcPr>
            <w:tcW w:w="2880" w:type="dxa"/>
            <w:tcBorders>
              <w:top w:val="nil"/>
              <w:left w:val="nil"/>
              <w:bottom w:val="nil"/>
              <w:right w:val="nil"/>
            </w:tcBorders>
            <w:vAlign w:val="bottom"/>
          </w:tcPr>
          <w:p w14:paraId="2680B53F" w14:textId="77777777" w:rsidR="007E5768" w:rsidRPr="00D06772" w:rsidRDefault="007E5768" w:rsidP="00626BB8">
            <w:pPr>
              <w:ind w:left="246" w:right="-100" w:hanging="108"/>
              <w:jc w:val="left"/>
              <w:rPr>
                <w:rFonts w:ascii="Angsana New" w:hAnsi="Angsana New"/>
              </w:rPr>
            </w:pPr>
            <w:r w:rsidRPr="009D27EE">
              <w:rPr>
                <w:rFonts w:ascii="Angsana New" w:hAnsi="Angsana New"/>
              </w:rPr>
              <w:t>Current portion of long - term borrowings</w:t>
            </w:r>
          </w:p>
        </w:tc>
        <w:tc>
          <w:tcPr>
            <w:tcW w:w="1556" w:type="dxa"/>
            <w:tcBorders>
              <w:top w:val="nil"/>
              <w:left w:val="nil"/>
              <w:bottom w:val="nil"/>
              <w:right w:val="nil"/>
            </w:tcBorders>
            <w:vAlign w:val="bottom"/>
          </w:tcPr>
          <w:p w14:paraId="32B5EE6E" w14:textId="77777777" w:rsidR="007E5768" w:rsidRDefault="007E5768" w:rsidP="00FC26E3">
            <w:pPr>
              <w:ind w:right="1"/>
              <w:jc w:val="right"/>
              <w:rPr>
                <w:rFonts w:ascii="Angsana New" w:eastAsia="Arial Unicode MS" w:hAnsi="Angsana New" w:cs="Angsana New"/>
              </w:rPr>
            </w:pPr>
            <w:r>
              <w:rPr>
                <w:rFonts w:ascii="Angsana New" w:eastAsia="Arial Unicode MS" w:hAnsi="Angsana New" w:cs="Angsana New"/>
              </w:rPr>
              <w:t>959.38</w:t>
            </w:r>
          </w:p>
        </w:tc>
        <w:tc>
          <w:tcPr>
            <w:tcW w:w="1290" w:type="dxa"/>
            <w:tcBorders>
              <w:top w:val="nil"/>
              <w:left w:val="nil"/>
              <w:bottom w:val="nil"/>
              <w:right w:val="nil"/>
            </w:tcBorders>
            <w:vAlign w:val="bottom"/>
          </w:tcPr>
          <w:p w14:paraId="0888C2D0" w14:textId="77777777" w:rsidR="007E5768" w:rsidRDefault="007E5768" w:rsidP="00FC26E3">
            <w:pPr>
              <w:ind w:right="1"/>
              <w:jc w:val="right"/>
              <w:rPr>
                <w:rFonts w:ascii="Angsana New" w:eastAsia="Arial Unicode MS" w:hAnsi="Angsana New" w:cs="Angsana New"/>
                <w:cs/>
              </w:rPr>
            </w:pPr>
            <w:r>
              <w:rPr>
                <w:rFonts w:ascii="Angsana New" w:eastAsia="Arial Unicode MS" w:hAnsi="Angsana New" w:cs="Angsana New"/>
                <w:cs/>
              </w:rPr>
              <w:t>-</w:t>
            </w:r>
          </w:p>
        </w:tc>
        <w:tc>
          <w:tcPr>
            <w:tcW w:w="1336" w:type="dxa"/>
            <w:tcBorders>
              <w:top w:val="nil"/>
              <w:left w:val="nil"/>
              <w:bottom w:val="nil"/>
              <w:right w:val="nil"/>
            </w:tcBorders>
            <w:vAlign w:val="bottom"/>
          </w:tcPr>
          <w:p w14:paraId="01A658AB" w14:textId="77777777" w:rsidR="007E5768" w:rsidRDefault="007E5768" w:rsidP="00FC26E3">
            <w:pPr>
              <w:ind w:right="1"/>
              <w:jc w:val="right"/>
              <w:rPr>
                <w:rFonts w:ascii="Angsana New" w:eastAsia="Arial Unicode MS" w:hAnsi="Angsana New" w:cs="Angsana New"/>
                <w:cs/>
              </w:rPr>
            </w:pPr>
            <w:r>
              <w:rPr>
                <w:rFonts w:ascii="Angsana New" w:eastAsia="Arial Unicode MS" w:hAnsi="Angsana New" w:cs="Angsana New"/>
                <w:cs/>
              </w:rPr>
              <w:t>-</w:t>
            </w:r>
          </w:p>
        </w:tc>
        <w:tc>
          <w:tcPr>
            <w:tcW w:w="1290" w:type="dxa"/>
            <w:tcBorders>
              <w:top w:val="nil"/>
              <w:left w:val="nil"/>
              <w:bottom w:val="nil"/>
              <w:right w:val="nil"/>
            </w:tcBorders>
            <w:vAlign w:val="bottom"/>
          </w:tcPr>
          <w:p w14:paraId="65A446F3" w14:textId="77777777" w:rsidR="007E5768" w:rsidRDefault="007E5768" w:rsidP="00FC26E3">
            <w:pPr>
              <w:ind w:right="1"/>
              <w:jc w:val="right"/>
              <w:rPr>
                <w:rFonts w:ascii="Angsana New" w:eastAsia="Arial Unicode MS" w:hAnsi="Angsana New" w:cs="Angsana New"/>
                <w:cs/>
              </w:rPr>
            </w:pPr>
            <w:r>
              <w:rPr>
                <w:rFonts w:ascii="Angsana New" w:eastAsia="Arial Unicode MS" w:hAnsi="Angsana New" w:cs="Angsana New"/>
              </w:rPr>
              <w:t>959.38</w:t>
            </w:r>
          </w:p>
        </w:tc>
        <w:tc>
          <w:tcPr>
            <w:tcW w:w="1337" w:type="dxa"/>
            <w:tcBorders>
              <w:top w:val="nil"/>
              <w:left w:val="nil"/>
              <w:bottom w:val="nil"/>
              <w:right w:val="nil"/>
            </w:tcBorders>
            <w:vAlign w:val="bottom"/>
          </w:tcPr>
          <w:p w14:paraId="6A42C645" w14:textId="77777777" w:rsidR="007E5768" w:rsidRDefault="007E5768" w:rsidP="00FC26E3">
            <w:pPr>
              <w:ind w:right="1"/>
              <w:jc w:val="right"/>
              <w:rPr>
                <w:rFonts w:ascii="Angsana New" w:eastAsia="Arial Unicode MS" w:hAnsi="Angsana New" w:cs="Angsana New"/>
                <w:cs/>
              </w:rPr>
            </w:pPr>
            <w:r>
              <w:rPr>
                <w:rFonts w:ascii="Angsana New" w:eastAsia="Arial Unicode MS" w:hAnsi="Angsana New" w:cs="Angsana New"/>
              </w:rPr>
              <w:t>959.38</w:t>
            </w:r>
          </w:p>
        </w:tc>
      </w:tr>
      <w:tr w:rsidR="001F4383" w14:paraId="0CB2CA04" w14:textId="77777777" w:rsidTr="001F4383">
        <w:trPr>
          <w:gridAfter w:val="2"/>
          <w:wAfter w:w="28" w:type="dxa"/>
        </w:trPr>
        <w:tc>
          <w:tcPr>
            <w:tcW w:w="2880" w:type="dxa"/>
            <w:tcBorders>
              <w:top w:val="nil"/>
              <w:left w:val="nil"/>
              <w:bottom w:val="nil"/>
              <w:right w:val="nil"/>
            </w:tcBorders>
            <w:vAlign w:val="bottom"/>
            <w:hideMark/>
          </w:tcPr>
          <w:p w14:paraId="5DC99D3B" w14:textId="77777777" w:rsidR="007E5768" w:rsidRDefault="007E5768" w:rsidP="00FC26E3">
            <w:pPr>
              <w:ind w:left="138" w:right="1"/>
              <w:jc w:val="thaiDistribute"/>
              <w:rPr>
                <w:rFonts w:ascii="Angsana New" w:eastAsia="Arial Unicode MS" w:hAnsi="Angsana New" w:cs="Angsana New"/>
              </w:rPr>
            </w:pPr>
            <w:r w:rsidRPr="00D07260">
              <w:rPr>
                <w:rFonts w:ascii="Angsana New" w:eastAsia="Arial Unicode MS" w:hAnsi="Angsana New" w:cs="Angsana New"/>
              </w:rPr>
              <w:t>Short - term borrowings</w:t>
            </w:r>
          </w:p>
        </w:tc>
        <w:tc>
          <w:tcPr>
            <w:tcW w:w="1556" w:type="dxa"/>
            <w:tcBorders>
              <w:top w:val="nil"/>
              <w:left w:val="nil"/>
              <w:bottom w:val="nil"/>
              <w:right w:val="nil"/>
            </w:tcBorders>
            <w:vAlign w:val="bottom"/>
          </w:tcPr>
          <w:p w14:paraId="1AA1B601" w14:textId="77777777" w:rsidR="007E5768" w:rsidRPr="00BA6AFD" w:rsidRDefault="007E5768" w:rsidP="00FC26E3">
            <w:pPr>
              <w:ind w:right="1"/>
              <w:jc w:val="right"/>
              <w:rPr>
                <w:rFonts w:ascii="Angsana New" w:eastAsia="Arial Unicode MS" w:hAnsi="Angsana New" w:cs="Angsana New"/>
                <w:cs/>
              </w:rPr>
            </w:pPr>
            <w:r>
              <w:rPr>
                <w:rFonts w:ascii="Angsana New" w:eastAsia="Arial Unicode MS" w:hAnsi="Angsana New" w:cs="Angsana New"/>
              </w:rPr>
              <w:t>5</w:t>
            </w:r>
            <w:r>
              <w:rPr>
                <w:rFonts w:ascii="Angsana New" w:eastAsia="Arial Unicode MS" w:hAnsi="Angsana New" w:cs="Angsana New" w:hint="cs"/>
                <w:cs/>
              </w:rPr>
              <w:t>.</w:t>
            </w:r>
            <w:r>
              <w:rPr>
                <w:rFonts w:ascii="Angsana New" w:eastAsia="Arial Unicode MS" w:hAnsi="Angsana New" w:cs="Angsana New"/>
              </w:rPr>
              <w:t>7</w:t>
            </w:r>
            <w:r>
              <w:rPr>
                <w:rFonts w:ascii="Angsana New" w:eastAsia="Arial Unicode MS" w:hAnsi="Angsana New" w:cs="Angsana New" w:hint="cs"/>
                <w:cs/>
              </w:rPr>
              <w:t>1</w:t>
            </w:r>
          </w:p>
        </w:tc>
        <w:tc>
          <w:tcPr>
            <w:tcW w:w="1290" w:type="dxa"/>
            <w:tcBorders>
              <w:top w:val="nil"/>
              <w:left w:val="nil"/>
              <w:bottom w:val="nil"/>
              <w:right w:val="nil"/>
            </w:tcBorders>
            <w:vAlign w:val="bottom"/>
          </w:tcPr>
          <w:p w14:paraId="48D00879"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w:t>
            </w:r>
          </w:p>
        </w:tc>
        <w:tc>
          <w:tcPr>
            <w:tcW w:w="1336" w:type="dxa"/>
            <w:tcBorders>
              <w:top w:val="nil"/>
              <w:left w:val="nil"/>
              <w:bottom w:val="nil"/>
              <w:right w:val="nil"/>
            </w:tcBorders>
            <w:vAlign w:val="bottom"/>
          </w:tcPr>
          <w:p w14:paraId="6FE1E810"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w:t>
            </w:r>
          </w:p>
        </w:tc>
        <w:tc>
          <w:tcPr>
            <w:tcW w:w="1290" w:type="dxa"/>
            <w:tcBorders>
              <w:top w:val="nil"/>
              <w:left w:val="nil"/>
              <w:bottom w:val="nil"/>
              <w:right w:val="nil"/>
            </w:tcBorders>
            <w:vAlign w:val="bottom"/>
          </w:tcPr>
          <w:p w14:paraId="4890B369"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5</w:t>
            </w:r>
            <w:r>
              <w:rPr>
                <w:rFonts w:ascii="Angsana New" w:eastAsia="Arial Unicode MS" w:hAnsi="Angsana New" w:cs="Angsana New" w:hint="cs"/>
                <w:cs/>
              </w:rPr>
              <w:t>.</w:t>
            </w:r>
            <w:r>
              <w:rPr>
                <w:rFonts w:ascii="Angsana New" w:eastAsia="Arial Unicode MS" w:hAnsi="Angsana New" w:cs="Angsana New"/>
              </w:rPr>
              <w:t>7</w:t>
            </w:r>
            <w:r>
              <w:rPr>
                <w:rFonts w:ascii="Angsana New" w:eastAsia="Arial Unicode MS" w:hAnsi="Angsana New" w:cs="Angsana New" w:hint="cs"/>
                <w:cs/>
              </w:rPr>
              <w:t>1</w:t>
            </w:r>
          </w:p>
        </w:tc>
        <w:tc>
          <w:tcPr>
            <w:tcW w:w="1337" w:type="dxa"/>
            <w:tcBorders>
              <w:top w:val="nil"/>
              <w:left w:val="nil"/>
              <w:bottom w:val="nil"/>
              <w:right w:val="nil"/>
            </w:tcBorders>
            <w:vAlign w:val="bottom"/>
          </w:tcPr>
          <w:p w14:paraId="723F97E3"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5</w:t>
            </w:r>
            <w:r>
              <w:rPr>
                <w:rFonts w:ascii="Angsana New" w:eastAsia="Arial Unicode MS" w:hAnsi="Angsana New" w:cs="Angsana New" w:hint="cs"/>
                <w:cs/>
              </w:rPr>
              <w:t>.</w:t>
            </w:r>
            <w:r>
              <w:rPr>
                <w:rFonts w:ascii="Angsana New" w:eastAsia="Arial Unicode MS" w:hAnsi="Angsana New" w:cs="Angsana New"/>
              </w:rPr>
              <w:t>7</w:t>
            </w:r>
            <w:r>
              <w:rPr>
                <w:rFonts w:ascii="Angsana New" w:eastAsia="Arial Unicode MS" w:hAnsi="Angsana New" w:cs="Angsana New" w:hint="cs"/>
                <w:cs/>
              </w:rPr>
              <w:t>1</w:t>
            </w:r>
          </w:p>
        </w:tc>
      </w:tr>
      <w:tr w:rsidR="001F4383" w14:paraId="099994F8" w14:textId="77777777" w:rsidTr="001F4383">
        <w:trPr>
          <w:gridAfter w:val="2"/>
          <w:wAfter w:w="28" w:type="dxa"/>
        </w:trPr>
        <w:tc>
          <w:tcPr>
            <w:tcW w:w="2880" w:type="dxa"/>
            <w:tcBorders>
              <w:top w:val="nil"/>
              <w:left w:val="nil"/>
              <w:bottom w:val="nil"/>
              <w:right w:val="nil"/>
            </w:tcBorders>
            <w:vAlign w:val="bottom"/>
            <w:hideMark/>
          </w:tcPr>
          <w:p w14:paraId="41FCBA51" w14:textId="77777777" w:rsidR="007E5768" w:rsidRDefault="007E5768" w:rsidP="00FC26E3">
            <w:pPr>
              <w:ind w:left="138" w:right="1"/>
              <w:jc w:val="thaiDistribute"/>
              <w:rPr>
                <w:rFonts w:ascii="Angsana New" w:eastAsia="Arial Unicode MS" w:hAnsi="Angsana New" w:cs="Angsana New"/>
              </w:rPr>
            </w:pPr>
            <w:r w:rsidRPr="00D07260">
              <w:rPr>
                <w:rFonts w:ascii="Angsana New" w:eastAsia="Arial Unicode MS" w:hAnsi="Angsana New" w:cs="Angsana New"/>
              </w:rPr>
              <w:t>Long - term borrowings</w:t>
            </w:r>
          </w:p>
        </w:tc>
        <w:tc>
          <w:tcPr>
            <w:tcW w:w="1556" w:type="dxa"/>
            <w:tcBorders>
              <w:top w:val="nil"/>
              <w:left w:val="nil"/>
              <w:bottom w:val="nil"/>
              <w:right w:val="nil"/>
            </w:tcBorders>
            <w:vAlign w:val="bottom"/>
          </w:tcPr>
          <w:p w14:paraId="17849E7A" w14:textId="77777777" w:rsidR="007E5768" w:rsidRPr="00BA6AFD" w:rsidRDefault="007E5768" w:rsidP="00FC26E3">
            <w:pPr>
              <w:ind w:right="1"/>
              <w:jc w:val="right"/>
              <w:rPr>
                <w:rFonts w:ascii="Angsana New" w:eastAsia="Arial Unicode MS" w:hAnsi="Angsana New" w:cs="Angsana New"/>
                <w:cs/>
              </w:rPr>
            </w:pPr>
            <w:r>
              <w:rPr>
                <w:rFonts w:ascii="Angsana New" w:eastAsia="Arial Unicode MS" w:hAnsi="Angsana New" w:cs="Angsana New"/>
              </w:rPr>
              <w:t>4,675.37</w:t>
            </w:r>
          </w:p>
        </w:tc>
        <w:tc>
          <w:tcPr>
            <w:tcW w:w="1290" w:type="dxa"/>
            <w:tcBorders>
              <w:top w:val="nil"/>
              <w:left w:val="nil"/>
              <w:bottom w:val="nil"/>
              <w:right w:val="nil"/>
            </w:tcBorders>
            <w:vAlign w:val="bottom"/>
          </w:tcPr>
          <w:p w14:paraId="55C07B1F"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w:t>
            </w:r>
          </w:p>
        </w:tc>
        <w:tc>
          <w:tcPr>
            <w:tcW w:w="1336" w:type="dxa"/>
            <w:tcBorders>
              <w:top w:val="nil"/>
              <w:left w:val="nil"/>
              <w:bottom w:val="nil"/>
              <w:right w:val="nil"/>
            </w:tcBorders>
            <w:vAlign w:val="bottom"/>
          </w:tcPr>
          <w:p w14:paraId="54403511"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w:t>
            </w:r>
          </w:p>
        </w:tc>
        <w:tc>
          <w:tcPr>
            <w:tcW w:w="1290" w:type="dxa"/>
            <w:tcBorders>
              <w:top w:val="nil"/>
              <w:left w:val="nil"/>
              <w:bottom w:val="nil"/>
              <w:right w:val="nil"/>
            </w:tcBorders>
            <w:vAlign w:val="bottom"/>
          </w:tcPr>
          <w:p w14:paraId="3E40C117"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4,675.37</w:t>
            </w:r>
          </w:p>
        </w:tc>
        <w:tc>
          <w:tcPr>
            <w:tcW w:w="1337" w:type="dxa"/>
            <w:tcBorders>
              <w:top w:val="nil"/>
              <w:left w:val="nil"/>
              <w:bottom w:val="nil"/>
              <w:right w:val="nil"/>
            </w:tcBorders>
            <w:vAlign w:val="bottom"/>
          </w:tcPr>
          <w:p w14:paraId="553C691E" w14:textId="77777777" w:rsidR="007E5768" w:rsidRPr="00BA6AFD" w:rsidRDefault="007E5768" w:rsidP="00FC26E3">
            <w:pPr>
              <w:ind w:right="1"/>
              <w:jc w:val="right"/>
              <w:rPr>
                <w:rFonts w:ascii="Angsana New" w:eastAsia="Arial Unicode MS" w:hAnsi="Angsana New" w:cs="Angsana New"/>
              </w:rPr>
            </w:pPr>
            <w:r>
              <w:rPr>
                <w:rFonts w:ascii="Angsana New" w:eastAsia="Arial Unicode MS" w:hAnsi="Angsana New" w:cs="Angsana New"/>
              </w:rPr>
              <w:t>4,675.37</w:t>
            </w:r>
          </w:p>
        </w:tc>
      </w:tr>
      <w:tr w:rsidR="001F4383" w14:paraId="7816A0F6" w14:textId="77777777" w:rsidTr="001F4383">
        <w:trPr>
          <w:gridAfter w:val="2"/>
          <w:wAfter w:w="28" w:type="dxa"/>
        </w:trPr>
        <w:tc>
          <w:tcPr>
            <w:tcW w:w="2880" w:type="dxa"/>
            <w:tcBorders>
              <w:top w:val="nil"/>
              <w:left w:val="nil"/>
              <w:bottom w:val="nil"/>
              <w:right w:val="nil"/>
            </w:tcBorders>
            <w:vAlign w:val="bottom"/>
          </w:tcPr>
          <w:p w14:paraId="63F4A53D" w14:textId="77777777" w:rsidR="007E5768" w:rsidRPr="00626BB8" w:rsidRDefault="007E5768" w:rsidP="00626BB8">
            <w:pPr>
              <w:ind w:left="246" w:right="-100" w:hanging="108"/>
              <w:jc w:val="left"/>
              <w:rPr>
                <w:rFonts w:ascii="Angsana New" w:hAnsi="Angsana New"/>
              </w:rPr>
            </w:pPr>
            <w:r w:rsidRPr="00626BB8">
              <w:rPr>
                <w:rFonts w:ascii="Angsana New" w:hAnsi="Angsana New"/>
              </w:rPr>
              <w:t>Trade and other non - current payables</w:t>
            </w:r>
          </w:p>
        </w:tc>
        <w:tc>
          <w:tcPr>
            <w:tcW w:w="1556" w:type="dxa"/>
            <w:tcBorders>
              <w:top w:val="nil"/>
              <w:left w:val="nil"/>
              <w:bottom w:val="nil"/>
              <w:right w:val="nil"/>
            </w:tcBorders>
            <w:vAlign w:val="bottom"/>
          </w:tcPr>
          <w:p w14:paraId="3B740960"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58.44</w:t>
            </w:r>
          </w:p>
        </w:tc>
        <w:tc>
          <w:tcPr>
            <w:tcW w:w="1290" w:type="dxa"/>
            <w:tcBorders>
              <w:top w:val="nil"/>
              <w:left w:val="nil"/>
              <w:bottom w:val="nil"/>
              <w:right w:val="nil"/>
            </w:tcBorders>
            <w:vAlign w:val="bottom"/>
          </w:tcPr>
          <w:p w14:paraId="6D987726"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w:t>
            </w:r>
          </w:p>
        </w:tc>
        <w:tc>
          <w:tcPr>
            <w:tcW w:w="1336" w:type="dxa"/>
            <w:tcBorders>
              <w:top w:val="nil"/>
              <w:left w:val="nil"/>
              <w:bottom w:val="nil"/>
              <w:right w:val="nil"/>
            </w:tcBorders>
            <w:vAlign w:val="bottom"/>
          </w:tcPr>
          <w:p w14:paraId="0D1FCD64"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w:t>
            </w:r>
          </w:p>
        </w:tc>
        <w:tc>
          <w:tcPr>
            <w:tcW w:w="1290" w:type="dxa"/>
            <w:tcBorders>
              <w:top w:val="nil"/>
              <w:left w:val="nil"/>
              <w:bottom w:val="nil"/>
              <w:right w:val="nil"/>
            </w:tcBorders>
            <w:vAlign w:val="bottom"/>
          </w:tcPr>
          <w:p w14:paraId="18172E0D"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58.44</w:t>
            </w:r>
          </w:p>
        </w:tc>
        <w:tc>
          <w:tcPr>
            <w:tcW w:w="1337" w:type="dxa"/>
            <w:tcBorders>
              <w:top w:val="nil"/>
              <w:left w:val="nil"/>
              <w:bottom w:val="nil"/>
              <w:right w:val="nil"/>
            </w:tcBorders>
            <w:vAlign w:val="bottom"/>
          </w:tcPr>
          <w:p w14:paraId="4C4E6F74" w14:textId="77777777" w:rsidR="007E5768" w:rsidRDefault="007E5768" w:rsidP="00FC26E3">
            <w:pPr>
              <w:pBdr>
                <w:bottom w:val="single" w:sz="4" w:space="1" w:color="auto"/>
              </w:pBdr>
              <w:ind w:right="1"/>
              <w:jc w:val="right"/>
              <w:rPr>
                <w:rFonts w:ascii="Angsana New" w:eastAsia="Arial Unicode MS" w:hAnsi="Angsana New" w:cs="Angsana New"/>
              </w:rPr>
            </w:pPr>
            <w:r>
              <w:rPr>
                <w:rFonts w:ascii="Angsana New" w:eastAsia="Arial Unicode MS" w:hAnsi="Angsana New" w:cs="Angsana New"/>
              </w:rPr>
              <w:t>58.44</w:t>
            </w:r>
          </w:p>
        </w:tc>
      </w:tr>
      <w:tr w:rsidR="001F4383" w14:paraId="4D5A78CD" w14:textId="77777777" w:rsidTr="001F4383">
        <w:trPr>
          <w:gridAfter w:val="2"/>
          <w:wAfter w:w="28" w:type="dxa"/>
          <w:trHeight w:val="153"/>
        </w:trPr>
        <w:tc>
          <w:tcPr>
            <w:tcW w:w="2880" w:type="dxa"/>
            <w:tcBorders>
              <w:top w:val="nil"/>
              <w:left w:val="nil"/>
              <w:bottom w:val="nil"/>
              <w:right w:val="nil"/>
            </w:tcBorders>
            <w:vAlign w:val="bottom"/>
            <w:hideMark/>
          </w:tcPr>
          <w:p w14:paraId="1729E5D2" w14:textId="77777777" w:rsidR="007E5768" w:rsidRPr="00294708" w:rsidRDefault="007E5768" w:rsidP="00FC26E3">
            <w:pPr>
              <w:ind w:right="1"/>
              <w:jc w:val="thaiDistribute"/>
              <w:rPr>
                <w:rFonts w:ascii="Angsana New" w:eastAsia="Arial Unicode MS" w:hAnsi="Angsana New" w:cs="Angsana New"/>
              </w:rPr>
            </w:pPr>
            <w:r w:rsidRPr="00294708">
              <w:rPr>
                <w:rFonts w:ascii="Angsana New" w:eastAsia="Arial Unicode MS" w:hAnsi="Angsana New" w:cs="Angsana New"/>
              </w:rPr>
              <w:t>Total financial liabilities</w:t>
            </w:r>
          </w:p>
        </w:tc>
        <w:tc>
          <w:tcPr>
            <w:tcW w:w="1556" w:type="dxa"/>
            <w:tcBorders>
              <w:top w:val="nil"/>
              <w:left w:val="nil"/>
              <w:bottom w:val="nil"/>
              <w:right w:val="nil"/>
            </w:tcBorders>
            <w:vAlign w:val="bottom"/>
          </w:tcPr>
          <w:p w14:paraId="3D6264DC" w14:textId="77777777" w:rsidR="007E5768" w:rsidRPr="00BA6AFD" w:rsidRDefault="007E5768" w:rsidP="00FC26E3">
            <w:pPr>
              <w:pBdr>
                <w:bottom w:val="double" w:sz="4" w:space="1" w:color="auto"/>
              </w:pBdr>
              <w:ind w:right="1"/>
              <w:jc w:val="right"/>
              <w:rPr>
                <w:rFonts w:ascii="Angsana New" w:eastAsia="Arial Unicode MS" w:hAnsi="Angsana New" w:cs="Angsana New"/>
                <w:cs/>
              </w:rPr>
            </w:pPr>
            <w:r>
              <w:rPr>
                <w:rFonts w:ascii="Angsana New" w:eastAsia="Arial Unicode MS" w:hAnsi="Angsana New" w:cs="Angsana New"/>
              </w:rPr>
              <w:t>7,996.93</w:t>
            </w:r>
          </w:p>
        </w:tc>
        <w:tc>
          <w:tcPr>
            <w:tcW w:w="1290" w:type="dxa"/>
            <w:tcBorders>
              <w:top w:val="nil"/>
              <w:left w:val="nil"/>
              <w:bottom w:val="nil"/>
              <w:right w:val="nil"/>
            </w:tcBorders>
            <w:vAlign w:val="bottom"/>
          </w:tcPr>
          <w:p w14:paraId="02C40EE9" w14:textId="77777777" w:rsidR="007E5768" w:rsidRPr="00BA6AFD" w:rsidRDefault="007E5768" w:rsidP="00FC26E3">
            <w:pPr>
              <w:pBdr>
                <w:bottom w:val="double" w:sz="4" w:space="1" w:color="auto"/>
              </w:pBdr>
              <w:ind w:right="1"/>
              <w:jc w:val="right"/>
              <w:rPr>
                <w:rFonts w:ascii="Angsana New" w:eastAsia="Arial Unicode MS" w:hAnsi="Angsana New" w:cs="Angsana New"/>
              </w:rPr>
            </w:pPr>
            <w:r>
              <w:rPr>
                <w:rFonts w:ascii="Angsana New" w:eastAsia="Arial Unicode MS" w:hAnsi="Angsana New" w:cs="Angsana New"/>
              </w:rPr>
              <w:t>-</w:t>
            </w:r>
          </w:p>
        </w:tc>
        <w:tc>
          <w:tcPr>
            <w:tcW w:w="1336" w:type="dxa"/>
            <w:tcBorders>
              <w:top w:val="nil"/>
              <w:left w:val="nil"/>
              <w:bottom w:val="nil"/>
              <w:right w:val="nil"/>
            </w:tcBorders>
            <w:vAlign w:val="bottom"/>
          </w:tcPr>
          <w:p w14:paraId="367CC2F5" w14:textId="77777777" w:rsidR="007E5768" w:rsidRPr="00BA6AFD" w:rsidRDefault="007E5768" w:rsidP="00FC26E3">
            <w:pPr>
              <w:pBdr>
                <w:bottom w:val="double" w:sz="4" w:space="1" w:color="auto"/>
              </w:pBdr>
              <w:ind w:right="1"/>
              <w:jc w:val="right"/>
              <w:rPr>
                <w:rFonts w:ascii="Angsana New" w:eastAsia="Arial Unicode MS" w:hAnsi="Angsana New" w:cs="Angsana New"/>
              </w:rPr>
            </w:pPr>
            <w:r>
              <w:rPr>
                <w:rFonts w:ascii="Angsana New" w:eastAsia="Arial Unicode MS" w:hAnsi="Angsana New" w:cs="Angsana New"/>
              </w:rPr>
              <w:t>-</w:t>
            </w:r>
          </w:p>
        </w:tc>
        <w:tc>
          <w:tcPr>
            <w:tcW w:w="1290" w:type="dxa"/>
            <w:tcBorders>
              <w:top w:val="nil"/>
              <w:left w:val="nil"/>
              <w:bottom w:val="nil"/>
              <w:right w:val="nil"/>
            </w:tcBorders>
            <w:vAlign w:val="bottom"/>
          </w:tcPr>
          <w:p w14:paraId="6B500154" w14:textId="77777777" w:rsidR="007E5768" w:rsidRPr="00BA6AFD" w:rsidRDefault="007E5768" w:rsidP="00FC26E3">
            <w:pPr>
              <w:pBdr>
                <w:bottom w:val="double" w:sz="4" w:space="1" w:color="auto"/>
              </w:pBdr>
              <w:ind w:right="1"/>
              <w:jc w:val="right"/>
              <w:rPr>
                <w:rFonts w:ascii="Angsana New" w:eastAsia="Arial Unicode MS" w:hAnsi="Angsana New" w:cs="Angsana New"/>
              </w:rPr>
            </w:pPr>
            <w:r>
              <w:rPr>
                <w:rFonts w:ascii="Angsana New" w:eastAsia="Arial Unicode MS" w:hAnsi="Angsana New" w:cs="Angsana New"/>
              </w:rPr>
              <w:t>7,996.93</w:t>
            </w:r>
          </w:p>
        </w:tc>
        <w:tc>
          <w:tcPr>
            <w:tcW w:w="1337" w:type="dxa"/>
            <w:tcBorders>
              <w:top w:val="nil"/>
              <w:left w:val="nil"/>
              <w:bottom w:val="nil"/>
              <w:right w:val="nil"/>
            </w:tcBorders>
            <w:vAlign w:val="bottom"/>
          </w:tcPr>
          <w:p w14:paraId="774FD991" w14:textId="77777777" w:rsidR="007E5768" w:rsidRPr="00BA6AFD" w:rsidRDefault="007E5768" w:rsidP="00FC26E3">
            <w:pPr>
              <w:pBdr>
                <w:bottom w:val="double" w:sz="4" w:space="1" w:color="auto"/>
              </w:pBdr>
              <w:ind w:right="1"/>
              <w:jc w:val="right"/>
              <w:rPr>
                <w:rFonts w:ascii="Angsana New" w:eastAsia="Arial Unicode MS" w:hAnsi="Angsana New" w:cs="Angsana New"/>
              </w:rPr>
            </w:pPr>
            <w:r>
              <w:rPr>
                <w:rFonts w:ascii="Angsana New" w:eastAsia="Arial Unicode MS" w:hAnsi="Angsana New" w:cs="Angsana New"/>
              </w:rPr>
              <w:t>7,996.93</w:t>
            </w:r>
          </w:p>
        </w:tc>
      </w:tr>
    </w:tbl>
    <w:p w14:paraId="7C73E13D" w14:textId="328EFAA8" w:rsidR="007E5768" w:rsidRDefault="007E5768" w:rsidP="00614582">
      <w:pPr>
        <w:pStyle w:val="ListParagraph"/>
        <w:ind w:left="284" w:firstLine="0"/>
        <w:jc w:val="thaiDistribute"/>
        <w:rPr>
          <w:rFonts w:asciiTheme="majorBidi" w:hAnsiTheme="majorBidi" w:cstheme="majorBidi"/>
          <w:snapToGrid w:val="0"/>
          <w:szCs w:val="28"/>
          <w:lang w:eastAsia="th-TH"/>
        </w:rPr>
      </w:pPr>
    </w:p>
    <w:p w14:paraId="3232D127" w14:textId="628EA201"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14E9DC3A" w14:textId="6AB26B12"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59C26EC0" w14:textId="131F9418"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3D81161D" w14:textId="1C3A359F"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0027DB80" w14:textId="141C5C99"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1F191BAC" w14:textId="21475F46"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4A1EB88D" w14:textId="179AD4F0"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29E7BB41" w14:textId="3A076BB4"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49BBAFFB" w14:textId="77777777" w:rsidR="005843FA" w:rsidRPr="007E5768" w:rsidRDefault="005843FA" w:rsidP="00614582">
      <w:pPr>
        <w:pStyle w:val="ListParagraph"/>
        <w:ind w:left="284" w:firstLine="0"/>
        <w:jc w:val="thaiDistribute"/>
        <w:rPr>
          <w:rFonts w:asciiTheme="majorBidi" w:hAnsiTheme="majorBidi" w:cstheme="majorBidi"/>
          <w:snapToGrid w:val="0"/>
          <w:szCs w:val="28"/>
          <w:lang w:eastAsia="th-TH"/>
        </w:rPr>
      </w:pPr>
    </w:p>
    <w:tbl>
      <w:tblPr>
        <w:tblW w:w="9717" w:type="dxa"/>
        <w:tblInd w:w="378" w:type="dxa"/>
        <w:tblBorders>
          <w:top w:val="single" w:sz="12" w:space="0" w:color="auto"/>
          <w:bottom w:val="single" w:sz="12" w:space="0" w:color="auto"/>
        </w:tblBorders>
        <w:tblLook w:val="04A0" w:firstRow="1" w:lastRow="0" w:firstColumn="1" w:lastColumn="0" w:noHBand="0" w:noVBand="1"/>
      </w:tblPr>
      <w:tblGrid>
        <w:gridCol w:w="2880"/>
        <w:gridCol w:w="1556"/>
        <w:gridCol w:w="1290"/>
        <w:gridCol w:w="1336"/>
        <w:gridCol w:w="1290"/>
        <w:gridCol w:w="1337"/>
        <w:gridCol w:w="16"/>
        <w:gridCol w:w="12"/>
      </w:tblGrid>
      <w:tr w:rsidR="005843FA" w14:paraId="7B2C5FC1" w14:textId="77777777" w:rsidTr="00FC26E3">
        <w:trPr>
          <w:tblHeader/>
        </w:trPr>
        <w:tc>
          <w:tcPr>
            <w:tcW w:w="2880" w:type="dxa"/>
            <w:tcBorders>
              <w:top w:val="nil"/>
              <w:left w:val="nil"/>
              <w:bottom w:val="nil"/>
              <w:right w:val="nil"/>
            </w:tcBorders>
          </w:tcPr>
          <w:p w14:paraId="23347EA7" w14:textId="77777777" w:rsidR="005843FA" w:rsidRDefault="005843FA" w:rsidP="00FC26E3">
            <w:pPr>
              <w:ind w:left="426" w:right="1"/>
              <w:jc w:val="thaiDistribute"/>
              <w:rPr>
                <w:rFonts w:ascii="Angsana New" w:eastAsia="Arial Unicode MS" w:hAnsi="Angsana New" w:cs="Angsana New"/>
                <w:cs/>
              </w:rPr>
            </w:pPr>
          </w:p>
        </w:tc>
        <w:tc>
          <w:tcPr>
            <w:tcW w:w="6837" w:type="dxa"/>
            <w:gridSpan w:val="7"/>
            <w:tcBorders>
              <w:top w:val="nil"/>
              <w:left w:val="nil"/>
              <w:bottom w:val="nil"/>
              <w:right w:val="nil"/>
            </w:tcBorders>
            <w:vAlign w:val="bottom"/>
            <w:hideMark/>
          </w:tcPr>
          <w:p w14:paraId="2FEB9127" w14:textId="77777777" w:rsidR="005843FA" w:rsidRDefault="005843FA" w:rsidP="00FC26E3">
            <w:pPr>
              <w:pBdr>
                <w:bottom w:val="single" w:sz="4" w:space="1" w:color="auto"/>
              </w:pBdr>
              <w:ind w:right="1"/>
              <w:jc w:val="right"/>
              <w:rPr>
                <w:rFonts w:ascii="Angsana New" w:hAnsi="Angsana New" w:cs="Angsana New"/>
                <w:color w:val="000000" w:themeColor="text1"/>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5843FA" w14:paraId="6FE5C8BD" w14:textId="77777777" w:rsidTr="00FC26E3">
        <w:trPr>
          <w:tblHeader/>
        </w:trPr>
        <w:tc>
          <w:tcPr>
            <w:tcW w:w="2880" w:type="dxa"/>
            <w:tcBorders>
              <w:top w:val="nil"/>
              <w:left w:val="nil"/>
              <w:bottom w:val="nil"/>
              <w:right w:val="nil"/>
            </w:tcBorders>
          </w:tcPr>
          <w:p w14:paraId="7062601A" w14:textId="77777777" w:rsidR="005843FA" w:rsidRDefault="005843FA" w:rsidP="00FC26E3">
            <w:pPr>
              <w:ind w:right="1"/>
              <w:jc w:val="thaiDistribute"/>
              <w:rPr>
                <w:rFonts w:ascii="Angsana New" w:eastAsia="Arial Unicode MS" w:hAnsi="Angsana New" w:cs="Angsana New"/>
              </w:rPr>
            </w:pPr>
          </w:p>
        </w:tc>
        <w:tc>
          <w:tcPr>
            <w:tcW w:w="6837" w:type="dxa"/>
            <w:gridSpan w:val="7"/>
            <w:tcBorders>
              <w:top w:val="nil"/>
              <w:left w:val="nil"/>
              <w:bottom w:val="nil"/>
              <w:right w:val="nil"/>
            </w:tcBorders>
            <w:hideMark/>
          </w:tcPr>
          <w:p w14:paraId="090DC25B" w14:textId="5D5A15B0" w:rsidR="005843FA" w:rsidRDefault="00626BB8" w:rsidP="00FC26E3">
            <w:pPr>
              <w:pBdr>
                <w:bottom w:val="single" w:sz="4" w:space="1" w:color="auto"/>
              </w:pBdr>
              <w:ind w:right="1"/>
              <w:jc w:val="center"/>
              <w:rPr>
                <w:rFonts w:ascii="Angsana New" w:eastAsia="Arial Unicode MS" w:hAnsi="Angsana New" w:cs="Angsana New"/>
                <w:cs/>
              </w:rPr>
            </w:pPr>
            <w:r>
              <w:rPr>
                <w:rFonts w:asciiTheme="majorBidi" w:hAnsiTheme="majorBidi" w:cstheme="majorBidi"/>
              </w:rPr>
              <w:t>Separate</w:t>
            </w:r>
            <w:r w:rsidR="005843FA" w:rsidRPr="005D2655">
              <w:rPr>
                <w:rFonts w:asciiTheme="majorBidi" w:hAnsiTheme="majorBidi" w:cstheme="majorBidi"/>
              </w:rPr>
              <w:t xml:space="preserve"> financial statements</w:t>
            </w:r>
          </w:p>
        </w:tc>
      </w:tr>
      <w:tr w:rsidR="005843FA" w14:paraId="4AB002F3" w14:textId="77777777" w:rsidTr="00FC26E3">
        <w:trPr>
          <w:gridAfter w:val="1"/>
          <w:wAfter w:w="12" w:type="dxa"/>
          <w:tblHeader/>
        </w:trPr>
        <w:tc>
          <w:tcPr>
            <w:tcW w:w="2880" w:type="dxa"/>
            <w:tcBorders>
              <w:top w:val="nil"/>
              <w:left w:val="nil"/>
              <w:bottom w:val="nil"/>
              <w:right w:val="nil"/>
            </w:tcBorders>
          </w:tcPr>
          <w:p w14:paraId="5D52F6E4" w14:textId="77777777" w:rsidR="005843FA" w:rsidRDefault="005843FA" w:rsidP="00FC26E3">
            <w:pPr>
              <w:ind w:right="1"/>
              <w:jc w:val="thaiDistribute"/>
              <w:rPr>
                <w:rFonts w:ascii="Angsana New" w:eastAsia="Arial Unicode MS" w:hAnsi="Angsana New" w:cs="Angsana New"/>
                <w:cs/>
              </w:rPr>
            </w:pPr>
          </w:p>
        </w:tc>
        <w:tc>
          <w:tcPr>
            <w:tcW w:w="1556" w:type="dxa"/>
            <w:tcBorders>
              <w:top w:val="nil"/>
              <w:left w:val="nil"/>
              <w:bottom w:val="nil"/>
              <w:right w:val="nil"/>
            </w:tcBorders>
            <w:hideMark/>
          </w:tcPr>
          <w:p w14:paraId="52D668F6" w14:textId="77777777" w:rsidR="005843FA" w:rsidRDefault="005843FA" w:rsidP="00FC26E3">
            <w:pPr>
              <w:pBdr>
                <w:bottom w:val="single" w:sz="4" w:space="1" w:color="auto"/>
              </w:pBdr>
              <w:ind w:left="-5" w:right="1"/>
              <w:jc w:val="center"/>
              <w:rPr>
                <w:rFonts w:ascii="Angsana New" w:eastAsia="Arial Unicode MS" w:hAnsi="Angsana New" w:cs="Angsana New"/>
                <w:cs/>
              </w:rPr>
            </w:pPr>
            <w:r>
              <w:rPr>
                <w:rFonts w:ascii="Angsana New" w:hAnsi="Angsana New"/>
              </w:rPr>
              <w:t>Carrying amounts under the former basis</w:t>
            </w:r>
          </w:p>
        </w:tc>
        <w:tc>
          <w:tcPr>
            <w:tcW w:w="5269" w:type="dxa"/>
            <w:gridSpan w:val="5"/>
            <w:tcBorders>
              <w:top w:val="nil"/>
              <w:left w:val="nil"/>
              <w:bottom w:val="nil"/>
              <w:right w:val="nil"/>
            </w:tcBorders>
            <w:vAlign w:val="bottom"/>
            <w:hideMark/>
          </w:tcPr>
          <w:p w14:paraId="068580EF" w14:textId="77777777" w:rsidR="005843FA" w:rsidRDefault="005843FA" w:rsidP="00FC26E3">
            <w:pPr>
              <w:pBdr>
                <w:bottom w:val="single" w:sz="4" w:space="1" w:color="auto"/>
              </w:pBdr>
              <w:ind w:left="-244" w:right="1"/>
              <w:jc w:val="center"/>
              <w:rPr>
                <w:rFonts w:ascii="Angsana New" w:eastAsia="Arial Unicode MS" w:hAnsi="Angsana New" w:cs="Angsana New"/>
                <w:cs/>
              </w:rPr>
            </w:pPr>
            <w:r>
              <w:rPr>
                <w:rFonts w:ascii="Angsana New" w:hAnsi="Angsana New"/>
              </w:rPr>
              <w:t xml:space="preserve">Classification and measurement in accordance with TFRS </w:t>
            </w:r>
            <w:r>
              <w:rPr>
                <w:rFonts w:ascii="Angsana New" w:hAnsi="Angsana New" w:hint="cs"/>
                <w:cs/>
              </w:rPr>
              <w:t>9</w:t>
            </w:r>
            <w:r>
              <w:rPr>
                <w:rFonts w:ascii="Angsana New" w:eastAsia="Arial Unicode MS" w:hAnsi="Angsana New" w:cs="Angsana New"/>
              </w:rPr>
              <w:t xml:space="preserve"> </w:t>
            </w:r>
          </w:p>
        </w:tc>
      </w:tr>
      <w:tr w:rsidR="005843FA" w14:paraId="059B48A5" w14:textId="77777777" w:rsidTr="00FC26E3">
        <w:trPr>
          <w:gridAfter w:val="1"/>
          <w:wAfter w:w="12" w:type="dxa"/>
          <w:tblHeader/>
        </w:trPr>
        <w:tc>
          <w:tcPr>
            <w:tcW w:w="2880" w:type="dxa"/>
            <w:tcBorders>
              <w:top w:val="nil"/>
              <w:left w:val="nil"/>
              <w:bottom w:val="nil"/>
              <w:right w:val="nil"/>
            </w:tcBorders>
          </w:tcPr>
          <w:p w14:paraId="5D6E11F9" w14:textId="77777777" w:rsidR="005843FA" w:rsidRDefault="005843FA" w:rsidP="00FC26E3">
            <w:pPr>
              <w:ind w:left="426" w:right="1"/>
              <w:jc w:val="thaiDistribute"/>
              <w:rPr>
                <w:rFonts w:ascii="Angsana New" w:eastAsia="Arial Unicode MS" w:hAnsi="Angsana New" w:cs="Angsana New"/>
              </w:rPr>
            </w:pPr>
          </w:p>
        </w:tc>
        <w:tc>
          <w:tcPr>
            <w:tcW w:w="1556" w:type="dxa"/>
            <w:tcBorders>
              <w:top w:val="nil"/>
              <w:left w:val="nil"/>
              <w:bottom w:val="nil"/>
              <w:right w:val="nil"/>
            </w:tcBorders>
            <w:vAlign w:val="bottom"/>
          </w:tcPr>
          <w:p w14:paraId="62B4544C" w14:textId="46BF63B8" w:rsidR="005843FA" w:rsidRDefault="005843FA" w:rsidP="00FC26E3">
            <w:pPr>
              <w:pBdr>
                <w:bottom w:val="single" w:sz="4" w:space="1" w:color="auto"/>
              </w:pBdr>
              <w:ind w:right="1"/>
              <w:jc w:val="center"/>
              <w:rPr>
                <w:rFonts w:ascii="Angsana New" w:eastAsia="Arial Unicode MS" w:hAnsi="Angsana New" w:cs="Angsana New"/>
                <w:cs/>
              </w:rPr>
            </w:pPr>
            <w:r>
              <w:rPr>
                <w:rFonts w:asciiTheme="majorBidi" w:hAnsiTheme="majorBidi" w:cstheme="majorBidi"/>
                <w:color w:val="000000" w:themeColor="text1"/>
              </w:rPr>
              <w:t>A</w:t>
            </w:r>
            <w:r w:rsidRPr="003E0641">
              <w:rPr>
                <w:rFonts w:asciiTheme="majorBidi" w:hAnsiTheme="majorBidi" w:cstheme="majorBidi"/>
                <w:color w:val="000000" w:themeColor="text1"/>
              </w:rPr>
              <w:t xml:space="preserve">s </w:t>
            </w:r>
            <w:proofErr w:type="gramStart"/>
            <w:r w:rsidRPr="003E0641">
              <w:rPr>
                <w:rFonts w:asciiTheme="majorBidi" w:hAnsiTheme="majorBidi" w:cstheme="majorBidi"/>
                <w:color w:val="000000" w:themeColor="text1"/>
              </w:rPr>
              <w:t>at</w:t>
            </w:r>
            <w:r>
              <w:rPr>
                <w:rFonts w:asciiTheme="majorBidi" w:hAnsiTheme="majorBidi" w:cstheme="majorBidi"/>
                <w:color w:val="000000" w:themeColor="text1"/>
              </w:rPr>
              <w:t xml:space="preserve"> </w:t>
            </w:r>
            <w:r w:rsidRPr="003E0641">
              <w:rPr>
                <w:rFonts w:asciiTheme="majorBidi" w:hAnsiTheme="majorBidi" w:cstheme="majorBidi"/>
                <w:color w:val="000000" w:themeColor="text1"/>
              </w:rPr>
              <w:t xml:space="preserve"> </w:t>
            </w:r>
            <w:r>
              <w:rPr>
                <w:rFonts w:asciiTheme="majorBidi" w:hAnsiTheme="majorBidi" w:cstheme="majorBidi"/>
                <w:color w:val="000000" w:themeColor="text1"/>
              </w:rPr>
              <w:t>December</w:t>
            </w:r>
            <w:proofErr w:type="gramEnd"/>
            <w:r w:rsidRPr="003E0641">
              <w:rPr>
                <w:rFonts w:asciiTheme="majorBidi" w:hAnsiTheme="majorBidi" w:cstheme="majorBidi"/>
                <w:color w:val="000000" w:themeColor="text1"/>
              </w:rPr>
              <w:t xml:space="preserve"> </w:t>
            </w:r>
            <w:r>
              <w:rPr>
                <w:rFonts w:asciiTheme="majorBidi" w:hAnsiTheme="majorBidi" w:cstheme="majorBidi"/>
                <w:color w:val="000000" w:themeColor="text1"/>
              </w:rPr>
              <w:t>3</w:t>
            </w:r>
            <w:r w:rsidRPr="003E0641">
              <w:rPr>
                <w:rFonts w:asciiTheme="majorBidi" w:hAnsiTheme="majorBidi" w:cstheme="majorBidi"/>
                <w:color w:val="000000" w:themeColor="text1"/>
              </w:rPr>
              <w:t>1</w:t>
            </w:r>
            <w:r>
              <w:rPr>
                <w:rFonts w:asciiTheme="majorBidi" w:hAnsiTheme="majorBidi" w:cstheme="majorBidi"/>
                <w:color w:val="000000" w:themeColor="text1"/>
              </w:rPr>
              <w:t xml:space="preserve">, </w:t>
            </w:r>
            <w:r w:rsidRPr="003E0641">
              <w:rPr>
                <w:rFonts w:asciiTheme="majorBidi" w:hAnsiTheme="majorBidi" w:cstheme="majorBidi"/>
                <w:color w:val="000000" w:themeColor="text1"/>
              </w:rPr>
              <w:t>20</w:t>
            </w:r>
            <w:r w:rsidR="00626BB8">
              <w:rPr>
                <w:rFonts w:asciiTheme="majorBidi" w:hAnsiTheme="majorBidi" w:cstheme="majorBidi"/>
                <w:color w:val="000000" w:themeColor="text1"/>
              </w:rPr>
              <w:t>19</w:t>
            </w:r>
          </w:p>
        </w:tc>
        <w:tc>
          <w:tcPr>
            <w:tcW w:w="1290" w:type="dxa"/>
            <w:tcBorders>
              <w:top w:val="nil"/>
              <w:left w:val="nil"/>
              <w:bottom w:val="nil"/>
              <w:right w:val="nil"/>
            </w:tcBorders>
            <w:vAlign w:val="bottom"/>
            <w:hideMark/>
          </w:tcPr>
          <w:p w14:paraId="3B12D574" w14:textId="77777777" w:rsidR="005843FA" w:rsidRDefault="005843FA" w:rsidP="00FC26E3">
            <w:pPr>
              <w:pBdr>
                <w:bottom w:val="single" w:sz="4" w:space="1" w:color="auto"/>
              </w:pBdr>
              <w:ind w:right="1"/>
              <w:jc w:val="center"/>
              <w:rPr>
                <w:rFonts w:ascii="Angsana New" w:eastAsia="Arial Unicode MS" w:hAnsi="Angsana New" w:cs="Angsana New"/>
                <w:cs/>
              </w:rPr>
            </w:pPr>
            <w:r>
              <w:rPr>
                <w:rFonts w:ascii="Angsana New" w:hAnsi="Angsana New"/>
              </w:rPr>
              <w:t>Fair value through profit or loss</w:t>
            </w:r>
          </w:p>
        </w:tc>
        <w:tc>
          <w:tcPr>
            <w:tcW w:w="1336" w:type="dxa"/>
            <w:tcBorders>
              <w:top w:val="nil"/>
              <w:left w:val="nil"/>
              <w:bottom w:val="nil"/>
              <w:right w:val="nil"/>
            </w:tcBorders>
            <w:vAlign w:val="bottom"/>
            <w:hideMark/>
          </w:tcPr>
          <w:p w14:paraId="5C93A7EB" w14:textId="77777777" w:rsidR="005843FA" w:rsidRDefault="005843FA" w:rsidP="00FC26E3">
            <w:pPr>
              <w:pBdr>
                <w:bottom w:val="single" w:sz="4" w:space="1" w:color="auto"/>
              </w:pBdr>
              <w:ind w:right="1"/>
              <w:jc w:val="center"/>
              <w:rPr>
                <w:rFonts w:ascii="Angsana New" w:eastAsia="Arial Unicode MS" w:hAnsi="Angsana New" w:cs="Angsana New"/>
                <w:cs/>
              </w:rPr>
            </w:pPr>
            <w:r>
              <w:rPr>
                <w:rFonts w:ascii="Angsana New" w:hAnsi="Angsana New"/>
              </w:rPr>
              <w:t>Fair value through other comprehensive income</w:t>
            </w:r>
          </w:p>
        </w:tc>
        <w:tc>
          <w:tcPr>
            <w:tcW w:w="1290" w:type="dxa"/>
            <w:tcBorders>
              <w:top w:val="nil"/>
              <w:left w:val="nil"/>
              <w:bottom w:val="nil"/>
              <w:right w:val="nil"/>
            </w:tcBorders>
            <w:vAlign w:val="bottom"/>
            <w:hideMark/>
          </w:tcPr>
          <w:p w14:paraId="279DC7FA" w14:textId="77777777" w:rsidR="005843FA" w:rsidRDefault="005843FA" w:rsidP="00FC26E3">
            <w:pPr>
              <w:pBdr>
                <w:bottom w:val="single" w:sz="4" w:space="1" w:color="auto"/>
              </w:pBdr>
              <w:ind w:right="1"/>
              <w:jc w:val="center"/>
              <w:rPr>
                <w:rFonts w:ascii="Angsana New" w:eastAsia="Arial Unicode MS" w:hAnsi="Angsana New" w:cs="Angsana New"/>
                <w:cs/>
              </w:rPr>
            </w:pPr>
            <w:r>
              <w:rPr>
                <w:rFonts w:ascii="Angsana New" w:hAnsi="Angsana New"/>
              </w:rPr>
              <w:t>Amortized cost price</w:t>
            </w:r>
          </w:p>
        </w:tc>
        <w:tc>
          <w:tcPr>
            <w:tcW w:w="1353" w:type="dxa"/>
            <w:gridSpan w:val="2"/>
            <w:tcBorders>
              <w:top w:val="nil"/>
              <w:left w:val="nil"/>
              <w:bottom w:val="nil"/>
              <w:right w:val="nil"/>
            </w:tcBorders>
            <w:vAlign w:val="bottom"/>
            <w:hideMark/>
          </w:tcPr>
          <w:p w14:paraId="6B0D80FC" w14:textId="77777777" w:rsidR="005843FA" w:rsidRDefault="005843FA" w:rsidP="00FC26E3">
            <w:pPr>
              <w:pBdr>
                <w:bottom w:val="single" w:sz="4" w:space="1" w:color="auto"/>
              </w:pBdr>
              <w:ind w:right="1"/>
              <w:jc w:val="center"/>
              <w:rPr>
                <w:rFonts w:asciiTheme="majorBidi" w:hAnsiTheme="majorBidi" w:cstheme="majorBidi"/>
                <w:color w:val="000000" w:themeColor="text1"/>
              </w:rPr>
            </w:pPr>
            <w:r w:rsidRPr="00294708">
              <w:rPr>
                <w:rFonts w:asciiTheme="majorBidi" w:hAnsiTheme="majorBidi" w:cstheme="majorBidi"/>
                <w:color w:val="000000" w:themeColor="text1"/>
              </w:rPr>
              <w:t xml:space="preserve">As </w:t>
            </w:r>
            <w:proofErr w:type="gramStart"/>
            <w:r w:rsidRPr="00294708">
              <w:rPr>
                <w:rFonts w:asciiTheme="majorBidi" w:hAnsiTheme="majorBidi" w:cstheme="majorBidi"/>
                <w:color w:val="000000" w:themeColor="text1"/>
              </w:rPr>
              <w:t>at</w:t>
            </w:r>
            <w:proofErr w:type="gramEnd"/>
            <w:r w:rsidRPr="00294708">
              <w:rPr>
                <w:rFonts w:asciiTheme="majorBidi" w:hAnsiTheme="majorBidi" w:cstheme="majorBidi"/>
                <w:color w:val="000000" w:themeColor="text1"/>
              </w:rPr>
              <w:t xml:space="preserve"> January </w:t>
            </w:r>
          </w:p>
          <w:p w14:paraId="001A221C" w14:textId="77777777" w:rsidR="005843FA" w:rsidRDefault="005843FA" w:rsidP="00FC26E3">
            <w:pPr>
              <w:pBdr>
                <w:bottom w:val="single" w:sz="4" w:space="1" w:color="auto"/>
              </w:pBdr>
              <w:ind w:right="1"/>
              <w:jc w:val="center"/>
              <w:rPr>
                <w:rFonts w:ascii="Angsana New" w:eastAsia="Arial Unicode MS" w:hAnsi="Angsana New" w:cs="Angsana New"/>
                <w:cs/>
              </w:rPr>
            </w:pPr>
            <w:r w:rsidRPr="00294708">
              <w:rPr>
                <w:rFonts w:asciiTheme="majorBidi" w:hAnsiTheme="majorBidi" w:cstheme="majorBidi"/>
                <w:color w:val="000000" w:themeColor="text1"/>
              </w:rPr>
              <w:t>1, 2020</w:t>
            </w:r>
          </w:p>
        </w:tc>
      </w:tr>
      <w:tr w:rsidR="008F3714" w14:paraId="3104CAEE" w14:textId="77777777" w:rsidTr="00FC26E3">
        <w:trPr>
          <w:gridAfter w:val="1"/>
          <w:wAfter w:w="12" w:type="dxa"/>
        </w:trPr>
        <w:tc>
          <w:tcPr>
            <w:tcW w:w="2880" w:type="dxa"/>
            <w:tcBorders>
              <w:top w:val="nil"/>
              <w:left w:val="nil"/>
              <w:bottom w:val="nil"/>
              <w:right w:val="nil"/>
            </w:tcBorders>
            <w:shd w:val="clear" w:color="auto" w:fill="auto"/>
          </w:tcPr>
          <w:p w14:paraId="313E8576" w14:textId="67B1161B" w:rsidR="008F3714" w:rsidRDefault="008F3714" w:rsidP="008F3714">
            <w:pPr>
              <w:ind w:right="1"/>
              <w:jc w:val="thaiDistribute"/>
              <w:rPr>
                <w:rFonts w:ascii="Angsana New" w:eastAsia="Arial Unicode MS" w:hAnsi="Angsana New" w:cs="Angsana New"/>
                <w:b/>
                <w:bCs/>
                <w:cs/>
              </w:rPr>
            </w:pPr>
            <w:r w:rsidRPr="000C1290">
              <w:rPr>
                <w:rFonts w:ascii="Angsana New" w:hAnsi="Angsana New"/>
                <w:b/>
                <w:bCs/>
              </w:rPr>
              <w:t>Financial assets</w:t>
            </w:r>
          </w:p>
        </w:tc>
        <w:tc>
          <w:tcPr>
            <w:tcW w:w="1556" w:type="dxa"/>
            <w:tcBorders>
              <w:top w:val="nil"/>
              <w:left w:val="nil"/>
              <w:bottom w:val="nil"/>
              <w:right w:val="nil"/>
            </w:tcBorders>
            <w:shd w:val="clear" w:color="auto" w:fill="auto"/>
          </w:tcPr>
          <w:p w14:paraId="4692C576" w14:textId="77777777" w:rsidR="008F3714" w:rsidRDefault="008F3714" w:rsidP="008F3714">
            <w:pPr>
              <w:ind w:left="426" w:right="1"/>
              <w:jc w:val="right"/>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07AE1F5E" w14:textId="77777777" w:rsidR="008F3714" w:rsidRDefault="008F3714" w:rsidP="008F3714">
            <w:pPr>
              <w:ind w:left="426" w:right="1"/>
              <w:jc w:val="right"/>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3DF60CB3" w14:textId="77777777" w:rsidR="008F3714" w:rsidRDefault="008F3714" w:rsidP="008F3714">
            <w:pPr>
              <w:ind w:left="426" w:right="1"/>
              <w:jc w:val="right"/>
              <w:rPr>
                <w:rFonts w:ascii="Angsana New" w:eastAsia="Arial Unicode MS" w:hAnsi="Angsana New" w:cs="Angsana New"/>
              </w:rPr>
            </w:pPr>
          </w:p>
        </w:tc>
        <w:tc>
          <w:tcPr>
            <w:tcW w:w="1290" w:type="dxa"/>
            <w:tcBorders>
              <w:top w:val="nil"/>
              <w:left w:val="nil"/>
              <w:bottom w:val="nil"/>
              <w:right w:val="nil"/>
            </w:tcBorders>
            <w:shd w:val="clear" w:color="auto" w:fill="auto"/>
            <w:vAlign w:val="bottom"/>
          </w:tcPr>
          <w:p w14:paraId="235207AB" w14:textId="77777777" w:rsidR="008F3714" w:rsidRDefault="008F3714" w:rsidP="008F3714">
            <w:pPr>
              <w:ind w:left="426" w:right="1"/>
              <w:jc w:val="right"/>
              <w:rPr>
                <w:rFonts w:ascii="Angsana New" w:eastAsia="Arial Unicode MS" w:hAnsi="Angsana New" w:cs="Angsana New"/>
              </w:rPr>
            </w:pPr>
          </w:p>
        </w:tc>
        <w:tc>
          <w:tcPr>
            <w:tcW w:w="1353" w:type="dxa"/>
            <w:gridSpan w:val="2"/>
            <w:tcBorders>
              <w:top w:val="nil"/>
              <w:left w:val="nil"/>
              <w:bottom w:val="nil"/>
              <w:right w:val="nil"/>
            </w:tcBorders>
            <w:shd w:val="clear" w:color="auto" w:fill="auto"/>
            <w:vAlign w:val="bottom"/>
          </w:tcPr>
          <w:p w14:paraId="1CFD0064" w14:textId="77777777" w:rsidR="008F3714" w:rsidRDefault="008F3714" w:rsidP="008F3714">
            <w:pPr>
              <w:ind w:left="426" w:right="1"/>
              <w:jc w:val="right"/>
              <w:rPr>
                <w:rFonts w:ascii="Angsana New" w:eastAsia="Arial Unicode MS" w:hAnsi="Angsana New" w:cs="Angsana New"/>
              </w:rPr>
            </w:pPr>
          </w:p>
        </w:tc>
      </w:tr>
      <w:tr w:rsidR="008F3714" w14:paraId="4823D2EF" w14:textId="77777777" w:rsidTr="00FC26E3">
        <w:trPr>
          <w:gridAfter w:val="1"/>
          <w:wAfter w:w="12" w:type="dxa"/>
        </w:trPr>
        <w:tc>
          <w:tcPr>
            <w:tcW w:w="2880" w:type="dxa"/>
            <w:tcBorders>
              <w:top w:val="nil"/>
              <w:left w:val="nil"/>
              <w:bottom w:val="nil"/>
              <w:right w:val="nil"/>
            </w:tcBorders>
            <w:shd w:val="clear" w:color="auto" w:fill="auto"/>
            <w:vAlign w:val="bottom"/>
          </w:tcPr>
          <w:p w14:paraId="3A4E17CB" w14:textId="0FA9FF00" w:rsidR="008F3714" w:rsidRPr="005843FA" w:rsidRDefault="008F3714" w:rsidP="008F3714">
            <w:pPr>
              <w:ind w:left="156" w:right="-100" w:hanging="28"/>
              <w:jc w:val="thaiDistribute"/>
              <w:rPr>
                <w:rFonts w:ascii="Angsana New" w:hAnsi="Angsana New"/>
              </w:rPr>
            </w:pPr>
            <w:r w:rsidRPr="000C1290">
              <w:rPr>
                <w:rFonts w:ascii="Angsana New" w:hAnsi="Angsana New"/>
              </w:rPr>
              <w:t>Cash and cash equivalents</w:t>
            </w:r>
          </w:p>
        </w:tc>
        <w:tc>
          <w:tcPr>
            <w:tcW w:w="1556" w:type="dxa"/>
            <w:tcBorders>
              <w:top w:val="nil"/>
              <w:left w:val="nil"/>
              <w:bottom w:val="nil"/>
              <w:right w:val="nil"/>
            </w:tcBorders>
            <w:shd w:val="clear" w:color="auto" w:fill="auto"/>
            <w:vAlign w:val="bottom"/>
          </w:tcPr>
          <w:p w14:paraId="60F3A05C" w14:textId="07A859C7" w:rsidR="008F3714" w:rsidRDefault="008F3714" w:rsidP="008F3714">
            <w:pPr>
              <w:ind w:left="426" w:right="1"/>
              <w:jc w:val="right"/>
              <w:rPr>
                <w:rFonts w:ascii="Angsana New" w:eastAsia="Arial Unicode MS" w:hAnsi="Angsana New" w:cs="Angsana New"/>
              </w:rPr>
            </w:pPr>
            <w:r w:rsidRPr="000C1290">
              <w:rPr>
                <w:rFonts w:ascii="Angsana New" w:hAnsi="Angsana New" w:cs="Angsana New"/>
              </w:rPr>
              <w:t xml:space="preserve">       861</w:t>
            </w:r>
            <w:r w:rsidRPr="000C1290">
              <w:rPr>
                <w:rFonts w:ascii="Angsana New" w:hAnsi="Angsana New" w:cs="Angsana New" w:hint="cs"/>
                <w:cs/>
              </w:rPr>
              <w:t>.</w:t>
            </w:r>
            <w:r w:rsidRPr="000C1290">
              <w:rPr>
                <w:rFonts w:ascii="Angsana New" w:hAnsi="Angsana New" w:cs="Angsana New"/>
              </w:rPr>
              <w:t xml:space="preserve">77 </w:t>
            </w:r>
          </w:p>
        </w:tc>
        <w:tc>
          <w:tcPr>
            <w:tcW w:w="1290" w:type="dxa"/>
            <w:tcBorders>
              <w:top w:val="nil"/>
              <w:left w:val="nil"/>
              <w:bottom w:val="nil"/>
              <w:right w:val="nil"/>
            </w:tcBorders>
            <w:shd w:val="clear" w:color="auto" w:fill="auto"/>
            <w:vAlign w:val="bottom"/>
          </w:tcPr>
          <w:p w14:paraId="7D5BCC8C" w14:textId="6088D24D"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45C322FA" w14:textId="7BF8B7D9"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6A219E12" w14:textId="5CB0C4A5" w:rsidR="008F3714" w:rsidRDefault="008F3714" w:rsidP="008F3714">
            <w:pPr>
              <w:ind w:left="426" w:right="1"/>
              <w:jc w:val="right"/>
              <w:rPr>
                <w:rFonts w:ascii="Angsana New" w:eastAsia="Arial Unicode MS" w:hAnsi="Angsana New" w:cs="Angsana New"/>
              </w:rPr>
            </w:pPr>
            <w:r w:rsidRPr="000C1290">
              <w:rPr>
                <w:rFonts w:ascii="Angsana New" w:hAnsi="Angsana New" w:cs="Angsana New"/>
              </w:rPr>
              <w:t>861</w:t>
            </w:r>
            <w:r w:rsidRPr="000C1290">
              <w:rPr>
                <w:rFonts w:ascii="Angsana New" w:hAnsi="Angsana New" w:cs="Angsana New" w:hint="cs"/>
                <w:cs/>
              </w:rPr>
              <w:t>.</w:t>
            </w:r>
            <w:r w:rsidRPr="000C1290">
              <w:rPr>
                <w:rFonts w:ascii="Angsana New" w:hAnsi="Angsana New" w:cs="Angsana New"/>
              </w:rPr>
              <w:t xml:space="preserve">77 </w:t>
            </w:r>
          </w:p>
        </w:tc>
        <w:tc>
          <w:tcPr>
            <w:tcW w:w="1353" w:type="dxa"/>
            <w:gridSpan w:val="2"/>
            <w:tcBorders>
              <w:top w:val="nil"/>
              <w:left w:val="nil"/>
              <w:bottom w:val="nil"/>
              <w:right w:val="nil"/>
            </w:tcBorders>
            <w:shd w:val="clear" w:color="auto" w:fill="auto"/>
            <w:vAlign w:val="bottom"/>
          </w:tcPr>
          <w:p w14:paraId="26B9FCCC" w14:textId="60273F35" w:rsidR="008F3714" w:rsidRDefault="008F3714" w:rsidP="008F3714">
            <w:pPr>
              <w:ind w:left="426" w:right="1"/>
              <w:jc w:val="right"/>
              <w:rPr>
                <w:rFonts w:ascii="Angsana New" w:eastAsia="Arial Unicode MS" w:hAnsi="Angsana New" w:cs="Angsana New"/>
              </w:rPr>
            </w:pPr>
            <w:r w:rsidRPr="000C1290">
              <w:rPr>
                <w:rFonts w:ascii="Angsana New" w:hAnsi="Angsana New" w:cs="Angsana New"/>
              </w:rPr>
              <w:t>861</w:t>
            </w:r>
            <w:r w:rsidRPr="000C1290">
              <w:rPr>
                <w:rFonts w:ascii="Angsana New" w:hAnsi="Angsana New" w:cs="Angsana New" w:hint="cs"/>
                <w:cs/>
              </w:rPr>
              <w:t>.</w:t>
            </w:r>
            <w:r w:rsidRPr="000C1290">
              <w:rPr>
                <w:rFonts w:ascii="Angsana New" w:hAnsi="Angsana New" w:cs="Angsana New"/>
              </w:rPr>
              <w:t xml:space="preserve">77 </w:t>
            </w:r>
          </w:p>
        </w:tc>
      </w:tr>
      <w:tr w:rsidR="008F3714" w14:paraId="71463178" w14:textId="77777777" w:rsidTr="00FC26E3">
        <w:trPr>
          <w:gridAfter w:val="1"/>
          <w:wAfter w:w="12" w:type="dxa"/>
        </w:trPr>
        <w:tc>
          <w:tcPr>
            <w:tcW w:w="2880" w:type="dxa"/>
            <w:tcBorders>
              <w:top w:val="nil"/>
              <w:left w:val="nil"/>
              <w:bottom w:val="nil"/>
              <w:right w:val="nil"/>
            </w:tcBorders>
            <w:shd w:val="clear" w:color="auto" w:fill="auto"/>
            <w:vAlign w:val="bottom"/>
          </w:tcPr>
          <w:p w14:paraId="215FF6D7" w14:textId="0474D978" w:rsidR="008F3714" w:rsidRPr="0082432E" w:rsidRDefault="008F3714" w:rsidP="00626BB8">
            <w:pPr>
              <w:ind w:left="246" w:right="-100" w:hanging="108"/>
              <w:jc w:val="left"/>
              <w:rPr>
                <w:rFonts w:ascii="Angsana New" w:hAnsi="Angsana New"/>
              </w:rPr>
            </w:pPr>
            <w:proofErr w:type="spellStart"/>
            <w:r w:rsidRPr="000C1290">
              <w:rPr>
                <w:rFonts w:ascii="Angsana New" w:hAnsi="Angsana New"/>
              </w:rPr>
              <w:t>Tradeand</w:t>
            </w:r>
            <w:proofErr w:type="spellEnd"/>
            <w:r w:rsidRPr="000C1290">
              <w:rPr>
                <w:rFonts w:ascii="Angsana New" w:hAnsi="Angsana New"/>
              </w:rPr>
              <w:t xml:space="preserve"> other current accounts receivable</w:t>
            </w:r>
          </w:p>
        </w:tc>
        <w:tc>
          <w:tcPr>
            <w:tcW w:w="1556" w:type="dxa"/>
            <w:tcBorders>
              <w:top w:val="nil"/>
              <w:left w:val="nil"/>
              <w:bottom w:val="nil"/>
              <w:right w:val="nil"/>
            </w:tcBorders>
            <w:shd w:val="clear" w:color="auto" w:fill="auto"/>
            <w:vAlign w:val="bottom"/>
          </w:tcPr>
          <w:p w14:paraId="798D4BAD" w14:textId="7E79A0F4" w:rsidR="008F3714" w:rsidRDefault="008F3714" w:rsidP="008F3714">
            <w:pPr>
              <w:ind w:left="426" w:right="1"/>
              <w:jc w:val="right"/>
              <w:rPr>
                <w:rFonts w:ascii="Angsana New" w:eastAsia="Arial Unicode MS" w:hAnsi="Angsana New" w:cs="Angsana New"/>
                <w:cs/>
              </w:rPr>
            </w:pPr>
            <w:r w:rsidRPr="000C1290">
              <w:rPr>
                <w:rFonts w:ascii="Angsana New" w:eastAsia="Arial Unicode MS" w:hAnsi="Angsana New" w:cs="Angsana New"/>
              </w:rPr>
              <w:t>286</w:t>
            </w:r>
            <w:r w:rsidRPr="000C1290">
              <w:rPr>
                <w:rFonts w:ascii="Angsana New" w:eastAsia="Arial Unicode MS" w:hAnsi="Angsana New" w:cs="Angsana New" w:hint="cs"/>
                <w:cs/>
              </w:rPr>
              <w:t>.</w:t>
            </w:r>
            <w:r w:rsidRPr="000C1290">
              <w:rPr>
                <w:rFonts w:ascii="Angsana New" w:eastAsia="Arial Unicode MS" w:hAnsi="Angsana New" w:cs="Angsana New"/>
              </w:rPr>
              <w:t>34</w:t>
            </w:r>
          </w:p>
        </w:tc>
        <w:tc>
          <w:tcPr>
            <w:tcW w:w="1290" w:type="dxa"/>
            <w:tcBorders>
              <w:top w:val="nil"/>
              <w:left w:val="nil"/>
              <w:bottom w:val="nil"/>
              <w:right w:val="nil"/>
            </w:tcBorders>
            <w:shd w:val="clear" w:color="auto" w:fill="auto"/>
            <w:vAlign w:val="bottom"/>
          </w:tcPr>
          <w:p w14:paraId="3C9D272E" w14:textId="1B20A408" w:rsidR="008F3714" w:rsidRPr="00DF1173" w:rsidRDefault="008F3714" w:rsidP="008F3714">
            <w:pPr>
              <w:ind w:left="426" w:right="1"/>
              <w:jc w:val="right"/>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73F4E8F3" w14:textId="4E419641" w:rsidR="008F3714" w:rsidRPr="00DF1173" w:rsidRDefault="008F3714" w:rsidP="008F3714">
            <w:pPr>
              <w:ind w:left="426" w:right="1"/>
              <w:jc w:val="right"/>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159998EF" w14:textId="452E232A" w:rsidR="008F3714" w:rsidRDefault="008F3714" w:rsidP="008F3714">
            <w:pPr>
              <w:ind w:left="426" w:right="1"/>
              <w:jc w:val="right"/>
              <w:rPr>
                <w:rFonts w:ascii="Angsana New" w:eastAsia="Arial Unicode MS" w:hAnsi="Angsana New" w:cs="Angsana New"/>
                <w:cs/>
              </w:rPr>
            </w:pPr>
            <w:r w:rsidRPr="000C1290">
              <w:rPr>
                <w:rFonts w:ascii="Angsana New" w:eastAsia="Arial Unicode MS" w:hAnsi="Angsana New" w:cs="Angsana New"/>
              </w:rPr>
              <w:t>286</w:t>
            </w:r>
            <w:r w:rsidRPr="000C1290">
              <w:rPr>
                <w:rFonts w:ascii="Angsana New" w:eastAsia="Arial Unicode MS" w:hAnsi="Angsana New" w:cs="Angsana New" w:hint="cs"/>
                <w:cs/>
              </w:rPr>
              <w:t>.</w:t>
            </w:r>
            <w:r w:rsidRPr="000C1290">
              <w:rPr>
                <w:rFonts w:ascii="Angsana New" w:eastAsia="Arial Unicode MS" w:hAnsi="Angsana New" w:cs="Angsana New"/>
              </w:rPr>
              <w:t>34</w:t>
            </w:r>
          </w:p>
        </w:tc>
        <w:tc>
          <w:tcPr>
            <w:tcW w:w="1353" w:type="dxa"/>
            <w:gridSpan w:val="2"/>
            <w:tcBorders>
              <w:top w:val="nil"/>
              <w:left w:val="nil"/>
              <w:bottom w:val="nil"/>
              <w:right w:val="nil"/>
            </w:tcBorders>
            <w:shd w:val="clear" w:color="auto" w:fill="auto"/>
            <w:vAlign w:val="bottom"/>
          </w:tcPr>
          <w:p w14:paraId="408CB69B" w14:textId="1607DD26" w:rsidR="008F3714" w:rsidRDefault="008F3714" w:rsidP="008F3714">
            <w:pPr>
              <w:ind w:left="426" w:right="1"/>
              <w:jc w:val="right"/>
            </w:pPr>
            <w:r w:rsidRPr="000C1290">
              <w:rPr>
                <w:rFonts w:ascii="Angsana New" w:eastAsia="Arial Unicode MS" w:hAnsi="Angsana New" w:cs="Angsana New"/>
              </w:rPr>
              <w:t>286</w:t>
            </w:r>
            <w:r w:rsidRPr="000C1290">
              <w:rPr>
                <w:rFonts w:ascii="Angsana New" w:eastAsia="Arial Unicode MS" w:hAnsi="Angsana New" w:cs="Angsana New" w:hint="cs"/>
                <w:cs/>
              </w:rPr>
              <w:t>.</w:t>
            </w:r>
            <w:r w:rsidRPr="000C1290">
              <w:rPr>
                <w:rFonts w:ascii="Angsana New" w:eastAsia="Arial Unicode MS" w:hAnsi="Angsana New" w:cs="Angsana New"/>
              </w:rPr>
              <w:t>34</w:t>
            </w:r>
          </w:p>
        </w:tc>
      </w:tr>
      <w:tr w:rsidR="008F3714" w14:paraId="1C0AF2F1" w14:textId="77777777" w:rsidTr="00FC26E3">
        <w:trPr>
          <w:gridAfter w:val="1"/>
          <w:wAfter w:w="12" w:type="dxa"/>
        </w:trPr>
        <w:tc>
          <w:tcPr>
            <w:tcW w:w="2880" w:type="dxa"/>
            <w:tcBorders>
              <w:top w:val="nil"/>
              <w:left w:val="nil"/>
              <w:bottom w:val="nil"/>
              <w:right w:val="nil"/>
            </w:tcBorders>
            <w:shd w:val="clear" w:color="auto" w:fill="auto"/>
            <w:vAlign w:val="bottom"/>
          </w:tcPr>
          <w:p w14:paraId="2CE4CEA4" w14:textId="46BBBAF1" w:rsidR="008F3714" w:rsidRPr="005843FA" w:rsidRDefault="008F3714" w:rsidP="008F3714">
            <w:pPr>
              <w:ind w:left="156" w:right="-100" w:hanging="28"/>
              <w:jc w:val="thaiDistribute"/>
              <w:rPr>
                <w:rFonts w:ascii="Angsana New" w:hAnsi="Angsana New"/>
              </w:rPr>
            </w:pPr>
            <w:r w:rsidRPr="000C1290">
              <w:rPr>
                <w:rFonts w:ascii="Angsana New" w:hAnsi="Angsana New"/>
              </w:rPr>
              <w:t>Short - term loans</w:t>
            </w:r>
          </w:p>
        </w:tc>
        <w:tc>
          <w:tcPr>
            <w:tcW w:w="1556" w:type="dxa"/>
            <w:tcBorders>
              <w:top w:val="nil"/>
              <w:left w:val="nil"/>
              <w:bottom w:val="nil"/>
              <w:right w:val="nil"/>
            </w:tcBorders>
            <w:shd w:val="clear" w:color="auto" w:fill="auto"/>
          </w:tcPr>
          <w:p w14:paraId="60D841C4" w14:textId="2AFF9BF9" w:rsidR="008F3714" w:rsidRDefault="008F3714" w:rsidP="008F3714">
            <w:pPr>
              <w:ind w:left="67" w:right="1"/>
              <w:jc w:val="right"/>
              <w:rPr>
                <w:rFonts w:ascii="Angsana New" w:eastAsia="Arial Unicode MS" w:hAnsi="Angsana New" w:cs="Angsana New"/>
              </w:rPr>
            </w:pPr>
            <w:r w:rsidRPr="000C1290">
              <w:rPr>
                <w:rFonts w:ascii="Angsana New" w:eastAsia="Arial Unicode MS" w:hAnsi="Angsana New" w:cs="Angsana New"/>
              </w:rPr>
              <w:t>1,729</w:t>
            </w:r>
            <w:r w:rsidRPr="000C1290">
              <w:rPr>
                <w:rFonts w:ascii="Angsana New" w:eastAsia="Arial Unicode MS" w:hAnsi="Angsana New" w:cs="Angsana New" w:hint="cs"/>
                <w:cs/>
              </w:rPr>
              <w:t>.</w:t>
            </w:r>
            <w:r w:rsidRPr="000C1290">
              <w:rPr>
                <w:rFonts w:ascii="Angsana New" w:eastAsia="Arial Unicode MS" w:hAnsi="Angsana New" w:cs="Angsana New"/>
              </w:rPr>
              <w:t>8</w:t>
            </w:r>
            <w:r w:rsidRPr="000C1290">
              <w:rPr>
                <w:rFonts w:ascii="Angsana New" w:eastAsia="Arial Unicode MS" w:hAnsi="Angsana New" w:cs="Angsana New" w:hint="cs"/>
                <w:cs/>
              </w:rPr>
              <w:t>5</w:t>
            </w:r>
          </w:p>
        </w:tc>
        <w:tc>
          <w:tcPr>
            <w:tcW w:w="1290" w:type="dxa"/>
            <w:tcBorders>
              <w:top w:val="nil"/>
              <w:left w:val="nil"/>
              <w:bottom w:val="nil"/>
              <w:right w:val="nil"/>
            </w:tcBorders>
            <w:shd w:val="clear" w:color="auto" w:fill="auto"/>
            <w:vAlign w:val="bottom"/>
          </w:tcPr>
          <w:p w14:paraId="635FF463" w14:textId="2B0F72EE"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732F614A" w14:textId="0AB8D547"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tcPr>
          <w:p w14:paraId="7BB4403A" w14:textId="6FDABCD6"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1,729</w:t>
            </w:r>
            <w:r w:rsidRPr="000C1290">
              <w:rPr>
                <w:rFonts w:ascii="Angsana New" w:eastAsia="Arial Unicode MS" w:hAnsi="Angsana New" w:cs="Angsana New" w:hint="cs"/>
                <w:cs/>
              </w:rPr>
              <w:t>.</w:t>
            </w:r>
            <w:r w:rsidRPr="000C1290">
              <w:rPr>
                <w:rFonts w:ascii="Angsana New" w:eastAsia="Arial Unicode MS" w:hAnsi="Angsana New" w:cs="Angsana New"/>
              </w:rPr>
              <w:t>8</w:t>
            </w:r>
            <w:r w:rsidRPr="000C1290">
              <w:rPr>
                <w:rFonts w:ascii="Angsana New" w:eastAsia="Arial Unicode MS" w:hAnsi="Angsana New" w:cs="Angsana New" w:hint="cs"/>
                <w:cs/>
              </w:rPr>
              <w:t>5</w:t>
            </w:r>
          </w:p>
        </w:tc>
        <w:tc>
          <w:tcPr>
            <w:tcW w:w="1353" w:type="dxa"/>
            <w:gridSpan w:val="2"/>
            <w:tcBorders>
              <w:top w:val="nil"/>
              <w:left w:val="nil"/>
              <w:bottom w:val="nil"/>
              <w:right w:val="nil"/>
            </w:tcBorders>
            <w:shd w:val="clear" w:color="auto" w:fill="auto"/>
          </w:tcPr>
          <w:p w14:paraId="4D10E416" w14:textId="358B58DA" w:rsidR="008F3714" w:rsidRDefault="008F3714" w:rsidP="008F3714">
            <w:pPr>
              <w:ind w:left="426" w:right="1"/>
              <w:jc w:val="right"/>
              <w:rPr>
                <w:rFonts w:ascii="Angsana New" w:eastAsia="Arial Unicode MS" w:hAnsi="Angsana New" w:cs="Angsana New"/>
              </w:rPr>
            </w:pPr>
            <w:r w:rsidRPr="000C1290">
              <w:rPr>
                <w:rFonts w:ascii="Angsana New" w:eastAsia="Arial Unicode MS" w:hAnsi="Angsana New" w:cs="Angsana New"/>
              </w:rPr>
              <w:t>1,729</w:t>
            </w:r>
            <w:r w:rsidRPr="000C1290">
              <w:rPr>
                <w:rFonts w:ascii="Angsana New" w:eastAsia="Arial Unicode MS" w:hAnsi="Angsana New" w:cs="Angsana New" w:hint="cs"/>
                <w:cs/>
              </w:rPr>
              <w:t>.</w:t>
            </w:r>
            <w:r w:rsidRPr="000C1290">
              <w:rPr>
                <w:rFonts w:ascii="Angsana New" w:eastAsia="Arial Unicode MS" w:hAnsi="Angsana New" w:cs="Angsana New"/>
              </w:rPr>
              <w:t>8</w:t>
            </w:r>
            <w:r w:rsidRPr="000C1290">
              <w:rPr>
                <w:rFonts w:ascii="Angsana New" w:eastAsia="Arial Unicode MS" w:hAnsi="Angsana New" w:cs="Angsana New" w:hint="cs"/>
                <w:cs/>
              </w:rPr>
              <w:t>5</w:t>
            </w:r>
          </w:p>
        </w:tc>
      </w:tr>
      <w:tr w:rsidR="008F3714" w14:paraId="1E6E1953" w14:textId="77777777" w:rsidTr="00FC26E3">
        <w:trPr>
          <w:gridAfter w:val="1"/>
          <w:wAfter w:w="12" w:type="dxa"/>
        </w:trPr>
        <w:tc>
          <w:tcPr>
            <w:tcW w:w="2880" w:type="dxa"/>
            <w:tcBorders>
              <w:top w:val="nil"/>
              <w:left w:val="nil"/>
              <w:bottom w:val="nil"/>
              <w:right w:val="nil"/>
            </w:tcBorders>
            <w:shd w:val="clear" w:color="auto" w:fill="auto"/>
            <w:vAlign w:val="bottom"/>
          </w:tcPr>
          <w:p w14:paraId="6B16BDF2" w14:textId="3DDC6775" w:rsidR="008F3714" w:rsidRPr="005843FA" w:rsidRDefault="008F3714" w:rsidP="00626BB8">
            <w:pPr>
              <w:ind w:left="246" w:right="-100" w:hanging="108"/>
              <w:jc w:val="left"/>
              <w:rPr>
                <w:rFonts w:ascii="Angsana New" w:hAnsi="Angsana New"/>
              </w:rPr>
            </w:pPr>
            <w:r w:rsidRPr="000C1290">
              <w:rPr>
                <w:rFonts w:ascii="Angsana New" w:hAnsi="Angsana New"/>
              </w:rPr>
              <w:t>Deposits at financial institution with commitment</w:t>
            </w:r>
          </w:p>
        </w:tc>
        <w:tc>
          <w:tcPr>
            <w:tcW w:w="1556" w:type="dxa"/>
            <w:tcBorders>
              <w:top w:val="nil"/>
              <w:left w:val="nil"/>
              <w:bottom w:val="nil"/>
              <w:right w:val="nil"/>
            </w:tcBorders>
            <w:shd w:val="clear" w:color="auto" w:fill="auto"/>
            <w:vAlign w:val="bottom"/>
          </w:tcPr>
          <w:p w14:paraId="6281E82B" w14:textId="4B79B930"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103.19</w:t>
            </w:r>
          </w:p>
        </w:tc>
        <w:tc>
          <w:tcPr>
            <w:tcW w:w="1290" w:type="dxa"/>
            <w:tcBorders>
              <w:top w:val="nil"/>
              <w:left w:val="nil"/>
              <w:bottom w:val="nil"/>
              <w:right w:val="nil"/>
            </w:tcBorders>
            <w:shd w:val="clear" w:color="auto" w:fill="auto"/>
            <w:vAlign w:val="bottom"/>
          </w:tcPr>
          <w:p w14:paraId="2CB4B22F" w14:textId="17C23D6F"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2B247284" w14:textId="11BB7A62"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304A09B2" w14:textId="6052B7C6"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103.19</w:t>
            </w:r>
          </w:p>
        </w:tc>
        <w:tc>
          <w:tcPr>
            <w:tcW w:w="1353" w:type="dxa"/>
            <w:gridSpan w:val="2"/>
            <w:tcBorders>
              <w:top w:val="nil"/>
              <w:left w:val="nil"/>
              <w:bottom w:val="nil"/>
              <w:right w:val="nil"/>
            </w:tcBorders>
            <w:shd w:val="clear" w:color="auto" w:fill="auto"/>
            <w:vAlign w:val="bottom"/>
          </w:tcPr>
          <w:p w14:paraId="2362C00B" w14:textId="60610D48"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103.19</w:t>
            </w:r>
          </w:p>
        </w:tc>
      </w:tr>
      <w:tr w:rsidR="008F3714" w14:paraId="332A920E" w14:textId="77777777" w:rsidTr="00FC26E3">
        <w:trPr>
          <w:gridAfter w:val="1"/>
          <w:wAfter w:w="12" w:type="dxa"/>
        </w:trPr>
        <w:tc>
          <w:tcPr>
            <w:tcW w:w="2880" w:type="dxa"/>
            <w:tcBorders>
              <w:top w:val="nil"/>
              <w:left w:val="nil"/>
              <w:bottom w:val="nil"/>
              <w:right w:val="nil"/>
            </w:tcBorders>
            <w:shd w:val="clear" w:color="auto" w:fill="auto"/>
            <w:vAlign w:val="bottom"/>
          </w:tcPr>
          <w:p w14:paraId="00CE48E4" w14:textId="11C776CF" w:rsidR="008F3714" w:rsidRPr="0082432E" w:rsidRDefault="008F3714" w:rsidP="00626BB8">
            <w:pPr>
              <w:ind w:left="246" w:right="-100" w:hanging="108"/>
              <w:jc w:val="left"/>
              <w:rPr>
                <w:rFonts w:ascii="Angsana New" w:hAnsi="Angsana New"/>
              </w:rPr>
            </w:pPr>
            <w:proofErr w:type="spellStart"/>
            <w:r w:rsidRPr="000C1290">
              <w:rPr>
                <w:rFonts w:ascii="Angsana New" w:hAnsi="Angsana New"/>
              </w:rPr>
              <w:t>Tradeand</w:t>
            </w:r>
            <w:proofErr w:type="spellEnd"/>
            <w:r w:rsidRPr="000C1290">
              <w:rPr>
                <w:rFonts w:ascii="Angsana New" w:hAnsi="Angsana New"/>
              </w:rPr>
              <w:t xml:space="preserve"> other non - current accounts receivable</w:t>
            </w:r>
          </w:p>
        </w:tc>
        <w:tc>
          <w:tcPr>
            <w:tcW w:w="1556" w:type="dxa"/>
            <w:tcBorders>
              <w:top w:val="nil"/>
              <w:left w:val="nil"/>
              <w:bottom w:val="nil"/>
              <w:right w:val="nil"/>
            </w:tcBorders>
            <w:shd w:val="clear" w:color="auto" w:fill="auto"/>
            <w:vAlign w:val="bottom"/>
          </w:tcPr>
          <w:p w14:paraId="04CF0E1A" w14:textId="7B79AC49"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16.99</w:t>
            </w:r>
          </w:p>
        </w:tc>
        <w:tc>
          <w:tcPr>
            <w:tcW w:w="1290" w:type="dxa"/>
            <w:tcBorders>
              <w:top w:val="nil"/>
              <w:left w:val="nil"/>
              <w:bottom w:val="nil"/>
              <w:right w:val="nil"/>
            </w:tcBorders>
            <w:shd w:val="clear" w:color="auto" w:fill="auto"/>
            <w:vAlign w:val="bottom"/>
          </w:tcPr>
          <w:p w14:paraId="165CA290" w14:textId="05D37950"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7AD5263D" w14:textId="1CE1B13B" w:rsidR="008F3714" w:rsidRPr="00DF1173" w:rsidRDefault="008F3714" w:rsidP="008F3714">
            <w:pPr>
              <w:pBdr>
                <w:bottom w:val="single" w:sz="4" w:space="1" w:color="auto"/>
              </w:pBdr>
              <w:ind w:right="1"/>
              <w:jc w:val="right"/>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5E28EE5F" w14:textId="1958DCA2" w:rsidR="008F3714" w:rsidRDefault="008F3714" w:rsidP="008F3714">
            <w:pPr>
              <w:pBdr>
                <w:bottom w:val="single" w:sz="4" w:space="1" w:color="auto"/>
              </w:pBdr>
              <w:ind w:right="1"/>
              <w:jc w:val="right"/>
            </w:pPr>
            <w:r w:rsidRPr="000C1290">
              <w:rPr>
                <w:rFonts w:ascii="Angsana New" w:eastAsia="Arial Unicode MS" w:hAnsi="Angsana New" w:cs="Angsana New"/>
              </w:rPr>
              <w:t>16.99</w:t>
            </w:r>
          </w:p>
        </w:tc>
        <w:tc>
          <w:tcPr>
            <w:tcW w:w="1353" w:type="dxa"/>
            <w:gridSpan w:val="2"/>
            <w:tcBorders>
              <w:top w:val="nil"/>
              <w:left w:val="nil"/>
              <w:bottom w:val="nil"/>
              <w:right w:val="nil"/>
            </w:tcBorders>
            <w:shd w:val="clear" w:color="auto" w:fill="auto"/>
            <w:vAlign w:val="bottom"/>
          </w:tcPr>
          <w:p w14:paraId="634D9A6F" w14:textId="0114EF2C"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16.99</w:t>
            </w:r>
          </w:p>
        </w:tc>
      </w:tr>
      <w:tr w:rsidR="008F3714" w14:paraId="48895328" w14:textId="77777777" w:rsidTr="00FC26E3">
        <w:trPr>
          <w:gridAfter w:val="1"/>
          <w:wAfter w:w="12" w:type="dxa"/>
        </w:trPr>
        <w:tc>
          <w:tcPr>
            <w:tcW w:w="2880" w:type="dxa"/>
            <w:tcBorders>
              <w:top w:val="nil"/>
              <w:left w:val="nil"/>
              <w:bottom w:val="nil"/>
              <w:right w:val="nil"/>
            </w:tcBorders>
            <w:shd w:val="clear" w:color="auto" w:fill="auto"/>
            <w:vAlign w:val="bottom"/>
          </w:tcPr>
          <w:p w14:paraId="0331F4FD" w14:textId="1B2826EE" w:rsidR="008F3714" w:rsidRPr="0082432E" w:rsidRDefault="008F3714" w:rsidP="008F3714">
            <w:pPr>
              <w:ind w:left="156" w:right="-100" w:hanging="28"/>
              <w:jc w:val="thaiDistribute"/>
              <w:rPr>
                <w:rFonts w:ascii="Angsana New" w:hAnsi="Angsana New"/>
              </w:rPr>
            </w:pPr>
            <w:r w:rsidRPr="000C1290">
              <w:rPr>
                <w:rFonts w:ascii="Angsana New" w:hAnsi="Angsana New"/>
                <w:b/>
                <w:bCs/>
              </w:rPr>
              <w:t>Total financial assets</w:t>
            </w:r>
          </w:p>
        </w:tc>
        <w:tc>
          <w:tcPr>
            <w:tcW w:w="1556" w:type="dxa"/>
            <w:tcBorders>
              <w:top w:val="nil"/>
              <w:left w:val="nil"/>
              <w:bottom w:val="nil"/>
              <w:right w:val="nil"/>
            </w:tcBorders>
            <w:shd w:val="clear" w:color="auto" w:fill="auto"/>
            <w:vAlign w:val="bottom"/>
          </w:tcPr>
          <w:p w14:paraId="2E902F7B" w14:textId="3CBB525C" w:rsidR="008F3714"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2,998.1</w:t>
            </w:r>
            <w:r>
              <w:rPr>
                <w:rFonts w:ascii="Angsana New" w:eastAsia="Arial Unicode MS" w:hAnsi="Angsana New" w:cs="Angsana New"/>
              </w:rPr>
              <w:t>4</w:t>
            </w:r>
          </w:p>
        </w:tc>
        <w:tc>
          <w:tcPr>
            <w:tcW w:w="1290" w:type="dxa"/>
            <w:tcBorders>
              <w:top w:val="nil"/>
              <w:left w:val="nil"/>
              <w:bottom w:val="nil"/>
              <w:right w:val="nil"/>
            </w:tcBorders>
            <w:shd w:val="clear" w:color="auto" w:fill="auto"/>
            <w:vAlign w:val="bottom"/>
          </w:tcPr>
          <w:p w14:paraId="6C7A438C" w14:textId="7BF05EAA" w:rsidR="008F3714"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297E35BE" w14:textId="4F6CA701" w:rsidR="008F3714" w:rsidRPr="00DF1173" w:rsidRDefault="008F3714" w:rsidP="008F3714">
            <w:pPr>
              <w:pBdr>
                <w:bottom w:val="double" w:sz="4" w:space="1" w:color="auto"/>
              </w:pBdr>
              <w:ind w:right="1"/>
              <w:jc w:val="right"/>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69E07271" w14:textId="10657716" w:rsidR="008F3714" w:rsidRDefault="008F3714" w:rsidP="008F3714">
            <w:pPr>
              <w:pBdr>
                <w:bottom w:val="double" w:sz="4" w:space="1" w:color="auto"/>
              </w:pBdr>
              <w:ind w:right="1"/>
              <w:jc w:val="right"/>
            </w:pPr>
            <w:r w:rsidRPr="000C1290">
              <w:rPr>
                <w:rFonts w:ascii="Angsana New" w:eastAsia="Arial Unicode MS" w:hAnsi="Angsana New" w:cs="Angsana New"/>
              </w:rPr>
              <w:t>2,998.1</w:t>
            </w:r>
            <w:r>
              <w:rPr>
                <w:rFonts w:ascii="Angsana New" w:eastAsia="Arial Unicode MS" w:hAnsi="Angsana New" w:cs="Angsana New"/>
              </w:rPr>
              <w:t>4</w:t>
            </w:r>
          </w:p>
        </w:tc>
        <w:tc>
          <w:tcPr>
            <w:tcW w:w="1353" w:type="dxa"/>
            <w:gridSpan w:val="2"/>
            <w:tcBorders>
              <w:top w:val="nil"/>
              <w:left w:val="nil"/>
              <w:bottom w:val="nil"/>
              <w:right w:val="nil"/>
            </w:tcBorders>
            <w:shd w:val="clear" w:color="auto" w:fill="auto"/>
            <w:vAlign w:val="bottom"/>
          </w:tcPr>
          <w:p w14:paraId="629350A2" w14:textId="75EA4B28" w:rsidR="008F3714"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2,998.1</w:t>
            </w:r>
            <w:r w:rsidR="00C422AF">
              <w:rPr>
                <w:rFonts w:ascii="Angsana New" w:eastAsia="Arial Unicode MS" w:hAnsi="Angsana New" w:cs="Angsana New" w:hint="cs"/>
                <w:cs/>
              </w:rPr>
              <w:t>4</w:t>
            </w:r>
          </w:p>
        </w:tc>
      </w:tr>
      <w:tr w:rsidR="008F3714" w14:paraId="742C50E0" w14:textId="77777777" w:rsidTr="00FC26E3">
        <w:trPr>
          <w:gridAfter w:val="2"/>
          <w:wAfter w:w="28" w:type="dxa"/>
        </w:trPr>
        <w:tc>
          <w:tcPr>
            <w:tcW w:w="2880" w:type="dxa"/>
            <w:tcBorders>
              <w:top w:val="nil"/>
              <w:left w:val="nil"/>
              <w:bottom w:val="nil"/>
              <w:right w:val="nil"/>
            </w:tcBorders>
            <w:vAlign w:val="bottom"/>
          </w:tcPr>
          <w:p w14:paraId="2FDC7FC0" w14:textId="77777777" w:rsidR="008F3714" w:rsidRDefault="008F3714" w:rsidP="008F3714">
            <w:pPr>
              <w:ind w:right="1"/>
              <w:jc w:val="thaiDistribute"/>
              <w:rPr>
                <w:rFonts w:ascii="Angsana New" w:eastAsia="Arial Unicode MS" w:hAnsi="Angsana New" w:cs="Angsana New"/>
              </w:rPr>
            </w:pPr>
          </w:p>
        </w:tc>
        <w:tc>
          <w:tcPr>
            <w:tcW w:w="1556" w:type="dxa"/>
            <w:tcBorders>
              <w:top w:val="nil"/>
              <w:left w:val="nil"/>
              <w:bottom w:val="nil"/>
              <w:right w:val="nil"/>
            </w:tcBorders>
            <w:shd w:val="clear" w:color="auto" w:fill="auto"/>
            <w:vAlign w:val="bottom"/>
          </w:tcPr>
          <w:p w14:paraId="391DB0E8" w14:textId="77777777" w:rsidR="008F3714" w:rsidRPr="00BA6AFD" w:rsidRDefault="008F3714" w:rsidP="008F3714">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43188B0C" w14:textId="77777777" w:rsidR="008F3714" w:rsidRPr="00BA6AFD" w:rsidRDefault="008F3714" w:rsidP="008F3714">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1F9B323D" w14:textId="77777777" w:rsidR="008F3714" w:rsidRPr="00BA6AFD" w:rsidRDefault="008F3714" w:rsidP="008F3714">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1FE310B3" w14:textId="77777777" w:rsidR="008F3714" w:rsidRPr="00BA6AFD" w:rsidRDefault="008F3714" w:rsidP="008F3714">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650461E4" w14:textId="77777777" w:rsidR="008F3714" w:rsidRPr="00BA6AFD" w:rsidRDefault="008F3714" w:rsidP="008F3714">
            <w:pPr>
              <w:ind w:right="1"/>
              <w:rPr>
                <w:rFonts w:ascii="Angsana New" w:eastAsia="Arial Unicode MS" w:hAnsi="Angsana New" w:cs="Angsana New"/>
              </w:rPr>
            </w:pPr>
          </w:p>
        </w:tc>
      </w:tr>
      <w:tr w:rsidR="008F3714" w14:paraId="668F4DB5" w14:textId="77777777" w:rsidTr="00FC26E3">
        <w:trPr>
          <w:gridAfter w:val="2"/>
          <w:wAfter w:w="28" w:type="dxa"/>
        </w:trPr>
        <w:tc>
          <w:tcPr>
            <w:tcW w:w="2880" w:type="dxa"/>
            <w:tcBorders>
              <w:top w:val="nil"/>
              <w:left w:val="nil"/>
              <w:bottom w:val="nil"/>
              <w:right w:val="nil"/>
            </w:tcBorders>
            <w:shd w:val="clear" w:color="auto" w:fill="auto"/>
            <w:vAlign w:val="bottom"/>
            <w:hideMark/>
          </w:tcPr>
          <w:p w14:paraId="3106F3C5" w14:textId="09485C01" w:rsidR="008F3714" w:rsidRDefault="008F3714" w:rsidP="008F3714">
            <w:pPr>
              <w:ind w:right="1"/>
              <w:jc w:val="thaiDistribute"/>
              <w:rPr>
                <w:rFonts w:ascii="Angsana New" w:eastAsia="Arial Unicode MS" w:hAnsi="Angsana New" w:cs="Angsana New"/>
                <w:b/>
                <w:bCs/>
              </w:rPr>
            </w:pPr>
            <w:r w:rsidRPr="000C1290">
              <w:rPr>
                <w:rFonts w:ascii="Angsana New" w:eastAsia="Arial Unicode MS" w:hAnsi="Angsana New" w:cs="Angsana New"/>
                <w:b/>
                <w:bCs/>
              </w:rPr>
              <w:t>Financial liabilities</w:t>
            </w:r>
          </w:p>
        </w:tc>
        <w:tc>
          <w:tcPr>
            <w:tcW w:w="1556" w:type="dxa"/>
            <w:tcBorders>
              <w:top w:val="nil"/>
              <w:left w:val="nil"/>
              <w:bottom w:val="nil"/>
              <w:right w:val="nil"/>
            </w:tcBorders>
            <w:shd w:val="clear" w:color="auto" w:fill="auto"/>
            <w:vAlign w:val="bottom"/>
          </w:tcPr>
          <w:p w14:paraId="72C2A56E" w14:textId="77777777" w:rsidR="008F3714" w:rsidRPr="00BA6AFD" w:rsidRDefault="008F3714" w:rsidP="008F3714">
            <w:pPr>
              <w:ind w:right="1"/>
              <w:rPr>
                <w:rFonts w:ascii="Angsana New" w:eastAsia="Arial Unicode MS" w:hAnsi="Angsana New" w:cs="Angsana New"/>
                <w:cs/>
              </w:rPr>
            </w:pPr>
          </w:p>
        </w:tc>
        <w:tc>
          <w:tcPr>
            <w:tcW w:w="1290" w:type="dxa"/>
            <w:tcBorders>
              <w:top w:val="nil"/>
              <w:left w:val="nil"/>
              <w:bottom w:val="nil"/>
              <w:right w:val="nil"/>
            </w:tcBorders>
            <w:shd w:val="clear" w:color="auto" w:fill="auto"/>
            <w:vAlign w:val="bottom"/>
          </w:tcPr>
          <w:p w14:paraId="30515723" w14:textId="77777777" w:rsidR="008F3714" w:rsidRPr="00BA6AFD" w:rsidRDefault="008F3714" w:rsidP="008F3714">
            <w:pPr>
              <w:ind w:right="1"/>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3B889C07" w14:textId="77777777" w:rsidR="008F3714" w:rsidRPr="00BA6AFD" w:rsidRDefault="008F3714" w:rsidP="008F3714">
            <w:pPr>
              <w:ind w:right="1"/>
              <w:rPr>
                <w:rFonts w:ascii="Angsana New" w:eastAsia="Arial Unicode MS" w:hAnsi="Angsana New" w:cs="Angsana New"/>
              </w:rPr>
            </w:pPr>
          </w:p>
        </w:tc>
        <w:tc>
          <w:tcPr>
            <w:tcW w:w="1290" w:type="dxa"/>
            <w:tcBorders>
              <w:top w:val="nil"/>
              <w:left w:val="nil"/>
              <w:bottom w:val="nil"/>
              <w:right w:val="nil"/>
            </w:tcBorders>
            <w:shd w:val="clear" w:color="auto" w:fill="auto"/>
          </w:tcPr>
          <w:p w14:paraId="02D688DF" w14:textId="77777777" w:rsidR="008F3714" w:rsidRPr="00BA6AFD" w:rsidRDefault="008F3714" w:rsidP="008F3714">
            <w:pPr>
              <w:ind w:right="1"/>
              <w:rPr>
                <w:rFonts w:ascii="Angsana New" w:eastAsia="Arial Unicode MS" w:hAnsi="Angsana New" w:cs="Angsana New"/>
              </w:rPr>
            </w:pPr>
          </w:p>
        </w:tc>
        <w:tc>
          <w:tcPr>
            <w:tcW w:w="1337" w:type="dxa"/>
            <w:tcBorders>
              <w:top w:val="nil"/>
              <w:left w:val="nil"/>
              <w:bottom w:val="nil"/>
              <w:right w:val="nil"/>
            </w:tcBorders>
            <w:shd w:val="clear" w:color="auto" w:fill="auto"/>
          </w:tcPr>
          <w:p w14:paraId="7B4D7BB2" w14:textId="77777777" w:rsidR="008F3714" w:rsidRPr="00BA6AFD" w:rsidRDefault="008F3714" w:rsidP="008F3714">
            <w:pPr>
              <w:ind w:right="1"/>
              <w:rPr>
                <w:rFonts w:ascii="Angsana New" w:eastAsia="Arial Unicode MS" w:hAnsi="Angsana New" w:cs="Angsana New"/>
              </w:rPr>
            </w:pPr>
          </w:p>
        </w:tc>
      </w:tr>
      <w:tr w:rsidR="008F3714" w14:paraId="2870BDBA" w14:textId="77777777" w:rsidTr="00FC26E3">
        <w:trPr>
          <w:gridAfter w:val="2"/>
          <w:wAfter w:w="28" w:type="dxa"/>
        </w:trPr>
        <w:tc>
          <w:tcPr>
            <w:tcW w:w="2880" w:type="dxa"/>
            <w:tcBorders>
              <w:top w:val="nil"/>
              <w:left w:val="nil"/>
              <w:bottom w:val="nil"/>
              <w:right w:val="nil"/>
            </w:tcBorders>
            <w:shd w:val="clear" w:color="auto" w:fill="auto"/>
            <w:vAlign w:val="bottom"/>
          </w:tcPr>
          <w:p w14:paraId="22A4F4D8" w14:textId="303D411E" w:rsidR="008F3714" w:rsidRPr="001F4383" w:rsidRDefault="008F3714" w:rsidP="007E5D1D">
            <w:pPr>
              <w:ind w:left="246" w:right="-100" w:hanging="108"/>
              <w:jc w:val="left"/>
              <w:rPr>
                <w:rFonts w:ascii="Angsana New" w:hAnsi="Angsana New"/>
              </w:rPr>
            </w:pPr>
            <w:r w:rsidRPr="007E5D1D">
              <w:rPr>
                <w:rFonts w:ascii="Angsana New" w:hAnsi="Angsana New"/>
              </w:rPr>
              <w:t>Bank overdrafts and short - term           borrowings</w:t>
            </w:r>
          </w:p>
        </w:tc>
        <w:tc>
          <w:tcPr>
            <w:tcW w:w="1556" w:type="dxa"/>
            <w:tcBorders>
              <w:top w:val="nil"/>
              <w:left w:val="nil"/>
              <w:bottom w:val="nil"/>
              <w:right w:val="nil"/>
            </w:tcBorders>
            <w:shd w:val="clear" w:color="auto" w:fill="auto"/>
            <w:vAlign w:val="bottom"/>
          </w:tcPr>
          <w:p w14:paraId="2D51BF03" w14:textId="174E36DE"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1,305.99</w:t>
            </w:r>
          </w:p>
        </w:tc>
        <w:tc>
          <w:tcPr>
            <w:tcW w:w="1290" w:type="dxa"/>
            <w:tcBorders>
              <w:top w:val="nil"/>
              <w:left w:val="nil"/>
              <w:bottom w:val="nil"/>
              <w:right w:val="nil"/>
            </w:tcBorders>
            <w:shd w:val="clear" w:color="auto" w:fill="auto"/>
            <w:vAlign w:val="bottom"/>
          </w:tcPr>
          <w:p w14:paraId="3419A6F0" w14:textId="229BB2A2"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57261EA7" w14:textId="65D927CF"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6C72C1DC" w14:textId="6228F35C"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1,305.99</w:t>
            </w:r>
          </w:p>
        </w:tc>
        <w:tc>
          <w:tcPr>
            <w:tcW w:w="1337" w:type="dxa"/>
            <w:tcBorders>
              <w:top w:val="nil"/>
              <w:left w:val="nil"/>
              <w:bottom w:val="nil"/>
              <w:right w:val="nil"/>
            </w:tcBorders>
            <w:shd w:val="clear" w:color="auto" w:fill="auto"/>
            <w:vAlign w:val="bottom"/>
          </w:tcPr>
          <w:p w14:paraId="098402EC" w14:textId="05219FE2"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1,305.99</w:t>
            </w:r>
          </w:p>
        </w:tc>
      </w:tr>
      <w:tr w:rsidR="008F3714" w14:paraId="622A3670" w14:textId="77777777" w:rsidTr="00FC26E3">
        <w:trPr>
          <w:gridAfter w:val="2"/>
          <w:wAfter w:w="28" w:type="dxa"/>
        </w:trPr>
        <w:tc>
          <w:tcPr>
            <w:tcW w:w="2880" w:type="dxa"/>
            <w:tcBorders>
              <w:top w:val="nil"/>
              <w:left w:val="nil"/>
              <w:bottom w:val="nil"/>
              <w:right w:val="nil"/>
            </w:tcBorders>
            <w:shd w:val="clear" w:color="auto" w:fill="auto"/>
            <w:vAlign w:val="bottom"/>
            <w:hideMark/>
          </w:tcPr>
          <w:p w14:paraId="082B3F92" w14:textId="5F202627" w:rsidR="008F3714" w:rsidRPr="00D06772" w:rsidRDefault="008F3714" w:rsidP="007E5D1D">
            <w:pPr>
              <w:ind w:left="246" w:right="-100" w:hanging="108"/>
              <w:jc w:val="left"/>
              <w:rPr>
                <w:rFonts w:ascii="Angsana New" w:hAnsi="Angsana New"/>
              </w:rPr>
            </w:pPr>
            <w:r w:rsidRPr="007E5D1D">
              <w:rPr>
                <w:rFonts w:ascii="Angsana New" w:hAnsi="Angsana New"/>
              </w:rPr>
              <w:t>Trade account and other current payable</w:t>
            </w:r>
          </w:p>
        </w:tc>
        <w:tc>
          <w:tcPr>
            <w:tcW w:w="1556" w:type="dxa"/>
            <w:tcBorders>
              <w:top w:val="nil"/>
              <w:left w:val="nil"/>
              <w:bottom w:val="nil"/>
              <w:right w:val="nil"/>
            </w:tcBorders>
            <w:shd w:val="clear" w:color="auto" w:fill="auto"/>
            <w:vAlign w:val="bottom"/>
          </w:tcPr>
          <w:p w14:paraId="7E3283F3" w14:textId="7EF9CE1A" w:rsidR="008F3714" w:rsidRPr="00BA6AFD"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600.97</w:t>
            </w:r>
          </w:p>
        </w:tc>
        <w:tc>
          <w:tcPr>
            <w:tcW w:w="1290" w:type="dxa"/>
            <w:tcBorders>
              <w:top w:val="nil"/>
              <w:left w:val="nil"/>
              <w:bottom w:val="nil"/>
              <w:right w:val="nil"/>
            </w:tcBorders>
            <w:shd w:val="clear" w:color="auto" w:fill="auto"/>
            <w:vAlign w:val="bottom"/>
          </w:tcPr>
          <w:p w14:paraId="72FCFF27" w14:textId="405AC543"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6ED5815D" w14:textId="5F5F46F5"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0FD0B2EA" w14:textId="4C0A1F1F"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600.97</w:t>
            </w:r>
          </w:p>
        </w:tc>
        <w:tc>
          <w:tcPr>
            <w:tcW w:w="1337" w:type="dxa"/>
            <w:tcBorders>
              <w:top w:val="nil"/>
              <w:left w:val="nil"/>
              <w:bottom w:val="nil"/>
              <w:right w:val="nil"/>
            </w:tcBorders>
            <w:shd w:val="clear" w:color="auto" w:fill="auto"/>
            <w:vAlign w:val="bottom"/>
          </w:tcPr>
          <w:p w14:paraId="546C84A9" w14:textId="5657B9E9"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600.97</w:t>
            </w:r>
          </w:p>
        </w:tc>
      </w:tr>
      <w:tr w:rsidR="008F3714" w14:paraId="1BFD7470" w14:textId="77777777" w:rsidTr="00FC26E3">
        <w:trPr>
          <w:gridAfter w:val="2"/>
          <w:wAfter w:w="28" w:type="dxa"/>
        </w:trPr>
        <w:tc>
          <w:tcPr>
            <w:tcW w:w="2880" w:type="dxa"/>
            <w:tcBorders>
              <w:top w:val="nil"/>
              <w:left w:val="nil"/>
              <w:bottom w:val="nil"/>
              <w:right w:val="nil"/>
            </w:tcBorders>
            <w:shd w:val="clear" w:color="auto" w:fill="auto"/>
            <w:vAlign w:val="bottom"/>
          </w:tcPr>
          <w:p w14:paraId="087747E0" w14:textId="29B60852" w:rsidR="008F3714" w:rsidRPr="00D06772" w:rsidRDefault="008F3714" w:rsidP="007E5D1D">
            <w:pPr>
              <w:ind w:left="246" w:right="-100" w:hanging="108"/>
              <w:jc w:val="left"/>
              <w:rPr>
                <w:rFonts w:ascii="Angsana New" w:hAnsi="Angsana New"/>
              </w:rPr>
            </w:pPr>
            <w:r w:rsidRPr="007E5D1D">
              <w:rPr>
                <w:rFonts w:ascii="Angsana New" w:hAnsi="Angsana New"/>
              </w:rPr>
              <w:t>Current portion of long - term borrowings</w:t>
            </w:r>
          </w:p>
        </w:tc>
        <w:tc>
          <w:tcPr>
            <w:tcW w:w="1556" w:type="dxa"/>
            <w:tcBorders>
              <w:top w:val="nil"/>
              <w:left w:val="nil"/>
              <w:bottom w:val="nil"/>
              <w:right w:val="nil"/>
            </w:tcBorders>
            <w:shd w:val="clear" w:color="auto" w:fill="auto"/>
            <w:vAlign w:val="bottom"/>
          </w:tcPr>
          <w:p w14:paraId="630D000A" w14:textId="4994F970" w:rsidR="008F3714"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954.00</w:t>
            </w:r>
          </w:p>
        </w:tc>
        <w:tc>
          <w:tcPr>
            <w:tcW w:w="1290" w:type="dxa"/>
            <w:tcBorders>
              <w:top w:val="nil"/>
              <w:left w:val="nil"/>
              <w:bottom w:val="nil"/>
              <w:right w:val="nil"/>
            </w:tcBorders>
            <w:shd w:val="clear" w:color="auto" w:fill="auto"/>
            <w:vAlign w:val="bottom"/>
          </w:tcPr>
          <w:p w14:paraId="04C76B29" w14:textId="62F430C4" w:rsidR="008F3714"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7166AA1B" w14:textId="09F03B0C" w:rsidR="008F3714"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0A98C014" w14:textId="44CE9589" w:rsidR="008F3714"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954.00</w:t>
            </w:r>
          </w:p>
        </w:tc>
        <w:tc>
          <w:tcPr>
            <w:tcW w:w="1337" w:type="dxa"/>
            <w:tcBorders>
              <w:top w:val="nil"/>
              <w:left w:val="nil"/>
              <w:bottom w:val="nil"/>
              <w:right w:val="nil"/>
            </w:tcBorders>
            <w:shd w:val="clear" w:color="auto" w:fill="auto"/>
            <w:vAlign w:val="bottom"/>
          </w:tcPr>
          <w:p w14:paraId="210D72E5" w14:textId="1E857BDD" w:rsidR="008F3714"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954.00</w:t>
            </w:r>
          </w:p>
        </w:tc>
      </w:tr>
      <w:tr w:rsidR="008F3714" w14:paraId="2A6459B7" w14:textId="77777777" w:rsidTr="00FC26E3">
        <w:trPr>
          <w:gridAfter w:val="2"/>
          <w:wAfter w:w="28" w:type="dxa"/>
        </w:trPr>
        <w:tc>
          <w:tcPr>
            <w:tcW w:w="2880" w:type="dxa"/>
            <w:tcBorders>
              <w:top w:val="nil"/>
              <w:left w:val="nil"/>
              <w:bottom w:val="nil"/>
              <w:right w:val="nil"/>
            </w:tcBorders>
            <w:shd w:val="clear" w:color="auto" w:fill="auto"/>
            <w:vAlign w:val="bottom"/>
            <w:hideMark/>
          </w:tcPr>
          <w:p w14:paraId="6568BDD5" w14:textId="147F1051" w:rsidR="008F3714" w:rsidRDefault="008F3714" w:rsidP="008F3714">
            <w:pPr>
              <w:ind w:left="138" w:right="1"/>
              <w:jc w:val="thaiDistribute"/>
              <w:rPr>
                <w:rFonts w:ascii="Angsana New" w:eastAsia="Arial Unicode MS" w:hAnsi="Angsana New" w:cs="Angsana New"/>
              </w:rPr>
            </w:pPr>
            <w:r w:rsidRPr="000C1290">
              <w:rPr>
                <w:rFonts w:ascii="Angsana New" w:eastAsia="Arial Unicode MS" w:hAnsi="Angsana New" w:cs="Angsana New"/>
              </w:rPr>
              <w:t>Short - term borrowings</w:t>
            </w:r>
          </w:p>
        </w:tc>
        <w:tc>
          <w:tcPr>
            <w:tcW w:w="1556" w:type="dxa"/>
            <w:tcBorders>
              <w:top w:val="nil"/>
              <w:left w:val="nil"/>
              <w:bottom w:val="nil"/>
              <w:right w:val="nil"/>
            </w:tcBorders>
            <w:shd w:val="clear" w:color="auto" w:fill="auto"/>
            <w:vAlign w:val="bottom"/>
          </w:tcPr>
          <w:p w14:paraId="7E4789B7" w14:textId="7D4729A7" w:rsidR="008F3714" w:rsidRPr="00BA6AFD"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153</w:t>
            </w:r>
            <w:r w:rsidRPr="000C1290">
              <w:rPr>
                <w:rFonts w:ascii="Angsana New" w:eastAsia="Arial Unicode MS" w:hAnsi="Angsana New" w:cs="Angsana New" w:hint="cs"/>
                <w:cs/>
              </w:rPr>
              <w:t>.</w:t>
            </w:r>
            <w:r w:rsidRPr="000C1290">
              <w:rPr>
                <w:rFonts w:ascii="Angsana New" w:eastAsia="Arial Unicode MS" w:hAnsi="Angsana New" w:cs="Angsana New"/>
              </w:rPr>
              <w:t>6</w:t>
            </w:r>
            <w:r w:rsidRPr="000C1290">
              <w:rPr>
                <w:rFonts w:ascii="Angsana New" w:eastAsia="Arial Unicode MS" w:hAnsi="Angsana New" w:cs="Angsana New" w:hint="cs"/>
                <w:cs/>
              </w:rPr>
              <w:t>2</w:t>
            </w:r>
          </w:p>
        </w:tc>
        <w:tc>
          <w:tcPr>
            <w:tcW w:w="1290" w:type="dxa"/>
            <w:tcBorders>
              <w:top w:val="nil"/>
              <w:left w:val="nil"/>
              <w:bottom w:val="nil"/>
              <w:right w:val="nil"/>
            </w:tcBorders>
            <w:shd w:val="clear" w:color="auto" w:fill="auto"/>
            <w:vAlign w:val="bottom"/>
          </w:tcPr>
          <w:p w14:paraId="197B1C8E" w14:textId="1A87F5DE"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23033CCB" w14:textId="4E182814"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4E3FFCFB" w14:textId="4B6DB91D"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153</w:t>
            </w:r>
            <w:r w:rsidRPr="000C1290">
              <w:rPr>
                <w:rFonts w:ascii="Angsana New" w:eastAsia="Arial Unicode MS" w:hAnsi="Angsana New" w:cs="Angsana New" w:hint="cs"/>
                <w:cs/>
              </w:rPr>
              <w:t>.</w:t>
            </w:r>
            <w:r w:rsidRPr="000C1290">
              <w:rPr>
                <w:rFonts w:ascii="Angsana New" w:eastAsia="Arial Unicode MS" w:hAnsi="Angsana New" w:cs="Angsana New"/>
              </w:rPr>
              <w:t>6</w:t>
            </w:r>
            <w:r w:rsidRPr="000C1290">
              <w:rPr>
                <w:rFonts w:ascii="Angsana New" w:eastAsia="Arial Unicode MS" w:hAnsi="Angsana New" w:cs="Angsana New" w:hint="cs"/>
                <w:cs/>
              </w:rPr>
              <w:t>2</w:t>
            </w:r>
          </w:p>
        </w:tc>
        <w:tc>
          <w:tcPr>
            <w:tcW w:w="1337" w:type="dxa"/>
            <w:tcBorders>
              <w:top w:val="nil"/>
              <w:left w:val="nil"/>
              <w:bottom w:val="nil"/>
              <w:right w:val="nil"/>
            </w:tcBorders>
            <w:shd w:val="clear" w:color="auto" w:fill="auto"/>
            <w:vAlign w:val="bottom"/>
          </w:tcPr>
          <w:p w14:paraId="07D8FCBB" w14:textId="41140D71"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153</w:t>
            </w:r>
            <w:r w:rsidRPr="000C1290">
              <w:rPr>
                <w:rFonts w:ascii="Angsana New" w:eastAsia="Arial Unicode MS" w:hAnsi="Angsana New" w:cs="Angsana New" w:hint="cs"/>
                <w:cs/>
              </w:rPr>
              <w:t>.</w:t>
            </w:r>
            <w:r w:rsidRPr="000C1290">
              <w:rPr>
                <w:rFonts w:ascii="Angsana New" w:eastAsia="Arial Unicode MS" w:hAnsi="Angsana New" w:cs="Angsana New"/>
              </w:rPr>
              <w:t>6</w:t>
            </w:r>
            <w:r w:rsidRPr="000C1290">
              <w:rPr>
                <w:rFonts w:ascii="Angsana New" w:eastAsia="Arial Unicode MS" w:hAnsi="Angsana New" w:cs="Angsana New" w:hint="cs"/>
                <w:cs/>
              </w:rPr>
              <w:t>2</w:t>
            </w:r>
          </w:p>
        </w:tc>
      </w:tr>
      <w:tr w:rsidR="008F3714" w14:paraId="40AD542E" w14:textId="77777777" w:rsidTr="00FC26E3">
        <w:trPr>
          <w:gridAfter w:val="2"/>
          <w:wAfter w:w="28" w:type="dxa"/>
        </w:trPr>
        <w:tc>
          <w:tcPr>
            <w:tcW w:w="2880" w:type="dxa"/>
            <w:tcBorders>
              <w:top w:val="nil"/>
              <w:left w:val="nil"/>
              <w:bottom w:val="nil"/>
              <w:right w:val="nil"/>
            </w:tcBorders>
            <w:shd w:val="clear" w:color="auto" w:fill="auto"/>
            <w:vAlign w:val="bottom"/>
            <w:hideMark/>
          </w:tcPr>
          <w:p w14:paraId="66D29BC4" w14:textId="79BD1CDC" w:rsidR="008F3714" w:rsidRDefault="008F3714" w:rsidP="008F3714">
            <w:pPr>
              <w:ind w:left="138" w:right="1"/>
              <w:jc w:val="thaiDistribute"/>
              <w:rPr>
                <w:rFonts w:ascii="Angsana New" w:eastAsia="Arial Unicode MS" w:hAnsi="Angsana New" w:cs="Angsana New"/>
              </w:rPr>
            </w:pPr>
            <w:r w:rsidRPr="000C1290">
              <w:rPr>
                <w:rFonts w:ascii="Angsana New" w:eastAsia="Arial Unicode MS" w:hAnsi="Angsana New" w:cs="Angsana New"/>
              </w:rPr>
              <w:t>Long - term borrowings</w:t>
            </w:r>
          </w:p>
        </w:tc>
        <w:tc>
          <w:tcPr>
            <w:tcW w:w="1556" w:type="dxa"/>
            <w:tcBorders>
              <w:top w:val="nil"/>
              <w:left w:val="nil"/>
              <w:bottom w:val="nil"/>
              <w:right w:val="nil"/>
            </w:tcBorders>
            <w:shd w:val="clear" w:color="auto" w:fill="auto"/>
            <w:vAlign w:val="bottom"/>
          </w:tcPr>
          <w:p w14:paraId="38AEA9B0" w14:textId="6379BFDB" w:rsidR="008F3714" w:rsidRPr="00BA6AFD" w:rsidRDefault="008F3714" w:rsidP="008F3714">
            <w:pPr>
              <w:ind w:right="1"/>
              <w:jc w:val="right"/>
              <w:rPr>
                <w:rFonts w:ascii="Angsana New" w:eastAsia="Arial Unicode MS" w:hAnsi="Angsana New" w:cs="Angsana New"/>
                <w:cs/>
              </w:rPr>
            </w:pPr>
            <w:r w:rsidRPr="000C1290">
              <w:rPr>
                <w:rFonts w:ascii="Angsana New" w:eastAsia="Arial Unicode MS" w:hAnsi="Angsana New" w:cs="Angsana New"/>
              </w:rPr>
              <w:t>4,544.70</w:t>
            </w:r>
          </w:p>
        </w:tc>
        <w:tc>
          <w:tcPr>
            <w:tcW w:w="1290" w:type="dxa"/>
            <w:tcBorders>
              <w:top w:val="nil"/>
              <w:left w:val="nil"/>
              <w:bottom w:val="nil"/>
              <w:right w:val="nil"/>
            </w:tcBorders>
            <w:shd w:val="clear" w:color="auto" w:fill="auto"/>
            <w:vAlign w:val="bottom"/>
          </w:tcPr>
          <w:p w14:paraId="1FB0859A" w14:textId="50C2161D" w:rsidR="008F3714" w:rsidRPr="00BA6AFD" w:rsidRDefault="008F3714" w:rsidP="008F3714">
            <w:pPr>
              <w:ind w:right="1"/>
              <w:jc w:val="right"/>
              <w:rPr>
                <w:rFonts w:ascii="Angsana New" w:eastAsia="Arial Unicode MS" w:hAnsi="Angsana New" w:cs="Angsana New"/>
              </w:rPr>
            </w:pPr>
          </w:p>
        </w:tc>
        <w:tc>
          <w:tcPr>
            <w:tcW w:w="1336" w:type="dxa"/>
            <w:tcBorders>
              <w:top w:val="nil"/>
              <w:left w:val="nil"/>
              <w:bottom w:val="nil"/>
              <w:right w:val="nil"/>
            </w:tcBorders>
            <w:shd w:val="clear" w:color="auto" w:fill="auto"/>
            <w:vAlign w:val="bottom"/>
          </w:tcPr>
          <w:p w14:paraId="5202356B" w14:textId="1D41C3B3"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39C826DC" w14:textId="5D03C0FA"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4,544.70</w:t>
            </w:r>
          </w:p>
        </w:tc>
        <w:tc>
          <w:tcPr>
            <w:tcW w:w="1337" w:type="dxa"/>
            <w:tcBorders>
              <w:top w:val="nil"/>
              <w:left w:val="nil"/>
              <w:bottom w:val="nil"/>
              <w:right w:val="nil"/>
            </w:tcBorders>
            <w:shd w:val="clear" w:color="auto" w:fill="auto"/>
            <w:vAlign w:val="bottom"/>
          </w:tcPr>
          <w:p w14:paraId="4E87895B" w14:textId="02D65FDC" w:rsidR="008F3714" w:rsidRPr="00BA6AFD" w:rsidRDefault="008F3714" w:rsidP="008F3714">
            <w:pPr>
              <w:ind w:right="1"/>
              <w:jc w:val="right"/>
              <w:rPr>
                <w:rFonts w:ascii="Angsana New" w:eastAsia="Arial Unicode MS" w:hAnsi="Angsana New" w:cs="Angsana New"/>
              </w:rPr>
            </w:pPr>
            <w:r w:rsidRPr="000C1290">
              <w:rPr>
                <w:rFonts w:ascii="Angsana New" w:eastAsia="Arial Unicode MS" w:hAnsi="Angsana New" w:cs="Angsana New"/>
              </w:rPr>
              <w:t>4,544.70</w:t>
            </w:r>
          </w:p>
        </w:tc>
      </w:tr>
      <w:tr w:rsidR="008F3714" w14:paraId="736D6082" w14:textId="77777777" w:rsidTr="00FC26E3">
        <w:trPr>
          <w:gridAfter w:val="2"/>
          <w:wAfter w:w="28" w:type="dxa"/>
        </w:trPr>
        <w:tc>
          <w:tcPr>
            <w:tcW w:w="2880" w:type="dxa"/>
            <w:tcBorders>
              <w:top w:val="nil"/>
              <w:left w:val="nil"/>
              <w:bottom w:val="nil"/>
              <w:right w:val="nil"/>
            </w:tcBorders>
            <w:shd w:val="clear" w:color="auto" w:fill="auto"/>
            <w:vAlign w:val="bottom"/>
          </w:tcPr>
          <w:p w14:paraId="548346AC" w14:textId="23B0B7E6" w:rsidR="008F3714" w:rsidRPr="007E5D1D" w:rsidRDefault="008F3714" w:rsidP="007E5D1D">
            <w:pPr>
              <w:ind w:left="246" w:right="-100" w:hanging="108"/>
              <w:jc w:val="left"/>
              <w:rPr>
                <w:rFonts w:ascii="Angsana New" w:hAnsi="Angsana New"/>
              </w:rPr>
            </w:pPr>
            <w:r w:rsidRPr="007E5D1D">
              <w:rPr>
                <w:rFonts w:ascii="Angsana New" w:hAnsi="Angsana New"/>
              </w:rPr>
              <w:t>Trade and other non - current payables</w:t>
            </w:r>
          </w:p>
        </w:tc>
        <w:tc>
          <w:tcPr>
            <w:tcW w:w="1556" w:type="dxa"/>
            <w:tcBorders>
              <w:top w:val="nil"/>
              <w:left w:val="nil"/>
              <w:bottom w:val="nil"/>
              <w:right w:val="nil"/>
            </w:tcBorders>
            <w:shd w:val="clear" w:color="auto" w:fill="auto"/>
            <w:vAlign w:val="bottom"/>
          </w:tcPr>
          <w:p w14:paraId="4B3B05C8" w14:textId="06F952B2"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58.25</w:t>
            </w:r>
          </w:p>
        </w:tc>
        <w:tc>
          <w:tcPr>
            <w:tcW w:w="1290" w:type="dxa"/>
            <w:tcBorders>
              <w:top w:val="nil"/>
              <w:left w:val="nil"/>
              <w:bottom w:val="nil"/>
              <w:right w:val="nil"/>
            </w:tcBorders>
            <w:shd w:val="clear" w:color="auto" w:fill="auto"/>
            <w:vAlign w:val="bottom"/>
          </w:tcPr>
          <w:p w14:paraId="3259A692" w14:textId="09787DED"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3457EB82" w14:textId="4C57A631"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2BF2A41B" w14:textId="72E0F413"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58.25</w:t>
            </w:r>
          </w:p>
        </w:tc>
        <w:tc>
          <w:tcPr>
            <w:tcW w:w="1337" w:type="dxa"/>
            <w:tcBorders>
              <w:top w:val="nil"/>
              <w:left w:val="nil"/>
              <w:bottom w:val="nil"/>
              <w:right w:val="nil"/>
            </w:tcBorders>
            <w:shd w:val="clear" w:color="auto" w:fill="auto"/>
            <w:vAlign w:val="bottom"/>
          </w:tcPr>
          <w:p w14:paraId="168E7D66" w14:textId="185FB983" w:rsidR="008F3714" w:rsidRDefault="008F3714" w:rsidP="008F3714">
            <w:pPr>
              <w:pBdr>
                <w:bottom w:val="single" w:sz="4" w:space="1" w:color="auto"/>
              </w:pBdr>
              <w:ind w:right="1"/>
              <w:jc w:val="right"/>
              <w:rPr>
                <w:rFonts w:ascii="Angsana New" w:eastAsia="Arial Unicode MS" w:hAnsi="Angsana New" w:cs="Angsana New"/>
              </w:rPr>
            </w:pPr>
            <w:r w:rsidRPr="000C1290">
              <w:rPr>
                <w:rFonts w:ascii="Angsana New" w:eastAsia="Arial Unicode MS" w:hAnsi="Angsana New" w:cs="Angsana New"/>
              </w:rPr>
              <w:t>58.25</w:t>
            </w:r>
          </w:p>
        </w:tc>
      </w:tr>
      <w:tr w:rsidR="008F3714" w14:paraId="438A7A9F" w14:textId="77777777" w:rsidTr="00FC26E3">
        <w:trPr>
          <w:gridAfter w:val="2"/>
          <w:wAfter w:w="28" w:type="dxa"/>
          <w:trHeight w:val="153"/>
        </w:trPr>
        <w:tc>
          <w:tcPr>
            <w:tcW w:w="2880" w:type="dxa"/>
            <w:tcBorders>
              <w:top w:val="nil"/>
              <w:left w:val="nil"/>
              <w:bottom w:val="nil"/>
              <w:right w:val="nil"/>
            </w:tcBorders>
            <w:shd w:val="clear" w:color="auto" w:fill="auto"/>
            <w:vAlign w:val="bottom"/>
            <w:hideMark/>
          </w:tcPr>
          <w:p w14:paraId="461C4CBE" w14:textId="1B00BF21" w:rsidR="008F3714" w:rsidRPr="00294708" w:rsidRDefault="008F3714" w:rsidP="008F3714">
            <w:pPr>
              <w:ind w:right="1"/>
              <w:jc w:val="thaiDistribute"/>
              <w:rPr>
                <w:rFonts w:ascii="Angsana New" w:eastAsia="Arial Unicode MS" w:hAnsi="Angsana New" w:cs="Angsana New"/>
              </w:rPr>
            </w:pPr>
            <w:r w:rsidRPr="000C1290">
              <w:rPr>
                <w:rFonts w:ascii="Angsana New" w:eastAsia="Arial Unicode MS" w:hAnsi="Angsana New" w:cs="Angsana New"/>
                <w:b/>
                <w:bCs/>
              </w:rPr>
              <w:t>Total financial liabilities</w:t>
            </w:r>
          </w:p>
        </w:tc>
        <w:tc>
          <w:tcPr>
            <w:tcW w:w="1556" w:type="dxa"/>
            <w:tcBorders>
              <w:top w:val="nil"/>
              <w:left w:val="nil"/>
              <w:bottom w:val="nil"/>
              <w:right w:val="nil"/>
            </w:tcBorders>
            <w:shd w:val="clear" w:color="auto" w:fill="auto"/>
            <w:vAlign w:val="bottom"/>
          </w:tcPr>
          <w:p w14:paraId="46B8F60E" w14:textId="48D187F2" w:rsidR="008F3714" w:rsidRPr="00BA6AFD" w:rsidRDefault="008F3714" w:rsidP="008F3714">
            <w:pPr>
              <w:pBdr>
                <w:bottom w:val="double" w:sz="4" w:space="1" w:color="auto"/>
              </w:pBdr>
              <w:ind w:right="1"/>
              <w:jc w:val="right"/>
              <w:rPr>
                <w:rFonts w:ascii="Angsana New" w:eastAsia="Arial Unicode MS" w:hAnsi="Angsana New" w:cs="Angsana New"/>
                <w:cs/>
              </w:rPr>
            </w:pPr>
            <w:r w:rsidRPr="000C1290">
              <w:rPr>
                <w:rFonts w:ascii="Angsana New" w:eastAsia="Arial Unicode MS" w:hAnsi="Angsana New" w:cs="Angsana New"/>
              </w:rPr>
              <w:t>7,617.5</w:t>
            </w:r>
            <w:r>
              <w:rPr>
                <w:rFonts w:ascii="Angsana New" w:eastAsia="Arial Unicode MS" w:hAnsi="Angsana New" w:cs="Angsana New"/>
              </w:rPr>
              <w:t>3</w:t>
            </w:r>
          </w:p>
        </w:tc>
        <w:tc>
          <w:tcPr>
            <w:tcW w:w="1290" w:type="dxa"/>
            <w:tcBorders>
              <w:top w:val="nil"/>
              <w:left w:val="nil"/>
              <w:bottom w:val="nil"/>
              <w:right w:val="nil"/>
            </w:tcBorders>
            <w:shd w:val="clear" w:color="auto" w:fill="auto"/>
            <w:vAlign w:val="bottom"/>
          </w:tcPr>
          <w:p w14:paraId="40C4598B" w14:textId="2D0A6213" w:rsidR="008F3714" w:rsidRPr="00BA6AFD"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336" w:type="dxa"/>
            <w:tcBorders>
              <w:top w:val="nil"/>
              <w:left w:val="nil"/>
              <w:bottom w:val="nil"/>
              <w:right w:val="nil"/>
            </w:tcBorders>
            <w:shd w:val="clear" w:color="auto" w:fill="auto"/>
            <w:vAlign w:val="bottom"/>
          </w:tcPr>
          <w:p w14:paraId="47ABF6E6" w14:textId="6720A558" w:rsidR="008F3714" w:rsidRPr="00BA6AFD"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w:t>
            </w:r>
          </w:p>
        </w:tc>
        <w:tc>
          <w:tcPr>
            <w:tcW w:w="1290" w:type="dxa"/>
            <w:tcBorders>
              <w:top w:val="nil"/>
              <w:left w:val="nil"/>
              <w:bottom w:val="nil"/>
              <w:right w:val="nil"/>
            </w:tcBorders>
            <w:shd w:val="clear" w:color="auto" w:fill="auto"/>
            <w:vAlign w:val="bottom"/>
          </w:tcPr>
          <w:p w14:paraId="2B2BA162" w14:textId="04014076" w:rsidR="008F3714" w:rsidRPr="00BA6AFD"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7,617.5</w:t>
            </w:r>
            <w:r>
              <w:rPr>
                <w:rFonts w:ascii="Angsana New" w:eastAsia="Arial Unicode MS" w:hAnsi="Angsana New" w:cs="Angsana New"/>
              </w:rPr>
              <w:t>3</w:t>
            </w:r>
          </w:p>
        </w:tc>
        <w:tc>
          <w:tcPr>
            <w:tcW w:w="1337" w:type="dxa"/>
            <w:tcBorders>
              <w:top w:val="nil"/>
              <w:left w:val="nil"/>
              <w:bottom w:val="nil"/>
              <w:right w:val="nil"/>
            </w:tcBorders>
            <w:shd w:val="clear" w:color="auto" w:fill="auto"/>
            <w:vAlign w:val="bottom"/>
          </w:tcPr>
          <w:p w14:paraId="43DAFF8C" w14:textId="45FF7D44" w:rsidR="008F3714" w:rsidRPr="00BA6AFD" w:rsidRDefault="008F3714" w:rsidP="008F3714">
            <w:pPr>
              <w:pBdr>
                <w:bottom w:val="double" w:sz="4" w:space="1" w:color="auto"/>
              </w:pBdr>
              <w:ind w:right="1"/>
              <w:jc w:val="right"/>
              <w:rPr>
                <w:rFonts w:ascii="Angsana New" w:eastAsia="Arial Unicode MS" w:hAnsi="Angsana New" w:cs="Angsana New"/>
              </w:rPr>
            </w:pPr>
            <w:r w:rsidRPr="000C1290">
              <w:rPr>
                <w:rFonts w:ascii="Angsana New" w:eastAsia="Arial Unicode MS" w:hAnsi="Angsana New" w:cs="Angsana New"/>
              </w:rPr>
              <w:t>7,617.5</w:t>
            </w:r>
            <w:r>
              <w:rPr>
                <w:rFonts w:ascii="Angsana New" w:eastAsia="Arial Unicode MS" w:hAnsi="Angsana New" w:cs="Angsana New"/>
              </w:rPr>
              <w:t>3</w:t>
            </w:r>
          </w:p>
        </w:tc>
      </w:tr>
    </w:tbl>
    <w:p w14:paraId="4AA38384" w14:textId="3E0B6E4D" w:rsidR="007E5768" w:rsidRDefault="007E5768" w:rsidP="00614582">
      <w:pPr>
        <w:pStyle w:val="ListParagraph"/>
        <w:ind w:left="284" w:firstLine="0"/>
        <w:jc w:val="thaiDistribute"/>
        <w:rPr>
          <w:rFonts w:asciiTheme="majorBidi" w:hAnsiTheme="majorBidi" w:cstheme="majorBidi"/>
          <w:snapToGrid w:val="0"/>
          <w:szCs w:val="28"/>
          <w:lang w:eastAsia="th-TH"/>
        </w:rPr>
      </w:pPr>
    </w:p>
    <w:p w14:paraId="5793620D" w14:textId="4C258402" w:rsidR="005843FA" w:rsidRDefault="005843FA" w:rsidP="00614582">
      <w:pPr>
        <w:pStyle w:val="ListParagraph"/>
        <w:ind w:left="284" w:firstLine="0"/>
        <w:jc w:val="thaiDistribute"/>
        <w:rPr>
          <w:rFonts w:asciiTheme="majorBidi" w:hAnsiTheme="majorBidi" w:cstheme="majorBidi"/>
          <w:snapToGrid w:val="0"/>
          <w:szCs w:val="28"/>
          <w:lang w:eastAsia="th-TH"/>
        </w:rPr>
      </w:pPr>
    </w:p>
    <w:p w14:paraId="27FDD2FA" w14:textId="12E6F8B3" w:rsidR="00CD0052" w:rsidRPr="007E5768" w:rsidRDefault="00CD0052" w:rsidP="00D55BE0">
      <w:pPr>
        <w:spacing w:before="120" w:after="120"/>
        <w:ind w:left="284" w:right="142"/>
        <w:rPr>
          <w:rFonts w:asciiTheme="majorBidi" w:eastAsia="Arial Unicode MS" w:hAnsiTheme="majorBidi" w:cstheme="majorBidi"/>
          <w:b/>
          <w:bCs/>
          <w:color w:val="000000" w:themeColor="text1"/>
        </w:rPr>
      </w:pPr>
      <w:r w:rsidRPr="007E5768">
        <w:rPr>
          <w:rFonts w:asciiTheme="majorBidi" w:eastAsia="Arial Unicode MS" w:hAnsiTheme="majorBidi" w:cstheme="majorBidi"/>
          <w:b/>
          <w:bCs/>
          <w:color w:val="000000" w:themeColor="text1"/>
        </w:rPr>
        <w:lastRenderedPageBreak/>
        <w:t xml:space="preserve">Thai Financial Reporting Standards No. </w:t>
      </w:r>
      <w:r w:rsidR="00310634" w:rsidRPr="007E5768">
        <w:rPr>
          <w:rFonts w:asciiTheme="majorBidi" w:eastAsia="Arial Unicode MS" w:hAnsiTheme="majorBidi" w:cstheme="majorBidi"/>
          <w:b/>
          <w:bCs/>
          <w:color w:val="000000" w:themeColor="text1"/>
        </w:rPr>
        <w:t>16</w:t>
      </w:r>
      <w:r w:rsidRPr="007E5768">
        <w:rPr>
          <w:rFonts w:asciiTheme="majorBidi" w:eastAsia="Arial Unicode MS" w:hAnsiTheme="majorBidi" w:cstheme="majorBidi"/>
          <w:b/>
          <w:bCs/>
          <w:color w:val="000000" w:themeColor="text1"/>
          <w:cs/>
        </w:rPr>
        <w:t xml:space="preserve"> </w:t>
      </w:r>
      <w:r w:rsidRPr="007E5768">
        <w:rPr>
          <w:rFonts w:asciiTheme="majorBidi" w:eastAsia="Arial Unicode MS" w:hAnsiTheme="majorBidi" w:cstheme="majorBidi"/>
          <w:b/>
          <w:bCs/>
          <w:color w:val="000000" w:themeColor="text1"/>
        </w:rPr>
        <w:t>Leases</w:t>
      </w:r>
    </w:p>
    <w:p w14:paraId="5E2F328A" w14:textId="54517108" w:rsidR="00CD0052" w:rsidRPr="007E5768" w:rsidRDefault="00CD0052" w:rsidP="00D55BE0">
      <w:pPr>
        <w:spacing w:before="120" w:after="120"/>
        <w:ind w:left="284" w:right="142"/>
        <w:jc w:val="thaiDistribute"/>
        <w:rPr>
          <w:rFonts w:asciiTheme="majorBidi" w:hAnsiTheme="majorBidi" w:cstheme="majorBidi"/>
        </w:rPr>
      </w:pPr>
      <w:r w:rsidRPr="007E5768">
        <w:rPr>
          <w:rFonts w:asciiTheme="majorBidi" w:hAnsiTheme="majorBidi" w:cstheme="majorBidi"/>
        </w:rPr>
        <w:t xml:space="preserve">During the year </w:t>
      </w:r>
      <w:r w:rsidR="00310634" w:rsidRPr="007E5768">
        <w:rPr>
          <w:rFonts w:asciiTheme="majorBidi" w:hAnsiTheme="majorBidi" w:cstheme="majorBidi"/>
        </w:rPr>
        <w:t>20</w:t>
      </w:r>
      <w:r w:rsidRPr="007E5768">
        <w:rPr>
          <w:rFonts w:asciiTheme="majorBidi" w:hAnsiTheme="majorBidi" w:cstheme="majorBidi"/>
        </w:rPr>
        <w:t>20</w:t>
      </w:r>
      <w:r w:rsidRPr="007E5768">
        <w:rPr>
          <w:rFonts w:asciiTheme="majorBidi" w:hAnsiTheme="majorBidi" w:cstheme="majorBidi"/>
          <w:cs/>
        </w:rPr>
        <w:t xml:space="preserve"> </w:t>
      </w:r>
      <w:r w:rsidRPr="007E5768">
        <w:rPr>
          <w:rFonts w:asciiTheme="majorBidi" w:hAnsiTheme="majorBidi" w:cstheme="majorBidi"/>
        </w:rPr>
        <w:t xml:space="preserve">the </w:t>
      </w:r>
      <w:r w:rsidR="00EC1B6F" w:rsidRPr="007E5768">
        <w:rPr>
          <w:rFonts w:asciiTheme="majorBidi" w:hAnsiTheme="majorBidi" w:cstheme="majorBidi"/>
        </w:rPr>
        <w:t>Group</w:t>
      </w:r>
      <w:r w:rsidRPr="007E5768">
        <w:rPr>
          <w:rFonts w:asciiTheme="majorBidi" w:hAnsiTheme="majorBidi" w:cstheme="majorBidi"/>
        </w:rPr>
        <w:t xml:space="preserve"> are adopting Thai Financial Reporting Standards</w:t>
      </w:r>
      <w:r w:rsidR="00ED4475" w:rsidRPr="007E5768">
        <w:rPr>
          <w:rFonts w:asciiTheme="majorBidi" w:hAnsiTheme="majorBidi" w:cstheme="majorBidi"/>
        </w:rPr>
        <w:t xml:space="preserve"> </w:t>
      </w:r>
      <w:r w:rsidRPr="007E5768">
        <w:rPr>
          <w:rFonts w:asciiTheme="majorBidi" w:hAnsiTheme="majorBidi" w:cstheme="majorBidi"/>
        </w:rPr>
        <w:t>No.16</w:t>
      </w:r>
      <w:r w:rsidRPr="007E5768">
        <w:rPr>
          <w:rFonts w:asciiTheme="majorBidi" w:hAnsiTheme="majorBidi" w:cstheme="majorBidi"/>
          <w:cs/>
        </w:rPr>
        <w:t xml:space="preserve"> </w:t>
      </w:r>
      <w:r w:rsidRPr="007E5768">
        <w:rPr>
          <w:rFonts w:asciiTheme="majorBidi" w:hAnsiTheme="majorBidi" w:cstheme="majorBidi"/>
        </w:rPr>
        <w:t>Leases.</w:t>
      </w:r>
      <w:r w:rsidRPr="007E5768">
        <w:rPr>
          <w:rFonts w:asciiTheme="majorBidi" w:hAnsiTheme="majorBidi" w:cstheme="majorBidi"/>
          <w:cs/>
        </w:rPr>
        <w:t xml:space="preserve"> </w:t>
      </w:r>
      <w:r w:rsidRPr="007E5768">
        <w:rPr>
          <w:rFonts w:asciiTheme="majorBidi" w:hAnsiTheme="majorBidi" w:cstheme="majorBidi"/>
        </w:rPr>
        <w:t xml:space="preserve">Where the Group is the lessee, leases are </w:t>
      </w:r>
      <w:proofErr w:type="spellStart"/>
      <w:r w:rsidRPr="007E5768">
        <w:rPr>
          <w:rFonts w:asciiTheme="majorBidi" w:hAnsiTheme="majorBidi" w:cstheme="majorBidi"/>
        </w:rPr>
        <w:t>recognised</w:t>
      </w:r>
      <w:proofErr w:type="spellEnd"/>
      <w:r w:rsidRPr="007E5768">
        <w:rPr>
          <w:rFonts w:asciiTheme="majorBidi" w:hAnsiTheme="majorBidi" w:cstheme="majorBidi"/>
        </w:rPr>
        <w:t xml:space="preserve"> as a right-of-use asset and a corresponding liability at the commencement date. </w:t>
      </w:r>
    </w:p>
    <w:p w14:paraId="42235337" w14:textId="53B2BB56" w:rsidR="00CD0052" w:rsidRPr="007E5768" w:rsidRDefault="00CD0052" w:rsidP="00D55BE0">
      <w:pPr>
        <w:spacing w:before="120" w:after="120"/>
        <w:ind w:left="284" w:right="142"/>
        <w:jc w:val="thaiDistribute"/>
        <w:rPr>
          <w:rFonts w:asciiTheme="majorBidi" w:hAnsiTheme="majorBidi" w:cstheme="majorBidi"/>
        </w:rPr>
      </w:pPr>
      <w:r w:rsidRPr="007E5768">
        <w:rPr>
          <w:rFonts w:asciiTheme="majorBidi" w:hAnsiTheme="majorBidi" w:cstheme="majorBidi"/>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AFBF32F" w14:textId="77777777" w:rsidR="00CD0052" w:rsidRPr="005D2655" w:rsidRDefault="00CD0052" w:rsidP="00D55BE0">
      <w:pPr>
        <w:spacing w:after="120"/>
        <w:ind w:left="284" w:right="284"/>
        <w:jc w:val="thaiDistribute"/>
        <w:rPr>
          <w:rFonts w:asciiTheme="majorBidi" w:hAnsiTheme="majorBidi" w:cstheme="majorBidi"/>
        </w:rPr>
      </w:pPr>
      <w:r w:rsidRPr="007E5768">
        <w:rPr>
          <w:rFonts w:asciiTheme="majorBidi" w:hAnsiTheme="majorBidi" w:cstheme="majorBidi"/>
        </w:rPr>
        <w:t>The lease liability is initially measured at the present value of the lease payments</w:t>
      </w:r>
      <w:r w:rsidRPr="005D2655">
        <w:rPr>
          <w:rFonts w:asciiTheme="majorBidi" w:hAnsiTheme="majorBidi" w:cstheme="majorBidi"/>
        </w:rPr>
        <w:t>. The lease payments are discounted using the interest rate implicit in the lease, if that can be readily determined. If that rate cannot be readily determined, the Group uses the Group’s incremental borrowing rate.</w:t>
      </w:r>
    </w:p>
    <w:p w14:paraId="1EAD1FB4" w14:textId="77777777" w:rsidR="00CD0052"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Payments associated with short-term leases and leases of low-value assets are </w:t>
      </w:r>
      <w:proofErr w:type="spellStart"/>
      <w:r w:rsidRPr="005D2655">
        <w:rPr>
          <w:rFonts w:asciiTheme="majorBidi" w:hAnsiTheme="majorBidi" w:cstheme="majorBidi"/>
        </w:rPr>
        <w:t>recognised</w:t>
      </w:r>
      <w:proofErr w:type="spellEnd"/>
      <w:r w:rsidRPr="005D2655">
        <w:rPr>
          <w:rFonts w:asciiTheme="majorBidi" w:hAnsiTheme="majorBidi" w:cstheme="majorBidi"/>
        </w:rPr>
        <w:t xml:space="preserve"> on a straight-line basis as expense in the statement of income.</w:t>
      </w:r>
    </w:p>
    <w:p w14:paraId="71C0E32F" w14:textId="66604788" w:rsidR="00D950EE"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In order to comply with accounting standard No. </w:t>
      </w:r>
      <w:r w:rsidR="00310634" w:rsidRPr="005D2655">
        <w:rPr>
          <w:rFonts w:asciiTheme="majorBidi" w:hAnsiTheme="majorBidi" w:cstheme="majorBidi"/>
        </w:rPr>
        <w:t>1</w:t>
      </w:r>
      <w:r w:rsidR="00310634" w:rsidRPr="005D2655">
        <w:rPr>
          <w:rFonts w:asciiTheme="majorBidi" w:hAnsiTheme="majorBidi" w:cstheme="majorBidi" w:hint="cs"/>
        </w:rPr>
        <w:t>6</w:t>
      </w:r>
      <w:r w:rsidRPr="005D2655">
        <w:rPr>
          <w:rFonts w:asciiTheme="majorBidi" w:hAnsiTheme="majorBidi" w:cstheme="majorBidi"/>
        </w:rPr>
        <w:t>, the Company recorded the effect of changes in accounting policies by adjusting the beginning retained earnings.</w:t>
      </w:r>
    </w:p>
    <w:p w14:paraId="16A50B58" w14:textId="54B0E7C3" w:rsidR="004206B5" w:rsidRDefault="004206B5" w:rsidP="00D55BE0">
      <w:pPr>
        <w:spacing w:after="120"/>
        <w:ind w:left="284" w:right="284"/>
        <w:jc w:val="thaiDistribute"/>
        <w:rPr>
          <w:rFonts w:asciiTheme="majorBidi" w:hAnsiTheme="majorBidi" w:cstheme="majorBidi"/>
        </w:rPr>
      </w:pPr>
    </w:p>
    <w:p w14:paraId="21B817E8" w14:textId="2E79E09F" w:rsidR="004206B5" w:rsidRDefault="004206B5" w:rsidP="00D55BE0">
      <w:pPr>
        <w:spacing w:after="120"/>
        <w:ind w:left="284" w:right="284"/>
        <w:jc w:val="thaiDistribute"/>
        <w:rPr>
          <w:rFonts w:asciiTheme="majorBidi" w:hAnsiTheme="majorBidi" w:cstheme="majorBidi"/>
        </w:rPr>
      </w:pPr>
    </w:p>
    <w:p w14:paraId="14AAF63A" w14:textId="7DB4C6F7" w:rsidR="004206B5" w:rsidRDefault="004206B5" w:rsidP="00D55BE0">
      <w:pPr>
        <w:spacing w:after="120"/>
        <w:ind w:left="284" w:right="284"/>
        <w:jc w:val="thaiDistribute"/>
        <w:rPr>
          <w:rFonts w:asciiTheme="majorBidi" w:hAnsiTheme="majorBidi" w:cstheme="majorBidi"/>
        </w:rPr>
      </w:pPr>
    </w:p>
    <w:p w14:paraId="1B41DEE7" w14:textId="4911106B" w:rsidR="004206B5" w:rsidRDefault="004206B5" w:rsidP="00D55BE0">
      <w:pPr>
        <w:spacing w:after="120"/>
        <w:ind w:left="284" w:right="284"/>
        <w:jc w:val="thaiDistribute"/>
        <w:rPr>
          <w:rFonts w:asciiTheme="majorBidi" w:hAnsiTheme="majorBidi" w:cstheme="majorBidi"/>
        </w:rPr>
      </w:pPr>
    </w:p>
    <w:p w14:paraId="2EAFC42B" w14:textId="280583A8" w:rsidR="004206B5" w:rsidRDefault="004206B5" w:rsidP="00D55BE0">
      <w:pPr>
        <w:spacing w:after="120"/>
        <w:ind w:left="284" w:right="284"/>
        <w:jc w:val="thaiDistribute"/>
        <w:rPr>
          <w:rFonts w:asciiTheme="majorBidi" w:hAnsiTheme="majorBidi" w:cstheme="majorBidi"/>
        </w:rPr>
      </w:pPr>
    </w:p>
    <w:p w14:paraId="76989C4B" w14:textId="57B0E866" w:rsidR="004206B5" w:rsidRDefault="004206B5" w:rsidP="00D55BE0">
      <w:pPr>
        <w:spacing w:after="120"/>
        <w:ind w:left="284" w:right="284"/>
        <w:jc w:val="thaiDistribute"/>
        <w:rPr>
          <w:rFonts w:asciiTheme="majorBidi" w:hAnsiTheme="majorBidi" w:cstheme="majorBidi"/>
        </w:rPr>
      </w:pPr>
    </w:p>
    <w:p w14:paraId="38D07456" w14:textId="300BD492" w:rsidR="004206B5" w:rsidRDefault="004206B5" w:rsidP="00D55BE0">
      <w:pPr>
        <w:spacing w:after="120"/>
        <w:ind w:left="284" w:right="284"/>
        <w:jc w:val="thaiDistribute"/>
        <w:rPr>
          <w:rFonts w:asciiTheme="majorBidi" w:hAnsiTheme="majorBidi" w:cstheme="majorBidi"/>
        </w:rPr>
      </w:pPr>
    </w:p>
    <w:p w14:paraId="50E6A9E6" w14:textId="3C10B39F" w:rsidR="004206B5" w:rsidRDefault="004206B5" w:rsidP="00D55BE0">
      <w:pPr>
        <w:spacing w:after="120"/>
        <w:ind w:left="284" w:right="284"/>
        <w:jc w:val="thaiDistribute"/>
        <w:rPr>
          <w:rFonts w:asciiTheme="majorBidi" w:hAnsiTheme="majorBidi" w:cstheme="majorBidi"/>
        </w:rPr>
      </w:pPr>
    </w:p>
    <w:p w14:paraId="67C7B725" w14:textId="73CA0538" w:rsidR="004206B5" w:rsidRDefault="004206B5" w:rsidP="00D55BE0">
      <w:pPr>
        <w:spacing w:after="120"/>
        <w:ind w:left="284" w:right="284"/>
        <w:jc w:val="thaiDistribute"/>
        <w:rPr>
          <w:rFonts w:asciiTheme="majorBidi" w:hAnsiTheme="majorBidi" w:cstheme="majorBidi"/>
        </w:rPr>
      </w:pPr>
    </w:p>
    <w:p w14:paraId="28371C12" w14:textId="653CB993" w:rsidR="004206B5" w:rsidRDefault="004206B5" w:rsidP="00D55BE0">
      <w:pPr>
        <w:spacing w:after="120"/>
        <w:ind w:left="284" w:right="284"/>
        <w:jc w:val="thaiDistribute"/>
        <w:rPr>
          <w:rFonts w:asciiTheme="majorBidi" w:hAnsiTheme="majorBidi" w:cstheme="majorBidi"/>
        </w:rPr>
      </w:pPr>
    </w:p>
    <w:p w14:paraId="65A830D7" w14:textId="00668C4A" w:rsidR="004206B5" w:rsidRDefault="004206B5" w:rsidP="00D55BE0">
      <w:pPr>
        <w:spacing w:after="120"/>
        <w:ind w:left="284" w:right="284"/>
        <w:jc w:val="thaiDistribute"/>
        <w:rPr>
          <w:rFonts w:asciiTheme="majorBidi" w:hAnsiTheme="majorBidi" w:cstheme="majorBidi"/>
        </w:rPr>
      </w:pPr>
    </w:p>
    <w:p w14:paraId="7920A0BC" w14:textId="73C352CB" w:rsidR="004206B5" w:rsidRDefault="004206B5" w:rsidP="00D55BE0">
      <w:pPr>
        <w:spacing w:after="120"/>
        <w:ind w:left="284" w:right="284"/>
        <w:jc w:val="thaiDistribute"/>
        <w:rPr>
          <w:rFonts w:asciiTheme="majorBidi" w:hAnsiTheme="majorBidi" w:cstheme="majorBidi"/>
        </w:rPr>
      </w:pPr>
    </w:p>
    <w:p w14:paraId="274C1FC5" w14:textId="18A2832F" w:rsidR="004206B5" w:rsidRDefault="004206B5" w:rsidP="00D55BE0">
      <w:pPr>
        <w:spacing w:after="120"/>
        <w:ind w:left="284" w:right="284"/>
        <w:jc w:val="thaiDistribute"/>
        <w:rPr>
          <w:rFonts w:asciiTheme="majorBidi" w:hAnsiTheme="majorBidi" w:cstheme="majorBidi"/>
        </w:rPr>
      </w:pPr>
    </w:p>
    <w:p w14:paraId="2D8F6549" w14:textId="77777777" w:rsidR="00D07260" w:rsidRPr="005D2655" w:rsidRDefault="00D07260" w:rsidP="00D55BE0">
      <w:pPr>
        <w:spacing w:after="120"/>
        <w:ind w:left="284" w:right="284"/>
        <w:jc w:val="thaiDistribute"/>
        <w:rPr>
          <w:rFonts w:asciiTheme="majorBidi" w:hAnsiTheme="majorBidi" w:cstheme="majorBidi"/>
        </w:rPr>
      </w:pPr>
    </w:p>
    <w:tbl>
      <w:tblPr>
        <w:tblW w:w="9639" w:type="dxa"/>
        <w:tblInd w:w="142" w:type="dxa"/>
        <w:tblLayout w:type="fixed"/>
        <w:tblLook w:val="0600" w:firstRow="0" w:lastRow="0" w:firstColumn="0" w:lastColumn="0" w:noHBand="1" w:noVBand="1"/>
      </w:tblPr>
      <w:tblGrid>
        <w:gridCol w:w="4644"/>
        <w:gridCol w:w="1559"/>
        <w:gridCol w:w="1843"/>
        <w:gridCol w:w="1593"/>
      </w:tblGrid>
      <w:tr w:rsidR="000707FA" w:rsidRPr="005D2655" w14:paraId="63693285" w14:textId="77777777" w:rsidTr="00260AE4">
        <w:trPr>
          <w:trHeight w:val="230"/>
          <w:tblHeader/>
        </w:trPr>
        <w:tc>
          <w:tcPr>
            <w:tcW w:w="4644" w:type="dxa"/>
            <w:shd w:val="clear" w:color="auto" w:fill="auto"/>
            <w:vAlign w:val="bottom"/>
          </w:tcPr>
          <w:p w14:paraId="4FD3B344"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079111EC" w14:textId="6C80B735" w:rsidR="000707FA" w:rsidRPr="005D2655" w:rsidRDefault="000707FA"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0707FA" w:rsidRPr="005D2655" w14:paraId="4BD6C306" w14:textId="77777777" w:rsidTr="009245A9">
        <w:trPr>
          <w:trHeight w:val="230"/>
        </w:trPr>
        <w:tc>
          <w:tcPr>
            <w:tcW w:w="4644" w:type="dxa"/>
            <w:shd w:val="clear" w:color="auto" w:fill="auto"/>
            <w:vAlign w:val="bottom"/>
          </w:tcPr>
          <w:p w14:paraId="55C40376"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5BC5BC54" w14:textId="6AE3BA7E" w:rsidR="000707FA" w:rsidRPr="005D2655" w:rsidRDefault="000707FA"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Consolidated financial statements</w:t>
            </w:r>
          </w:p>
        </w:tc>
      </w:tr>
      <w:tr w:rsidR="000707FA" w:rsidRPr="005D2655" w14:paraId="36394F8E" w14:textId="77777777" w:rsidTr="009245A9">
        <w:trPr>
          <w:trHeight w:val="686"/>
        </w:trPr>
        <w:tc>
          <w:tcPr>
            <w:tcW w:w="4644" w:type="dxa"/>
            <w:shd w:val="clear" w:color="auto" w:fill="auto"/>
            <w:vAlign w:val="bottom"/>
          </w:tcPr>
          <w:p w14:paraId="09049539" w14:textId="77777777" w:rsidR="000707FA" w:rsidRPr="005D2655" w:rsidRDefault="000707FA" w:rsidP="002A24B2">
            <w:pPr>
              <w:ind w:left="-49"/>
              <w:jc w:val="thaiDistribute"/>
              <w:rPr>
                <w:rFonts w:ascii="Angsana New" w:eastAsia="Arial Unicode MS" w:hAnsi="Angsana New"/>
                <w:bCs/>
                <w:cs/>
                <w:lang w:val="en-GB"/>
              </w:rPr>
            </w:pPr>
          </w:p>
        </w:tc>
        <w:tc>
          <w:tcPr>
            <w:tcW w:w="1559" w:type="dxa"/>
            <w:shd w:val="clear" w:color="auto" w:fill="auto"/>
            <w:vAlign w:val="bottom"/>
            <w:hideMark/>
          </w:tcPr>
          <w:p w14:paraId="3D0EE36D" w14:textId="34E235DC" w:rsidR="000707FA" w:rsidRPr="005D2655" w:rsidRDefault="00310634" w:rsidP="000707FA">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0707FA" w:rsidRPr="005D2655">
              <w:rPr>
                <w:rFonts w:asciiTheme="majorBidi" w:hAnsiTheme="majorBidi" w:cstheme="majorBidi"/>
                <w:color w:val="000000" w:themeColor="text1"/>
              </w:rPr>
              <w:t xml:space="preserve">s at </w:t>
            </w:r>
            <w:r w:rsidR="001621A8">
              <w:rPr>
                <w:rFonts w:asciiTheme="majorBidi" w:hAnsiTheme="majorBidi" w:cstheme="majorBidi"/>
                <w:color w:val="000000" w:themeColor="text1"/>
              </w:rPr>
              <w:t xml:space="preserve">      </w:t>
            </w:r>
            <w:r w:rsidR="000707FA" w:rsidRPr="005D2655">
              <w:rPr>
                <w:rFonts w:asciiTheme="majorBidi" w:hAnsiTheme="majorBidi" w:cstheme="majorBidi"/>
                <w:color w:val="000000" w:themeColor="text1"/>
              </w:rPr>
              <w:t>December</w:t>
            </w:r>
            <w:r w:rsidR="000707FA" w:rsidRPr="005D2655">
              <w:rPr>
                <w:rFonts w:asciiTheme="majorBidi" w:hAnsiTheme="majorBidi" w:cstheme="majorBidi"/>
                <w:color w:val="000000" w:themeColor="text1"/>
                <w:cs/>
              </w:rPr>
              <w:t xml:space="preserve"> </w:t>
            </w:r>
            <w:r w:rsidR="001621A8">
              <w:rPr>
                <w:rFonts w:asciiTheme="majorBidi" w:hAnsiTheme="majorBidi" w:cstheme="majorBidi"/>
                <w:color w:val="000000" w:themeColor="text1"/>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2AC0503D" w14:textId="15FB5238" w:rsidR="000707FA" w:rsidRPr="005D2655" w:rsidRDefault="001F44EC" w:rsidP="000707FA">
            <w:pPr>
              <w:pBdr>
                <w:bottom w:val="single" w:sz="4" w:space="1" w:color="auto"/>
              </w:pBdr>
              <w:ind w:right="-72"/>
              <w:jc w:val="center"/>
              <w:rPr>
                <w:rFonts w:ascii="Angsana New" w:hAnsi="Angsana New"/>
                <w:bCs/>
              </w:rPr>
            </w:pPr>
            <w:r w:rsidRPr="005D2655">
              <w:rPr>
                <w:rFonts w:ascii="Angsana New" w:hAnsi="Angsana New"/>
                <w:bCs/>
              </w:rPr>
              <w:t xml:space="preserve">Thai Financial Reporting </w:t>
            </w:r>
            <w:r w:rsidR="000707FA" w:rsidRPr="005D2655">
              <w:rPr>
                <w:rFonts w:ascii="Angsana New" w:hAnsi="Angsana New"/>
                <w:bCs/>
              </w:rPr>
              <w:t>standards</w:t>
            </w:r>
          </w:p>
          <w:p w14:paraId="11E26BED" w14:textId="0EACEC02" w:rsidR="000707FA" w:rsidRPr="005D2655" w:rsidRDefault="000707FA" w:rsidP="000707FA">
            <w:pPr>
              <w:pBdr>
                <w:bottom w:val="single" w:sz="4" w:space="1" w:color="auto"/>
              </w:pBdr>
              <w:ind w:right="-72"/>
              <w:jc w:val="center"/>
              <w:rPr>
                <w:rFonts w:ascii="Angsana New" w:eastAsia="Arial Unicode MS" w:hAnsi="Angsana New"/>
                <w:b/>
                <w:cs/>
                <w:lang w:val="en-GB"/>
              </w:rPr>
            </w:pPr>
            <w:r w:rsidRPr="005D2655">
              <w:rPr>
                <w:rFonts w:ascii="Angsana New" w:hAnsi="Angsana New"/>
                <w:bCs/>
              </w:rPr>
              <w:t xml:space="preserve">Issue No. </w:t>
            </w:r>
            <w:r w:rsidR="00310634" w:rsidRPr="005D2655">
              <w:rPr>
                <w:rFonts w:ascii="Angsana New" w:hAnsi="Angsana New"/>
                <w:bCs/>
              </w:rPr>
              <w:t>16</w:t>
            </w:r>
          </w:p>
        </w:tc>
        <w:tc>
          <w:tcPr>
            <w:tcW w:w="1593" w:type="dxa"/>
            <w:shd w:val="clear" w:color="auto" w:fill="auto"/>
            <w:vAlign w:val="bottom"/>
          </w:tcPr>
          <w:p w14:paraId="39E327DF" w14:textId="77777777" w:rsidR="001621A8" w:rsidRDefault="000707FA" w:rsidP="000707FA">
            <w:pPr>
              <w:pBdr>
                <w:bottom w:val="single" w:sz="4" w:space="1" w:color="auto"/>
              </w:pBdr>
              <w:ind w:right="-72"/>
              <w:jc w:val="center"/>
              <w:rPr>
                <w:rFonts w:asciiTheme="majorBidi" w:hAnsiTheme="majorBidi" w:cstheme="majorBidi"/>
                <w:color w:val="000000" w:themeColor="text1"/>
              </w:rPr>
            </w:pPr>
            <w:r w:rsidRPr="005D2655">
              <w:rPr>
                <w:rFonts w:asciiTheme="majorBidi" w:hAnsiTheme="majorBidi" w:cstheme="majorBidi"/>
                <w:color w:val="000000" w:themeColor="text1"/>
              </w:rPr>
              <w:t xml:space="preserve">As at </w:t>
            </w:r>
          </w:p>
          <w:p w14:paraId="2FA3B3E6" w14:textId="179512B2" w:rsidR="000707FA" w:rsidRPr="005D2655" w:rsidRDefault="000707FA" w:rsidP="000707FA">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January</w:t>
            </w:r>
            <w:r w:rsidR="001621A8">
              <w:rPr>
                <w:rFonts w:asciiTheme="majorBidi" w:hAnsiTheme="majorBidi" w:cstheme="majorBidi"/>
                <w:color w:val="000000" w:themeColor="text1"/>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0707FA" w:rsidRPr="005D2655" w14:paraId="07E01F8D" w14:textId="77777777" w:rsidTr="009245A9">
        <w:trPr>
          <w:trHeight w:val="242"/>
        </w:trPr>
        <w:tc>
          <w:tcPr>
            <w:tcW w:w="4644" w:type="dxa"/>
            <w:shd w:val="clear" w:color="auto" w:fill="auto"/>
          </w:tcPr>
          <w:p w14:paraId="4FADBBA0" w14:textId="2EF247C8" w:rsidR="000707FA" w:rsidRPr="005D2655" w:rsidRDefault="000707FA" w:rsidP="002A24B2">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5703B613" w14:textId="77777777" w:rsidR="000707FA" w:rsidRPr="005D2655" w:rsidRDefault="000707FA" w:rsidP="000707FA">
            <w:pPr>
              <w:ind w:right="-72"/>
              <w:rPr>
                <w:rFonts w:ascii="Angsana New" w:eastAsia="Arial Unicode MS" w:hAnsi="Angsana New"/>
                <w:bCs/>
                <w:rtl/>
                <w:cs/>
                <w:lang w:bidi="ar-SA"/>
              </w:rPr>
            </w:pPr>
          </w:p>
        </w:tc>
        <w:tc>
          <w:tcPr>
            <w:tcW w:w="1843" w:type="dxa"/>
            <w:shd w:val="clear" w:color="auto" w:fill="auto"/>
          </w:tcPr>
          <w:p w14:paraId="446CE5A5" w14:textId="77777777" w:rsidR="000707FA" w:rsidRPr="005D2655" w:rsidRDefault="000707FA" w:rsidP="002A24B2">
            <w:pPr>
              <w:ind w:right="-72"/>
              <w:jc w:val="center"/>
              <w:rPr>
                <w:rFonts w:ascii="Angsana New" w:eastAsia="Arial Unicode MS" w:hAnsi="Angsana New"/>
                <w:bCs/>
                <w:cs/>
              </w:rPr>
            </w:pPr>
          </w:p>
        </w:tc>
        <w:tc>
          <w:tcPr>
            <w:tcW w:w="1593" w:type="dxa"/>
            <w:shd w:val="clear" w:color="auto" w:fill="auto"/>
            <w:vAlign w:val="bottom"/>
          </w:tcPr>
          <w:p w14:paraId="20B2D69E" w14:textId="77777777" w:rsidR="000707FA" w:rsidRPr="005D2655" w:rsidRDefault="000707FA" w:rsidP="002A24B2">
            <w:pPr>
              <w:ind w:right="-72"/>
              <w:jc w:val="center"/>
              <w:rPr>
                <w:rFonts w:ascii="Angsana New" w:eastAsia="Arial Unicode MS" w:hAnsi="Angsana New"/>
                <w:bCs/>
                <w:rtl/>
                <w:lang w:bidi="ar-SA"/>
              </w:rPr>
            </w:pPr>
          </w:p>
        </w:tc>
      </w:tr>
      <w:tr w:rsidR="000707FA" w:rsidRPr="005D2655" w14:paraId="265D648A" w14:textId="77777777" w:rsidTr="009245A9">
        <w:trPr>
          <w:trHeight w:val="284"/>
        </w:trPr>
        <w:tc>
          <w:tcPr>
            <w:tcW w:w="4644" w:type="dxa"/>
          </w:tcPr>
          <w:p w14:paraId="3C2727E2" w14:textId="3001402D" w:rsidR="000707FA" w:rsidRPr="005D2655" w:rsidRDefault="000707FA" w:rsidP="002A24B2">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4531E3C4" w14:textId="77777777" w:rsidR="000707FA" w:rsidRPr="005D2655" w:rsidRDefault="000707FA" w:rsidP="002A24B2">
            <w:pPr>
              <w:ind w:right="-72"/>
              <w:jc w:val="right"/>
              <w:rPr>
                <w:rFonts w:ascii="Angsana New" w:eastAsia="Arial Unicode MS" w:hAnsi="Angsana New"/>
                <w:bCs/>
              </w:rPr>
            </w:pPr>
          </w:p>
        </w:tc>
        <w:tc>
          <w:tcPr>
            <w:tcW w:w="1843" w:type="dxa"/>
            <w:shd w:val="clear" w:color="auto" w:fill="auto"/>
            <w:vAlign w:val="bottom"/>
          </w:tcPr>
          <w:p w14:paraId="25FBA7CD" w14:textId="77777777" w:rsidR="000707FA" w:rsidRPr="005D2655" w:rsidRDefault="000707FA" w:rsidP="002A24B2">
            <w:pPr>
              <w:ind w:right="-72"/>
              <w:jc w:val="right"/>
              <w:rPr>
                <w:rFonts w:ascii="Angsana New" w:eastAsia="Arial Unicode MS" w:hAnsi="Angsana New"/>
                <w:bCs/>
              </w:rPr>
            </w:pPr>
          </w:p>
        </w:tc>
        <w:tc>
          <w:tcPr>
            <w:tcW w:w="1593" w:type="dxa"/>
            <w:shd w:val="clear" w:color="auto" w:fill="auto"/>
            <w:vAlign w:val="bottom"/>
          </w:tcPr>
          <w:p w14:paraId="426135E5" w14:textId="77777777" w:rsidR="000707FA" w:rsidRPr="005D2655" w:rsidRDefault="000707FA" w:rsidP="002A24B2">
            <w:pPr>
              <w:ind w:right="-72"/>
              <w:jc w:val="right"/>
              <w:rPr>
                <w:rFonts w:ascii="Angsana New" w:eastAsia="Arial Unicode MS" w:hAnsi="Angsana New"/>
                <w:bCs/>
              </w:rPr>
            </w:pPr>
          </w:p>
        </w:tc>
      </w:tr>
      <w:tr w:rsidR="000707FA" w:rsidRPr="005D2655" w14:paraId="2AACB5C5" w14:textId="77777777" w:rsidTr="009245A9">
        <w:trPr>
          <w:trHeight w:val="284"/>
        </w:trPr>
        <w:tc>
          <w:tcPr>
            <w:tcW w:w="4644" w:type="dxa"/>
          </w:tcPr>
          <w:p w14:paraId="67E6CD82" w14:textId="00B1680B" w:rsidR="000707FA" w:rsidRPr="005D2655" w:rsidRDefault="000707FA" w:rsidP="002A24B2">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1C66EA17" w14:textId="77777777" w:rsidR="000707FA" w:rsidRPr="005D2655" w:rsidRDefault="000707FA" w:rsidP="002A24B2">
            <w:pPr>
              <w:ind w:left="142" w:right="-72"/>
              <w:jc w:val="right"/>
              <w:rPr>
                <w:rFonts w:ascii="Angsana New" w:eastAsia="Arial Unicode MS" w:hAnsi="Angsana New"/>
                <w:lang w:bidi="ar-SA"/>
              </w:rPr>
            </w:pPr>
          </w:p>
        </w:tc>
        <w:tc>
          <w:tcPr>
            <w:tcW w:w="1843" w:type="dxa"/>
            <w:shd w:val="clear" w:color="auto" w:fill="auto"/>
            <w:vAlign w:val="bottom"/>
          </w:tcPr>
          <w:p w14:paraId="332F437B" w14:textId="77777777" w:rsidR="000707FA" w:rsidRPr="005D2655" w:rsidRDefault="000707FA" w:rsidP="002A24B2">
            <w:pPr>
              <w:ind w:left="142" w:right="-72"/>
              <w:jc w:val="right"/>
              <w:rPr>
                <w:rFonts w:ascii="Angsana New" w:eastAsia="Arial Unicode MS" w:hAnsi="Angsana New"/>
                <w:lang w:bidi="ar-SA"/>
              </w:rPr>
            </w:pPr>
          </w:p>
        </w:tc>
        <w:tc>
          <w:tcPr>
            <w:tcW w:w="1593" w:type="dxa"/>
            <w:shd w:val="clear" w:color="auto" w:fill="auto"/>
            <w:vAlign w:val="bottom"/>
          </w:tcPr>
          <w:p w14:paraId="373C9855" w14:textId="77777777" w:rsidR="000707FA" w:rsidRPr="005D2655" w:rsidRDefault="000707FA" w:rsidP="002A24B2">
            <w:pPr>
              <w:ind w:left="142" w:right="-72"/>
              <w:jc w:val="right"/>
              <w:rPr>
                <w:rFonts w:ascii="Angsana New" w:eastAsia="Arial Unicode MS" w:hAnsi="Angsana New"/>
                <w:lang w:bidi="ar-SA"/>
              </w:rPr>
            </w:pPr>
          </w:p>
        </w:tc>
      </w:tr>
      <w:tr w:rsidR="000707FA" w:rsidRPr="005D2655" w14:paraId="53316D81" w14:textId="77777777" w:rsidTr="009245A9">
        <w:trPr>
          <w:trHeight w:val="284"/>
        </w:trPr>
        <w:tc>
          <w:tcPr>
            <w:tcW w:w="4644" w:type="dxa"/>
          </w:tcPr>
          <w:p w14:paraId="3EC60595" w14:textId="14657CB1" w:rsidR="000707FA" w:rsidRPr="005D2655" w:rsidRDefault="000707FA" w:rsidP="002A24B2">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tcPr>
          <w:p w14:paraId="4DD0F5C0" w14:textId="77777777" w:rsidR="000707FA" w:rsidRPr="00BA6AFD" w:rsidRDefault="000707FA" w:rsidP="002A24B2">
            <w:pPr>
              <w:ind w:left="142" w:right="-72"/>
              <w:jc w:val="right"/>
              <w:rPr>
                <w:rFonts w:ascii="Angsana New" w:eastAsia="Arial Unicode MS" w:hAnsi="Angsana New"/>
              </w:rPr>
            </w:pPr>
            <w:r w:rsidRPr="00BA6AFD">
              <w:rPr>
                <w:rFonts w:ascii="Angsana New" w:eastAsia="Arial Unicode MS" w:hAnsi="Angsana New"/>
              </w:rPr>
              <w:t>28.79</w:t>
            </w:r>
          </w:p>
        </w:tc>
        <w:tc>
          <w:tcPr>
            <w:tcW w:w="1843" w:type="dxa"/>
            <w:shd w:val="clear" w:color="auto" w:fill="auto"/>
          </w:tcPr>
          <w:p w14:paraId="6470B1AC" w14:textId="4D6E227D" w:rsidR="000707FA" w:rsidRPr="00BA6AFD" w:rsidRDefault="000707FA" w:rsidP="002A24B2">
            <w:pPr>
              <w:ind w:right="-72"/>
              <w:jc w:val="right"/>
              <w:rPr>
                <w:rFonts w:ascii="Angsana New" w:eastAsia="Arial Unicode MS" w:hAnsi="Angsana New"/>
              </w:rPr>
            </w:pPr>
            <w:r w:rsidRPr="00BA6AFD">
              <w:rPr>
                <w:rFonts w:ascii="Angsana New" w:eastAsia="Arial Unicode MS" w:hAnsi="Angsana New"/>
              </w:rPr>
              <w:t>(1.</w:t>
            </w:r>
            <w:r w:rsidR="00780049" w:rsidRPr="00BA6AFD">
              <w:rPr>
                <w:rFonts w:ascii="Angsana New" w:eastAsia="Arial Unicode MS" w:hAnsi="Angsana New"/>
              </w:rPr>
              <w:t>91</w:t>
            </w:r>
            <w:r w:rsidRPr="00BA6AFD">
              <w:rPr>
                <w:rFonts w:ascii="Angsana New" w:eastAsia="Arial Unicode MS" w:hAnsi="Angsana New"/>
              </w:rPr>
              <w:t>)</w:t>
            </w:r>
          </w:p>
        </w:tc>
        <w:tc>
          <w:tcPr>
            <w:tcW w:w="1593" w:type="dxa"/>
            <w:shd w:val="clear" w:color="auto" w:fill="auto"/>
          </w:tcPr>
          <w:p w14:paraId="525CF50A" w14:textId="1879A1C3" w:rsidR="000707FA" w:rsidRPr="00BA6AFD" w:rsidRDefault="00780049" w:rsidP="002A24B2">
            <w:pPr>
              <w:ind w:left="142" w:right="-72"/>
              <w:jc w:val="right"/>
              <w:rPr>
                <w:rFonts w:ascii="Angsana New" w:eastAsia="Arial Unicode MS" w:hAnsi="Angsana New"/>
              </w:rPr>
            </w:pPr>
            <w:r w:rsidRPr="00BA6AFD">
              <w:rPr>
                <w:rFonts w:ascii="Angsana New" w:eastAsia="Arial Unicode MS" w:hAnsi="Angsana New"/>
              </w:rPr>
              <w:t>26.88</w:t>
            </w:r>
          </w:p>
        </w:tc>
      </w:tr>
      <w:tr w:rsidR="00466255" w:rsidRPr="005D2655" w14:paraId="4A3F75C9" w14:textId="77777777" w:rsidTr="009245A9">
        <w:trPr>
          <w:trHeight w:val="284"/>
        </w:trPr>
        <w:tc>
          <w:tcPr>
            <w:tcW w:w="4644" w:type="dxa"/>
          </w:tcPr>
          <w:p w14:paraId="5108E3DD" w14:textId="434F08B1"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5D1A68AE" w14:textId="4A0D382E"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806.56</w:t>
            </w:r>
          </w:p>
        </w:tc>
        <w:tc>
          <w:tcPr>
            <w:tcW w:w="1843" w:type="dxa"/>
            <w:shd w:val="clear" w:color="auto" w:fill="auto"/>
          </w:tcPr>
          <w:p w14:paraId="592EBB6B" w14:textId="74B0168A"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60.7</w:t>
            </w:r>
            <w:r w:rsidR="007E5D1D">
              <w:rPr>
                <w:rFonts w:ascii="Angsana New" w:eastAsia="Arial Unicode MS" w:hAnsi="Angsana New"/>
              </w:rPr>
              <w:t>5</w:t>
            </w:r>
          </w:p>
        </w:tc>
        <w:tc>
          <w:tcPr>
            <w:tcW w:w="1593" w:type="dxa"/>
            <w:shd w:val="clear" w:color="auto" w:fill="auto"/>
          </w:tcPr>
          <w:p w14:paraId="70D8DA66" w14:textId="7FE842B5"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867.3</w:t>
            </w:r>
            <w:r w:rsidR="007E5D1D">
              <w:rPr>
                <w:rFonts w:ascii="Angsana New" w:eastAsia="Arial Unicode MS" w:hAnsi="Angsana New"/>
              </w:rPr>
              <w:t>1</w:t>
            </w:r>
          </w:p>
        </w:tc>
      </w:tr>
      <w:tr w:rsidR="00466255" w:rsidRPr="005D2655" w14:paraId="3797C87B" w14:textId="77777777" w:rsidTr="009245A9">
        <w:trPr>
          <w:trHeight w:val="284"/>
        </w:trPr>
        <w:tc>
          <w:tcPr>
            <w:tcW w:w="4644" w:type="dxa"/>
          </w:tcPr>
          <w:p w14:paraId="0770B74C" w14:textId="0FF9091E"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0A3498E8" w14:textId="5FDF7E7E"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1,005.93</w:t>
            </w:r>
          </w:p>
        </w:tc>
        <w:tc>
          <w:tcPr>
            <w:tcW w:w="1843" w:type="dxa"/>
            <w:shd w:val="clear" w:color="auto" w:fill="auto"/>
          </w:tcPr>
          <w:p w14:paraId="1EDABBE6" w14:textId="1C048343"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(29.64)</w:t>
            </w:r>
          </w:p>
        </w:tc>
        <w:tc>
          <w:tcPr>
            <w:tcW w:w="1593" w:type="dxa"/>
            <w:shd w:val="clear" w:color="auto" w:fill="auto"/>
          </w:tcPr>
          <w:p w14:paraId="48672233" w14:textId="742C72DC"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976.29</w:t>
            </w:r>
          </w:p>
        </w:tc>
      </w:tr>
      <w:tr w:rsidR="00466255" w:rsidRPr="005D2655" w14:paraId="2D31F543" w14:textId="77777777" w:rsidTr="009245A9">
        <w:trPr>
          <w:trHeight w:val="284"/>
        </w:trPr>
        <w:tc>
          <w:tcPr>
            <w:tcW w:w="4644" w:type="dxa"/>
          </w:tcPr>
          <w:p w14:paraId="2A42C4C8" w14:textId="73BBE38D" w:rsidR="00466255" w:rsidRPr="005D2655" w:rsidRDefault="00466255" w:rsidP="00466255">
            <w:pPr>
              <w:tabs>
                <w:tab w:val="right" w:pos="8306"/>
              </w:tabs>
              <w:ind w:left="30" w:right="-110" w:firstLine="8"/>
              <w:jc w:val="left"/>
            </w:pPr>
            <w:r w:rsidRPr="005D2655">
              <w:t xml:space="preserve">  Rights of use assets </w:t>
            </w:r>
          </w:p>
        </w:tc>
        <w:tc>
          <w:tcPr>
            <w:tcW w:w="1559" w:type="dxa"/>
            <w:shd w:val="clear" w:color="auto" w:fill="auto"/>
          </w:tcPr>
          <w:p w14:paraId="5E83FB1B" w14:textId="77777777"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w:t>
            </w:r>
          </w:p>
        </w:tc>
        <w:tc>
          <w:tcPr>
            <w:tcW w:w="1843" w:type="dxa"/>
            <w:shd w:val="clear" w:color="auto" w:fill="auto"/>
          </w:tcPr>
          <w:p w14:paraId="08451B78" w14:textId="645A140D"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44.51</w:t>
            </w:r>
          </w:p>
        </w:tc>
        <w:tc>
          <w:tcPr>
            <w:tcW w:w="1593" w:type="dxa"/>
            <w:shd w:val="clear" w:color="auto" w:fill="auto"/>
          </w:tcPr>
          <w:p w14:paraId="5E3B8A35" w14:textId="10A31B05" w:rsidR="00466255" w:rsidRPr="00BA6AFD" w:rsidRDefault="00466255" w:rsidP="00466255">
            <w:pPr>
              <w:ind w:left="142" w:right="-72"/>
              <w:jc w:val="right"/>
              <w:rPr>
                <w:rFonts w:ascii="Angsana New" w:eastAsia="Arial Unicode MS" w:hAnsi="Angsana New"/>
              </w:rPr>
            </w:pPr>
            <w:r w:rsidRPr="00BA6AFD">
              <w:rPr>
                <w:rFonts w:ascii="Angsana New" w:eastAsia="Arial Unicode MS" w:hAnsi="Angsana New"/>
              </w:rPr>
              <w:t>44.51</w:t>
            </w:r>
          </w:p>
        </w:tc>
      </w:tr>
      <w:tr w:rsidR="00466255" w:rsidRPr="005D2655" w14:paraId="0276AA5B" w14:textId="77777777" w:rsidTr="009245A9">
        <w:trPr>
          <w:trHeight w:val="284"/>
        </w:trPr>
        <w:tc>
          <w:tcPr>
            <w:tcW w:w="4644" w:type="dxa"/>
          </w:tcPr>
          <w:p w14:paraId="0E49B7EC" w14:textId="0DC76DA4" w:rsidR="00466255" w:rsidRPr="005D2655" w:rsidRDefault="00466255" w:rsidP="00466255">
            <w:pPr>
              <w:tabs>
                <w:tab w:val="right" w:pos="8306"/>
              </w:tabs>
              <w:ind w:left="30" w:right="-110" w:firstLine="8"/>
              <w:jc w:val="left"/>
            </w:pPr>
            <w:r w:rsidRPr="005D2655">
              <w:t xml:space="preserve">  Leasehold</w:t>
            </w:r>
          </w:p>
        </w:tc>
        <w:tc>
          <w:tcPr>
            <w:tcW w:w="1559" w:type="dxa"/>
            <w:shd w:val="clear" w:color="auto" w:fill="auto"/>
          </w:tcPr>
          <w:p w14:paraId="3D21A47D" w14:textId="77777777"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1.15</w:t>
            </w:r>
          </w:p>
        </w:tc>
        <w:tc>
          <w:tcPr>
            <w:tcW w:w="1843" w:type="dxa"/>
            <w:shd w:val="clear" w:color="auto" w:fill="auto"/>
          </w:tcPr>
          <w:p w14:paraId="4EB01B63" w14:textId="77777777"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(1.15)</w:t>
            </w:r>
          </w:p>
        </w:tc>
        <w:tc>
          <w:tcPr>
            <w:tcW w:w="1593" w:type="dxa"/>
            <w:shd w:val="clear" w:color="auto" w:fill="auto"/>
          </w:tcPr>
          <w:p w14:paraId="551785D9" w14:textId="77777777" w:rsidR="00466255" w:rsidRPr="00BA6AFD" w:rsidRDefault="00466255" w:rsidP="00466255">
            <w:pPr>
              <w:ind w:right="-72"/>
              <w:jc w:val="right"/>
              <w:rPr>
                <w:rFonts w:ascii="Angsana New" w:eastAsia="Arial Unicode MS" w:hAnsi="Angsana New"/>
              </w:rPr>
            </w:pPr>
            <w:r w:rsidRPr="00BA6AFD">
              <w:rPr>
                <w:rFonts w:ascii="Angsana New" w:eastAsia="Arial Unicode MS" w:hAnsi="Angsana New"/>
              </w:rPr>
              <w:t>-</w:t>
            </w:r>
          </w:p>
        </w:tc>
      </w:tr>
      <w:tr w:rsidR="007E5D1D" w:rsidRPr="005D2655" w14:paraId="259AD0CF" w14:textId="77777777" w:rsidTr="009245A9">
        <w:trPr>
          <w:trHeight w:val="284"/>
        </w:trPr>
        <w:tc>
          <w:tcPr>
            <w:tcW w:w="4644" w:type="dxa"/>
          </w:tcPr>
          <w:p w14:paraId="0B940DC9" w14:textId="77777777" w:rsidR="007E5D1D" w:rsidRPr="005D2655" w:rsidRDefault="007E5D1D" w:rsidP="00466255">
            <w:pPr>
              <w:tabs>
                <w:tab w:val="right" w:pos="8306"/>
              </w:tabs>
              <w:ind w:left="-49"/>
              <w:rPr>
                <w:rFonts w:ascii="Angsana New" w:eastAsia="Arial Unicode MS" w:hAnsi="Angsana New"/>
                <w:b/>
                <w:bCs/>
                <w:lang w:val="en-GB"/>
              </w:rPr>
            </w:pPr>
          </w:p>
        </w:tc>
        <w:tc>
          <w:tcPr>
            <w:tcW w:w="1559" w:type="dxa"/>
            <w:shd w:val="clear" w:color="auto" w:fill="auto"/>
          </w:tcPr>
          <w:p w14:paraId="49E18CD8" w14:textId="77777777" w:rsidR="007E5D1D" w:rsidRPr="00D07260" w:rsidRDefault="007E5D1D" w:rsidP="00466255">
            <w:pPr>
              <w:ind w:right="-72"/>
              <w:jc w:val="right"/>
              <w:rPr>
                <w:highlight w:val="yellow"/>
              </w:rPr>
            </w:pPr>
          </w:p>
        </w:tc>
        <w:tc>
          <w:tcPr>
            <w:tcW w:w="1843" w:type="dxa"/>
            <w:shd w:val="clear" w:color="auto" w:fill="auto"/>
          </w:tcPr>
          <w:p w14:paraId="6CE5167A" w14:textId="77777777" w:rsidR="007E5D1D" w:rsidRPr="00D07260" w:rsidRDefault="007E5D1D" w:rsidP="00466255">
            <w:pPr>
              <w:ind w:right="-72"/>
              <w:jc w:val="right"/>
              <w:rPr>
                <w:highlight w:val="yellow"/>
              </w:rPr>
            </w:pPr>
          </w:p>
        </w:tc>
        <w:tc>
          <w:tcPr>
            <w:tcW w:w="1593" w:type="dxa"/>
            <w:shd w:val="clear" w:color="auto" w:fill="auto"/>
          </w:tcPr>
          <w:p w14:paraId="2B9C489F" w14:textId="77777777" w:rsidR="007E5D1D" w:rsidRPr="00D07260" w:rsidRDefault="007E5D1D" w:rsidP="00466255">
            <w:pPr>
              <w:ind w:right="-72"/>
              <w:jc w:val="right"/>
              <w:rPr>
                <w:highlight w:val="yellow"/>
              </w:rPr>
            </w:pPr>
          </w:p>
        </w:tc>
      </w:tr>
      <w:tr w:rsidR="00466255" w:rsidRPr="005D2655" w14:paraId="0B3B5552" w14:textId="77777777" w:rsidTr="009245A9">
        <w:trPr>
          <w:trHeight w:val="284"/>
        </w:trPr>
        <w:tc>
          <w:tcPr>
            <w:tcW w:w="4644" w:type="dxa"/>
          </w:tcPr>
          <w:p w14:paraId="1D721457" w14:textId="515BC8E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3C8318B0" w14:textId="77777777" w:rsidR="00466255" w:rsidRPr="00D07260" w:rsidRDefault="00466255" w:rsidP="00466255">
            <w:pPr>
              <w:ind w:right="-72"/>
              <w:jc w:val="right"/>
              <w:rPr>
                <w:highlight w:val="yellow"/>
              </w:rPr>
            </w:pPr>
          </w:p>
        </w:tc>
        <w:tc>
          <w:tcPr>
            <w:tcW w:w="1843" w:type="dxa"/>
            <w:shd w:val="clear" w:color="auto" w:fill="auto"/>
          </w:tcPr>
          <w:p w14:paraId="0C56E292" w14:textId="77777777" w:rsidR="00466255" w:rsidRPr="00D07260" w:rsidRDefault="00466255" w:rsidP="00466255">
            <w:pPr>
              <w:ind w:right="-72"/>
              <w:jc w:val="right"/>
              <w:rPr>
                <w:highlight w:val="yellow"/>
              </w:rPr>
            </w:pPr>
          </w:p>
        </w:tc>
        <w:tc>
          <w:tcPr>
            <w:tcW w:w="1593" w:type="dxa"/>
            <w:shd w:val="clear" w:color="auto" w:fill="auto"/>
          </w:tcPr>
          <w:p w14:paraId="7C3EAB37" w14:textId="77777777" w:rsidR="00466255" w:rsidRPr="00D07260" w:rsidRDefault="00466255" w:rsidP="00466255">
            <w:pPr>
              <w:ind w:right="-72"/>
              <w:jc w:val="right"/>
              <w:rPr>
                <w:highlight w:val="yellow"/>
              </w:rPr>
            </w:pPr>
          </w:p>
        </w:tc>
      </w:tr>
      <w:tr w:rsidR="00466255" w:rsidRPr="005D2655" w14:paraId="588ECF02" w14:textId="77777777" w:rsidTr="009245A9">
        <w:trPr>
          <w:trHeight w:val="284"/>
        </w:trPr>
        <w:tc>
          <w:tcPr>
            <w:tcW w:w="4644" w:type="dxa"/>
          </w:tcPr>
          <w:p w14:paraId="7E44D379" w14:textId="4FDD387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3171BB00" w14:textId="77777777" w:rsidR="00466255" w:rsidRPr="00D07260" w:rsidRDefault="00466255" w:rsidP="00466255">
            <w:pPr>
              <w:ind w:right="-72"/>
              <w:jc w:val="right"/>
              <w:rPr>
                <w:highlight w:val="yellow"/>
              </w:rPr>
            </w:pPr>
          </w:p>
        </w:tc>
        <w:tc>
          <w:tcPr>
            <w:tcW w:w="1843" w:type="dxa"/>
            <w:shd w:val="clear" w:color="auto" w:fill="auto"/>
          </w:tcPr>
          <w:p w14:paraId="731FB428" w14:textId="77777777" w:rsidR="00466255" w:rsidRPr="00D07260" w:rsidRDefault="00466255" w:rsidP="00466255">
            <w:pPr>
              <w:ind w:right="-72"/>
              <w:jc w:val="right"/>
              <w:rPr>
                <w:highlight w:val="yellow"/>
              </w:rPr>
            </w:pPr>
          </w:p>
        </w:tc>
        <w:tc>
          <w:tcPr>
            <w:tcW w:w="1593" w:type="dxa"/>
            <w:shd w:val="clear" w:color="auto" w:fill="auto"/>
          </w:tcPr>
          <w:p w14:paraId="224F5579" w14:textId="77777777" w:rsidR="00466255" w:rsidRPr="00D07260" w:rsidRDefault="00466255" w:rsidP="00466255">
            <w:pPr>
              <w:ind w:right="-72"/>
              <w:jc w:val="right"/>
              <w:rPr>
                <w:highlight w:val="yellow"/>
              </w:rPr>
            </w:pPr>
          </w:p>
        </w:tc>
      </w:tr>
      <w:tr w:rsidR="00466255" w:rsidRPr="005D2655" w14:paraId="073280F9" w14:textId="77777777" w:rsidTr="009245A9">
        <w:trPr>
          <w:trHeight w:val="395"/>
        </w:trPr>
        <w:tc>
          <w:tcPr>
            <w:tcW w:w="4644" w:type="dxa"/>
          </w:tcPr>
          <w:p w14:paraId="79A86793" w14:textId="6721B652"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4C9A692A" w14:textId="358A6395" w:rsidR="00466255" w:rsidRPr="005E2BD9" w:rsidRDefault="008F3714" w:rsidP="00466255">
            <w:pPr>
              <w:ind w:right="-72"/>
              <w:jc w:val="right"/>
            </w:pPr>
            <w:r>
              <w:t>818.69</w:t>
            </w:r>
          </w:p>
        </w:tc>
        <w:tc>
          <w:tcPr>
            <w:tcW w:w="1843" w:type="dxa"/>
            <w:shd w:val="clear" w:color="auto" w:fill="auto"/>
          </w:tcPr>
          <w:p w14:paraId="5AC14659" w14:textId="77777777" w:rsidR="00466255" w:rsidRPr="005E2BD9" w:rsidRDefault="00466255" w:rsidP="00466255">
            <w:pPr>
              <w:ind w:right="-72"/>
              <w:jc w:val="right"/>
            </w:pPr>
            <w:r w:rsidRPr="005E2BD9">
              <w:t>(74.20)</w:t>
            </w:r>
          </w:p>
        </w:tc>
        <w:tc>
          <w:tcPr>
            <w:tcW w:w="1593" w:type="dxa"/>
            <w:shd w:val="clear" w:color="auto" w:fill="auto"/>
          </w:tcPr>
          <w:p w14:paraId="43B4B938" w14:textId="55DB6904" w:rsidR="00466255" w:rsidRPr="005E2BD9" w:rsidRDefault="008F3714" w:rsidP="00466255">
            <w:pPr>
              <w:ind w:right="-72"/>
              <w:jc w:val="right"/>
            </w:pPr>
            <w:r>
              <w:t>744.49</w:t>
            </w:r>
          </w:p>
        </w:tc>
      </w:tr>
      <w:tr w:rsidR="004206B5" w:rsidRPr="005D2655" w14:paraId="71C67AC2" w14:textId="77777777" w:rsidTr="009245A9">
        <w:trPr>
          <w:trHeight w:val="395"/>
        </w:trPr>
        <w:tc>
          <w:tcPr>
            <w:tcW w:w="4644" w:type="dxa"/>
          </w:tcPr>
          <w:p w14:paraId="56A60BD4" w14:textId="5D7D8143" w:rsidR="004206B5" w:rsidRPr="005D2655" w:rsidRDefault="004206B5" w:rsidP="004206B5">
            <w:pPr>
              <w:tabs>
                <w:tab w:val="left" w:pos="2563"/>
                <w:tab w:val="right" w:pos="8306"/>
              </w:tabs>
              <w:ind w:left="-49" w:right="-111"/>
            </w:pPr>
            <w:r>
              <w:rPr>
                <w:rFonts w:hint="cs"/>
                <w:cs/>
              </w:rPr>
              <w:t xml:space="preserve">      </w:t>
            </w:r>
            <w:r w:rsidR="00DF004E" w:rsidRPr="00DF004E">
              <w:t>Current lease liabilities</w:t>
            </w:r>
          </w:p>
        </w:tc>
        <w:tc>
          <w:tcPr>
            <w:tcW w:w="1559" w:type="dxa"/>
            <w:shd w:val="clear" w:color="auto" w:fill="auto"/>
          </w:tcPr>
          <w:p w14:paraId="3B20989C" w14:textId="3A0BEB48" w:rsidR="004206B5" w:rsidRPr="005E2BD9" w:rsidRDefault="004206B5" w:rsidP="00466255">
            <w:pPr>
              <w:ind w:right="-72"/>
              <w:jc w:val="right"/>
            </w:pPr>
            <w:r w:rsidRPr="005E2BD9">
              <w:rPr>
                <w:rFonts w:hint="cs"/>
                <w:cs/>
              </w:rPr>
              <w:t>-</w:t>
            </w:r>
          </w:p>
        </w:tc>
        <w:tc>
          <w:tcPr>
            <w:tcW w:w="1843" w:type="dxa"/>
            <w:shd w:val="clear" w:color="auto" w:fill="auto"/>
          </w:tcPr>
          <w:p w14:paraId="6C8B7548" w14:textId="3F3D2DC2" w:rsidR="004206B5" w:rsidRPr="005E2BD9" w:rsidRDefault="004206B5" w:rsidP="00466255">
            <w:pPr>
              <w:ind w:right="-72"/>
              <w:jc w:val="right"/>
            </w:pPr>
            <w:r w:rsidRPr="005E2BD9">
              <w:rPr>
                <w:rFonts w:hint="cs"/>
                <w:cs/>
              </w:rPr>
              <w:t>46.</w:t>
            </w:r>
            <w:r w:rsidR="007E5D1D">
              <w:t>82</w:t>
            </w:r>
          </w:p>
        </w:tc>
        <w:tc>
          <w:tcPr>
            <w:tcW w:w="1593" w:type="dxa"/>
            <w:shd w:val="clear" w:color="auto" w:fill="auto"/>
          </w:tcPr>
          <w:p w14:paraId="3D1F387A" w14:textId="15917F59" w:rsidR="004206B5" w:rsidRPr="005E2BD9" w:rsidRDefault="004206B5" w:rsidP="00466255">
            <w:pPr>
              <w:ind w:right="-72"/>
              <w:jc w:val="right"/>
            </w:pPr>
            <w:r w:rsidRPr="005E2BD9">
              <w:rPr>
                <w:rFonts w:hint="cs"/>
                <w:cs/>
              </w:rPr>
              <w:t>46.</w:t>
            </w:r>
            <w:r w:rsidR="007E5D1D">
              <w:t>82</w:t>
            </w:r>
          </w:p>
        </w:tc>
      </w:tr>
      <w:tr w:rsidR="00466255" w:rsidRPr="005D2655" w14:paraId="5619324D" w14:textId="77777777" w:rsidTr="009245A9">
        <w:trPr>
          <w:trHeight w:val="284"/>
        </w:trPr>
        <w:tc>
          <w:tcPr>
            <w:tcW w:w="4644" w:type="dxa"/>
          </w:tcPr>
          <w:p w14:paraId="378A8BF3" w14:textId="4DE76ECC"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5927CBA8" w14:textId="77777777" w:rsidR="00466255" w:rsidRPr="00D07260" w:rsidRDefault="00466255" w:rsidP="00466255">
            <w:pPr>
              <w:ind w:right="-72"/>
              <w:jc w:val="right"/>
              <w:rPr>
                <w:highlight w:val="yellow"/>
              </w:rPr>
            </w:pPr>
          </w:p>
        </w:tc>
        <w:tc>
          <w:tcPr>
            <w:tcW w:w="1843" w:type="dxa"/>
            <w:shd w:val="clear" w:color="auto" w:fill="auto"/>
          </w:tcPr>
          <w:p w14:paraId="66BCD8D3" w14:textId="77777777" w:rsidR="00466255" w:rsidRPr="00D07260" w:rsidRDefault="00466255" w:rsidP="00466255">
            <w:pPr>
              <w:ind w:right="-72"/>
              <w:jc w:val="right"/>
              <w:rPr>
                <w:highlight w:val="yellow"/>
              </w:rPr>
            </w:pPr>
          </w:p>
        </w:tc>
        <w:tc>
          <w:tcPr>
            <w:tcW w:w="1593" w:type="dxa"/>
            <w:shd w:val="clear" w:color="auto" w:fill="auto"/>
          </w:tcPr>
          <w:p w14:paraId="75D70CF6" w14:textId="77777777" w:rsidR="00466255" w:rsidRPr="00D07260" w:rsidRDefault="00466255" w:rsidP="00466255">
            <w:pPr>
              <w:ind w:right="-72"/>
              <w:jc w:val="right"/>
              <w:rPr>
                <w:highlight w:val="yellow"/>
              </w:rPr>
            </w:pPr>
          </w:p>
        </w:tc>
      </w:tr>
      <w:tr w:rsidR="00466255" w:rsidRPr="005D2655" w14:paraId="6ABBCDFB" w14:textId="77777777" w:rsidTr="009245A9">
        <w:trPr>
          <w:trHeight w:val="284"/>
        </w:trPr>
        <w:tc>
          <w:tcPr>
            <w:tcW w:w="4644" w:type="dxa"/>
          </w:tcPr>
          <w:p w14:paraId="1FAB9468" w14:textId="23C8D8D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 xml:space="preserve">Lease liabilities </w:t>
            </w:r>
          </w:p>
        </w:tc>
        <w:tc>
          <w:tcPr>
            <w:tcW w:w="1559" w:type="dxa"/>
            <w:shd w:val="clear" w:color="auto" w:fill="auto"/>
          </w:tcPr>
          <w:p w14:paraId="14692ADB" w14:textId="77777777" w:rsidR="00466255" w:rsidRPr="005E2BD9" w:rsidRDefault="00466255" w:rsidP="00466255">
            <w:pPr>
              <w:ind w:right="-72"/>
              <w:jc w:val="right"/>
            </w:pPr>
            <w:r w:rsidRPr="005E2BD9">
              <w:t>-</w:t>
            </w:r>
          </w:p>
        </w:tc>
        <w:tc>
          <w:tcPr>
            <w:tcW w:w="1843" w:type="dxa"/>
            <w:shd w:val="clear" w:color="auto" w:fill="auto"/>
          </w:tcPr>
          <w:p w14:paraId="219DDB91" w14:textId="7E279756" w:rsidR="00466255" w:rsidRPr="005E2BD9" w:rsidRDefault="007E5D1D" w:rsidP="00466255">
            <w:pPr>
              <w:ind w:right="-72"/>
              <w:jc w:val="right"/>
            </w:pPr>
            <w:r>
              <w:t>99.94</w:t>
            </w:r>
          </w:p>
        </w:tc>
        <w:tc>
          <w:tcPr>
            <w:tcW w:w="1593" w:type="dxa"/>
            <w:shd w:val="clear" w:color="auto" w:fill="auto"/>
          </w:tcPr>
          <w:p w14:paraId="3FFD1282" w14:textId="122F9795" w:rsidR="00466255" w:rsidRPr="005E2BD9" w:rsidRDefault="007E5D1D" w:rsidP="00466255">
            <w:pPr>
              <w:ind w:right="-72"/>
              <w:jc w:val="right"/>
            </w:pPr>
            <w:r>
              <w:t>99.94</w:t>
            </w:r>
          </w:p>
        </w:tc>
      </w:tr>
    </w:tbl>
    <w:p w14:paraId="3239D645" w14:textId="6FDDF054" w:rsidR="009245A9" w:rsidRDefault="009245A9"/>
    <w:p w14:paraId="3059A97F" w14:textId="7AC84506" w:rsidR="009245A9" w:rsidRDefault="009245A9"/>
    <w:p w14:paraId="700CF9DA" w14:textId="3CDA1802" w:rsidR="009245A9" w:rsidRDefault="009245A9"/>
    <w:p w14:paraId="15D7C94A" w14:textId="1251D714" w:rsidR="009245A9" w:rsidRDefault="009245A9"/>
    <w:p w14:paraId="68B4E0C5" w14:textId="7E1FE2D8" w:rsidR="009245A9" w:rsidRDefault="009245A9"/>
    <w:p w14:paraId="284E6D49" w14:textId="63C343E3" w:rsidR="009245A9" w:rsidRDefault="009245A9"/>
    <w:p w14:paraId="55104869" w14:textId="6CB6C207" w:rsidR="009245A9" w:rsidRDefault="009245A9"/>
    <w:p w14:paraId="3A3E773C" w14:textId="097119D5" w:rsidR="009245A9" w:rsidRDefault="009245A9"/>
    <w:p w14:paraId="52F8BC78" w14:textId="2B633B5C" w:rsidR="009245A9" w:rsidRDefault="009245A9"/>
    <w:p w14:paraId="18E90441" w14:textId="3E54DE32" w:rsidR="009245A9" w:rsidRDefault="009245A9"/>
    <w:p w14:paraId="58DD00ED" w14:textId="317958FE" w:rsidR="009245A9" w:rsidRDefault="009245A9"/>
    <w:p w14:paraId="1757DA66" w14:textId="20623188" w:rsidR="009245A9" w:rsidRDefault="009245A9"/>
    <w:p w14:paraId="7212E3E7" w14:textId="59BE0948" w:rsidR="009245A9" w:rsidRDefault="009245A9"/>
    <w:p w14:paraId="6A76EC71" w14:textId="6F598A5B" w:rsidR="009245A9" w:rsidRDefault="009245A9"/>
    <w:p w14:paraId="591DC70F" w14:textId="77777777" w:rsidR="009245A9" w:rsidRDefault="009245A9"/>
    <w:tbl>
      <w:tblPr>
        <w:tblW w:w="9605" w:type="dxa"/>
        <w:tblInd w:w="142" w:type="dxa"/>
        <w:tblLayout w:type="fixed"/>
        <w:tblLook w:val="0600" w:firstRow="0" w:lastRow="0" w:firstColumn="0" w:lastColumn="0" w:noHBand="1" w:noVBand="1"/>
      </w:tblPr>
      <w:tblGrid>
        <w:gridCol w:w="4644"/>
        <w:gridCol w:w="1559"/>
        <w:gridCol w:w="1843"/>
        <w:gridCol w:w="1559"/>
      </w:tblGrid>
      <w:tr w:rsidR="00601BD5" w:rsidRPr="005D2655" w14:paraId="02538D0F" w14:textId="77777777" w:rsidTr="009245A9">
        <w:trPr>
          <w:trHeight w:val="230"/>
          <w:tblHeader/>
        </w:trPr>
        <w:tc>
          <w:tcPr>
            <w:tcW w:w="4644" w:type="dxa"/>
            <w:shd w:val="clear" w:color="auto" w:fill="auto"/>
            <w:vAlign w:val="bottom"/>
          </w:tcPr>
          <w:p w14:paraId="6B181627" w14:textId="77777777" w:rsidR="00601BD5" w:rsidRPr="005D2655" w:rsidRDefault="00601BD5" w:rsidP="002A24B2">
            <w:pPr>
              <w:ind w:left="-49"/>
              <w:jc w:val="thaiDistribute"/>
              <w:rPr>
                <w:rFonts w:ascii="Angsana New" w:eastAsia="Arial Unicode MS" w:hAnsi="Angsana New"/>
                <w:bCs/>
              </w:rPr>
            </w:pPr>
          </w:p>
        </w:tc>
        <w:tc>
          <w:tcPr>
            <w:tcW w:w="4961" w:type="dxa"/>
            <w:gridSpan w:val="3"/>
            <w:shd w:val="clear" w:color="auto" w:fill="auto"/>
            <w:vAlign w:val="bottom"/>
          </w:tcPr>
          <w:p w14:paraId="1616C36B" w14:textId="77777777" w:rsidR="00601BD5" w:rsidRPr="005D2655" w:rsidRDefault="00601BD5"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601BD5" w:rsidRPr="005D2655" w14:paraId="363D6A4F" w14:textId="77777777" w:rsidTr="009245A9">
        <w:trPr>
          <w:trHeight w:val="230"/>
          <w:tblHeader/>
        </w:trPr>
        <w:tc>
          <w:tcPr>
            <w:tcW w:w="4644" w:type="dxa"/>
            <w:shd w:val="clear" w:color="auto" w:fill="auto"/>
            <w:vAlign w:val="bottom"/>
          </w:tcPr>
          <w:p w14:paraId="5A5719DE" w14:textId="77777777" w:rsidR="00601BD5" w:rsidRPr="005D2655" w:rsidRDefault="00601BD5" w:rsidP="002A24B2">
            <w:pPr>
              <w:ind w:left="-49"/>
              <w:jc w:val="thaiDistribute"/>
              <w:rPr>
                <w:rFonts w:ascii="Angsana New" w:eastAsia="Arial Unicode MS" w:hAnsi="Angsana New"/>
                <w:bCs/>
              </w:rPr>
            </w:pPr>
          </w:p>
        </w:tc>
        <w:tc>
          <w:tcPr>
            <w:tcW w:w="4961" w:type="dxa"/>
            <w:gridSpan w:val="3"/>
            <w:shd w:val="clear" w:color="auto" w:fill="auto"/>
            <w:vAlign w:val="bottom"/>
          </w:tcPr>
          <w:p w14:paraId="5A8833F0" w14:textId="33574495" w:rsidR="00601BD5" w:rsidRPr="005D2655" w:rsidRDefault="00601BD5"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Separate financial statements</w:t>
            </w:r>
          </w:p>
        </w:tc>
      </w:tr>
      <w:tr w:rsidR="00601BD5" w:rsidRPr="005D2655" w14:paraId="720CC6D1" w14:textId="77777777" w:rsidTr="009245A9">
        <w:trPr>
          <w:trHeight w:val="686"/>
          <w:tblHeader/>
        </w:trPr>
        <w:tc>
          <w:tcPr>
            <w:tcW w:w="4644" w:type="dxa"/>
            <w:shd w:val="clear" w:color="auto" w:fill="auto"/>
            <w:vAlign w:val="bottom"/>
          </w:tcPr>
          <w:p w14:paraId="6D2436A8" w14:textId="77777777" w:rsidR="00601BD5" w:rsidRPr="005D2655" w:rsidRDefault="00601BD5" w:rsidP="002A24B2">
            <w:pPr>
              <w:ind w:left="-49"/>
              <w:jc w:val="thaiDistribute"/>
              <w:rPr>
                <w:rFonts w:ascii="Angsana New" w:eastAsia="Arial Unicode MS" w:hAnsi="Angsana New"/>
                <w:bCs/>
                <w:lang w:val="en-GB"/>
              </w:rPr>
            </w:pPr>
          </w:p>
        </w:tc>
        <w:tc>
          <w:tcPr>
            <w:tcW w:w="1559" w:type="dxa"/>
            <w:shd w:val="clear" w:color="auto" w:fill="auto"/>
            <w:vAlign w:val="bottom"/>
            <w:hideMark/>
          </w:tcPr>
          <w:p w14:paraId="2151C2B2" w14:textId="5092DCC1" w:rsidR="00601BD5" w:rsidRPr="005D2655" w:rsidRDefault="00310634" w:rsidP="002A24B2">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601BD5" w:rsidRPr="005D2655">
              <w:rPr>
                <w:rFonts w:asciiTheme="majorBidi" w:hAnsiTheme="majorBidi" w:cstheme="majorBidi"/>
                <w:color w:val="000000" w:themeColor="text1"/>
              </w:rPr>
              <w:t>s at December</w:t>
            </w:r>
            <w:r w:rsidR="00601BD5" w:rsidRPr="005D2655">
              <w:rPr>
                <w:rFonts w:asciiTheme="majorBidi" w:hAnsiTheme="majorBidi" w:cstheme="majorBidi"/>
                <w:color w:val="000000" w:themeColor="text1"/>
                <w:cs/>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0932013D" w14:textId="77777777" w:rsidR="001F44EC" w:rsidRPr="005D2655" w:rsidRDefault="001F44EC" w:rsidP="001F44EC">
            <w:pPr>
              <w:pBdr>
                <w:bottom w:val="single" w:sz="4" w:space="1" w:color="auto"/>
              </w:pBdr>
              <w:ind w:right="-72"/>
              <w:jc w:val="center"/>
              <w:rPr>
                <w:rFonts w:ascii="Angsana New" w:hAnsi="Angsana New"/>
                <w:bCs/>
              </w:rPr>
            </w:pPr>
            <w:r w:rsidRPr="005D2655">
              <w:rPr>
                <w:rFonts w:ascii="Angsana New" w:hAnsi="Angsana New"/>
                <w:bCs/>
              </w:rPr>
              <w:t>Thai Financial Reporting standards</w:t>
            </w:r>
          </w:p>
          <w:p w14:paraId="14842352" w14:textId="5E6626EC" w:rsidR="00601BD5" w:rsidRPr="005D2655" w:rsidRDefault="001F44EC" w:rsidP="001F44EC">
            <w:pPr>
              <w:pBdr>
                <w:bottom w:val="single" w:sz="4" w:space="1" w:color="auto"/>
              </w:pBdr>
              <w:ind w:right="-72"/>
              <w:jc w:val="center"/>
              <w:rPr>
                <w:rFonts w:ascii="Angsana New" w:eastAsia="Arial Unicode MS" w:hAnsi="Angsana New"/>
                <w:b/>
                <w:cs/>
                <w:lang w:val="en-GB"/>
              </w:rPr>
            </w:pPr>
            <w:r w:rsidRPr="005D2655">
              <w:rPr>
                <w:rFonts w:ascii="Angsana New" w:hAnsi="Angsana New"/>
                <w:bCs/>
              </w:rPr>
              <w:t>Issue No. 16</w:t>
            </w:r>
          </w:p>
        </w:tc>
        <w:tc>
          <w:tcPr>
            <w:tcW w:w="1559" w:type="dxa"/>
            <w:shd w:val="clear" w:color="auto" w:fill="auto"/>
            <w:vAlign w:val="bottom"/>
          </w:tcPr>
          <w:p w14:paraId="2C4BC68D" w14:textId="58BE3BDE" w:rsidR="00601BD5" w:rsidRPr="005D2655" w:rsidRDefault="00601BD5" w:rsidP="002A24B2">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 xml:space="preserve">As at January         </w:t>
            </w:r>
            <w:r w:rsidRPr="005D2655">
              <w:rPr>
                <w:rFonts w:asciiTheme="majorBidi" w:hAnsiTheme="majorBidi" w:cstheme="majorBidi"/>
                <w:color w:val="000000" w:themeColor="text1"/>
                <w:cs/>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601BD5" w:rsidRPr="005D2655" w14:paraId="1A5CC2AB" w14:textId="77777777" w:rsidTr="009245A9">
        <w:trPr>
          <w:trHeight w:val="242"/>
        </w:trPr>
        <w:tc>
          <w:tcPr>
            <w:tcW w:w="4644" w:type="dxa"/>
            <w:shd w:val="clear" w:color="auto" w:fill="auto"/>
          </w:tcPr>
          <w:p w14:paraId="6F343795" w14:textId="77777777" w:rsidR="00601BD5" w:rsidRPr="005D2655" w:rsidRDefault="00601BD5" w:rsidP="00601BD5">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4145527A" w14:textId="77777777" w:rsidR="00601BD5" w:rsidRPr="005D2655" w:rsidRDefault="00601BD5" w:rsidP="00601BD5">
            <w:pPr>
              <w:ind w:right="-72"/>
              <w:rPr>
                <w:rFonts w:ascii="Angsana New" w:eastAsia="Arial Unicode MS" w:hAnsi="Angsana New"/>
                <w:bCs/>
                <w:rtl/>
                <w:cs/>
                <w:lang w:bidi="ar-SA"/>
              </w:rPr>
            </w:pPr>
          </w:p>
        </w:tc>
        <w:tc>
          <w:tcPr>
            <w:tcW w:w="1843" w:type="dxa"/>
            <w:shd w:val="clear" w:color="auto" w:fill="auto"/>
          </w:tcPr>
          <w:p w14:paraId="1B79FC32" w14:textId="77777777" w:rsidR="00601BD5" w:rsidRPr="005D2655" w:rsidRDefault="00601BD5" w:rsidP="00601BD5">
            <w:pPr>
              <w:ind w:right="-72"/>
              <w:jc w:val="center"/>
              <w:rPr>
                <w:rFonts w:ascii="Angsana New" w:eastAsia="Arial Unicode MS" w:hAnsi="Angsana New"/>
                <w:bCs/>
                <w:cs/>
              </w:rPr>
            </w:pPr>
          </w:p>
        </w:tc>
        <w:tc>
          <w:tcPr>
            <w:tcW w:w="1559" w:type="dxa"/>
            <w:shd w:val="clear" w:color="auto" w:fill="auto"/>
            <w:vAlign w:val="bottom"/>
          </w:tcPr>
          <w:p w14:paraId="31CCD6E4" w14:textId="77777777" w:rsidR="00601BD5" w:rsidRPr="005D2655" w:rsidRDefault="00601BD5" w:rsidP="00601BD5">
            <w:pPr>
              <w:ind w:right="-72"/>
              <w:jc w:val="center"/>
              <w:rPr>
                <w:rFonts w:ascii="Angsana New" w:eastAsia="Arial Unicode MS" w:hAnsi="Angsana New"/>
                <w:bCs/>
                <w:rtl/>
                <w:lang w:bidi="ar-SA"/>
              </w:rPr>
            </w:pPr>
          </w:p>
        </w:tc>
      </w:tr>
      <w:tr w:rsidR="00601BD5" w:rsidRPr="005D2655" w14:paraId="0DB22B35" w14:textId="77777777" w:rsidTr="009245A9">
        <w:trPr>
          <w:trHeight w:val="284"/>
        </w:trPr>
        <w:tc>
          <w:tcPr>
            <w:tcW w:w="4644" w:type="dxa"/>
          </w:tcPr>
          <w:p w14:paraId="73A4EBCA" w14:textId="77777777" w:rsidR="00601BD5" w:rsidRPr="005D2655" w:rsidRDefault="00601BD5" w:rsidP="00601BD5">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18F6A423" w14:textId="77777777" w:rsidR="00601BD5" w:rsidRPr="005D2655" w:rsidRDefault="00601BD5" w:rsidP="00601BD5">
            <w:pPr>
              <w:ind w:right="-72"/>
              <w:jc w:val="right"/>
              <w:rPr>
                <w:rFonts w:ascii="Angsana New" w:eastAsia="Arial Unicode MS" w:hAnsi="Angsana New"/>
                <w:bCs/>
              </w:rPr>
            </w:pPr>
          </w:p>
        </w:tc>
        <w:tc>
          <w:tcPr>
            <w:tcW w:w="1843" w:type="dxa"/>
            <w:shd w:val="clear" w:color="auto" w:fill="auto"/>
            <w:vAlign w:val="bottom"/>
          </w:tcPr>
          <w:p w14:paraId="4903A104" w14:textId="77777777" w:rsidR="00601BD5" w:rsidRPr="005D2655" w:rsidRDefault="00601BD5" w:rsidP="00601BD5">
            <w:pPr>
              <w:ind w:right="-72"/>
              <w:jc w:val="right"/>
              <w:rPr>
                <w:rFonts w:ascii="Angsana New" w:eastAsia="Arial Unicode MS" w:hAnsi="Angsana New"/>
                <w:bCs/>
              </w:rPr>
            </w:pPr>
          </w:p>
        </w:tc>
        <w:tc>
          <w:tcPr>
            <w:tcW w:w="1559" w:type="dxa"/>
            <w:shd w:val="clear" w:color="auto" w:fill="auto"/>
            <w:vAlign w:val="bottom"/>
          </w:tcPr>
          <w:p w14:paraId="2B44E92D" w14:textId="77777777" w:rsidR="00601BD5" w:rsidRPr="005D2655" w:rsidRDefault="00601BD5" w:rsidP="00601BD5">
            <w:pPr>
              <w:ind w:right="-72"/>
              <w:jc w:val="right"/>
              <w:rPr>
                <w:rFonts w:ascii="Angsana New" w:eastAsia="Arial Unicode MS" w:hAnsi="Angsana New"/>
                <w:bCs/>
              </w:rPr>
            </w:pPr>
          </w:p>
        </w:tc>
      </w:tr>
      <w:tr w:rsidR="00601BD5" w:rsidRPr="005D2655" w14:paraId="570F20F8" w14:textId="77777777" w:rsidTr="009245A9">
        <w:trPr>
          <w:trHeight w:val="284"/>
        </w:trPr>
        <w:tc>
          <w:tcPr>
            <w:tcW w:w="4644" w:type="dxa"/>
          </w:tcPr>
          <w:p w14:paraId="07304B27" w14:textId="304C3AFC" w:rsidR="00601BD5" w:rsidRPr="005D2655" w:rsidRDefault="00601BD5" w:rsidP="00601BD5">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62BFC1CD" w14:textId="77777777" w:rsidR="00601BD5" w:rsidRPr="005D2655" w:rsidRDefault="00601BD5" w:rsidP="00601BD5">
            <w:pPr>
              <w:ind w:left="142" w:right="-72"/>
              <w:jc w:val="right"/>
              <w:rPr>
                <w:rFonts w:ascii="Angsana New" w:eastAsia="Arial Unicode MS" w:hAnsi="Angsana New"/>
                <w:lang w:bidi="ar-SA"/>
              </w:rPr>
            </w:pPr>
          </w:p>
        </w:tc>
        <w:tc>
          <w:tcPr>
            <w:tcW w:w="1843" w:type="dxa"/>
            <w:shd w:val="clear" w:color="auto" w:fill="auto"/>
            <w:vAlign w:val="bottom"/>
          </w:tcPr>
          <w:p w14:paraId="717ABCDF" w14:textId="77777777" w:rsidR="00601BD5" w:rsidRPr="005D2655" w:rsidRDefault="00601BD5" w:rsidP="00601BD5">
            <w:pPr>
              <w:ind w:left="142" w:right="-72"/>
              <w:jc w:val="right"/>
              <w:rPr>
                <w:rFonts w:ascii="Angsana New" w:eastAsia="Arial Unicode MS" w:hAnsi="Angsana New"/>
                <w:lang w:bidi="ar-SA"/>
              </w:rPr>
            </w:pPr>
          </w:p>
        </w:tc>
        <w:tc>
          <w:tcPr>
            <w:tcW w:w="1559" w:type="dxa"/>
            <w:shd w:val="clear" w:color="auto" w:fill="auto"/>
            <w:vAlign w:val="bottom"/>
          </w:tcPr>
          <w:p w14:paraId="0CACAA54" w14:textId="77777777" w:rsidR="00601BD5" w:rsidRPr="005D2655" w:rsidRDefault="00601BD5" w:rsidP="00601BD5">
            <w:pPr>
              <w:ind w:left="142" w:right="-72"/>
              <w:jc w:val="right"/>
              <w:rPr>
                <w:rFonts w:ascii="Angsana New" w:eastAsia="Arial Unicode MS" w:hAnsi="Angsana New"/>
                <w:lang w:bidi="ar-SA"/>
              </w:rPr>
            </w:pPr>
          </w:p>
        </w:tc>
      </w:tr>
      <w:tr w:rsidR="00601BD5" w:rsidRPr="005D2655" w14:paraId="45DC2ED9" w14:textId="77777777" w:rsidTr="009245A9">
        <w:trPr>
          <w:trHeight w:val="284"/>
        </w:trPr>
        <w:tc>
          <w:tcPr>
            <w:tcW w:w="4644" w:type="dxa"/>
          </w:tcPr>
          <w:p w14:paraId="7A70BCBB" w14:textId="77777777" w:rsidR="00601BD5" w:rsidRPr="005D2655" w:rsidRDefault="00601BD5" w:rsidP="00601BD5">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vAlign w:val="bottom"/>
          </w:tcPr>
          <w:p w14:paraId="52054EB0" w14:textId="595D7087" w:rsidR="00601BD5" w:rsidRPr="005E2BD9" w:rsidRDefault="00601BD5" w:rsidP="00601BD5">
            <w:pPr>
              <w:ind w:left="142" w:right="-72"/>
              <w:jc w:val="right"/>
              <w:rPr>
                <w:rFonts w:ascii="Angsana New" w:eastAsia="Arial Unicode MS" w:hAnsi="Angsana New"/>
              </w:rPr>
            </w:pPr>
            <w:r w:rsidRPr="005E2BD9">
              <w:rPr>
                <w:rFonts w:ascii="Angsana New" w:eastAsia="Arial Unicode MS" w:hAnsi="Angsana New"/>
                <w:lang w:bidi="ar-SA"/>
              </w:rPr>
              <w:t>16.99</w:t>
            </w:r>
          </w:p>
        </w:tc>
        <w:tc>
          <w:tcPr>
            <w:tcW w:w="1843" w:type="dxa"/>
            <w:shd w:val="clear" w:color="auto" w:fill="auto"/>
            <w:vAlign w:val="bottom"/>
          </w:tcPr>
          <w:p w14:paraId="30A8A069" w14:textId="15C1DD92" w:rsidR="00601BD5" w:rsidRPr="005E2BD9" w:rsidRDefault="00601BD5" w:rsidP="00601BD5">
            <w:pPr>
              <w:ind w:right="-72"/>
              <w:jc w:val="right"/>
              <w:rPr>
                <w:rFonts w:ascii="Angsana New" w:eastAsia="Arial Unicode MS" w:hAnsi="Angsana New"/>
              </w:rPr>
            </w:pPr>
            <w:r w:rsidRPr="005E2BD9">
              <w:rPr>
                <w:rFonts w:ascii="Angsana New" w:eastAsia="Arial Unicode MS" w:hAnsi="Angsana New"/>
                <w:bCs/>
              </w:rPr>
              <w:t>(0.83)</w:t>
            </w:r>
          </w:p>
        </w:tc>
        <w:tc>
          <w:tcPr>
            <w:tcW w:w="1559" w:type="dxa"/>
            <w:shd w:val="clear" w:color="auto" w:fill="auto"/>
            <w:vAlign w:val="bottom"/>
          </w:tcPr>
          <w:p w14:paraId="501EBA41" w14:textId="30166D7D" w:rsidR="00601BD5" w:rsidRPr="005E2BD9" w:rsidRDefault="00601BD5" w:rsidP="00601BD5">
            <w:pPr>
              <w:ind w:left="142" w:right="-72"/>
              <w:jc w:val="right"/>
              <w:rPr>
                <w:rFonts w:ascii="Angsana New" w:eastAsia="Arial Unicode MS" w:hAnsi="Angsana New"/>
              </w:rPr>
            </w:pPr>
            <w:r w:rsidRPr="005E2BD9">
              <w:rPr>
                <w:rFonts w:ascii="Angsana New" w:eastAsia="Arial Unicode MS" w:hAnsi="Angsana New"/>
                <w:lang w:bidi="ar-SA"/>
              </w:rPr>
              <w:t>16.16</w:t>
            </w:r>
          </w:p>
        </w:tc>
      </w:tr>
      <w:tr w:rsidR="00466255" w:rsidRPr="005D2655" w14:paraId="7B3B8E07" w14:textId="77777777" w:rsidTr="009245A9">
        <w:trPr>
          <w:trHeight w:val="284"/>
        </w:trPr>
        <w:tc>
          <w:tcPr>
            <w:tcW w:w="4644" w:type="dxa"/>
          </w:tcPr>
          <w:p w14:paraId="1B39142E" w14:textId="540551CF"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77C7F5F5" w14:textId="6B2061B1" w:rsidR="00466255" w:rsidRPr="005E2BD9" w:rsidRDefault="00466255" w:rsidP="00466255">
            <w:pPr>
              <w:ind w:left="142" w:right="-72"/>
              <w:jc w:val="right"/>
              <w:rPr>
                <w:rFonts w:ascii="Angsana New" w:eastAsia="Arial Unicode MS" w:hAnsi="Angsana New"/>
                <w:lang w:bidi="ar-SA"/>
              </w:rPr>
            </w:pPr>
            <w:r w:rsidRPr="005E2BD9">
              <w:t xml:space="preserve"> 528.26 </w:t>
            </w:r>
          </w:p>
        </w:tc>
        <w:tc>
          <w:tcPr>
            <w:tcW w:w="1843" w:type="dxa"/>
            <w:shd w:val="clear" w:color="auto" w:fill="auto"/>
          </w:tcPr>
          <w:p w14:paraId="4D33C29F" w14:textId="5450A7EE" w:rsidR="00466255" w:rsidRPr="005E2BD9" w:rsidRDefault="00466255" w:rsidP="00466255">
            <w:pPr>
              <w:ind w:right="-72"/>
              <w:jc w:val="right"/>
              <w:rPr>
                <w:rFonts w:ascii="Angsana New" w:eastAsia="Arial Unicode MS" w:hAnsi="Angsana New"/>
                <w:bCs/>
              </w:rPr>
            </w:pPr>
            <w:r w:rsidRPr="005E2BD9">
              <w:rPr>
                <w:rFonts w:ascii="Angsana New" w:eastAsia="Arial Unicode MS" w:hAnsi="Angsana New"/>
              </w:rPr>
              <w:t>40.68</w:t>
            </w:r>
          </w:p>
        </w:tc>
        <w:tc>
          <w:tcPr>
            <w:tcW w:w="1559" w:type="dxa"/>
            <w:shd w:val="clear" w:color="auto" w:fill="auto"/>
          </w:tcPr>
          <w:p w14:paraId="55BE2919" w14:textId="35472D34" w:rsidR="00466255" w:rsidRPr="005E2BD9" w:rsidRDefault="00466255" w:rsidP="00466255">
            <w:pPr>
              <w:ind w:left="142" w:right="-72"/>
              <w:jc w:val="right"/>
              <w:rPr>
                <w:rFonts w:ascii="Angsana New" w:eastAsia="Arial Unicode MS" w:hAnsi="Angsana New"/>
                <w:lang w:bidi="ar-SA"/>
              </w:rPr>
            </w:pPr>
            <w:r w:rsidRPr="005E2BD9">
              <w:rPr>
                <w:rFonts w:ascii="Angsana New" w:eastAsia="Arial Unicode MS" w:hAnsi="Angsana New"/>
              </w:rPr>
              <w:t>568.94</w:t>
            </w:r>
          </w:p>
        </w:tc>
      </w:tr>
      <w:tr w:rsidR="00466255" w:rsidRPr="005D2655" w14:paraId="709D4236" w14:textId="77777777" w:rsidTr="009245A9">
        <w:trPr>
          <w:trHeight w:val="284"/>
        </w:trPr>
        <w:tc>
          <w:tcPr>
            <w:tcW w:w="4644" w:type="dxa"/>
          </w:tcPr>
          <w:p w14:paraId="777F5993" w14:textId="069DF245"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6B9C4D04" w14:textId="7463F464" w:rsidR="00466255" w:rsidRPr="005E2BD9" w:rsidRDefault="00466255" w:rsidP="00466255">
            <w:pPr>
              <w:ind w:left="142" w:right="-72"/>
              <w:jc w:val="right"/>
              <w:rPr>
                <w:rFonts w:ascii="Angsana New" w:eastAsia="Arial Unicode MS" w:hAnsi="Angsana New"/>
                <w:lang w:bidi="ar-SA"/>
              </w:rPr>
            </w:pPr>
            <w:r w:rsidRPr="005E2BD9">
              <w:t xml:space="preserve"> 222.70 </w:t>
            </w:r>
          </w:p>
        </w:tc>
        <w:tc>
          <w:tcPr>
            <w:tcW w:w="1843" w:type="dxa"/>
            <w:shd w:val="clear" w:color="auto" w:fill="auto"/>
          </w:tcPr>
          <w:p w14:paraId="664392F4" w14:textId="39A38A6D" w:rsidR="00466255" w:rsidRPr="005E2BD9" w:rsidRDefault="00466255" w:rsidP="00466255">
            <w:pPr>
              <w:ind w:right="-72"/>
              <w:jc w:val="right"/>
              <w:rPr>
                <w:rFonts w:ascii="Angsana New" w:eastAsia="Arial Unicode MS" w:hAnsi="Angsana New"/>
                <w:bCs/>
              </w:rPr>
            </w:pPr>
            <w:r w:rsidRPr="005E2BD9">
              <w:rPr>
                <w:rFonts w:ascii="Angsana New" w:eastAsia="Arial Unicode MS" w:hAnsi="Angsana New"/>
              </w:rPr>
              <w:t>(29.64)</w:t>
            </w:r>
          </w:p>
        </w:tc>
        <w:tc>
          <w:tcPr>
            <w:tcW w:w="1559" w:type="dxa"/>
            <w:shd w:val="clear" w:color="auto" w:fill="auto"/>
          </w:tcPr>
          <w:p w14:paraId="49698843" w14:textId="5202593A" w:rsidR="00466255" w:rsidRPr="005E2BD9" w:rsidRDefault="00466255" w:rsidP="00466255">
            <w:pPr>
              <w:ind w:left="142" w:right="-72"/>
              <w:jc w:val="right"/>
              <w:rPr>
                <w:rFonts w:ascii="Angsana New" w:eastAsia="Arial Unicode MS" w:hAnsi="Angsana New"/>
                <w:lang w:bidi="ar-SA"/>
              </w:rPr>
            </w:pPr>
            <w:r w:rsidRPr="005E2BD9">
              <w:rPr>
                <w:rFonts w:ascii="Angsana New" w:eastAsia="Arial Unicode MS" w:hAnsi="Angsana New"/>
              </w:rPr>
              <w:t>193.06</w:t>
            </w:r>
          </w:p>
        </w:tc>
      </w:tr>
      <w:tr w:rsidR="00466255" w:rsidRPr="005D2655" w14:paraId="363A56A9" w14:textId="77777777" w:rsidTr="009245A9">
        <w:trPr>
          <w:trHeight w:val="284"/>
        </w:trPr>
        <w:tc>
          <w:tcPr>
            <w:tcW w:w="4644" w:type="dxa"/>
          </w:tcPr>
          <w:p w14:paraId="2AFE0F81" w14:textId="3DD43EB8" w:rsidR="00466255" w:rsidRPr="005D2655" w:rsidRDefault="00466255" w:rsidP="00466255">
            <w:pPr>
              <w:tabs>
                <w:tab w:val="right" w:pos="8306"/>
              </w:tabs>
              <w:ind w:left="30" w:right="-110" w:firstLine="8"/>
              <w:jc w:val="left"/>
            </w:pPr>
            <w:r w:rsidRPr="005D2655">
              <w:t xml:space="preserve">  Rights of use assets</w:t>
            </w:r>
          </w:p>
        </w:tc>
        <w:tc>
          <w:tcPr>
            <w:tcW w:w="1559" w:type="dxa"/>
            <w:shd w:val="clear" w:color="auto" w:fill="auto"/>
          </w:tcPr>
          <w:p w14:paraId="6FA58514" w14:textId="48D35E25" w:rsidR="00466255" w:rsidRPr="005E2BD9" w:rsidRDefault="00466255" w:rsidP="00466255">
            <w:pPr>
              <w:ind w:left="142" w:right="-72"/>
              <w:jc w:val="right"/>
              <w:rPr>
                <w:rFonts w:ascii="Angsana New" w:eastAsia="Arial Unicode MS" w:hAnsi="Angsana New"/>
              </w:rPr>
            </w:pPr>
            <w:r w:rsidRPr="005E2BD9">
              <w:t xml:space="preserve"> -   </w:t>
            </w:r>
          </w:p>
        </w:tc>
        <w:tc>
          <w:tcPr>
            <w:tcW w:w="1843" w:type="dxa"/>
            <w:shd w:val="clear" w:color="auto" w:fill="auto"/>
          </w:tcPr>
          <w:p w14:paraId="3BEF3977" w14:textId="46B0B81D" w:rsidR="00466255" w:rsidRPr="005E2BD9" w:rsidRDefault="00466255" w:rsidP="00466255">
            <w:pPr>
              <w:ind w:right="-72"/>
              <w:jc w:val="right"/>
              <w:rPr>
                <w:rFonts w:ascii="Angsana New" w:eastAsia="Arial Unicode MS" w:hAnsi="Angsana New"/>
              </w:rPr>
            </w:pPr>
            <w:r w:rsidRPr="005E2BD9">
              <w:rPr>
                <w:rFonts w:ascii="Angsana New" w:eastAsia="Arial Unicode MS" w:hAnsi="Angsana New"/>
              </w:rPr>
              <w:t>37.21</w:t>
            </w:r>
          </w:p>
        </w:tc>
        <w:tc>
          <w:tcPr>
            <w:tcW w:w="1559" w:type="dxa"/>
            <w:shd w:val="clear" w:color="auto" w:fill="auto"/>
          </w:tcPr>
          <w:p w14:paraId="637C64F7" w14:textId="3C454EBB" w:rsidR="00466255" w:rsidRPr="005E2BD9" w:rsidRDefault="00466255" w:rsidP="00466255">
            <w:pPr>
              <w:ind w:left="142" w:right="-72"/>
              <w:jc w:val="right"/>
              <w:rPr>
                <w:rFonts w:ascii="Angsana New" w:eastAsia="Arial Unicode MS" w:hAnsi="Angsana New"/>
              </w:rPr>
            </w:pPr>
            <w:r w:rsidRPr="005E2BD9">
              <w:rPr>
                <w:rFonts w:ascii="Angsana New" w:eastAsia="Arial Unicode MS" w:hAnsi="Angsana New"/>
              </w:rPr>
              <w:t>37.21</w:t>
            </w:r>
          </w:p>
        </w:tc>
      </w:tr>
      <w:tr w:rsidR="007E5D1D" w:rsidRPr="005D2655" w14:paraId="59604A1C" w14:textId="77777777" w:rsidTr="007B2675">
        <w:trPr>
          <w:trHeight w:val="284"/>
        </w:trPr>
        <w:tc>
          <w:tcPr>
            <w:tcW w:w="4644" w:type="dxa"/>
            <w:vAlign w:val="bottom"/>
          </w:tcPr>
          <w:p w14:paraId="6E1AA417" w14:textId="77777777" w:rsidR="007E5D1D" w:rsidRPr="005D2655" w:rsidRDefault="007E5D1D" w:rsidP="00466255">
            <w:pPr>
              <w:tabs>
                <w:tab w:val="right" w:pos="8306"/>
              </w:tabs>
              <w:ind w:left="-49"/>
              <w:rPr>
                <w:rFonts w:ascii="Angsana New" w:eastAsia="Arial Unicode MS" w:hAnsi="Angsana New"/>
                <w:b/>
                <w:bCs/>
                <w:lang w:val="en-GB"/>
              </w:rPr>
            </w:pPr>
          </w:p>
        </w:tc>
        <w:tc>
          <w:tcPr>
            <w:tcW w:w="1559" w:type="dxa"/>
            <w:shd w:val="clear" w:color="auto" w:fill="auto"/>
          </w:tcPr>
          <w:p w14:paraId="0F15E9B7" w14:textId="77777777" w:rsidR="007E5D1D" w:rsidRPr="00D07260" w:rsidRDefault="007E5D1D" w:rsidP="00466255">
            <w:pPr>
              <w:ind w:right="-72"/>
              <w:jc w:val="right"/>
              <w:rPr>
                <w:highlight w:val="yellow"/>
              </w:rPr>
            </w:pPr>
          </w:p>
        </w:tc>
        <w:tc>
          <w:tcPr>
            <w:tcW w:w="1843" w:type="dxa"/>
            <w:shd w:val="clear" w:color="auto" w:fill="auto"/>
          </w:tcPr>
          <w:p w14:paraId="56B3BF8F" w14:textId="77777777" w:rsidR="007E5D1D" w:rsidRPr="00D07260" w:rsidRDefault="007E5D1D" w:rsidP="00466255">
            <w:pPr>
              <w:ind w:right="-72"/>
              <w:jc w:val="right"/>
              <w:rPr>
                <w:highlight w:val="yellow"/>
              </w:rPr>
            </w:pPr>
          </w:p>
        </w:tc>
        <w:tc>
          <w:tcPr>
            <w:tcW w:w="1559" w:type="dxa"/>
            <w:shd w:val="clear" w:color="auto" w:fill="auto"/>
          </w:tcPr>
          <w:p w14:paraId="48C8C5FD" w14:textId="77777777" w:rsidR="007E5D1D" w:rsidRPr="00D07260" w:rsidRDefault="007E5D1D" w:rsidP="00466255">
            <w:pPr>
              <w:ind w:right="-72"/>
              <w:jc w:val="right"/>
              <w:rPr>
                <w:highlight w:val="yellow"/>
              </w:rPr>
            </w:pPr>
          </w:p>
        </w:tc>
      </w:tr>
      <w:tr w:rsidR="00466255" w:rsidRPr="005D2655" w14:paraId="18A55F5A" w14:textId="77777777" w:rsidTr="007B2675">
        <w:trPr>
          <w:trHeight w:val="284"/>
        </w:trPr>
        <w:tc>
          <w:tcPr>
            <w:tcW w:w="4644" w:type="dxa"/>
            <w:vAlign w:val="bottom"/>
          </w:tcPr>
          <w:p w14:paraId="4D84E134"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7DC05D01" w14:textId="3F15BCD4" w:rsidR="00466255" w:rsidRPr="00D07260" w:rsidRDefault="00466255" w:rsidP="00466255">
            <w:pPr>
              <w:ind w:right="-72"/>
              <w:jc w:val="right"/>
              <w:rPr>
                <w:highlight w:val="yellow"/>
              </w:rPr>
            </w:pPr>
          </w:p>
        </w:tc>
        <w:tc>
          <w:tcPr>
            <w:tcW w:w="1843" w:type="dxa"/>
            <w:shd w:val="clear" w:color="auto" w:fill="auto"/>
          </w:tcPr>
          <w:p w14:paraId="57BCFCC0" w14:textId="2E604A79" w:rsidR="00466255" w:rsidRPr="00D07260" w:rsidRDefault="00466255" w:rsidP="00466255">
            <w:pPr>
              <w:ind w:right="-72"/>
              <w:jc w:val="right"/>
              <w:rPr>
                <w:highlight w:val="yellow"/>
              </w:rPr>
            </w:pPr>
          </w:p>
        </w:tc>
        <w:tc>
          <w:tcPr>
            <w:tcW w:w="1559" w:type="dxa"/>
            <w:shd w:val="clear" w:color="auto" w:fill="auto"/>
          </w:tcPr>
          <w:p w14:paraId="083948AA" w14:textId="71142F1C" w:rsidR="00466255" w:rsidRPr="00D07260" w:rsidRDefault="00466255" w:rsidP="00466255">
            <w:pPr>
              <w:ind w:right="-72"/>
              <w:jc w:val="right"/>
              <w:rPr>
                <w:highlight w:val="yellow"/>
              </w:rPr>
            </w:pPr>
          </w:p>
        </w:tc>
      </w:tr>
      <w:tr w:rsidR="00466255" w:rsidRPr="005D2655" w14:paraId="71B935EB" w14:textId="77777777" w:rsidTr="009245A9">
        <w:trPr>
          <w:trHeight w:val="284"/>
        </w:trPr>
        <w:tc>
          <w:tcPr>
            <w:tcW w:w="4644" w:type="dxa"/>
          </w:tcPr>
          <w:p w14:paraId="1B47BF03"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2A779C39" w14:textId="77777777" w:rsidR="00466255" w:rsidRPr="00D07260" w:rsidRDefault="00466255" w:rsidP="00466255">
            <w:pPr>
              <w:ind w:right="-72"/>
              <w:jc w:val="right"/>
              <w:rPr>
                <w:highlight w:val="yellow"/>
              </w:rPr>
            </w:pPr>
          </w:p>
        </w:tc>
        <w:tc>
          <w:tcPr>
            <w:tcW w:w="1843" w:type="dxa"/>
            <w:shd w:val="clear" w:color="auto" w:fill="auto"/>
          </w:tcPr>
          <w:p w14:paraId="49B11125" w14:textId="77777777" w:rsidR="00466255" w:rsidRPr="00D07260" w:rsidRDefault="00466255" w:rsidP="00466255">
            <w:pPr>
              <w:ind w:right="-72"/>
              <w:jc w:val="right"/>
              <w:rPr>
                <w:highlight w:val="yellow"/>
              </w:rPr>
            </w:pPr>
          </w:p>
        </w:tc>
        <w:tc>
          <w:tcPr>
            <w:tcW w:w="1559" w:type="dxa"/>
            <w:shd w:val="clear" w:color="auto" w:fill="auto"/>
          </w:tcPr>
          <w:p w14:paraId="28EB9B80" w14:textId="77777777" w:rsidR="00466255" w:rsidRPr="00D07260" w:rsidRDefault="00466255" w:rsidP="00466255">
            <w:pPr>
              <w:ind w:right="-72"/>
              <w:jc w:val="right"/>
              <w:rPr>
                <w:highlight w:val="yellow"/>
              </w:rPr>
            </w:pPr>
          </w:p>
        </w:tc>
      </w:tr>
      <w:tr w:rsidR="00466255" w:rsidRPr="005D2655" w14:paraId="140F2447" w14:textId="77777777" w:rsidTr="009245A9">
        <w:trPr>
          <w:trHeight w:val="395"/>
        </w:trPr>
        <w:tc>
          <w:tcPr>
            <w:tcW w:w="4644" w:type="dxa"/>
          </w:tcPr>
          <w:p w14:paraId="69566FF4" w14:textId="77777777"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3411DFF3" w14:textId="5304B799" w:rsidR="00466255" w:rsidRPr="005E2BD9" w:rsidRDefault="007B2675" w:rsidP="00466255">
            <w:pPr>
              <w:ind w:right="-72"/>
              <w:jc w:val="right"/>
            </w:pPr>
            <w:r>
              <w:t>600.97</w:t>
            </w:r>
          </w:p>
        </w:tc>
        <w:tc>
          <w:tcPr>
            <w:tcW w:w="1843" w:type="dxa"/>
            <w:shd w:val="clear" w:color="auto" w:fill="auto"/>
          </w:tcPr>
          <w:p w14:paraId="2CC92DDE" w14:textId="1D737FF5" w:rsidR="00466255" w:rsidRPr="005E2BD9" w:rsidRDefault="00466255" w:rsidP="00466255">
            <w:pPr>
              <w:ind w:right="-72"/>
              <w:jc w:val="right"/>
            </w:pPr>
            <w:r w:rsidRPr="005E2BD9">
              <w:t>(74.20)</w:t>
            </w:r>
          </w:p>
        </w:tc>
        <w:tc>
          <w:tcPr>
            <w:tcW w:w="1559" w:type="dxa"/>
            <w:shd w:val="clear" w:color="auto" w:fill="auto"/>
          </w:tcPr>
          <w:p w14:paraId="3CF16727" w14:textId="6305CC69" w:rsidR="00466255" w:rsidRPr="005E2BD9" w:rsidRDefault="007B2675" w:rsidP="00466255">
            <w:pPr>
              <w:ind w:right="-72"/>
              <w:jc w:val="right"/>
            </w:pPr>
            <w:r>
              <w:t>526.77</w:t>
            </w:r>
          </w:p>
        </w:tc>
      </w:tr>
      <w:tr w:rsidR="004206B5" w:rsidRPr="005D2655" w14:paraId="0E154326" w14:textId="77777777" w:rsidTr="009245A9">
        <w:trPr>
          <w:trHeight w:val="395"/>
        </w:trPr>
        <w:tc>
          <w:tcPr>
            <w:tcW w:w="4644" w:type="dxa"/>
          </w:tcPr>
          <w:p w14:paraId="7A64005E" w14:textId="1C821C9C" w:rsidR="004206B5" w:rsidRPr="005D2655" w:rsidRDefault="00DF004E" w:rsidP="004206B5">
            <w:pPr>
              <w:tabs>
                <w:tab w:val="left" w:pos="2563"/>
                <w:tab w:val="right" w:pos="8306"/>
              </w:tabs>
              <w:ind w:left="-49" w:right="-111" w:firstLine="335"/>
            </w:pPr>
            <w:r w:rsidRPr="00DF004E">
              <w:t>Current lease liabilities</w:t>
            </w:r>
          </w:p>
        </w:tc>
        <w:tc>
          <w:tcPr>
            <w:tcW w:w="1559" w:type="dxa"/>
            <w:shd w:val="clear" w:color="auto" w:fill="auto"/>
          </w:tcPr>
          <w:p w14:paraId="696EFDEC" w14:textId="2C1B4489" w:rsidR="004206B5" w:rsidRPr="005E2BD9" w:rsidRDefault="004206B5" w:rsidP="00466255">
            <w:pPr>
              <w:ind w:right="-72"/>
              <w:jc w:val="right"/>
            </w:pPr>
            <w:r w:rsidRPr="005E2BD9">
              <w:rPr>
                <w:rFonts w:hint="cs"/>
                <w:cs/>
              </w:rPr>
              <w:t>-</w:t>
            </w:r>
          </w:p>
        </w:tc>
        <w:tc>
          <w:tcPr>
            <w:tcW w:w="1843" w:type="dxa"/>
            <w:shd w:val="clear" w:color="auto" w:fill="auto"/>
          </w:tcPr>
          <w:p w14:paraId="6210369A" w14:textId="19FE9EA2" w:rsidR="004206B5" w:rsidRPr="005E2BD9" w:rsidRDefault="004206B5" w:rsidP="00466255">
            <w:pPr>
              <w:ind w:right="-72"/>
              <w:jc w:val="right"/>
            </w:pPr>
            <w:r w:rsidRPr="005E2BD9">
              <w:rPr>
                <w:rFonts w:hint="cs"/>
                <w:cs/>
              </w:rPr>
              <w:t>43.91</w:t>
            </w:r>
          </w:p>
        </w:tc>
        <w:tc>
          <w:tcPr>
            <w:tcW w:w="1559" w:type="dxa"/>
            <w:shd w:val="clear" w:color="auto" w:fill="auto"/>
          </w:tcPr>
          <w:p w14:paraId="230B930E" w14:textId="0C80EC25" w:rsidR="004206B5" w:rsidRPr="005E2BD9" w:rsidRDefault="004206B5" w:rsidP="00466255">
            <w:pPr>
              <w:ind w:right="-72"/>
              <w:jc w:val="right"/>
            </w:pPr>
            <w:r w:rsidRPr="005E2BD9">
              <w:rPr>
                <w:rFonts w:hint="cs"/>
                <w:cs/>
              </w:rPr>
              <w:t>43.91</w:t>
            </w:r>
          </w:p>
        </w:tc>
      </w:tr>
      <w:tr w:rsidR="00466255" w:rsidRPr="005D2655" w14:paraId="30C2A1C8" w14:textId="77777777" w:rsidTr="009245A9">
        <w:trPr>
          <w:trHeight w:val="284"/>
        </w:trPr>
        <w:tc>
          <w:tcPr>
            <w:tcW w:w="4644" w:type="dxa"/>
          </w:tcPr>
          <w:p w14:paraId="23EF7ADB"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3548ECD7" w14:textId="77777777" w:rsidR="00466255" w:rsidRPr="00D07260" w:rsidRDefault="00466255" w:rsidP="00466255">
            <w:pPr>
              <w:ind w:right="-72"/>
              <w:jc w:val="right"/>
              <w:rPr>
                <w:highlight w:val="yellow"/>
              </w:rPr>
            </w:pPr>
          </w:p>
        </w:tc>
        <w:tc>
          <w:tcPr>
            <w:tcW w:w="1843" w:type="dxa"/>
            <w:shd w:val="clear" w:color="auto" w:fill="auto"/>
          </w:tcPr>
          <w:p w14:paraId="49B2C04F" w14:textId="77777777" w:rsidR="00466255" w:rsidRPr="00D07260" w:rsidRDefault="00466255" w:rsidP="00466255">
            <w:pPr>
              <w:ind w:right="-72"/>
              <w:jc w:val="right"/>
              <w:rPr>
                <w:highlight w:val="yellow"/>
              </w:rPr>
            </w:pPr>
          </w:p>
        </w:tc>
        <w:tc>
          <w:tcPr>
            <w:tcW w:w="1559" w:type="dxa"/>
            <w:shd w:val="clear" w:color="auto" w:fill="auto"/>
          </w:tcPr>
          <w:p w14:paraId="6988661F" w14:textId="77777777" w:rsidR="00466255" w:rsidRPr="00D07260" w:rsidRDefault="00466255" w:rsidP="00466255">
            <w:pPr>
              <w:ind w:right="-72"/>
              <w:jc w:val="right"/>
              <w:rPr>
                <w:highlight w:val="yellow"/>
              </w:rPr>
            </w:pPr>
          </w:p>
        </w:tc>
      </w:tr>
      <w:tr w:rsidR="00466255" w:rsidRPr="005E2BD9" w14:paraId="7103D040" w14:textId="77777777" w:rsidTr="009245A9">
        <w:trPr>
          <w:trHeight w:val="284"/>
        </w:trPr>
        <w:tc>
          <w:tcPr>
            <w:tcW w:w="4644" w:type="dxa"/>
          </w:tcPr>
          <w:p w14:paraId="35C54C6D" w14:textId="27FE21E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Lease liabilities</w:t>
            </w:r>
          </w:p>
        </w:tc>
        <w:tc>
          <w:tcPr>
            <w:tcW w:w="1559" w:type="dxa"/>
            <w:shd w:val="clear" w:color="auto" w:fill="auto"/>
          </w:tcPr>
          <w:p w14:paraId="6D11B21C" w14:textId="793C968F" w:rsidR="00466255" w:rsidRPr="005E2BD9" w:rsidRDefault="00466255" w:rsidP="00466255">
            <w:pPr>
              <w:ind w:right="-72"/>
              <w:jc w:val="right"/>
            </w:pPr>
            <w:r w:rsidRPr="005E2BD9">
              <w:t xml:space="preserve"> -   </w:t>
            </w:r>
          </w:p>
        </w:tc>
        <w:tc>
          <w:tcPr>
            <w:tcW w:w="1843" w:type="dxa"/>
            <w:shd w:val="clear" w:color="auto" w:fill="auto"/>
          </w:tcPr>
          <w:p w14:paraId="5AEAC512" w14:textId="065F025F" w:rsidR="00466255" w:rsidRPr="005E2BD9" w:rsidRDefault="004206B5" w:rsidP="00466255">
            <w:pPr>
              <w:ind w:right="-72"/>
              <w:jc w:val="right"/>
            </w:pPr>
            <w:r w:rsidRPr="005E2BD9">
              <w:rPr>
                <w:rFonts w:hint="cs"/>
                <w:cs/>
              </w:rPr>
              <w:t>77.71</w:t>
            </w:r>
          </w:p>
        </w:tc>
        <w:tc>
          <w:tcPr>
            <w:tcW w:w="1559" w:type="dxa"/>
            <w:shd w:val="clear" w:color="auto" w:fill="auto"/>
          </w:tcPr>
          <w:p w14:paraId="7B9728C4" w14:textId="7D9E7026" w:rsidR="00466255" w:rsidRPr="005E2BD9" w:rsidRDefault="004206B5" w:rsidP="00466255">
            <w:pPr>
              <w:ind w:right="-72"/>
              <w:jc w:val="right"/>
            </w:pPr>
            <w:r w:rsidRPr="005E2BD9">
              <w:rPr>
                <w:rFonts w:hint="cs"/>
                <w:cs/>
              </w:rPr>
              <w:t>77.71</w:t>
            </w:r>
          </w:p>
        </w:tc>
      </w:tr>
    </w:tbl>
    <w:p w14:paraId="151FF3C2" w14:textId="6950042A" w:rsidR="0090636B" w:rsidRPr="005D2655" w:rsidRDefault="0090636B" w:rsidP="00D55BE0">
      <w:pPr>
        <w:spacing w:before="120" w:after="120"/>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On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lease liabilities in relation to leases which had previously been classified as operating leases under the principles of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310634" w:rsidRPr="005D2655">
        <w:rPr>
          <w:rFonts w:asciiTheme="majorBidi" w:eastAsia="Arial Unicode MS" w:hAnsiTheme="majorBidi" w:cstheme="majorBidi"/>
        </w:rPr>
        <w:t>1</w:t>
      </w:r>
      <w:r w:rsidRPr="005D2655">
        <w:rPr>
          <w:rFonts w:asciiTheme="majorBidi" w:eastAsia="Arial Unicode MS" w:hAnsiTheme="majorBidi" w:cstheme="majorBidi"/>
        </w:rPr>
        <w:t xml:space="preserve">, </w:t>
      </w:r>
      <w:r w:rsidR="00310634" w:rsidRPr="005D2655">
        <w:rPr>
          <w:rFonts w:asciiTheme="majorBidi" w:eastAsia="Arial Unicode MS" w:hAnsiTheme="majorBidi" w:cstheme="majorBidi"/>
        </w:rPr>
        <w:t>2020</w:t>
      </w:r>
      <w:r w:rsidRPr="005D2655">
        <w:rPr>
          <w:rFonts w:asciiTheme="majorBidi" w:eastAsia="Arial Unicode MS" w:hAnsiTheme="majorBidi" w:cstheme="majorBidi"/>
        </w:rPr>
        <w:t xml:space="preserve"> was range between </w:t>
      </w:r>
      <w:r w:rsidR="00A83A20" w:rsidRPr="005D2655">
        <w:rPr>
          <w:rFonts w:asciiTheme="majorBidi" w:eastAsia="Arial Unicode MS" w:hAnsiTheme="majorBidi" w:cstheme="majorBidi"/>
        </w:rPr>
        <w:t>4.11%</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to </w:t>
      </w:r>
      <w:r w:rsidR="00A83A20" w:rsidRPr="005D2655">
        <w:rPr>
          <w:rFonts w:asciiTheme="majorBidi" w:eastAsia="Arial Unicode MS" w:hAnsiTheme="majorBidi" w:cstheme="majorBidi"/>
        </w:rPr>
        <w:t>5.92%</w:t>
      </w:r>
      <w:r w:rsidRPr="005D2655">
        <w:rPr>
          <w:rFonts w:asciiTheme="majorBidi" w:eastAsia="Arial Unicode MS" w:hAnsiTheme="majorBidi" w:cstheme="majorBidi"/>
        </w:rPr>
        <w:t>.</w:t>
      </w:r>
    </w:p>
    <w:p w14:paraId="61EFBB4C" w14:textId="666A69FB" w:rsidR="00B60FA0" w:rsidRDefault="0090636B" w:rsidP="00561D0B">
      <w:pPr>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For leases previously classified as finance leases applying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the carrying amount of the lease asset and lease liability immediately before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as the carrying amount of the right</w:t>
      </w:r>
      <w:r w:rsidR="00A34DC5">
        <w:rPr>
          <w:rFonts w:asciiTheme="majorBidi" w:eastAsia="Arial Unicode MS" w:hAnsiTheme="majorBidi" w:cstheme="majorBidi" w:hint="cs"/>
          <w:cs/>
        </w:rPr>
        <w:t xml:space="preserve"> </w:t>
      </w:r>
      <w:r w:rsidR="00561D0B">
        <w:rPr>
          <w:rFonts w:asciiTheme="majorBidi" w:eastAsia="Arial Unicode MS" w:hAnsiTheme="majorBidi" w:cstheme="majorBidi" w:hint="cs"/>
          <w:cs/>
        </w:rPr>
        <w:t>-</w:t>
      </w:r>
      <w:r w:rsidR="00A34DC5">
        <w:rPr>
          <w:rFonts w:asciiTheme="majorBidi" w:eastAsia="Arial Unicode MS" w:hAnsiTheme="majorBidi" w:cstheme="majorBidi" w:hint="cs"/>
          <w:cs/>
        </w:rPr>
        <w:t xml:space="preserve"> </w:t>
      </w:r>
      <w:r w:rsidRPr="005D2655">
        <w:rPr>
          <w:rFonts w:asciiTheme="majorBidi" w:eastAsia="Arial Unicode MS" w:hAnsiTheme="majorBidi" w:cstheme="majorBidi"/>
        </w:rPr>
        <w:t>of</w:t>
      </w:r>
      <w:r w:rsidR="00561D0B">
        <w:rPr>
          <w:rFonts w:asciiTheme="majorBidi" w:eastAsia="Arial Unicode MS" w:hAnsiTheme="majorBidi" w:cstheme="majorBidi" w:hint="cs"/>
          <w:cs/>
        </w:rPr>
        <w:t xml:space="preserve"> </w:t>
      </w:r>
      <w:r w:rsidRPr="005D2655">
        <w:rPr>
          <w:rFonts w:asciiTheme="majorBidi" w:eastAsia="Arial Unicode MS" w:hAnsiTheme="majorBidi" w:cstheme="majorBidi"/>
        </w:rPr>
        <w:t>-</w:t>
      </w:r>
      <w:r w:rsidR="00561D0B">
        <w:rPr>
          <w:rFonts w:asciiTheme="majorBidi" w:eastAsia="Arial Unicode MS" w:hAnsiTheme="majorBidi" w:cstheme="majorBidi" w:hint="cs"/>
          <w:cs/>
        </w:rPr>
        <w:t xml:space="preserve"> </w:t>
      </w:r>
      <w:r w:rsidRPr="005D2655">
        <w:rPr>
          <w:rFonts w:asciiTheme="majorBidi" w:eastAsia="Arial Unicode MS" w:hAnsiTheme="majorBidi" w:cstheme="majorBidi"/>
        </w:rPr>
        <w:t>use asset and the lease liability at the date of initial application.</w:t>
      </w:r>
      <w:r w:rsidRPr="005D2655">
        <w:rPr>
          <w:rFonts w:asciiTheme="majorBidi" w:eastAsia="Arial Unicode MS" w:hAnsiTheme="majorBidi" w:cstheme="majorBidi"/>
          <w:cs/>
        </w:rPr>
        <w:t xml:space="preserve"> </w:t>
      </w:r>
    </w:p>
    <w:p w14:paraId="1B70B2BA" w14:textId="4D855CAA" w:rsidR="009245A9" w:rsidRDefault="009245A9" w:rsidP="00561D0B">
      <w:pPr>
        <w:ind w:left="142" w:right="142"/>
        <w:jc w:val="thaiDistribute"/>
        <w:rPr>
          <w:rFonts w:asciiTheme="majorBidi" w:eastAsia="Arial Unicode MS" w:hAnsiTheme="majorBidi" w:cstheme="majorBidi"/>
        </w:rPr>
      </w:pPr>
    </w:p>
    <w:p w14:paraId="1040D075" w14:textId="2189E528" w:rsidR="009245A9" w:rsidRDefault="009245A9" w:rsidP="00561D0B">
      <w:pPr>
        <w:ind w:left="142" w:right="142"/>
        <w:jc w:val="thaiDistribute"/>
        <w:rPr>
          <w:rFonts w:asciiTheme="majorBidi" w:eastAsia="Arial Unicode MS" w:hAnsiTheme="majorBidi" w:cstheme="majorBidi"/>
        </w:rPr>
      </w:pPr>
    </w:p>
    <w:p w14:paraId="42290267" w14:textId="3A4DFF36" w:rsidR="009245A9" w:rsidRDefault="009245A9" w:rsidP="00561D0B">
      <w:pPr>
        <w:ind w:left="142" w:right="142"/>
        <w:jc w:val="thaiDistribute"/>
        <w:rPr>
          <w:rFonts w:asciiTheme="majorBidi" w:eastAsia="Arial Unicode MS" w:hAnsiTheme="majorBidi" w:cstheme="majorBidi"/>
        </w:rPr>
      </w:pPr>
    </w:p>
    <w:p w14:paraId="5D4493A1" w14:textId="2AE07F9A" w:rsidR="009245A9" w:rsidRDefault="009245A9" w:rsidP="00561D0B">
      <w:pPr>
        <w:ind w:left="142" w:right="142"/>
        <w:jc w:val="thaiDistribute"/>
        <w:rPr>
          <w:rFonts w:asciiTheme="majorBidi" w:eastAsia="Arial Unicode MS" w:hAnsiTheme="majorBidi" w:cstheme="majorBidi"/>
        </w:rPr>
      </w:pPr>
    </w:p>
    <w:p w14:paraId="08E13874" w14:textId="433F7D47" w:rsidR="007B6B48" w:rsidRDefault="007B6B48" w:rsidP="00561D0B">
      <w:pPr>
        <w:ind w:left="142" w:right="142"/>
        <w:jc w:val="thaiDistribute"/>
        <w:rPr>
          <w:rFonts w:asciiTheme="majorBidi" w:eastAsia="Arial Unicode MS" w:hAnsiTheme="majorBidi" w:cstheme="majorBidi"/>
        </w:rPr>
      </w:pPr>
    </w:p>
    <w:p w14:paraId="75B5DD0A" w14:textId="5CEDB713" w:rsidR="007B6B48" w:rsidRDefault="007B6B48" w:rsidP="00561D0B">
      <w:pPr>
        <w:ind w:left="142" w:right="142"/>
        <w:jc w:val="thaiDistribute"/>
        <w:rPr>
          <w:rFonts w:asciiTheme="majorBidi" w:eastAsia="Arial Unicode MS" w:hAnsiTheme="majorBidi" w:cstheme="majorBidi"/>
        </w:rPr>
      </w:pPr>
    </w:p>
    <w:p w14:paraId="26954A37" w14:textId="77777777" w:rsidR="007B6B48" w:rsidRPr="005D2655" w:rsidRDefault="007B6B48" w:rsidP="00561D0B">
      <w:pPr>
        <w:ind w:left="142" w:right="142"/>
        <w:jc w:val="thaiDistribute"/>
        <w:rPr>
          <w:rFonts w:asciiTheme="majorBidi" w:eastAsia="Arial Unicode MS" w:hAnsiTheme="majorBidi" w:cstheme="majorBidi"/>
        </w:rPr>
      </w:pP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6379"/>
        <w:gridCol w:w="1701"/>
        <w:gridCol w:w="1701"/>
      </w:tblGrid>
      <w:tr w:rsidR="0090636B" w:rsidRPr="005D2655" w14:paraId="195F6EA8" w14:textId="77777777" w:rsidTr="00C60CD9">
        <w:trPr>
          <w:tblHeader/>
        </w:trPr>
        <w:tc>
          <w:tcPr>
            <w:tcW w:w="6379" w:type="dxa"/>
            <w:tcBorders>
              <w:top w:val="nil"/>
              <w:bottom w:val="nil"/>
            </w:tcBorders>
            <w:shd w:val="clear" w:color="auto" w:fill="auto"/>
            <w:vAlign w:val="bottom"/>
          </w:tcPr>
          <w:p w14:paraId="14D3308E"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3402" w:type="dxa"/>
            <w:gridSpan w:val="2"/>
            <w:tcBorders>
              <w:top w:val="nil"/>
              <w:bottom w:val="nil"/>
            </w:tcBorders>
            <w:shd w:val="clear" w:color="auto" w:fill="auto"/>
            <w:vAlign w:val="bottom"/>
          </w:tcPr>
          <w:p w14:paraId="04FA8225" w14:textId="77777777" w:rsidR="0090636B" w:rsidRPr="005D2655" w:rsidRDefault="0090636B" w:rsidP="009A0185">
            <w:pPr>
              <w:pStyle w:val="BlockText"/>
              <w:pBdr>
                <w:bottom w:val="single" w:sz="4" w:space="1" w:color="auto"/>
              </w:pBdr>
              <w:ind w:left="0" w:right="-72" w:firstLine="0"/>
              <w:jc w:val="right"/>
              <w:rPr>
                <w:rFonts w:asciiTheme="majorBidi" w:eastAsia="Arial Unicode MS" w:hAnsiTheme="majorBidi" w:cstheme="majorBidi"/>
                <w:b/>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Million Baht</w:t>
            </w:r>
            <w:r w:rsidRPr="005D2655">
              <w:rPr>
                <w:rFonts w:asciiTheme="majorBidi" w:eastAsia="Arial Unicode MS" w:hAnsiTheme="majorBidi" w:cstheme="majorBidi"/>
                <w:bCs/>
                <w:cs/>
              </w:rPr>
              <w:t>)</w:t>
            </w:r>
          </w:p>
        </w:tc>
      </w:tr>
      <w:tr w:rsidR="0090636B" w:rsidRPr="005D2655" w14:paraId="4FB95200" w14:textId="77777777" w:rsidTr="00C60CD9">
        <w:trPr>
          <w:tblHeader/>
        </w:trPr>
        <w:tc>
          <w:tcPr>
            <w:tcW w:w="6379" w:type="dxa"/>
            <w:tcBorders>
              <w:top w:val="nil"/>
              <w:bottom w:val="nil"/>
            </w:tcBorders>
            <w:shd w:val="clear" w:color="auto" w:fill="auto"/>
            <w:vAlign w:val="bottom"/>
          </w:tcPr>
          <w:p w14:paraId="7D24D2C2"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08B6515E" w14:textId="59E5C4BA"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rPr>
            </w:pPr>
            <w:r w:rsidRPr="005D2655">
              <w:rPr>
                <w:rFonts w:asciiTheme="majorBidi" w:eastAsia="Arial Unicode MS" w:hAnsiTheme="majorBidi" w:cstheme="majorBidi"/>
                <w:bCs/>
                <w:snapToGrid w:val="0"/>
                <w:lang w:eastAsia="th-TH"/>
              </w:rPr>
              <w:t>Consolidate</w:t>
            </w:r>
            <w:r w:rsidR="009E66CF">
              <w:rPr>
                <w:rFonts w:asciiTheme="majorBidi" w:eastAsia="Arial Unicode MS" w:hAnsiTheme="majorBidi" w:cstheme="majorBidi"/>
                <w:bCs/>
                <w:snapToGrid w:val="0"/>
                <w:lang w:eastAsia="th-TH"/>
              </w:rPr>
              <w:t>d</w:t>
            </w:r>
            <w:r w:rsidRPr="005D2655">
              <w:rPr>
                <w:rFonts w:asciiTheme="majorBidi" w:eastAsia="Arial Unicode MS" w:hAnsiTheme="majorBidi" w:cstheme="majorBidi"/>
                <w:bCs/>
                <w:snapToGrid w:val="0"/>
                <w:lang w:eastAsia="th-TH"/>
              </w:rPr>
              <w:t xml:space="preserve"> financial statements</w:t>
            </w:r>
          </w:p>
        </w:tc>
        <w:tc>
          <w:tcPr>
            <w:tcW w:w="1701" w:type="dxa"/>
            <w:tcBorders>
              <w:top w:val="nil"/>
              <w:bottom w:val="nil"/>
            </w:tcBorders>
            <w:shd w:val="clear" w:color="auto" w:fill="auto"/>
            <w:vAlign w:val="bottom"/>
          </w:tcPr>
          <w:p w14:paraId="555C4469" w14:textId="77777777"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b/>
              </w:rPr>
            </w:pPr>
            <w:r w:rsidRPr="005D2655">
              <w:rPr>
                <w:rFonts w:asciiTheme="majorBidi" w:eastAsia="Arial Unicode MS" w:hAnsiTheme="majorBidi" w:cstheme="majorBidi"/>
                <w:bCs/>
              </w:rPr>
              <w:t>Separate financial statements</w:t>
            </w:r>
          </w:p>
        </w:tc>
      </w:tr>
      <w:tr w:rsidR="0090636B" w:rsidRPr="005D2655" w14:paraId="46435A29" w14:textId="77777777" w:rsidTr="0090636B">
        <w:tc>
          <w:tcPr>
            <w:tcW w:w="6379" w:type="dxa"/>
            <w:tcBorders>
              <w:top w:val="nil"/>
              <w:bottom w:val="nil"/>
            </w:tcBorders>
            <w:shd w:val="clear" w:color="auto" w:fill="auto"/>
            <w:vAlign w:val="bottom"/>
          </w:tcPr>
          <w:p w14:paraId="138BAC62" w14:textId="77777777" w:rsidR="0090636B" w:rsidRPr="005D2655" w:rsidRDefault="0090636B" w:rsidP="000D4393">
            <w:pPr>
              <w:pStyle w:val="BlockText"/>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Operating lease commitments disclosed </w:t>
            </w:r>
          </w:p>
          <w:p w14:paraId="7060F208" w14:textId="4D457605" w:rsidR="0090636B" w:rsidRPr="005D2655" w:rsidRDefault="0090636B" w:rsidP="009A0185">
            <w:pPr>
              <w:pStyle w:val="BlockText"/>
              <w:ind w:left="-105" w:right="0" w:firstLine="0"/>
              <w:jc w:val="both"/>
              <w:rPr>
                <w:rFonts w:asciiTheme="majorBidi" w:eastAsia="Arial Unicode MS" w:hAnsiTheme="majorBidi" w:cstheme="majorBidi"/>
                <w:cs/>
                <w:lang w:val="en-GB"/>
              </w:rPr>
            </w:pPr>
            <w:r w:rsidRPr="005D2655">
              <w:rPr>
                <w:rFonts w:asciiTheme="majorBidi" w:eastAsia="Arial Unicode MS" w:hAnsiTheme="majorBidi" w:cstheme="majorBidi"/>
                <w:lang w:val="en-GB"/>
              </w:rPr>
              <w:t xml:space="preserve">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r w:rsidRPr="005D2655">
              <w:rPr>
                <w:rFonts w:asciiTheme="majorBidi" w:eastAsia="Arial Unicode MS" w:hAnsiTheme="majorBidi" w:cstheme="majorBidi"/>
                <w:cs/>
                <w:lang w:val="en-GB"/>
              </w:rPr>
              <w:t xml:space="preserve"> </w:t>
            </w:r>
          </w:p>
        </w:tc>
        <w:tc>
          <w:tcPr>
            <w:tcW w:w="1701" w:type="dxa"/>
            <w:tcBorders>
              <w:top w:val="nil"/>
              <w:bottom w:val="nil"/>
            </w:tcBorders>
            <w:shd w:val="clear" w:color="auto" w:fill="auto"/>
            <w:vAlign w:val="bottom"/>
          </w:tcPr>
          <w:p w14:paraId="52321338" w14:textId="2A922D9A" w:rsidR="0090636B" w:rsidRPr="005E2BD9" w:rsidRDefault="00281684"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73.38</w:t>
            </w:r>
          </w:p>
        </w:tc>
        <w:tc>
          <w:tcPr>
            <w:tcW w:w="1701" w:type="dxa"/>
            <w:tcBorders>
              <w:top w:val="nil"/>
              <w:bottom w:val="nil"/>
            </w:tcBorders>
            <w:shd w:val="clear" w:color="auto" w:fill="auto"/>
            <w:vAlign w:val="bottom"/>
          </w:tcPr>
          <w:p w14:paraId="66181DFD" w14:textId="338A6B0D" w:rsidR="0090636B" w:rsidRPr="005E2BD9" w:rsidRDefault="00281684"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37.45</w:t>
            </w:r>
          </w:p>
        </w:tc>
      </w:tr>
      <w:tr w:rsidR="0090636B" w:rsidRPr="005D2655" w14:paraId="6007CB02" w14:textId="77777777" w:rsidTr="0090636B">
        <w:tc>
          <w:tcPr>
            <w:tcW w:w="6379" w:type="dxa"/>
            <w:tcBorders>
              <w:top w:val="nil"/>
              <w:bottom w:val="nil"/>
            </w:tcBorders>
            <w:shd w:val="clear" w:color="auto" w:fill="auto"/>
            <w:vAlign w:val="bottom"/>
          </w:tcPr>
          <w:p w14:paraId="4ED19A0D" w14:textId="26ABD7A1" w:rsidR="0090636B" w:rsidRPr="005D2655" w:rsidRDefault="0090636B" w:rsidP="00C60CD9">
            <w:pPr>
              <w:pStyle w:val="BlockText"/>
              <w:tabs>
                <w:tab w:val="left" w:pos="276"/>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 xml:space="preserve"> Short-term leases recognised on</w:t>
            </w:r>
            <w:r w:rsidR="00C60CD9" w:rsidRPr="005D2655">
              <w:rPr>
                <w:rFonts w:asciiTheme="majorBidi" w:eastAsia="Arial Unicode MS" w:hAnsiTheme="majorBidi" w:cstheme="majorBidi" w:hint="cs"/>
                <w:cs/>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bottom w:val="nil"/>
            </w:tcBorders>
            <w:shd w:val="clear" w:color="auto" w:fill="auto"/>
            <w:vAlign w:val="bottom"/>
          </w:tcPr>
          <w:p w14:paraId="5A0FCFA5" w14:textId="1B1828B3" w:rsidR="0090636B" w:rsidRPr="005E2BD9" w:rsidRDefault="0090636B" w:rsidP="001F44EC">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r w:rsidR="00C60CD9" w:rsidRPr="005E2BD9">
              <w:rPr>
                <w:rFonts w:asciiTheme="majorBidi" w:eastAsia="Arial Unicode MS" w:hAnsiTheme="majorBidi" w:cstheme="majorBidi"/>
              </w:rPr>
              <w:t>0.20</w:t>
            </w:r>
            <w:r w:rsidRPr="005E2BD9">
              <w:rPr>
                <w:rFonts w:asciiTheme="majorBidi" w:eastAsia="Arial Unicode MS" w:hAnsiTheme="majorBidi" w:cstheme="majorBidi"/>
              </w:rPr>
              <w:t>)</w:t>
            </w:r>
          </w:p>
        </w:tc>
        <w:tc>
          <w:tcPr>
            <w:tcW w:w="1701" w:type="dxa"/>
            <w:tcBorders>
              <w:top w:val="nil"/>
              <w:bottom w:val="nil"/>
            </w:tcBorders>
            <w:shd w:val="clear" w:color="auto" w:fill="auto"/>
            <w:vAlign w:val="bottom"/>
          </w:tcPr>
          <w:p w14:paraId="2B9DCE80" w14:textId="4B43AC80" w:rsidR="0090636B" w:rsidRPr="005E2BD9" w:rsidRDefault="0090636B" w:rsidP="001F44EC">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r w:rsidR="00C60CD9" w:rsidRPr="005E2BD9">
              <w:rPr>
                <w:rFonts w:asciiTheme="majorBidi" w:eastAsia="Arial Unicode MS" w:hAnsiTheme="majorBidi" w:cstheme="majorBidi"/>
              </w:rPr>
              <w:t>0.20</w:t>
            </w:r>
            <w:r w:rsidRPr="005E2BD9">
              <w:rPr>
                <w:rFonts w:asciiTheme="majorBidi" w:eastAsia="Arial Unicode MS" w:hAnsiTheme="majorBidi" w:cstheme="majorBidi"/>
              </w:rPr>
              <w:t>)</w:t>
            </w:r>
          </w:p>
        </w:tc>
      </w:tr>
      <w:tr w:rsidR="0090636B" w:rsidRPr="005D2655" w14:paraId="4B05016D" w14:textId="77777777" w:rsidTr="0090636B">
        <w:tc>
          <w:tcPr>
            <w:tcW w:w="6379" w:type="dxa"/>
            <w:tcBorders>
              <w:top w:val="nil"/>
              <w:bottom w:val="nil"/>
            </w:tcBorders>
            <w:shd w:val="clear" w:color="auto" w:fill="auto"/>
            <w:vAlign w:val="bottom"/>
          </w:tcPr>
          <w:p w14:paraId="7E1AA263" w14:textId="297C12EF" w:rsidR="0090636B" w:rsidRPr="005D2655" w:rsidRDefault="0090636B" w:rsidP="00C60CD9">
            <w:pPr>
              <w:pStyle w:val="BlockText"/>
              <w:tabs>
                <w:tab w:val="left" w:pos="-108"/>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Low value leases recognised on</w:t>
            </w:r>
            <w:r w:rsidR="00C60CD9" w:rsidRPr="005D2655">
              <w:rPr>
                <w:rFonts w:asciiTheme="majorBidi" w:eastAsia="Arial Unicode MS" w:hAnsiTheme="majorBidi" w:cstheme="majorBidi"/>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tcBorders>
            <w:shd w:val="clear" w:color="auto" w:fill="auto"/>
            <w:vAlign w:val="bottom"/>
          </w:tcPr>
          <w:p w14:paraId="5ED4B6FC" w14:textId="04958EF9"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c>
          <w:tcPr>
            <w:tcW w:w="1701" w:type="dxa"/>
            <w:tcBorders>
              <w:top w:val="nil"/>
            </w:tcBorders>
            <w:shd w:val="clear" w:color="auto" w:fill="auto"/>
            <w:vAlign w:val="bottom"/>
          </w:tcPr>
          <w:p w14:paraId="217CC7AD" w14:textId="5E94718C"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r>
      <w:tr w:rsidR="0090636B" w:rsidRPr="005D2655" w14:paraId="3989E0EB" w14:textId="77777777" w:rsidTr="00C173BE">
        <w:trPr>
          <w:trHeight w:val="271"/>
        </w:trPr>
        <w:tc>
          <w:tcPr>
            <w:tcW w:w="6379" w:type="dxa"/>
            <w:tcBorders>
              <w:top w:val="nil"/>
              <w:bottom w:val="nil"/>
            </w:tcBorders>
            <w:shd w:val="clear" w:color="auto" w:fill="auto"/>
            <w:vAlign w:val="bottom"/>
          </w:tcPr>
          <w:p w14:paraId="4B781809" w14:textId="76D89CE0" w:rsidR="0090636B" w:rsidRPr="005D2655" w:rsidRDefault="0090636B" w:rsidP="00C60CD9">
            <w:pPr>
              <w:pStyle w:val="BlockText"/>
              <w:tabs>
                <w:tab w:val="left" w:pos="276"/>
              </w:tabs>
              <w:ind w:left="0" w:hanging="108"/>
              <w:rPr>
                <w:rFonts w:asciiTheme="majorBidi" w:eastAsia="Arial Unicode MS" w:hAnsiTheme="majorBidi" w:cstheme="majorBidi"/>
              </w:rPr>
            </w:pPr>
            <w:r w:rsidRPr="005D2655">
              <w:rPr>
                <w:rFonts w:asciiTheme="majorBidi" w:eastAsia="Arial Unicode MS" w:hAnsiTheme="majorBidi" w:cstheme="majorBidi"/>
                <w:lang w:val="en-GB"/>
              </w:rPr>
              <w:t>Add</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Purchase or extension options reasonably certain to be exercised</w:t>
            </w:r>
          </w:p>
        </w:tc>
        <w:tc>
          <w:tcPr>
            <w:tcW w:w="1701" w:type="dxa"/>
            <w:shd w:val="clear" w:color="auto" w:fill="auto"/>
            <w:vAlign w:val="bottom"/>
          </w:tcPr>
          <w:p w14:paraId="593F0050" w14:textId="73190FEE" w:rsidR="0090636B" w:rsidRPr="005E2BD9" w:rsidRDefault="00281684" w:rsidP="00C60CD9">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12</w:t>
            </w:r>
            <w:r w:rsidR="00780049" w:rsidRPr="005E2BD9">
              <w:rPr>
                <w:rFonts w:asciiTheme="majorBidi" w:eastAsia="Arial Unicode MS" w:hAnsiTheme="majorBidi" w:cstheme="majorBidi"/>
              </w:rPr>
              <w:t>2</w:t>
            </w:r>
            <w:r w:rsidRPr="005E2BD9">
              <w:rPr>
                <w:rFonts w:asciiTheme="majorBidi" w:eastAsia="Arial Unicode MS" w:hAnsiTheme="majorBidi" w:cstheme="majorBidi"/>
              </w:rPr>
              <w:t>.</w:t>
            </w:r>
            <w:r w:rsidR="00780049" w:rsidRPr="005E2BD9">
              <w:rPr>
                <w:rFonts w:asciiTheme="majorBidi" w:eastAsia="Arial Unicode MS" w:hAnsiTheme="majorBidi" w:cstheme="majorBidi"/>
              </w:rPr>
              <w:t>34</w:t>
            </w:r>
          </w:p>
        </w:tc>
        <w:tc>
          <w:tcPr>
            <w:tcW w:w="1701" w:type="dxa"/>
            <w:shd w:val="clear" w:color="auto" w:fill="auto"/>
            <w:vAlign w:val="bottom"/>
          </w:tcPr>
          <w:p w14:paraId="60FBDE3E" w14:textId="56DADAEB" w:rsidR="0090636B" w:rsidRPr="005E2BD9" w:rsidRDefault="00780049" w:rsidP="00C60CD9">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119.75</w:t>
            </w:r>
          </w:p>
        </w:tc>
      </w:tr>
      <w:tr w:rsidR="0090636B" w:rsidRPr="005D2655" w14:paraId="778817B8" w14:textId="77777777" w:rsidTr="0090636B">
        <w:tc>
          <w:tcPr>
            <w:tcW w:w="6379" w:type="dxa"/>
            <w:tcBorders>
              <w:top w:val="nil"/>
              <w:bottom w:val="nil"/>
            </w:tcBorders>
            <w:shd w:val="clear" w:color="auto" w:fill="auto"/>
            <w:vAlign w:val="bottom"/>
          </w:tcPr>
          <w:p w14:paraId="329899FC" w14:textId="71A78B10" w:rsidR="0090636B" w:rsidRPr="005D2655" w:rsidRDefault="0090636B" w:rsidP="00C60CD9">
            <w:pPr>
              <w:pStyle w:val="BlockText"/>
              <w:tabs>
                <w:tab w:val="left" w:pos="276"/>
              </w:tabs>
              <w:ind w:left="-105" w:hanging="3"/>
              <w:rPr>
                <w:rFonts w:asciiTheme="majorBidi" w:eastAsia="Arial Unicode MS" w:hAnsiTheme="majorBidi" w:cstheme="majorBidi"/>
                <w:cs/>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Termination options reasonabl</w:t>
            </w:r>
            <w:r w:rsidR="00C60CD9" w:rsidRPr="005D2655">
              <w:rPr>
                <w:rFonts w:asciiTheme="majorBidi" w:eastAsia="Arial Unicode MS" w:hAnsiTheme="majorBidi" w:cstheme="majorBidi"/>
                <w:lang w:val="en-GB"/>
              </w:rPr>
              <w:t>y certain</w:t>
            </w:r>
            <w:r w:rsidRPr="005D2655">
              <w:rPr>
                <w:rFonts w:asciiTheme="majorBidi" w:eastAsia="Arial Unicode MS" w:hAnsiTheme="majorBidi" w:cstheme="majorBidi"/>
                <w:lang w:val="en-GB"/>
              </w:rPr>
              <w:t xml:space="preserve"> to be exercised</w:t>
            </w:r>
          </w:p>
        </w:tc>
        <w:tc>
          <w:tcPr>
            <w:tcW w:w="1701" w:type="dxa"/>
            <w:tcBorders>
              <w:bottom w:val="nil"/>
            </w:tcBorders>
            <w:shd w:val="clear" w:color="auto" w:fill="auto"/>
            <w:vAlign w:val="bottom"/>
          </w:tcPr>
          <w:p w14:paraId="2358249A" w14:textId="48DADDC3"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c>
          <w:tcPr>
            <w:tcW w:w="1701" w:type="dxa"/>
            <w:tcBorders>
              <w:bottom w:val="nil"/>
            </w:tcBorders>
            <w:shd w:val="clear" w:color="auto" w:fill="auto"/>
            <w:vAlign w:val="bottom"/>
          </w:tcPr>
          <w:p w14:paraId="0780E970" w14:textId="6321DF22"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r>
      <w:tr w:rsidR="0090636B" w:rsidRPr="005D2655" w14:paraId="10FA526C" w14:textId="77777777" w:rsidTr="0090636B">
        <w:tc>
          <w:tcPr>
            <w:tcW w:w="6379" w:type="dxa"/>
            <w:tcBorders>
              <w:top w:val="nil"/>
              <w:bottom w:val="nil"/>
            </w:tcBorders>
            <w:shd w:val="clear" w:color="auto" w:fill="auto"/>
          </w:tcPr>
          <w:p w14:paraId="79E07AA0" w14:textId="2AD83C8A" w:rsidR="0090636B" w:rsidRPr="005D2655" w:rsidRDefault="0090636B" w:rsidP="00C60CD9">
            <w:pPr>
              <w:pStyle w:val="BlockText"/>
              <w:tabs>
                <w:tab w:val="left" w:pos="276"/>
              </w:tabs>
              <w:ind w:left="-105" w:hanging="3"/>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Contracts reassessed as service agreements</w:t>
            </w:r>
          </w:p>
        </w:tc>
        <w:tc>
          <w:tcPr>
            <w:tcW w:w="1701" w:type="dxa"/>
            <w:tcBorders>
              <w:top w:val="nil"/>
              <w:bottom w:val="nil"/>
            </w:tcBorders>
            <w:shd w:val="clear" w:color="auto" w:fill="auto"/>
            <w:vAlign w:val="bottom"/>
          </w:tcPr>
          <w:p w14:paraId="33CD37DF" w14:textId="7BF34F55" w:rsidR="0090636B" w:rsidRPr="005E2BD9" w:rsidRDefault="00C60CD9" w:rsidP="001F44EC">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hint="cs"/>
                <w:cs/>
              </w:rPr>
              <w:t>-</w:t>
            </w:r>
          </w:p>
        </w:tc>
        <w:tc>
          <w:tcPr>
            <w:tcW w:w="1701" w:type="dxa"/>
            <w:tcBorders>
              <w:top w:val="nil"/>
              <w:bottom w:val="nil"/>
            </w:tcBorders>
            <w:shd w:val="clear" w:color="auto" w:fill="auto"/>
            <w:vAlign w:val="bottom"/>
          </w:tcPr>
          <w:p w14:paraId="62E547A4" w14:textId="2AA85DCF" w:rsidR="0090636B" w:rsidRPr="005E2BD9" w:rsidRDefault="00C60CD9" w:rsidP="001F44EC">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r>
      <w:tr w:rsidR="0090636B" w:rsidRPr="005D2655" w14:paraId="416A4D53" w14:textId="77777777" w:rsidTr="0090636B">
        <w:tc>
          <w:tcPr>
            <w:tcW w:w="6379" w:type="dxa"/>
            <w:tcBorders>
              <w:top w:val="nil"/>
              <w:bottom w:val="nil"/>
            </w:tcBorders>
            <w:shd w:val="clear" w:color="auto" w:fill="auto"/>
          </w:tcPr>
          <w:p w14:paraId="7CC77498" w14:textId="77777777" w:rsidR="0090636B" w:rsidRPr="005D2655" w:rsidRDefault="0090636B" w:rsidP="009A0185">
            <w:pPr>
              <w:pStyle w:val="BlockText"/>
              <w:tabs>
                <w:tab w:val="left" w:pos="276"/>
                <w:tab w:val="left" w:pos="321"/>
              </w:tabs>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Deferred interest expenses</w:t>
            </w:r>
          </w:p>
        </w:tc>
        <w:tc>
          <w:tcPr>
            <w:tcW w:w="1701" w:type="dxa"/>
            <w:tcBorders>
              <w:top w:val="nil"/>
              <w:bottom w:val="nil"/>
            </w:tcBorders>
            <w:shd w:val="clear" w:color="auto" w:fill="auto"/>
          </w:tcPr>
          <w:p w14:paraId="0AD0F05F" w14:textId="4BCA9579" w:rsidR="0090636B" w:rsidRPr="005E2BD9"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r w:rsidR="00C60CD9" w:rsidRPr="005E2BD9">
              <w:rPr>
                <w:rFonts w:asciiTheme="majorBidi" w:eastAsia="Arial Unicode MS" w:hAnsiTheme="majorBidi" w:cstheme="majorBidi"/>
              </w:rPr>
              <w:t>4</w:t>
            </w:r>
            <w:r w:rsidR="00780049" w:rsidRPr="005E2BD9">
              <w:rPr>
                <w:rFonts w:asciiTheme="majorBidi" w:eastAsia="Arial Unicode MS" w:hAnsiTheme="majorBidi" w:cstheme="majorBidi"/>
              </w:rPr>
              <w:t>8</w:t>
            </w:r>
            <w:r w:rsidR="00C60CD9" w:rsidRPr="005E2BD9">
              <w:rPr>
                <w:rFonts w:asciiTheme="majorBidi" w:eastAsia="Arial Unicode MS" w:hAnsiTheme="majorBidi" w:cstheme="majorBidi"/>
              </w:rPr>
              <w:t>.</w:t>
            </w:r>
            <w:r w:rsidR="00780049" w:rsidRPr="005E2BD9">
              <w:rPr>
                <w:rFonts w:asciiTheme="majorBidi" w:eastAsia="Arial Unicode MS" w:hAnsiTheme="majorBidi" w:cstheme="majorBidi"/>
              </w:rPr>
              <w:t>76</w:t>
            </w:r>
            <w:r w:rsidRPr="005E2BD9">
              <w:rPr>
                <w:rFonts w:asciiTheme="majorBidi" w:eastAsia="Arial Unicode MS" w:hAnsiTheme="majorBidi" w:cstheme="majorBidi"/>
              </w:rPr>
              <w:t>)</w:t>
            </w:r>
          </w:p>
        </w:tc>
        <w:tc>
          <w:tcPr>
            <w:tcW w:w="1701" w:type="dxa"/>
            <w:tcBorders>
              <w:top w:val="nil"/>
              <w:bottom w:val="nil"/>
            </w:tcBorders>
            <w:shd w:val="clear" w:color="auto" w:fill="auto"/>
            <w:vAlign w:val="bottom"/>
          </w:tcPr>
          <w:p w14:paraId="0CA21773" w14:textId="51ACE7BA" w:rsidR="0090636B" w:rsidRPr="005E2BD9"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r w:rsidR="00C60CD9" w:rsidRPr="005E2BD9">
              <w:rPr>
                <w:rFonts w:asciiTheme="majorBidi" w:eastAsia="Arial Unicode MS" w:hAnsiTheme="majorBidi" w:cstheme="majorBidi"/>
              </w:rPr>
              <w:t>3</w:t>
            </w:r>
            <w:r w:rsidR="00780049" w:rsidRPr="005E2BD9">
              <w:rPr>
                <w:rFonts w:asciiTheme="majorBidi" w:eastAsia="Arial Unicode MS" w:hAnsiTheme="majorBidi" w:cstheme="majorBidi"/>
              </w:rPr>
              <w:t>5.38</w:t>
            </w:r>
            <w:r w:rsidRPr="005E2BD9">
              <w:rPr>
                <w:rFonts w:asciiTheme="majorBidi" w:eastAsia="Arial Unicode MS" w:hAnsiTheme="majorBidi" w:cstheme="majorBidi"/>
              </w:rPr>
              <w:t>)</w:t>
            </w:r>
          </w:p>
        </w:tc>
      </w:tr>
      <w:tr w:rsidR="0090636B" w:rsidRPr="005D2655" w14:paraId="5C5D92F7" w14:textId="77777777" w:rsidTr="0090636B">
        <w:tc>
          <w:tcPr>
            <w:tcW w:w="6379" w:type="dxa"/>
            <w:tcBorders>
              <w:top w:val="nil"/>
              <w:bottom w:val="nil"/>
            </w:tcBorders>
            <w:shd w:val="clear" w:color="auto" w:fill="auto"/>
            <w:vAlign w:val="bottom"/>
          </w:tcPr>
          <w:p w14:paraId="26254BFC" w14:textId="4BE15310" w:rsidR="0090636B" w:rsidRPr="005D2655" w:rsidRDefault="0090636B" w:rsidP="009A0185">
            <w:pPr>
              <w:pStyle w:val="BlockText"/>
              <w:ind w:left="-105" w:right="0" w:firstLine="0"/>
              <w:jc w:val="both"/>
              <w:rPr>
                <w:rFonts w:asciiTheme="majorBidi" w:eastAsia="Arial Unicode MS" w:hAnsiTheme="majorBidi" w:cstheme="majorBidi"/>
                <w:spacing w:val="-2"/>
              </w:rPr>
            </w:pPr>
            <w:r w:rsidRPr="005D2655">
              <w:rPr>
                <w:rFonts w:asciiTheme="majorBidi" w:eastAsia="Arial Unicode MS" w:hAnsiTheme="majorBidi" w:cstheme="majorBidi"/>
                <w:spacing w:val="-2"/>
                <w:lang w:val="en-GB"/>
              </w:rPr>
              <w:t xml:space="preserve">Additional lease liabilities from TFRS </w:t>
            </w:r>
            <w:r w:rsidR="00310634" w:rsidRPr="005D2655">
              <w:rPr>
                <w:rFonts w:asciiTheme="majorBidi" w:eastAsia="Arial Unicode MS" w:hAnsiTheme="majorBidi" w:cstheme="majorBidi"/>
                <w:spacing w:val="-2"/>
              </w:rPr>
              <w:t>16</w:t>
            </w:r>
            <w:r w:rsidRPr="005D2655">
              <w:rPr>
                <w:rFonts w:asciiTheme="majorBidi" w:eastAsia="Arial Unicode MS" w:hAnsiTheme="majorBidi" w:cstheme="majorBidi"/>
                <w:spacing w:val="-2"/>
                <w:cs/>
                <w:lang w:val="en-GB"/>
              </w:rPr>
              <w:t xml:space="preserve"> </w:t>
            </w:r>
            <w:r w:rsidRPr="005D2655">
              <w:rPr>
                <w:rFonts w:asciiTheme="majorBidi" w:eastAsia="Arial Unicode MS" w:hAnsiTheme="majorBidi" w:cstheme="majorBidi"/>
                <w:spacing w:val="-2"/>
                <w:lang w:val="en-GB"/>
              </w:rPr>
              <w:t>adoption</w:t>
            </w:r>
          </w:p>
        </w:tc>
        <w:tc>
          <w:tcPr>
            <w:tcW w:w="1701" w:type="dxa"/>
            <w:tcBorders>
              <w:top w:val="nil"/>
              <w:bottom w:val="nil"/>
            </w:tcBorders>
            <w:shd w:val="clear" w:color="auto" w:fill="auto"/>
            <w:vAlign w:val="bottom"/>
          </w:tcPr>
          <w:p w14:paraId="7FE0CC6C" w14:textId="539F7AE0"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14</w:t>
            </w:r>
            <w:r w:rsidR="00780049" w:rsidRPr="005E2BD9">
              <w:rPr>
                <w:rFonts w:asciiTheme="majorBidi" w:eastAsia="Arial Unicode MS" w:hAnsiTheme="majorBidi" w:cstheme="majorBidi"/>
              </w:rPr>
              <w:t>6</w:t>
            </w:r>
            <w:r w:rsidRPr="005E2BD9">
              <w:rPr>
                <w:rFonts w:asciiTheme="majorBidi" w:eastAsia="Arial Unicode MS" w:hAnsiTheme="majorBidi" w:cstheme="majorBidi"/>
              </w:rPr>
              <w:t>.</w:t>
            </w:r>
            <w:r w:rsidR="00780049" w:rsidRPr="005E2BD9">
              <w:rPr>
                <w:rFonts w:asciiTheme="majorBidi" w:eastAsia="Arial Unicode MS" w:hAnsiTheme="majorBidi" w:cstheme="majorBidi"/>
              </w:rPr>
              <w:t>76</w:t>
            </w:r>
          </w:p>
        </w:tc>
        <w:tc>
          <w:tcPr>
            <w:tcW w:w="1701" w:type="dxa"/>
            <w:tcBorders>
              <w:top w:val="nil"/>
              <w:bottom w:val="nil"/>
            </w:tcBorders>
            <w:shd w:val="clear" w:color="auto" w:fill="auto"/>
            <w:vAlign w:val="bottom"/>
          </w:tcPr>
          <w:p w14:paraId="6E0F4F2E" w14:textId="09EA1FB2"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w:t>
            </w:r>
            <w:r w:rsidR="00780049" w:rsidRPr="005E2BD9">
              <w:rPr>
                <w:rFonts w:asciiTheme="majorBidi" w:eastAsia="Arial Unicode MS" w:hAnsiTheme="majorBidi" w:cstheme="majorBidi"/>
              </w:rPr>
              <w:t>21</w:t>
            </w:r>
            <w:r w:rsidRPr="005E2BD9">
              <w:rPr>
                <w:rFonts w:asciiTheme="majorBidi" w:eastAsia="Arial Unicode MS" w:hAnsiTheme="majorBidi" w:cstheme="majorBidi"/>
              </w:rPr>
              <w:t>.</w:t>
            </w:r>
            <w:r w:rsidR="00780049" w:rsidRPr="005E2BD9">
              <w:rPr>
                <w:rFonts w:asciiTheme="majorBidi" w:eastAsia="Arial Unicode MS" w:hAnsiTheme="majorBidi" w:cstheme="majorBidi"/>
              </w:rPr>
              <w:t>62</w:t>
            </w:r>
          </w:p>
        </w:tc>
      </w:tr>
      <w:tr w:rsidR="0090636B" w:rsidRPr="005D2655" w14:paraId="60F144A9" w14:textId="77777777" w:rsidTr="0090636B">
        <w:tc>
          <w:tcPr>
            <w:tcW w:w="6379" w:type="dxa"/>
            <w:tcBorders>
              <w:top w:val="nil"/>
              <w:bottom w:val="nil"/>
            </w:tcBorders>
            <w:shd w:val="clear" w:color="auto" w:fill="auto"/>
            <w:vAlign w:val="bottom"/>
          </w:tcPr>
          <w:p w14:paraId="0CDC064B" w14:textId="717FB92F" w:rsidR="0090636B" w:rsidRPr="005D2655" w:rsidRDefault="0090636B" w:rsidP="009A0185">
            <w:pPr>
              <w:pStyle w:val="BlockText"/>
              <w:ind w:left="-105" w:right="0" w:firstLine="0"/>
              <w:jc w:val="both"/>
              <w:rPr>
                <w:rFonts w:asciiTheme="majorBidi" w:eastAsia="Arial Unicode MS" w:hAnsiTheme="majorBidi" w:cstheme="majorBidi"/>
                <w:spacing w:val="-2"/>
                <w:lang w:val="en-GB"/>
              </w:rPr>
            </w:pPr>
            <w:r w:rsidRPr="005D2655">
              <w:rPr>
                <w:rFonts w:asciiTheme="majorBidi" w:eastAsia="Arial Unicode MS" w:hAnsiTheme="majorBidi" w:cstheme="majorBidi"/>
                <w:lang w:val="en-GB"/>
              </w:rPr>
              <w:t xml:space="preserve">Finance lease liabilities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p>
        </w:tc>
        <w:tc>
          <w:tcPr>
            <w:tcW w:w="1701" w:type="dxa"/>
            <w:tcBorders>
              <w:top w:val="nil"/>
              <w:bottom w:val="nil"/>
            </w:tcBorders>
            <w:shd w:val="clear" w:color="auto" w:fill="auto"/>
            <w:vAlign w:val="bottom"/>
          </w:tcPr>
          <w:p w14:paraId="6FEA28AF" w14:textId="6ECB774C" w:rsidR="0090636B" w:rsidRPr="005E2BD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c>
          <w:tcPr>
            <w:tcW w:w="1701" w:type="dxa"/>
            <w:tcBorders>
              <w:top w:val="nil"/>
              <w:bottom w:val="nil"/>
            </w:tcBorders>
            <w:shd w:val="clear" w:color="auto" w:fill="auto"/>
            <w:vAlign w:val="bottom"/>
          </w:tcPr>
          <w:p w14:paraId="0527BFAF" w14:textId="0D361BD5" w:rsidR="0090636B" w:rsidRPr="005E2BD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w:t>
            </w:r>
          </w:p>
        </w:tc>
      </w:tr>
      <w:tr w:rsidR="0090636B" w:rsidRPr="005D2655" w14:paraId="2D2C043A" w14:textId="77777777" w:rsidTr="0090636B">
        <w:tc>
          <w:tcPr>
            <w:tcW w:w="6379" w:type="dxa"/>
            <w:tcBorders>
              <w:top w:val="nil"/>
              <w:bottom w:val="nil"/>
            </w:tcBorders>
            <w:shd w:val="clear" w:color="auto" w:fill="auto"/>
            <w:vAlign w:val="bottom"/>
          </w:tcPr>
          <w:p w14:paraId="22E3E80E" w14:textId="585AD282"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Lease liabilities recognised as at January 1, </w:t>
            </w:r>
            <w:r w:rsidR="00310634" w:rsidRPr="005D2655">
              <w:rPr>
                <w:rFonts w:asciiTheme="majorBidi" w:eastAsia="Arial Unicode MS" w:hAnsiTheme="majorBidi" w:cstheme="majorBidi"/>
              </w:rPr>
              <w:t>20</w:t>
            </w:r>
            <w:r w:rsidRPr="005D2655">
              <w:rPr>
                <w:rFonts w:asciiTheme="majorBidi" w:eastAsia="Arial Unicode MS" w:hAnsiTheme="majorBidi" w:cstheme="majorBidi"/>
                <w:lang w:val="en-GB"/>
              </w:rPr>
              <w:t>20</w:t>
            </w:r>
          </w:p>
        </w:tc>
        <w:tc>
          <w:tcPr>
            <w:tcW w:w="1701" w:type="dxa"/>
            <w:tcBorders>
              <w:top w:val="nil"/>
              <w:bottom w:val="nil"/>
            </w:tcBorders>
            <w:shd w:val="clear" w:color="auto" w:fill="auto"/>
            <w:vAlign w:val="bottom"/>
          </w:tcPr>
          <w:p w14:paraId="1C4A20B4" w14:textId="591C8B7C" w:rsidR="0090636B" w:rsidRPr="005E2B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14</w:t>
            </w:r>
            <w:r w:rsidR="00780049" w:rsidRPr="005E2BD9">
              <w:rPr>
                <w:rFonts w:asciiTheme="majorBidi" w:eastAsia="Arial Unicode MS" w:hAnsiTheme="majorBidi" w:cstheme="majorBidi"/>
              </w:rPr>
              <w:t>6</w:t>
            </w:r>
            <w:r w:rsidRPr="005E2BD9">
              <w:rPr>
                <w:rFonts w:asciiTheme="majorBidi" w:eastAsia="Arial Unicode MS" w:hAnsiTheme="majorBidi" w:cstheme="majorBidi"/>
              </w:rPr>
              <w:t>.</w:t>
            </w:r>
            <w:r w:rsidR="00780049" w:rsidRPr="005E2BD9">
              <w:rPr>
                <w:rFonts w:asciiTheme="majorBidi" w:eastAsia="Arial Unicode MS" w:hAnsiTheme="majorBidi" w:cstheme="majorBidi"/>
              </w:rPr>
              <w:t>76</w:t>
            </w:r>
          </w:p>
        </w:tc>
        <w:tc>
          <w:tcPr>
            <w:tcW w:w="1701" w:type="dxa"/>
            <w:tcBorders>
              <w:top w:val="nil"/>
              <w:bottom w:val="nil"/>
            </w:tcBorders>
            <w:shd w:val="clear" w:color="auto" w:fill="auto"/>
            <w:vAlign w:val="bottom"/>
          </w:tcPr>
          <w:p w14:paraId="62D55508" w14:textId="40F082C5" w:rsidR="0090636B" w:rsidRPr="005E2B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12</w:t>
            </w:r>
            <w:r w:rsidR="00780049" w:rsidRPr="005E2BD9">
              <w:rPr>
                <w:rFonts w:asciiTheme="majorBidi" w:eastAsia="Arial Unicode MS" w:hAnsiTheme="majorBidi" w:cstheme="majorBidi"/>
              </w:rPr>
              <w:t>1.62</w:t>
            </w:r>
          </w:p>
        </w:tc>
      </w:tr>
      <w:tr w:rsidR="009646D8" w:rsidRPr="005D2655" w14:paraId="698EAE3B" w14:textId="77777777" w:rsidTr="0090636B">
        <w:tc>
          <w:tcPr>
            <w:tcW w:w="6379" w:type="dxa"/>
            <w:tcBorders>
              <w:top w:val="nil"/>
              <w:bottom w:val="nil"/>
            </w:tcBorders>
            <w:shd w:val="clear" w:color="auto" w:fill="auto"/>
            <w:vAlign w:val="bottom"/>
          </w:tcPr>
          <w:p w14:paraId="53E6A57C" w14:textId="77777777" w:rsidR="009646D8" w:rsidRPr="005D2655" w:rsidRDefault="009646D8" w:rsidP="009A0185">
            <w:pPr>
              <w:pStyle w:val="BlockText"/>
              <w:ind w:left="-105" w:right="0" w:firstLine="0"/>
              <w:jc w:val="both"/>
              <w:rPr>
                <w:rFonts w:asciiTheme="majorBidi" w:eastAsia="Arial Unicode MS" w:hAnsiTheme="majorBidi" w:cstheme="majorBidi"/>
                <w:lang w:val="en-GB"/>
              </w:rPr>
            </w:pPr>
          </w:p>
        </w:tc>
        <w:tc>
          <w:tcPr>
            <w:tcW w:w="1701" w:type="dxa"/>
            <w:shd w:val="clear" w:color="auto" w:fill="auto"/>
            <w:vAlign w:val="bottom"/>
          </w:tcPr>
          <w:p w14:paraId="52676A13" w14:textId="77777777" w:rsidR="009646D8" w:rsidRPr="00D07260" w:rsidRDefault="009646D8" w:rsidP="009A0185">
            <w:pPr>
              <w:pStyle w:val="BlockText"/>
              <w:ind w:left="0" w:right="-72" w:firstLine="0"/>
              <w:jc w:val="right"/>
              <w:rPr>
                <w:rFonts w:asciiTheme="majorBidi" w:eastAsia="Arial Unicode MS" w:hAnsiTheme="majorBidi" w:cstheme="majorBidi"/>
                <w:highlight w:val="yellow"/>
              </w:rPr>
            </w:pPr>
          </w:p>
        </w:tc>
        <w:tc>
          <w:tcPr>
            <w:tcW w:w="1701" w:type="dxa"/>
            <w:shd w:val="clear" w:color="auto" w:fill="auto"/>
            <w:vAlign w:val="bottom"/>
          </w:tcPr>
          <w:p w14:paraId="645D478C" w14:textId="77777777" w:rsidR="009646D8" w:rsidRPr="00D07260" w:rsidRDefault="009646D8" w:rsidP="009A0185">
            <w:pPr>
              <w:pStyle w:val="BlockText"/>
              <w:ind w:left="0" w:right="-72" w:firstLine="0"/>
              <w:jc w:val="right"/>
              <w:rPr>
                <w:rFonts w:asciiTheme="majorBidi" w:eastAsia="Arial Unicode MS" w:hAnsiTheme="majorBidi" w:cstheme="majorBidi"/>
                <w:highlight w:val="yellow"/>
              </w:rPr>
            </w:pPr>
          </w:p>
        </w:tc>
      </w:tr>
      <w:tr w:rsidR="0090636B" w:rsidRPr="005D2655" w14:paraId="191590AE" w14:textId="77777777" w:rsidTr="0090636B">
        <w:tc>
          <w:tcPr>
            <w:tcW w:w="6379" w:type="dxa"/>
            <w:tcBorders>
              <w:top w:val="nil"/>
              <w:bottom w:val="nil"/>
            </w:tcBorders>
            <w:shd w:val="clear" w:color="auto" w:fill="auto"/>
            <w:vAlign w:val="bottom"/>
          </w:tcPr>
          <w:p w14:paraId="6047BAC2"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Of which are:</w:t>
            </w:r>
          </w:p>
        </w:tc>
        <w:tc>
          <w:tcPr>
            <w:tcW w:w="1701" w:type="dxa"/>
            <w:shd w:val="clear" w:color="auto" w:fill="auto"/>
            <w:vAlign w:val="bottom"/>
          </w:tcPr>
          <w:p w14:paraId="3AD49E63" w14:textId="77777777" w:rsidR="0090636B" w:rsidRPr="00D07260" w:rsidRDefault="0090636B" w:rsidP="009A0185">
            <w:pPr>
              <w:pStyle w:val="BlockText"/>
              <w:ind w:left="0" w:right="-72" w:firstLine="0"/>
              <w:jc w:val="right"/>
              <w:rPr>
                <w:rFonts w:asciiTheme="majorBidi" w:eastAsia="Arial Unicode MS" w:hAnsiTheme="majorBidi" w:cstheme="majorBidi"/>
                <w:highlight w:val="yellow"/>
              </w:rPr>
            </w:pPr>
          </w:p>
        </w:tc>
        <w:tc>
          <w:tcPr>
            <w:tcW w:w="1701" w:type="dxa"/>
            <w:shd w:val="clear" w:color="auto" w:fill="auto"/>
            <w:vAlign w:val="bottom"/>
          </w:tcPr>
          <w:p w14:paraId="09CD03C0" w14:textId="77777777" w:rsidR="0090636B" w:rsidRPr="00D07260" w:rsidRDefault="0090636B" w:rsidP="009A0185">
            <w:pPr>
              <w:pStyle w:val="BlockText"/>
              <w:ind w:left="0" w:right="-72" w:firstLine="0"/>
              <w:jc w:val="right"/>
              <w:rPr>
                <w:rFonts w:asciiTheme="majorBidi" w:eastAsia="Arial Unicode MS" w:hAnsiTheme="majorBidi" w:cstheme="majorBidi"/>
                <w:highlight w:val="yellow"/>
              </w:rPr>
            </w:pPr>
          </w:p>
        </w:tc>
      </w:tr>
      <w:tr w:rsidR="0090636B" w:rsidRPr="005D2655" w14:paraId="03FE5023" w14:textId="77777777" w:rsidTr="0090636B">
        <w:tc>
          <w:tcPr>
            <w:tcW w:w="6379" w:type="dxa"/>
            <w:tcBorders>
              <w:top w:val="nil"/>
              <w:bottom w:val="nil"/>
            </w:tcBorders>
            <w:shd w:val="clear" w:color="auto" w:fill="auto"/>
            <w:vAlign w:val="bottom"/>
          </w:tcPr>
          <w:p w14:paraId="6B5C11F7"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Current lease liabilities</w:t>
            </w:r>
          </w:p>
        </w:tc>
        <w:tc>
          <w:tcPr>
            <w:tcW w:w="1701" w:type="dxa"/>
            <w:tcBorders>
              <w:bottom w:val="nil"/>
            </w:tcBorders>
            <w:shd w:val="clear" w:color="auto" w:fill="auto"/>
            <w:vAlign w:val="bottom"/>
          </w:tcPr>
          <w:p w14:paraId="462A17C2" w14:textId="4A1B80FC" w:rsidR="0090636B" w:rsidRPr="005E2BD9" w:rsidRDefault="006169E2"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46.</w:t>
            </w:r>
            <w:r w:rsidR="005F1F2C">
              <w:rPr>
                <w:rFonts w:asciiTheme="majorBidi" w:eastAsia="Arial Unicode MS" w:hAnsiTheme="majorBidi" w:cstheme="majorBidi"/>
              </w:rPr>
              <w:t>82</w:t>
            </w:r>
          </w:p>
        </w:tc>
        <w:tc>
          <w:tcPr>
            <w:tcW w:w="1701" w:type="dxa"/>
            <w:tcBorders>
              <w:bottom w:val="nil"/>
            </w:tcBorders>
            <w:shd w:val="clear" w:color="auto" w:fill="auto"/>
            <w:vAlign w:val="bottom"/>
          </w:tcPr>
          <w:p w14:paraId="57DE3E06" w14:textId="4166F470" w:rsidR="0090636B" w:rsidRPr="005E2BD9" w:rsidRDefault="00C60CD9" w:rsidP="009A0185">
            <w:pPr>
              <w:pStyle w:val="BlockText"/>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43.</w:t>
            </w:r>
            <w:r w:rsidR="00780049" w:rsidRPr="005E2BD9">
              <w:rPr>
                <w:rFonts w:asciiTheme="majorBidi" w:eastAsia="Arial Unicode MS" w:hAnsiTheme="majorBidi" w:cstheme="majorBidi"/>
              </w:rPr>
              <w:t>91</w:t>
            </w:r>
          </w:p>
        </w:tc>
      </w:tr>
      <w:tr w:rsidR="0090636B" w:rsidRPr="005D2655" w14:paraId="6B090E98" w14:textId="77777777" w:rsidTr="0090636B">
        <w:tc>
          <w:tcPr>
            <w:tcW w:w="6379" w:type="dxa"/>
            <w:tcBorders>
              <w:top w:val="nil"/>
              <w:bottom w:val="nil"/>
            </w:tcBorders>
            <w:shd w:val="clear" w:color="auto" w:fill="auto"/>
            <w:vAlign w:val="bottom"/>
          </w:tcPr>
          <w:p w14:paraId="4E550E07" w14:textId="77777777" w:rsidR="0090636B" w:rsidRPr="005D2655" w:rsidRDefault="0090636B" w:rsidP="009A0185">
            <w:pPr>
              <w:pStyle w:val="BlockText"/>
              <w:ind w:left="-105" w:right="0" w:firstLine="0"/>
              <w:jc w:val="both"/>
              <w:rPr>
                <w:rFonts w:asciiTheme="majorBidi" w:eastAsia="Arial Unicode MS" w:hAnsiTheme="majorBidi" w:cstheme="majorBidi"/>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Non-current lease liabilities</w:t>
            </w:r>
          </w:p>
        </w:tc>
        <w:tc>
          <w:tcPr>
            <w:tcW w:w="1701" w:type="dxa"/>
            <w:tcBorders>
              <w:top w:val="nil"/>
              <w:bottom w:val="nil"/>
            </w:tcBorders>
            <w:shd w:val="clear" w:color="auto" w:fill="auto"/>
            <w:vAlign w:val="bottom"/>
          </w:tcPr>
          <w:p w14:paraId="30080F0A" w14:textId="12A845A2" w:rsidR="0090636B" w:rsidRPr="005E2BD9" w:rsidRDefault="005F1F2C" w:rsidP="009A0185">
            <w:pPr>
              <w:pStyle w:val="BlockText"/>
              <w:pBdr>
                <w:bottom w:val="single" w:sz="4" w:space="1" w:color="auto"/>
              </w:pBdr>
              <w:ind w:left="0" w:right="-72" w:firstLine="0"/>
              <w:jc w:val="right"/>
              <w:rPr>
                <w:rFonts w:asciiTheme="majorBidi" w:eastAsia="Arial Unicode MS" w:hAnsiTheme="majorBidi" w:cstheme="majorBidi"/>
                <w:cs/>
              </w:rPr>
            </w:pPr>
            <w:r>
              <w:rPr>
                <w:rFonts w:asciiTheme="majorBidi" w:eastAsia="Arial Unicode MS" w:hAnsiTheme="majorBidi" w:cstheme="majorBidi"/>
              </w:rPr>
              <w:t>99.94</w:t>
            </w:r>
          </w:p>
        </w:tc>
        <w:tc>
          <w:tcPr>
            <w:tcW w:w="1701" w:type="dxa"/>
            <w:tcBorders>
              <w:top w:val="nil"/>
              <w:bottom w:val="nil"/>
            </w:tcBorders>
            <w:shd w:val="clear" w:color="auto" w:fill="auto"/>
            <w:vAlign w:val="bottom"/>
          </w:tcPr>
          <w:p w14:paraId="4035CD12" w14:textId="287F3FD0" w:rsidR="0090636B" w:rsidRPr="005E2BD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7</w:t>
            </w:r>
            <w:r w:rsidR="00780049" w:rsidRPr="005E2BD9">
              <w:rPr>
                <w:rFonts w:asciiTheme="majorBidi" w:eastAsia="Arial Unicode MS" w:hAnsiTheme="majorBidi" w:cstheme="majorBidi"/>
              </w:rPr>
              <w:t>7.71</w:t>
            </w:r>
          </w:p>
        </w:tc>
      </w:tr>
      <w:tr w:rsidR="0090636B" w:rsidRPr="005D2655" w14:paraId="36099E2B" w14:textId="77777777" w:rsidTr="0090636B">
        <w:tc>
          <w:tcPr>
            <w:tcW w:w="6379" w:type="dxa"/>
            <w:tcBorders>
              <w:top w:val="nil"/>
              <w:bottom w:val="nil"/>
            </w:tcBorders>
            <w:shd w:val="clear" w:color="auto" w:fill="auto"/>
            <w:vAlign w:val="bottom"/>
          </w:tcPr>
          <w:p w14:paraId="5581BC01"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6D1643A8" w14:textId="5BADBE61" w:rsidR="0090636B" w:rsidRPr="005E2B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14</w:t>
            </w:r>
            <w:r w:rsidR="00780049" w:rsidRPr="005E2BD9">
              <w:rPr>
                <w:rFonts w:asciiTheme="majorBidi" w:eastAsia="Arial Unicode MS" w:hAnsiTheme="majorBidi" w:cstheme="majorBidi"/>
              </w:rPr>
              <w:t>6.76</w:t>
            </w:r>
          </w:p>
        </w:tc>
        <w:tc>
          <w:tcPr>
            <w:tcW w:w="1701" w:type="dxa"/>
            <w:tcBorders>
              <w:top w:val="nil"/>
              <w:bottom w:val="nil"/>
            </w:tcBorders>
            <w:shd w:val="clear" w:color="auto" w:fill="auto"/>
            <w:vAlign w:val="bottom"/>
          </w:tcPr>
          <w:p w14:paraId="0A2E874F" w14:textId="7EB0395B" w:rsidR="0090636B" w:rsidRPr="005E2B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E2BD9">
              <w:rPr>
                <w:rFonts w:asciiTheme="majorBidi" w:eastAsia="Arial Unicode MS" w:hAnsiTheme="majorBidi" w:cstheme="majorBidi"/>
              </w:rPr>
              <w:t>12</w:t>
            </w:r>
            <w:r w:rsidR="00780049" w:rsidRPr="005E2BD9">
              <w:rPr>
                <w:rFonts w:asciiTheme="majorBidi" w:eastAsia="Arial Unicode MS" w:hAnsiTheme="majorBidi" w:cstheme="majorBidi"/>
              </w:rPr>
              <w:t>1.62</w:t>
            </w:r>
          </w:p>
        </w:tc>
      </w:tr>
    </w:tbl>
    <w:p w14:paraId="2F4D7884" w14:textId="77777777" w:rsidR="0090636B" w:rsidRPr="005D2655" w:rsidRDefault="0090636B" w:rsidP="00A816DD">
      <w:pPr>
        <w:spacing w:before="120" w:after="120"/>
        <w:jc w:val="thaiDistribute"/>
        <w:rPr>
          <w:rFonts w:asciiTheme="majorBidi" w:eastAsia="Arial Unicode MS" w:hAnsiTheme="majorBidi" w:cstheme="majorBidi"/>
        </w:rPr>
      </w:pPr>
      <w:r w:rsidRPr="005D2655">
        <w:rPr>
          <w:rFonts w:asciiTheme="majorBidi" w:eastAsia="Arial Unicode MS" w:hAnsiTheme="majorBidi" w:cstheme="majorBidi"/>
        </w:rPr>
        <w:t xml:space="preserve">The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right-of-use assets relate to the following types of assets:</w:t>
      </w:r>
    </w:p>
    <w:tbl>
      <w:tblPr>
        <w:tblW w:w="9747" w:type="dxa"/>
        <w:tblInd w:w="142" w:type="dxa"/>
        <w:tblBorders>
          <w:top w:val="single" w:sz="12" w:space="0" w:color="auto"/>
          <w:bottom w:val="single" w:sz="12" w:space="0" w:color="auto"/>
        </w:tblBorders>
        <w:tblLayout w:type="fixed"/>
        <w:tblLook w:val="0000" w:firstRow="0" w:lastRow="0" w:firstColumn="0" w:lastColumn="0" w:noHBand="0" w:noVBand="0"/>
      </w:tblPr>
      <w:tblGrid>
        <w:gridCol w:w="4077"/>
        <w:gridCol w:w="1418"/>
        <w:gridCol w:w="1417"/>
        <w:gridCol w:w="1418"/>
        <w:gridCol w:w="1417"/>
      </w:tblGrid>
      <w:tr w:rsidR="0090636B" w:rsidRPr="005D2655" w14:paraId="3E6C95AB" w14:textId="77777777" w:rsidTr="00891DF0">
        <w:tc>
          <w:tcPr>
            <w:tcW w:w="4077" w:type="dxa"/>
            <w:tcBorders>
              <w:top w:val="nil"/>
              <w:bottom w:val="nil"/>
            </w:tcBorders>
            <w:shd w:val="clear" w:color="auto" w:fill="auto"/>
          </w:tcPr>
          <w:p w14:paraId="4A151C0C" w14:textId="77777777" w:rsidR="0090636B" w:rsidRPr="005D2655" w:rsidRDefault="0090636B" w:rsidP="009A0185">
            <w:pPr>
              <w:ind w:left="33"/>
              <w:rPr>
                <w:rFonts w:asciiTheme="majorBidi" w:eastAsia="Arial Unicode MS" w:hAnsiTheme="majorBidi" w:cstheme="majorBidi"/>
                <w:snapToGrid w:val="0"/>
                <w:cs/>
                <w:lang w:eastAsia="th-TH"/>
              </w:rPr>
            </w:pPr>
          </w:p>
        </w:tc>
        <w:tc>
          <w:tcPr>
            <w:tcW w:w="5670" w:type="dxa"/>
            <w:gridSpan w:val="4"/>
            <w:tcBorders>
              <w:top w:val="nil"/>
              <w:bottom w:val="nil"/>
            </w:tcBorders>
            <w:shd w:val="clear" w:color="auto" w:fill="auto"/>
          </w:tcPr>
          <w:p w14:paraId="26E1C5C3" w14:textId="7A772C1F" w:rsidR="0090636B" w:rsidRPr="005D2655" w:rsidRDefault="0090636B" w:rsidP="009A0185">
            <w:pPr>
              <w:pBdr>
                <w:bottom w:val="single" w:sz="4" w:space="1" w:color="auto"/>
              </w:pBdr>
              <w:ind w:right="-72"/>
              <w:jc w:val="right"/>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00A83A20" w:rsidRPr="005D2655">
              <w:rPr>
                <w:rFonts w:asciiTheme="majorBidi" w:eastAsia="Arial Unicode MS" w:hAnsiTheme="majorBidi" w:cstheme="majorBidi"/>
                <w:bCs/>
              </w:rPr>
              <w:t xml:space="preserve">: </w:t>
            </w:r>
            <w:r w:rsidRPr="005D2655">
              <w:rPr>
                <w:rFonts w:asciiTheme="majorBidi" w:eastAsia="Arial Unicode MS" w:hAnsiTheme="majorBidi" w:cstheme="majorBidi"/>
                <w:bCs/>
              </w:rPr>
              <w:t>Baht</w:t>
            </w:r>
            <w:r w:rsidRPr="005D2655">
              <w:rPr>
                <w:rFonts w:asciiTheme="majorBidi" w:eastAsia="Arial Unicode MS" w:hAnsiTheme="majorBidi" w:cstheme="majorBidi"/>
                <w:bCs/>
                <w:cs/>
              </w:rPr>
              <w:t>)</w:t>
            </w:r>
          </w:p>
        </w:tc>
      </w:tr>
      <w:tr w:rsidR="0090636B" w:rsidRPr="005D2655" w14:paraId="12239FC1" w14:textId="77777777" w:rsidTr="00891DF0">
        <w:tc>
          <w:tcPr>
            <w:tcW w:w="4077" w:type="dxa"/>
            <w:tcBorders>
              <w:top w:val="nil"/>
              <w:bottom w:val="nil"/>
            </w:tcBorders>
            <w:shd w:val="clear" w:color="auto" w:fill="auto"/>
          </w:tcPr>
          <w:p w14:paraId="66B69411" w14:textId="77777777" w:rsidR="0090636B" w:rsidRPr="005D2655" w:rsidRDefault="0090636B" w:rsidP="009A0185">
            <w:pPr>
              <w:ind w:left="33"/>
              <w:rPr>
                <w:rFonts w:asciiTheme="majorBidi" w:eastAsia="Arial Unicode MS" w:hAnsiTheme="majorBidi" w:cstheme="majorBidi"/>
                <w:snapToGrid w:val="0"/>
                <w:lang w:eastAsia="th-TH"/>
              </w:rPr>
            </w:pPr>
          </w:p>
        </w:tc>
        <w:tc>
          <w:tcPr>
            <w:tcW w:w="2835" w:type="dxa"/>
            <w:gridSpan w:val="2"/>
            <w:tcBorders>
              <w:top w:val="nil"/>
              <w:bottom w:val="nil"/>
            </w:tcBorders>
            <w:shd w:val="clear" w:color="auto" w:fill="auto"/>
          </w:tcPr>
          <w:p w14:paraId="055B2CF1" w14:textId="1427AD11" w:rsidR="0090636B" w:rsidRPr="005D2655" w:rsidRDefault="0090636B" w:rsidP="009A0185">
            <w:pPr>
              <w:pBdr>
                <w:bottom w:val="single" w:sz="4" w:space="1" w:color="auto"/>
              </w:pBdr>
              <w:ind w:right="-72"/>
              <w:jc w:val="center"/>
              <w:rPr>
                <w:rFonts w:asciiTheme="majorBidi" w:eastAsia="Arial Unicode MS" w:hAnsiTheme="majorBidi" w:cstheme="majorBidi"/>
                <w:bCs/>
                <w:snapToGrid w:val="0"/>
                <w:cs/>
                <w:lang w:eastAsia="th-TH"/>
              </w:rPr>
            </w:pPr>
            <w:r w:rsidRPr="005D2655">
              <w:rPr>
                <w:rFonts w:asciiTheme="majorBidi" w:eastAsia="Arial Unicode MS" w:hAnsiTheme="majorBidi" w:cstheme="majorBidi"/>
                <w:bCs/>
                <w:snapToGrid w:val="0"/>
                <w:lang w:eastAsia="th-TH"/>
              </w:rPr>
              <w:t>Consolidate</w:t>
            </w:r>
            <w:r w:rsidR="00C16654">
              <w:rPr>
                <w:rFonts w:asciiTheme="majorBidi" w:eastAsia="Arial Unicode MS" w:hAnsiTheme="majorBidi" w:cstheme="majorBidi"/>
                <w:bCs/>
                <w:snapToGrid w:val="0"/>
                <w:lang w:eastAsia="th-TH"/>
              </w:rPr>
              <w:t>d</w:t>
            </w:r>
            <w:r w:rsidRPr="005D2655">
              <w:rPr>
                <w:rFonts w:asciiTheme="majorBidi" w:eastAsia="Arial Unicode MS" w:hAnsiTheme="majorBidi" w:cstheme="majorBidi"/>
                <w:bCs/>
                <w:snapToGrid w:val="0"/>
                <w:lang w:eastAsia="th-TH"/>
              </w:rPr>
              <w:t xml:space="preserve"> financial statements</w:t>
            </w:r>
          </w:p>
        </w:tc>
        <w:tc>
          <w:tcPr>
            <w:tcW w:w="2835" w:type="dxa"/>
            <w:gridSpan w:val="2"/>
            <w:tcBorders>
              <w:top w:val="nil"/>
              <w:bottom w:val="nil"/>
            </w:tcBorders>
            <w:shd w:val="clear" w:color="auto" w:fill="auto"/>
          </w:tcPr>
          <w:p w14:paraId="15D7C816" w14:textId="77777777"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rPr>
              <w:t>Separate financial statements</w:t>
            </w:r>
          </w:p>
        </w:tc>
      </w:tr>
      <w:tr w:rsidR="0090636B" w:rsidRPr="005D2655" w14:paraId="0BF73377" w14:textId="77777777" w:rsidTr="00891DF0">
        <w:tc>
          <w:tcPr>
            <w:tcW w:w="4077" w:type="dxa"/>
            <w:tcBorders>
              <w:top w:val="nil"/>
              <w:bottom w:val="nil"/>
            </w:tcBorders>
            <w:shd w:val="clear" w:color="auto" w:fill="auto"/>
          </w:tcPr>
          <w:p w14:paraId="7BB46595" w14:textId="77777777" w:rsidR="0090636B" w:rsidRPr="005D2655" w:rsidRDefault="0090636B" w:rsidP="009A0185">
            <w:pPr>
              <w:ind w:left="-105"/>
              <w:rPr>
                <w:rFonts w:asciiTheme="majorBidi" w:eastAsia="Arial Unicode MS" w:hAnsiTheme="majorBidi" w:cstheme="majorBidi"/>
                <w:b/>
                <w:bCs/>
                <w:snapToGrid w:val="0"/>
                <w:cs/>
                <w:lang w:eastAsia="th-TH"/>
              </w:rPr>
            </w:pPr>
          </w:p>
        </w:tc>
        <w:tc>
          <w:tcPr>
            <w:tcW w:w="1418" w:type="dxa"/>
            <w:tcBorders>
              <w:top w:val="nil"/>
              <w:bottom w:val="nil"/>
            </w:tcBorders>
            <w:shd w:val="clear" w:color="auto" w:fill="auto"/>
          </w:tcPr>
          <w:p w14:paraId="52AA075A" w14:textId="2D5EB36C"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sidR="0030591C">
              <w:rPr>
                <w:rFonts w:asciiTheme="majorBidi" w:hAnsiTheme="majorBidi" w:cstheme="majorBidi"/>
                <w:snapToGrid w:val="0"/>
                <w:lang w:eastAsia="th-TH"/>
              </w:rPr>
              <w:t>December</w:t>
            </w:r>
            <w:r w:rsidRPr="005D2655">
              <w:rPr>
                <w:rFonts w:asciiTheme="majorBidi" w:hAnsiTheme="majorBidi" w:cstheme="majorBidi"/>
                <w:snapToGrid w:val="0"/>
                <w:lang w:eastAsia="th-TH"/>
              </w:rPr>
              <w:t xml:space="preserve"> </w:t>
            </w:r>
            <w:r w:rsidR="002C4BDF" w:rsidRPr="005D2655">
              <w:rPr>
                <w:rFonts w:asciiTheme="majorBidi" w:hAnsiTheme="majorBidi" w:cstheme="majorBidi"/>
                <w:snapToGrid w:val="0"/>
                <w:lang w:eastAsia="th-TH"/>
              </w:rPr>
              <w:t xml:space="preserve">   </w:t>
            </w:r>
            <w:r w:rsidRPr="005D2655">
              <w:rPr>
                <w:rFonts w:asciiTheme="majorBidi" w:hAnsiTheme="majorBidi" w:cstheme="majorBidi"/>
                <w:snapToGrid w:val="0"/>
                <w:lang w:eastAsia="th-TH"/>
              </w:rPr>
              <w:t>3</w:t>
            </w:r>
            <w:r w:rsidR="0030591C">
              <w:rPr>
                <w:rFonts w:asciiTheme="majorBidi" w:hAnsiTheme="majorBidi" w:cstheme="majorBidi"/>
                <w:snapToGrid w:val="0"/>
                <w:lang w:eastAsia="th-TH"/>
              </w:rPr>
              <w:t>1</w:t>
            </w:r>
            <w:r w:rsidRPr="005D2655">
              <w:rPr>
                <w:rFonts w:asciiTheme="majorBidi" w:hAnsiTheme="majorBidi" w:cstheme="majorBidi"/>
                <w:snapToGrid w:val="0"/>
                <w:lang w:eastAsia="th-TH"/>
              </w:rPr>
              <w:t>, 2020</w:t>
            </w:r>
          </w:p>
        </w:tc>
        <w:tc>
          <w:tcPr>
            <w:tcW w:w="1417" w:type="dxa"/>
            <w:tcBorders>
              <w:top w:val="nil"/>
              <w:bottom w:val="nil"/>
            </w:tcBorders>
            <w:shd w:val="clear" w:color="auto" w:fill="auto"/>
          </w:tcPr>
          <w:p w14:paraId="76A24E6C" w14:textId="77777777" w:rsidR="00891DF0" w:rsidRDefault="0090636B" w:rsidP="009A0185">
            <w:pPr>
              <w:pBdr>
                <w:bottom w:val="single" w:sz="4" w:space="1" w:color="auto"/>
              </w:pBdr>
              <w:ind w:right="-72"/>
              <w:jc w:val="center"/>
              <w:rPr>
                <w:rFonts w:asciiTheme="majorBidi" w:hAnsiTheme="majorBidi" w:cstheme="majorBidi"/>
              </w:rPr>
            </w:pPr>
            <w:r w:rsidRPr="005D2655">
              <w:rPr>
                <w:rFonts w:asciiTheme="majorBidi" w:hAnsiTheme="majorBidi" w:cstheme="majorBidi"/>
              </w:rPr>
              <w:t xml:space="preserve">As at January </w:t>
            </w:r>
          </w:p>
          <w:p w14:paraId="5FE8FC35" w14:textId="1172A7F6"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1, 2020</w:t>
            </w:r>
          </w:p>
        </w:tc>
        <w:tc>
          <w:tcPr>
            <w:tcW w:w="1418" w:type="dxa"/>
            <w:tcBorders>
              <w:top w:val="nil"/>
              <w:bottom w:val="nil"/>
            </w:tcBorders>
            <w:shd w:val="clear" w:color="auto" w:fill="auto"/>
          </w:tcPr>
          <w:p w14:paraId="08206868" w14:textId="6275E28C" w:rsidR="0090636B" w:rsidRPr="005D2655" w:rsidRDefault="0030591C"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Pr>
                <w:rFonts w:asciiTheme="majorBidi" w:hAnsiTheme="majorBidi" w:cstheme="majorBidi"/>
                <w:snapToGrid w:val="0"/>
                <w:lang w:eastAsia="th-TH"/>
              </w:rPr>
              <w:t>December</w:t>
            </w:r>
            <w:r w:rsidRPr="005D2655">
              <w:rPr>
                <w:rFonts w:asciiTheme="majorBidi" w:hAnsiTheme="majorBidi" w:cstheme="majorBidi"/>
                <w:snapToGrid w:val="0"/>
                <w:lang w:eastAsia="th-TH"/>
              </w:rPr>
              <w:t xml:space="preserve">    3</w:t>
            </w:r>
            <w:r>
              <w:rPr>
                <w:rFonts w:asciiTheme="majorBidi" w:hAnsiTheme="majorBidi" w:cstheme="majorBidi"/>
                <w:snapToGrid w:val="0"/>
                <w:lang w:eastAsia="th-TH"/>
              </w:rPr>
              <w:t>1</w:t>
            </w:r>
            <w:r w:rsidRPr="005D2655">
              <w:rPr>
                <w:rFonts w:asciiTheme="majorBidi" w:hAnsiTheme="majorBidi" w:cstheme="majorBidi"/>
                <w:snapToGrid w:val="0"/>
                <w:lang w:eastAsia="th-TH"/>
              </w:rPr>
              <w:t>, 2020</w:t>
            </w:r>
          </w:p>
        </w:tc>
        <w:tc>
          <w:tcPr>
            <w:tcW w:w="1417" w:type="dxa"/>
            <w:tcBorders>
              <w:top w:val="nil"/>
              <w:bottom w:val="nil"/>
            </w:tcBorders>
            <w:shd w:val="clear" w:color="auto" w:fill="auto"/>
          </w:tcPr>
          <w:p w14:paraId="12F379FF" w14:textId="77777777" w:rsidR="00891DF0" w:rsidRDefault="0090636B" w:rsidP="009A0185">
            <w:pPr>
              <w:pBdr>
                <w:bottom w:val="single" w:sz="4" w:space="1" w:color="auto"/>
              </w:pBdr>
              <w:ind w:right="-72"/>
              <w:jc w:val="center"/>
              <w:rPr>
                <w:rFonts w:asciiTheme="majorBidi" w:hAnsiTheme="majorBidi" w:cstheme="majorBidi"/>
              </w:rPr>
            </w:pPr>
            <w:r w:rsidRPr="005D2655">
              <w:rPr>
                <w:rFonts w:asciiTheme="majorBidi" w:hAnsiTheme="majorBidi" w:cstheme="majorBidi"/>
              </w:rPr>
              <w:t xml:space="preserve">As at January </w:t>
            </w:r>
          </w:p>
          <w:p w14:paraId="5E520784" w14:textId="22AE4756"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1, 2020</w:t>
            </w:r>
          </w:p>
        </w:tc>
      </w:tr>
      <w:tr w:rsidR="0090636B" w:rsidRPr="005D2655" w14:paraId="6D4F8FB4" w14:textId="77777777" w:rsidTr="00891DF0">
        <w:tc>
          <w:tcPr>
            <w:tcW w:w="4077" w:type="dxa"/>
            <w:tcBorders>
              <w:top w:val="nil"/>
              <w:bottom w:val="nil"/>
            </w:tcBorders>
          </w:tcPr>
          <w:p w14:paraId="257E0DE9" w14:textId="77777777" w:rsidR="0090636B" w:rsidRPr="005D2655" w:rsidRDefault="0090636B" w:rsidP="009A0185">
            <w:pPr>
              <w:ind w:left="-105"/>
              <w:rPr>
                <w:rFonts w:asciiTheme="majorBidi" w:eastAsia="Arial Unicode MS" w:hAnsiTheme="majorBidi" w:cstheme="majorBidi"/>
                <w:snapToGrid w:val="0"/>
                <w:lang w:eastAsia="th-TH"/>
              </w:rPr>
            </w:pPr>
          </w:p>
        </w:tc>
        <w:tc>
          <w:tcPr>
            <w:tcW w:w="1418" w:type="dxa"/>
            <w:tcBorders>
              <w:top w:val="nil"/>
              <w:bottom w:val="nil"/>
            </w:tcBorders>
            <w:shd w:val="clear" w:color="auto" w:fill="auto"/>
            <w:vAlign w:val="bottom"/>
          </w:tcPr>
          <w:p w14:paraId="6FE86787" w14:textId="77777777" w:rsidR="0090636B" w:rsidRPr="005D2655" w:rsidRDefault="0090636B" w:rsidP="009A0185">
            <w:pPr>
              <w:ind w:left="74" w:right="-72"/>
              <w:jc w:val="right"/>
              <w:rPr>
                <w:rFonts w:asciiTheme="majorBidi" w:eastAsia="Arial Unicode MS" w:hAnsiTheme="majorBidi" w:cstheme="majorBidi"/>
                <w:cs/>
              </w:rPr>
            </w:pPr>
          </w:p>
        </w:tc>
        <w:tc>
          <w:tcPr>
            <w:tcW w:w="1417" w:type="dxa"/>
            <w:tcBorders>
              <w:top w:val="nil"/>
              <w:bottom w:val="nil"/>
            </w:tcBorders>
            <w:shd w:val="clear" w:color="auto" w:fill="auto"/>
            <w:vAlign w:val="bottom"/>
          </w:tcPr>
          <w:p w14:paraId="41D8959D" w14:textId="77777777" w:rsidR="0090636B" w:rsidRPr="005D2655" w:rsidRDefault="0090636B" w:rsidP="009A0185">
            <w:pPr>
              <w:ind w:left="74" w:right="-72"/>
              <w:jc w:val="right"/>
              <w:rPr>
                <w:rFonts w:asciiTheme="majorBidi" w:eastAsia="Arial Unicode MS" w:hAnsiTheme="majorBidi" w:cstheme="majorBidi"/>
                <w:cs/>
              </w:rPr>
            </w:pPr>
          </w:p>
        </w:tc>
        <w:tc>
          <w:tcPr>
            <w:tcW w:w="1418" w:type="dxa"/>
            <w:tcBorders>
              <w:top w:val="nil"/>
              <w:bottom w:val="nil"/>
            </w:tcBorders>
            <w:shd w:val="clear" w:color="auto" w:fill="auto"/>
            <w:vAlign w:val="bottom"/>
          </w:tcPr>
          <w:p w14:paraId="2CF06D58" w14:textId="77777777" w:rsidR="0090636B" w:rsidRPr="005D2655" w:rsidRDefault="0090636B" w:rsidP="009A0185">
            <w:pPr>
              <w:ind w:left="74" w:right="-72"/>
              <w:jc w:val="right"/>
              <w:rPr>
                <w:rFonts w:asciiTheme="majorBidi" w:eastAsia="Arial Unicode MS" w:hAnsiTheme="majorBidi" w:cstheme="majorBidi"/>
                <w:cs/>
              </w:rPr>
            </w:pPr>
          </w:p>
        </w:tc>
        <w:tc>
          <w:tcPr>
            <w:tcW w:w="1417" w:type="dxa"/>
            <w:tcBorders>
              <w:top w:val="nil"/>
              <w:bottom w:val="nil"/>
            </w:tcBorders>
            <w:shd w:val="clear" w:color="auto" w:fill="auto"/>
            <w:vAlign w:val="bottom"/>
          </w:tcPr>
          <w:p w14:paraId="1E9FA37C" w14:textId="77777777" w:rsidR="0090636B" w:rsidRPr="005D2655" w:rsidRDefault="0090636B" w:rsidP="009A0185">
            <w:pPr>
              <w:ind w:left="74" w:right="-72"/>
              <w:jc w:val="right"/>
              <w:rPr>
                <w:rFonts w:asciiTheme="majorBidi" w:eastAsia="Arial Unicode MS" w:hAnsiTheme="majorBidi" w:cstheme="majorBidi"/>
                <w:cs/>
              </w:rPr>
            </w:pPr>
          </w:p>
        </w:tc>
      </w:tr>
      <w:tr w:rsidR="005E2BD9" w:rsidRPr="005D2655" w14:paraId="5F952C6E" w14:textId="77777777" w:rsidTr="005E2BD9">
        <w:tc>
          <w:tcPr>
            <w:tcW w:w="4077" w:type="dxa"/>
            <w:tcBorders>
              <w:top w:val="nil"/>
              <w:bottom w:val="nil"/>
            </w:tcBorders>
          </w:tcPr>
          <w:p w14:paraId="2048ED6B" w14:textId="77777777" w:rsidR="005E2BD9" w:rsidRPr="005D2655" w:rsidRDefault="005E2BD9" w:rsidP="005E2BD9">
            <w:pPr>
              <w:ind w:left="-105"/>
              <w:rPr>
                <w:rFonts w:asciiTheme="majorBidi" w:eastAsia="Arial Unicode MS" w:hAnsiTheme="majorBidi" w:cstheme="majorBidi"/>
                <w:snapToGrid w:val="0"/>
                <w:lang w:eastAsia="th-TH"/>
              </w:rPr>
            </w:pPr>
            <w:r w:rsidRPr="005D2655">
              <w:rPr>
                <w:rFonts w:asciiTheme="majorBidi" w:eastAsia="Arial Unicode MS" w:hAnsiTheme="majorBidi" w:cstheme="majorBidi"/>
              </w:rPr>
              <w:t>Land and land improvement</w:t>
            </w:r>
          </w:p>
        </w:tc>
        <w:tc>
          <w:tcPr>
            <w:tcW w:w="1418" w:type="dxa"/>
            <w:tcBorders>
              <w:top w:val="nil"/>
              <w:bottom w:val="nil"/>
            </w:tcBorders>
            <w:shd w:val="clear" w:color="auto" w:fill="auto"/>
            <w:vAlign w:val="bottom"/>
          </w:tcPr>
          <w:p w14:paraId="28C8F39F" w14:textId="561ED1CA" w:rsidR="005E2BD9" w:rsidRPr="005E2BD9" w:rsidRDefault="005F1F2C" w:rsidP="005E2BD9">
            <w:pPr>
              <w:ind w:left="74" w:right="-72"/>
              <w:jc w:val="right"/>
              <w:rPr>
                <w:rFonts w:asciiTheme="majorBidi" w:eastAsia="Arial Unicode MS" w:hAnsiTheme="majorBidi" w:cstheme="majorBidi"/>
                <w:cs/>
              </w:rPr>
            </w:pPr>
            <w:r>
              <w:rPr>
                <w:rFonts w:asciiTheme="majorBidi" w:eastAsia="Arial Unicode MS" w:hAnsiTheme="majorBidi" w:cstheme="majorBidi"/>
              </w:rPr>
              <w:t>5,684,755</w:t>
            </w:r>
          </w:p>
        </w:tc>
        <w:tc>
          <w:tcPr>
            <w:tcW w:w="1417" w:type="dxa"/>
            <w:tcBorders>
              <w:top w:val="nil"/>
              <w:bottom w:val="nil"/>
            </w:tcBorders>
            <w:shd w:val="clear" w:color="auto" w:fill="auto"/>
            <w:vAlign w:val="bottom"/>
          </w:tcPr>
          <w:p w14:paraId="4036D4C2" w14:textId="29E0EF21" w:rsidR="005E2BD9" w:rsidRPr="005E2BD9" w:rsidRDefault="005E2BD9" w:rsidP="005E2BD9">
            <w:pPr>
              <w:ind w:left="74" w:right="-72"/>
              <w:jc w:val="right"/>
              <w:rPr>
                <w:rFonts w:asciiTheme="majorBidi" w:eastAsia="Arial Unicode MS" w:hAnsiTheme="majorBidi" w:cstheme="majorBidi"/>
                <w:cs/>
              </w:rPr>
            </w:pPr>
            <w:r w:rsidRPr="005E2BD9">
              <w:rPr>
                <w:rFonts w:asciiTheme="majorBidi" w:eastAsia="Arial Unicode MS" w:hAnsiTheme="majorBidi" w:cstheme="majorBidi"/>
              </w:rPr>
              <w:t>4,943,170</w:t>
            </w:r>
          </w:p>
        </w:tc>
        <w:tc>
          <w:tcPr>
            <w:tcW w:w="1418" w:type="dxa"/>
            <w:tcBorders>
              <w:top w:val="nil"/>
              <w:bottom w:val="nil"/>
            </w:tcBorders>
            <w:shd w:val="clear" w:color="auto" w:fill="auto"/>
            <w:vAlign w:val="bottom"/>
          </w:tcPr>
          <w:p w14:paraId="128CE095" w14:textId="30E4515A" w:rsidR="005E2BD9" w:rsidRPr="005E2BD9" w:rsidRDefault="005E2BD9" w:rsidP="005E2BD9">
            <w:pPr>
              <w:ind w:left="74" w:right="-72"/>
              <w:jc w:val="right"/>
              <w:rPr>
                <w:rFonts w:asciiTheme="majorBidi" w:eastAsia="Arial Unicode MS" w:hAnsiTheme="majorBidi" w:cstheme="majorBidi"/>
                <w:cs/>
              </w:rPr>
            </w:pPr>
            <w:r w:rsidRPr="005E2BD9">
              <w:rPr>
                <w:rFonts w:asciiTheme="majorBidi" w:eastAsia="Arial Unicode MS" w:hAnsiTheme="majorBidi" w:cstheme="majorBidi" w:hint="cs"/>
              </w:rPr>
              <w:t>2</w:t>
            </w:r>
            <w:r w:rsidRPr="005E2BD9">
              <w:rPr>
                <w:rFonts w:asciiTheme="majorBidi" w:eastAsia="Arial Unicode MS" w:hAnsiTheme="majorBidi" w:cstheme="majorBidi"/>
              </w:rPr>
              <w:t>,716,327</w:t>
            </w:r>
          </w:p>
        </w:tc>
        <w:tc>
          <w:tcPr>
            <w:tcW w:w="1417" w:type="dxa"/>
            <w:tcBorders>
              <w:top w:val="nil"/>
              <w:bottom w:val="nil"/>
            </w:tcBorders>
            <w:shd w:val="clear" w:color="auto" w:fill="auto"/>
            <w:vAlign w:val="bottom"/>
          </w:tcPr>
          <w:p w14:paraId="41908042" w14:textId="5AF4C94A" w:rsidR="005E2BD9" w:rsidRPr="005D2655" w:rsidRDefault="005E2BD9" w:rsidP="005E2BD9">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w:t>
            </w:r>
          </w:p>
        </w:tc>
      </w:tr>
      <w:tr w:rsidR="005E2BD9" w:rsidRPr="005D2655" w14:paraId="65B30E19" w14:textId="77777777" w:rsidTr="005E2BD9">
        <w:tc>
          <w:tcPr>
            <w:tcW w:w="4077" w:type="dxa"/>
            <w:tcBorders>
              <w:top w:val="nil"/>
              <w:bottom w:val="nil"/>
            </w:tcBorders>
            <w:vAlign w:val="bottom"/>
          </w:tcPr>
          <w:p w14:paraId="78D66A99" w14:textId="77777777" w:rsidR="005E2BD9" w:rsidRPr="005D2655" w:rsidRDefault="005E2BD9" w:rsidP="005E2BD9">
            <w:pPr>
              <w:tabs>
                <w:tab w:val="left" w:pos="2232"/>
              </w:tabs>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Building and building improvement</w:t>
            </w:r>
          </w:p>
        </w:tc>
        <w:tc>
          <w:tcPr>
            <w:tcW w:w="1418" w:type="dxa"/>
            <w:tcBorders>
              <w:top w:val="nil"/>
              <w:bottom w:val="nil"/>
            </w:tcBorders>
            <w:shd w:val="clear" w:color="auto" w:fill="auto"/>
            <w:vAlign w:val="bottom"/>
          </w:tcPr>
          <w:p w14:paraId="54C46C56" w14:textId="0AA4B224" w:rsidR="005E2BD9" w:rsidRPr="005E2BD9" w:rsidRDefault="005E2BD9" w:rsidP="005E2BD9">
            <w:pPr>
              <w:ind w:left="74" w:right="-72"/>
              <w:jc w:val="right"/>
              <w:rPr>
                <w:rFonts w:asciiTheme="majorBidi" w:eastAsia="Arial Unicode MS" w:hAnsiTheme="majorBidi" w:cstheme="majorBidi"/>
                <w:cs/>
              </w:rPr>
            </w:pPr>
            <w:r w:rsidRPr="005E2BD9">
              <w:rPr>
                <w:rFonts w:asciiTheme="majorBidi" w:eastAsia="Arial Unicode MS" w:hAnsiTheme="majorBidi" w:cstheme="majorBidi"/>
              </w:rPr>
              <w:t>25,254,617</w:t>
            </w:r>
          </w:p>
        </w:tc>
        <w:tc>
          <w:tcPr>
            <w:tcW w:w="1417" w:type="dxa"/>
            <w:tcBorders>
              <w:top w:val="nil"/>
              <w:bottom w:val="nil"/>
            </w:tcBorders>
            <w:shd w:val="clear" w:color="auto" w:fill="auto"/>
            <w:vAlign w:val="bottom"/>
          </w:tcPr>
          <w:p w14:paraId="0E7D09B8" w14:textId="5A630E57" w:rsidR="005E2BD9" w:rsidRPr="005E2BD9" w:rsidRDefault="005E2BD9" w:rsidP="005E2BD9">
            <w:pPr>
              <w:ind w:left="74" w:right="-72"/>
              <w:jc w:val="right"/>
              <w:rPr>
                <w:rFonts w:asciiTheme="majorBidi" w:eastAsia="Arial Unicode MS" w:hAnsiTheme="majorBidi" w:cstheme="majorBidi"/>
                <w:cs/>
              </w:rPr>
            </w:pPr>
            <w:r w:rsidRPr="005E2BD9">
              <w:rPr>
                <w:rFonts w:asciiTheme="majorBidi" w:eastAsia="Arial Unicode MS" w:hAnsiTheme="majorBidi" w:cstheme="majorBidi"/>
              </w:rPr>
              <w:t>29,434,717</w:t>
            </w:r>
          </w:p>
        </w:tc>
        <w:tc>
          <w:tcPr>
            <w:tcW w:w="1418" w:type="dxa"/>
            <w:tcBorders>
              <w:top w:val="nil"/>
              <w:bottom w:val="nil"/>
            </w:tcBorders>
            <w:shd w:val="clear" w:color="auto" w:fill="auto"/>
            <w:vAlign w:val="bottom"/>
          </w:tcPr>
          <w:p w14:paraId="6DEA8F97" w14:textId="4211ACD5" w:rsidR="005E2BD9" w:rsidRPr="005E2BD9" w:rsidRDefault="005E2BD9" w:rsidP="005E2BD9">
            <w:pPr>
              <w:ind w:left="74" w:right="-72"/>
              <w:jc w:val="right"/>
              <w:rPr>
                <w:rFonts w:asciiTheme="majorBidi" w:eastAsia="Arial Unicode MS" w:hAnsiTheme="majorBidi" w:cstheme="majorBidi"/>
                <w:cs/>
              </w:rPr>
            </w:pPr>
            <w:r w:rsidRPr="005E2BD9">
              <w:rPr>
                <w:rFonts w:asciiTheme="majorBidi" w:eastAsia="Arial Unicode MS" w:hAnsiTheme="majorBidi" w:cstheme="majorBidi"/>
              </w:rPr>
              <w:t>25,254,617</w:t>
            </w:r>
          </w:p>
        </w:tc>
        <w:tc>
          <w:tcPr>
            <w:tcW w:w="1417" w:type="dxa"/>
            <w:tcBorders>
              <w:top w:val="nil"/>
              <w:bottom w:val="nil"/>
            </w:tcBorders>
            <w:shd w:val="clear" w:color="auto" w:fill="auto"/>
            <w:vAlign w:val="bottom"/>
          </w:tcPr>
          <w:p w14:paraId="5A937317" w14:textId="52439291" w:rsidR="005E2BD9" w:rsidRPr="005D2655" w:rsidRDefault="005E2BD9" w:rsidP="005E2BD9">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29,434,717</w:t>
            </w:r>
          </w:p>
        </w:tc>
      </w:tr>
      <w:tr w:rsidR="005E2BD9" w:rsidRPr="005D2655" w14:paraId="25A39F9B" w14:textId="77777777" w:rsidTr="005E2BD9">
        <w:tc>
          <w:tcPr>
            <w:tcW w:w="4077" w:type="dxa"/>
            <w:tcBorders>
              <w:top w:val="nil"/>
              <w:bottom w:val="nil"/>
            </w:tcBorders>
            <w:vAlign w:val="bottom"/>
          </w:tcPr>
          <w:p w14:paraId="16A5DBFA" w14:textId="77777777" w:rsidR="005E2BD9" w:rsidRPr="005D2655" w:rsidRDefault="005E2BD9" w:rsidP="005E2BD9">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Vehicles</w:t>
            </w:r>
          </w:p>
        </w:tc>
        <w:tc>
          <w:tcPr>
            <w:tcW w:w="1418" w:type="dxa"/>
            <w:tcBorders>
              <w:top w:val="nil"/>
              <w:bottom w:val="nil"/>
            </w:tcBorders>
            <w:shd w:val="clear" w:color="auto" w:fill="auto"/>
            <w:vAlign w:val="bottom"/>
          </w:tcPr>
          <w:p w14:paraId="73F4B506" w14:textId="6A28F6AC" w:rsidR="005E2BD9" w:rsidRPr="005E2BD9" w:rsidRDefault="005F1F2C" w:rsidP="005E2BD9">
            <w:pPr>
              <w:pBdr>
                <w:bottom w:val="single" w:sz="4" w:space="1" w:color="auto"/>
              </w:pBdr>
              <w:ind w:left="74" w:right="-72"/>
              <w:jc w:val="right"/>
              <w:rPr>
                <w:rFonts w:asciiTheme="majorBidi" w:eastAsia="Arial Unicode MS" w:hAnsiTheme="majorBidi" w:cstheme="majorBidi"/>
              </w:rPr>
            </w:pPr>
            <w:r>
              <w:rPr>
                <w:rFonts w:asciiTheme="majorBidi" w:eastAsia="Arial Unicode MS" w:hAnsiTheme="majorBidi" w:cstheme="majorBidi"/>
              </w:rPr>
              <w:t>15,454,665</w:t>
            </w:r>
          </w:p>
        </w:tc>
        <w:tc>
          <w:tcPr>
            <w:tcW w:w="1417" w:type="dxa"/>
            <w:tcBorders>
              <w:top w:val="nil"/>
              <w:bottom w:val="nil"/>
            </w:tcBorders>
            <w:shd w:val="clear" w:color="auto" w:fill="auto"/>
            <w:vAlign w:val="bottom"/>
          </w:tcPr>
          <w:p w14:paraId="0DD191A8" w14:textId="26D9BA7C" w:rsidR="005E2BD9" w:rsidRPr="005E2BD9" w:rsidRDefault="005E2BD9" w:rsidP="005E2BD9">
            <w:pPr>
              <w:pBdr>
                <w:bottom w:val="single" w:sz="4" w:space="1" w:color="auto"/>
              </w:pBdr>
              <w:ind w:left="74" w:right="-72"/>
              <w:jc w:val="right"/>
              <w:rPr>
                <w:rFonts w:asciiTheme="majorBidi" w:eastAsia="Arial Unicode MS" w:hAnsiTheme="majorBidi" w:cstheme="majorBidi"/>
                <w:cs/>
              </w:rPr>
            </w:pPr>
            <w:r w:rsidRPr="005E2BD9">
              <w:rPr>
                <w:rFonts w:asciiTheme="majorBidi" w:eastAsia="Arial Unicode MS" w:hAnsiTheme="majorBidi" w:cstheme="majorBidi"/>
              </w:rPr>
              <w:t>10,136,816</w:t>
            </w:r>
          </w:p>
        </w:tc>
        <w:tc>
          <w:tcPr>
            <w:tcW w:w="1418" w:type="dxa"/>
            <w:tcBorders>
              <w:top w:val="nil"/>
              <w:bottom w:val="nil"/>
            </w:tcBorders>
            <w:shd w:val="clear" w:color="auto" w:fill="auto"/>
            <w:vAlign w:val="bottom"/>
          </w:tcPr>
          <w:p w14:paraId="3BCD91DA" w14:textId="3B2037A1" w:rsidR="005E2BD9" w:rsidRPr="005E2BD9" w:rsidRDefault="005E2BD9" w:rsidP="005E2BD9">
            <w:pPr>
              <w:pBdr>
                <w:bottom w:val="single" w:sz="4" w:space="1" w:color="auto"/>
              </w:pBdr>
              <w:ind w:left="74" w:right="-72"/>
              <w:jc w:val="right"/>
              <w:rPr>
                <w:rFonts w:asciiTheme="majorBidi" w:eastAsia="Arial Unicode MS" w:hAnsiTheme="majorBidi" w:cstheme="majorBidi"/>
                <w:cs/>
              </w:rPr>
            </w:pPr>
            <w:r w:rsidRPr="005E2BD9">
              <w:rPr>
                <w:rFonts w:asciiTheme="majorBidi" w:eastAsia="Arial Unicode MS" w:hAnsiTheme="majorBidi" w:cstheme="majorBidi"/>
              </w:rPr>
              <w:t>13,186,461</w:t>
            </w:r>
          </w:p>
        </w:tc>
        <w:tc>
          <w:tcPr>
            <w:tcW w:w="1417" w:type="dxa"/>
            <w:tcBorders>
              <w:top w:val="nil"/>
              <w:bottom w:val="nil"/>
            </w:tcBorders>
            <w:shd w:val="clear" w:color="auto" w:fill="auto"/>
            <w:vAlign w:val="bottom"/>
          </w:tcPr>
          <w:p w14:paraId="58613E65" w14:textId="6B55968A" w:rsidR="005E2BD9" w:rsidRPr="005D2655" w:rsidRDefault="005E2BD9" w:rsidP="005E2BD9">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7,773,510</w:t>
            </w:r>
          </w:p>
        </w:tc>
      </w:tr>
      <w:tr w:rsidR="005E2BD9" w:rsidRPr="005D2655" w14:paraId="6EF48374" w14:textId="77777777" w:rsidTr="005E2BD9">
        <w:tc>
          <w:tcPr>
            <w:tcW w:w="4077" w:type="dxa"/>
            <w:tcBorders>
              <w:top w:val="nil"/>
              <w:bottom w:val="nil"/>
            </w:tcBorders>
            <w:vAlign w:val="bottom"/>
          </w:tcPr>
          <w:p w14:paraId="112EBAE7" w14:textId="3F7E8AA8" w:rsidR="005E2BD9" w:rsidRPr="005D2655" w:rsidRDefault="005E2BD9" w:rsidP="005E2BD9">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snapToGrid w:val="0"/>
                <w:lang w:eastAsia="th-TH"/>
              </w:rPr>
              <w:t>Total right of use assets</w:t>
            </w:r>
          </w:p>
        </w:tc>
        <w:tc>
          <w:tcPr>
            <w:tcW w:w="1418" w:type="dxa"/>
            <w:tcBorders>
              <w:top w:val="nil"/>
              <w:bottom w:val="nil"/>
            </w:tcBorders>
            <w:shd w:val="clear" w:color="auto" w:fill="auto"/>
            <w:vAlign w:val="bottom"/>
          </w:tcPr>
          <w:p w14:paraId="48C4EF3B" w14:textId="64150FB1" w:rsidR="005E2BD9" w:rsidRPr="005E2BD9" w:rsidRDefault="005E2BD9" w:rsidP="005E2BD9">
            <w:pPr>
              <w:pBdr>
                <w:bottom w:val="double" w:sz="4" w:space="1" w:color="auto"/>
              </w:pBdr>
              <w:ind w:left="74" w:right="-72"/>
              <w:jc w:val="right"/>
              <w:rPr>
                <w:rFonts w:asciiTheme="majorBidi" w:eastAsia="Arial Unicode MS" w:hAnsiTheme="majorBidi" w:cstheme="majorBidi"/>
                <w:cs/>
              </w:rPr>
            </w:pPr>
            <w:r w:rsidRPr="005E2BD9">
              <w:rPr>
                <w:rFonts w:asciiTheme="majorBidi" w:eastAsia="Arial Unicode MS" w:hAnsiTheme="majorBidi" w:cstheme="majorBidi"/>
              </w:rPr>
              <w:t>46,394,037</w:t>
            </w:r>
          </w:p>
        </w:tc>
        <w:tc>
          <w:tcPr>
            <w:tcW w:w="1417" w:type="dxa"/>
            <w:tcBorders>
              <w:top w:val="nil"/>
              <w:bottom w:val="nil"/>
            </w:tcBorders>
            <w:shd w:val="clear" w:color="auto" w:fill="auto"/>
            <w:vAlign w:val="bottom"/>
          </w:tcPr>
          <w:p w14:paraId="461A96EE" w14:textId="10E87A3A" w:rsidR="005E2BD9" w:rsidRPr="005E2BD9" w:rsidRDefault="005E2BD9" w:rsidP="005E2BD9">
            <w:pPr>
              <w:pBdr>
                <w:bottom w:val="double" w:sz="4" w:space="1" w:color="auto"/>
              </w:pBdr>
              <w:ind w:left="74" w:right="-72"/>
              <w:jc w:val="right"/>
              <w:rPr>
                <w:rFonts w:asciiTheme="majorBidi" w:eastAsia="Arial Unicode MS" w:hAnsiTheme="majorBidi" w:cstheme="majorBidi"/>
              </w:rPr>
            </w:pPr>
            <w:r w:rsidRPr="005E2BD9">
              <w:rPr>
                <w:rFonts w:asciiTheme="majorBidi" w:eastAsia="Arial Unicode MS" w:hAnsiTheme="majorBidi" w:cstheme="majorBidi"/>
              </w:rPr>
              <w:t>44,514,703</w:t>
            </w:r>
          </w:p>
        </w:tc>
        <w:tc>
          <w:tcPr>
            <w:tcW w:w="1418" w:type="dxa"/>
            <w:tcBorders>
              <w:top w:val="nil"/>
              <w:bottom w:val="nil"/>
            </w:tcBorders>
            <w:shd w:val="clear" w:color="auto" w:fill="auto"/>
            <w:vAlign w:val="bottom"/>
          </w:tcPr>
          <w:p w14:paraId="051D02E7" w14:textId="5E02E391" w:rsidR="005E2BD9" w:rsidRPr="005E2BD9" w:rsidRDefault="005E2BD9" w:rsidP="005E2BD9">
            <w:pPr>
              <w:pBdr>
                <w:bottom w:val="double" w:sz="4" w:space="1" w:color="auto"/>
              </w:pBdr>
              <w:ind w:left="74" w:right="-72"/>
              <w:jc w:val="right"/>
              <w:rPr>
                <w:rFonts w:asciiTheme="majorBidi" w:eastAsia="Arial Unicode MS" w:hAnsiTheme="majorBidi" w:cstheme="majorBidi"/>
                <w:cs/>
              </w:rPr>
            </w:pPr>
            <w:r w:rsidRPr="005E2BD9">
              <w:rPr>
                <w:rFonts w:asciiTheme="majorBidi" w:eastAsia="Arial Unicode MS" w:hAnsiTheme="majorBidi" w:cstheme="majorBidi"/>
              </w:rPr>
              <w:t>41,157,405</w:t>
            </w:r>
          </w:p>
        </w:tc>
        <w:tc>
          <w:tcPr>
            <w:tcW w:w="1417" w:type="dxa"/>
            <w:tcBorders>
              <w:top w:val="nil"/>
              <w:bottom w:val="nil"/>
            </w:tcBorders>
            <w:shd w:val="clear" w:color="auto" w:fill="auto"/>
            <w:vAlign w:val="bottom"/>
          </w:tcPr>
          <w:p w14:paraId="4505149C" w14:textId="535F7903" w:rsidR="005E2BD9" w:rsidRPr="005D2655" w:rsidRDefault="005E2BD9" w:rsidP="005E2BD9">
            <w:pPr>
              <w:pBdr>
                <w:bottom w:val="doub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37,208,227</w:t>
            </w:r>
          </w:p>
        </w:tc>
      </w:tr>
    </w:tbl>
    <w:p w14:paraId="14C4020F" w14:textId="3E8FBB03" w:rsidR="009245A9" w:rsidRDefault="009245A9" w:rsidP="009245A9">
      <w:pPr>
        <w:spacing w:before="240"/>
        <w:ind w:left="284" w:right="28"/>
        <w:jc w:val="thaiDistribute"/>
        <w:rPr>
          <w:rFonts w:ascii="Angsana New" w:hAnsi="Angsana New" w:cs="Angsana New"/>
          <w:b/>
          <w:bCs/>
        </w:rPr>
      </w:pPr>
    </w:p>
    <w:p w14:paraId="2B063975" w14:textId="77777777" w:rsidR="009245A9" w:rsidRDefault="009245A9" w:rsidP="009245A9">
      <w:pPr>
        <w:spacing w:before="240"/>
        <w:ind w:left="284" w:right="28"/>
        <w:jc w:val="thaiDistribute"/>
        <w:rPr>
          <w:rFonts w:ascii="Angsana New" w:hAnsi="Angsana New" w:cs="Angsana New"/>
          <w:b/>
          <w:bCs/>
        </w:rPr>
      </w:pPr>
    </w:p>
    <w:p w14:paraId="28DF8BB1" w14:textId="13007CE4" w:rsidR="00D83C94" w:rsidRPr="005D2655" w:rsidRDefault="00D83C94" w:rsidP="00561D0B">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lastRenderedPageBreak/>
        <w:t xml:space="preserve">TRANSACTIONS </w:t>
      </w:r>
      <w:proofErr w:type="gramStart"/>
      <w:r w:rsidRPr="005D2655">
        <w:rPr>
          <w:rFonts w:ascii="Angsana New" w:hAnsi="Angsana New" w:cs="Angsana New"/>
          <w:b/>
          <w:bCs/>
        </w:rPr>
        <w:t xml:space="preserve">WITH </w:t>
      </w:r>
      <w:r w:rsidR="00464C67" w:rsidRPr="005D2655">
        <w:rPr>
          <w:rFonts w:ascii="Angsana New" w:hAnsi="Angsana New" w:cs="Angsana New"/>
          <w:b/>
          <w:bCs/>
        </w:rPr>
        <w:t xml:space="preserve"> PERSONA</w:t>
      </w:r>
      <w:r w:rsidR="00A012EB" w:rsidRPr="005D2655">
        <w:rPr>
          <w:rFonts w:ascii="Angsana New" w:hAnsi="Angsana New" w:cs="Angsana New"/>
          <w:b/>
          <w:bCs/>
        </w:rPr>
        <w:t>L</w:t>
      </w:r>
      <w:proofErr w:type="gramEnd"/>
      <w:r w:rsidR="00A012EB" w:rsidRPr="005D2655">
        <w:rPr>
          <w:rFonts w:ascii="Angsana New" w:hAnsi="Angsana New" w:cs="Angsana New"/>
          <w:b/>
          <w:bCs/>
        </w:rPr>
        <w:t xml:space="preserve"> AND </w:t>
      </w:r>
      <w:r w:rsidRPr="005D2655">
        <w:rPr>
          <w:rFonts w:ascii="Angsana New" w:hAnsi="Angsana New" w:cs="Angsana New"/>
          <w:b/>
          <w:bCs/>
        </w:rPr>
        <w:t xml:space="preserve">RELATED PARTIES </w:t>
      </w:r>
    </w:p>
    <w:p w14:paraId="22FED7E0" w14:textId="7962C1C0" w:rsidR="0094631F" w:rsidRPr="005D2655" w:rsidRDefault="007218A5" w:rsidP="009646D8">
      <w:pPr>
        <w:spacing w:before="120"/>
        <w:ind w:left="284" w:right="142"/>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has extensive transactions with the</w:t>
      </w:r>
      <w:r w:rsidR="005A2114" w:rsidRPr="005D2655">
        <w:rPr>
          <w:rFonts w:ascii="Angsana New" w:hAnsi="Angsana New" w:cs="Angsana New"/>
          <w:spacing w:val="-2"/>
        </w:rPr>
        <w:t xml:space="preserve"> C</w:t>
      </w:r>
      <w:r w:rsidR="00464C67" w:rsidRPr="005D2655">
        <w:rPr>
          <w:rFonts w:ascii="Angsana New" w:hAnsi="Angsana New" w:cs="Angsana New"/>
          <w:spacing w:val="-2"/>
        </w:rPr>
        <w:t>ompany and personal</w:t>
      </w:r>
      <w:r w:rsidRPr="005D2655">
        <w:rPr>
          <w:rFonts w:ascii="Angsana New" w:hAnsi="Angsana New" w:cs="Angsana New"/>
          <w:spacing w:val="-2"/>
        </w:rPr>
        <w:t xml:space="preserve"> </w:t>
      </w:r>
      <w:r w:rsidR="002A24B2" w:rsidRPr="005D2655">
        <w:rPr>
          <w:rFonts w:ascii="Angsana New" w:hAnsi="Angsana New" w:cs="Angsana New"/>
          <w:spacing w:val="-2"/>
        </w:rPr>
        <w:t xml:space="preserve">and </w:t>
      </w:r>
      <w:r w:rsidRPr="005D2655">
        <w:rPr>
          <w:rFonts w:ascii="Angsana New" w:hAnsi="Angsana New" w:cs="Angsana New"/>
          <w:spacing w:val="-2"/>
        </w:rPr>
        <w:t>related parties the part of transactions between related parties are assets, liabilities, revenues, costs and expenses. These</w:t>
      </w:r>
      <w:r w:rsidR="00464C67" w:rsidRPr="005D2655">
        <w:rPr>
          <w:rFonts w:ascii="Angsana New" w:hAnsi="Angsana New" w:cs="Angsana New"/>
          <w:spacing w:val="-2"/>
        </w:rPr>
        <w:t xml:space="preserve"> company and personal</w:t>
      </w:r>
      <w:r w:rsidRPr="005D2655">
        <w:rPr>
          <w:rFonts w:ascii="Angsana New" w:hAnsi="Angsana New" w:cs="Angsana New"/>
          <w:spacing w:val="-2"/>
        </w:rPr>
        <w:t xml:space="preserve"> are related through shareholdings and/or with directorship. The effect of these transactions is the normal business have included in the financial statement with the agreement between the</w:t>
      </w:r>
      <w:r w:rsidR="00B60941" w:rsidRPr="005D2655">
        <w:rPr>
          <w:rFonts w:ascii="Angsana New" w:hAnsi="Angsana New" w:cs="Angsana New"/>
          <w:spacing w:val="-2"/>
        </w:rPr>
        <w:t xml:space="preserve"> </w:t>
      </w:r>
      <w:r w:rsidR="000F4D96" w:rsidRPr="005D2655">
        <w:rPr>
          <w:rFonts w:ascii="Angsana New" w:hAnsi="Angsana New" w:cs="Angsana New"/>
          <w:spacing w:val="-2"/>
        </w:rPr>
        <w:t>Company</w:t>
      </w:r>
      <w:r w:rsidR="00B60941" w:rsidRPr="005D2655">
        <w:rPr>
          <w:rFonts w:ascii="Angsana New" w:hAnsi="Angsana New" w:cs="Angsana New"/>
          <w:spacing w:val="-2"/>
        </w:rPr>
        <w:t xml:space="preserve"> and the related companies</w:t>
      </w:r>
      <w:r w:rsidRPr="005D2655">
        <w:rPr>
          <w:rFonts w:ascii="Angsana New" w:hAnsi="Angsana New" w:cs="Angsana New"/>
          <w:spacing w:val="-2"/>
        </w:rPr>
        <w:t xml:space="preserve">. </w:t>
      </w:r>
    </w:p>
    <w:p w14:paraId="25AC664C" w14:textId="1181D1E1" w:rsidR="00576E39" w:rsidRPr="005D2655" w:rsidRDefault="007218A5" w:rsidP="00D55BE0">
      <w:pPr>
        <w:spacing w:before="120" w:after="120"/>
        <w:ind w:left="426" w:right="284" w:hanging="142"/>
        <w:rPr>
          <w:rFonts w:ascii="Angsana New" w:hAnsi="Angsana New" w:cs="Angsana New"/>
        </w:rPr>
      </w:pPr>
      <w:r w:rsidRPr="005D2655">
        <w:rPr>
          <w:rFonts w:ascii="Angsana New" w:hAnsi="Angsana New" w:cs="Angsana New"/>
        </w:rPr>
        <w:t>The</w:t>
      </w:r>
      <w:r w:rsidR="00464C67" w:rsidRPr="005D2655">
        <w:rPr>
          <w:rFonts w:ascii="Angsana New" w:hAnsi="Angsana New" w:cs="Angsana New"/>
        </w:rPr>
        <w:t xml:space="preserve"> personal and</w:t>
      </w:r>
      <w:r w:rsidRPr="005D2655">
        <w:rPr>
          <w:rFonts w:ascii="Angsana New" w:hAnsi="Angsana New" w:cs="Angsana New"/>
        </w:rPr>
        <w:t xml:space="preserve"> related </w:t>
      </w:r>
      <w:r w:rsidR="00C45C67" w:rsidRPr="005D2655">
        <w:rPr>
          <w:rFonts w:ascii="Angsana New" w:hAnsi="Angsana New" w:cs="Angsana New"/>
        </w:rPr>
        <w:t>part</w:t>
      </w:r>
      <w:r w:rsidRPr="005D2655">
        <w:rPr>
          <w:rFonts w:ascii="Angsana New" w:hAnsi="Angsana New" w:cs="Angsana New"/>
        </w:rPr>
        <w:t xml:space="preserve">ies as </w:t>
      </w:r>
      <w:proofErr w:type="gramStart"/>
      <w:r w:rsidRPr="005D2655">
        <w:rPr>
          <w:rFonts w:ascii="Angsana New" w:hAnsi="Angsana New" w:cs="Angsana New"/>
        </w:rPr>
        <w:t>follows</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639" w:type="dxa"/>
        <w:tblInd w:w="284" w:type="dxa"/>
        <w:tblLook w:val="04A0" w:firstRow="1" w:lastRow="0" w:firstColumn="1" w:lastColumn="0" w:noHBand="0" w:noVBand="1"/>
      </w:tblPr>
      <w:tblGrid>
        <w:gridCol w:w="3226"/>
        <w:gridCol w:w="3119"/>
        <w:gridCol w:w="3294"/>
      </w:tblGrid>
      <w:tr w:rsidR="006F4445" w:rsidRPr="005D2655" w14:paraId="4EE79F8F" w14:textId="77777777" w:rsidTr="008C41CB">
        <w:trPr>
          <w:tblHeader/>
        </w:trPr>
        <w:tc>
          <w:tcPr>
            <w:tcW w:w="3226" w:type="dxa"/>
          </w:tcPr>
          <w:p w14:paraId="61DD34BE" w14:textId="77777777" w:rsidR="0022611D" w:rsidRPr="005D2655" w:rsidRDefault="000F4D96" w:rsidP="00E371C0">
            <w:pPr>
              <w:pBdr>
                <w:bottom w:val="single" w:sz="4" w:space="1" w:color="auto"/>
              </w:pBdr>
              <w:ind w:left="-100" w:right="28"/>
              <w:jc w:val="center"/>
              <w:rPr>
                <w:rFonts w:ascii="Angsana New" w:hAnsi="Angsana New" w:cs="Angsana New"/>
              </w:rPr>
            </w:pPr>
            <w:r w:rsidRPr="005D2655">
              <w:rPr>
                <w:rFonts w:ascii="Angsana New" w:hAnsi="Angsana New" w:cs="Angsana New"/>
              </w:rPr>
              <w:t>Company</w:t>
            </w:r>
            <w:r w:rsidR="0022611D" w:rsidRPr="005D2655">
              <w:rPr>
                <w:rFonts w:ascii="Angsana New" w:hAnsi="Angsana New" w:cs="Angsana New"/>
              </w:rPr>
              <w:t xml:space="preserve"> name</w:t>
            </w:r>
            <w:r w:rsidR="00464C67" w:rsidRPr="005D2655">
              <w:rPr>
                <w:rFonts w:ascii="Angsana New" w:hAnsi="Angsana New" w:cs="Angsana New"/>
              </w:rPr>
              <w:t xml:space="preserve"> / Personal</w:t>
            </w:r>
          </w:p>
        </w:tc>
        <w:tc>
          <w:tcPr>
            <w:tcW w:w="3119" w:type="dxa"/>
          </w:tcPr>
          <w:p w14:paraId="7E3D53A2"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Nature of business</w:t>
            </w:r>
          </w:p>
        </w:tc>
        <w:tc>
          <w:tcPr>
            <w:tcW w:w="3294" w:type="dxa"/>
          </w:tcPr>
          <w:p w14:paraId="11BE5C4D"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Relationship</w:t>
            </w:r>
          </w:p>
        </w:tc>
      </w:tr>
      <w:tr w:rsidR="006F4445" w:rsidRPr="005D2655" w14:paraId="0593DDE2" w14:textId="77777777" w:rsidTr="008C41CB">
        <w:tc>
          <w:tcPr>
            <w:tcW w:w="3226" w:type="dxa"/>
          </w:tcPr>
          <w:p w14:paraId="26E10386" w14:textId="77777777" w:rsidR="0022611D" w:rsidRPr="005D2655" w:rsidRDefault="0022611D" w:rsidP="00E371C0">
            <w:pPr>
              <w:ind w:left="-100" w:right="28"/>
              <w:rPr>
                <w:rFonts w:ascii="Angsana New" w:hAnsi="Angsana New" w:cs="Angsana New"/>
                <w:cs/>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3119" w:type="dxa"/>
          </w:tcPr>
          <w:p w14:paraId="2150E59A" w14:textId="77777777" w:rsidR="0022611D" w:rsidRPr="005D2655" w:rsidRDefault="0022611D"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37850815" w14:textId="6329453D" w:rsidR="0022611D" w:rsidRPr="005D2655" w:rsidRDefault="00310634" w:rsidP="00E371C0">
            <w:pPr>
              <w:ind w:right="28"/>
              <w:rPr>
                <w:rFonts w:ascii="Angsana New" w:hAnsi="Angsana New" w:cs="Angsana New"/>
              </w:rPr>
            </w:pPr>
            <w:r w:rsidRPr="005D2655">
              <w:rPr>
                <w:rFonts w:ascii="Angsana New" w:hAnsi="Angsana New" w:cs="Angsana New"/>
              </w:rPr>
              <w:t>S</w:t>
            </w:r>
            <w:r w:rsidR="0022611D" w:rsidRPr="005D2655">
              <w:rPr>
                <w:rFonts w:ascii="Angsana New" w:hAnsi="Angsana New" w:cs="Angsana New"/>
              </w:rPr>
              <w:t>hareholders and</w:t>
            </w:r>
            <w:r w:rsidRPr="005D2655">
              <w:rPr>
                <w:rFonts w:ascii="Angsana New" w:hAnsi="Angsana New" w:cs="Angsana New"/>
              </w:rPr>
              <w:t xml:space="preserve"> </w:t>
            </w:r>
            <w:proofErr w:type="spellStart"/>
            <w:r w:rsidRPr="005D2655">
              <w:rPr>
                <w:rFonts w:ascii="Angsana New" w:hAnsi="Angsana New" w:cs="Angsana New"/>
              </w:rPr>
              <w:t>commom</w:t>
            </w:r>
            <w:proofErr w:type="spellEnd"/>
            <w:r w:rsidR="0022611D" w:rsidRPr="005D2655">
              <w:rPr>
                <w:rFonts w:ascii="Angsana New" w:hAnsi="Angsana New" w:cs="Angsana New"/>
              </w:rPr>
              <w:t xml:space="preserve"> directors</w:t>
            </w:r>
          </w:p>
        </w:tc>
      </w:tr>
      <w:tr w:rsidR="00F008F8" w:rsidRPr="005D2655" w14:paraId="4AC9E06F" w14:textId="77777777" w:rsidTr="008C41CB">
        <w:tc>
          <w:tcPr>
            <w:tcW w:w="3226" w:type="dxa"/>
          </w:tcPr>
          <w:p w14:paraId="14B3C8D3" w14:textId="6AC4A480" w:rsidR="00F008F8" w:rsidRPr="005D2655" w:rsidRDefault="00D07DE0" w:rsidP="00E371C0">
            <w:pPr>
              <w:ind w:left="-100" w:right="28"/>
              <w:rPr>
                <w:rFonts w:ascii="Angsana New" w:hAnsi="Angsana New" w:cs="Angsana New"/>
              </w:rPr>
            </w:pPr>
            <w:proofErr w:type="spellStart"/>
            <w:r>
              <w:rPr>
                <w:rFonts w:ascii="Angsana New" w:hAnsi="Angsana New" w:cs="Angsana New"/>
              </w:rPr>
              <w:t>Isora</w:t>
            </w:r>
            <w:proofErr w:type="spellEnd"/>
            <w:r>
              <w:rPr>
                <w:rFonts w:ascii="Angsana New" w:hAnsi="Angsana New" w:cs="Angsana New"/>
              </w:rPr>
              <w:t xml:space="preserve"> Line </w:t>
            </w:r>
            <w:r w:rsidRPr="005D2655">
              <w:rPr>
                <w:rFonts w:ascii="Angsana New" w:hAnsi="Angsana New" w:cs="Angsana New"/>
              </w:rPr>
              <w:t>Co., Ltd.</w:t>
            </w:r>
          </w:p>
        </w:tc>
        <w:tc>
          <w:tcPr>
            <w:tcW w:w="3119" w:type="dxa"/>
          </w:tcPr>
          <w:p w14:paraId="502BF016"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40A666FD" w14:textId="2672F2B7"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0DA1B0C6" w14:textId="77777777" w:rsidTr="008C41CB">
        <w:tc>
          <w:tcPr>
            <w:tcW w:w="3226" w:type="dxa"/>
          </w:tcPr>
          <w:p w14:paraId="3DB3EB13" w14:textId="033CF07A"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3A4E0F32"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5FA9BC17"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Director’s relative</w:t>
            </w:r>
          </w:p>
        </w:tc>
      </w:tr>
      <w:tr w:rsidR="00D6708F" w:rsidRPr="005D2655" w14:paraId="12D19E8D" w14:textId="77777777" w:rsidTr="008C41CB">
        <w:tc>
          <w:tcPr>
            <w:tcW w:w="3226" w:type="dxa"/>
          </w:tcPr>
          <w:p w14:paraId="0F075D6C" w14:textId="7CC3AA21" w:rsidR="00D6708F" w:rsidRPr="005D2655" w:rsidRDefault="00E3232A" w:rsidP="00E371C0">
            <w:pPr>
              <w:ind w:left="-100" w:right="28"/>
              <w:rPr>
                <w:rFonts w:ascii="Angsana New" w:hAnsi="Angsana New" w:cs="Angsana New"/>
                <w:cs/>
              </w:rPr>
            </w:pPr>
            <w:r w:rsidRPr="005D2655">
              <w:rPr>
                <w:rFonts w:ascii="Angsana New" w:hAnsi="Angsana New" w:cs="Angsana New"/>
              </w:rPr>
              <w:t xml:space="preserve">Charoen </w:t>
            </w:r>
            <w:proofErr w:type="spellStart"/>
            <w:r w:rsidRPr="005D2655">
              <w:rPr>
                <w:rFonts w:ascii="Angsana New" w:hAnsi="Angsana New" w:cs="Angsana New"/>
              </w:rPr>
              <w:t>roj</w:t>
            </w:r>
            <w:proofErr w:type="spellEnd"/>
            <w:r w:rsidRPr="005D2655">
              <w:rPr>
                <w:rFonts w:ascii="Angsana New" w:hAnsi="Angsana New" w:cs="Angsana New"/>
              </w:rPr>
              <w:t xml:space="preserve"> land Co.,</w:t>
            </w:r>
            <w:r w:rsidR="002A24B2" w:rsidRPr="005D2655">
              <w:rPr>
                <w:rFonts w:ascii="Angsana New" w:hAnsi="Angsana New" w:cs="Angsana New"/>
              </w:rPr>
              <w:t xml:space="preserve"> </w:t>
            </w:r>
            <w:r w:rsidRPr="005D2655">
              <w:rPr>
                <w:rFonts w:ascii="Angsana New" w:hAnsi="Angsana New" w:cs="Angsana New"/>
              </w:rPr>
              <w:t>Ltd.</w:t>
            </w:r>
          </w:p>
        </w:tc>
        <w:tc>
          <w:tcPr>
            <w:tcW w:w="3119" w:type="dxa"/>
          </w:tcPr>
          <w:p w14:paraId="2897A245"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5C390715" w14:textId="77777777" w:rsidR="00D6708F" w:rsidRPr="005D2655" w:rsidRDefault="00D6708F" w:rsidP="00E371C0">
            <w:r w:rsidRPr="005D2655">
              <w:rPr>
                <w:rFonts w:ascii="Angsana New" w:hAnsi="Angsana New" w:cs="Angsana New"/>
              </w:rPr>
              <w:t>Director’s relative</w:t>
            </w:r>
          </w:p>
        </w:tc>
      </w:tr>
      <w:tr w:rsidR="00D6708F" w:rsidRPr="005D2655" w14:paraId="077E1990" w14:textId="77777777" w:rsidTr="008C41CB">
        <w:tc>
          <w:tcPr>
            <w:tcW w:w="3226" w:type="dxa"/>
          </w:tcPr>
          <w:p w14:paraId="0EBC4C9C" w14:textId="76D1B339" w:rsidR="00D6708F" w:rsidRPr="005D2655" w:rsidRDefault="00C928D7" w:rsidP="00E371C0">
            <w:pPr>
              <w:ind w:left="-108" w:right="1"/>
              <w:jc w:val="thaiDistribute"/>
              <w:rPr>
                <w:rFonts w:ascii="Angsana New" w:hAnsi="Angsana New" w:cs="Angsana New"/>
                <w:cs/>
              </w:rPr>
            </w:pPr>
            <w:r w:rsidRPr="005D2655">
              <w:rPr>
                <w:rFonts w:ascii="Angsana New" w:hAnsi="Angsana New" w:cs="Angsana New"/>
              </w:rPr>
              <w:t xml:space="preserve">Bung Num </w:t>
            </w:r>
            <w:proofErr w:type="spellStart"/>
            <w:r w:rsidRPr="005D2655">
              <w:rPr>
                <w:rFonts w:ascii="Angsana New" w:hAnsi="Angsana New" w:cs="Angsana New"/>
              </w:rPr>
              <w:t>Ruk</w:t>
            </w:r>
            <w:proofErr w:type="spellEnd"/>
            <w:r w:rsidRPr="005D2655">
              <w:rPr>
                <w:rFonts w:ascii="Angsana New" w:hAnsi="Angsana New" w:cs="Angsana New"/>
              </w:rPr>
              <w:t xml:space="preserve"> </w:t>
            </w:r>
            <w:proofErr w:type="spellStart"/>
            <w:r w:rsidRPr="005D2655">
              <w:rPr>
                <w:rFonts w:ascii="Angsana New" w:hAnsi="Angsana New" w:cs="Angsana New"/>
              </w:rPr>
              <w:t>Thanee</w:t>
            </w:r>
            <w:proofErr w:type="spellEnd"/>
            <w:r w:rsidRPr="005D2655">
              <w:rPr>
                <w:rFonts w:ascii="Angsana New" w:hAnsi="Angsana New" w:cs="Angsana New"/>
                <w:b/>
                <w:bCs/>
              </w:rPr>
              <w:t xml:space="preserve"> </w:t>
            </w:r>
            <w:r w:rsidRPr="005D2655">
              <w:rPr>
                <w:rFonts w:ascii="Angsana New" w:hAnsi="Angsana New" w:cs="Angsana New"/>
              </w:rPr>
              <w:t>Co., Ltd.</w:t>
            </w:r>
          </w:p>
        </w:tc>
        <w:tc>
          <w:tcPr>
            <w:tcW w:w="3119" w:type="dxa"/>
          </w:tcPr>
          <w:p w14:paraId="68D3B7CA"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D3EA64A" w14:textId="77777777" w:rsidR="00D6708F" w:rsidRPr="005D2655" w:rsidRDefault="00D6708F" w:rsidP="00E371C0">
            <w:r w:rsidRPr="005D2655">
              <w:rPr>
                <w:rFonts w:ascii="Angsana New" w:hAnsi="Angsana New" w:cs="Angsana New"/>
              </w:rPr>
              <w:t>Director’s relative</w:t>
            </w:r>
          </w:p>
        </w:tc>
      </w:tr>
      <w:tr w:rsidR="00D6708F" w:rsidRPr="005D2655" w14:paraId="3DA0ABB6" w14:textId="77777777" w:rsidTr="008C41CB">
        <w:tc>
          <w:tcPr>
            <w:tcW w:w="3226" w:type="dxa"/>
          </w:tcPr>
          <w:p w14:paraId="0BA75107" w14:textId="1324AF8C" w:rsidR="00D6708F" w:rsidRPr="005D2655" w:rsidRDefault="00C928D7" w:rsidP="00E371C0">
            <w:pPr>
              <w:ind w:left="-108" w:right="1"/>
              <w:jc w:val="thaiDistribute"/>
              <w:rPr>
                <w:rFonts w:ascii="Angsana New" w:hAnsi="Angsana New" w:cs="Angsana New"/>
              </w:rPr>
            </w:pPr>
            <w:proofErr w:type="spellStart"/>
            <w:r w:rsidRPr="005D2655">
              <w:rPr>
                <w:rFonts w:ascii="Angsana New" w:hAnsi="Angsana New" w:cs="Angsana New"/>
              </w:rPr>
              <w:t>Thitirat</w:t>
            </w:r>
            <w:proofErr w:type="spellEnd"/>
            <w:r w:rsidRPr="005D2655">
              <w:rPr>
                <w:rFonts w:ascii="Angsana New" w:hAnsi="Angsana New" w:cs="Angsana New"/>
              </w:rPr>
              <w:t xml:space="preserve"> </w:t>
            </w:r>
            <w:proofErr w:type="spellStart"/>
            <w:r w:rsidRPr="005D2655">
              <w:rPr>
                <w:rFonts w:ascii="Angsana New" w:hAnsi="Angsana New" w:cs="Angsana New"/>
              </w:rPr>
              <w:t>Wisawagam</w:t>
            </w:r>
            <w:proofErr w:type="spellEnd"/>
            <w:r w:rsidRPr="005D2655">
              <w:rPr>
                <w:rFonts w:ascii="Angsana New" w:hAnsi="Angsana New" w:cs="Angsana New"/>
              </w:rPr>
              <w:t xml:space="preserve"> Co., Ltd.</w:t>
            </w:r>
            <w:r w:rsidRPr="005D2655">
              <w:rPr>
                <w:rFonts w:ascii="Angsana New" w:hAnsi="Angsana New" w:cs="Angsana New" w:hint="cs"/>
                <w:cs/>
              </w:rPr>
              <w:t xml:space="preserve"> </w:t>
            </w:r>
          </w:p>
        </w:tc>
        <w:tc>
          <w:tcPr>
            <w:tcW w:w="3119" w:type="dxa"/>
          </w:tcPr>
          <w:p w14:paraId="2CDC375C"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74498A5" w14:textId="77777777" w:rsidR="00D6708F" w:rsidRPr="005D2655" w:rsidRDefault="00D6708F" w:rsidP="00E371C0">
            <w:r w:rsidRPr="005D2655">
              <w:rPr>
                <w:rFonts w:ascii="Angsana New" w:hAnsi="Angsana New" w:cs="Angsana New"/>
              </w:rPr>
              <w:t>Director’s relative</w:t>
            </w:r>
          </w:p>
        </w:tc>
      </w:tr>
      <w:tr w:rsidR="00D6708F" w:rsidRPr="005D2655" w14:paraId="2AB0130D" w14:textId="77777777" w:rsidTr="008C41CB">
        <w:tc>
          <w:tcPr>
            <w:tcW w:w="3226" w:type="dxa"/>
          </w:tcPr>
          <w:p w14:paraId="57E840AE" w14:textId="23A0D89F" w:rsidR="00D6708F" w:rsidRPr="005D2655" w:rsidRDefault="007C2101" w:rsidP="00E371C0">
            <w:pPr>
              <w:ind w:left="-108" w:right="1"/>
              <w:jc w:val="thaiDistribute"/>
              <w:rPr>
                <w:rFonts w:ascii="Angsana New" w:hAnsi="Angsana New" w:cs="Angsana New"/>
              </w:rPr>
            </w:pPr>
            <w:proofErr w:type="spellStart"/>
            <w:r w:rsidRPr="005D2655">
              <w:rPr>
                <w:rFonts w:ascii="Angsana New" w:hAnsi="Angsana New" w:cs="Angsana New"/>
              </w:rPr>
              <w:t>Bansairung</w:t>
            </w:r>
            <w:proofErr w:type="spellEnd"/>
            <w:r w:rsidRPr="005D2655">
              <w:rPr>
                <w:rFonts w:ascii="Angsana New" w:hAnsi="Angsana New" w:cs="Angsana New"/>
              </w:rPr>
              <w:t xml:space="preserve"> Co., Ltd.</w:t>
            </w:r>
          </w:p>
        </w:tc>
        <w:tc>
          <w:tcPr>
            <w:tcW w:w="3119" w:type="dxa"/>
          </w:tcPr>
          <w:p w14:paraId="04062BB5" w14:textId="77777777" w:rsidR="00D6708F" w:rsidRPr="005D2655" w:rsidRDefault="00F06229" w:rsidP="00E371C0">
            <w:pPr>
              <w:ind w:right="1"/>
              <w:jc w:val="thaiDistribute"/>
              <w:rPr>
                <w:rFonts w:ascii="Angsana New" w:hAnsi="Angsana New" w:cs="Angsana New"/>
                <w:cs/>
              </w:rPr>
            </w:pPr>
            <w:r w:rsidRPr="005D2655">
              <w:rPr>
                <w:rFonts w:ascii="Angsana New" w:hAnsi="Angsana New"/>
              </w:rPr>
              <w:t>Property for rent</w:t>
            </w:r>
          </w:p>
        </w:tc>
        <w:tc>
          <w:tcPr>
            <w:tcW w:w="3294" w:type="dxa"/>
            <w:shd w:val="clear" w:color="auto" w:fill="auto"/>
          </w:tcPr>
          <w:p w14:paraId="7BC75FB8" w14:textId="77777777" w:rsidR="00D6708F" w:rsidRPr="005D2655" w:rsidRDefault="00D6708F" w:rsidP="00E371C0">
            <w:r w:rsidRPr="005D2655">
              <w:rPr>
                <w:rFonts w:ascii="Angsana New" w:hAnsi="Angsana New" w:cs="Angsana New"/>
              </w:rPr>
              <w:t>Director’s relative</w:t>
            </w:r>
          </w:p>
        </w:tc>
      </w:tr>
      <w:tr w:rsidR="00F008F8" w:rsidRPr="005D2655" w14:paraId="349FCBF0" w14:textId="77777777" w:rsidTr="008C41CB">
        <w:tc>
          <w:tcPr>
            <w:tcW w:w="3226" w:type="dxa"/>
          </w:tcPr>
          <w:p w14:paraId="3FD7A148"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Pattaya Country Club Co., Ltd.</w:t>
            </w:r>
          </w:p>
        </w:tc>
        <w:tc>
          <w:tcPr>
            <w:tcW w:w="3119" w:type="dxa"/>
          </w:tcPr>
          <w:p w14:paraId="4E530C8A"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Golf course and resort</w:t>
            </w:r>
          </w:p>
        </w:tc>
        <w:tc>
          <w:tcPr>
            <w:tcW w:w="3294" w:type="dxa"/>
            <w:shd w:val="clear" w:color="auto" w:fill="auto"/>
          </w:tcPr>
          <w:p w14:paraId="6314EB9D"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Common shareholders</w:t>
            </w:r>
          </w:p>
        </w:tc>
      </w:tr>
      <w:tr w:rsidR="00F008F8" w:rsidRPr="005D2655" w14:paraId="742046CB" w14:textId="77777777" w:rsidTr="008C41CB">
        <w:tc>
          <w:tcPr>
            <w:tcW w:w="3226" w:type="dxa"/>
          </w:tcPr>
          <w:p w14:paraId="715F9139"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3119" w:type="dxa"/>
          </w:tcPr>
          <w:p w14:paraId="7A532C24" w14:textId="77777777" w:rsidR="00F008F8" w:rsidRPr="005D2655" w:rsidRDefault="00BB36A8" w:rsidP="00E371C0">
            <w:pPr>
              <w:ind w:right="28"/>
              <w:jc w:val="left"/>
              <w:rPr>
                <w:rFonts w:ascii="Angsana New" w:hAnsi="Angsana New" w:cs="Angsana New"/>
              </w:rPr>
            </w:pPr>
            <w:r w:rsidRPr="005D2655">
              <w:rPr>
                <w:rFonts w:ascii="Angsana New" w:hAnsi="Angsana New" w:cs="Angsana New"/>
              </w:rPr>
              <w:t>Construction materials and</w:t>
            </w:r>
            <w:r w:rsidR="00F008F8" w:rsidRPr="005D2655">
              <w:rPr>
                <w:rFonts w:ascii="Angsana New" w:hAnsi="Angsana New" w:cs="Angsana New"/>
              </w:rPr>
              <w:t xml:space="preserve"> equipment</w:t>
            </w:r>
          </w:p>
        </w:tc>
        <w:tc>
          <w:tcPr>
            <w:tcW w:w="3294" w:type="dxa"/>
          </w:tcPr>
          <w:p w14:paraId="63D16BC5" w14:textId="77777777" w:rsidR="00F008F8" w:rsidRPr="005D2655" w:rsidRDefault="00F008F8" w:rsidP="00E371C0">
            <w:pPr>
              <w:ind w:left="175" w:right="0" w:hanging="175"/>
              <w:rPr>
                <w:rFonts w:ascii="Angsana New" w:hAnsi="Angsana New" w:cs="Angsana New"/>
                <w:cs/>
              </w:rPr>
            </w:pPr>
            <w:r w:rsidRPr="005D2655">
              <w:rPr>
                <w:rFonts w:ascii="Angsana New" w:hAnsi="Angsana New" w:cs="Angsana New"/>
              </w:rPr>
              <w:t>Director’s relative</w:t>
            </w:r>
          </w:p>
        </w:tc>
      </w:tr>
      <w:tr w:rsidR="00F008F8" w:rsidRPr="005D2655" w14:paraId="6BAE26B6" w14:textId="77777777" w:rsidTr="008C41CB">
        <w:trPr>
          <w:trHeight w:val="149"/>
        </w:trPr>
        <w:tc>
          <w:tcPr>
            <w:tcW w:w="3226" w:type="dxa"/>
          </w:tcPr>
          <w:p w14:paraId="1548DEF9"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Tun Charoen Co., Ltd.</w:t>
            </w:r>
          </w:p>
        </w:tc>
        <w:tc>
          <w:tcPr>
            <w:tcW w:w="3119" w:type="dxa"/>
          </w:tcPr>
          <w:p w14:paraId="279EA870"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 xml:space="preserve">Holding </w:t>
            </w:r>
            <w:r w:rsidR="000F4D96" w:rsidRPr="005D2655">
              <w:rPr>
                <w:rFonts w:ascii="Angsana New" w:hAnsi="Angsana New" w:cs="Angsana New"/>
              </w:rPr>
              <w:t>Company</w:t>
            </w:r>
          </w:p>
        </w:tc>
        <w:tc>
          <w:tcPr>
            <w:tcW w:w="3294" w:type="dxa"/>
          </w:tcPr>
          <w:p w14:paraId="0CB08A16"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relative</w:t>
            </w:r>
          </w:p>
        </w:tc>
      </w:tr>
      <w:tr w:rsidR="00F008F8" w:rsidRPr="005D2655" w14:paraId="13EFCD80" w14:textId="77777777" w:rsidTr="008C41CB">
        <w:tc>
          <w:tcPr>
            <w:tcW w:w="3226" w:type="dxa"/>
          </w:tcPr>
          <w:p w14:paraId="13100137"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B.V. Asset Co., Ltd.</w:t>
            </w:r>
          </w:p>
        </w:tc>
        <w:tc>
          <w:tcPr>
            <w:tcW w:w="3119" w:type="dxa"/>
          </w:tcPr>
          <w:p w14:paraId="680B6070" w14:textId="77777777" w:rsidR="00F008F8" w:rsidRPr="005D2655" w:rsidRDefault="005401A1" w:rsidP="00E371C0">
            <w:pPr>
              <w:ind w:right="28"/>
              <w:jc w:val="left"/>
              <w:rPr>
                <w:rFonts w:ascii="Angsana New" w:hAnsi="Angsana New" w:cs="Angsana New"/>
              </w:rPr>
            </w:pPr>
            <w:r w:rsidRPr="005D2655">
              <w:rPr>
                <w:rFonts w:ascii="Angsana New" w:hAnsi="Angsana New" w:cs="Angsana New"/>
              </w:rPr>
              <w:t>Services apartment</w:t>
            </w:r>
          </w:p>
        </w:tc>
        <w:tc>
          <w:tcPr>
            <w:tcW w:w="3294" w:type="dxa"/>
          </w:tcPr>
          <w:p w14:paraId="177F9124" w14:textId="77777777" w:rsidR="00F008F8" w:rsidRPr="005D2655" w:rsidRDefault="00F008F8" w:rsidP="00E371C0">
            <w:pPr>
              <w:ind w:right="28"/>
              <w:rPr>
                <w:rFonts w:ascii="Angsana New" w:hAnsi="Angsana New" w:cs="Angsana New"/>
              </w:rPr>
            </w:pPr>
            <w:r w:rsidRPr="005D2655">
              <w:rPr>
                <w:rFonts w:ascii="Angsana New" w:hAnsi="Angsana New" w:cs="Angsana New"/>
              </w:rPr>
              <w:t xml:space="preserve">Director’s relative              </w:t>
            </w:r>
          </w:p>
        </w:tc>
      </w:tr>
      <w:tr w:rsidR="00F008F8" w:rsidRPr="005D2655" w14:paraId="66ECC69C" w14:textId="77777777" w:rsidTr="008C41CB">
        <w:tc>
          <w:tcPr>
            <w:tcW w:w="3226" w:type="dxa"/>
          </w:tcPr>
          <w:p w14:paraId="71AB5C8C" w14:textId="53E23922" w:rsidR="00F008F8" w:rsidRPr="005D2655" w:rsidRDefault="00F008F8" w:rsidP="00E371C0">
            <w:pPr>
              <w:ind w:left="-100" w:right="28"/>
              <w:rPr>
                <w:rFonts w:ascii="Angsana New" w:hAnsi="Angsana New" w:cs="Angsana New"/>
                <w:cs/>
              </w:rPr>
            </w:pPr>
            <w:r w:rsidRPr="005D2655">
              <w:rPr>
                <w:rFonts w:ascii="Angsana New" w:hAnsi="Angsana New" w:cs="Angsana New"/>
              </w:rPr>
              <w:t>N.C.R. Rubber industry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560A57C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Production and sale of tires and other related products</w:t>
            </w:r>
          </w:p>
        </w:tc>
        <w:tc>
          <w:tcPr>
            <w:tcW w:w="3294" w:type="dxa"/>
          </w:tcPr>
          <w:p w14:paraId="65D63CF1" w14:textId="77777777" w:rsidR="00F008F8" w:rsidRPr="005D2655" w:rsidRDefault="00F75F9D" w:rsidP="00E371C0">
            <w:pPr>
              <w:ind w:right="28"/>
              <w:rPr>
                <w:rFonts w:ascii="Angsana New" w:hAnsi="Angsana New" w:cs="Angsana New"/>
              </w:rPr>
            </w:pPr>
            <w:r w:rsidRPr="005D2655">
              <w:rPr>
                <w:rFonts w:ascii="Angsana New" w:hAnsi="Angsana New" w:cs="Angsana New"/>
              </w:rPr>
              <w:t>Director’s relative</w:t>
            </w:r>
            <w:r w:rsidR="00FA7B5A" w:rsidRPr="005D2655">
              <w:rPr>
                <w:rFonts w:ascii="Angsana New" w:hAnsi="Angsana New" w:cs="Angsana New"/>
              </w:rPr>
              <w:t xml:space="preserve"> of</w:t>
            </w:r>
            <w:r w:rsidRPr="005D2655">
              <w:rPr>
                <w:rFonts w:ascii="Angsana New" w:hAnsi="Angsana New" w:cs="Angsana New"/>
              </w:rPr>
              <w:t xml:space="preserve"> </w:t>
            </w:r>
            <w:r w:rsidR="002F4495" w:rsidRPr="005D2655">
              <w:rPr>
                <w:rFonts w:ascii="Angsana New" w:hAnsi="Angsana New" w:cs="Angsana New"/>
              </w:rPr>
              <w:t>indirect subsidiary</w:t>
            </w:r>
          </w:p>
        </w:tc>
      </w:tr>
      <w:tr w:rsidR="00F008F8" w:rsidRPr="005D2655" w14:paraId="05C13C36" w14:textId="77777777" w:rsidTr="008C41CB">
        <w:tc>
          <w:tcPr>
            <w:tcW w:w="3226" w:type="dxa"/>
          </w:tcPr>
          <w:p w14:paraId="248C3F71" w14:textId="77777777" w:rsidR="00F008F8" w:rsidRPr="005D2655" w:rsidRDefault="00F008F8" w:rsidP="00E371C0">
            <w:pPr>
              <w:ind w:left="-100" w:right="28"/>
              <w:rPr>
                <w:rFonts w:ascii="Angsana New" w:hAnsi="Angsana New" w:cs="Angsana New"/>
                <w:cs/>
              </w:rPr>
            </w:pPr>
            <w:proofErr w:type="spellStart"/>
            <w:r w:rsidRPr="005D2655">
              <w:rPr>
                <w:rFonts w:ascii="Angsana New" w:hAnsi="Angsana New" w:cs="Angsana New"/>
              </w:rPr>
              <w:t>Inove</w:t>
            </w:r>
            <w:proofErr w:type="spellEnd"/>
            <w:r w:rsidRPr="005D2655">
              <w:rPr>
                <w:rFonts w:ascii="Angsana New" w:hAnsi="Angsana New" w:cs="Angsana New"/>
              </w:rPr>
              <w:t xml:space="preserve"> Engineering Industry Co., Ltd.</w:t>
            </w:r>
          </w:p>
        </w:tc>
        <w:tc>
          <w:tcPr>
            <w:tcW w:w="3119" w:type="dxa"/>
          </w:tcPr>
          <w:p w14:paraId="336A93B0" w14:textId="77777777" w:rsidR="00F008F8" w:rsidRPr="005D2655" w:rsidRDefault="00F008F8" w:rsidP="00E371C0">
            <w:pPr>
              <w:ind w:left="176" w:right="28" w:hanging="176"/>
              <w:jc w:val="left"/>
              <w:rPr>
                <w:rFonts w:ascii="Angsana New" w:hAnsi="Angsana New" w:cs="Angsana New"/>
                <w:cs/>
              </w:rPr>
            </w:pPr>
            <w:r w:rsidRPr="005D2655">
              <w:rPr>
                <w:rFonts w:ascii="Angsana New" w:hAnsi="Angsana New" w:cs="Angsana New"/>
              </w:rPr>
              <w:t>Wholesale of machinery and other equipment</w:t>
            </w:r>
          </w:p>
        </w:tc>
        <w:tc>
          <w:tcPr>
            <w:tcW w:w="3294" w:type="dxa"/>
          </w:tcPr>
          <w:p w14:paraId="1AB0A546" w14:textId="77777777" w:rsidR="00F008F8" w:rsidRPr="005D2655" w:rsidRDefault="00F75F9D" w:rsidP="00E371C0">
            <w:pPr>
              <w:ind w:right="28"/>
              <w:rPr>
                <w:rFonts w:ascii="Angsana New" w:hAnsi="Angsana New" w:cs="Angsana New"/>
              </w:rPr>
            </w:pPr>
            <w:r w:rsidRPr="005D2655">
              <w:rPr>
                <w:rFonts w:ascii="Angsana New" w:hAnsi="Angsana New" w:cs="Angsana New"/>
              </w:rPr>
              <w:t xml:space="preserve">Director’s relative </w:t>
            </w:r>
            <w:r w:rsidR="00FA7B5A" w:rsidRPr="005D2655">
              <w:rPr>
                <w:rFonts w:ascii="Angsana New" w:hAnsi="Angsana New" w:cs="Angsana New"/>
              </w:rPr>
              <w:t xml:space="preserve">of </w:t>
            </w:r>
            <w:r w:rsidR="002F4495" w:rsidRPr="005D2655">
              <w:rPr>
                <w:rFonts w:ascii="Angsana New" w:hAnsi="Angsana New" w:cs="Angsana New"/>
              </w:rPr>
              <w:t>indirect subsidiary</w:t>
            </w:r>
          </w:p>
        </w:tc>
      </w:tr>
      <w:tr w:rsidR="00F008F8" w:rsidRPr="005D2655" w14:paraId="0F2C9FB3" w14:textId="77777777" w:rsidTr="008C41CB">
        <w:tc>
          <w:tcPr>
            <w:tcW w:w="3226" w:type="dxa"/>
          </w:tcPr>
          <w:p w14:paraId="612F858F"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NCR - TRB Industry Co., Ltd</w:t>
            </w:r>
            <w:r w:rsidR="00F06229" w:rsidRPr="005D2655">
              <w:rPr>
                <w:rFonts w:ascii="Angsana New" w:hAnsi="Angsana New" w:cs="Angsana New" w:hint="cs"/>
                <w:cs/>
              </w:rPr>
              <w:t>.</w:t>
            </w:r>
          </w:p>
        </w:tc>
        <w:tc>
          <w:tcPr>
            <w:tcW w:w="3119" w:type="dxa"/>
          </w:tcPr>
          <w:p w14:paraId="7723A3A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Manufacture of Finished plastic products</w:t>
            </w:r>
          </w:p>
        </w:tc>
        <w:tc>
          <w:tcPr>
            <w:tcW w:w="3294" w:type="dxa"/>
          </w:tcPr>
          <w:p w14:paraId="2D4A1C4E"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50C4C1BD" w14:textId="77777777" w:rsidTr="008C41CB">
        <w:tc>
          <w:tcPr>
            <w:tcW w:w="3226" w:type="dxa"/>
          </w:tcPr>
          <w:p w14:paraId="3DF754D1"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 Ltd</w:t>
            </w:r>
            <w:r w:rsidR="00F06229" w:rsidRPr="005D2655">
              <w:rPr>
                <w:rFonts w:ascii="Angsana New" w:hAnsi="Angsana New" w:cs="Angsana New"/>
              </w:rPr>
              <w:t>.</w:t>
            </w:r>
          </w:p>
        </w:tc>
        <w:tc>
          <w:tcPr>
            <w:tcW w:w="3119" w:type="dxa"/>
          </w:tcPr>
          <w:p w14:paraId="547DB802" w14:textId="77777777" w:rsidR="00F008F8" w:rsidRPr="005D2655" w:rsidRDefault="00710C31" w:rsidP="00E371C0">
            <w:pPr>
              <w:ind w:left="176" w:right="28" w:hanging="176"/>
              <w:jc w:val="left"/>
              <w:rPr>
                <w:rFonts w:ascii="Angsana New" w:hAnsi="Angsana New" w:cs="Angsana New"/>
              </w:rPr>
            </w:pPr>
            <w:r w:rsidRPr="005D2655">
              <w:rPr>
                <w:rFonts w:ascii="Angsana New" w:hAnsi="Angsana New" w:cs="Angsana New"/>
              </w:rPr>
              <w:t>M</w:t>
            </w:r>
            <w:r w:rsidR="00F008F8" w:rsidRPr="005D2655">
              <w:rPr>
                <w:rFonts w:ascii="Angsana New" w:hAnsi="Angsana New" w:cs="Angsana New"/>
              </w:rPr>
              <w:t>anufactur</w:t>
            </w:r>
            <w:r w:rsidR="005401A1" w:rsidRPr="005D2655">
              <w:rPr>
                <w:rFonts w:ascii="Angsana New" w:hAnsi="Angsana New" w:cs="Angsana New"/>
              </w:rPr>
              <w:t xml:space="preserve">e </w:t>
            </w:r>
            <w:r w:rsidR="00F008F8" w:rsidRPr="005D2655">
              <w:rPr>
                <w:rFonts w:ascii="Angsana New" w:hAnsi="Angsana New" w:cs="Angsana New"/>
              </w:rPr>
              <w:t>distribute electricity from solar energy</w:t>
            </w:r>
          </w:p>
        </w:tc>
        <w:tc>
          <w:tcPr>
            <w:tcW w:w="3294" w:type="dxa"/>
          </w:tcPr>
          <w:p w14:paraId="7608F5A5" w14:textId="1339EF5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71F35394" w14:textId="77777777" w:rsidTr="008C41CB">
        <w:tc>
          <w:tcPr>
            <w:tcW w:w="3226" w:type="dxa"/>
          </w:tcPr>
          <w:p w14:paraId="274940CF"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TPS Commercial Co., Ltd.</w:t>
            </w:r>
          </w:p>
        </w:tc>
        <w:tc>
          <w:tcPr>
            <w:tcW w:w="3119" w:type="dxa"/>
          </w:tcPr>
          <w:p w14:paraId="4048142D" w14:textId="77777777" w:rsidR="00F008F8" w:rsidRPr="005D2655" w:rsidRDefault="005401A1" w:rsidP="00E371C0">
            <w:pPr>
              <w:ind w:left="176" w:right="28" w:hanging="176"/>
              <w:jc w:val="left"/>
              <w:rPr>
                <w:rFonts w:ascii="Angsana New" w:hAnsi="Angsana New" w:cs="Angsana New"/>
              </w:rPr>
            </w:pPr>
            <w:r w:rsidRPr="005D2655">
              <w:rPr>
                <w:rFonts w:ascii="Angsana New" w:hAnsi="Angsana New" w:cs="Angsana New"/>
              </w:rPr>
              <w:t>Manufacture distribute electricity from solar energy</w:t>
            </w:r>
          </w:p>
        </w:tc>
        <w:tc>
          <w:tcPr>
            <w:tcW w:w="3294" w:type="dxa"/>
          </w:tcPr>
          <w:p w14:paraId="283AC70F" w14:textId="797A8CD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5BCDC3B7" w14:textId="77777777" w:rsidTr="008C41CB">
        <w:tc>
          <w:tcPr>
            <w:tcW w:w="3226" w:type="dxa"/>
            <w:shd w:val="clear" w:color="auto" w:fill="auto"/>
          </w:tcPr>
          <w:p w14:paraId="1EDA3966"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 xml:space="preserve">NCB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34D8AF6F" w14:textId="57F860B6" w:rsidR="00F008F8" w:rsidRPr="005D2655" w:rsidRDefault="00F008F8" w:rsidP="00AF60B3">
            <w:pPr>
              <w:ind w:left="210" w:right="28" w:hanging="210"/>
              <w:jc w:val="left"/>
              <w:rPr>
                <w:rFonts w:ascii="Angsana New" w:hAnsi="Angsana New" w:cs="Angsana New"/>
              </w:rPr>
            </w:pPr>
            <w:r w:rsidRPr="005D2655">
              <w:rPr>
                <w:rFonts w:ascii="Angsana New" w:hAnsi="Angsana New" w:cs="Angsana New"/>
              </w:rPr>
              <w:t xml:space="preserve">Trading </w:t>
            </w:r>
            <w:r w:rsidR="00710C31" w:rsidRPr="005D2655">
              <w:rPr>
                <w:rFonts w:ascii="Angsana New" w:hAnsi="Angsana New" w:cs="Angsana New"/>
              </w:rPr>
              <w:t>and property development</w:t>
            </w:r>
            <w:r w:rsidR="00AF60B3" w:rsidRPr="005D2655">
              <w:rPr>
                <w:rFonts w:ascii="Angsana New" w:hAnsi="Angsana New" w:cs="Angsana New"/>
              </w:rPr>
              <w:t xml:space="preserve"> for rent</w:t>
            </w:r>
          </w:p>
        </w:tc>
        <w:tc>
          <w:tcPr>
            <w:tcW w:w="3294" w:type="dxa"/>
            <w:shd w:val="clear" w:color="auto" w:fill="auto"/>
          </w:tcPr>
          <w:p w14:paraId="77CF03B2"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DEA2A7C" w14:textId="77777777" w:rsidTr="008C41CB">
        <w:tc>
          <w:tcPr>
            <w:tcW w:w="3226" w:type="dxa"/>
            <w:shd w:val="clear" w:color="auto" w:fill="auto"/>
          </w:tcPr>
          <w:p w14:paraId="7FDA2DA6"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Wattanasuk</w:t>
            </w:r>
            <w:proofErr w:type="spellEnd"/>
            <w:r w:rsidRPr="005D2655">
              <w:rPr>
                <w:rFonts w:ascii="Angsana New" w:hAnsi="Angsana New" w:cs="Angsana New"/>
              </w:rPr>
              <w:t xml:space="preserve">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70164844"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Sale household goods</w:t>
            </w:r>
          </w:p>
        </w:tc>
        <w:tc>
          <w:tcPr>
            <w:tcW w:w="3294" w:type="dxa"/>
            <w:shd w:val="clear" w:color="auto" w:fill="auto"/>
          </w:tcPr>
          <w:p w14:paraId="21DF486C"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710C31" w:rsidRPr="005D2655" w14:paraId="62DDDB9B" w14:textId="77777777" w:rsidTr="008C41CB">
        <w:tc>
          <w:tcPr>
            <w:tcW w:w="3226" w:type="dxa"/>
            <w:shd w:val="clear" w:color="auto" w:fill="auto"/>
          </w:tcPr>
          <w:p w14:paraId="6B6C82F4" w14:textId="77777777" w:rsidR="00710C31" w:rsidRPr="005D2655" w:rsidRDefault="00710C31" w:rsidP="00E371C0">
            <w:pPr>
              <w:ind w:left="-100" w:right="28"/>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00BB36A8" w:rsidRPr="005D2655">
              <w:rPr>
                <w:rFonts w:ascii="Angsana New" w:hAnsi="Angsana New" w:cs="Angsana New" w:hint="cs"/>
                <w:cs/>
              </w:rPr>
              <w:t xml:space="preserve"> </w:t>
            </w:r>
            <w:r w:rsidRPr="005D2655">
              <w:rPr>
                <w:rFonts w:ascii="Angsana New" w:hAnsi="Angsana New" w:cs="Angsana New"/>
              </w:rPr>
              <w:t>Ltd.</w:t>
            </w:r>
          </w:p>
        </w:tc>
        <w:tc>
          <w:tcPr>
            <w:tcW w:w="3119" w:type="dxa"/>
            <w:shd w:val="clear" w:color="auto" w:fill="auto"/>
          </w:tcPr>
          <w:p w14:paraId="3CE8B56A" w14:textId="77AC298B" w:rsidR="00710C31" w:rsidRPr="005D2655" w:rsidRDefault="00710C31" w:rsidP="00E371C0">
            <w:pPr>
              <w:ind w:left="176" w:right="-108" w:hanging="176"/>
              <w:jc w:val="left"/>
              <w:rPr>
                <w:rFonts w:ascii="Angsana New" w:hAnsi="Angsana New" w:cs="Angsana New"/>
              </w:rPr>
            </w:pPr>
            <w:r w:rsidRPr="005D2655">
              <w:rPr>
                <w:rFonts w:ascii="Angsana New" w:hAnsi="Angsana New" w:cs="Angsana New"/>
              </w:rPr>
              <w:t xml:space="preserve">Managing </w:t>
            </w:r>
            <w:r w:rsidR="00BB36A8" w:rsidRPr="005D2655">
              <w:rPr>
                <w:rFonts w:ascii="Angsana New" w:hAnsi="Angsana New" w:cs="Angsana New"/>
              </w:rPr>
              <w:t>for real estate project, sales</w:t>
            </w:r>
            <w:r w:rsidRPr="005D2655">
              <w:rPr>
                <w:rFonts w:ascii="Angsana New" w:hAnsi="Angsana New" w:cs="Angsana New"/>
              </w:rPr>
              <w:t>, contract, transfer and registration</w:t>
            </w:r>
          </w:p>
        </w:tc>
        <w:tc>
          <w:tcPr>
            <w:tcW w:w="3294" w:type="dxa"/>
            <w:shd w:val="clear" w:color="auto" w:fill="auto"/>
          </w:tcPr>
          <w:p w14:paraId="46847734" w14:textId="77777777" w:rsidR="00710C31" w:rsidRPr="005D2655" w:rsidRDefault="00710C31"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CD3ADD1" w14:textId="77777777" w:rsidTr="008C41CB">
        <w:tc>
          <w:tcPr>
            <w:tcW w:w="3226" w:type="dxa"/>
          </w:tcPr>
          <w:p w14:paraId="743EC1B7"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3119" w:type="dxa"/>
            <w:vAlign w:val="bottom"/>
          </w:tcPr>
          <w:p w14:paraId="269A85B7"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11087741"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AF4107" w:rsidRPr="005D2655" w14:paraId="1234680A" w14:textId="77777777" w:rsidTr="008C41CB">
        <w:tc>
          <w:tcPr>
            <w:tcW w:w="3226" w:type="dxa"/>
          </w:tcPr>
          <w:p w14:paraId="2FBFDD0E" w14:textId="77777777" w:rsidR="00AF4107" w:rsidRPr="005D2655" w:rsidRDefault="00AF4107" w:rsidP="00E371C0">
            <w:pPr>
              <w:ind w:left="-100" w:right="28"/>
              <w:rPr>
                <w:rFonts w:ascii="Angsana New" w:hAnsi="Angsana New" w:cs="Angsana New"/>
              </w:rPr>
            </w:pPr>
            <w:proofErr w:type="spellStart"/>
            <w:r w:rsidRPr="005D2655">
              <w:rPr>
                <w:rFonts w:ascii="Angsana New" w:hAnsi="Angsana New" w:cs="Angsana New"/>
              </w:rPr>
              <w:lastRenderedPageBreak/>
              <w:t>Meesuk</w:t>
            </w:r>
            <w:proofErr w:type="spellEnd"/>
            <w:r w:rsidRPr="005D2655">
              <w:rPr>
                <w:rFonts w:ascii="Angsana New" w:hAnsi="Angsana New" w:cs="Angsana New"/>
              </w:rPr>
              <w:t xml:space="preserve"> society Co., Ltd.</w:t>
            </w:r>
          </w:p>
        </w:tc>
        <w:tc>
          <w:tcPr>
            <w:tcW w:w="3119" w:type="dxa"/>
          </w:tcPr>
          <w:p w14:paraId="6E90296A" w14:textId="77777777" w:rsidR="00AF4107" w:rsidRPr="005D2655" w:rsidRDefault="00AF4107" w:rsidP="00E371C0">
            <w:pPr>
              <w:ind w:left="176" w:right="28" w:hanging="176"/>
              <w:jc w:val="left"/>
              <w:rPr>
                <w:rFonts w:ascii="Angsana New" w:hAnsi="Angsana New" w:cs="Angsana New"/>
              </w:rPr>
            </w:pPr>
            <w:r w:rsidRPr="005D2655">
              <w:rPr>
                <w:rFonts w:ascii="Angsana New" w:hAnsi="Angsana New" w:cs="Angsana New"/>
              </w:rPr>
              <w:t>Buying and selling of on own account of non</w:t>
            </w:r>
            <w:r w:rsidR="00BB36A8" w:rsidRPr="005D2655">
              <w:rPr>
                <w:rFonts w:ascii="Angsana New" w:hAnsi="Angsana New" w:cs="Angsana New" w:hint="cs"/>
                <w:cs/>
              </w:rPr>
              <w:t xml:space="preserve"> </w:t>
            </w:r>
            <w:r w:rsidRPr="005D2655">
              <w:rPr>
                <w:rFonts w:ascii="Angsana New" w:hAnsi="Angsana New" w:cs="Angsana New"/>
              </w:rPr>
              <w:t>-</w:t>
            </w:r>
            <w:r w:rsidR="00BB36A8" w:rsidRPr="005D2655">
              <w:rPr>
                <w:rFonts w:ascii="Angsana New" w:hAnsi="Angsana New" w:cs="Angsana New" w:hint="cs"/>
                <w:cs/>
              </w:rPr>
              <w:t xml:space="preserve"> </w:t>
            </w:r>
            <w:r w:rsidRPr="005D2655">
              <w:rPr>
                <w:rFonts w:ascii="Angsana New" w:hAnsi="Angsana New" w:cs="Angsana New"/>
              </w:rPr>
              <w:t>residential buildings</w:t>
            </w:r>
          </w:p>
        </w:tc>
        <w:tc>
          <w:tcPr>
            <w:tcW w:w="3294" w:type="dxa"/>
          </w:tcPr>
          <w:p w14:paraId="2B91C4B7" w14:textId="77777777" w:rsidR="00AF4107" w:rsidRPr="005D2655" w:rsidRDefault="00AF4107" w:rsidP="00E371C0">
            <w:pPr>
              <w:ind w:right="28"/>
              <w:rPr>
                <w:rFonts w:ascii="Angsana New" w:hAnsi="Angsana New" w:cs="Angsana New"/>
              </w:rPr>
            </w:pPr>
            <w:r w:rsidRPr="005D2655">
              <w:rPr>
                <w:rFonts w:ascii="Angsana New" w:hAnsi="Angsana New" w:cs="Angsana New"/>
              </w:rPr>
              <w:t>Director’s indirect subsidiary</w:t>
            </w:r>
          </w:p>
        </w:tc>
      </w:tr>
      <w:tr w:rsidR="009C4A88" w:rsidRPr="005D2655" w14:paraId="6009186E" w14:textId="77777777" w:rsidTr="000E4BD5">
        <w:tc>
          <w:tcPr>
            <w:tcW w:w="3226" w:type="dxa"/>
          </w:tcPr>
          <w:p w14:paraId="7AC58939" w14:textId="7AF9A539" w:rsidR="009C4A88" w:rsidRPr="000E4BD5" w:rsidRDefault="00F4023D" w:rsidP="00E371C0">
            <w:pPr>
              <w:ind w:left="-100" w:right="28"/>
              <w:rPr>
                <w:rFonts w:ascii="Angsana New" w:hAnsi="Angsana New" w:cs="Angsana New"/>
              </w:rPr>
            </w:pPr>
            <w:r w:rsidRPr="000E4BD5">
              <w:rPr>
                <w:rFonts w:ascii="Angsana New" w:hAnsi="Angsana New" w:cs="Angsana New"/>
              </w:rPr>
              <w:t>Torch Ginger Property Co., Ltd.</w:t>
            </w:r>
          </w:p>
        </w:tc>
        <w:tc>
          <w:tcPr>
            <w:tcW w:w="3119" w:type="dxa"/>
            <w:shd w:val="clear" w:color="auto" w:fill="auto"/>
          </w:tcPr>
          <w:p w14:paraId="072E49EB" w14:textId="59BE4DDF" w:rsidR="009C4A88" w:rsidRPr="000E4BD5" w:rsidRDefault="000E4BD5" w:rsidP="00E371C0">
            <w:pPr>
              <w:ind w:left="176" w:right="28" w:hanging="176"/>
              <w:jc w:val="left"/>
              <w:rPr>
                <w:rFonts w:ascii="Angsana New" w:hAnsi="Angsana New" w:cs="Angsana New"/>
              </w:rPr>
            </w:pPr>
            <w:r w:rsidRPr="000E4BD5">
              <w:rPr>
                <w:rFonts w:ascii="Angsana New" w:hAnsi="Angsana New" w:cs="Angsana New"/>
              </w:rPr>
              <w:t>Buying and selling of on own account for</w:t>
            </w:r>
            <w:r w:rsidRPr="000E4BD5">
              <w:rPr>
                <w:rFonts w:ascii="Angsana New" w:hAnsi="Angsana New" w:cs="Angsana New" w:hint="cs"/>
                <w:cs/>
              </w:rPr>
              <w:t xml:space="preserve"> </w:t>
            </w:r>
            <w:r w:rsidRPr="000E4BD5">
              <w:rPr>
                <w:rFonts w:ascii="Angsana New" w:hAnsi="Angsana New" w:cs="Angsana New"/>
              </w:rPr>
              <w:t>residential buildings</w:t>
            </w:r>
          </w:p>
        </w:tc>
        <w:tc>
          <w:tcPr>
            <w:tcW w:w="3294" w:type="dxa"/>
          </w:tcPr>
          <w:p w14:paraId="15D679BE" w14:textId="6757B971" w:rsidR="009C4A88" w:rsidRPr="005D2655" w:rsidRDefault="00F4023D" w:rsidP="00E371C0">
            <w:pPr>
              <w:ind w:right="28"/>
              <w:rPr>
                <w:rFonts w:ascii="Angsana New" w:hAnsi="Angsana New" w:cs="Angsana New"/>
              </w:rPr>
            </w:pPr>
            <w:r w:rsidRPr="00F4023D">
              <w:rPr>
                <w:rFonts w:ascii="Angsana New" w:hAnsi="Angsana New" w:cs="Angsana New"/>
              </w:rPr>
              <w:t xml:space="preserve">Shareholders and </w:t>
            </w:r>
            <w:proofErr w:type="spellStart"/>
            <w:r w:rsidRPr="00F4023D">
              <w:rPr>
                <w:rFonts w:ascii="Angsana New" w:hAnsi="Angsana New" w:cs="Angsana New"/>
              </w:rPr>
              <w:t>commom</w:t>
            </w:r>
            <w:proofErr w:type="spellEnd"/>
            <w:r w:rsidRPr="00F4023D">
              <w:rPr>
                <w:rFonts w:ascii="Angsana New" w:hAnsi="Angsana New" w:cs="Angsana New"/>
              </w:rPr>
              <w:t xml:space="preserve"> directors</w:t>
            </w:r>
          </w:p>
        </w:tc>
      </w:tr>
      <w:tr w:rsidR="00206D4C" w:rsidRPr="005D2655" w14:paraId="6C58C37A" w14:textId="77777777" w:rsidTr="008C41CB">
        <w:tc>
          <w:tcPr>
            <w:tcW w:w="3226" w:type="dxa"/>
          </w:tcPr>
          <w:p w14:paraId="7F880D03"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Ms.Srianong</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Keerativaranon</w:t>
            </w:r>
            <w:proofErr w:type="spellEnd"/>
          </w:p>
        </w:tc>
        <w:tc>
          <w:tcPr>
            <w:tcW w:w="3119" w:type="dxa"/>
          </w:tcPr>
          <w:p w14:paraId="216833F0"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359D3DCD"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mother</w:t>
            </w:r>
          </w:p>
        </w:tc>
      </w:tr>
      <w:tr w:rsidR="00206D4C" w:rsidRPr="005D2655" w14:paraId="1AE48820" w14:textId="77777777" w:rsidTr="008C41CB">
        <w:tc>
          <w:tcPr>
            <w:tcW w:w="3226" w:type="dxa"/>
          </w:tcPr>
          <w:p w14:paraId="24500FA4"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Mr.Theerawat</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E74C4D8"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0B06A22"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w:t>
            </w:r>
          </w:p>
        </w:tc>
      </w:tr>
      <w:tr w:rsidR="00206D4C" w:rsidRPr="005D2655" w14:paraId="1956A9DB" w14:textId="77777777" w:rsidTr="008C41CB">
        <w:tc>
          <w:tcPr>
            <w:tcW w:w="3226" w:type="dxa"/>
          </w:tcPr>
          <w:p w14:paraId="4C46EB12"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Ms.Natchaya</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57B4FB4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5181E7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3E50F577" w14:textId="77777777" w:rsidTr="008C41CB">
        <w:tc>
          <w:tcPr>
            <w:tcW w:w="3226" w:type="dxa"/>
          </w:tcPr>
          <w:p w14:paraId="2CBF077C"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Ms.Benyaluk</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78EDA1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E5281F8" w14:textId="794323D1" w:rsidR="00206D4C" w:rsidRPr="005D2655" w:rsidRDefault="0057108B" w:rsidP="00206D4C">
            <w:pPr>
              <w:ind w:right="28"/>
              <w:rPr>
                <w:rFonts w:ascii="Angsana New" w:hAnsi="Angsana New" w:cs="Angsana New"/>
              </w:rPr>
            </w:pPr>
            <w:r w:rsidRPr="005D2655">
              <w:rPr>
                <w:rFonts w:ascii="Angsana New" w:hAnsi="Angsana New" w:cs="Angsana New"/>
              </w:rPr>
              <w:t>Director</w:t>
            </w:r>
          </w:p>
        </w:tc>
      </w:tr>
      <w:tr w:rsidR="00206D4C" w:rsidRPr="005D2655" w14:paraId="23AEEE34" w14:textId="77777777" w:rsidTr="008C41CB">
        <w:tc>
          <w:tcPr>
            <w:tcW w:w="3226" w:type="dxa"/>
          </w:tcPr>
          <w:p w14:paraId="42E59F23"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Ms.Umaporn</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7E16D16F"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4C6D99B7"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65E75BA1" w14:textId="77777777" w:rsidTr="008C41CB">
        <w:tc>
          <w:tcPr>
            <w:tcW w:w="3226" w:type="dxa"/>
          </w:tcPr>
          <w:p w14:paraId="08F509E0"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Ms.Kessara</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B8886B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7FA4874C"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145627FF" w14:textId="77777777" w:rsidTr="008C41CB">
        <w:tc>
          <w:tcPr>
            <w:tcW w:w="3226" w:type="dxa"/>
          </w:tcPr>
          <w:p w14:paraId="77B3146A"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Mr.Ekthawee</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C231A0C"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9AB1BCB"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Director’s relative</w:t>
            </w:r>
          </w:p>
        </w:tc>
      </w:tr>
      <w:tr w:rsidR="00206D4C" w:rsidRPr="005D2655" w14:paraId="7F5D5BBA" w14:textId="77777777" w:rsidTr="008C41CB">
        <w:tc>
          <w:tcPr>
            <w:tcW w:w="3226" w:type="dxa"/>
          </w:tcPr>
          <w:p w14:paraId="48490EAB"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Mr.Sumet</w:t>
            </w:r>
            <w:proofErr w:type="spellEnd"/>
            <w:r w:rsidRPr="005D2655">
              <w:rPr>
                <w:rFonts w:ascii="Angsana New" w:hAnsi="Angsana New" w:cs="Angsana New"/>
              </w:rPr>
              <w:t xml:space="preserve"> </w:t>
            </w:r>
            <w:proofErr w:type="spellStart"/>
            <w:r w:rsidRPr="005D2655">
              <w:rPr>
                <w:rFonts w:ascii="Angsana New" w:hAnsi="Angsana New" w:cs="Angsana New"/>
              </w:rPr>
              <w:t>Boonbandansook</w:t>
            </w:r>
            <w:proofErr w:type="spellEnd"/>
            <w:r w:rsidRPr="005D2655">
              <w:rPr>
                <w:rFonts w:ascii="Angsana New" w:hAnsi="Angsana New" w:cs="Angsana New"/>
              </w:rPr>
              <w:t xml:space="preserve"> </w:t>
            </w:r>
          </w:p>
        </w:tc>
        <w:tc>
          <w:tcPr>
            <w:tcW w:w="3119" w:type="dxa"/>
          </w:tcPr>
          <w:p w14:paraId="35C4965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1C7F70C"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3FF52E4A" w14:textId="77777777" w:rsidTr="008C41CB">
        <w:tc>
          <w:tcPr>
            <w:tcW w:w="3226" w:type="dxa"/>
            <w:vAlign w:val="bottom"/>
          </w:tcPr>
          <w:p w14:paraId="3B94DCA4"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Mr.Precha</w:t>
            </w:r>
            <w:proofErr w:type="spell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58E152F9"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5738FAAA"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subsidiary</w:t>
            </w:r>
          </w:p>
        </w:tc>
      </w:tr>
      <w:tr w:rsidR="00206D4C" w:rsidRPr="005D2655" w14:paraId="521A2669" w14:textId="77777777" w:rsidTr="008C41CB">
        <w:tc>
          <w:tcPr>
            <w:tcW w:w="3226" w:type="dxa"/>
            <w:vAlign w:val="bottom"/>
          </w:tcPr>
          <w:p w14:paraId="3BFDA141"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Ms.Bussaba</w:t>
            </w:r>
            <w:proofErr w:type="spell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0C20025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4305D71C" w14:textId="77777777" w:rsidR="00206D4C" w:rsidRPr="005D2655" w:rsidRDefault="00206D4C" w:rsidP="00206D4C">
            <w:pPr>
              <w:ind w:right="28"/>
              <w:rPr>
                <w:rFonts w:ascii="Angsana New" w:hAnsi="Angsana New" w:cs="Angsana New"/>
              </w:rPr>
            </w:pPr>
            <w:r w:rsidRPr="005D2655">
              <w:rPr>
                <w:rFonts w:ascii="Angsana New" w:hAnsi="Angsana New" w:cs="Angsana New"/>
              </w:rPr>
              <w:t>Shareholder’s subsidiary</w:t>
            </w:r>
          </w:p>
        </w:tc>
      </w:tr>
      <w:tr w:rsidR="00206D4C" w:rsidRPr="005D2655" w14:paraId="2239A232" w14:textId="77777777" w:rsidTr="008C41CB">
        <w:tc>
          <w:tcPr>
            <w:tcW w:w="3226" w:type="dxa"/>
          </w:tcPr>
          <w:p w14:paraId="504070CC"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Ms.Sasiwimol</w:t>
            </w:r>
            <w:proofErr w:type="spellEnd"/>
            <w:r w:rsidRPr="005D2655">
              <w:rPr>
                <w:rFonts w:ascii="Angsana New" w:hAnsi="Angsana New" w:cs="Angsana New"/>
              </w:rPr>
              <w:t xml:space="preserve"> </w:t>
            </w:r>
            <w:proofErr w:type="spellStart"/>
            <w:r w:rsidRPr="005D2655">
              <w:rPr>
                <w:rFonts w:ascii="Angsana New" w:hAnsi="Angsana New" w:cs="Angsana New"/>
              </w:rPr>
              <w:t>Singhanetr</w:t>
            </w:r>
            <w:proofErr w:type="spellEnd"/>
          </w:p>
        </w:tc>
        <w:tc>
          <w:tcPr>
            <w:tcW w:w="3119" w:type="dxa"/>
          </w:tcPr>
          <w:p w14:paraId="5334161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040D50A" w14:textId="77777777" w:rsidR="00206D4C" w:rsidRPr="005D2655" w:rsidRDefault="00206D4C" w:rsidP="00206D4C">
            <w:pPr>
              <w:ind w:right="28"/>
              <w:rPr>
                <w:rFonts w:ascii="Angsana New" w:hAnsi="Angsana New" w:cs="Angsana New"/>
              </w:rPr>
            </w:pPr>
            <w:r w:rsidRPr="005D2655">
              <w:rPr>
                <w:rFonts w:ascii="Angsana New" w:hAnsi="Angsana New" w:cs="Angsana New"/>
              </w:rPr>
              <w:t xml:space="preserve">Director’s indirect subsidiary </w:t>
            </w:r>
          </w:p>
        </w:tc>
      </w:tr>
      <w:tr w:rsidR="00206D4C" w:rsidRPr="005D2655" w14:paraId="4B8BA6EE" w14:textId="77777777" w:rsidTr="008C41CB">
        <w:tc>
          <w:tcPr>
            <w:tcW w:w="3226" w:type="dxa"/>
          </w:tcPr>
          <w:p w14:paraId="18102F89"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Mr.Pakorn</w:t>
            </w:r>
            <w:proofErr w:type="spellEnd"/>
            <w:r w:rsidRPr="005D2655">
              <w:rPr>
                <w:rFonts w:ascii="Angsana New" w:hAnsi="Angsana New" w:cs="Angsana New"/>
              </w:rPr>
              <w:t xml:space="preserve"> </w:t>
            </w:r>
            <w:proofErr w:type="spellStart"/>
            <w:r w:rsidRPr="005D2655">
              <w:rPr>
                <w:rFonts w:ascii="Angsana New" w:hAnsi="Angsana New" w:cs="Angsana New"/>
              </w:rPr>
              <w:t>Sangkhawanich</w:t>
            </w:r>
            <w:proofErr w:type="spellEnd"/>
          </w:p>
        </w:tc>
        <w:tc>
          <w:tcPr>
            <w:tcW w:w="3119" w:type="dxa"/>
          </w:tcPr>
          <w:p w14:paraId="3FFC464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C21E644" w14:textId="15012FED"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4F2D4C06" w14:textId="77777777" w:rsidTr="008C41CB">
        <w:tc>
          <w:tcPr>
            <w:tcW w:w="3226" w:type="dxa"/>
          </w:tcPr>
          <w:p w14:paraId="478FC556"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Mr.Phisake</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71925C04"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6E0F540"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5C8A5506" w14:textId="77777777" w:rsidTr="008C41CB">
        <w:tc>
          <w:tcPr>
            <w:tcW w:w="3226" w:type="dxa"/>
          </w:tcPr>
          <w:p w14:paraId="17CA6FBA"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Mrs.Aree</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4C2CFB7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4B8470B" w14:textId="110A6B3E"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2FD63BCC" w14:textId="77777777" w:rsidTr="008C41CB">
        <w:tc>
          <w:tcPr>
            <w:tcW w:w="3226" w:type="dxa"/>
          </w:tcPr>
          <w:p w14:paraId="41ECB3E7"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Ms.Ratirat</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30BE6DE6"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48AE740" w14:textId="294BAAC3" w:rsidR="00206D4C" w:rsidRPr="005D2655" w:rsidRDefault="00206D4C" w:rsidP="00FF474B">
            <w:pPr>
              <w:ind w:right="28"/>
              <w:rPr>
                <w:rFonts w:ascii="Angsana New" w:hAnsi="Angsana New" w:cs="Angsana New"/>
              </w:rPr>
            </w:pPr>
            <w:r w:rsidRPr="005D2655">
              <w:rPr>
                <w:rFonts w:ascii="Angsana New" w:hAnsi="Angsana New" w:cs="Angsana New"/>
              </w:rPr>
              <w:t>Director’s subsidiary</w:t>
            </w:r>
          </w:p>
        </w:tc>
      </w:tr>
      <w:tr w:rsidR="00206D4C" w:rsidRPr="005D2655" w14:paraId="7AF8266F" w14:textId="77777777" w:rsidTr="008C41CB">
        <w:tc>
          <w:tcPr>
            <w:tcW w:w="3226" w:type="dxa"/>
          </w:tcPr>
          <w:p w14:paraId="48C0C7C4" w14:textId="339FDDA9" w:rsidR="00206D4C" w:rsidRPr="005D2655" w:rsidRDefault="00703287" w:rsidP="00206D4C">
            <w:pPr>
              <w:ind w:left="-100" w:right="28"/>
              <w:rPr>
                <w:rFonts w:ascii="Angsana New" w:hAnsi="Angsana New" w:cs="Angsana New"/>
              </w:rPr>
            </w:pPr>
            <w:r w:rsidRPr="005D2655">
              <w:rPr>
                <w:rFonts w:ascii="Angsana New" w:hAnsi="Angsana New" w:cs="Angsana New"/>
              </w:rPr>
              <w:t xml:space="preserve">Ms. </w:t>
            </w:r>
            <w:proofErr w:type="spellStart"/>
            <w:r w:rsidRPr="005D2655">
              <w:rPr>
                <w:rFonts w:ascii="Angsana New" w:hAnsi="Angsana New" w:cs="Angsana New"/>
              </w:rPr>
              <w:t>Paramet</w:t>
            </w:r>
            <w:proofErr w:type="spellEnd"/>
            <w:r w:rsidRPr="005D2655">
              <w:rPr>
                <w:rFonts w:ascii="Angsana New" w:hAnsi="Angsana New" w:cs="Angsana New"/>
              </w:rPr>
              <w:t xml:space="preserve"> </w:t>
            </w:r>
            <w:proofErr w:type="spellStart"/>
            <w:r w:rsidRPr="005D2655">
              <w:rPr>
                <w:rFonts w:ascii="Angsana New" w:hAnsi="Angsana New" w:cs="Angsana New"/>
              </w:rPr>
              <w:t>Poshyanan</w:t>
            </w:r>
            <w:proofErr w:type="spellEnd"/>
          </w:p>
        </w:tc>
        <w:tc>
          <w:tcPr>
            <w:tcW w:w="3119" w:type="dxa"/>
          </w:tcPr>
          <w:p w14:paraId="26BC8F0F"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2AC8F8A9"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186C9E11" w14:textId="77777777" w:rsidTr="008C41CB">
        <w:tc>
          <w:tcPr>
            <w:tcW w:w="3226" w:type="dxa"/>
            <w:shd w:val="clear" w:color="auto" w:fill="auto"/>
          </w:tcPr>
          <w:p w14:paraId="1CE775A0" w14:textId="77777777" w:rsidR="00206D4C" w:rsidRPr="005D2655" w:rsidRDefault="00206D4C" w:rsidP="00206D4C">
            <w:pPr>
              <w:ind w:left="-100" w:right="28"/>
              <w:rPr>
                <w:rFonts w:ascii="Angsana New" w:hAnsi="Angsana New" w:cs="Angsana New"/>
              </w:rPr>
            </w:pPr>
            <w:r w:rsidRPr="005D2655">
              <w:rPr>
                <w:rFonts w:ascii="Angsana New" w:hAnsi="Angsana New" w:cs="Angsana New"/>
              </w:rPr>
              <w:t xml:space="preserve">Mrs. </w:t>
            </w:r>
            <w:proofErr w:type="spellStart"/>
            <w:r w:rsidRPr="005D2655">
              <w:rPr>
                <w:rFonts w:ascii="Angsana New" w:hAnsi="Angsana New" w:cs="Angsana New"/>
              </w:rPr>
              <w:t>Artitaya</w:t>
            </w:r>
            <w:proofErr w:type="spellEnd"/>
            <w:r w:rsidRPr="005D2655">
              <w:rPr>
                <w:rFonts w:ascii="Angsana New" w:hAnsi="Angsana New" w:cs="Angsana New"/>
              </w:rPr>
              <w:t xml:space="preserve"> </w:t>
            </w:r>
            <w:proofErr w:type="spellStart"/>
            <w:r w:rsidRPr="005D2655">
              <w:rPr>
                <w:rFonts w:ascii="Angsana New" w:hAnsi="Angsana New" w:cs="Angsana New"/>
              </w:rPr>
              <w:t>Atthakor</w:t>
            </w:r>
            <w:proofErr w:type="spellEnd"/>
          </w:p>
        </w:tc>
        <w:tc>
          <w:tcPr>
            <w:tcW w:w="3119" w:type="dxa"/>
          </w:tcPr>
          <w:p w14:paraId="769833F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80F924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bl>
    <w:p w14:paraId="624623E4"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078F94B2"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2EAD5316"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5B0B6568"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7241AE35"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1336DD4A"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77788540"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4FBF599D"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2785B951" w14:textId="77777777" w:rsidR="0030591C" w:rsidRDefault="0030591C" w:rsidP="00D55BE0">
      <w:pPr>
        <w:tabs>
          <w:tab w:val="left" w:pos="9781"/>
        </w:tabs>
        <w:spacing w:before="120"/>
        <w:ind w:left="284" w:right="142"/>
        <w:jc w:val="thaiDistribute"/>
        <w:rPr>
          <w:rFonts w:ascii="Angsana New" w:hAnsi="Angsana New" w:cs="Angsana New"/>
          <w:spacing w:val="-2"/>
        </w:rPr>
      </w:pPr>
    </w:p>
    <w:p w14:paraId="19F8C2F3" w14:textId="6398A185" w:rsidR="00643621" w:rsidRPr="005E2BD9" w:rsidRDefault="00526E04" w:rsidP="005E2BD9">
      <w:pPr>
        <w:pStyle w:val="ListParagraph"/>
        <w:numPr>
          <w:ilvl w:val="1"/>
          <w:numId w:val="2"/>
        </w:numPr>
        <w:tabs>
          <w:tab w:val="left" w:pos="9781"/>
        </w:tabs>
        <w:ind w:left="567" w:right="142" w:hanging="425"/>
        <w:jc w:val="thaiDistribute"/>
        <w:rPr>
          <w:rFonts w:ascii="Angsana New" w:hAnsi="Angsana New"/>
          <w:spacing w:val="-2"/>
        </w:rPr>
      </w:pPr>
      <w:r w:rsidRPr="005E2BD9">
        <w:rPr>
          <w:rFonts w:ascii="Angsana New" w:hAnsi="Angsana New"/>
          <w:spacing w:val="-2"/>
        </w:rPr>
        <w:lastRenderedPageBreak/>
        <w:t>T</w:t>
      </w:r>
      <w:r w:rsidR="007218A5" w:rsidRPr="005E2BD9">
        <w:rPr>
          <w:rFonts w:ascii="Angsana New" w:hAnsi="Angsana New"/>
          <w:spacing w:val="-2"/>
        </w:rPr>
        <w:t>he signif</w:t>
      </w:r>
      <w:r w:rsidR="000241BC" w:rsidRPr="005E2BD9">
        <w:rPr>
          <w:rFonts w:ascii="Angsana New" w:hAnsi="Angsana New"/>
          <w:spacing w:val="-2"/>
        </w:rPr>
        <w:t>icant transactions between the Group</w:t>
      </w:r>
      <w:r w:rsidR="00464C67" w:rsidRPr="005E2BD9">
        <w:rPr>
          <w:rFonts w:ascii="Angsana New" w:hAnsi="Angsana New"/>
          <w:spacing w:val="-2"/>
        </w:rPr>
        <w:t xml:space="preserve"> with company </w:t>
      </w:r>
      <w:r w:rsidR="005B78B0" w:rsidRPr="005E2BD9">
        <w:rPr>
          <w:rFonts w:ascii="Angsana New" w:hAnsi="Angsana New"/>
          <w:spacing w:val="-2"/>
        </w:rPr>
        <w:t>and</w:t>
      </w:r>
      <w:r w:rsidR="00464C67" w:rsidRPr="005E2BD9">
        <w:rPr>
          <w:rFonts w:ascii="Angsana New" w:hAnsi="Angsana New"/>
          <w:spacing w:val="-2"/>
        </w:rPr>
        <w:t xml:space="preserve"> personal </w:t>
      </w:r>
      <w:r w:rsidR="005B78B0" w:rsidRPr="005E2BD9">
        <w:rPr>
          <w:rFonts w:ascii="Angsana New" w:hAnsi="Angsana New"/>
          <w:spacing w:val="-2"/>
        </w:rPr>
        <w:t xml:space="preserve">related </w:t>
      </w:r>
      <w:r w:rsidR="007218A5" w:rsidRPr="005E2BD9">
        <w:rPr>
          <w:rFonts w:ascii="Angsana New" w:hAnsi="Angsana New"/>
          <w:spacing w:val="-2"/>
        </w:rPr>
        <w:t>reflected i</w:t>
      </w:r>
      <w:r w:rsidR="00464C67" w:rsidRPr="005E2BD9">
        <w:rPr>
          <w:rFonts w:ascii="Angsana New" w:hAnsi="Angsana New"/>
          <w:spacing w:val="-2"/>
        </w:rPr>
        <w:t xml:space="preserve">n the </w:t>
      </w:r>
      <w:r w:rsidR="007218A5" w:rsidRPr="005E2BD9">
        <w:rPr>
          <w:rFonts w:ascii="Angsana New" w:hAnsi="Angsana New"/>
          <w:spacing w:val="-2"/>
        </w:rPr>
        <w:t xml:space="preserve">financial statements as at </w:t>
      </w:r>
      <w:r w:rsidR="0030591C" w:rsidRPr="005E2BD9">
        <w:rPr>
          <w:rFonts w:asciiTheme="majorBidi" w:hAnsiTheme="majorBidi" w:cstheme="majorBidi"/>
          <w:snapToGrid w:val="0"/>
          <w:lang w:eastAsia="th-TH"/>
        </w:rPr>
        <w:t>December</w:t>
      </w:r>
      <w:r w:rsidR="0039770F" w:rsidRPr="005E2BD9">
        <w:rPr>
          <w:rFonts w:ascii="Angsana New" w:hAnsi="Angsana New"/>
          <w:spacing w:val="-2"/>
        </w:rPr>
        <w:t xml:space="preserve"> </w:t>
      </w:r>
      <w:r w:rsidR="00F008F8" w:rsidRPr="005E2BD9">
        <w:rPr>
          <w:rFonts w:ascii="Angsana New" w:hAnsi="Angsana New"/>
          <w:spacing w:val="-2"/>
        </w:rPr>
        <w:t>3</w:t>
      </w:r>
      <w:r w:rsidR="0030591C" w:rsidRPr="005E2BD9">
        <w:rPr>
          <w:rFonts w:ascii="Angsana New" w:hAnsi="Angsana New"/>
          <w:spacing w:val="-2"/>
        </w:rPr>
        <w:t>1</w:t>
      </w:r>
      <w:r w:rsidR="00F008F8" w:rsidRPr="005E2BD9">
        <w:rPr>
          <w:rFonts w:ascii="Angsana New" w:hAnsi="Angsana New"/>
          <w:spacing w:val="-2"/>
        </w:rPr>
        <w:t>, 20</w:t>
      </w:r>
      <w:r w:rsidR="0039770F" w:rsidRPr="005E2BD9">
        <w:rPr>
          <w:rFonts w:ascii="Angsana New" w:hAnsi="Angsana New"/>
          <w:spacing w:val="-2"/>
        </w:rPr>
        <w:t>20</w:t>
      </w:r>
      <w:r w:rsidR="00A35550" w:rsidRPr="005E2BD9">
        <w:rPr>
          <w:rFonts w:ascii="Angsana New" w:hAnsi="Angsana New"/>
          <w:spacing w:val="-2"/>
        </w:rPr>
        <w:t xml:space="preserve"> and</w:t>
      </w:r>
      <w:r w:rsidR="00237F23" w:rsidRPr="005E2BD9">
        <w:rPr>
          <w:rFonts w:ascii="Angsana New" w:hAnsi="Angsana New"/>
          <w:spacing w:val="-2"/>
        </w:rPr>
        <w:t xml:space="preserve"> </w:t>
      </w:r>
      <w:r w:rsidR="007218A5" w:rsidRPr="005E2BD9">
        <w:rPr>
          <w:rFonts w:ascii="Angsana New" w:hAnsi="Angsana New"/>
          <w:spacing w:val="-2"/>
        </w:rPr>
        <w:t>20</w:t>
      </w:r>
      <w:r w:rsidR="006A7E93" w:rsidRPr="005E2BD9">
        <w:rPr>
          <w:rFonts w:ascii="Angsana New" w:hAnsi="Angsana New"/>
          <w:spacing w:val="-2"/>
        </w:rPr>
        <w:t>1</w:t>
      </w:r>
      <w:r w:rsidR="0039770F" w:rsidRPr="005E2BD9">
        <w:rPr>
          <w:rFonts w:ascii="Angsana New" w:hAnsi="Angsana New"/>
          <w:spacing w:val="-2"/>
        </w:rPr>
        <w:t>9</w:t>
      </w:r>
      <w:r w:rsidR="00C87217" w:rsidRPr="005E2BD9">
        <w:rPr>
          <w:rFonts w:ascii="Angsana New" w:hAnsi="Angsana New"/>
          <w:spacing w:val="-2"/>
        </w:rPr>
        <w:t xml:space="preserve"> </w:t>
      </w:r>
      <w:r w:rsidR="007218A5" w:rsidRPr="005E2BD9">
        <w:rPr>
          <w:rFonts w:ascii="Angsana New" w:hAnsi="Angsana New"/>
          <w:spacing w:val="-2"/>
        </w:rPr>
        <w:t xml:space="preserve">as </w:t>
      </w:r>
      <w:proofErr w:type="gramStart"/>
      <w:r w:rsidR="007218A5" w:rsidRPr="005E2BD9">
        <w:rPr>
          <w:rFonts w:ascii="Angsana New" w:hAnsi="Angsana New"/>
          <w:spacing w:val="-2"/>
        </w:rPr>
        <w:t>follows</w:t>
      </w:r>
      <w:r w:rsidR="003C6968" w:rsidRPr="005E2BD9">
        <w:rPr>
          <w:rFonts w:ascii="Angsana New" w:hAnsi="Angsana New"/>
          <w:spacing w:val="-2"/>
        </w:rPr>
        <w:t xml:space="preserve"> </w:t>
      </w:r>
      <w:r w:rsidR="007218A5" w:rsidRPr="005E2BD9">
        <w:rPr>
          <w:rFonts w:ascii="Angsana New" w:hAnsi="Angsana New"/>
          <w:spacing w:val="-2"/>
        </w:rPr>
        <w:t>:</w:t>
      </w:r>
      <w:proofErr w:type="gramEnd"/>
    </w:p>
    <w:tbl>
      <w:tblPr>
        <w:tblW w:w="9747" w:type="dxa"/>
        <w:tblInd w:w="284" w:type="dxa"/>
        <w:tblLayout w:type="fixed"/>
        <w:tblLook w:val="04A0" w:firstRow="1" w:lastRow="0" w:firstColumn="1" w:lastColumn="0" w:noHBand="0" w:noVBand="1"/>
      </w:tblPr>
      <w:tblGrid>
        <w:gridCol w:w="4087"/>
        <w:gridCol w:w="1415"/>
        <w:gridCol w:w="1415"/>
        <w:gridCol w:w="1412"/>
        <w:gridCol w:w="1418"/>
      </w:tblGrid>
      <w:tr w:rsidR="00B91D7D" w:rsidRPr="005D2655" w14:paraId="7FA66F24" w14:textId="77777777" w:rsidTr="00660881">
        <w:trPr>
          <w:trHeight w:val="20"/>
          <w:tblHeader/>
        </w:trPr>
        <w:tc>
          <w:tcPr>
            <w:tcW w:w="4087" w:type="dxa"/>
            <w:vMerge w:val="restart"/>
            <w:shd w:val="clear" w:color="auto" w:fill="auto"/>
          </w:tcPr>
          <w:p w14:paraId="775BB6C5" w14:textId="77777777" w:rsidR="00B91D7D" w:rsidRPr="005D2655" w:rsidRDefault="00B91D7D" w:rsidP="00E371C0">
            <w:pPr>
              <w:ind w:right="1"/>
              <w:jc w:val="thaiDistribute"/>
              <w:rPr>
                <w:rFonts w:ascii="Angsana New" w:hAnsi="Angsana New" w:cs="Angsana New"/>
                <w:cs/>
              </w:rPr>
            </w:pPr>
          </w:p>
        </w:tc>
        <w:tc>
          <w:tcPr>
            <w:tcW w:w="5660" w:type="dxa"/>
            <w:gridSpan w:val="4"/>
            <w:shd w:val="clear" w:color="auto" w:fill="auto"/>
            <w:vAlign w:val="bottom"/>
          </w:tcPr>
          <w:p w14:paraId="147FA33F" w14:textId="77777777" w:rsidR="00B91D7D" w:rsidRPr="005D2655" w:rsidRDefault="00B91D7D"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B91D7D" w:rsidRPr="005D2655" w14:paraId="4A723DD2" w14:textId="77777777" w:rsidTr="00660881">
        <w:trPr>
          <w:trHeight w:val="20"/>
          <w:tblHeader/>
        </w:trPr>
        <w:tc>
          <w:tcPr>
            <w:tcW w:w="4087" w:type="dxa"/>
            <w:vMerge/>
            <w:shd w:val="clear" w:color="auto" w:fill="auto"/>
          </w:tcPr>
          <w:p w14:paraId="2F02AE51"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Consolidated</w:t>
            </w:r>
          </w:p>
        </w:tc>
        <w:tc>
          <w:tcPr>
            <w:tcW w:w="2830" w:type="dxa"/>
            <w:gridSpan w:val="2"/>
            <w:shd w:val="clear" w:color="auto" w:fill="auto"/>
            <w:vAlign w:val="bottom"/>
          </w:tcPr>
          <w:p w14:paraId="5C2D21B0"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Separate</w:t>
            </w:r>
          </w:p>
        </w:tc>
      </w:tr>
      <w:tr w:rsidR="00B91D7D" w:rsidRPr="005D2655" w14:paraId="2F0C2CDA" w14:textId="77777777" w:rsidTr="00660881">
        <w:trPr>
          <w:trHeight w:val="20"/>
          <w:tblHeader/>
        </w:trPr>
        <w:tc>
          <w:tcPr>
            <w:tcW w:w="4087" w:type="dxa"/>
            <w:shd w:val="clear" w:color="auto" w:fill="auto"/>
          </w:tcPr>
          <w:p w14:paraId="1BBA75D0"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5D2655" w:rsidRDefault="00B91D7D" w:rsidP="00E371C0">
            <w:pPr>
              <w:pBdr>
                <w:bottom w:val="single" w:sz="4" w:space="1" w:color="auto"/>
              </w:pBdr>
              <w:tabs>
                <w:tab w:val="left" w:pos="426"/>
                <w:tab w:val="left" w:pos="993"/>
              </w:tabs>
              <w:ind w:right="28"/>
              <w:jc w:val="center"/>
              <w:rPr>
                <w:rFonts w:ascii="Angsana New" w:hAnsi="Angsana New" w:cs="Angsana New"/>
              </w:rPr>
            </w:pPr>
            <w:r w:rsidRPr="005D2655">
              <w:rPr>
                <w:rFonts w:ascii="Angsana New" w:hAnsi="Angsana New" w:cs="Angsana New"/>
              </w:rPr>
              <w:t>financial statements</w:t>
            </w:r>
          </w:p>
        </w:tc>
        <w:tc>
          <w:tcPr>
            <w:tcW w:w="2830" w:type="dxa"/>
            <w:gridSpan w:val="2"/>
            <w:shd w:val="clear" w:color="auto" w:fill="auto"/>
            <w:vAlign w:val="bottom"/>
          </w:tcPr>
          <w:p w14:paraId="353E388C" w14:textId="77777777" w:rsidR="00B91D7D" w:rsidRPr="005D2655" w:rsidRDefault="00B91D7D"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r>
      <w:tr w:rsidR="0030591C" w:rsidRPr="005D2655" w14:paraId="51D90932" w14:textId="77777777" w:rsidTr="00891DF0">
        <w:trPr>
          <w:trHeight w:val="20"/>
          <w:tblHeader/>
        </w:trPr>
        <w:tc>
          <w:tcPr>
            <w:tcW w:w="4087" w:type="dxa"/>
            <w:shd w:val="clear" w:color="auto" w:fill="auto"/>
          </w:tcPr>
          <w:p w14:paraId="01216072" w14:textId="77777777" w:rsidR="0030591C" w:rsidRPr="005D2655" w:rsidRDefault="0030591C" w:rsidP="0030591C">
            <w:pPr>
              <w:ind w:right="1"/>
              <w:jc w:val="thaiDistribute"/>
              <w:rPr>
                <w:rFonts w:ascii="Angsana New" w:hAnsi="Angsana New" w:cs="Angsana New"/>
                <w:cs/>
              </w:rPr>
            </w:pPr>
          </w:p>
        </w:tc>
        <w:tc>
          <w:tcPr>
            <w:tcW w:w="1415" w:type="dxa"/>
            <w:shd w:val="clear" w:color="auto" w:fill="auto"/>
            <w:vAlign w:val="bottom"/>
          </w:tcPr>
          <w:p w14:paraId="787DA032" w14:textId="5F39E74D" w:rsidR="0030591C" w:rsidRPr="005D2655" w:rsidRDefault="0030591C" w:rsidP="0030591C">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Pr>
                <w:rFonts w:asciiTheme="majorBidi" w:hAnsiTheme="majorBidi" w:cstheme="majorBidi"/>
                <w:snapToGrid w:val="0"/>
                <w:lang w:eastAsia="th-TH"/>
              </w:rPr>
              <w:t>December</w:t>
            </w:r>
          </w:p>
        </w:tc>
        <w:tc>
          <w:tcPr>
            <w:tcW w:w="1415" w:type="dxa"/>
            <w:shd w:val="clear" w:color="auto" w:fill="auto"/>
            <w:vAlign w:val="bottom"/>
          </w:tcPr>
          <w:p w14:paraId="06779382" w14:textId="63B911A4" w:rsidR="0030591C" w:rsidRPr="005D2655" w:rsidRDefault="0030591C" w:rsidP="0030591C">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c>
          <w:tcPr>
            <w:tcW w:w="1412" w:type="dxa"/>
            <w:shd w:val="clear" w:color="auto" w:fill="auto"/>
            <w:vAlign w:val="bottom"/>
          </w:tcPr>
          <w:p w14:paraId="34628C1D" w14:textId="71BE5F81" w:rsidR="0030591C" w:rsidRPr="005D2655" w:rsidRDefault="0030591C" w:rsidP="0030591C">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Pr>
                <w:rFonts w:asciiTheme="majorBidi" w:hAnsiTheme="majorBidi" w:cstheme="majorBidi"/>
                <w:snapToGrid w:val="0"/>
                <w:lang w:eastAsia="th-TH"/>
              </w:rPr>
              <w:t>December</w:t>
            </w:r>
          </w:p>
        </w:tc>
        <w:tc>
          <w:tcPr>
            <w:tcW w:w="1418" w:type="dxa"/>
            <w:shd w:val="clear" w:color="auto" w:fill="auto"/>
            <w:vAlign w:val="bottom"/>
          </w:tcPr>
          <w:p w14:paraId="43A5FC9E" w14:textId="2B4AC2D4" w:rsidR="0030591C" w:rsidRPr="005D2655" w:rsidRDefault="0030591C" w:rsidP="0030591C">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r>
      <w:tr w:rsidR="0030591C" w:rsidRPr="005D2655" w14:paraId="377BE482" w14:textId="77777777" w:rsidTr="00891DF0">
        <w:trPr>
          <w:trHeight w:val="20"/>
          <w:tblHeader/>
        </w:trPr>
        <w:tc>
          <w:tcPr>
            <w:tcW w:w="4087" w:type="dxa"/>
            <w:shd w:val="clear" w:color="auto" w:fill="auto"/>
          </w:tcPr>
          <w:p w14:paraId="0E42AE2A" w14:textId="77777777" w:rsidR="0030591C" w:rsidRPr="005D2655" w:rsidRDefault="0030591C" w:rsidP="0030591C">
            <w:pPr>
              <w:ind w:right="1"/>
              <w:jc w:val="thaiDistribute"/>
              <w:rPr>
                <w:rFonts w:ascii="Angsana New" w:hAnsi="Angsana New" w:cs="Angsana New"/>
                <w:cs/>
              </w:rPr>
            </w:pPr>
          </w:p>
        </w:tc>
        <w:tc>
          <w:tcPr>
            <w:tcW w:w="1415" w:type="dxa"/>
            <w:shd w:val="clear" w:color="auto" w:fill="auto"/>
            <w:vAlign w:val="bottom"/>
          </w:tcPr>
          <w:p w14:paraId="2F20436C" w14:textId="73923B7E" w:rsidR="0030591C" w:rsidRPr="005D2655" w:rsidRDefault="0030591C" w:rsidP="0030591C">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xml:space="preserve">, </w:t>
            </w:r>
            <w:r w:rsidRPr="005D2655">
              <w:rPr>
                <w:rFonts w:ascii="Angsana New" w:hAnsi="Angsana New" w:cs="Angsana New"/>
                <w:snapToGrid w:val="0"/>
                <w:lang w:eastAsia="th-TH"/>
              </w:rPr>
              <w:t>2020</w:t>
            </w:r>
          </w:p>
        </w:tc>
        <w:tc>
          <w:tcPr>
            <w:tcW w:w="1415" w:type="dxa"/>
            <w:shd w:val="clear" w:color="auto" w:fill="auto"/>
            <w:vAlign w:val="bottom"/>
          </w:tcPr>
          <w:p w14:paraId="03C748A0" w14:textId="23BBC12A" w:rsidR="0030591C" w:rsidRPr="005D2655" w:rsidRDefault="0030591C" w:rsidP="0030591C">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c>
          <w:tcPr>
            <w:tcW w:w="1412" w:type="dxa"/>
            <w:shd w:val="clear" w:color="auto" w:fill="auto"/>
            <w:vAlign w:val="bottom"/>
          </w:tcPr>
          <w:p w14:paraId="0F39D30E" w14:textId="7E07D5EB" w:rsidR="0030591C" w:rsidRPr="005D2655" w:rsidRDefault="0030591C" w:rsidP="0030591C">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xml:space="preserve">, </w:t>
            </w:r>
            <w:r w:rsidRPr="005D2655">
              <w:rPr>
                <w:rFonts w:ascii="Angsana New" w:hAnsi="Angsana New" w:cs="Angsana New"/>
                <w:snapToGrid w:val="0"/>
                <w:lang w:eastAsia="th-TH"/>
              </w:rPr>
              <w:t>2020</w:t>
            </w:r>
          </w:p>
        </w:tc>
        <w:tc>
          <w:tcPr>
            <w:tcW w:w="1418" w:type="dxa"/>
            <w:shd w:val="clear" w:color="auto" w:fill="auto"/>
            <w:vAlign w:val="bottom"/>
          </w:tcPr>
          <w:p w14:paraId="38628B04" w14:textId="029EAAF5" w:rsidR="0030591C" w:rsidRPr="005D2655" w:rsidRDefault="0030591C" w:rsidP="0030591C">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r>
      <w:tr w:rsidR="0039770F" w:rsidRPr="005D2655" w14:paraId="79D7854C" w14:textId="77777777" w:rsidTr="00891DF0">
        <w:trPr>
          <w:trHeight w:val="20"/>
          <w:tblHeader/>
        </w:trPr>
        <w:tc>
          <w:tcPr>
            <w:tcW w:w="4087" w:type="dxa"/>
            <w:shd w:val="clear" w:color="auto" w:fill="auto"/>
            <w:vAlign w:val="bottom"/>
          </w:tcPr>
          <w:p w14:paraId="26FA10B7" w14:textId="77777777" w:rsidR="0039770F" w:rsidRPr="005D2655" w:rsidRDefault="0039770F" w:rsidP="0039770F">
            <w:pPr>
              <w:ind w:left="-108" w:right="1"/>
              <w:jc w:val="thaiDistribute"/>
              <w:rPr>
                <w:rFonts w:ascii="Angsana New" w:hAnsi="Angsana New" w:cs="Angsana New"/>
                <w:cs/>
              </w:rPr>
            </w:pPr>
            <w:r w:rsidRPr="005D2655">
              <w:rPr>
                <w:rFonts w:ascii="Angsana New" w:hAnsi="Angsana New" w:cs="Angsana New"/>
                <w:u w:val="single"/>
              </w:rPr>
              <w:t>Trade accounts and other receivables</w:t>
            </w:r>
          </w:p>
        </w:tc>
        <w:tc>
          <w:tcPr>
            <w:tcW w:w="1415" w:type="dxa"/>
            <w:shd w:val="clear" w:color="auto" w:fill="auto"/>
            <w:vAlign w:val="bottom"/>
          </w:tcPr>
          <w:p w14:paraId="62600CE0" w14:textId="77777777" w:rsidR="0039770F" w:rsidRPr="005D2655" w:rsidRDefault="0039770F" w:rsidP="0039770F">
            <w:pPr>
              <w:ind w:left="-36" w:right="1"/>
              <w:jc w:val="right"/>
              <w:rPr>
                <w:rFonts w:ascii="Angsana New" w:hAnsi="Angsana New" w:cs="Angsana New"/>
              </w:rPr>
            </w:pPr>
          </w:p>
        </w:tc>
        <w:tc>
          <w:tcPr>
            <w:tcW w:w="1415" w:type="dxa"/>
            <w:shd w:val="clear" w:color="auto" w:fill="auto"/>
            <w:vAlign w:val="bottom"/>
          </w:tcPr>
          <w:p w14:paraId="19DAE9C2" w14:textId="77777777" w:rsidR="0039770F" w:rsidRPr="005D2655" w:rsidRDefault="0039770F" w:rsidP="0039770F">
            <w:pPr>
              <w:ind w:left="-36" w:right="1"/>
              <w:jc w:val="right"/>
              <w:rPr>
                <w:rFonts w:ascii="Angsana New" w:hAnsi="Angsana New" w:cs="Angsana New"/>
              </w:rPr>
            </w:pPr>
          </w:p>
        </w:tc>
        <w:tc>
          <w:tcPr>
            <w:tcW w:w="1412" w:type="dxa"/>
            <w:shd w:val="clear" w:color="auto" w:fill="auto"/>
            <w:vAlign w:val="bottom"/>
          </w:tcPr>
          <w:p w14:paraId="7E467F08" w14:textId="77777777" w:rsidR="0039770F" w:rsidRPr="005D2655" w:rsidRDefault="0039770F" w:rsidP="0039770F">
            <w:pPr>
              <w:ind w:left="-36" w:right="1"/>
              <w:jc w:val="right"/>
              <w:rPr>
                <w:rFonts w:ascii="Angsana New" w:hAnsi="Angsana New" w:cs="Angsana New"/>
              </w:rPr>
            </w:pPr>
          </w:p>
        </w:tc>
        <w:tc>
          <w:tcPr>
            <w:tcW w:w="1418" w:type="dxa"/>
            <w:shd w:val="clear" w:color="auto" w:fill="auto"/>
            <w:vAlign w:val="bottom"/>
          </w:tcPr>
          <w:p w14:paraId="718441A7" w14:textId="77777777" w:rsidR="0039770F" w:rsidRPr="005D2655" w:rsidRDefault="0039770F" w:rsidP="0039770F">
            <w:pPr>
              <w:ind w:left="-36" w:right="1"/>
              <w:jc w:val="right"/>
              <w:rPr>
                <w:rFonts w:ascii="Angsana New" w:hAnsi="Angsana New" w:cs="Angsana New"/>
              </w:rPr>
            </w:pPr>
          </w:p>
        </w:tc>
      </w:tr>
      <w:tr w:rsidR="00FC30A6" w:rsidRPr="005D2655" w14:paraId="206850BB" w14:textId="77777777" w:rsidTr="00FC30A6">
        <w:trPr>
          <w:trHeight w:val="20"/>
        </w:trPr>
        <w:tc>
          <w:tcPr>
            <w:tcW w:w="4087" w:type="dxa"/>
            <w:shd w:val="clear" w:color="auto" w:fill="auto"/>
          </w:tcPr>
          <w:p w14:paraId="0A303BA3" w14:textId="6DB8EB6B"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Pattaya Country Club Co., Ltd.</w:t>
            </w:r>
          </w:p>
        </w:tc>
        <w:tc>
          <w:tcPr>
            <w:tcW w:w="1415" w:type="dxa"/>
            <w:shd w:val="clear" w:color="auto" w:fill="auto"/>
            <w:vAlign w:val="bottom"/>
          </w:tcPr>
          <w:p w14:paraId="776CA591" w14:textId="68A0C7F6" w:rsidR="00FC30A6" w:rsidRPr="000C5FF1" w:rsidRDefault="00305872" w:rsidP="00FC30A6">
            <w:pPr>
              <w:ind w:left="-36" w:right="1"/>
              <w:jc w:val="right"/>
              <w:rPr>
                <w:rFonts w:ascii="Angsana New" w:hAnsi="Angsana New" w:cs="Angsana New"/>
              </w:rPr>
            </w:pPr>
            <w:r>
              <w:rPr>
                <w:rFonts w:ascii="Angsana New" w:hAnsi="Angsana New" w:cs="Angsana New"/>
              </w:rPr>
              <w:t>359</w:t>
            </w:r>
          </w:p>
        </w:tc>
        <w:tc>
          <w:tcPr>
            <w:tcW w:w="1415" w:type="dxa"/>
            <w:shd w:val="clear" w:color="auto" w:fill="auto"/>
            <w:vAlign w:val="bottom"/>
          </w:tcPr>
          <w:p w14:paraId="1E18A536" w14:textId="6A2C69DF" w:rsidR="00FC30A6" w:rsidRPr="005D2655" w:rsidRDefault="00FC30A6" w:rsidP="00FC30A6">
            <w:pPr>
              <w:ind w:left="-36" w:right="1"/>
              <w:jc w:val="right"/>
              <w:rPr>
                <w:rFonts w:ascii="Angsana New" w:hAnsi="Angsana New" w:cs="Angsana New"/>
              </w:rPr>
            </w:pPr>
            <w:r w:rsidRPr="005D2655">
              <w:rPr>
                <w:rFonts w:ascii="Angsana New" w:hAnsi="Angsana New" w:cs="Angsana New"/>
              </w:rPr>
              <w:t>123,941</w:t>
            </w:r>
          </w:p>
        </w:tc>
        <w:tc>
          <w:tcPr>
            <w:tcW w:w="1412" w:type="dxa"/>
            <w:shd w:val="clear" w:color="auto" w:fill="auto"/>
            <w:vAlign w:val="bottom"/>
          </w:tcPr>
          <w:p w14:paraId="3286D412" w14:textId="5777129B" w:rsidR="00FC30A6" w:rsidRDefault="00FC30A6" w:rsidP="00FC30A6">
            <w:pPr>
              <w:ind w:left="-36" w:right="1"/>
              <w:jc w:val="right"/>
              <w:rPr>
                <w:rFonts w:ascii="Angsana New" w:hAnsi="Angsana New" w:cs="Angsana New"/>
              </w:rPr>
            </w:pPr>
            <w:r>
              <w:rPr>
                <w:rFonts w:ascii="Angsana New" w:hAnsi="Angsana New" w:cs="Angsana New"/>
              </w:rPr>
              <w:t>359</w:t>
            </w:r>
          </w:p>
        </w:tc>
        <w:tc>
          <w:tcPr>
            <w:tcW w:w="1418" w:type="dxa"/>
            <w:shd w:val="clear" w:color="auto" w:fill="auto"/>
            <w:vAlign w:val="bottom"/>
          </w:tcPr>
          <w:p w14:paraId="79828D01" w14:textId="0A64BD0C" w:rsidR="00FC30A6" w:rsidRPr="005D2655" w:rsidRDefault="00FC30A6" w:rsidP="00FC30A6">
            <w:pPr>
              <w:ind w:left="-36" w:right="1"/>
              <w:jc w:val="right"/>
              <w:rPr>
                <w:rFonts w:ascii="Angsana New" w:hAnsi="Angsana New" w:cs="Angsana New"/>
              </w:rPr>
            </w:pPr>
            <w:r w:rsidRPr="00DF6513">
              <w:rPr>
                <w:rFonts w:ascii="Angsana New" w:hAnsi="Angsana New" w:cs="Angsana New"/>
              </w:rPr>
              <w:t>122,646</w:t>
            </w:r>
          </w:p>
        </w:tc>
      </w:tr>
      <w:tr w:rsidR="00FC30A6" w:rsidRPr="005D2655" w14:paraId="775AA689" w14:textId="77777777" w:rsidTr="00FC30A6">
        <w:trPr>
          <w:trHeight w:val="20"/>
        </w:trPr>
        <w:tc>
          <w:tcPr>
            <w:tcW w:w="4087" w:type="dxa"/>
            <w:shd w:val="clear" w:color="auto" w:fill="auto"/>
          </w:tcPr>
          <w:p w14:paraId="2D31DA23" w14:textId="77777777"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415" w:type="dxa"/>
            <w:shd w:val="clear" w:color="auto" w:fill="auto"/>
            <w:vAlign w:val="bottom"/>
          </w:tcPr>
          <w:p w14:paraId="6C8A2B3B" w14:textId="50C5B04B" w:rsidR="00FC30A6" w:rsidRPr="000C5FF1" w:rsidRDefault="00305872" w:rsidP="00FC30A6">
            <w:pPr>
              <w:ind w:left="-36" w:right="1"/>
              <w:jc w:val="right"/>
              <w:rPr>
                <w:rFonts w:ascii="Angsana New" w:hAnsi="Angsana New" w:cs="Angsana New"/>
              </w:rPr>
            </w:pPr>
            <w:r>
              <w:rPr>
                <w:rFonts w:ascii="Angsana New" w:hAnsi="Angsana New" w:cs="Angsana New"/>
              </w:rPr>
              <w:t>883</w:t>
            </w:r>
          </w:p>
        </w:tc>
        <w:tc>
          <w:tcPr>
            <w:tcW w:w="1415" w:type="dxa"/>
            <w:shd w:val="clear" w:color="auto" w:fill="auto"/>
            <w:vAlign w:val="bottom"/>
          </w:tcPr>
          <w:p w14:paraId="0BA97152" w14:textId="58207DE7" w:rsidR="00FC30A6" w:rsidRPr="005D2655" w:rsidRDefault="00FC30A6" w:rsidP="00FC30A6">
            <w:pPr>
              <w:ind w:left="-36" w:right="1"/>
              <w:jc w:val="right"/>
              <w:rPr>
                <w:rFonts w:ascii="Angsana New" w:hAnsi="Angsana New" w:cs="Angsana New"/>
              </w:rPr>
            </w:pPr>
            <w:r w:rsidRPr="005D2655">
              <w:rPr>
                <w:rFonts w:ascii="Angsana New" w:hAnsi="Angsana New" w:cs="Angsana New"/>
              </w:rPr>
              <w:t>969</w:t>
            </w:r>
          </w:p>
        </w:tc>
        <w:tc>
          <w:tcPr>
            <w:tcW w:w="1412" w:type="dxa"/>
            <w:shd w:val="clear" w:color="auto" w:fill="auto"/>
            <w:vAlign w:val="bottom"/>
          </w:tcPr>
          <w:p w14:paraId="7E6D0611" w14:textId="0E11BA79" w:rsidR="00FC30A6" w:rsidRPr="005D2655" w:rsidRDefault="00FC30A6" w:rsidP="00FC30A6">
            <w:pPr>
              <w:ind w:left="-36" w:right="1"/>
              <w:jc w:val="right"/>
              <w:rPr>
                <w:rFonts w:ascii="Angsana New" w:hAnsi="Angsana New" w:cs="Angsana New"/>
                <w:cs/>
              </w:rPr>
            </w:pPr>
            <w:r>
              <w:rPr>
                <w:rFonts w:ascii="Angsana New" w:hAnsi="Angsana New" w:cs="Angsana New" w:hint="cs"/>
                <w:cs/>
              </w:rPr>
              <w:t>-</w:t>
            </w:r>
          </w:p>
        </w:tc>
        <w:tc>
          <w:tcPr>
            <w:tcW w:w="1418" w:type="dxa"/>
            <w:shd w:val="clear" w:color="auto" w:fill="auto"/>
            <w:vAlign w:val="bottom"/>
          </w:tcPr>
          <w:p w14:paraId="378EAB9E" w14:textId="2059FD86" w:rsidR="00FC30A6" w:rsidRPr="005D2655" w:rsidRDefault="00FC30A6" w:rsidP="00FC30A6">
            <w:pPr>
              <w:ind w:left="-36" w:right="1"/>
              <w:jc w:val="right"/>
              <w:rPr>
                <w:rFonts w:ascii="Angsana New" w:hAnsi="Angsana New" w:cs="Angsana New"/>
                <w:cs/>
              </w:rPr>
            </w:pPr>
            <w:r w:rsidRPr="00DF6513">
              <w:rPr>
                <w:rFonts w:ascii="Angsana New" w:hAnsi="Angsana New" w:cs="Angsana New"/>
              </w:rPr>
              <w:t>-</w:t>
            </w:r>
          </w:p>
        </w:tc>
      </w:tr>
      <w:tr w:rsidR="00FC30A6" w:rsidRPr="005D2655" w14:paraId="7150D3C2" w14:textId="77777777" w:rsidTr="00FC30A6">
        <w:trPr>
          <w:trHeight w:val="20"/>
        </w:trPr>
        <w:tc>
          <w:tcPr>
            <w:tcW w:w="4087" w:type="dxa"/>
            <w:shd w:val="clear" w:color="auto" w:fill="auto"/>
          </w:tcPr>
          <w:p w14:paraId="6BB3C350" w14:textId="67656C7A"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NCR - TRB Industry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6A58C37B" w14:textId="780201FD"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6A50236B" w14:textId="7BABB84E" w:rsidR="00FC30A6" w:rsidRPr="005D2655" w:rsidRDefault="00FC30A6" w:rsidP="00FC30A6">
            <w:pPr>
              <w:ind w:left="-36" w:right="1"/>
              <w:jc w:val="right"/>
              <w:rPr>
                <w:rFonts w:ascii="Angsana New" w:hAnsi="Angsana New" w:cs="Angsana New"/>
              </w:rPr>
            </w:pPr>
            <w:r w:rsidRPr="005D2655">
              <w:rPr>
                <w:rFonts w:ascii="Angsana New" w:hAnsi="Angsana New" w:cs="Angsana New"/>
              </w:rPr>
              <w:t>35,837</w:t>
            </w:r>
          </w:p>
        </w:tc>
        <w:tc>
          <w:tcPr>
            <w:tcW w:w="1412" w:type="dxa"/>
            <w:shd w:val="clear" w:color="auto" w:fill="auto"/>
            <w:vAlign w:val="bottom"/>
          </w:tcPr>
          <w:p w14:paraId="1F6BA2A1" w14:textId="592B7897" w:rsidR="00FC30A6" w:rsidRPr="005D2655" w:rsidRDefault="00FC30A6" w:rsidP="00FC30A6">
            <w:pPr>
              <w:ind w:left="-36" w:right="1"/>
              <w:jc w:val="right"/>
              <w:rPr>
                <w:rFonts w:ascii="Angsana New" w:hAnsi="Angsana New" w:cs="Angsana New"/>
              </w:rPr>
            </w:pPr>
            <w:r>
              <w:rPr>
                <w:rFonts w:ascii="Angsana New" w:hAnsi="Angsana New" w:cs="Angsana New" w:hint="cs"/>
                <w:cs/>
              </w:rPr>
              <w:t>-</w:t>
            </w:r>
          </w:p>
        </w:tc>
        <w:tc>
          <w:tcPr>
            <w:tcW w:w="1418" w:type="dxa"/>
            <w:shd w:val="clear" w:color="auto" w:fill="auto"/>
            <w:vAlign w:val="bottom"/>
          </w:tcPr>
          <w:p w14:paraId="7F4ABD65" w14:textId="6D445B64" w:rsidR="00FC30A6" w:rsidRPr="005D2655" w:rsidRDefault="00FC30A6" w:rsidP="00FC30A6">
            <w:pPr>
              <w:ind w:left="-36" w:right="1"/>
              <w:jc w:val="right"/>
              <w:rPr>
                <w:rFonts w:ascii="Angsana New" w:hAnsi="Angsana New" w:cs="Angsana New"/>
              </w:rPr>
            </w:pPr>
            <w:r w:rsidRPr="00DF6513">
              <w:rPr>
                <w:rFonts w:ascii="Angsana New" w:hAnsi="Angsana New" w:cs="Angsana New"/>
              </w:rPr>
              <w:t>-</w:t>
            </w:r>
          </w:p>
        </w:tc>
      </w:tr>
      <w:tr w:rsidR="00FC30A6" w:rsidRPr="005D2655" w14:paraId="4E7DA932" w14:textId="77777777" w:rsidTr="00FC30A6">
        <w:trPr>
          <w:trHeight w:val="20"/>
        </w:trPr>
        <w:tc>
          <w:tcPr>
            <w:tcW w:w="4087" w:type="dxa"/>
            <w:shd w:val="clear" w:color="auto" w:fill="auto"/>
          </w:tcPr>
          <w:p w14:paraId="44D8B449"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415" w:type="dxa"/>
            <w:shd w:val="clear" w:color="auto" w:fill="auto"/>
            <w:vAlign w:val="bottom"/>
          </w:tcPr>
          <w:p w14:paraId="48892345" w14:textId="543CD7FD" w:rsidR="00FC30A6" w:rsidRPr="000C5FF1" w:rsidRDefault="00305872" w:rsidP="00FC30A6">
            <w:pPr>
              <w:ind w:left="-36" w:right="1"/>
              <w:jc w:val="right"/>
              <w:rPr>
                <w:rFonts w:ascii="Angsana New" w:hAnsi="Angsana New" w:cs="Angsana New"/>
              </w:rPr>
            </w:pPr>
            <w:r>
              <w:rPr>
                <w:rFonts w:ascii="Angsana New" w:hAnsi="Angsana New" w:cs="Angsana New"/>
              </w:rPr>
              <w:t>111</w:t>
            </w:r>
          </w:p>
        </w:tc>
        <w:tc>
          <w:tcPr>
            <w:tcW w:w="1415" w:type="dxa"/>
            <w:shd w:val="clear" w:color="auto" w:fill="auto"/>
            <w:vAlign w:val="bottom"/>
          </w:tcPr>
          <w:p w14:paraId="501AE43C" w14:textId="43724413" w:rsidR="00FC30A6" w:rsidRPr="005D2655" w:rsidRDefault="00FC30A6" w:rsidP="00FC30A6">
            <w:pPr>
              <w:ind w:left="-36" w:right="1"/>
              <w:jc w:val="right"/>
              <w:rPr>
                <w:rFonts w:ascii="Angsana New" w:hAnsi="Angsana New" w:cs="Angsana New"/>
                <w:cs/>
              </w:rPr>
            </w:pPr>
            <w:r w:rsidRPr="005D2655">
              <w:rPr>
                <w:rFonts w:ascii="Angsana New" w:hAnsi="Angsana New" w:cs="Angsana New"/>
              </w:rPr>
              <w:t>148</w:t>
            </w:r>
          </w:p>
        </w:tc>
        <w:tc>
          <w:tcPr>
            <w:tcW w:w="1412" w:type="dxa"/>
            <w:shd w:val="clear" w:color="auto" w:fill="auto"/>
            <w:vAlign w:val="bottom"/>
          </w:tcPr>
          <w:p w14:paraId="32B2A74B" w14:textId="73BE2161" w:rsidR="00FC30A6" w:rsidRPr="005D2655" w:rsidRDefault="00FC30A6" w:rsidP="00FC30A6">
            <w:pPr>
              <w:ind w:left="-36" w:right="1"/>
              <w:jc w:val="right"/>
              <w:rPr>
                <w:rFonts w:ascii="Angsana New" w:hAnsi="Angsana New" w:cs="Angsana New"/>
              </w:rPr>
            </w:pPr>
            <w:r>
              <w:rPr>
                <w:rFonts w:ascii="Angsana New" w:hAnsi="Angsana New" w:cs="Angsana New"/>
              </w:rPr>
              <w:t>111</w:t>
            </w:r>
          </w:p>
        </w:tc>
        <w:tc>
          <w:tcPr>
            <w:tcW w:w="1418" w:type="dxa"/>
            <w:shd w:val="clear" w:color="auto" w:fill="auto"/>
            <w:vAlign w:val="bottom"/>
          </w:tcPr>
          <w:p w14:paraId="0AC8A564" w14:textId="3F97544C" w:rsidR="00FC30A6" w:rsidRPr="005D2655" w:rsidRDefault="00FC30A6" w:rsidP="00FC30A6">
            <w:pPr>
              <w:ind w:left="-36" w:right="1"/>
              <w:jc w:val="right"/>
              <w:rPr>
                <w:rFonts w:ascii="Angsana New" w:hAnsi="Angsana New" w:cs="Angsana New"/>
              </w:rPr>
            </w:pPr>
            <w:r w:rsidRPr="00DF6513">
              <w:rPr>
                <w:rFonts w:ascii="Angsana New" w:hAnsi="Angsana New" w:cs="Angsana New"/>
              </w:rPr>
              <w:t>148</w:t>
            </w:r>
          </w:p>
        </w:tc>
      </w:tr>
      <w:tr w:rsidR="00FC30A6" w:rsidRPr="005D2655" w14:paraId="2673B548" w14:textId="77777777" w:rsidTr="00FC30A6">
        <w:trPr>
          <w:trHeight w:val="20"/>
        </w:trPr>
        <w:tc>
          <w:tcPr>
            <w:tcW w:w="4087" w:type="dxa"/>
            <w:shd w:val="clear" w:color="auto" w:fill="auto"/>
          </w:tcPr>
          <w:p w14:paraId="33C8C33F" w14:textId="005F284F" w:rsidR="00FC30A6" w:rsidRPr="005D2655" w:rsidRDefault="00FC30A6" w:rsidP="00FC30A6">
            <w:pPr>
              <w:ind w:left="-108" w:right="1"/>
              <w:jc w:val="thaiDistribute"/>
              <w:rPr>
                <w:rFonts w:ascii="Angsana New" w:hAnsi="Angsana New" w:cs="Angsana New"/>
              </w:rPr>
            </w:pPr>
            <w:r w:rsidRPr="005D2655">
              <w:rPr>
                <w:rFonts w:ascii="Angsana New" w:hAnsi="Angsana New"/>
              </w:rPr>
              <w:t>Property Gateway Co., Ltd.</w:t>
            </w:r>
          </w:p>
        </w:tc>
        <w:tc>
          <w:tcPr>
            <w:tcW w:w="1415" w:type="dxa"/>
            <w:shd w:val="clear" w:color="auto" w:fill="auto"/>
            <w:vAlign w:val="bottom"/>
          </w:tcPr>
          <w:p w14:paraId="37F71A29" w14:textId="7CC1AAB1"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1DB35B4E" w14:textId="37277E10"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412" w:type="dxa"/>
            <w:shd w:val="clear" w:color="auto" w:fill="auto"/>
            <w:vAlign w:val="bottom"/>
          </w:tcPr>
          <w:p w14:paraId="04C292F6" w14:textId="60136EFD" w:rsidR="00FC30A6" w:rsidRPr="005D2655" w:rsidRDefault="00FC30A6" w:rsidP="00FC30A6">
            <w:pPr>
              <w:ind w:left="-36" w:right="1"/>
              <w:jc w:val="right"/>
              <w:rPr>
                <w:rFonts w:ascii="Angsana New" w:hAnsi="Angsana New" w:cs="Angsana New"/>
              </w:rPr>
            </w:pPr>
            <w:r>
              <w:rPr>
                <w:rFonts w:ascii="Angsana New" w:hAnsi="Angsana New" w:cs="Angsana New"/>
              </w:rPr>
              <w:t>2,300</w:t>
            </w:r>
          </w:p>
        </w:tc>
        <w:tc>
          <w:tcPr>
            <w:tcW w:w="1418" w:type="dxa"/>
            <w:shd w:val="clear" w:color="auto" w:fill="auto"/>
            <w:vAlign w:val="bottom"/>
          </w:tcPr>
          <w:p w14:paraId="378C8FC1" w14:textId="2B89AF78" w:rsidR="00FC30A6" w:rsidRPr="005D2655" w:rsidRDefault="00FC30A6" w:rsidP="00FC30A6">
            <w:pPr>
              <w:ind w:left="-36" w:right="1"/>
              <w:jc w:val="right"/>
              <w:rPr>
                <w:rFonts w:ascii="Angsana New" w:hAnsi="Angsana New" w:cs="Angsana New"/>
              </w:rPr>
            </w:pPr>
            <w:r>
              <w:rPr>
                <w:rFonts w:ascii="Angsana New" w:hAnsi="Angsana New" w:cs="Angsana New"/>
              </w:rPr>
              <w:t>-</w:t>
            </w:r>
          </w:p>
        </w:tc>
      </w:tr>
      <w:tr w:rsidR="00FC30A6" w:rsidRPr="005D2655" w14:paraId="74D92DCF" w14:textId="77777777" w:rsidTr="00FC30A6">
        <w:trPr>
          <w:trHeight w:val="20"/>
        </w:trPr>
        <w:tc>
          <w:tcPr>
            <w:tcW w:w="4087" w:type="dxa"/>
            <w:shd w:val="clear" w:color="auto" w:fill="auto"/>
          </w:tcPr>
          <w:p w14:paraId="45D0C206"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74B0385E" w14:textId="2CBE4B6E"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276F6656" w14:textId="4ED5D3FC" w:rsidR="00FC30A6" w:rsidRPr="005D2655" w:rsidRDefault="00FC30A6" w:rsidP="00FC30A6">
            <w:pPr>
              <w:ind w:left="-36" w:right="1"/>
              <w:jc w:val="right"/>
              <w:rPr>
                <w:rFonts w:ascii="Angsana New" w:hAnsi="Angsana New" w:cs="Angsana New"/>
              </w:rPr>
            </w:pPr>
            <w:r w:rsidRPr="005D2655">
              <w:rPr>
                <w:rFonts w:ascii="Angsana New" w:hAnsi="Angsana New" w:cs="Angsana New"/>
              </w:rPr>
              <w:t>295,304</w:t>
            </w:r>
          </w:p>
        </w:tc>
        <w:tc>
          <w:tcPr>
            <w:tcW w:w="1412" w:type="dxa"/>
            <w:shd w:val="clear" w:color="auto" w:fill="auto"/>
            <w:vAlign w:val="bottom"/>
          </w:tcPr>
          <w:p w14:paraId="77B5B234" w14:textId="6495B759"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1082613D" w14:textId="6A991168" w:rsidR="00FC30A6" w:rsidRPr="005D2655" w:rsidRDefault="00FC30A6" w:rsidP="00FC30A6">
            <w:pPr>
              <w:ind w:left="-36" w:right="1"/>
              <w:jc w:val="right"/>
              <w:rPr>
                <w:rFonts w:ascii="Angsana New" w:hAnsi="Angsana New" w:cs="Angsana New"/>
              </w:rPr>
            </w:pPr>
            <w:r w:rsidRPr="00DF6513">
              <w:rPr>
                <w:rFonts w:ascii="Angsana New" w:hAnsi="Angsana New" w:cs="Angsana New"/>
              </w:rPr>
              <w:t>-</w:t>
            </w:r>
          </w:p>
        </w:tc>
      </w:tr>
      <w:tr w:rsidR="00FC30A6" w:rsidRPr="005D2655" w14:paraId="2AF75ECD" w14:textId="77777777" w:rsidTr="00FC30A6">
        <w:trPr>
          <w:trHeight w:val="20"/>
        </w:trPr>
        <w:tc>
          <w:tcPr>
            <w:tcW w:w="4087" w:type="dxa"/>
            <w:shd w:val="clear" w:color="auto" w:fill="auto"/>
          </w:tcPr>
          <w:p w14:paraId="4ABF576F" w14:textId="77777777"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TPS Commercial Co., Ltd.</w:t>
            </w:r>
          </w:p>
        </w:tc>
        <w:tc>
          <w:tcPr>
            <w:tcW w:w="1415" w:type="dxa"/>
            <w:shd w:val="clear" w:color="auto" w:fill="auto"/>
            <w:vAlign w:val="bottom"/>
          </w:tcPr>
          <w:p w14:paraId="298A1345" w14:textId="1B607748"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3111FEA8" w14:textId="2D799287" w:rsidR="00FC30A6" w:rsidRPr="005D2655" w:rsidRDefault="00FC30A6" w:rsidP="00FC30A6">
            <w:pPr>
              <w:ind w:left="-36" w:right="1"/>
              <w:jc w:val="right"/>
              <w:rPr>
                <w:rFonts w:ascii="Angsana New" w:hAnsi="Angsana New" w:cs="Angsana New"/>
              </w:rPr>
            </w:pPr>
            <w:r w:rsidRPr="005D2655">
              <w:rPr>
                <w:rFonts w:ascii="Angsana New" w:hAnsi="Angsana New" w:cs="Angsana New"/>
              </w:rPr>
              <w:t>61,360</w:t>
            </w:r>
          </w:p>
        </w:tc>
        <w:tc>
          <w:tcPr>
            <w:tcW w:w="1412" w:type="dxa"/>
            <w:shd w:val="clear" w:color="auto" w:fill="auto"/>
            <w:vAlign w:val="bottom"/>
          </w:tcPr>
          <w:p w14:paraId="1A633C8A" w14:textId="5EA7D08F"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C1634E0" w14:textId="11B69A07" w:rsidR="00FC30A6" w:rsidRPr="005D2655" w:rsidRDefault="00FC30A6" w:rsidP="00FC30A6">
            <w:pPr>
              <w:ind w:left="-36" w:right="1"/>
              <w:jc w:val="right"/>
              <w:rPr>
                <w:rFonts w:ascii="Angsana New" w:hAnsi="Angsana New" w:cs="Angsana New"/>
              </w:rPr>
            </w:pPr>
            <w:r w:rsidRPr="00DF6513">
              <w:rPr>
                <w:rFonts w:ascii="Angsana New" w:hAnsi="Angsana New" w:cs="Angsana New"/>
              </w:rPr>
              <w:t>-</w:t>
            </w:r>
          </w:p>
        </w:tc>
      </w:tr>
      <w:tr w:rsidR="00FC30A6" w:rsidRPr="005D2655" w14:paraId="1F2CE827" w14:textId="77777777" w:rsidTr="00FC30A6">
        <w:trPr>
          <w:trHeight w:val="20"/>
        </w:trPr>
        <w:tc>
          <w:tcPr>
            <w:tcW w:w="4087" w:type="dxa"/>
            <w:shd w:val="clear" w:color="auto" w:fill="auto"/>
          </w:tcPr>
          <w:p w14:paraId="0CA0E6BE" w14:textId="4E86C6BA"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 Co., Ltd.</w:t>
            </w:r>
          </w:p>
        </w:tc>
        <w:tc>
          <w:tcPr>
            <w:tcW w:w="1415" w:type="dxa"/>
            <w:shd w:val="clear" w:color="auto" w:fill="auto"/>
            <w:vAlign w:val="bottom"/>
          </w:tcPr>
          <w:p w14:paraId="13C0B123" w14:textId="7018C1E8"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62584256" w14:textId="2382A40A"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6EF5C70A" w14:textId="3F577C39" w:rsidR="00FC30A6" w:rsidRPr="00A57C44" w:rsidRDefault="00FC30A6" w:rsidP="00FC30A6">
            <w:pPr>
              <w:ind w:left="-36" w:right="1"/>
              <w:jc w:val="right"/>
              <w:rPr>
                <w:rFonts w:ascii="Angsana New" w:hAnsi="Angsana New" w:cs="Angsana New"/>
              </w:rPr>
            </w:pPr>
            <w:r>
              <w:rPr>
                <w:rFonts w:ascii="Angsana New" w:hAnsi="Angsana New" w:cs="Angsana New"/>
              </w:rPr>
              <w:t>1,514,255</w:t>
            </w:r>
          </w:p>
        </w:tc>
        <w:tc>
          <w:tcPr>
            <w:tcW w:w="1418" w:type="dxa"/>
            <w:shd w:val="clear" w:color="auto" w:fill="auto"/>
            <w:vAlign w:val="bottom"/>
          </w:tcPr>
          <w:p w14:paraId="65E1B6C1" w14:textId="65DBDEA2" w:rsidR="00FC30A6" w:rsidRPr="00A57C44" w:rsidRDefault="00FC30A6" w:rsidP="00FC30A6">
            <w:pPr>
              <w:ind w:right="1"/>
              <w:jc w:val="right"/>
              <w:rPr>
                <w:rFonts w:ascii="Angsana New" w:hAnsi="Angsana New" w:cs="Angsana New"/>
              </w:rPr>
            </w:pPr>
            <w:r w:rsidRPr="00A57C44">
              <w:rPr>
                <w:rFonts w:ascii="Angsana New" w:hAnsi="Angsana New" w:cs="Angsana New"/>
              </w:rPr>
              <w:t>1,514,255</w:t>
            </w:r>
          </w:p>
        </w:tc>
      </w:tr>
      <w:tr w:rsidR="00FC30A6" w:rsidRPr="005D2655" w14:paraId="2B8929BE" w14:textId="77777777" w:rsidTr="00FC30A6">
        <w:trPr>
          <w:trHeight w:val="20"/>
        </w:trPr>
        <w:tc>
          <w:tcPr>
            <w:tcW w:w="4087" w:type="dxa"/>
            <w:shd w:val="clear" w:color="auto" w:fill="auto"/>
          </w:tcPr>
          <w:p w14:paraId="7C7E787D" w14:textId="5E2916FE"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5" w:type="dxa"/>
            <w:shd w:val="clear" w:color="auto" w:fill="auto"/>
            <w:vAlign w:val="bottom"/>
          </w:tcPr>
          <w:p w14:paraId="1AE157D0" w14:textId="00D3DBB8"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51F2788A" w14:textId="69640495"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5E0725E4" w14:textId="1A457711" w:rsidR="00FC30A6" w:rsidRPr="00A57C44" w:rsidRDefault="00FC30A6" w:rsidP="00FC30A6">
            <w:pPr>
              <w:ind w:left="-36" w:right="1"/>
              <w:jc w:val="right"/>
              <w:rPr>
                <w:rFonts w:ascii="Angsana New" w:hAnsi="Angsana New" w:cs="Angsana New"/>
              </w:rPr>
            </w:pPr>
            <w:r>
              <w:rPr>
                <w:rFonts w:ascii="Angsana New" w:hAnsi="Angsana New" w:cs="Angsana New"/>
              </w:rPr>
              <w:t>536,470</w:t>
            </w:r>
          </w:p>
        </w:tc>
        <w:tc>
          <w:tcPr>
            <w:tcW w:w="1418" w:type="dxa"/>
            <w:shd w:val="clear" w:color="auto" w:fill="auto"/>
            <w:vAlign w:val="bottom"/>
          </w:tcPr>
          <w:p w14:paraId="53457AE9" w14:textId="3D10C110" w:rsidR="00FC30A6" w:rsidRPr="00A57C44" w:rsidRDefault="00FC30A6" w:rsidP="00FC30A6">
            <w:pPr>
              <w:ind w:right="1"/>
              <w:jc w:val="right"/>
              <w:rPr>
                <w:rFonts w:ascii="Angsana New" w:hAnsi="Angsana New" w:cs="Angsana New"/>
              </w:rPr>
            </w:pPr>
            <w:r w:rsidRPr="00A57C44">
              <w:rPr>
                <w:rFonts w:ascii="Angsana New" w:hAnsi="Angsana New" w:cs="Angsana New"/>
              </w:rPr>
              <w:t>536,470</w:t>
            </w:r>
          </w:p>
        </w:tc>
      </w:tr>
      <w:tr w:rsidR="00FC30A6" w:rsidRPr="005D2655" w14:paraId="19E8ED28" w14:textId="77777777" w:rsidTr="00FC30A6">
        <w:trPr>
          <w:trHeight w:val="20"/>
        </w:trPr>
        <w:tc>
          <w:tcPr>
            <w:tcW w:w="4087" w:type="dxa"/>
            <w:shd w:val="clear" w:color="auto" w:fill="auto"/>
          </w:tcPr>
          <w:p w14:paraId="2C9816A4" w14:textId="7E473CAA"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5" w:type="dxa"/>
            <w:shd w:val="clear" w:color="auto" w:fill="auto"/>
            <w:vAlign w:val="bottom"/>
          </w:tcPr>
          <w:p w14:paraId="61A963EC" w14:textId="5AA0CDD3"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3A6B467A" w14:textId="0DEF5194"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407B85D2" w14:textId="75F59147" w:rsidR="00FC30A6" w:rsidRPr="00A57C44" w:rsidRDefault="00FC30A6" w:rsidP="00FC30A6">
            <w:pPr>
              <w:ind w:left="-36" w:right="1"/>
              <w:jc w:val="right"/>
              <w:rPr>
                <w:rFonts w:ascii="Angsana New" w:hAnsi="Angsana New" w:cs="Angsana New"/>
                <w:cs/>
              </w:rPr>
            </w:pPr>
            <w:r>
              <w:rPr>
                <w:rFonts w:ascii="Angsana New" w:hAnsi="Angsana New" w:cs="Angsana New"/>
              </w:rPr>
              <w:t>33,388,762</w:t>
            </w:r>
          </w:p>
        </w:tc>
        <w:tc>
          <w:tcPr>
            <w:tcW w:w="1418" w:type="dxa"/>
            <w:shd w:val="clear" w:color="auto" w:fill="auto"/>
            <w:vAlign w:val="bottom"/>
          </w:tcPr>
          <w:p w14:paraId="5DC99869" w14:textId="31194C25" w:rsidR="00FC30A6" w:rsidRPr="00A57C44" w:rsidRDefault="00FC30A6" w:rsidP="00FC30A6">
            <w:pPr>
              <w:ind w:right="1"/>
              <w:jc w:val="right"/>
              <w:rPr>
                <w:rFonts w:ascii="Angsana New" w:hAnsi="Angsana New" w:cs="Angsana New"/>
              </w:rPr>
            </w:pPr>
            <w:r w:rsidRPr="00A57C44">
              <w:rPr>
                <w:rFonts w:ascii="Angsana New" w:hAnsi="Angsana New" w:cs="Angsana New"/>
              </w:rPr>
              <w:t>15,390,596</w:t>
            </w:r>
          </w:p>
        </w:tc>
      </w:tr>
      <w:tr w:rsidR="00FC30A6" w:rsidRPr="005D2655" w14:paraId="2B729F6D" w14:textId="77777777" w:rsidTr="00FC30A6">
        <w:trPr>
          <w:trHeight w:val="20"/>
        </w:trPr>
        <w:tc>
          <w:tcPr>
            <w:tcW w:w="4087" w:type="dxa"/>
            <w:shd w:val="clear" w:color="auto" w:fill="auto"/>
          </w:tcPr>
          <w:p w14:paraId="664F4B2B" w14:textId="13EFB546"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 Co., Ltd.</w:t>
            </w:r>
          </w:p>
        </w:tc>
        <w:tc>
          <w:tcPr>
            <w:tcW w:w="1415" w:type="dxa"/>
            <w:shd w:val="clear" w:color="auto" w:fill="auto"/>
            <w:vAlign w:val="bottom"/>
          </w:tcPr>
          <w:p w14:paraId="0B03A1B1" w14:textId="66050965"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255EBA73" w14:textId="6E0A06BC" w:rsidR="00FC30A6" w:rsidRPr="00A57C44" w:rsidRDefault="00FC30A6" w:rsidP="00FC30A6">
            <w:pPr>
              <w:ind w:right="1"/>
              <w:jc w:val="right"/>
              <w:rPr>
                <w:rFonts w:ascii="Angsana New" w:hAnsi="Angsana New" w:cs="Angsana New"/>
              </w:rPr>
            </w:pPr>
            <w:r w:rsidRPr="00A57C44">
              <w:rPr>
                <w:rFonts w:ascii="Angsana New" w:hAnsi="Angsana New" w:cs="Angsana New"/>
              </w:rPr>
              <w:t>579,235</w:t>
            </w:r>
          </w:p>
        </w:tc>
        <w:tc>
          <w:tcPr>
            <w:tcW w:w="1412" w:type="dxa"/>
            <w:shd w:val="clear" w:color="auto" w:fill="auto"/>
            <w:vAlign w:val="bottom"/>
          </w:tcPr>
          <w:p w14:paraId="3E239BA1" w14:textId="68D34348" w:rsidR="00FC30A6" w:rsidRPr="00A57C44"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7163EC2" w14:textId="11B13F01"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r>
      <w:tr w:rsidR="00FC30A6" w:rsidRPr="005D2655" w14:paraId="10E2ADB1" w14:textId="77777777" w:rsidTr="00FC30A6">
        <w:trPr>
          <w:trHeight w:val="20"/>
        </w:trPr>
        <w:tc>
          <w:tcPr>
            <w:tcW w:w="4087" w:type="dxa"/>
            <w:shd w:val="clear" w:color="auto" w:fill="auto"/>
          </w:tcPr>
          <w:p w14:paraId="2A89A903" w14:textId="308D6B78" w:rsidR="00FC30A6" w:rsidRPr="008E09F6" w:rsidRDefault="00FC30A6" w:rsidP="00FC30A6">
            <w:pPr>
              <w:ind w:left="-108" w:right="1"/>
              <w:jc w:val="thaiDistribute"/>
              <w:rPr>
                <w:rFonts w:ascii="Angsana New" w:hAnsi="Angsana New" w:cs="Angsana New"/>
              </w:rPr>
            </w:pPr>
            <w:r w:rsidRPr="008E09F6">
              <w:rPr>
                <w:rFonts w:ascii="Angsana New" w:hAnsi="Angsana New" w:cs="Angsana New"/>
              </w:rPr>
              <w:t>Acute Realty Co., Ltd.</w:t>
            </w:r>
          </w:p>
        </w:tc>
        <w:tc>
          <w:tcPr>
            <w:tcW w:w="1415" w:type="dxa"/>
            <w:shd w:val="clear" w:color="auto" w:fill="auto"/>
            <w:vAlign w:val="bottom"/>
          </w:tcPr>
          <w:p w14:paraId="7E25B2E6" w14:textId="2477EE24"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074D2775" w14:textId="3C60BA5A"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35EF5765" w14:textId="3B76B619" w:rsidR="00FC30A6" w:rsidRPr="00A57C44" w:rsidRDefault="00FC30A6" w:rsidP="00FC30A6">
            <w:pPr>
              <w:ind w:left="-36" w:right="1"/>
              <w:jc w:val="right"/>
              <w:rPr>
                <w:rFonts w:ascii="Angsana New" w:hAnsi="Angsana New" w:cs="Angsana New"/>
              </w:rPr>
            </w:pPr>
            <w:r>
              <w:rPr>
                <w:rFonts w:ascii="Angsana New" w:hAnsi="Angsana New" w:cs="Angsana New"/>
              </w:rPr>
              <w:t>5,331,252</w:t>
            </w:r>
          </w:p>
        </w:tc>
        <w:tc>
          <w:tcPr>
            <w:tcW w:w="1418" w:type="dxa"/>
            <w:shd w:val="clear" w:color="auto" w:fill="auto"/>
            <w:vAlign w:val="bottom"/>
          </w:tcPr>
          <w:p w14:paraId="39F897C2" w14:textId="65D9EDC7" w:rsidR="00FC30A6" w:rsidRPr="00A57C44" w:rsidRDefault="00FC30A6" w:rsidP="00FC30A6">
            <w:pPr>
              <w:ind w:right="1"/>
              <w:jc w:val="right"/>
              <w:rPr>
                <w:rFonts w:ascii="Angsana New" w:hAnsi="Angsana New" w:cs="Angsana New"/>
              </w:rPr>
            </w:pPr>
            <w:r w:rsidRPr="00A57C44">
              <w:rPr>
                <w:rFonts w:ascii="Angsana New" w:hAnsi="Angsana New" w:cs="Angsana New"/>
              </w:rPr>
              <w:t>6,033,330</w:t>
            </w:r>
          </w:p>
        </w:tc>
      </w:tr>
      <w:tr w:rsidR="00FC30A6" w:rsidRPr="005D2655" w14:paraId="0D6B83DE" w14:textId="77777777" w:rsidTr="00FC30A6">
        <w:trPr>
          <w:trHeight w:val="20"/>
        </w:trPr>
        <w:tc>
          <w:tcPr>
            <w:tcW w:w="4087" w:type="dxa"/>
            <w:shd w:val="clear" w:color="auto" w:fill="auto"/>
          </w:tcPr>
          <w:p w14:paraId="24FC23A8" w14:textId="010EBF44" w:rsidR="00FC30A6" w:rsidRPr="008E09F6"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w:t>
            </w:r>
            <w:r>
              <w:rPr>
                <w:rFonts w:ascii="Angsana New" w:hAnsi="Angsana New" w:cs="Angsana New"/>
              </w:rPr>
              <w:t>1</w:t>
            </w:r>
            <w:r w:rsidRPr="005D2655">
              <w:rPr>
                <w:rFonts w:ascii="Angsana New" w:hAnsi="Angsana New" w:cs="Angsana New"/>
              </w:rPr>
              <w:t xml:space="preserve"> Co., Ltd.</w:t>
            </w:r>
          </w:p>
        </w:tc>
        <w:tc>
          <w:tcPr>
            <w:tcW w:w="1415" w:type="dxa"/>
            <w:shd w:val="clear" w:color="auto" w:fill="auto"/>
          </w:tcPr>
          <w:p w14:paraId="77F0AA03" w14:textId="27F79D04" w:rsidR="00FC30A6" w:rsidRPr="000C5FF1" w:rsidRDefault="00FC30A6" w:rsidP="00FC30A6">
            <w:pPr>
              <w:ind w:left="-36" w:right="1"/>
              <w:jc w:val="right"/>
              <w:rPr>
                <w:rFonts w:ascii="Angsana New" w:hAnsi="Angsana New" w:cs="Angsana New"/>
              </w:rPr>
            </w:pPr>
            <w:r>
              <w:t>1,201,474</w:t>
            </w:r>
          </w:p>
        </w:tc>
        <w:tc>
          <w:tcPr>
            <w:tcW w:w="1415" w:type="dxa"/>
            <w:shd w:val="clear" w:color="auto" w:fill="auto"/>
            <w:vAlign w:val="bottom"/>
          </w:tcPr>
          <w:p w14:paraId="66B727F4" w14:textId="21F5F38F" w:rsidR="00FC30A6" w:rsidRPr="00A57C44" w:rsidRDefault="009A39AA" w:rsidP="00FC30A6">
            <w:pPr>
              <w:ind w:right="1"/>
              <w:jc w:val="right"/>
              <w:rPr>
                <w:rFonts w:ascii="Angsana New" w:hAnsi="Angsana New" w:cs="Angsana New"/>
              </w:rPr>
            </w:pPr>
            <w:r>
              <w:rPr>
                <w:rFonts w:ascii="Angsana New" w:hAnsi="Angsana New" w:cs="Angsana New"/>
              </w:rPr>
              <w:t>9,894,644</w:t>
            </w:r>
          </w:p>
        </w:tc>
        <w:tc>
          <w:tcPr>
            <w:tcW w:w="1412" w:type="dxa"/>
            <w:shd w:val="clear" w:color="auto" w:fill="auto"/>
            <w:vAlign w:val="bottom"/>
          </w:tcPr>
          <w:p w14:paraId="1B84A704" w14:textId="5434B379" w:rsidR="00FC30A6" w:rsidRPr="00A57C44" w:rsidRDefault="00FC30A6" w:rsidP="00FC30A6">
            <w:pPr>
              <w:ind w:left="-36" w:right="1"/>
              <w:jc w:val="right"/>
              <w:rPr>
                <w:rFonts w:ascii="Angsana New" w:hAnsi="Angsana New" w:cs="Angsana New"/>
              </w:rPr>
            </w:pPr>
            <w:r>
              <w:rPr>
                <w:rFonts w:ascii="Angsana New" w:hAnsi="Angsana New" w:cs="Angsana New" w:hint="cs"/>
                <w:cs/>
              </w:rPr>
              <w:t>-</w:t>
            </w:r>
          </w:p>
        </w:tc>
        <w:tc>
          <w:tcPr>
            <w:tcW w:w="1418" w:type="dxa"/>
            <w:shd w:val="clear" w:color="auto" w:fill="auto"/>
            <w:vAlign w:val="bottom"/>
          </w:tcPr>
          <w:p w14:paraId="4B080318" w14:textId="7EAF6DA6" w:rsidR="00FC30A6" w:rsidRPr="00A57C44" w:rsidRDefault="009A39AA" w:rsidP="00FC30A6">
            <w:pPr>
              <w:ind w:right="1"/>
              <w:jc w:val="right"/>
              <w:rPr>
                <w:rFonts w:ascii="Angsana New" w:hAnsi="Angsana New" w:cs="Angsana New"/>
              </w:rPr>
            </w:pPr>
            <w:r>
              <w:rPr>
                <w:rFonts w:ascii="Angsana New" w:hAnsi="Angsana New" w:cs="Angsana New"/>
              </w:rPr>
              <w:t>-</w:t>
            </w:r>
          </w:p>
        </w:tc>
      </w:tr>
      <w:tr w:rsidR="00FC30A6" w:rsidRPr="005D2655" w14:paraId="7602D7A4" w14:textId="77777777" w:rsidTr="00FC30A6">
        <w:trPr>
          <w:trHeight w:val="20"/>
        </w:trPr>
        <w:tc>
          <w:tcPr>
            <w:tcW w:w="4087" w:type="dxa"/>
            <w:shd w:val="clear" w:color="auto" w:fill="auto"/>
          </w:tcPr>
          <w:p w14:paraId="248AE505"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415" w:type="dxa"/>
            <w:shd w:val="clear" w:color="auto" w:fill="auto"/>
          </w:tcPr>
          <w:p w14:paraId="7F80BE10" w14:textId="614F764C" w:rsidR="00FC30A6" w:rsidRPr="000C5FF1" w:rsidRDefault="00FC30A6" w:rsidP="00FC30A6">
            <w:pPr>
              <w:ind w:right="1"/>
              <w:jc w:val="right"/>
              <w:rPr>
                <w:rFonts w:ascii="Angsana New" w:hAnsi="Angsana New" w:cs="Angsana New"/>
              </w:rPr>
            </w:pPr>
            <w:r>
              <w:t>43,533</w:t>
            </w:r>
          </w:p>
        </w:tc>
        <w:tc>
          <w:tcPr>
            <w:tcW w:w="1415" w:type="dxa"/>
            <w:shd w:val="clear" w:color="auto" w:fill="auto"/>
            <w:vAlign w:val="bottom"/>
          </w:tcPr>
          <w:p w14:paraId="0908766F" w14:textId="5500066B" w:rsidR="00FC30A6" w:rsidRPr="00A57C44" w:rsidRDefault="00FC30A6" w:rsidP="00FC30A6">
            <w:pPr>
              <w:ind w:right="1"/>
              <w:jc w:val="right"/>
              <w:rPr>
                <w:rFonts w:ascii="Angsana New" w:hAnsi="Angsana New" w:cs="Angsana New"/>
              </w:rPr>
            </w:pPr>
            <w:r w:rsidRPr="00A57C44">
              <w:rPr>
                <w:rFonts w:ascii="Angsana New" w:hAnsi="Angsana New" w:cs="Angsana New"/>
              </w:rPr>
              <w:t>12,760,169</w:t>
            </w:r>
          </w:p>
        </w:tc>
        <w:tc>
          <w:tcPr>
            <w:tcW w:w="1412" w:type="dxa"/>
            <w:shd w:val="clear" w:color="auto" w:fill="auto"/>
            <w:vAlign w:val="bottom"/>
          </w:tcPr>
          <w:p w14:paraId="24B4354D" w14:textId="04D6135C" w:rsidR="00FC30A6" w:rsidRPr="00A57C44" w:rsidRDefault="00FC30A6" w:rsidP="00FC30A6">
            <w:pPr>
              <w:ind w:right="1"/>
              <w:jc w:val="right"/>
              <w:rPr>
                <w:rFonts w:ascii="Angsana New" w:hAnsi="Angsana New" w:cs="Angsana New"/>
                <w:cs/>
              </w:rPr>
            </w:pPr>
            <w:r>
              <w:rPr>
                <w:rFonts w:ascii="Angsana New" w:hAnsi="Angsana New" w:cs="Angsana New"/>
              </w:rPr>
              <w:t>21,411</w:t>
            </w:r>
          </w:p>
        </w:tc>
        <w:tc>
          <w:tcPr>
            <w:tcW w:w="1418" w:type="dxa"/>
            <w:shd w:val="clear" w:color="auto" w:fill="auto"/>
            <w:vAlign w:val="bottom"/>
          </w:tcPr>
          <w:p w14:paraId="306D8E8F" w14:textId="59773DDE" w:rsidR="00FC30A6" w:rsidRPr="00A57C44" w:rsidRDefault="00FC30A6" w:rsidP="00FC30A6">
            <w:pPr>
              <w:ind w:right="1"/>
              <w:jc w:val="right"/>
              <w:rPr>
                <w:rFonts w:ascii="Angsana New" w:hAnsi="Angsana New" w:cs="Angsana New"/>
              </w:rPr>
            </w:pPr>
            <w:r w:rsidRPr="00A57C44">
              <w:rPr>
                <w:rFonts w:ascii="Angsana New" w:hAnsi="Angsana New" w:cs="Angsana New"/>
              </w:rPr>
              <w:t>9,723</w:t>
            </w:r>
          </w:p>
        </w:tc>
      </w:tr>
      <w:tr w:rsidR="00FC30A6" w:rsidRPr="005D2655" w14:paraId="4B9B444E" w14:textId="77777777" w:rsidTr="00FC30A6">
        <w:trPr>
          <w:trHeight w:val="20"/>
        </w:trPr>
        <w:tc>
          <w:tcPr>
            <w:tcW w:w="4087" w:type="dxa"/>
            <w:shd w:val="clear" w:color="auto" w:fill="auto"/>
          </w:tcPr>
          <w:p w14:paraId="6617AAA8"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5" w:type="dxa"/>
            <w:shd w:val="clear" w:color="auto" w:fill="auto"/>
          </w:tcPr>
          <w:p w14:paraId="34FAE771" w14:textId="407A2544" w:rsidR="00FC30A6" w:rsidRPr="000C5FF1" w:rsidRDefault="00FC30A6" w:rsidP="00FC30A6">
            <w:pPr>
              <w:ind w:left="-36" w:right="1"/>
              <w:jc w:val="right"/>
              <w:rPr>
                <w:rFonts w:ascii="Angsana New" w:hAnsi="Angsana New" w:cs="Angsana New"/>
              </w:rPr>
            </w:pPr>
            <w:r>
              <w:t>27,293,166</w:t>
            </w:r>
          </w:p>
        </w:tc>
        <w:tc>
          <w:tcPr>
            <w:tcW w:w="1415" w:type="dxa"/>
            <w:shd w:val="clear" w:color="auto" w:fill="auto"/>
            <w:vAlign w:val="bottom"/>
          </w:tcPr>
          <w:p w14:paraId="188DAFEC" w14:textId="7C3A0A0A" w:rsidR="00FC30A6" w:rsidRPr="00A57C44" w:rsidRDefault="00FC30A6" w:rsidP="00FC30A6">
            <w:pPr>
              <w:ind w:left="-36" w:right="1"/>
              <w:jc w:val="right"/>
            </w:pPr>
            <w:r w:rsidRPr="00A57C44">
              <w:rPr>
                <w:rFonts w:ascii="Angsana New" w:hAnsi="Angsana New" w:cs="Angsana New"/>
              </w:rPr>
              <w:t>26,610,224</w:t>
            </w:r>
          </w:p>
        </w:tc>
        <w:tc>
          <w:tcPr>
            <w:tcW w:w="1412" w:type="dxa"/>
            <w:shd w:val="clear" w:color="auto" w:fill="auto"/>
            <w:vAlign w:val="bottom"/>
          </w:tcPr>
          <w:p w14:paraId="0EA2AA5C" w14:textId="23B16134" w:rsidR="00FC30A6" w:rsidRPr="00A57C44" w:rsidRDefault="00FC30A6" w:rsidP="00FC30A6">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116E32B0" w14:textId="2154C609" w:rsidR="00FC30A6" w:rsidRPr="00A57C44" w:rsidRDefault="00FC30A6" w:rsidP="00FC30A6">
            <w:pPr>
              <w:ind w:left="-36" w:right="1"/>
              <w:jc w:val="right"/>
              <w:rPr>
                <w:rFonts w:ascii="Angsana New" w:hAnsi="Angsana New" w:cs="Angsana New"/>
                <w:cs/>
              </w:rPr>
            </w:pPr>
            <w:r w:rsidRPr="00A57C44">
              <w:rPr>
                <w:rFonts w:ascii="Angsana New" w:hAnsi="Angsana New" w:cs="Angsana New"/>
              </w:rPr>
              <w:t>-</w:t>
            </w:r>
          </w:p>
        </w:tc>
      </w:tr>
      <w:tr w:rsidR="00FC30A6" w:rsidRPr="005D2655" w14:paraId="05550F33" w14:textId="77777777" w:rsidTr="00FC30A6">
        <w:trPr>
          <w:trHeight w:val="20"/>
        </w:trPr>
        <w:tc>
          <w:tcPr>
            <w:tcW w:w="4087" w:type="dxa"/>
            <w:shd w:val="clear" w:color="auto" w:fill="auto"/>
          </w:tcPr>
          <w:p w14:paraId="788E7203"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5" w:type="dxa"/>
            <w:shd w:val="clear" w:color="auto" w:fill="auto"/>
            <w:vAlign w:val="bottom"/>
          </w:tcPr>
          <w:p w14:paraId="0BB8C385" w14:textId="28F46B82"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4A31847B" w14:textId="0B98E7C3" w:rsidR="00FC30A6" w:rsidRPr="00A57C44" w:rsidRDefault="00FC30A6" w:rsidP="00FC30A6">
            <w:pPr>
              <w:ind w:left="-36" w:right="1"/>
              <w:jc w:val="right"/>
            </w:pPr>
            <w:r w:rsidRPr="00A57C44">
              <w:rPr>
                <w:rFonts w:ascii="Angsana New" w:hAnsi="Angsana New" w:cs="Angsana New"/>
              </w:rPr>
              <w:t>42,360,755</w:t>
            </w:r>
          </w:p>
        </w:tc>
        <w:tc>
          <w:tcPr>
            <w:tcW w:w="1412" w:type="dxa"/>
            <w:shd w:val="clear" w:color="auto" w:fill="auto"/>
            <w:vAlign w:val="bottom"/>
          </w:tcPr>
          <w:p w14:paraId="68B4413E" w14:textId="66EAC4E1" w:rsidR="00FC30A6" w:rsidRPr="00A57C44"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637CA34" w14:textId="6AF9A033" w:rsidR="00FC30A6" w:rsidRPr="00A57C44" w:rsidRDefault="00FC30A6" w:rsidP="00FC30A6">
            <w:pPr>
              <w:ind w:left="-36" w:right="1"/>
              <w:jc w:val="right"/>
              <w:rPr>
                <w:rFonts w:ascii="Angsana New" w:hAnsi="Angsana New" w:cs="Angsana New"/>
                <w:cs/>
              </w:rPr>
            </w:pPr>
            <w:r w:rsidRPr="00A57C44">
              <w:rPr>
                <w:rFonts w:ascii="Angsana New" w:hAnsi="Angsana New" w:cs="Angsana New"/>
              </w:rPr>
              <w:t>-</w:t>
            </w:r>
          </w:p>
        </w:tc>
      </w:tr>
      <w:tr w:rsidR="00FC30A6" w:rsidRPr="005D2655" w14:paraId="1DE871F7" w14:textId="77777777" w:rsidTr="00FC30A6">
        <w:trPr>
          <w:trHeight w:val="20"/>
        </w:trPr>
        <w:tc>
          <w:tcPr>
            <w:tcW w:w="4087" w:type="dxa"/>
            <w:shd w:val="clear" w:color="auto" w:fill="auto"/>
          </w:tcPr>
          <w:p w14:paraId="2B34D6FE"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5" w:type="dxa"/>
            <w:shd w:val="clear" w:color="auto" w:fill="auto"/>
            <w:vAlign w:val="bottom"/>
          </w:tcPr>
          <w:p w14:paraId="2528A258" w14:textId="43CD30D8" w:rsidR="00FC30A6" w:rsidRPr="000C5FF1" w:rsidRDefault="00FC30A6" w:rsidP="00FC30A6">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22E8DC2B" w14:textId="09334D42" w:rsidR="00FC30A6" w:rsidRPr="00A57C44" w:rsidRDefault="00FC30A6" w:rsidP="00FC30A6">
            <w:pPr>
              <w:ind w:left="-36" w:right="1"/>
              <w:jc w:val="right"/>
              <w:rPr>
                <w:rFonts w:ascii="Angsana New" w:hAnsi="Angsana New" w:cs="Angsana New"/>
              </w:rPr>
            </w:pPr>
            <w:r w:rsidRPr="00A57C44">
              <w:rPr>
                <w:rFonts w:ascii="Angsana New" w:hAnsi="Angsana New" w:cs="Angsana New"/>
              </w:rPr>
              <w:t>37,137,516</w:t>
            </w:r>
          </w:p>
        </w:tc>
        <w:tc>
          <w:tcPr>
            <w:tcW w:w="1412" w:type="dxa"/>
            <w:shd w:val="clear" w:color="auto" w:fill="auto"/>
            <w:vAlign w:val="bottom"/>
          </w:tcPr>
          <w:p w14:paraId="5A531B10" w14:textId="578FE665" w:rsidR="00FC30A6" w:rsidRPr="00A57C44"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41420C8E" w14:textId="264B034B" w:rsidR="00FC30A6" w:rsidRPr="00A57C44" w:rsidRDefault="00FC30A6" w:rsidP="00FC30A6">
            <w:pPr>
              <w:ind w:left="-36" w:right="1"/>
              <w:jc w:val="right"/>
              <w:rPr>
                <w:rFonts w:ascii="Angsana New" w:hAnsi="Angsana New" w:cs="Angsana New"/>
              </w:rPr>
            </w:pPr>
            <w:r w:rsidRPr="00A57C44">
              <w:rPr>
                <w:rFonts w:ascii="Angsana New" w:hAnsi="Angsana New" w:cs="Angsana New"/>
              </w:rPr>
              <w:t>-</w:t>
            </w:r>
          </w:p>
        </w:tc>
      </w:tr>
      <w:tr w:rsidR="00FC30A6" w:rsidRPr="005D2655" w14:paraId="1DAB82BF" w14:textId="77777777" w:rsidTr="00FC30A6">
        <w:trPr>
          <w:trHeight w:val="20"/>
        </w:trPr>
        <w:tc>
          <w:tcPr>
            <w:tcW w:w="4087" w:type="dxa"/>
            <w:shd w:val="clear" w:color="auto" w:fill="auto"/>
          </w:tcPr>
          <w:p w14:paraId="5BD8C11C"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 </w:t>
            </w:r>
          </w:p>
        </w:tc>
        <w:tc>
          <w:tcPr>
            <w:tcW w:w="1415" w:type="dxa"/>
            <w:shd w:val="clear" w:color="auto" w:fill="auto"/>
          </w:tcPr>
          <w:p w14:paraId="257546FC" w14:textId="31D7A769" w:rsidR="00FC30A6" w:rsidRPr="000C5FF1" w:rsidRDefault="00FC30A6" w:rsidP="00FC30A6">
            <w:pPr>
              <w:ind w:left="-36" w:right="1"/>
              <w:jc w:val="right"/>
              <w:rPr>
                <w:rFonts w:ascii="Angsana New" w:hAnsi="Angsana New" w:cs="Angsana New"/>
                <w:lang w:val="en-GB"/>
              </w:rPr>
            </w:pPr>
            <w:r>
              <w:t>82,944</w:t>
            </w:r>
          </w:p>
        </w:tc>
        <w:tc>
          <w:tcPr>
            <w:tcW w:w="1415" w:type="dxa"/>
            <w:shd w:val="clear" w:color="auto" w:fill="auto"/>
            <w:vAlign w:val="bottom"/>
          </w:tcPr>
          <w:p w14:paraId="1F30F609" w14:textId="162D86F0" w:rsidR="00FC30A6" w:rsidRPr="00A57C44" w:rsidRDefault="00FC30A6" w:rsidP="00FC30A6">
            <w:pPr>
              <w:ind w:left="-36" w:right="1"/>
              <w:jc w:val="right"/>
              <w:rPr>
                <w:rFonts w:ascii="Angsana New" w:hAnsi="Angsana New" w:cs="Angsana New"/>
              </w:rPr>
            </w:pPr>
            <w:r w:rsidRPr="00A57C44">
              <w:rPr>
                <w:rFonts w:ascii="Angsana New" w:hAnsi="Angsana New" w:cs="Angsana New"/>
                <w:lang w:val="en-GB"/>
              </w:rPr>
              <w:t>4,665,066</w:t>
            </w:r>
          </w:p>
        </w:tc>
        <w:tc>
          <w:tcPr>
            <w:tcW w:w="1412" w:type="dxa"/>
            <w:shd w:val="clear" w:color="auto" w:fill="auto"/>
            <w:vAlign w:val="bottom"/>
          </w:tcPr>
          <w:p w14:paraId="345B6B7F" w14:textId="468697CB" w:rsidR="00FC30A6" w:rsidRPr="00A57C44" w:rsidRDefault="00FC30A6" w:rsidP="00FC30A6">
            <w:pPr>
              <w:ind w:left="-36" w:right="1"/>
              <w:jc w:val="right"/>
              <w:rPr>
                <w:rFonts w:ascii="Angsana New" w:hAnsi="Angsana New" w:cs="Angsana New"/>
              </w:rPr>
            </w:pPr>
            <w:r>
              <w:rPr>
                <w:rFonts w:ascii="Angsana New" w:hAnsi="Angsana New" w:cs="Angsana New"/>
              </w:rPr>
              <w:t>82,944</w:t>
            </w:r>
          </w:p>
        </w:tc>
        <w:tc>
          <w:tcPr>
            <w:tcW w:w="1418" w:type="dxa"/>
            <w:shd w:val="clear" w:color="auto" w:fill="auto"/>
            <w:vAlign w:val="bottom"/>
          </w:tcPr>
          <w:p w14:paraId="3237B1C4" w14:textId="59C8DFB9" w:rsidR="00FC30A6" w:rsidRPr="00A57C44" w:rsidRDefault="00FC30A6" w:rsidP="00FC30A6">
            <w:pPr>
              <w:ind w:left="-36" w:right="1"/>
              <w:jc w:val="right"/>
              <w:rPr>
                <w:rFonts w:ascii="Angsana New" w:hAnsi="Angsana New" w:cs="Angsana New"/>
              </w:rPr>
            </w:pPr>
            <w:r w:rsidRPr="00A57C44">
              <w:rPr>
                <w:rFonts w:ascii="Angsana New" w:hAnsi="Angsana New" w:cs="Angsana New"/>
              </w:rPr>
              <w:t>32,361</w:t>
            </w:r>
          </w:p>
        </w:tc>
      </w:tr>
      <w:tr w:rsidR="00FC30A6" w:rsidRPr="005D2655" w14:paraId="2EA20886" w14:textId="77777777" w:rsidTr="00FC30A6">
        <w:trPr>
          <w:trHeight w:val="20"/>
        </w:trPr>
        <w:tc>
          <w:tcPr>
            <w:tcW w:w="4087" w:type="dxa"/>
            <w:shd w:val="clear" w:color="auto" w:fill="auto"/>
          </w:tcPr>
          <w:p w14:paraId="57C3AB5B"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415" w:type="dxa"/>
            <w:shd w:val="clear" w:color="auto" w:fill="auto"/>
          </w:tcPr>
          <w:p w14:paraId="0891B753" w14:textId="05D68570" w:rsidR="00FC30A6" w:rsidRPr="000C5FF1" w:rsidRDefault="009A39AA" w:rsidP="00FC30A6">
            <w:pPr>
              <w:ind w:left="-36" w:right="1"/>
              <w:jc w:val="right"/>
              <w:rPr>
                <w:rFonts w:ascii="Angsana New" w:hAnsi="Angsana New" w:cs="Angsana New"/>
                <w:lang w:val="en-GB"/>
              </w:rPr>
            </w:pPr>
            <w:r>
              <w:t>52,922,670</w:t>
            </w:r>
          </w:p>
        </w:tc>
        <w:tc>
          <w:tcPr>
            <w:tcW w:w="1415" w:type="dxa"/>
            <w:shd w:val="clear" w:color="auto" w:fill="auto"/>
            <w:vAlign w:val="bottom"/>
          </w:tcPr>
          <w:p w14:paraId="5932A8E4" w14:textId="3637B25C" w:rsidR="00FC30A6" w:rsidRPr="00A57C44" w:rsidRDefault="00FC30A6" w:rsidP="00FC30A6">
            <w:pPr>
              <w:ind w:left="-36" w:right="1"/>
              <w:jc w:val="right"/>
              <w:rPr>
                <w:rFonts w:ascii="Angsana New" w:hAnsi="Angsana New" w:cs="Angsana New"/>
              </w:rPr>
            </w:pPr>
            <w:r w:rsidRPr="00A57C44">
              <w:rPr>
                <w:rFonts w:ascii="Angsana New" w:hAnsi="Angsana New" w:cs="Angsana New"/>
                <w:lang w:val="en-GB"/>
              </w:rPr>
              <w:t>31,092,234</w:t>
            </w:r>
          </w:p>
        </w:tc>
        <w:tc>
          <w:tcPr>
            <w:tcW w:w="1412" w:type="dxa"/>
            <w:shd w:val="clear" w:color="auto" w:fill="auto"/>
            <w:vAlign w:val="bottom"/>
          </w:tcPr>
          <w:p w14:paraId="07862672" w14:textId="347A1E30" w:rsidR="00FC30A6" w:rsidRPr="00A57C44" w:rsidRDefault="00FC30A6" w:rsidP="00FC30A6">
            <w:pPr>
              <w:ind w:left="-36" w:right="1"/>
              <w:jc w:val="right"/>
              <w:rPr>
                <w:rFonts w:ascii="Angsana New" w:hAnsi="Angsana New" w:cs="Angsana New"/>
              </w:rPr>
            </w:pPr>
            <w:r>
              <w:rPr>
                <w:rFonts w:ascii="Angsana New" w:hAnsi="Angsana New" w:cs="Angsana New"/>
              </w:rPr>
              <w:t>324,960</w:t>
            </w:r>
          </w:p>
        </w:tc>
        <w:tc>
          <w:tcPr>
            <w:tcW w:w="1418" w:type="dxa"/>
            <w:shd w:val="clear" w:color="auto" w:fill="auto"/>
            <w:vAlign w:val="bottom"/>
          </w:tcPr>
          <w:p w14:paraId="407DA14E" w14:textId="2EB567F8" w:rsidR="00FC30A6" w:rsidRPr="00A57C44" w:rsidRDefault="00FC30A6" w:rsidP="00FC30A6">
            <w:pPr>
              <w:ind w:left="-36" w:right="1"/>
              <w:jc w:val="right"/>
              <w:rPr>
                <w:rFonts w:ascii="Angsana New" w:hAnsi="Angsana New" w:cs="Angsana New"/>
              </w:rPr>
            </w:pPr>
            <w:r w:rsidRPr="00A57C44">
              <w:rPr>
                <w:rFonts w:ascii="Angsana New" w:hAnsi="Angsana New" w:cs="Angsana New"/>
              </w:rPr>
              <w:t>326,023</w:t>
            </w:r>
          </w:p>
        </w:tc>
      </w:tr>
      <w:tr w:rsidR="00FC30A6" w:rsidRPr="005D2655" w14:paraId="1D50CE6C" w14:textId="77777777" w:rsidTr="00FC30A6">
        <w:trPr>
          <w:trHeight w:val="20"/>
        </w:trPr>
        <w:tc>
          <w:tcPr>
            <w:tcW w:w="4087" w:type="dxa"/>
            <w:shd w:val="clear" w:color="auto" w:fill="auto"/>
          </w:tcPr>
          <w:p w14:paraId="192DD8B2" w14:textId="6DEB3298"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5" w:type="dxa"/>
            <w:shd w:val="clear" w:color="auto" w:fill="auto"/>
          </w:tcPr>
          <w:p w14:paraId="0EDEDA3E" w14:textId="220E0F37" w:rsidR="00FC30A6" w:rsidRPr="000C5FF1" w:rsidRDefault="00FC30A6" w:rsidP="00FC30A6">
            <w:pPr>
              <w:ind w:left="-36" w:right="1"/>
              <w:jc w:val="right"/>
              <w:rPr>
                <w:rFonts w:ascii="Angsana New" w:hAnsi="Angsana New" w:cs="Angsana New"/>
                <w:lang w:val="en-GB"/>
              </w:rPr>
            </w:pPr>
            <w:r>
              <w:rPr>
                <w:rFonts w:ascii="Angsana New" w:hAnsi="Angsana New" w:cs="Angsana New"/>
                <w:lang w:val="en-GB"/>
              </w:rPr>
              <w:t>-</w:t>
            </w:r>
          </w:p>
        </w:tc>
        <w:tc>
          <w:tcPr>
            <w:tcW w:w="1415" w:type="dxa"/>
            <w:shd w:val="clear" w:color="auto" w:fill="auto"/>
            <w:vAlign w:val="bottom"/>
          </w:tcPr>
          <w:p w14:paraId="16672B22" w14:textId="6506E16D" w:rsidR="00FC30A6" w:rsidRPr="00A57C44" w:rsidRDefault="00FC30A6" w:rsidP="00FC30A6">
            <w:pPr>
              <w:ind w:left="-36" w:right="1"/>
              <w:jc w:val="right"/>
            </w:pPr>
            <w:r w:rsidRPr="00A57C44">
              <w:rPr>
                <w:rFonts w:ascii="Angsana New" w:hAnsi="Angsana New" w:cs="Angsana New"/>
                <w:lang w:val="en-GB"/>
              </w:rPr>
              <w:t>23,574,100</w:t>
            </w:r>
          </w:p>
        </w:tc>
        <w:tc>
          <w:tcPr>
            <w:tcW w:w="1412" w:type="dxa"/>
            <w:shd w:val="clear" w:color="auto" w:fill="auto"/>
            <w:vAlign w:val="bottom"/>
          </w:tcPr>
          <w:p w14:paraId="0EEE6A15" w14:textId="4BE4F04D" w:rsidR="00FC30A6" w:rsidRPr="00A57C44"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B6859FA" w14:textId="5B29D9CA" w:rsidR="00FC30A6" w:rsidRPr="00A57C44" w:rsidRDefault="00FC30A6" w:rsidP="00FC30A6">
            <w:pPr>
              <w:ind w:left="-36" w:right="1"/>
              <w:jc w:val="right"/>
              <w:rPr>
                <w:rFonts w:ascii="Angsana New" w:hAnsi="Angsana New" w:cs="Angsana New"/>
              </w:rPr>
            </w:pPr>
            <w:r w:rsidRPr="00A57C44">
              <w:rPr>
                <w:rFonts w:ascii="Angsana New" w:hAnsi="Angsana New" w:cs="Angsana New"/>
              </w:rPr>
              <w:t>-</w:t>
            </w:r>
          </w:p>
        </w:tc>
      </w:tr>
      <w:tr w:rsidR="00FC30A6" w:rsidRPr="005D2655" w14:paraId="20981CC2" w14:textId="77777777" w:rsidTr="00FC30A6">
        <w:trPr>
          <w:trHeight w:val="271"/>
        </w:trPr>
        <w:tc>
          <w:tcPr>
            <w:tcW w:w="4087" w:type="dxa"/>
            <w:shd w:val="clear" w:color="auto" w:fill="auto"/>
          </w:tcPr>
          <w:p w14:paraId="400BCFCA" w14:textId="64287720"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5" w:type="dxa"/>
            <w:shd w:val="clear" w:color="auto" w:fill="auto"/>
          </w:tcPr>
          <w:p w14:paraId="202F47F5" w14:textId="106A7AB7" w:rsidR="00FC30A6" w:rsidRPr="000C5FF1" w:rsidRDefault="00FC30A6" w:rsidP="00FC30A6">
            <w:pPr>
              <w:ind w:right="1"/>
              <w:jc w:val="right"/>
              <w:rPr>
                <w:rFonts w:ascii="Angsana New" w:hAnsi="Angsana New" w:cs="Angsana New"/>
                <w:lang w:val="en-GB"/>
              </w:rPr>
            </w:pPr>
            <w:r>
              <w:t>387,689</w:t>
            </w:r>
          </w:p>
        </w:tc>
        <w:tc>
          <w:tcPr>
            <w:tcW w:w="1415" w:type="dxa"/>
            <w:shd w:val="clear" w:color="auto" w:fill="auto"/>
          </w:tcPr>
          <w:p w14:paraId="50E85819" w14:textId="77D26DD2" w:rsidR="00FC30A6" w:rsidRPr="00A57C44" w:rsidRDefault="00FC30A6" w:rsidP="00FC30A6">
            <w:pPr>
              <w:ind w:right="1"/>
              <w:jc w:val="right"/>
            </w:pPr>
            <w:r w:rsidRPr="00A57C44">
              <w:t>22,437,870</w:t>
            </w:r>
          </w:p>
        </w:tc>
        <w:tc>
          <w:tcPr>
            <w:tcW w:w="1412" w:type="dxa"/>
            <w:shd w:val="clear" w:color="auto" w:fill="auto"/>
            <w:vAlign w:val="bottom"/>
          </w:tcPr>
          <w:p w14:paraId="7C88859A" w14:textId="28E3A426" w:rsidR="00FC30A6" w:rsidRPr="00A57C44" w:rsidRDefault="00FC30A6" w:rsidP="00FC30A6">
            <w:pPr>
              <w:ind w:right="1"/>
              <w:jc w:val="right"/>
              <w:rPr>
                <w:rFonts w:ascii="Angsana New" w:hAnsi="Angsana New" w:cs="Angsana New"/>
              </w:rPr>
            </w:pPr>
            <w:r>
              <w:rPr>
                <w:rFonts w:ascii="Angsana New" w:hAnsi="Angsana New" w:cs="Angsana New"/>
              </w:rPr>
              <w:t>387,689</w:t>
            </w:r>
          </w:p>
        </w:tc>
        <w:tc>
          <w:tcPr>
            <w:tcW w:w="1418" w:type="dxa"/>
            <w:shd w:val="clear" w:color="auto" w:fill="auto"/>
            <w:vAlign w:val="bottom"/>
          </w:tcPr>
          <w:p w14:paraId="1C7A72F0" w14:textId="0D95240A" w:rsidR="00FC30A6" w:rsidRPr="00A57C44" w:rsidRDefault="00FC30A6" w:rsidP="00FC30A6">
            <w:pPr>
              <w:ind w:right="1"/>
              <w:jc w:val="right"/>
              <w:rPr>
                <w:rFonts w:ascii="Angsana New" w:hAnsi="Angsana New" w:cs="Angsana New"/>
              </w:rPr>
            </w:pPr>
            <w:r w:rsidRPr="00A57C44">
              <w:rPr>
                <w:rFonts w:ascii="Angsana New" w:hAnsi="Angsana New" w:cs="Angsana New"/>
              </w:rPr>
              <w:t>32,064</w:t>
            </w:r>
          </w:p>
        </w:tc>
      </w:tr>
      <w:tr w:rsidR="00FC30A6" w:rsidRPr="005D2655" w14:paraId="0C8A3D88" w14:textId="77777777" w:rsidTr="00FC30A6">
        <w:trPr>
          <w:trHeight w:val="320"/>
        </w:trPr>
        <w:tc>
          <w:tcPr>
            <w:tcW w:w="4087" w:type="dxa"/>
            <w:shd w:val="clear" w:color="auto" w:fill="auto"/>
          </w:tcPr>
          <w:p w14:paraId="06940177" w14:textId="3FBECA1B"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415" w:type="dxa"/>
            <w:shd w:val="clear" w:color="auto" w:fill="auto"/>
          </w:tcPr>
          <w:p w14:paraId="7708F48A" w14:textId="5FF267C4" w:rsidR="00FC30A6" w:rsidRPr="000C5FF1" w:rsidRDefault="00FC30A6" w:rsidP="00FC30A6">
            <w:pPr>
              <w:ind w:left="-36" w:right="1"/>
              <w:jc w:val="right"/>
              <w:rPr>
                <w:rFonts w:ascii="Angsana New" w:hAnsi="Angsana New" w:cs="Angsana New"/>
                <w:lang w:val="en-GB"/>
              </w:rPr>
            </w:pPr>
            <w:r>
              <w:t>63,741</w:t>
            </w:r>
          </w:p>
        </w:tc>
        <w:tc>
          <w:tcPr>
            <w:tcW w:w="1415" w:type="dxa"/>
            <w:shd w:val="clear" w:color="auto" w:fill="auto"/>
          </w:tcPr>
          <w:p w14:paraId="2D9A48D2" w14:textId="10732224" w:rsidR="00FC30A6" w:rsidRPr="00A57C44" w:rsidRDefault="00FC30A6" w:rsidP="00FC30A6">
            <w:pPr>
              <w:ind w:right="1"/>
              <w:jc w:val="right"/>
            </w:pPr>
            <w:r w:rsidRPr="00A57C44">
              <w:t>8,369,584</w:t>
            </w:r>
          </w:p>
        </w:tc>
        <w:tc>
          <w:tcPr>
            <w:tcW w:w="1412" w:type="dxa"/>
            <w:shd w:val="clear" w:color="auto" w:fill="auto"/>
            <w:vAlign w:val="bottom"/>
          </w:tcPr>
          <w:p w14:paraId="12E86F57" w14:textId="401D080B" w:rsidR="00FC30A6" w:rsidRPr="00A57C44" w:rsidRDefault="00FC30A6" w:rsidP="00FC30A6">
            <w:pPr>
              <w:ind w:left="-36" w:right="1"/>
              <w:jc w:val="right"/>
              <w:rPr>
                <w:rFonts w:ascii="Angsana New" w:hAnsi="Angsana New" w:cs="Angsana New"/>
              </w:rPr>
            </w:pPr>
            <w:r>
              <w:rPr>
                <w:rFonts w:ascii="Angsana New" w:hAnsi="Angsana New" w:cs="Angsana New"/>
              </w:rPr>
              <w:t>63,741</w:t>
            </w:r>
          </w:p>
        </w:tc>
        <w:tc>
          <w:tcPr>
            <w:tcW w:w="1418" w:type="dxa"/>
            <w:shd w:val="clear" w:color="auto" w:fill="auto"/>
            <w:vAlign w:val="bottom"/>
          </w:tcPr>
          <w:p w14:paraId="7A042848" w14:textId="2D75C377" w:rsidR="00FC30A6" w:rsidRPr="00A57C44" w:rsidRDefault="00FC30A6" w:rsidP="00FC30A6">
            <w:pPr>
              <w:ind w:right="1"/>
              <w:jc w:val="right"/>
              <w:rPr>
                <w:rFonts w:ascii="Angsana New" w:hAnsi="Angsana New" w:cs="Angsana New"/>
              </w:rPr>
            </w:pPr>
            <w:r w:rsidRPr="00A57C44">
              <w:rPr>
                <w:rFonts w:ascii="Angsana New" w:hAnsi="Angsana New" w:cs="Angsana New"/>
              </w:rPr>
              <w:t>-</w:t>
            </w:r>
          </w:p>
        </w:tc>
      </w:tr>
      <w:tr w:rsidR="00FC30A6" w:rsidRPr="005D2655" w14:paraId="72C52A5A" w14:textId="77777777" w:rsidTr="00FC30A6">
        <w:trPr>
          <w:trHeight w:val="20"/>
        </w:trPr>
        <w:tc>
          <w:tcPr>
            <w:tcW w:w="4087" w:type="dxa"/>
            <w:shd w:val="clear" w:color="auto" w:fill="auto"/>
          </w:tcPr>
          <w:p w14:paraId="4B6D0560" w14:textId="2F65B2EF"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415" w:type="dxa"/>
            <w:shd w:val="clear" w:color="auto" w:fill="auto"/>
          </w:tcPr>
          <w:p w14:paraId="307408EB" w14:textId="7183A743" w:rsidR="00FC30A6" w:rsidRPr="000C5FF1" w:rsidRDefault="00FC30A6" w:rsidP="00FC30A6">
            <w:pPr>
              <w:ind w:left="-36" w:right="1"/>
              <w:jc w:val="right"/>
              <w:rPr>
                <w:rFonts w:ascii="Angsana New" w:hAnsi="Angsana New" w:cs="Angsana New"/>
                <w:cs/>
              </w:rPr>
            </w:pPr>
            <w:r>
              <w:t>36,723,289</w:t>
            </w:r>
          </w:p>
        </w:tc>
        <w:tc>
          <w:tcPr>
            <w:tcW w:w="1415" w:type="dxa"/>
            <w:shd w:val="clear" w:color="auto" w:fill="auto"/>
          </w:tcPr>
          <w:p w14:paraId="6E86FF6D" w14:textId="690C6006" w:rsidR="00FC30A6" w:rsidRPr="00A57C44" w:rsidRDefault="00FC30A6" w:rsidP="00FC30A6">
            <w:pPr>
              <w:ind w:right="1"/>
              <w:jc w:val="right"/>
              <w:rPr>
                <w:rFonts w:ascii="Angsana New" w:hAnsi="Angsana New" w:cs="Angsana New"/>
              </w:rPr>
            </w:pPr>
            <w:r w:rsidRPr="00A57C44">
              <w:t>26,536,374</w:t>
            </w:r>
          </w:p>
        </w:tc>
        <w:tc>
          <w:tcPr>
            <w:tcW w:w="1412" w:type="dxa"/>
            <w:shd w:val="clear" w:color="auto" w:fill="auto"/>
            <w:vAlign w:val="bottom"/>
          </w:tcPr>
          <w:p w14:paraId="4C01F38E" w14:textId="34CA575A" w:rsidR="00FC30A6" w:rsidRPr="00A57C44" w:rsidRDefault="00FC30A6" w:rsidP="00FC30A6">
            <w:pPr>
              <w:ind w:left="-36" w:right="1"/>
              <w:jc w:val="right"/>
              <w:rPr>
                <w:rFonts w:ascii="Angsana New" w:hAnsi="Angsana New" w:cs="Angsana New"/>
              </w:rPr>
            </w:pPr>
            <w:r>
              <w:rPr>
                <w:rFonts w:ascii="Angsana New" w:hAnsi="Angsana New" w:cs="Angsana New"/>
              </w:rPr>
              <w:t>232,187</w:t>
            </w:r>
          </w:p>
        </w:tc>
        <w:tc>
          <w:tcPr>
            <w:tcW w:w="1418" w:type="dxa"/>
            <w:shd w:val="clear" w:color="auto" w:fill="auto"/>
            <w:vAlign w:val="bottom"/>
          </w:tcPr>
          <w:p w14:paraId="01E96B47" w14:textId="1FF010FE" w:rsidR="00FC30A6" w:rsidRPr="00A57C44" w:rsidRDefault="00FC30A6" w:rsidP="00FC30A6">
            <w:pPr>
              <w:ind w:left="-36" w:right="1"/>
              <w:jc w:val="right"/>
              <w:rPr>
                <w:rFonts w:ascii="Angsana New" w:hAnsi="Angsana New" w:cs="Angsana New"/>
              </w:rPr>
            </w:pPr>
            <w:r w:rsidRPr="00A57C44">
              <w:rPr>
                <w:rFonts w:ascii="Angsana New" w:hAnsi="Angsana New" w:cs="Angsana New"/>
              </w:rPr>
              <w:t>160,860</w:t>
            </w:r>
          </w:p>
        </w:tc>
      </w:tr>
      <w:tr w:rsidR="00FC30A6" w:rsidRPr="005D2655" w14:paraId="0342C193" w14:textId="77777777" w:rsidTr="00FC30A6">
        <w:trPr>
          <w:trHeight w:val="20"/>
        </w:trPr>
        <w:tc>
          <w:tcPr>
            <w:tcW w:w="4087" w:type="dxa"/>
            <w:shd w:val="clear" w:color="auto" w:fill="auto"/>
          </w:tcPr>
          <w:p w14:paraId="647C6C6F" w14:textId="1B1476F1"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415" w:type="dxa"/>
            <w:shd w:val="clear" w:color="auto" w:fill="auto"/>
          </w:tcPr>
          <w:p w14:paraId="1458DB02" w14:textId="7A647BC8" w:rsidR="00FC30A6" w:rsidRPr="000C5FF1" w:rsidRDefault="009A39AA" w:rsidP="00FC30A6">
            <w:pPr>
              <w:ind w:right="1"/>
              <w:jc w:val="right"/>
              <w:rPr>
                <w:rFonts w:ascii="Angsana New" w:hAnsi="Angsana New" w:cs="Angsana New"/>
                <w:cs/>
              </w:rPr>
            </w:pPr>
            <w:r>
              <w:t>134,40</w:t>
            </w:r>
            <w:r w:rsidR="007E5D1D">
              <w:t>6</w:t>
            </w:r>
          </w:p>
        </w:tc>
        <w:tc>
          <w:tcPr>
            <w:tcW w:w="1415" w:type="dxa"/>
            <w:shd w:val="clear" w:color="auto" w:fill="auto"/>
          </w:tcPr>
          <w:p w14:paraId="2FD698CB" w14:textId="38E13D72" w:rsidR="00FC30A6" w:rsidRPr="00A57C44" w:rsidRDefault="00FC30A6" w:rsidP="00FC30A6">
            <w:pPr>
              <w:ind w:right="1"/>
              <w:jc w:val="right"/>
              <w:rPr>
                <w:rFonts w:ascii="Angsana New" w:hAnsi="Angsana New" w:cs="Angsana New"/>
                <w:cs/>
              </w:rPr>
            </w:pPr>
            <w:r w:rsidRPr="00A57C44">
              <w:t>17,010,609</w:t>
            </w:r>
          </w:p>
        </w:tc>
        <w:tc>
          <w:tcPr>
            <w:tcW w:w="1412" w:type="dxa"/>
            <w:shd w:val="clear" w:color="auto" w:fill="auto"/>
            <w:vAlign w:val="bottom"/>
          </w:tcPr>
          <w:p w14:paraId="56B07F02" w14:textId="5185EADD" w:rsidR="00FC30A6" w:rsidRPr="00A57C44" w:rsidRDefault="00FC30A6" w:rsidP="00FC30A6">
            <w:pPr>
              <w:ind w:left="-36" w:right="1"/>
              <w:jc w:val="right"/>
              <w:rPr>
                <w:rFonts w:ascii="Angsana New" w:hAnsi="Angsana New" w:cs="Angsana New"/>
              </w:rPr>
            </w:pPr>
            <w:r>
              <w:rPr>
                <w:rFonts w:ascii="Angsana New" w:hAnsi="Angsana New" w:cs="Angsana New"/>
              </w:rPr>
              <w:t>134,406</w:t>
            </w:r>
          </w:p>
        </w:tc>
        <w:tc>
          <w:tcPr>
            <w:tcW w:w="1418" w:type="dxa"/>
            <w:shd w:val="clear" w:color="auto" w:fill="auto"/>
            <w:vAlign w:val="bottom"/>
          </w:tcPr>
          <w:p w14:paraId="4C0552B5" w14:textId="480959B1" w:rsidR="00FC30A6" w:rsidRPr="00A57C44" w:rsidRDefault="00FC30A6" w:rsidP="00FC30A6">
            <w:pPr>
              <w:ind w:left="-36" w:right="1"/>
              <w:jc w:val="right"/>
              <w:rPr>
                <w:rFonts w:ascii="Angsana New" w:hAnsi="Angsana New" w:cs="Angsana New"/>
                <w:cs/>
              </w:rPr>
            </w:pPr>
            <w:r w:rsidRPr="00A57C44">
              <w:rPr>
                <w:rFonts w:ascii="Angsana New" w:hAnsi="Angsana New" w:cs="Angsana New"/>
              </w:rPr>
              <w:t>3,896</w:t>
            </w:r>
          </w:p>
        </w:tc>
      </w:tr>
      <w:tr w:rsidR="00FC30A6" w:rsidRPr="005D2655" w14:paraId="6506E9F9" w14:textId="77777777" w:rsidTr="00FC30A6">
        <w:trPr>
          <w:trHeight w:val="20"/>
        </w:trPr>
        <w:tc>
          <w:tcPr>
            <w:tcW w:w="4087" w:type="dxa"/>
            <w:shd w:val="clear" w:color="auto" w:fill="auto"/>
          </w:tcPr>
          <w:p w14:paraId="74A22C2B" w14:textId="0D039364"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415" w:type="dxa"/>
            <w:shd w:val="clear" w:color="auto" w:fill="auto"/>
          </w:tcPr>
          <w:p w14:paraId="0C856F1A" w14:textId="475541E2" w:rsidR="00FC30A6" w:rsidRPr="000C5FF1" w:rsidRDefault="00FC30A6" w:rsidP="00FC30A6">
            <w:pPr>
              <w:ind w:left="-36" w:right="1"/>
              <w:jc w:val="right"/>
              <w:rPr>
                <w:rFonts w:ascii="Angsana New" w:hAnsi="Angsana New" w:cs="Angsana New"/>
                <w:cs/>
              </w:rPr>
            </w:pPr>
            <w:r>
              <w:t>15,240,194</w:t>
            </w:r>
          </w:p>
        </w:tc>
        <w:tc>
          <w:tcPr>
            <w:tcW w:w="1415" w:type="dxa"/>
            <w:shd w:val="clear" w:color="auto" w:fill="auto"/>
          </w:tcPr>
          <w:p w14:paraId="7603E71F" w14:textId="5883D320" w:rsidR="00FC30A6" w:rsidRPr="00A57C44" w:rsidRDefault="00FC30A6" w:rsidP="00FC30A6">
            <w:pPr>
              <w:ind w:right="1"/>
              <w:jc w:val="right"/>
              <w:rPr>
                <w:rFonts w:ascii="Angsana New" w:hAnsi="Angsana New" w:cs="Angsana New"/>
              </w:rPr>
            </w:pPr>
            <w:r w:rsidRPr="00A57C44">
              <w:t>8,456,686</w:t>
            </w:r>
          </w:p>
        </w:tc>
        <w:tc>
          <w:tcPr>
            <w:tcW w:w="1412" w:type="dxa"/>
            <w:shd w:val="clear" w:color="auto" w:fill="auto"/>
            <w:vAlign w:val="bottom"/>
          </w:tcPr>
          <w:p w14:paraId="0EC696B0" w14:textId="199011F4" w:rsidR="00FC30A6" w:rsidRPr="00A57C44" w:rsidRDefault="00FC30A6" w:rsidP="00FC30A6">
            <w:pPr>
              <w:ind w:left="-36" w:right="1"/>
              <w:jc w:val="right"/>
              <w:rPr>
                <w:rFonts w:ascii="Angsana New" w:hAnsi="Angsana New" w:cs="Angsana New"/>
              </w:rPr>
            </w:pPr>
            <w:r>
              <w:rPr>
                <w:rFonts w:ascii="Angsana New" w:hAnsi="Angsana New" w:cs="Angsana New"/>
              </w:rPr>
              <w:t>68,145</w:t>
            </w:r>
          </w:p>
        </w:tc>
        <w:tc>
          <w:tcPr>
            <w:tcW w:w="1418" w:type="dxa"/>
            <w:shd w:val="clear" w:color="auto" w:fill="auto"/>
            <w:vAlign w:val="bottom"/>
          </w:tcPr>
          <w:p w14:paraId="738F8C51" w14:textId="306F17F0" w:rsidR="00FC30A6" w:rsidRPr="00A57C44" w:rsidRDefault="00FC30A6" w:rsidP="00FC30A6">
            <w:pPr>
              <w:ind w:left="-36" w:right="1"/>
              <w:jc w:val="right"/>
              <w:rPr>
                <w:rFonts w:ascii="Angsana New" w:hAnsi="Angsana New" w:cs="Angsana New"/>
              </w:rPr>
            </w:pPr>
            <w:r w:rsidRPr="00A57C44">
              <w:rPr>
                <w:rFonts w:ascii="Angsana New" w:hAnsi="Angsana New" w:cs="Angsana New"/>
              </w:rPr>
              <w:t>-</w:t>
            </w:r>
          </w:p>
        </w:tc>
      </w:tr>
      <w:tr w:rsidR="00FC30A6" w:rsidRPr="005D2655" w14:paraId="77F3FD5A" w14:textId="77777777" w:rsidTr="009A39AA">
        <w:trPr>
          <w:trHeight w:val="20"/>
        </w:trPr>
        <w:tc>
          <w:tcPr>
            <w:tcW w:w="4087" w:type="dxa"/>
            <w:shd w:val="clear" w:color="auto" w:fill="auto"/>
          </w:tcPr>
          <w:p w14:paraId="2927D602" w14:textId="0C21FFE4"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6BC0C9DE" w14:textId="6E36A379"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5" w:type="dxa"/>
            <w:shd w:val="clear" w:color="auto" w:fill="auto"/>
            <w:vAlign w:val="bottom"/>
          </w:tcPr>
          <w:p w14:paraId="5E0D4A26" w14:textId="2CCD6068" w:rsidR="00FC30A6" w:rsidRPr="000C5FF1" w:rsidRDefault="00FC30A6" w:rsidP="00FC30A6">
            <w:pPr>
              <w:ind w:left="-36" w:right="1"/>
              <w:jc w:val="right"/>
              <w:rPr>
                <w:rFonts w:ascii="Angsana New" w:hAnsi="Angsana New" w:cs="Angsana New"/>
              </w:rPr>
            </w:pPr>
            <w:r>
              <w:t>10,953,650</w:t>
            </w:r>
          </w:p>
        </w:tc>
        <w:tc>
          <w:tcPr>
            <w:tcW w:w="1415" w:type="dxa"/>
            <w:shd w:val="clear" w:color="auto" w:fill="auto"/>
            <w:vAlign w:val="bottom"/>
          </w:tcPr>
          <w:p w14:paraId="7A820417" w14:textId="378DC410" w:rsidR="00FC30A6" w:rsidRPr="00A57C44" w:rsidRDefault="00FC30A6" w:rsidP="00FC30A6">
            <w:pPr>
              <w:tabs>
                <w:tab w:val="center" w:pos="1199"/>
                <w:tab w:val="right" w:pos="1893"/>
              </w:tabs>
              <w:ind w:left="-36"/>
              <w:jc w:val="right"/>
              <w:rPr>
                <w:rFonts w:ascii="Angsana New" w:hAnsi="Angsana New" w:cs="Angsana New"/>
              </w:rPr>
            </w:pPr>
            <w:r w:rsidRPr="00A57C44">
              <w:rPr>
                <w:rFonts w:ascii="Angsana New" w:hAnsi="Angsana New" w:cs="Angsana New"/>
              </w:rPr>
              <w:tab/>
              <w:t>-</w:t>
            </w:r>
            <w:r w:rsidRPr="00A57C44">
              <w:rPr>
                <w:rFonts w:ascii="Angsana New" w:hAnsi="Angsana New" w:cs="Angsana New"/>
              </w:rPr>
              <w:tab/>
              <w:t>-</w:t>
            </w:r>
          </w:p>
        </w:tc>
        <w:tc>
          <w:tcPr>
            <w:tcW w:w="1412" w:type="dxa"/>
            <w:shd w:val="clear" w:color="auto" w:fill="auto"/>
            <w:vAlign w:val="bottom"/>
          </w:tcPr>
          <w:p w14:paraId="128C0279" w14:textId="470D862C" w:rsidR="00FC30A6" w:rsidRPr="00A57C44" w:rsidRDefault="00FC30A6" w:rsidP="00FC30A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2047A790" w14:textId="07D122FC" w:rsidR="00FC30A6" w:rsidRPr="00A57C44" w:rsidRDefault="00FC30A6" w:rsidP="00FC30A6">
            <w:pPr>
              <w:ind w:left="-36" w:right="1"/>
              <w:jc w:val="right"/>
              <w:rPr>
                <w:rFonts w:ascii="Angsana New" w:hAnsi="Angsana New" w:cs="Angsana New"/>
              </w:rPr>
            </w:pPr>
            <w:r w:rsidRPr="00A57C44">
              <w:rPr>
                <w:rFonts w:ascii="Angsana New" w:hAnsi="Angsana New" w:cs="Angsana New"/>
              </w:rPr>
              <w:t>6,360</w:t>
            </w:r>
          </w:p>
        </w:tc>
      </w:tr>
      <w:tr w:rsidR="009A39AA" w:rsidRPr="005D2655" w14:paraId="76F951D8" w14:textId="77777777" w:rsidTr="00FC26E3">
        <w:trPr>
          <w:trHeight w:val="20"/>
        </w:trPr>
        <w:tc>
          <w:tcPr>
            <w:tcW w:w="4087" w:type="dxa"/>
            <w:shd w:val="clear" w:color="auto" w:fill="auto"/>
          </w:tcPr>
          <w:p w14:paraId="5DF677D1" w14:textId="0F1882F3" w:rsidR="009A39AA" w:rsidRPr="005D2655" w:rsidRDefault="009A39AA" w:rsidP="009A39AA">
            <w:pPr>
              <w:ind w:left="-108" w:right="1"/>
              <w:jc w:val="thaiDistribute"/>
              <w:rPr>
                <w:rFonts w:ascii="Angsana New" w:hAnsi="Angsana New" w:cs="Angsana New"/>
              </w:rPr>
            </w:pPr>
            <w:r w:rsidRPr="005E2BD9">
              <w:rPr>
                <w:rFonts w:ascii="Angsana New" w:hAnsi="Angsana New" w:cs="Angsana New"/>
              </w:rPr>
              <w:lastRenderedPageBreak/>
              <w:t>KHHP Development Co., Ltd.</w:t>
            </w:r>
          </w:p>
        </w:tc>
        <w:tc>
          <w:tcPr>
            <w:tcW w:w="1415" w:type="dxa"/>
            <w:shd w:val="clear" w:color="auto" w:fill="auto"/>
            <w:vAlign w:val="bottom"/>
          </w:tcPr>
          <w:p w14:paraId="535F6797" w14:textId="755E2396" w:rsidR="009A39AA" w:rsidRPr="000C5FF1" w:rsidRDefault="00FC26E3" w:rsidP="009A39AA">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0E15DD75" w14:textId="1532563A" w:rsidR="009A39AA" w:rsidRPr="00A57C44" w:rsidRDefault="00FC26E3" w:rsidP="00FC26E3">
            <w:pPr>
              <w:tabs>
                <w:tab w:val="center" w:pos="606"/>
              </w:tabs>
              <w:ind w:left="-36" w:right="0"/>
              <w:jc w:val="right"/>
              <w:rPr>
                <w:rFonts w:ascii="Angsana New" w:hAnsi="Angsana New" w:cs="Angsana New"/>
              </w:rPr>
            </w:pPr>
            <w:r>
              <w:rPr>
                <w:rFonts w:ascii="Angsana New" w:hAnsi="Angsana New" w:cs="Angsana New"/>
              </w:rPr>
              <w:t>-</w:t>
            </w:r>
          </w:p>
        </w:tc>
        <w:tc>
          <w:tcPr>
            <w:tcW w:w="1412" w:type="dxa"/>
            <w:shd w:val="clear" w:color="auto" w:fill="auto"/>
            <w:vAlign w:val="bottom"/>
          </w:tcPr>
          <w:p w14:paraId="77DD7D8F" w14:textId="77FE9492" w:rsidR="009A39AA" w:rsidRPr="00A57C44" w:rsidRDefault="009A39AA" w:rsidP="009A39AA">
            <w:pPr>
              <w:ind w:left="-36" w:right="1"/>
              <w:jc w:val="right"/>
              <w:rPr>
                <w:rFonts w:ascii="Angsana New" w:hAnsi="Angsana New" w:cs="Angsana New"/>
              </w:rPr>
            </w:pPr>
            <w:r>
              <w:rPr>
                <w:rFonts w:ascii="Angsana New" w:hAnsi="Angsana New" w:cs="Angsana New"/>
              </w:rPr>
              <w:t>250,242</w:t>
            </w:r>
          </w:p>
        </w:tc>
        <w:tc>
          <w:tcPr>
            <w:tcW w:w="1418" w:type="dxa"/>
            <w:shd w:val="clear" w:color="auto" w:fill="auto"/>
            <w:vAlign w:val="bottom"/>
          </w:tcPr>
          <w:p w14:paraId="0726CFAA" w14:textId="43198462" w:rsidR="009A39AA" w:rsidRPr="00A57C44" w:rsidRDefault="009A39AA" w:rsidP="009A39AA">
            <w:pPr>
              <w:ind w:left="-36" w:right="1"/>
              <w:jc w:val="right"/>
              <w:rPr>
                <w:rFonts w:ascii="Angsana New" w:hAnsi="Angsana New" w:cs="Angsana New"/>
              </w:rPr>
            </w:pPr>
            <w:r>
              <w:rPr>
                <w:rFonts w:ascii="Angsana New" w:hAnsi="Angsana New" w:cs="Angsana New" w:hint="cs"/>
                <w:cs/>
              </w:rPr>
              <w:t>-</w:t>
            </w:r>
          </w:p>
        </w:tc>
      </w:tr>
      <w:tr w:rsidR="00FC26E3" w:rsidRPr="005D2655" w14:paraId="38AA5C37" w14:textId="77777777" w:rsidTr="00FC26E3">
        <w:trPr>
          <w:trHeight w:val="20"/>
        </w:trPr>
        <w:tc>
          <w:tcPr>
            <w:tcW w:w="4087" w:type="dxa"/>
            <w:shd w:val="clear" w:color="auto" w:fill="auto"/>
          </w:tcPr>
          <w:p w14:paraId="1D7E4D5F" w14:textId="215F7302" w:rsidR="00FC26E3" w:rsidRPr="005E2BD9" w:rsidRDefault="00FC26E3" w:rsidP="00FC26E3">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w:t>
            </w:r>
            <w:r>
              <w:rPr>
                <w:rFonts w:ascii="Angsana New" w:hAnsi="Angsana New" w:cs="Angsana New"/>
              </w:rPr>
              <w:t>H 15</w:t>
            </w:r>
            <w:r w:rsidRPr="005D2655">
              <w:rPr>
                <w:rFonts w:ascii="Angsana New" w:hAnsi="Angsana New" w:cs="Angsana New"/>
              </w:rPr>
              <w:t xml:space="preserve"> Co., Ltd</w:t>
            </w:r>
          </w:p>
        </w:tc>
        <w:tc>
          <w:tcPr>
            <w:tcW w:w="1415" w:type="dxa"/>
            <w:shd w:val="clear" w:color="auto" w:fill="auto"/>
            <w:vAlign w:val="bottom"/>
          </w:tcPr>
          <w:p w14:paraId="116AE4B8" w14:textId="17A6745F" w:rsidR="00FC26E3" w:rsidRPr="000C5FF1" w:rsidRDefault="00FC26E3" w:rsidP="00FC26E3">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4CD52AF4" w14:textId="4EF038CF" w:rsidR="00FC26E3" w:rsidRPr="00A57C44" w:rsidRDefault="00FC26E3" w:rsidP="00FC26E3">
            <w:pPr>
              <w:tabs>
                <w:tab w:val="center" w:pos="606"/>
              </w:tabs>
              <w:ind w:left="-36" w:right="0"/>
              <w:jc w:val="right"/>
              <w:rPr>
                <w:rFonts w:ascii="Angsana New" w:hAnsi="Angsana New" w:cs="Angsana New"/>
              </w:rPr>
            </w:pPr>
            <w:r w:rsidRPr="00771004">
              <w:rPr>
                <w:rFonts w:ascii="Angsana New" w:hAnsi="Angsana New" w:cs="Angsana New"/>
              </w:rPr>
              <w:t>-</w:t>
            </w:r>
          </w:p>
        </w:tc>
        <w:tc>
          <w:tcPr>
            <w:tcW w:w="1412" w:type="dxa"/>
            <w:shd w:val="clear" w:color="auto" w:fill="auto"/>
            <w:vAlign w:val="bottom"/>
          </w:tcPr>
          <w:p w14:paraId="28DDB0C1" w14:textId="7C968C83" w:rsidR="00FC26E3" w:rsidRPr="00A57C44" w:rsidRDefault="00FC26E3" w:rsidP="00FC26E3">
            <w:pPr>
              <w:ind w:left="-36" w:right="1"/>
              <w:jc w:val="right"/>
              <w:rPr>
                <w:rFonts w:ascii="Angsana New" w:hAnsi="Angsana New" w:cs="Angsana New"/>
              </w:rPr>
            </w:pPr>
            <w:r>
              <w:rPr>
                <w:rFonts w:ascii="Angsana New" w:hAnsi="Angsana New" w:cs="Angsana New"/>
              </w:rPr>
              <w:t>187,908</w:t>
            </w:r>
          </w:p>
        </w:tc>
        <w:tc>
          <w:tcPr>
            <w:tcW w:w="1418" w:type="dxa"/>
            <w:shd w:val="clear" w:color="auto" w:fill="auto"/>
            <w:vAlign w:val="bottom"/>
          </w:tcPr>
          <w:p w14:paraId="5BD294FC" w14:textId="44F88D7A" w:rsidR="00FC26E3" w:rsidRPr="00A57C44" w:rsidRDefault="00FC26E3" w:rsidP="00FC26E3">
            <w:pPr>
              <w:ind w:left="-36" w:right="1"/>
              <w:jc w:val="right"/>
              <w:rPr>
                <w:rFonts w:ascii="Angsana New" w:hAnsi="Angsana New" w:cs="Angsana New"/>
              </w:rPr>
            </w:pPr>
            <w:r>
              <w:rPr>
                <w:rFonts w:ascii="Angsana New" w:hAnsi="Angsana New" w:cs="Angsana New" w:hint="cs"/>
                <w:cs/>
              </w:rPr>
              <w:t>-</w:t>
            </w:r>
          </w:p>
        </w:tc>
      </w:tr>
      <w:tr w:rsidR="00FC26E3" w:rsidRPr="005D2655" w14:paraId="295E70CB" w14:textId="77777777" w:rsidTr="00FC26E3">
        <w:trPr>
          <w:trHeight w:val="20"/>
        </w:trPr>
        <w:tc>
          <w:tcPr>
            <w:tcW w:w="4087" w:type="dxa"/>
            <w:shd w:val="clear" w:color="auto" w:fill="auto"/>
          </w:tcPr>
          <w:p w14:paraId="09564A0C" w14:textId="022EAA04" w:rsidR="00FC26E3" w:rsidRPr="005E2BD9" w:rsidRDefault="00FC26E3" w:rsidP="00FC26E3">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w:t>
            </w:r>
            <w:r>
              <w:rPr>
                <w:rFonts w:ascii="Angsana New" w:hAnsi="Angsana New" w:cs="Angsana New"/>
              </w:rPr>
              <w:t>H 17</w:t>
            </w:r>
            <w:r w:rsidRPr="005D2655">
              <w:rPr>
                <w:rFonts w:ascii="Angsana New" w:hAnsi="Angsana New" w:cs="Angsana New"/>
              </w:rPr>
              <w:t xml:space="preserve"> Co., Ltd</w:t>
            </w:r>
          </w:p>
        </w:tc>
        <w:tc>
          <w:tcPr>
            <w:tcW w:w="1415" w:type="dxa"/>
            <w:shd w:val="clear" w:color="auto" w:fill="auto"/>
            <w:vAlign w:val="bottom"/>
          </w:tcPr>
          <w:p w14:paraId="4E635D0A" w14:textId="67CB1B54" w:rsidR="00FC26E3" w:rsidRPr="000C5FF1" w:rsidRDefault="00FC26E3" w:rsidP="00FC26E3">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54F528B1" w14:textId="70C03949" w:rsidR="00FC26E3" w:rsidRPr="00A57C44" w:rsidRDefault="00FC26E3" w:rsidP="00FC26E3">
            <w:pPr>
              <w:tabs>
                <w:tab w:val="center" w:pos="606"/>
              </w:tabs>
              <w:ind w:left="-36" w:right="0"/>
              <w:jc w:val="right"/>
              <w:rPr>
                <w:rFonts w:ascii="Angsana New" w:hAnsi="Angsana New" w:cs="Angsana New"/>
              </w:rPr>
            </w:pPr>
            <w:r w:rsidRPr="00771004">
              <w:rPr>
                <w:rFonts w:ascii="Angsana New" w:hAnsi="Angsana New" w:cs="Angsana New"/>
              </w:rPr>
              <w:t>-</w:t>
            </w:r>
          </w:p>
        </w:tc>
        <w:tc>
          <w:tcPr>
            <w:tcW w:w="1412" w:type="dxa"/>
            <w:shd w:val="clear" w:color="auto" w:fill="auto"/>
            <w:vAlign w:val="bottom"/>
          </w:tcPr>
          <w:p w14:paraId="5C26E2E5" w14:textId="369977F3" w:rsidR="00FC26E3" w:rsidRPr="00A57C44" w:rsidRDefault="00FC26E3" w:rsidP="00FC26E3">
            <w:pPr>
              <w:ind w:left="-36" w:right="1"/>
              <w:jc w:val="right"/>
              <w:rPr>
                <w:rFonts w:ascii="Angsana New" w:hAnsi="Angsana New" w:cs="Angsana New"/>
              </w:rPr>
            </w:pPr>
            <w:r>
              <w:rPr>
                <w:rFonts w:ascii="Angsana New" w:hAnsi="Angsana New" w:cs="Angsana New"/>
              </w:rPr>
              <w:t>7,863</w:t>
            </w:r>
          </w:p>
        </w:tc>
        <w:tc>
          <w:tcPr>
            <w:tcW w:w="1418" w:type="dxa"/>
            <w:shd w:val="clear" w:color="auto" w:fill="auto"/>
            <w:vAlign w:val="bottom"/>
          </w:tcPr>
          <w:p w14:paraId="5ADB47CD" w14:textId="0E584E0D" w:rsidR="00FC26E3" w:rsidRPr="00A57C44" w:rsidRDefault="00FC26E3" w:rsidP="00FC26E3">
            <w:pPr>
              <w:ind w:left="-36" w:right="1"/>
              <w:jc w:val="right"/>
              <w:rPr>
                <w:rFonts w:ascii="Angsana New" w:hAnsi="Angsana New" w:cs="Angsana New"/>
              </w:rPr>
            </w:pPr>
            <w:r>
              <w:rPr>
                <w:rFonts w:ascii="Angsana New" w:hAnsi="Angsana New" w:cs="Angsana New" w:hint="cs"/>
                <w:cs/>
              </w:rPr>
              <w:t>-</w:t>
            </w:r>
          </w:p>
        </w:tc>
      </w:tr>
      <w:tr w:rsidR="00FC26E3" w:rsidRPr="005D2655" w14:paraId="24CC2F8C" w14:textId="77777777" w:rsidTr="00FC26E3">
        <w:trPr>
          <w:trHeight w:val="20"/>
        </w:trPr>
        <w:tc>
          <w:tcPr>
            <w:tcW w:w="4087" w:type="dxa"/>
            <w:shd w:val="clear" w:color="auto" w:fill="auto"/>
          </w:tcPr>
          <w:p w14:paraId="1781AC77" w14:textId="6869F285" w:rsidR="00FC26E3" w:rsidRPr="005E2BD9" w:rsidRDefault="00FC26E3" w:rsidP="00FC26E3">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w:t>
            </w:r>
            <w:r>
              <w:rPr>
                <w:rFonts w:ascii="Angsana New" w:hAnsi="Angsana New" w:cs="Angsana New"/>
              </w:rPr>
              <w:t>H 19</w:t>
            </w:r>
            <w:r w:rsidRPr="005D2655">
              <w:rPr>
                <w:rFonts w:ascii="Angsana New" w:hAnsi="Angsana New" w:cs="Angsana New"/>
              </w:rPr>
              <w:t xml:space="preserve"> Co., Ltd</w:t>
            </w:r>
          </w:p>
        </w:tc>
        <w:tc>
          <w:tcPr>
            <w:tcW w:w="1415" w:type="dxa"/>
            <w:shd w:val="clear" w:color="auto" w:fill="auto"/>
            <w:vAlign w:val="bottom"/>
          </w:tcPr>
          <w:p w14:paraId="64C21CAE" w14:textId="75E455E8" w:rsidR="00FC26E3" w:rsidRPr="000C5FF1" w:rsidRDefault="00FC26E3" w:rsidP="00FC26E3">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05D33C0C" w14:textId="1962886D" w:rsidR="00FC26E3" w:rsidRPr="00A57C44" w:rsidRDefault="00FC26E3" w:rsidP="00FC26E3">
            <w:pPr>
              <w:tabs>
                <w:tab w:val="center" w:pos="606"/>
              </w:tabs>
              <w:ind w:left="-36" w:right="0"/>
              <w:jc w:val="right"/>
              <w:rPr>
                <w:rFonts w:ascii="Angsana New" w:hAnsi="Angsana New" w:cs="Angsana New"/>
              </w:rPr>
            </w:pPr>
            <w:r w:rsidRPr="00771004">
              <w:rPr>
                <w:rFonts w:ascii="Angsana New" w:hAnsi="Angsana New" w:cs="Angsana New"/>
              </w:rPr>
              <w:t>-</w:t>
            </w:r>
          </w:p>
        </w:tc>
        <w:tc>
          <w:tcPr>
            <w:tcW w:w="1412" w:type="dxa"/>
            <w:shd w:val="clear" w:color="auto" w:fill="auto"/>
            <w:vAlign w:val="bottom"/>
          </w:tcPr>
          <w:p w14:paraId="13B33D01" w14:textId="389B7095" w:rsidR="00FC26E3" w:rsidRPr="00A57C44" w:rsidRDefault="00FC26E3" w:rsidP="00FC26E3">
            <w:pPr>
              <w:ind w:left="-36" w:right="1"/>
              <w:jc w:val="right"/>
              <w:rPr>
                <w:rFonts w:ascii="Angsana New" w:hAnsi="Angsana New" w:cs="Angsana New"/>
              </w:rPr>
            </w:pPr>
            <w:r>
              <w:rPr>
                <w:rFonts w:ascii="Angsana New" w:hAnsi="Angsana New" w:cs="Angsana New"/>
              </w:rPr>
              <w:t>2,006,910</w:t>
            </w:r>
          </w:p>
        </w:tc>
        <w:tc>
          <w:tcPr>
            <w:tcW w:w="1418" w:type="dxa"/>
            <w:shd w:val="clear" w:color="auto" w:fill="auto"/>
            <w:vAlign w:val="bottom"/>
          </w:tcPr>
          <w:p w14:paraId="5E37FC05" w14:textId="6CB6FC32" w:rsidR="00FC26E3" w:rsidRPr="00A57C44" w:rsidRDefault="00FC26E3" w:rsidP="00FC26E3">
            <w:pPr>
              <w:ind w:left="-36" w:right="1"/>
              <w:jc w:val="right"/>
              <w:rPr>
                <w:rFonts w:ascii="Angsana New" w:hAnsi="Angsana New" w:cs="Angsana New"/>
              </w:rPr>
            </w:pPr>
            <w:r>
              <w:rPr>
                <w:rFonts w:ascii="Angsana New" w:hAnsi="Angsana New" w:cs="Angsana New" w:hint="cs"/>
                <w:cs/>
              </w:rPr>
              <w:t>-</w:t>
            </w:r>
          </w:p>
        </w:tc>
      </w:tr>
      <w:tr w:rsidR="00FC26E3" w:rsidRPr="005D2655" w14:paraId="2C4A6715" w14:textId="77777777" w:rsidTr="00FC26E3">
        <w:trPr>
          <w:trHeight w:val="20"/>
        </w:trPr>
        <w:tc>
          <w:tcPr>
            <w:tcW w:w="4087" w:type="dxa"/>
            <w:shd w:val="clear" w:color="auto" w:fill="auto"/>
          </w:tcPr>
          <w:p w14:paraId="0C06CE42" w14:textId="4D473836" w:rsidR="00FC26E3" w:rsidRPr="005D2655" w:rsidRDefault="00FC26E3" w:rsidP="00CD2F2B">
            <w:pPr>
              <w:ind w:left="-108" w:right="1"/>
              <w:jc w:val="thaiDistribute"/>
              <w:rPr>
                <w:rFonts w:ascii="Angsana New" w:hAnsi="Angsana New" w:cs="Angsana New"/>
              </w:rPr>
            </w:pPr>
            <w:r w:rsidRPr="005E2BD9">
              <w:rPr>
                <w:rFonts w:ascii="Angsana New" w:hAnsi="Angsana New" w:cs="Angsana New"/>
              </w:rPr>
              <w:t xml:space="preserve">TK </w:t>
            </w:r>
            <w:proofErr w:type="spellStart"/>
            <w:r w:rsidRPr="005E2BD9">
              <w:rPr>
                <w:rFonts w:ascii="Angsana New" w:hAnsi="Angsana New" w:cs="Angsana New"/>
              </w:rPr>
              <w:t>Nawakij</w:t>
            </w:r>
            <w:proofErr w:type="spellEnd"/>
            <w:r w:rsidRPr="005E2BD9">
              <w:rPr>
                <w:rFonts w:ascii="Angsana New" w:hAnsi="Angsana New" w:cs="Angsana New"/>
              </w:rPr>
              <w:t xml:space="preserve"> Co., Ltd.</w:t>
            </w:r>
          </w:p>
        </w:tc>
        <w:tc>
          <w:tcPr>
            <w:tcW w:w="1415" w:type="dxa"/>
            <w:shd w:val="clear" w:color="auto" w:fill="auto"/>
            <w:vAlign w:val="bottom"/>
          </w:tcPr>
          <w:p w14:paraId="7C2369C7" w14:textId="53C090CD" w:rsidR="00FC26E3" w:rsidRPr="000C5FF1" w:rsidRDefault="00FC26E3" w:rsidP="00FC26E3">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759DF326" w14:textId="74188E71" w:rsidR="00FC26E3" w:rsidRPr="00A57C44" w:rsidRDefault="00FC26E3" w:rsidP="00FC26E3">
            <w:pPr>
              <w:tabs>
                <w:tab w:val="center" w:pos="606"/>
              </w:tabs>
              <w:ind w:left="-36" w:right="0"/>
              <w:jc w:val="right"/>
              <w:rPr>
                <w:rFonts w:ascii="Angsana New" w:hAnsi="Angsana New" w:cs="Angsana New"/>
              </w:rPr>
            </w:pPr>
            <w:r w:rsidRPr="00771004">
              <w:rPr>
                <w:rFonts w:ascii="Angsana New" w:hAnsi="Angsana New" w:cs="Angsana New"/>
              </w:rPr>
              <w:t>-</w:t>
            </w:r>
          </w:p>
        </w:tc>
        <w:tc>
          <w:tcPr>
            <w:tcW w:w="1412" w:type="dxa"/>
            <w:shd w:val="clear" w:color="auto" w:fill="auto"/>
            <w:vAlign w:val="bottom"/>
          </w:tcPr>
          <w:p w14:paraId="4785DC62" w14:textId="3E3ACCA9" w:rsidR="00FC26E3" w:rsidRPr="00A57C44" w:rsidRDefault="00FC26E3" w:rsidP="00FC26E3">
            <w:pPr>
              <w:ind w:left="-36" w:right="1"/>
              <w:jc w:val="right"/>
              <w:rPr>
                <w:rFonts w:ascii="Angsana New" w:hAnsi="Angsana New" w:cs="Angsana New"/>
              </w:rPr>
            </w:pPr>
            <w:r>
              <w:rPr>
                <w:rFonts w:ascii="Angsana New" w:hAnsi="Angsana New" w:cs="Angsana New"/>
              </w:rPr>
              <w:t>9,120</w:t>
            </w:r>
          </w:p>
        </w:tc>
        <w:tc>
          <w:tcPr>
            <w:tcW w:w="1418" w:type="dxa"/>
            <w:shd w:val="clear" w:color="auto" w:fill="auto"/>
            <w:vAlign w:val="bottom"/>
          </w:tcPr>
          <w:p w14:paraId="756484DF" w14:textId="42F60233" w:rsidR="00FC26E3" w:rsidRPr="00A57C44" w:rsidRDefault="00FC26E3" w:rsidP="00FC26E3">
            <w:pPr>
              <w:ind w:left="-36" w:right="1"/>
              <w:jc w:val="right"/>
              <w:rPr>
                <w:rFonts w:ascii="Angsana New" w:hAnsi="Angsana New" w:cs="Angsana New"/>
              </w:rPr>
            </w:pPr>
            <w:r>
              <w:rPr>
                <w:rFonts w:ascii="Angsana New" w:hAnsi="Angsana New" w:cs="Angsana New" w:hint="cs"/>
                <w:cs/>
              </w:rPr>
              <w:t>-</w:t>
            </w:r>
          </w:p>
        </w:tc>
      </w:tr>
      <w:tr w:rsidR="009A39AA" w:rsidRPr="005D2655" w14:paraId="72396824" w14:textId="77777777" w:rsidTr="00FC30A6">
        <w:trPr>
          <w:trHeight w:val="20"/>
        </w:trPr>
        <w:tc>
          <w:tcPr>
            <w:tcW w:w="4087" w:type="dxa"/>
            <w:shd w:val="clear" w:color="auto" w:fill="auto"/>
            <w:vAlign w:val="bottom"/>
          </w:tcPr>
          <w:p w14:paraId="554ADAAF" w14:textId="77777777" w:rsidR="009A39AA" w:rsidRPr="005D2655" w:rsidRDefault="009A39AA" w:rsidP="009A39AA">
            <w:pPr>
              <w:ind w:left="-108" w:right="1"/>
              <w:jc w:val="thaiDistribute"/>
              <w:rPr>
                <w:rFonts w:ascii="Angsana New" w:hAnsi="Angsana New" w:cs="Angsana New"/>
                <w:cs/>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415" w:type="dxa"/>
            <w:shd w:val="clear" w:color="auto" w:fill="auto"/>
            <w:vAlign w:val="bottom"/>
          </w:tcPr>
          <w:p w14:paraId="33B454A0" w14:textId="1D7FFB7D" w:rsidR="009A39AA" w:rsidRPr="000C5FF1" w:rsidRDefault="009A39AA" w:rsidP="009A39AA">
            <w:pPr>
              <w:ind w:left="-36" w:right="1"/>
              <w:jc w:val="right"/>
              <w:rPr>
                <w:rFonts w:ascii="Angsana New" w:hAnsi="Angsana New" w:cs="Angsana New"/>
              </w:rPr>
            </w:pPr>
            <w:r>
              <w:rPr>
                <w:rFonts w:ascii="Angsana New" w:hAnsi="Angsana New" w:cs="Angsana New"/>
                <w:cs/>
              </w:rPr>
              <w:t>7</w:t>
            </w:r>
            <w:r>
              <w:rPr>
                <w:rFonts w:ascii="Angsana New" w:hAnsi="Angsana New" w:cs="Angsana New"/>
              </w:rPr>
              <w:t>,</w:t>
            </w:r>
            <w:r>
              <w:rPr>
                <w:rFonts w:ascii="Angsana New" w:hAnsi="Angsana New" w:cs="Angsana New" w:hint="cs"/>
                <w:cs/>
              </w:rPr>
              <w:t>414</w:t>
            </w:r>
            <w:r>
              <w:rPr>
                <w:rFonts w:ascii="Angsana New" w:hAnsi="Angsana New" w:cs="Angsana New"/>
              </w:rPr>
              <w:t>,</w:t>
            </w:r>
            <w:r>
              <w:rPr>
                <w:rFonts w:ascii="Angsana New" w:hAnsi="Angsana New" w:cs="Angsana New" w:hint="cs"/>
                <w:cs/>
              </w:rPr>
              <w:t>618</w:t>
            </w:r>
          </w:p>
        </w:tc>
        <w:tc>
          <w:tcPr>
            <w:tcW w:w="1415" w:type="dxa"/>
            <w:shd w:val="clear" w:color="auto" w:fill="auto"/>
          </w:tcPr>
          <w:p w14:paraId="281F4AEE" w14:textId="3E036B71" w:rsidR="009A39AA" w:rsidRPr="00A57C44" w:rsidRDefault="009A39AA" w:rsidP="009A39AA">
            <w:pPr>
              <w:ind w:left="-36" w:right="1"/>
              <w:jc w:val="right"/>
            </w:pPr>
            <w:r w:rsidRPr="00A57C44">
              <w:t>11,111,598</w:t>
            </w:r>
          </w:p>
        </w:tc>
        <w:tc>
          <w:tcPr>
            <w:tcW w:w="1412" w:type="dxa"/>
            <w:shd w:val="clear" w:color="auto" w:fill="auto"/>
            <w:vAlign w:val="bottom"/>
          </w:tcPr>
          <w:p w14:paraId="538A46E7" w14:textId="70CA42A3" w:rsidR="009A39AA" w:rsidRPr="00A57C44" w:rsidRDefault="009A39AA" w:rsidP="009A39AA">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ACEFFD4" w14:textId="2CD6C057" w:rsidR="009A39AA" w:rsidRPr="00A57C44" w:rsidRDefault="009A39AA" w:rsidP="009A39AA">
            <w:pPr>
              <w:ind w:left="-36" w:right="1"/>
              <w:jc w:val="right"/>
              <w:rPr>
                <w:rFonts w:ascii="Angsana New" w:hAnsi="Angsana New" w:cs="Angsana New"/>
                <w:cs/>
              </w:rPr>
            </w:pPr>
            <w:r w:rsidRPr="00DF6513">
              <w:rPr>
                <w:rFonts w:ascii="Angsana New" w:hAnsi="Angsana New" w:cs="Angsana New"/>
              </w:rPr>
              <w:t>-</w:t>
            </w:r>
          </w:p>
        </w:tc>
      </w:tr>
      <w:tr w:rsidR="009A39AA" w:rsidRPr="005D2655" w14:paraId="598C52BE" w14:textId="77777777" w:rsidTr="00FC30A6">
        <w:trPr>
          <w:trHeight w:val="20"/>
        </w:trPr>
        <w:tc>
          <w:tcPr>
            <w:tcW w:w="4087" w:type="dxa"/>
            <w:shd w:val="clear" w:color="auto" w:fill="auto"/>
            <w:vAlign w:val="bottom"/>
          </w:tcPr>
          <w:p w14:paraId="1F5D1E4C" w14:textId="77777777" w:rsidR="009A39AA" w:rsidRPr="005D2655" w:rsidRDefault="009A39AA" w:rsidP="009A39AA">
            <w:pPr>
              <w:ind w:left="-108" w:right="1"/>
              <w:jc w:val="thaiDistribute"/>
              <w:rPr>
                <w:rFonts w:ascii="Angsana New" w:hAnsi="Angsana New" w:cs="Angsana New"/>
                <w:cs/>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415" w:type="dxa"/>
            <w:shd w:val="clear" w:color="auto" w:fill="auto"/>
            <w:vAlign w:val="bottom"/>
          </w:tcPr>
          <w:p w14:paraId="52600EC4" w14:textId="51DFBD48" w:rsidR="009A39AA" w:rsidRPr="000C5FF1" w:rsidRDefault="009A39AA" w:rsidP="009A39AA">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4A236825" w14:textId="6CBD833B" w:rsidR="009A39AA" w:rsidRPr="00A57C44" w:rsidRDefault="009A39AA" w:rsidP="009A39AA">
            <w:pPr>
              <w:ind w:left="-36" w:right="1"/>
              <w:jc w:val="right"/>
            </w:pPr>
            <w:r w:rsidRPr="00A57C44">
              <w:t>489,320</w:t>
            </w:r>
          </w:p>
        </w:tc>
        <w:tc>
          <w:tcPr>
            <w:tcW w:w="1412" w:type="dxa"/>
            <w:shd w:val="clear" w:color="auto" w:fill="auto"/>
            <w:vAlign w:val="bottom"/>
          </w:tcPr>
          <w:p w14:paraId="4B5F1F58" w14:textId="4666F628" w:rsidR="009A39AA" w:rsidRPr="00A57C44" w:rsidRDefault="009A39AA" w:rsidP="009A39AA">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1B424CE3" w14:textId="14640A90" w:rsidR="009A39AA" w:rsidRPr="00A57C44" w:rsidRDefault="009A39AA" w:rsidP="009A39AA">
            <w:pPr>
              <w:ind w:left="-36" w:right="1"/>
              <w:jc w:val="right"/>
              <w:rPr>
                <w:rFonts w:ascii="Angsana New" w:hAnsi="Angsana New" w:cs="Angsana New"/>
                <w:cs/>
              </w:rPr>
            </w:pPr>
            <w:r w:rsidRPr="00DF6513">
              <w:rPr>
                <w:rFonts w:ascii="Angsana New" w:hAnsi="Angsana New" w:cs="Angsana New"/>
              </w:rPr>
              <w:t>-</w:t>
            </w:r>
          </w:p>
        </w:tc>
      </w:tr>
      <w:tr w:rsidR="009A39AA" w:rsidRPr="005D2655" w14:paraId="6C388FD5" w14:textId="77777777" w:rsidTr="00FC30A6">
        <w:trPr>
          <w:trHeight w:val="20"/>
        </w:trPr>
        <w:tc>
          <w:tcPr>
            <w:tcW w:w="4087" w:type="dxa"/>
            <w:shd w:val="clear" w:color="auto" w:fill="auto"/>
            <w:vAlign w:val="bottom"/>
          </w:tcPr>
          <w:p w14:paraId="57BB6ADC" w14:textId="6DB4AC23" w:rsidR="009A39AA" w:rsidRPr="005D2655" w:rsidRDefault="009A39AA" w:rsidP="009A39AA">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Development </w:t>
            </w:r>
            <w:proofErr w:type="spellStart"/>
            <w:r w:rsidRPr="005D2655">
              <w:rPr>
                <w:rFonts w:ascii="Angsana New" w:hAnsi="Angsana New" w:cs="Angsana New"/>
              </w:rPr>
              <w:t>Co.,Ltd</w:t>
            </w:r>
            <w:proofErr w:type="spellEnd"/>
            <w:r w:rsidRPr="005D2655">
              <w:rPr>
                <w:rFonts w:ascii="Angsana New" w:hAnsi="Angsana New" w:cs="Angsana New"/>
              </w:rPr>
              <w:t>.</w:t>
            </w:r>
          </w:p>
        </w:tc>
        <w:tc>
          <w:tcPr>
            <w:tcW w:w="1415" w:type="dxa"/>
            <w:shd w:val="clear" w:color="auto" w:fill="auto"/>
            <w:vAlign w:val="bottom"/>
          </w:tcPr>
          <w:p w14:paraId="4BFF593B" w14:textId="0F6D48F4" w:rsidR="009A39AA" w:rsidRPr="000C5FF1" w:rsidRDefault="009A39AA" w:rsidP="009A39AA">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1E0F0813" w14:textId="473CAFD4" w:rsidR="009A39AA" w:rsidRPr="00A57C44" w:rsidRDefault="009A39AA" w:rsidP="009A39AA">
            <w:pPr>
              <w:ind w:left="-36" w:right="1"/>
              <w:jc w:val="right"/>
            </w:pPr>
            <w:r w:rsidRPr="00A57C44">
              <w:t>-</w:t>
            </w:r>
          </w:p>
        </w:tc>
        <w:tc>
          <w:tcPr>
            <w:tcW w:w="1412" w:type="dxa"/>
            <w:shd w:val="clear" w:color="auto" w:fill="auto"/>
            <w:vAlign w:val="bottom"/>
          </w:tcPr>
          <w:p w14:paraId="41B579FF" w14:textId="3922CFF0" w:rsidR="009A39AA" w:rsidRPr="00A57C44" w:rsidRDefault="009A39AA" w:rsidP="009A39AA">
            <w:pPr>
              <w:ind w:left="-36" w:right="1"/>
              <w:jc w:val="right"/>
              <w:rPr>
                <w:rFonts w:ascii="Angsana New" w:hAnsi="Angsana New" w:cs="Angsana New"/>
              </w:rPr>
            </w:pPr>
            <w:r w:rsidRPr="00A30B83">
              <w:rPr>
                <w:rFonts w:ascii="Angsana New" w:hAnsi="Angsana New" w:cs="Angsana New"/>
                <w:cs/>
              </w:rPr>
              <w:t>2</w:t>
            </w:r>
            <w:r w:rsidRPr="00A30B83">
              <w:rPr>
                <w:rFonts w:ascii="Angsana New" w:hAnsi="Angsana New" w:cs="Angsana New"/>
              </w:rPr>
              <w:t>,</w:t>
            </w:r>
            <w:r w:rsidRPr="00A30B83">
              <w:rPr>
                <w:rFonts w:ascii="Angsana New" w:hAnsi="Angsana New" w:cs="Angsana New"/>
                <w:cs/>
              </w:rPr>
              <w:t>140</w:t>
            </w:r>
          </w:p>
        </w:tc>
        <w:tc>
          <w:tcPr>
            <w:tcW w:w="1418" w:type="dxa"/>
            <w:shd w:val="clear" w:color="auto" w:fill="auto"/>
            <w:vAlign w:val="bottom"/>
          </w:tcPr>
          <w:p w14:paraId="6A161535" w14:textId="09067AFB" w:rsidR="009A39AA" w:rsidRPr="00A57C44" w:rsidRDefault="009A39AA" w:rsidP="009A39AA">
            <w:pPr>
              <w:ind w:left="-36" w:right="1"/>
              <w:jc w:val="right"/>
              <w:rPr>
                <w:rFonts w:ascii="Angsana New" w:hAnsi="Angsana New" w:cs="Angsana New"/>
              </w:rPr>
            </w:pPr>
            <w:r w:rsidRPr="00DF6513">
              <w:rPr>
                <w:rFonts w:ascii="Angsana New" w:hAnsi="Angsana New" w:cs="Angsana New" w:hint="cs"/>
                <w:snapToGrid w:val="0"/>
                <w:cs/>
                <w:lang w:eastAsia="th-TH"/>
              </w:rPr>
              <w:t>-</w:t>
            </w:r>
          </w:p>
        </w:tc>
      </w:tr>
      <w:tr w:rsidR="009A39AA" w:rsidRPr="005D2655" w14:paraId="68F05883" w14:textId="77777777" w:rsidTr="00FC30A6">
        <w:trPr>
          <w:trHeight w:val="20"/>
        </w:trPr>
        <w:tc>
          <w:tcPr>
            <w:tcW w:w="4087" w:type="dxa"/>
            <w:shd w:val="clear" w:color="auto" w:fill="auto"/>
            <w:vAlign w:val="bottom"/>
          </w:tcPr>
          <w:p w14:paraId="774F184A" w14:textId="77777777" w:rsidR="009A39AA" w:rsidRPr="005D2655" w:rsidRDefault="009A39AA" w:rsidP="009A39AA">
            <w:pPr>
              <w:ind w:left="-108" w:right="1"/>
              <w:jc w:val="thaiDistribute"/>
              <w:rPr>
                <w:rFonts w:ascii="Angsana New" w:hAnsi="Angsana New" w:cs="Angsana New"/>
                <w:cs/>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hint="cs"/>
                <w:cs/>
              </w:rPr>
              <w:t xml:space="preserve"> </w:t>
            </w:r>
            <w:r w:rsidRPr="005D2655">
              <w:rPr>
                <w:rFonts w:ascii="Angsana New" w:hAnsi="Angsana New"/>
              </w:rPr>
              <w:t>Ltd.</w:t>
            </w:r>
          </w:p>
        </w:tc>
        <w:tc>
          <w:tcPr>
            <w:tcW w:w="1415" w:type="dxa"/>
            <w:shd w:val="clear" w:color="auto" w:fill="auto"/>
            <w:vAlign w:val="bottom"/>
          </w:tcPr>
          <w:p w14:paraId="3063C3D9" w14:textId="6E946B4A" w:rsidR="009A39AA" w:rsidRPr="000C5FF1" w:rsidRDefault="009A39AA" w:rsidP="009A39AA">
            <w:pPr>
              <w:pBdr>
                <w:bottom w:val="single" w:sz="4" w:space="1" w:color="auto"/>
              </w:pBd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7E5D2422" w14:textId="344DF9E5" w:rsidR="009A39AA" w:rsidRPr="00A57C44" w:rsidRDefault="009A39AA" w:rsidP="009A39AA">
            <w:pPr>
              <w:pBdr>
                <w:bottom w:val="single" w:sz="4" w:space="1" w:color="auto"/>
              </w:pBdr>
              <w:ind w:left="-36" w:right="1"/>
              <w:jc w:val="right"/>
              <w:rPr>
                <w:cs/>
              </w:rPr>
            </w:pPr>
            <w:r w:rsidRPr="00A57C44">
              <w:t>-</w:t>
            </w:r>
          </w:p>
        </w:tc>
        <w:tc>
          <w:tcPr>
            <w:tcW w:w="1412" w:type="dxa"/>
            <w:shd w:val="clear" w:color="auto" w:fill="auto"/>
            <w:vAlign w:val="bottom"/>
          </w:tcPr>
          <w:p w14:paraId="5640376B" w14:textId="38315229" w:rsidR="009A39AA" w:rsidRPr="00A57C44" w:rsidRDefault="009A39AA" w:rsidP="009A39AA">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89AE281" w14:textId="42CA1A05" w:rsidR="009A39AA" w:rsidRPr="00A57C44" w:rsidRDefault="009A39AA" w:rsidP="009A39AA">
            <w:pPr>
              <w:pBdr>
                <w:bottom w:val="single" w:sz="4" w:space="1" w:color="auto"/>
              </w:pBdr>
              <w:ind w:left="-36" w:right="1"/>
              <w:jc w:val="right"/>
              <w:rPr>
                <w:rFonts w:ascii="Angsana New" w:hAnsi="Angsana New" w:cs="Angsana New"/>
                <w:cs/>
              </w:rPr>
            </w:pPr>
            <w:r w:rsidRPr="00DF6513">
              <w:rPr>
                <w:rFonts w:ascii="Angsana New" w:hAnsi="Angsana New" w:cs="Angsana New"/>
                <w:snapToGrid w:val="0"/>
                <w:lang w:eastAsia="th-TH"/>
              </w:rPr>
              <w:t>137,629,522</w:t>
            </w:r>
          </w:p>
        </w:tc>
      </w:tr>
      <w:tr w:rsidR="009A39AA" w:rsidRPr="005D2655" w14:paraId="3C7D87E9" w14:textId="77777777" w:rsidTr="00FC30A6">
        <w:trPr>
          <w:trHeight w:val="20"/>
        </w:trPr>
        <w:tc>
          <w:tcPr>
            <w:tcW w:w="4087" w:type="dxa"/>
            <w:shd w:val="clear" w:color="auto" w:fill="auto"/>
            <w:vAlign w:val="bottom"/>
          </w:tcPr>
          <w:p w14:paraId="5704DB2E" w14:textId="77777777" w:rsidR="009A39AA" w:rsidRPr="005D2655" w:rsidRDefault="009A39AA" w:rsidP="009A39AA">
            <w:pPr>
              <w:ind w:left="-108" w:right="1"/>
              <w:jc w:val="left"/>
              <w:rPr>
                <w:rFonts w:ascii="Angsana New" w:hAnsi="Angsana New" w:cs="Angsana New"/>
                <w:cs/>
              </w:rPr>
            </w:pPr>
            <w:r w:rsidRPr="005D2655">
              <w:rPr>
                <w:rFonts w:ascii="Angsana New" w:hAnsi="Angsana New" w:cs="Angsana New"/>
              </w:rPr>
              <w:t>Total trade accounts and other receivables</w:t>
            </w:r>
          </w:p>
        </w:tc>
        <w:tc>
          <w:tcPr>
            <w:tcW w:w="1415" w:type="dxa"/>
            <w:shd w:val="clear" w:color="auto" w:fill="auto"/>
            <w:vAlign w:val="bottom"/>
          </w:tcPr>
          <w:p w14:paraId="7059685F" w14:textId="09EBA593" w:rsidR="009A39AA" w:rsidRPr="000C5FF1" w:rsidRDefault="00FC26E3" w:rsidP="009A39AA">
            <w:pPr>
              <w:pBdr>
                <w:bottom w:val="double" w:sz="4" w:space="1" w:color="auto"/>
              </w:pBdr>
              <w:ind w:left="-36" w:right="1"/>
              <w:jc w:val="right"/>
              <w:rPr>
                <w:rFonts w:ascii="Angsana New" w:hAnsi="Angsana New" w:cs="Angsana New"/>
              </w:rPr>
            </w:pPr>
            <w:r>
              <w:rPr>
                <w:rFonts w:ascii="Angsana New" w:hAnsi="Angsana New" w:cs="Angsana New"/>
                <w:lang w:val="en-GB"/>
              </w:rPr>
              <w:t>152,462,727</w:t>
            </w:r>
          </w:p>
        </w:tc>
        <w:tc>
          <w:tcPr>
            <w:tcW w:w="1415" w:type="dxa"/>
            <w:shd w:val="clear" w:color="auto" w:fill="auto"/>
            <w:vAlign w:val="bottom"/>
          </w:tcPr>
          <w:p w14:paraId="3105FD99" w14:textId="2E5C1AD6" w:rsidR="009A39AA" w:rsidRPr="005D2655" w:rsidRDefault="009A39AA" w:rsidP="009A39AA">
            <w:pPr>
              <w:pBdr>
                <w:bottom w:val="double" w:sz="4" w:space="1" w:color="auto"/>
              </w:pBdr>
              <w:ind w:left="-36" w:right="1"/>
              <w:jc w:val="right"/>
              <w:rPr>
                <w:rFonts w:ascii="Angsana New" w:hAnsi="Angsana New" w:cs="Angsana New"/>
              </w:rPr>
            </w:pPr>
            <w:r w:rsidRPr="005D2655">
              <w:rPr>
                <w:rFonts w:ascii="Angsana New" w:hAnsi="Angsana New" w:cs="Angsana New"/>
                <w:lang w:val="en-GB"/>
              </w:rPr>
              <w:t>283,603,543</w:t>
            </w:r>
          </w:p>
        </w:tc>
        <w:tc>
          <w:tcPr>
            <w:tcW w:w="1412" w:type="dxa"/>
            <w:shd w:val="clear" w:color="auto" w:fill="auto"/>
            <w:vAlign w:val="bottom"/>
          </w:tcPr>
          <w:p w14:paraId="4DDE9E70" w14:textId="7E374E83" w:rsidR="009A39AA" w:rsidRPr="005D2655" w:rsidRDefault="009A39AA" w:rsidP="009A39AA">
            <w:pPr>
              <w:pBdr>
                <w:bottom w:val="double" w:sz="4" w:space="1" w:color="auto"/>
              </w:pBdr>
              <w:ind w:left="-36" w:right="1"/>
              <w:jc w:val="right"/>
              <w:rPr>
                <w:rFonts w:ascii="Angsana New" w:hAnsi="Angsana New" w:cs="Angsana New"/>
              </w:rPr>
            </w:pPr>
            <w:r>
              <w:rPr>
                <w:rFonts w:ascii="Angsana New" w:hAnsi="Angsana New" w:cs="Angsana New"/>
              </w:rPr>
              <w:t>44,553,175</w:t>
            </w:r>
          </w:p>
        </w:tc>
        <w:tc>
          <w:tcPr>
            <w:tcW w:w="1418" w:type="dxa"/>
            <w:shd w:val="clear" w:color="auto" w:fill="auto"/>
            <w:vAlign w:val="bottom"/>
          </w:tcPr>
          <w:p w14:paraId="70710FF1" w14:textId="1AB064E0" w:rsidR="009A39AA" w:rsidRPr="005D2655" w:rsidRDefault="009A39AA" w:rsidP="009A39AA">
            <w:pPr>
              <w:pBdr>
                <w:bottom w:val="double" w:sz="4" w:space="1" w:color="auto"/>
              </w:pBdr>
              <w:ind w:left="-36" w:right="1"/>
              <w:jc w:val="right"/>
              <w:rPr>
                <w:rFonts w:ascii="Angsana New" w:hAnsi="Angsana New" w:cs="Angsana New"/>
              </w:rPr>
            </w:pPr>
            <w:r w:rsidRPr="005D2655">
              <w:rPr>
                <w:rFonts w:ascii="Angsana New" w:hAnsi="Angsana New" w:cs="Angsana New"/>
              </w:rPr>
              <w:t>161,798,254</w:t>
            </w:r>
          </w:p>
        </w:tc>
      </w:tr>
    </w:tbl>
    <w:p w14:paraId="005EE753" w14:textId="40DCA2E2" w:rsidR="002B33FA" w:rsidRPr="0081566E" w:rsidRDefault="002B33FA" w:rsidP="002D7387">
      <w:pPr>
        <w:tabs>
          <w:tab w:val="left" w:pos="965"/>
        </w:tabs>
        <w:rPr>
          <w:sz w:val="10"/>
          <w:szCs w:val="10"/>
        </w:rPr>
      </w:pPr>
    </w:p>
    <w:tbl>
      <w:tblPr>
        <w:tblW w:w="9747" w:type="dxa"/>
        <w:tblInd w:w="284" w:type="dxa"/>
        <w:tblLook w:val="04A0" w:firstRow="1" w:lastRow="0" w:firstColumn="1" w:lastColumn="0" w:noHBand="0" w:noVBand="1"/>
      </w:tblPr>
      <w:tblGrid>
        <w:gridCol w:w="4077"/>
        <w:gridCol w:w="1417"/>
        <w:gridCol w:w="1310"/>
        <w:gridCol w:w="1455"/>
        <w:gridCol w:w="1488"/>
      </w:tblGrid>
      <w:tr w:rsidR="00C173BE" w:rsidRPr="005D2655" w14:paraId="3B5D8176" w14:textId="77777777" w:rsidTr="00891DF0">
        <w:trPr>
          <w:trHeight w:val="20"/>
          <w:tblHeader/>
        </w:trPr>
        <w:tc>
          <w:tcPr>
            <w:tcW w:w="4077" w:type="dxa"/>
            <w:shd w:val="clear" w:color="auto" w:fill="auto"/>
          </w:tcPr>
          <w:p w14:paraId="73391931" w14:textId="77777777" w:rsidR="00C173BE" w:rsidRPr="005D2655" w:rsidRDefault="00C173BE" w:rsidP="00C173BE">
            <w:pPr>
              <w:ind w:right="1"/>
              <w:rPr>
                <w:rFonts w:ascii="Angsana New" w:hAnsi="Angsana New" w:cs="Angsana New"/>
              </w:rPr>
            </w:pPr>
          </w:p>
        </w:tc>
        <w:tc>
          <w:tcPr>
            <w:tcW w:w="5670" w:type="dxa"/>
            <w:gridSpan w:val="4"/>
            <w:shd w:val="clear" w:color="auto" w:fill="auto"/>
          </w:tcPr>
          <w:p w14:paraId="7088637C" w14:textId="77777777" w:rsidR="00C173BE" w:rsidRPr="005D2655" w:rsidRDefault="00C173BE" w:rsidP="00C173BE">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173BE" w:rsidRPr="005D2655" w14:paraId="40AC458B" w14:textId="77777777" w:rsidTr="00891DF0">
        <w:trPr>
          <w:trHeight w:val="20"/>
          <w:tblHeader/>
        </w:trPr>
        <w:tc>
          <w:tcPr>
            <w:tcW w:w="4077" w:type="dxa"/>
            <w:shd w:val="clear" w:color="auto" w:fill="auto"/>
          </w:tcPr>
          <w:p w14:paraId="0D3C57A0" w14:textId="77777777" w:rsidR="00C173BE" w:rsidRPr="005D2655" w:rsidRDefault="00C173BE" w:rsidP="00C173BE">
            <w:pPr>
              <w:ind w:right="1"/>
              <w:rPr>
                <w:rFonts w:ascii="Angsana New" w:hAnsi="Angsana New" w:cs="Angsana New"/>
              </w:rPr>
            </w:pPr>
          </w:p>
        </w:tc>
        <w:tc>
          <w:tcPr>
            <w:tcW w:w="5670" w:type="dxa"/>
            <w:gridSpan w:val="4"/>
            <w:shd w:val="clear" w:color="auto" w:fill="auto"/>
          </w:tcPr>
          <w:p w14:paraId="5EFA3ABD" w14:textId="44413ACC" w:rsidR="00C173BE" w:rsidRPr="005D2655" w:rsidRDefault="002D7387" w:rsidP="00C173BE">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 financial statements</w:t>
            </w:r>
          </w:p>
        </w:tc>
      </w:tr>
      <w:tr w:rsidR="0030591C" w:rsidRPr="005D2655" w14:paraId="198BB144" w14:textId="77777777" w:rsidTr="00891DF0">
        <w:trPr>
          <w:trHeight w:val="20"/>
          <w:tblHeader/>
        </w:trPr>
        <w:tc>
          <w:tcPr>
            <w:tcW w:w="4077" w:type="dxa"/>
            <w:shd w:val="clear" w:color="auto" w:fill="auto"/>
          </w:tcPr>
          <w:p w14:paraId="2BF4BA04" w14:textId="77777777" w:rsidR="0030591C" w:rsidRPr="005D2655" w:rsidRDefault="0030591C" w:rsidP="0030591C">
            <w:pPr>
              <w:ind w:right="1"/>
              <w:rPr>
                <w:rFonts w:ascii="Angsana New" w:hAnsi="Angsana New" w:cs="Angsana New"/>
              </w:rPr>
            </w:pPr>
          </w:p>
        </w:tc>
        <w:tc>
          <w:tcPr>
            <w:tcW w:w="1417" w:type="dxa"/>
            <w:shd w:val="clear" w:color="auto" w:fill="auto"/>
            <w:vAlign w:val="bottom"/>
          </w:tcPr>
          <w:p w14:paraId="66910118" w14:textId="77777777" w:rsidR="0030591C" w:rsidRPr="005D2655" w:rsidRDefault="0030591C" w:rsidP="0030591C">
            <w:pPr>
              <w:ind w:left="-49" w:right="1"/>
              <w:jc w:val="center"/>
              <w:rPr>
                <w:rFonts w:ascii="Angsana New" w:hAnsi="Angsana New" w:cs="Angsana New"/>
              </w:rPr>
            </w:pPr>
            <w:r w:rsidRPr="005D2655">
              <w:rPr>
                <w:rFonts w:ascii="Angsana New" w:hAnsi="Angsana New" w:cs="Angsana New"/>
              </w:rPr>
              <w:t>As at December</w:t>
            </w:r>
          </w:p>
        </w:tc>
        <w:tc>
          <w:tcPr>
            <w:tcW w:w="1310" w:type="dxa"/>
            <w:shd w:val="clear" w:color="auto" w:fill="auto"/>
            <w:vAlign w:val="bottom"/>
          </w:tcPr>
          <w:p w14:paraId="63E3E729" w14:textId="77777777" w:rsidR="0030591C" w:rsidRPr="005D2655" w:rsidRDefault="0030591C" w:rsidP="0030591C">
            <w:pPr>
              <w:ind w:left="-49" w:right="1"/>
              <w:jc w:val="center"/>
              <w:rPr>
                <w:rFonts w:ascii="Angsana New" w:hAnsi="Angsana New" w:cs="Angsana New"/>
              </w:rPr>
            </w:pPr>
          </w:p>
        </w:tc>
        <w:tc>
          <w:tcPr>
            <w:tcW w:w="1455" w:type="dxa"/>
            <w:shd w:val="clear" w:color="auto" w:fill="auto"/>
            <w:vAlign w:val="bottom"/>
          </w:tcPr>
          <w:p w14:paraId="3927E9E2" w14:textId="77777777" w:rsidR="0030591C" w:rsidRPr="005D2655" w:rsidRDefault="0030591C" w:rsidP="0030591C">
            <w:pPr>
              <w:ind w:left="-49" w:right="1"/>
              <w:jc w:val="center"/>
              <w:rPr>
                <w:rFonts w:ascii="Angsana New" w:hAnsi="Angsana New" w:cs="Angsana New"/>
              </w:rPr>
            </w:pPr>
          </w:p>
        </w:tc>
        <w:tc>
          <w:tcPr>
            <w:tcW w:w="1488" w:type="dxa"/>
            <w:shd w:val="clear" w:color="auto" w:fill="auto"/>
            <w:vAlign w:val="bottom"/>
          </w:tcPr>
          <w:p w14:paraId="4B4462B6" w14:textId="604754E1" w:rsidR="0030591C" w:rsidRPr="005D2655" w:rsidRDefault="0030591C" w:rsidP="0030591C">
            <w:pPr>
              <w:ind w:left="-49"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Pr>
                <w:rFonts w:asciiTheme="majorBidi" w:hAnsiTheme="majorBidi" w:cstheme="majorBidi"/>
                <w:snapToGrid w:val="0"/>
                <w:lang w:eastAsia="th-TH"/>
              </w:rPr>
              <w:t>December</w:t>
            </w:r>
          </w:p>
        </w:tc>
      </w:tr>
      <w:tr w:rsidR="0030591C" w:rsidRPr="005D2655" w14:paraId="44712F41" w14:textId="77777777" w:rsidTr="00891DF0">
        <w:trPr>
          <w:trHeight w:val="20"/>
          <w:tblHeader/>
        </w:trPr>
        <w:tc>
          <w:tcPr>
            <w:tcW w:w="4077" w:type="dxa"/>
            <w:shd w:val="clear" w:color="auto" w:fill="auto"/>
          </w:tcPr>
          <w:p w14:paraId="1F1C4CAE" w14:textId="77777777" w:rsidR="0030591C" w:rsidRPr="005D2655" w:rsidRDefault="0030591C" w:rsidP="0030591C">
            <w:pPr>
              <w:ind w:right="1"/>
              <w:rPr>
                <w:rFonts w:ascii="Angsana New" w:hAnsi="Angsana New" w:cs="Angsana New"/>
              </w:rPr>
            </w:pPr>
          </w:p>
        </w:tc>
        <w:tc>
          <w:tcPr>
            <w:tcW w:w="1417" w:type="dxa"/>
            <w:shd w:val="clear" w:color="auto" w:fill="auto"/>
            <w:vAlign w:val="bottom"/>
          </w:tcPr>
          <w:p w14:paraId="1BB673EC" w14:textId="77777777" w:rsidR="0030591C" w:rsidRPr="005D2655" w:rsidRDefault="0030591C" w:rsidP="0030591C">
            <w:pPr>
              <w:pBdr>
                <w:bottom w:val="single" w:sz="4" w:space="1" w:color="auto"/>
              </w:pBdr>
              <w:ind w:left="-49" w:right="1"/>
              <w:jc w:val="center"/>
              <w:rPr>
                <w:rFonts w:ascii="Angsana New" w:hAnsi="Angsana New" w:cs="Angsana New"/>
              </w:rPr>
            </w:pPr>
            <w:r w:rsidRPr="005D2655">
              <w:rPr>
                <w:rFonts w:ascii="Angsana New" w:hAnsi="Angsana New" w:cs="Angsana New"/>
              </w:rPr>
              <w:t>31, 2019</w:t>
            </w:r>
          </w:p>
        </w:tc>
        <w:tc>
          <w:tcPr>
            <w:tcW w:w="1310" w:type="dxa"/>
            <w:shd w:val="clear" w:color="auto" w:fill="auto"/>
            <w:vAlign w:val="bottom"/>
          </w:tcPr>
          <w:p w14:paraId="4189EDDD" w14:textId="77777777" w:rsidR="0030591C" w:rsidRPr="005D2655" w:rsidRDefault="0030591C" w:rsidP="0030591C">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63771BE9" w14:textId="77777777" w:rsidR="0030591C" w:rsidRPr="005D2655" w:rsidRDefault="0030591C" w:rsidP="0030591C">
            <w:pPr>
              <w:pBdr>
                <w:bottom w:val="single" w:sz="4" w:space="1" w:color="auto"/>
              </w:pBdr>
              <w:ind w:left="-49" w:right="1"/>
              <w:jc w:val="center"/>
              <w:rPr>
                <w:rFonts w:ascii="Angsana New" w:hAnsi="Angsana New" w:cs="Angsana New"/>
              </w:rPr>
            </w:pPr>
            <w:proofErr w:type="gramStart"/>
            <w:r w:rsidRPr="005D2655">
              <w:rPr>
                <w:rFonts w:ascii="Angsana New" w:hAnsi="Angsana New" w:cs="Angsana New"/>
              </w:rPr>
              <w:t>( Decrease</w:t>
            </w:r>
            <w:proofErr w:type="gramEnd"/>
            <w:r w:rsidRPr="005D2655">
              <w:rPr>
                <w:rFonts w:ascii="Angsana New" w:hAnsi="Angsana New" w:cs="Angsana New"/>
              </w:rPr>
              <w:t xml:space="preserve"> )</w:t>
            </w:r>
          </w:p>
        </w:tc>
        <w:tc>
          <w:tcPr>
            <w:tcW w:w="1488" w:type="dxa"/>
            <w:shd w:val="clear" w:color="auto" w:fill="auto"/>
            <w:vAlign w:val="bottom"/>
          </w:tcPr>
          <w:p w14:paraId="6B76B7AC" w14:textId="53254E97" w:rsidR="0030591C" w:rsidRPr="005D2655" w:rsidRDefault="0030591C" w:rsidP="0030591C">
            <w:pPr>
              <w:pBdr>
                <w:bottom w:val="single" w:sz="4" w:space="1" w:color="auto"/>
              </w:pBdr>
              <w:ind w:left="-49"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xml:space="preserve">, </w:t>
            </w:r>
            <w:r w:rsidRPr="005D2655">
              <w:rPr>
                <w:rFonts w:ascii="Angsana New" w:hAnsi="Angsana New" w:cs="Angsana New"/>
                <w:snapToGrid w:val="0"/>
                <w:lang w:eastAsia="th-TH"/>
              </w:rPr>
              <w:t>2020</w:t>
            </w:r>
          </w:p>
        </w:tc>
      </w:tr>
      <w:tr w:rsidR="00C173BE" w:rsidRPr="005D2655" w14:paraId="43270F58" w14:textId="77777777" w:rsidTr="00891DF0">
        <w:trPr>
          <w:trHeight w:val="20"/>
          <w:tblHeader/>
        </w:trPr>
        <w:tc>
          <w:tcPr>
            <w:tcW w:w="4077" w:type="dxa"/>
            <w:shd w:val="clear" w:color="auto" w:fill="auto"/>
          </w:tcPr>
          <w:p w14:paraId="452EAE80" w14:textId="77777777" w:rsidR="00C173BE" w:rsidRPr="005D2655" w:rsidRDefault="00C173BE" w:rsidP="00C173BE">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2AE92ED5" w14:textId="77777777" w:rsidR="00C173BE" w:rsidRPr="005D2655" w:rsidRDefault="00C173BE" w:rsidP="00C173BE">
            <w:pPr>
              <w:ind w:right="1"/>
              <w:rPr>
                <w:rFonts w:ascii="Angsana New" w:hAnsi="Angsana New" w:cs="Angsana New"/>
              </w:rPr>
            </w:pPr>
          </w:p>
        </w:tc>
        <w:tc>
          <w:tcPr>
            <w:tcW w:w="1310" w:type="dxa"/>
            <w:shd w:val="clear" w:color="auto" w:fill="auto"/>
          </w:tcPr>
          <w:p w14:paraId="4EB65C0C" w14:textId="77777777" w:rsidR="00C173BE" w:rsidRPr="005D2655" w:rsidRDefault="00C173BE" w:rsidP="00C173BE">
            <w:pPr>
              <w:ind w:right="1"/>
              <w:rPr>
                <w:rFonts w:ascii="Angsana New" w:hAnsi="Angsana New" w:cs="Angsana New"/>
              </w:rPr>
            </w:pPr>
          </w:p>
        </w:tc>
        <w:tc>
          <w:tcPr>
            <w:tcW w:w="1455" w:type="dxa"/>
            <w:shd w:val="clear" w:color="auto" w:fill="auto"/>
          </w:tcPr>
          <w:p w14:paraId="44F61AD1" w14:textId="77777777" w:rsidR="00C173BE" w:rsidRPr="005D2655" w:rsidRDefault="00C173BE" w:rsidP="00C173BE">
            <w:pPr>
              <w:ind w:right="1"/>
              <w:rPr>
                <w:rFonts w:ascii="Angsana New" w:hAnsi="Angsana New" w:cs="Angsana New"/>
              </w:rPr>
            </w:pPr>
          </w:p>
        </w:tc>
        <w:tc>
          <w:tcPr>
            <w:tcW w:w="1488" w:type="dxa"/>
            <w:shd w:val="clear" w:color="auto" w:fill="auto"/>
          </w:tcPr>
          <w:p w14:paraId="306F9154" w14:textId="77777777" w:rsidR="00C173BE" w:rsidRPr="005D2655" w:rsidRDefault="00C173BE" w:rsidP="00C173BE">
            <w:pPr>
              <w:ind w:right="1"/>
              <w:rPr>
                <w:rFonts w:ascii="Angsana New" w:hAnsi="Angsana New" w:cs="Angsana New"/>
              </w:rPr>
            </w:pPr>
          </w:p>
        </w:tc>
      </w:tr>
      <w:tr w:rsidR="002D7387" w:rsidRPr="005D2655" w14:paraId="1CDE0479" w14:textId="77777777" w:rsidTr="00891DF0">
        <w:trPr>
          <w:trHeight w:val="20"/>
        </w:trPr>
        <w:tc>
          <w:tcPr>
            <w:tcW w:w="4077" w:type="dxa"/>
            <w:shd w:val="clear" w:color="auto" w:fill="auto"/>
          </w:tcPr>
          <w:p w14:paraId="71A1E85E" w14:textId="6E8245D5"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w:t>
            </w:r>
            <w:r w:rsidR="00927379" w:rsidRPr="00927379">
              <w:rPr>
                <w:rFonts w:ascii="Angsana New" w:hAnsi="Angsana New" w:cs="Angsana New" w:hint="cs"/>
              </w:rPr>
              <w:t>2</w:t>
            </w:r>
            <w:r w:rsidRPr="005D2655">
              <w:rPr>
                <w:rFonts w:ascii="Angsana New" w:hAnsi="Angsana New" w:cs="Angsana New"/>
              </w:rPr>
              <w:t xml:space="preserve"> Co., Ltd.</w:t>
            </w:r>
          </w:p>
        </w:tc>
        <w:tc>
          <w:tcPr>
            <w:tcW w:w="1417" w:type="dxa"/>
            <w:shd w:val="clear" w:color="auto" w:fill="auto"/>
          </w:tcPr>
          <w:p w14:paraId="6B5C4F5D" w14:textId="77777777" w:rsidR="002D7387" w:rsidRPr="005D2655" w:rsidRDefault="002D7387" w:rsidP="002D7387">
            <w:pPr>
              <w:ind w:right="1"/>
              <w:rPr>
                <w:rFonts w:ascii="Angsana New" w:hAnsi="Angsana New" w:cs="Angsana New"/>
              </w:rPr>
            </w:pPr>
          </w:p>
        </w:tc>
        <w:tc>
          <w:tcPr>
            <w:tcW w:w="1310" w:type="dxa"/>
            <w:shd w:val="clear" w:color="auto" w:fill="auto"/>
          </w:tcPr>
          <w:p w14:paraId="4F5D8E4F" w14:textId="77777777" w:rsidR="002D7387" w:rsidRPr="005D2655" w:rsidRDefault="002D7387" w:rsidP="002D7387">
            <w:pPr>
              <w:ind w:right="1"/>
              <w:rPr>
                <w:rFonts w:ascii="Angsana New" w:hAnsi="Angsana New" w:cs="Angsana New"/>
              </w:rPr>
            </w:pPr>
          </w:p>
        </w:tc>
        <w:tc>
          <w:tcPr>
            <w:tcW w:w="1455" w:type="dxa"/>
            <w:shd w:val="clear" w:color="auto" w:fill="auto"/>
          </w:tcPr>
          <w:p w14:paraId="5329395A" w14:textId="77777777" w:rsidR="002D7387" w:rsidRPr="005D2655" w:rsidRDefault="002D7387" w:rsidP="002D7387">
            <w:pPr>
              <w:ind w:right="1"/>
              <w:rPr>
                <w:rFonts w:ascii="Angsana New" w:hAnsi="Angsana New" w:cs="Angsana New"/>
              </w:rPr>
            </w:pPr>
          </w:p>
        </w:tc>
        <w:tc>
          <w:tcPr>
            <w:tcW w:w="1488" w:type="dxa"/>
            <w:shd w:val="clear" w:color="auto" w:fill="auto"/>
          </w:tcPr>
          <w:p w14:paraId="6F8A0490" w14:textId="77777777" w:rsidR="002D7387" w:rsidRPr="005D2655" w:rsidRDefault="002D7387" w:rsidP="002D7387">
            <w:pPr>
              <w:ind w:right="1"/>
              <w:rPr>
                <w:rFonts w:ascii="Angsana New" w:hAnsi="Angsana New" w:cs="Angsana New"/>
              </w:rPr>
            </w:pPr>
          </w:p>
        </w:tc>
      </w:tr>
      <w:tr w:rsidR="00116C4A" w:rsidRPr="005D2655" w14:paraId="6987E9F9" w14:textId="77777777" w:rsidTr="00116C4A">
        <w:trPr>
          <w:trHeight w:val="20"/>
        </w:trPr>
        <w:tc>
          <w:tcPr>
            <w:tcW w:w="4077" w:type="dxa"/>
            <w:shd w:val="clear" w:color="auto" w:fill="auto"/>
          </w:tcPr>
          <w:p w14:paraId="00FDEA57" w14:textId="153300FF" w:rsidR="00116C4A" w:rsidRPr="005D2655" w:rsidRDefault="00116C4A" w:rsidP="00116C4A">
            <w:pPr>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2813AED3" w14:textId="6377A245" w:rsidR="00116C4A" w:rsidRPr="005D2655" w:rsidRDefault="00116C4A" w:rsidP="00116C4A">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1626AD5D" w14:textId="7F9912B2"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200,000,000</w:t>
            </w:r>
          </w:p>
        </w:tc>
        <w:tc>
          <w:tcPr>
            <w:tcW w:w="1455" w:type="dxa"/>
            <w:shd w:val="clear" w:color="auto" w:fill="auto"/>
            <w:vAlign w:val="bottom"/>
          </w:tcPr>
          <w:p w14:paraId="64D591E0" w14:textId="2E6F2A81"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704A32B3" w14:textId="79BE69CE"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200,000,000</w:t>
            </w:r>
          </w:p>
        </w:tc>
      </w:tr>
      <w:tr w:rsidR="00116C4A" w:rsidRPr="005D2655" w14:paraId="4FB13956" w14:textId="77777777" w:rsidTr="00116C4A">
        <w:trPr>
          <w:trHeight w:val="20"/>
        </w:trPr>
        <w:tc>
          <w:tcPr>
            <w:tcW w:w="4077" w:type="dxa"/>
            <w:shd w:val="clear" w:color="auto" w:fill="auto"/>
          </w:tcPr>
          <w:p w14:paraId="076C2BDD" w14:textId="60B9F93F" w:rsidR="00116C4A" w:rsidRPr="005D2655" w:rsidRDefault="00116C4A" w:rsidP="00116C4A">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5BDB8118" w14:textId="7E8DE068" w:rsidR="00116C4A" w:rsidRPr="005D2655" w:rsidRDefault="00116C4A" w:rsidP="00116C4A">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EF45E52" w14:textId="23E6FC34"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2,134,323</w:t>
            </w:r>
          </w:p>
        </w:tc>
        <w:tc>
          <w:tcPr>
            <w:tcW w:w="1455" w:type="dxa"/>
            <w:shd w:val="clear" w:color="auto" w:fill="auto"/>
            <w:vAlign w:val="bottom"/>
          </w:tcPr>
          <w:p w14:paraId="4FD33925" w14:textId="6F662BA2" w:rsidR="00116C4A" w:rsidRPr="005D2655" w:rsidRDefault="00116C4A" w:rsidP="00116C4A">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2,134,323</w:t>
            </w:r>
            <w:r>
              <w:rPr>
                <w:rFonts w:ascii="Angsana New" w:hAnsi="Angsana New" w:cs="Angsana New" w:hint="cs"/>
                <w:snapToGrid w:val="0"/>
                <w:cs/>
                <w:lang w:eastAsia="th-TH"/>
              </w:rPr>
              <w:t>)</w:t>
            </w:r>
          </w:p>
        </w:tc>
        <w:tc>
          <w:tcPr>
            <w:tcW w:w="1488" w:type="dxa"/>
            <w:shd w:val="clear" w:color="auto" w:fill="auto"/>
            <w:vAlign w:val="bottom"/>
          </w:tcPr>
          <w:p w14:paraId="7544139C" w14:textId="3DA4D066"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w:t>
            </w:r>
          </w:p>
        </w:tc>
      </w:tr>
      <w:tr w:rsidR="00116C4A" w:rsidRPr="005D2655" w14:paraId="47CDBA02" w14:textId="77777777" w:rsidTr="00116C4A">
        <w:trPr>
          <w:trHeight w:val="20"/>
        </w:trPr>
        <w:tc>
          <w:tcPr>
            <w:tcW w:w="4077" w:type="dxa"/>
            <w:shd w:val="clear" w:color="auto" w:fill="auto"/>
          </w:tcPr>
          <w:p w14:paraId="5B6A2D13" w14:textId="599BD215" w:rsidR="00116C4A" w:rsidRPr="005D2655" w:rsidRDefault="00116C4A" w:rsidP="00116C4A">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13502BAA" w14:textId="671FB934" w:rsidR="00116C4A" w:rsidRPr="005D2655" w:rsidRDefault="00116C4A" w:rsidP="00116C4A">
            <w:pPr>
              <w:pBdr>
                <w:top w:val="single" w:sz="4" w:space="1" w:color="auto"/>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5A7D29B" w14:textId="4710F335" w:rsidR="00116C4A" w:rsidRPr="005D2655" w:rsidRDefault="00116C4A" w:rsidP="00116C4A">
            <w:pPr>
              <w:pBdr>
                <w:top w:val="single" w:sz="4" w:space="1" w:color="auto"/>
                <w:bottom w:val="single" w:sz="4" w:space="1" w:color="auto"/>
              </w:pBdr>
              <w:ind w:right="1"/>
              <w:jc w:val="right"/>
              <w:rPr>
                <w:rFonts w:ascii="Angsana New" w:hAnsi="Angsana New" w:cs="Angsana New"/>
              </w:rPr>
            </w:pPr>
            <w:r>
              <w:rPr>
                <w:rFonts w:ascii="Angsana New" w:hAnsi="Angsana New" w:cs="Angsana New"/>
                <w:snapToGrid w:val="0"/>
                <w:lang w:eastAsia="th-TH"/>
              </w:rPr>
              <w:t>202,134,323</w:t>
            </w:r>
          </w:p>
        </w:tc>
        <w:tc>
          <w:tcPr>
            <w:tcW w:w="1455" w:type="dxa"/>
            <w:shd w:val="clear" w:color="auto" w:fill="auto"/>
            <w:vAlign w:val="bottom"/>
          </w:tcPr>
          <w:p w14:paraId="1247407B" w14:textId="704F00A2" w:rsidR="00116C4A" w:rsidRPr="005D2655" w:rsidRDefault="00116C4A" w:rsidP="00116C4A">
            <w:pPr>
              <w:pBdr>
                <w:top w:val="single" w:sz="4" w:space="1" w:color="auto"/>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2,134,323</w:t>
            </w:r>
            <w:r>
              <w:rPr>
                <w:rFonts w:ascii="Angsana New" w:hAnsi="Angsana New" w:cs="Angsana New" w:hint="cs"/>
                <w:snapToGrid w:val="0"/>
                <w:cs/>
                <w:lang w:eastAsia="th-TH"/>
              </w:rPr>
              <w:t>)</w:t>
            </w:r>
          </w:p>
        </w:tc>
        <w:tc>
          <w:tcPr>
            <w:tcW w:w="1488" w:type="dxa"/>
            <w:shd w:val="clear" w:color="auto" w:fill="auto"/>
            <w:vAlign w:val="bottom"/>
          </w:tcPr>
          <w:p w14:paraId="52815CB0" w14:textId="21D83287" w:rsidR="00116C4A" w:rsidRPr="005D2655" w:rsidRDefault="00116C4A" w:rsidP="00116C4A">
            <w:pPr>
              <w:pBdr>
                <w:top w:val="single" w:sz="4" w:space="1" w:color="auto"/>
                <w:bottom w:val="single" w:sz="4" w:space="1" w:color="auto"/>
              </w:pBdr>
              <w:ind w:right="1"/>
              <w:jc w:val="right"/>
              <w:rPr>
                <w:rFonts w:ascii="Angsana New" w:hAnsi="Angsana New" w:cs="Angsana New"/>
              </w:rPr>
            </w:pPr>
            <w:r>
              <w:rPr>
                <w:rFonts w:ascii="Angsana New" w:hAnsi="Angsana New" w:cs="Angsana New"/>
                <w:snapToGrid w:val="0"/>
                <w:lang w:eastAsia="th-TH"/>
              </w:rPr>
              <w:t>200,000,000</w:t>
            </w:r>
          </w:p>
        </w:tc>
      </w:tr>
      <w:tr w:rsidR="00116C4A" w:rsidRPr="005D2655" w14:paraId="3C2CFBAF" w14:textId="77777777" w:rsidTr="00116C4A">
        <w:trPr>
          <w:trHeight w:val="20"/>
        </w:trPr>
        <w:tc>
          <w:tcPr>
            <w:tcW w:w="4077" w:type="dxa"/>
            <w:shd w:val="clear" w:color="auto" w:fill="auto"/>
          </w:tcPr>
          <w:p w14:paraId="1F632C11" w14:textId="38DCFCD5" w:rsidR="00116C4A" w:rsidRPr="005D2655" w:rsidRDefault="00116C4A" w:rsidP="00116C4A">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7" w:type="dxa"/>
            <w:shd w:val="clear" w:color="auto" w:fill="auto"/>
            <w:vAlign w:val="bottom"/>
          </w:tcPr>
          <w:p w14:paraId="3A9E5906" w14:textId="77777777" w:rsidR="00116C4A" w:rsidRPr="005D2655" w:rsidRDefault="00116C4A" w:rsidP="00116C4A">
            <w:pPr>
              <w:ind w:right="1"/>
              <w:rPr>
                <w:rFonts w:ascii="Angsana New" w:hAnsi="Angsana New" w:cs="Angsana New"/>
              </w:rPr>
            </w:pPr>
          </w:p>
        </w:tc>
        <w:tc>
          <w:tcPr>
            <w:tcW w:w="1310" w:type="dxa"/>
            <w:shd w:val="clear" w:color="auto" w:fill="auto"/>
            <w:vAlign w:val="bottom"/>
          </w:tcPr>
          <w:p w14:paraId="67CA14A4" w14:textId="77777777" w:rsidR="00116C4A" w:rsidRPr="005D2655" w:rsidRDefault="00116C4A" w:rsidP="00116C4A">
            <w:pPr>
              <w:ind w:right="1"/>
              <w:rPr>
                <w:rFonts w:ascii="Angsana New" w:hAnsi="Angsana New" w:cs="Angsana New"/>
              </w:rPr>
            </w:pPr>
          </w:p>
        </w:tc>
        <w:tc>
          <w:tcPr>
            <w:tcW w:w="1455" w:type="dxa"/>
            <w:shd w:val="clear" w:color="auto" w:fill="auto"/>
            <w:vAlign w:val="bottom"/>
          </w:tcPr>
          <w:p w14:paraId="4E86D322" w14:textId="77777777" w:rsidR="00116C4A" w:rsidRPr="005D2655" w:rsidRDefault="00116C4A" w:rsidP="00116C4A">
            <w:pPr>
              <w:ind w:right="1"/>
              <w:rPr>
                <w:rFonts w:ascii="Angsana New" w:hAnsi="Angsana New" w:cs="Angsana New"/>
              </w:rPr>
            </w:pPr>
          </w:p>
        </w:tc>
        <w:tc>
          <w:tcPr>
            <w:tcW w:w="1488" w:type="dxa"/>
            <w:shd w:val="clear" w:color="auto" w:fill="auto"/>
            <w:vAlign w:val="bottom"/>
          </w:tcPr>
          <w:p w14:paraId="255EAD59" w14:textId="77777777" w:rsidR="00116C4A" w:rsidRPr="005D2655" w:rsidRDefault="00116C4A" w:rsidP="00116C4A">
            <w:pPr>
              <w:ind w:right="1"/>
              <w:rPr>
                <w:rFonts w:ascii="Angsana New" w:hAnsi="Angsana New" w:cs="Angsana New"/>
              </w:rPr>
            </w:pPr>
          </w:p>
        </w:tc>
      </w:tr>
      <w:tr w:rsidR="00116C4A" w:rsidRPr="005D2655" w14:paraId="1B07025A" w14:textId="77777777" w:rsidTr="00116C4A">
        <w:trPr>
          <w:trHeight w:val="20"/>
        </w:trPr>
        <w:tc>
          <w:tcPr>
            <w:tcW w:w="4077" w:type="dxa"/>
            <w:shd w:val="clear" w:color="auto" w:fill="auto"/>
          </w:tcPr>
          <w:p w14:paraId="6BC4A7EB" w14:textId="3556E2C1" w:rsidR="00116C4A" w:rsidRPr="005D2655" w:rsidRDefault="00116C4A" w:rsidP="00116C4A">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726AE618" w14:textId="573136B2" w:rsidR="00116C4A" w:rsidRPr="005D2655" w:rsidRDefault="00116C4A" w:rsidP="00116C4A">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A0A0D26" w14:textId="160C2136"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305,200,000</w:t>
            </w:r>
          </w:p>
        </w:tc>
        <w:tc>
          <w:tcPr>
            <w:tcW w:w="1455" w:type="dxa"/>
            <w:shd w:val="clear" w:color="auto" w:fill="auto"/>
            <w:vAlign w:val="bottom"/>
          </w:tcPr>
          <w:p w14:paraId="3EA729F8" w14:textId="6A62C039" w:rsidR="00116C4A" w:rsidRPr="005D2655" w:rsidRDefault="00116C4A" w:rsidP="00116C4A">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300,000,000</w:t>
            </w:r>
            <w:r>
              <w:rPr>
                <w:rFonts w:ascii="Angsana New" w:hAnsi="Angsana New" w:cs="Angsana New" w:hint="cs"/>
                <w:snapToGrid w:val="0"/>
                <w:cs/>
                <w:lang w:eastAsia="th-TH"/>
              </w:rPr>
              <w:t>)</w:t>
            </w:r>
          </w:p>
        </w:tc>
        <w:tc>
          <w:tcPr>
            <w:tcW w:w="1488" w:type="dxa"/>
            <w:shd w:val="clear" w:color="auto" w:fill="auto"/>
            <w:vAlign w:val="bottom"/>
          </w:tcPr>
          <w:p w14:paraId="2E01EDA8" w14:textId="69753FF8" w:rsidR="00116C4A" w:rsidRPr="005D2655" w:rsidRDefault="00116C4A" w:rsidP="00116C4A">
            <w:pPr>
              <w:ind w:right="1"/>
              <w:jc w:val="right"/>
              <w:rPr>
                <w:rFonts w:ascii="Angsana New" w:hAnsi="Angsana New" w:cs="Angsana New"/>
              </w:rPr>
            </w:pPr>
            <w:r>
              <w:rPr>
                <w:rFonts w:ascii="Angsana New" w:hAnsi="Angsana New" w:cs="Angsana New"/>
                <w:snapToGrid w:val="0"/>
                <w:lang w:eastAsia="th-TH"/>
              </w:rPr>
              <w:t>5,200,000</w:t>
            </w:r>
          </w:p>
        </w:tc>
      </w:tr>
      <w:tr w:rsidR="00C85FF3" w:rsidRPr="005D2655" w14:paraId="220AF223" w14:textId="77777777" w:rsidTr="00116C4A">
        <w:trPr>
          <w:trHeight w:val="20"/>
        </w:trPr>
        <w:tc>
          <w:tcPr>
            <w:tcW w:w="4077" w:type="dxa"/>
            <w:shd w:val="clear" w:color="auto" w:fill="auto"/>
          </w:tcPr>
          <w:p w14:paraId="0FCA69BB" w14:textId="12B7FAB7" w:rsidR="00C85FF3" w:rsidRPr="005D2655" w:rsidRDefault="00C85FF3" w:rsidP="00C85FF3">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6346E25F" w14:textId="47E8FEC7"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316730FD" w14:textId="5082FC8C"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102,351</w:t>
            </w:r>
          </w:p>
        </w:tc>
        <w:tc>
          <w:tcPr>
            <w:tcW w:w="1455" w:type="dxa"/>
            <w:shd w:val="clear" w:color="auto" w:fill="auto"/>
            <w:vAlign w:val="bottom"/>
          </w:tcPr>
          <w:p w14:paraId="5ECF2D3B" w14:textId="77EA54D9"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34,837</w:t>
            </w:r>
            <w:r>
              <w:rPr>
                <w:rFonts w:ascii="Angsana New" w:hAnsi="Angsana New" w:cs="Angsana New" w:hint="cs"/>
                <w:snapToGrid w:val="0"/>
                <w:cs/>
                <w:lang w:eastAsia="th-TH"/>
              </w:rPr>
              <w:t>)</w:t>
            </w:r>
          </w:p>
        </w:tc>
        <w:tc>
          <w:tcPr>
            <w:tcW w:w="1488" w:type="dxa"/>
            <w:shd w:val="clear" w:color="auto" w:fill="auto"/>
            <w:vAlign w:val="bottom"/>
          </w:tcPr>
          <w:p w14:paraId="4D0709AC" w14:textId="2BD64BEC"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67,514</w:t>
            </w:r>
          </w:p>
        </w:tc>
      </w:tr>
      <w:tr w:rsidR="00C85FF3" w:rsidRPr="005D2655" w14:paraId="59A06D49" w14:textId="77777777" w:rsidTr="00116C4A">
        <w:trPr>
          <w:trHeight w:val="20"/>
        </w:trPr>
        <w:tc>
          <w:tcPr>
            <w:tcW w:w="4077" w:type="dxa"/>
            <w:shd w:val="clear" w:color="auto" w:fill="auto"/>
          </w:tcPr>
          <w:p w14:paraId="563B0230" w14:textId="6D1E0342" w:rsidR="00C85FF3" w:rsidRPr="005D2655" w:rsidRDefault="00C85FF3" w:rsidP="00C85FF3">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30CFD1CA" w14:textId="293C9AD3"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2FB010DE" w14:textId="150C4A5A"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305,302,351</w:t>
            </w:r>
          </w:p>
        </w:tc>
        <w:tc>
          <w:tcPr>
            <w:tcW w:w="1455" w:type="dxa"/>
            <w:shd w:val="clear" w:color="auto" w:fill="auto"/>
            <w:vAlign w:val="bottom"/>
          </w:tcPr>
          <w:p w14:paraId="1083F05D" w14:textId="5C18E64C"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300,034,837</w:t>
            </w:r>
            <w:r>
              <w:rPr>
                <w:rFonts w:ascii="Angsana New" w:hAnsi="Angsana New" w:cs="Angsana New" w:hint="cs"/>
                <w:snapToGrid w:val="0"/>
                <w:cs/>
                <w:lang w:eastAsia="th-TH"/>
              </w:rPr>
              <w:t>)</w:t>
            </w:r>
          </w:p>
        </w:tc>
        <w:tc>
          <w:tcPr>
            <w:tcW w:w="1488" w:type="dxa"/>
            <w:shd w:val="clear" w:color="auto" w:fill="auto"/>
            <w:vAlign w:val="bottom"/>
          </w:tcPr>
          <w:p w14:paraId="30A8DFDA" w14:textId="369C57AA"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5,267,514</w:t>
            </w:r>
          </w:p>
        </w:tc>
      </w:tr>
      <w:tr w:rsidR="00034C84" w:rsidRPr="005D2655" w14:paraId="29ADFEF3" w14:textId="77777777" w:rsidTr="00116C4A">
        <w:trPr>
          <w:trHeight w:val="20"/>
        </w:trPr>
        <w:tc>
          <w:tcPr>
            <w:tcW w:w="4077" w:type="dxa"/>
            <w:shd w:val="clear" w:color="auto" w:fill="auto"/>
          </w:tcPr>
          <w:p w14:paraId="0BD14F1A" w14:textId="77777777" w:rsidR="00034C84" w:rsidRPr="005D2655" w:rsidRDefault="00034C84" w:rsidP="00C85FF3">
            <w:pPr>
              <w:ind w:left="-108" w:right="1"/>
              <w:jc w:val="left"/>
              <w:rPr>
                <w:rFonts w:ascii="Angsana New" w:hAnsi="Angsana New" w:cs="Angsana New"/>
              </w:rPr>
            </w:pPr>
          </w:p>
        </w:tc>
        <w:tc>
          <w:tcPr>
            <w:tcW w:w="1417" w:type="dxa"/>
            <w:shd w:val="clear" w:color="auto" w:fill="auto"/>
            <w:vAlign w:val="bottom"/>
          </w:tcPr>
          <w:p w14:paraId="77D46133" w14:textId="77777777" w:rsidR="00034C84" w:rsidRPr="00DF6513" w:rsidRDefault="00034C84" w:rsidP="00034C84">
            <w:pPr>
              <w:ind w:right="1"/>
              <w:jc w:val="right"/>
              <w:rPr>
                <w:rFonts w:ascii="Angsana New" w:hAnsi="Angsana New" w:cs="Angsana New"/>
                <w:snapToGrid w:val="0"/>
                <w:lang w:eastAsia="th-TH"/>
              </w:rPr>
            </w:pPr>
          </w:p>
        </w:tc>
        <w:tc>
          <w:tcPr>
            <w:tcW w:w="1310" w:type="dxa"/>
            <w:shd w:val="clear" w:color="auto" w:fill="auto"/>
            <w:vAlign w:val="bottom"/>
          </w:tcPr>
          <w:p w14:paraId="29A1C9AE" w14:textId="77777777" w:rsidR="00034C84" w:rsidRDefault="00034C84" w:rsidP="00034C84">
            <w:pPr>
              <w:ind w:right="1"/>
              <w:jc w:val="right"/>
              <w:rPr>
                <w:rFonts w:ascii="Angsana New" w:hAnsi="Angsana New" w:cs="Angsana New"/>
                <w:snapToGrid w:val="0"/>
                <w:lang w:eastAsia="th-TH"/>
              </w:rPr>
            </w:pPr>
          </w:p>
        </w:tc>
        <w:tc>
          <w:tcPr>
            <w:tcW w:w="1455" w:type="dxa"/>
            <w:shd w:val="clear" w:color="auto" w:fill="auto"/>
            <w:vAlign w:val="bottom"/>
          </w:tcPr>
          <w:p w14:paraId="3EC2DE45" w14:textId="77777777" w:rsidR="00034C84" w:rsidRDefault="00034C84" w:rsidP="00034C84">
            <w:pPr>
              <w:ind w:right="1"/>
              <w:jc w:val="right"/>
              <w:rPr>
                <w:rFonts w:ascii="Angsana New" w:hAnsi="Angsana New" w:cs="Angsana New"/>
                <w:snapToGrid w:val="0"/>
                <w:cs/>
                <w:lang w:eastAsia="th-TH"/>
              </w:rPr>
            </w:pPr>
          </w:p>
        </w:tc>
        <w:tc>
          <w:tcPr>
            <w:tcW w:w="1488" w:type="dxa"/>
            <w:shd w:val="clear" w:color="auto" w:fill="auto"/>
            <w:vAlign w:val="bottom"/>
          </w:tcPr>
          <w:p w14:paraId="54D5D089" w14:textId="77777777" w:rsidR="00034C84" w:rsidRDefault="00034C84" w:rsidP="00034C84">
            <w:pPr>
              <w:ind w:right="1"/>
              <w:jc w:val="right"/>
              <w:rPr>
                <w:rFonts w:ascii="Angsana New" w:hAnsi="Angsana New" w:cs="Angsana New"/>
                <w:snapToGrid w:val="0"/>
                <w:lang w:eastAsia="th-TH"/>
              </w:rPr>
            </w:pPr>
          </w:p>
        </w:tc>
      </w:tr>
      <w:tr w:rsidR="00034C84" w:rsidRPr="005D2655" w14:paraId="6104C818" w14:textId="77777777" w:rsidTr="00116C4A">
        <w:trPr>
          <w:trHeight w:val="20"/>
        </w:trPr>
        <w:tc>
          <w:tcPr>
            <w:tcW w:w="4077" w:type="dxa"/>
            <w:shd w:val="clear" w:color="auto" w:fill="auto"/>
          </w:tcPr>
          <w:p w14:paraId="6F1A57F7" w14:textId="77777777" w:rsidR="00034C84" w:rsidRPr="005D2655" w:rsidRDefault="00034C84" w:rsidP="00C85FF3">
            <w:pPr>
              <w:ind w:left="-108" w:right="1"/>
              <w:jc w:val="left"/>
              <w:rPr>
                <w:rFonts w:ascii="Angsana New" w:hAnsi="Angsana New" w:cs="Angsana New"/>
              </w:rPr>
            </w:pPr>
          </w:p>
        </w:tc>
        <w:tc>
          <w:tcPr>
            <w:tcW w:w="1417" w:type="dxa"/>
            <w:shd w:val="clear" w:color="auto" w:fill="auto"/>
            <w:vAlign w:val="bottom"/>
          </w:tcPr>
          <w:p w14:paraId="60AD7FB0" w14:textId="77777777" w:rsidR="00034C84" w:rsidRPr="00DF6513" w:rsidRDefault="00034C84" w:rsidP="00034C84">
            <w:pPr>
              <w:ind w:right="1"/>
              <w:jc w:val="right"/>
              <w:rPr>
                <w:rFonts w:ascii="Angsana New" w:hAnsi="Angsana New" w:cs="Angsana New"/>
                <w:snapToGrid w:val="0"/>
                <w:lang w:eastAsia="th-TH"/>
              </w:rPr>
            </w:pPr>
          </w:p>
        </w:tc>
        <w:tc>
          <w:tcPr>
            <w:tcW w:w="1310" w:type="dxa"/>
            <w:shd w:val="clear" w:color="auto" w:fill="auto"/>
            <w:vAlign w:val="bottom"/>
          </w:tcPr>
          <w:p w14:paraId="7B085E92" w14:textId="77777777" w:rsidR="00034C84" w:rsidRDefault="00034C84" w:rsidP="00034C84">
            <w:pPr>
              <w:ind w:right="1"/>
              <w:jc w:val="right"/>
              <w:rPr>
                <w:rFonts w:ascii="Angsana New" w:hAnsi="Angsana New" w:cs="Angsana New"/>
                <w:snapToGrid w:val="0"/>
                <w:lang w:eastAsia="th-TH"/>
              </w:rPr>
            </w:pPr>
          </w:p>
        </w:tc>
        <w:tc>
          <w:tcPr>
            <w:tcW w:w="1455" w:type="dxa"/>
            <w:shd w:val="clear" w:color="auto" w:fill="auto"/>
            <w:vAlign w:val="bottom"/>
          </w:tcPr>
          <w:p w14:paraId="0B210CDD" w14:textId="77777777" w:rsidR="00034C84" w:rsidRDefault="00034C84" w:rsidP="00034C84">
            <w:pPr>
              <w:ind w:right="1"/>
              <w:jc w:val="right"/>
              <w:rPr>
                <w:rFonts w:ascii="Angsana New" w:hAnsi="Angsana New" w:cs="Angsana New"/>
                <w:snapToGrid w:val="0"/>
                <w:cs/>
                <w:lang w:eastAsia="th-TH"/>
              </w:rPr>
            </w:pPr>
          </w:p>
        </w:tc>
        <w:tc>
          <w:tcPr>
            <w:tcW w:w="1488" w:type="dxa"/>
            <w:shd w:val="clear" w:color="auto" w:fill="auto"/>
            <w:vAlign w:val="bottom"/>
          </w:tcPr>
          <w:p w14:paraId="0DF73DA6" w14:textId="77777777" w:rsidR="00034C84" w:rsidRDefault="00034C84" w:rsidP="00034C84">
            <w:pPr>
              <w:ind w:right="1"/>
              <w:jc w:val="right"/>
              <w:rPr>
                <w:rFonts w:ascii="Angsana New" w:hAnsi="Angsana New" w:cs="Angsana New"/>
                <w:snapToGrid w:val="0"/>
                <w:lang w:eastAsia="th-TH"/>
              </w:rPr>
            </w:pPr>
          </w:p>
        </w:tc>
      </w:tr>
      <w:tr w:rsidR="00FC26E3" w:rsidRPr="005D2655" w14:paraId="55F43044" w14:textId="77777777" w:rsidTr="00116C4A">
        <w:trPr>
          <w:trHeight w:val="20"/>
        </w:trPr>
        <w:tc>
          <w:tcPr>
            <w:tcW w:w="4077" w:type="dxa"/>
            <w:shd w:val="clear" w:color="auto" w:fill="auto"/>
          </w:tcPr>
          <w:p w14:paraId="6D8A5EED" w14:textId="77777777" w:rsidR="00FC26E3" w:rsidRPr="005D2655" w:rsidRDefault="00FC26E3" w:rsidP="00C85FF3">
            <w:pPr>
              <w:ind w:left="-108" w:right="1"/>
              <w:jc w:val="left"/>
              <w:rPr>
                <w:rFonts w:ascii="Angsana New" w:hAnsi="Angsana New" w:cs="Angsana New"/>
              </w:rPr>
            </w:pPr>
          </w:p>
        </w:tc>
        <w:tc>
          <w:tcPr>
            <w:tcW w:w="1417" w:type="dxa"/>
            <w:shd w:val="clear" w:color="auto" w:fill="auto"/>
            <w:vAlign w:val="bottom"/>
          </w:tcPr>
          <w:p w14:paraId="7068A521" w14:textId="77777777" w:rsidR="00FC26E3" w:rsidRPr="00DF6513" w:rsidRDefault="00FC26E3" w:rsidP="00034C84">
            <w:pPr>
              <w:ind w:right="1"/>
              <w:jc w:val="right"/>
              <w:rPr>
                <w:rFonts w:ascii="Angsana New" w:hAnsi="Angsana New" w:cs="Angsana New"/>
                <w:snapToGrid w:val="0"/>
                <w:lang w:eastAsia="th-TH"/>
              </w:rPr>
            </w:pPr>
          </w:p>
        </w:tc>
        <w:tc>
          <w:tcPr>
            <w:tcW w:w="1310" w:type="dxa"/>
            <w:shd w:val="clear" w:color="auto" w:fill="auto"/>
            <w:vAlign w:val="bottom"/>
          </w:tcPr>
          <w:p w14:paraId="7993C6B7" w14:textId="77777777" w:rsidR="00FC26E3" w:rsidRDefault="00FC26E3" w:rsidP="00034C84">
            <w:pPr>
              <w:ind w:right="1"/>
              <w:jc w:val="right"/>
              <w:rPr>
                <w:rFonts w:ascii="Angsana New" w:hAnsi="Angsana New" w:cs="Angsana New"/>
                <w:snapToGrid w:val="0"/>
                <w:lang w:eastAsia="th-TH"/>
              </w:rPr>
            </w:pPr>
          </w:p>
        </w:tc>
        <w:tc>
          <w:tcPr>
            <w:tcW w:w="1455" w:type="dxa"/>
            <w:shd w:val="clear" w:color="auto" w:fill="auto"/>
            <w:vAlign w:val="bottom"/>
          </w:tcPr>
          <w:p w14:paraId="353B51B1" w14:textId="77777777" w:rsidR="00FC26E3" w:rsidRDefault="00FC26E3" w:rsidP="00034C84">
            <w:pPr>
              <w:ind w:right="1"/>
              <w:jc w:val="right"/>
              <w:rPr>
                <w:rFonts w:ascii="Angsana New" w:hAnsi="Angsana New" w:cs="Angsana New"/>
                <w:snapToGrid w:val="0"/>
                <w:cs/>
                <w:lang w:eastAsia="th-TH"/>
              </w:rPr>
            </w:pPr>
          </w:p>
        </w:tc>
        <w:tc>
          <w:tcPr>
            <w:tcW w:w="1488" w:type="dxa"/>
            <w:shd w:val="clear" w:color="auto" w:fill="auto"/>
            <w:vAlign w:val="bottom"/>
          </w:tcPr>
          <w:p w14:paraId="3FB9CCD7" w14:textId="77777777" w:rsidR="00FC26E3" w:rsidRDefault="00FC26E3" w:rsidP="00034C84">
            <w:pPr>
              <w:ind w:right="1"/>
              <w:jc w:val="right"/>
              <w:rPr>
                <w:rFonts w:ascii="Angsana New" w:hAnsi="Angsana New" w:cs="Angsana New"/>
                <w:snapToGrid w:val="0"/>
                <w:lang w:eastAsia="th-TH"/>
              </w:rPr>
            </w:pPr>
          </w:p>
        </w:tc>
      </w:tr>
      <w:tr w:rsidR="00034C84" w:rsidRPr="005D2655" w14:paraId="5351FDE9" w14:textId="77777777" w:rsidTr="00116C4A">
        <w:trPr>
          <w:trHeight w:val="20"/>
        </w:trPr>
        <w:tc>
          <w:tcPr>
            <w:tcW w:w="4077" w:type="dxa"/>
            <w:shd w:val="clear" w:color="auto" w:fill="auto"/>
          </w:tcPr>
          <w:p w14:paraId="05832AF1" w14:textId="77777777" w:rsidR="00034C84" w:rsidRPr="005D2655" w:rsidRDefault="00034C84" w:rsidP="00C85FF3">
            <w:pPr>
              <w:ind w:left="-108" w:right="1"/>
              <w:jc w:val="left"/>
              <w:rPr>
                <w:rFonts w:ascii="Angsana New" w:hAnsi="Angsana New" w:cs="Angsana New"/>
              </w:rPr>
            </w:pPr>
          </w:p>
        </w:tc>
        <w:tc>
          <w:tcPr>
            <w:tcW w:w="1417" w:type="dxa"/>
            <w:shd w:val="clear" w:color="auto" w:fill="auto"/>
            <w:vAlign w:val="bottom"/>
          </w:tcPr>
          <w:p w14:paraId="1413162D" w14:textId="77777777" w:rsidR="00034C84" w:rsidRPr="00DF6513" w:rsidRDefault="00034C84" w:rsidP="00034C84">
            <w:pPr>
              <w:ind w:right="1"/>
              <w:jc w:val="right"/>
              <w:rPr>
                <w:rFonts w:ascii="Angsana New" w:hAnsi="Angsana New" w:cs="Angsana New"/>
                <w:snapToGrid w:val="0"/>
                <w:lang w:eastAsia="th-TH"/>
              </w:rPr>
            </w:pPr>
          </w:p>
        </w:tc>
        <w:tc>
          <w:tcPr>
            <w:tcW w:w="1310" w:type="dxa"/>
            <w:shd w:val="clear" w:color="auto" w:fill="auto"/>
            <w:vAlign w:val="bottom"/>
          </w:tcPr>
          <w:p w14:paraId="3B467FC9" w14:textId="77777777" w:rsidR="00034C84" w:rsidRDefault="00034C84" w:rsidP="00034C84">
            <w:pPr>
              <w:ind w:right="1"/>
              <w:jc w:val="right"/>
              <w:rPr>
                <w:rFonts w:ascii="Angsana New" w:hAnsi="Angsana New" w:cs="Angsana New"/>
                <w:snapToGrid w:val="0"/>
                <w:lang w:eastAsia="th-TH"/>
              </w:rPr>
            </w:pPr>
          </w:p>
        </w:tc>
        <w:tc>
          <w:tcPr>
            <w:tcW w:w="1455" w:type="dxa"/>
            <w:shd w:val="clear" w:color="auto" w:fill="auto"/>
            <w:vAlign w:val="bottom"/>
          </w:tcPr>
          <w:p w14:paraId="1AA107C8" w14:textId="77777777" w:rsidR="00034C84" w:rsidRDefault="00034C84" w:rsidP="00034C84">
            <w:pPr>
              <w:ind w:right="1"/>
              <w:jc w:val="right"/>
              <w:rPr>
                <w:rFonts w:ascii="Angsana New" w:hAnsi="Angsana New" w:cs="Angsana New"/>
                <w:snapToGrid w:val="0"/>
                <w:cs/>
                <w:lang w:eastAsia="th-TH"/>
              </w:rPr>
            </w:pPr>
          </w:p>
        </w:tc>
        <w:tc>
          <w:tcPr>
            <w:tcW w:w="1488" w:type="dxa"/>
            <w:shd w:val="clear" w:color="auto" w:fill="auto"/>
            <w:vAlign w:val="bottom"/>
          </w:tcPr>
          <w:p w14:paraId="2EB43B41" w14:textId="77777777" w:rsidR="00034C84" w:rsidRDefault="00034C84" w:rsidP="00034C84">
            <w:pPr>
              <w:ind w:right="1"/>
              <w:jc w:val="right"/>
              <w:rPr>
                <w:rFonts w:ascii="Angsana New" w:hAnsi="Angsana New" w:cs="Angsana New"/>
                <w:snapToGrid w:val="0"/>
                <w:lang w:eastAsia="th-TH"/>
              </w:rPr>
            </w:pPr>
          </w:p>
        </w:tc>
      </w:tr>
      <w:tr w:rsidR="00C85FF3" w:rsidRPr="005D2655" w14:paraId="67646FDD" w14:textId="77777777" w:rsidTr="00116C4A">
        <w:trPr>
          <w:trHeight w:val="20"/>
        </w:trPr>
        <w:tc>
          <w:tcPr>
            <w:tcW w:w="4077" w:type="dxa"/>
            <w:shd w:val="clear" w:color="auto" w:fill="auto"/>
          </w:tcPr>
          <w:p w14:paraId="4CF42608" w14:textId="75F49058" w:rsidR="00C85FF3" w:rsidRPr="005D2655" w:rsidRDefault="00C85FF3" w:rsidP="00C85FF3">
            <w:pPr>
              <w:ind w:left="-108" w:right="1"/>
              <w:jc w:val="left"/>
              <w:rPr>
                <w:rFonts w:ascii="Angsana New" w:hAnsi="Angsana New" w:cs="Angsana New"/>
                <w:u w:val="single"/>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4 Co., Ltd.</w:t>
            </w:r>
          </w:p>
        </w:tc>
        <w:tc>
          <w:tcPr>
            <w:tcW w:w="1417" w:type="dxa"/>
            <w:shd w:val="clear" w:color="auto" w:fill="auto"/>
          </w:tcPr>
          <w:p w14:paraId="4D63D008" w14:textId="77777777" w:rsidR="00C85FF3" w:rsidRPr="005D2655" w:rsidRDefault="00C85FF3" w:rsidP="00C85FF3">
            <w:pPr>
              <w:ind w:right="1"/>
              <w:jc w:val="right"/>
              <w:rPr>
                <w:rFonts w:ascii="Angsana New" w:hAnsi="Angsana New" w:cs="Angsana New"/>
              </w:rPr>
            </w:pPr>
          </w:p>
        </w:tc>
        <w:tc>
          <w:tcPr>
            <w:tcW w:w="1310" w:type="dxa"/>
            <w:shd w:val="clear" w:color="auto" w:fill="auto"/>
          </w:tcPr>
          <w:p w14:paraId="0930958E" w14:textId="77777777" w:rsidR="00C85FF3" w:rsidRPr="005D2655" w:rsidRDefault="00C85FF3" w:rsidP="00C85FF3">
            <w:pPr>
              <w:ind w:right="1"/>
              <w:jc w:val="right"/>
              <w:rPr>
                <w:rFonts w:ascii="Angsana New" w:hAnsi="Angsana New" w:cs="Angsana New"/>
              </w:rPr>
            </w:pPr>
          </w:p>
        </w:tc>
        <w:tc>
          <w:tcPr>
            <w:tcW w:w="1455" w:type="dxa"/>
            <w:shd w:val="clear" w:color="auto" w:fill="auto"/>
          </w:tcPr>
          <w:p w14:paraId="27E6297A" w14:textId="77777777" w:rsidR="00C85FF3" w:rsidRPr="005D2655" w:rsidRDefault="00C85FF3" w:rsidP="00C85FF3">
            <w:pPr>
              <w:ind w:right="1"/>
              <w:jc w:val="right"/>
              <w:rPr>
                <w:rFonts w:ascii="Angsana New" w:hAnsi="Angsana New" w:cs="Angsana New"/>
              </w:rPr>
            </w:pPr>
          </w:p>
        </w:tc>
        <w:tc>
          <w:tcPr>
            <w:tcW w:w="1488" w:type="dxa"/>
            <w:shd w:val="clear" w:color="auto" w:fill="auto"/>
          </w:tcPr>
          <w:p w14:paraId="43D1EC56" w14:textId="77777777" w:rsidR="00C85FF3" w:rsidRPr="005D2655" w:rsidRDefault="00C85FF3" w:rsidP="00C85FF3">
            <w:pPr>
              <w:ind w:right="1"/>
              <w:jc w:val="right"/>
              <w:rPr>
                <w:rFonts w:ascii="Angsana New" w:hAnsi="Angsana New" w:cs="Angsana New"/>
              </w:rPr>
            </w:pPr>
          </w:p>
        </w:tc>
      </w:tr>
      <w:tr w:rsidR="00C85FF3" w:rsidRPr="005D2655" w14:paraId="79AB5AC6" w14:textId="77777777" w:rsidTr="00116C4A">
        <w:trPr>
          <w:trHeight w:val="20"/>
        </w:trPr>
        <w:tc>
          <w:tcPr>
            <w:tcW w:w="4077" w:type="dxa"/>
            <w:shd w:val="clear" w:color="auto" w:fill="auto"/>
          </w:tcPr>
          <w:p w14:paraId="75F5052A" w14:textId="55275BED"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53D42454" w14:textId="2DFBBB54"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C827EF7" w14:textId="2D4E4D00"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215,000,000</w:t>
            </w:r>
          </w:p>
        </w:tc>
        <w:tc>
          <w:tcPr>
            <w:tcW w:w="1455" w:type="dxa"/>
            <w:shd w:val="clear" w:color="auto" w:fill="auto"/>
            <w:vAlign w:val="bottom"/>
          </w:tcPr>
          <w:p w14:paraId="054D720C" w14:textId="2FECB76B"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215,000,000</w:t>
            </w:r>
            <w:r>
              <w:rPr>
                <w:rFonts w:ascii="Angsana New" w:hAnsi="Angsana New" w:cs="Angsana New" w:hint="cs"/>
                <w:snapToGrid w:val="0"/>
                <w:cs/>
                <w:lang w:eastAsia="th-TH"/>
              </w:rPr>
              <w:t>)</w:t>
            </w:r>
          </w:p>
        </w:tc>
        <w:tc>
          <w:tcPr>
            <w:tcW w:w="1488" w:type="dxa"/>
            <w:shd w:val="clear" w:color="auto" w:fill="auto"/>
            <w:vAlign w:val="bottom"/>
          </w:tcPr>
          <w:p w14:paraId="071CDF33" w14:textId="2745431D"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2EE0E035" w14:textId="77777777" w:rsidTr="00116C4A">
        <w:trPr>
          <w:trHeight w:val="20"/>
        </w:trPr>
        <w:tc>
          <w:tcPr>
            <w:tcW w:w="4077" w:type="dxa"/>
            <w:shd w:val="clear" w:color="auto" w:fill="auto"/>
          </w:tcPr>
          <w:p w14:paraId="4EC87DFF" w14:textId="5020F775"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7C9690DA" w14:textId="6E9FA796"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373FE6A5" w14:textId="7DED082B"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1,398,087</w:t>
            </w:r>
          </w:p>
        </w:tc>
        <w:tc>
          <w:tcPr>
            <w:tcW w:w="1455" w:type="dxa"/>
            <w:shd w:val="clear" w:color="auto" w:fill="auto"/>
            <w:vAlign w:val="bottom"/>
          </w:tcPr>
          <w:p w14:paraId="29800DB4" w14:textId="095F625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1,398,087</w:t>
            </w:r>
            <w:r>
              <w:rPr>
                <w:rFonts w:ascii="Angsana New" w:hAnsi="Angsana New" w:cs="Angsana New" w:hint="cs"/>
                <w:snapToGrid w:val="0"/>
                <w:cs/>
                <w:lang w:eastAsia="th-TH"/>
              </w:rPr>
              <w:t>)</w:t>
            </w:r>
          </w:p>
        </w:tc>
        <w:tc>
          <w:tcPr>
            <w:tcW w:w="1488" w:type="dxa"/>
            <w:shd w:val="clear" w:color="auto" w:fill="auto"/>
            <w:vAlign w:val="bottom"/>
          </w:tcPr>
          <w:p w14:paraId="309A69FD" w14:textId="2B4D76A8"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7DD010EF" w14:textId="77777777" w:rsidTr="00116C4A">
        <w:trPr>
          <w:trHeight w:val="20"/>
        </w:trPr>
        <w:tc>
          <w:tcPr>
            <w:tcW w:w="4077" w:type="dxa"/>
            <w:shd w:val="clear" w:color="auto" w:fill="auto"/>
          </w:tcPr>
          <w:p w14:paraId="292A9801" w14:textId="723166AC"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621637C0" w14:textId="5661F5BA"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965B558" w14:textId="071CC13B"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216,398,087</w:t>
            </w:r>
          </w:p>
        </w:tc>
        <w:tc>
          <w:tcPr>
            <w:tcW w:w="1455" w:type="dxa"/>
            <w:shd w:val="clear" w:color="auto" w:fill="auto"/>
            <w:vAlign w:val="bottom"/>
          </w:tcPr>
          <w:p w14:paraId="1DEA965C" w14:textId="752DB40B"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216,398,087</w:t>
            </w:r>
            <w:r>
              <w:rPr>
                <w:rFonts w:ascii="Angsana New" w:hAnsi="Angsana New" w:cs="Angsana New" w:hint="cs"/>
                <w:snapToGrid w:val="0"/>
                <w:cs/>
                <w:lang w:eastAsia="th-TH"/>
              </w:rPr>
              <w:t>)</w:t>
            </w:r>
          </w:p>
        </w:tc>
        <w:tc>
          <w:tcPr>
            <w:tcW w:w="1488" w:type="dxa"/>
            <w:shd w:val="clear" w:color="auto" w:fill="auto"/>
            <w:vAlign w:val="bottom"/>
          </w:tcPr>
          <w:p w14:paraId="4B971366" w14:textId="7561125D"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3A273A20" w14:textId="77777777" w:rsidTr="00116C4A">
        <w:trPr>
          <w:trHeight w:val="20"/>
        </w:trPr>
        <w:tc>
          <w:tcPr>
            <w:tcW w:w="4077" w:type="dxa"/>
            <w:shd w:val="clear" w:color="auto" w:fill="auto"/>
          </w:tcPr>
          <w:p w14:paraId="510E476B" w14:textId="2F735F41" w:rsidR="00C85FF3" w:rsidRPr="005D2655" w:rsidRDefault="00C85FF3" w:rsidP="00C85FF3">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vAlign w:val="bottom"/>
          </w:tcPr>
          <w:p w14:paraId="2BD6B461" w14:textId="77777777" w:rsidR="00C85FF3" w:rsidRPr="005D2655" w:rsidRDefault="00C85FF3" w:rsidP="00C85FF3">
            <w:pPr>
              <w:ind w:right="1"/>
              <w:rPr>
                <w:rFonts w:ascii="Angsana New" w:hAnsi="Angsana New" w:cs="Angsana New"/>
              </w:rPr>
            </w:pPr>
          </w:p>
        </w:tc>
        <w:tc>
          <w:tcPr>
            <w:tcW w:w="1310" w:type="dxa"/>
            <w:shd w:val="clear" w:color="auto" w:fill="auto"/>
            <w:vAlign w:val="bottom"/>
          </w:tcPr>
          <w:p w14:paraId="66D2C547" w14:textId="77777777" w:rsidR="00C85FF3" w:rsidRPr="005D2655" w:rsidRDefault="00C85FF3" w:rsidP="00C85FF3">
            <w:pPr>
              <w:ind w:right="1"/>
              <w:rPr>
                <w:rFonts w:ascii="Angsana New" w:hAnsi="Angsana New" w:cs="Angsana New"/>
              </w:rPr>
            </w:pPr>
          </w:p>
        </w:tc>
        <w:tc>
          <w:tcPr>
            <w:tcW w:w="1455" w:type="dxa"/>
            <w:shd w:val="clear" w:color="auto" w:fill="auto"/>
            <w:vAlign w:val="bottom"/>
          </w:tcPr>
          <w:p w14:paraId="3EE71F0B" w14:textId="77777777" w:rsidR="00C85FF3" w:rsidRPr="005D2655" w:rsidRDefault="00C85FF3" w:rsidP="00C85FF3">
            <w:pPr>
              <w:ind w:right="1"/>
              <w:rPr>
                <w:rFonts w:ascii="Angsana New" w:hAnsi="Angsana New" w:cs="Angsana New"/>
              </w:rPr>
            </w:pPr>
          </w:p>
        </w:tc>
        <w:tc>
          <w:tcPr>
            <w:tcW w:w="1488" w:type="dxa"/>
            <w:shd w:val="clear" w:color="auto" w:fill="auto"/>
            <w:vAlign w:val="bottom"/>
          </w:tcPr>
          <w:p w14:paraId="439EB233" w14:textId="77777777" w:rsidR="00C85FF3" w:rsidRPr="005D2655" w:rsidRDefault="00C85FF3" w:rsidP="00C85FF3">
            <w:pPr>
              <w:ind w:right="1"/>
              <w:rPr>
                <w:rFonts w:ascii="Angsana New" w:hAnsi="Angsana New" w:cs="Angsana New"/>
              </w:rPr>
            </w:pPr>
          </w:p>
        </w:tc>
      </w:tr>
      <w:tr w:rsidR="00C85FF3" w:rsidRPr="005D2655" w14:paraId="41D61A24" w14:textId="77777777" w:rsidTr="00116C4A">
        <w:trPr>
          <w:trHeight w:val="20"/>
        </w:trPr>
        <w:tc>
          <w:tcPr>
            <w:tcW w:w="4077" w:type="dxa"/>
            <w:shd w:val="clear" w:color="auto" w:fill="auto"/>
          </w:tcPr>
          <w:p w14:paraId="49E061DE" w14:textId="781A0758"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40175E69" w14:textId="32954C13"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5B8DB709" w14:textId="24944C92"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110,000,000</w:t>
            </w:r>
          </w:p>
        </w:tc>
        <w:tc>
          <w:tcPr>
            <w:tcW w:w="1455" w:type="dxa"/>
            <w:shd w:val="clear" w:color="auto" w:fill="auto"/>
            <w:vAlign w:val="bottom"/>
          </w:tcPr>
          <w:p w14:paraId="66B3CCC1" w14:textId="684A4472"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110,000,000</w:t>
            </w:r>
            <w:r>
              <w:rPr>
                <w:rFonts w:ascii="Angsana New" w:hAnsi="Angsana New" w:cs="Angsana New" w:hint="cs"/>
                <w:snapToGrid w:val="0"/>
                <w:cs/>
                <w:lang w:eastAsia="th-TH"/>
              </w:rPr>
              <w:t>)</w:t>
            </w:r>
          </w:p>
        </w:tc>
        <w:tc>
          <w:tcPr>
            <w:tcW w:w="1488" w:type="dxa"/>
            <w:shd w:val="clear" w:color="auto" w:fill="auto"/>
            <w:vAlign w:val="bottom"/>
          </w:tcPr>
          <w:p w14:paraId="1AC2E4F4" w14:textId="0430A73A"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5540E893" w14:textId="77777777" w:rsidTr="00116C4A">
        <w:trPr>
          <w:trHeight w:val="20"/>
        </w:trPr>
        <w:tc>
          <w:tcPr>
            <w:tcW w:w="4077" w:type="dxa"/>
            <w:shd w:val="clear" w:color="auto" w:fill="auto"/>
          </w:tcPr>
          <w:p w14:paraId="4128E978" w14:textId="1B8C8D2D"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59918093" w14:textId="6F9EA41D"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3DFE7B64" w14:textId="340ACE9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740,546</w:t>
            </w:r>
          </w:p>
        </w:tc>
        <w:tc>
          <w:tcPr>
            <w:tcW w:w="1455" w:type="dxa"/>
            <w:shd w:val="clear" w:color="auto" w:fill="auto"/>
            <w:vAlign w:val="bottom"/>
          </w:tcPr>
          <w:p w14:paraId="66D08C0F" w14:textId="1DA55466"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740,546</w:t>
            </w:r>
            <w:r>
              <w:rPr>
                <w:rFonts w:ascii="Angsana New" w:hAnsi="Angsana New" w:cs="Angsana New" w:hint="cs"/>
                <w:snapToGrid w:val="0"/>
                <w:cs/>
                <w:lang w:eastAsia="th-TH"/>
              </w:rPr>
              <w:t>)</w:t>
            </w:r>
          </w:p>
        </w:tc>
        <w:tc>
          <w:tcPr>
            <w:tcW w:w="1488" w:type="dxa"/>
            <w:shd w:val="clear" w:color="auto" w:fill="auto"/>
            <w:vAlign w:val="bottom"/>
          </w:tcPr>
          <w:p w14:paraId="699A0865" w14:textId="6AA38E1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3B71CA03" w14:textId="77777777" w:rsidTr="00116C4A">
        <w:trPr>
          <w:trHeight w:val="20"/>
        </w:trPr>
        <w:tc>
          <w:tcPr>
            <w:tcW w:w="4077" w:type="dxa"/>
            <w:shd w:val="clear" w:color="auto" w:fill="auto"/>
          </w:tcPr>
          <w:p w14:paraId="12E00337" w14:textId="138B7DA6"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36E81485" w14:textId="4B59BDDD"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0680D5C" w14:textId="4CD5B2F5"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110,740,546</w:t>
            </w:r>
          </w:p>
        </w:tc>
        <w:tc>
          <w:tcPr>
            <w:tcW w:w="1455" w:type="dxa"/>
            <w:shd w:val="clear" w:color="auto" w:fill="auto"/>
            <w:vAlign w:val="bottom"/>
          </w:tcPr>
          <w:p w14:paraId="32D52A23" w14:textId="3D3F3B85"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110,740,546</w:t>
            </w:r>
            <w:r>
              <w:rPr>
                <w:rFonts w:ascii="Angsana New" w:hAnsi="Angsana New" w:cs="Angsana New" w:hint="cs"/>
                <w:snapToGrid w:val="0"/>
                <w:cs/>
                <w:lang w:eastAsia="th-TH"/>
              </w:rPr>
              <w:t>)</w:t>
            </w:r>
          </w:p>
        </w:tc>
        <w:tc>
          <w:tcPr>
            <w:tcW w:w="1488" w:type="dxa"/>
            <w:shd w:val="clear" w:color="auto" w:fill="auto"/>
            <w:vAlign w:val="bottom"/>
          </w:tcPr>
          <w:p w14:paraId="36BE3E88" w14:textId="3DDB20FA"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0D08D512" w14:textId="77777777" w:rsidTr="00116C4A">
        <w:trPr>
          <w:trHeight w:val="336"/>
        </w:trPr>
        <w:tc>
          <w:tcPr>
            <w:tcW w:w="4077" w:type="dxa"/>
            <w:shd w:val="clear" w:color="auto" w:fill="auto"/>
          </w:tcPr>
          <w:p w14:paraId="73E070DB" w14:textId="1D69418D" w:rsidR="00C85FF3" w:rsidRPr="005D2655" w:rsidRDefault="00C85FF3" w:rsidP="00C85FF3">
            <w:pPr>
              <w:ind w:left="-100"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7" w:type="dxa"/>
            <w:shd w:val="clear" w:color="auto" w:fill="auto"/>
          </w:tcPr>
          <w:p w14:paraId="04566F7B" w14:textId="77777777" w:rsidR="00C85FF3" w:rsidRPr="005D2655" w:rsidRDefault="00C85FF3" w:rsidP="00C85FF3">
            <w:pPr>
              <w:ind w:right="1"/>
              <w:jc w:val="right"/>
              <w:rPr>
                <w:rFonts w:ascii="Angsana New" w:hAnsi="Angsana New" w:cs="Angsana New"/>
              </w:rPr>
            </w:pPr>
          </w:p>
        </w:tc>
        <w:tc>
          <w:tcPr>
            <w:tcW w:w="1310" w:type="dxa"/>
            <w:shd w:val="clear" w:color="auto" w:fill="auto"/>
            <w:vAlign w:val="bottom"/>
          </w:tcPr>
          <w:p w14:paraId="02FF8725" w14:textId="77777777" w:rsidR="00C85FF3" w:rsidRPr="005D2655" w:rsidRDefault="00C85FF3" w:rsidP="00C85FF3">
            <w:pPr>
              <w:ind w:right="1"/>
              <w:jc w:val="right"/>
              <w:rPr>
                <w:rFonts w:ascii="Angsana New" w:hAnsi="Angsana New" w:cs="Angsana New"/>
              </w:rPr>
            </w:pPr>
          </w:p>
        </w:tc>
        <w:tc>
          <w:tcPr>
            <w:tcW w:w="1455" w:type="dxa"/>
            <w:shd w:val="clear" w:color="auto" w:fill="auto"/>
            <w:vAlign w:val="bottom"/>
          </w:tcPr>
          <w:p w14:paraId="1FF05888" w14:textId="77777777" w:rsidR="00C85FF3" w:rsidRPr="005D2655" w:rsidRDefault="00C85FF3" w:rsidP="00C85FF3">
            <w:pPr>
              <w:ind w:right="1"/>
              <w:jc w:val="right"/>
              <w:rPr>
                <w:rFonts w:ascii="Angsana New" w:hAnsi="Angsana New" w:cs="Angsana New"/>
              </w:rPr>
            </w:pPr>
          </w:p>
        </w:tc>
        <w:tc>
          <w:tcPr>
            <w:tcW w:w="1488" w:type="dxa"/>
            <w:shd w:val="clear" w:color="auto" w:fill="auto"/>
            <w:vAlign w:val="bottom"/>
          </w:tcPr>
          <w:p w14:paraId="628114D3" w14:textId="77777777" w:rsidR="00C85FF3" w:rsidRPr="005D2655" w:rsidRDefault="00C85FF3" w:rsidP="00C85FF3">
            <w:pPr>
              <w:ind w:right="1"/>
              <w:jc w:val="right"/>
              <w:rPr>
                <w:rFonts w:ascii="Angsana New" w:hAnsi="Angsana New" w:cs="Angsana New"/>
              </w:rPr>
            </w:pPr>
          </w:p>
        </w:tc>
      </w:tr>
      <w:tr w:rsidR="00C85FF3" w:rsidRPr="005D2655" w14:paraId="60B423C9" w14:textId="77777777" w:rsidTr="00116C4A">
        <w:trPr>
          <w:trHeight w:val="20"/>
        </w:trPr>
        <w:tc>
          <w:tcPr>
            <w:tcW w:w="4077" w:type="dxa"/>
            <w:shd w:val="clear" w:color="auto" w:fill="auto"/>
          </w:tcPr>
          <w:p w14:paraId="613498AE" w14:textId="184450CE"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39D239A8" w14:textId="495EAA9B"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50FAB1D4" w14:textId="4FC3E1B0"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700,000,000</w:t>
            </w:r>
          </w:p>
        </w:tc>
        <w:tc>
          <w:tcPr>
            <w:tcW w:w="1455" w:type="dxa"/>
            <w:shd w:val="clear" w:color="auto" w:fill="auto"/>
            <w:vAlign w:val="bottom"/>
          </w:tcPr>
          <w:p w14:paraId="3C84FD04" w14:textId="28B5ED90"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700,000,000</w:t>
            </w:r>
            <w:r>
              <w:rPr>
                <w:rFonts w:ascii="Angsana New" w:hAnsi="Angsana New" w:cs="Angsana New" w:hint="cs"/>
                <w:snapToGrid w:val="0"/>
                <w:cs/>
                <w:lang w:eastAsia="th-TH"/>
              </w:rPr>
              <w:t>)</w:t>
            </w:r>
          </w:p>
        </w:tc>
        <w:tc>
          <w:tcPr>
            <w:tcW w:w="1488" w:type="dxa"/>
            <w:shd w:val="clear" w:color="auto" w:fill="auto"/>
            <w:vAlign w:val="bottom"/>
          </w:tcPr>
          <w:p w14:paraId="54EB449D" w14:textId="666771DF"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767C645E" w14:textId="77777777" w:rsidTr="00116C4A">
        <w:trPr>
          <w:trHeight w:val="20"/>
        </w:trPr>
        <w:tc>
          <w:tcPr>
            <w:tcW w:w="4077" w:type="dxa"/>
            <w:shd w:val="clear" w:color="auto" w:fill="auto"/>
          </w:tcPr>
          <w:p w14:paraId="04D89A3D" w14:textId="6DF4811F"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04A1B748" w14:textId="6EE0FC8B"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4B010392" w14:textId="48455DC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2,959,839</w:t>
            </w:r>
          </w:p>
        </w:tc>
        <w:tc>
          <w:tcPr>
            <w:tcW w:w="1455" w:type="dxa"/>
            <w:shd w:val="clear" w:color="auto" w:fill="auto"/>
            <w:vAlign w:val="bottom"/>
          </w:tcPr>
          <w:p w14:paraId="00F2DDA5" w14:textId="282B69BF"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2,959,839</w:t>
            </w:r>
            <w:r>
              <w:rPr>
                <w:rFonts w:ascii="Angsana New" w:hAnsi="Angsana New" w:cs="Angsana New" w:hint="cs"/>
                <w:snapToGrid w:val="0"/>
                <w:cs/>
                <w:lang w:eastAsia="th-TH"/>
              </w:rPr>
              <w:t>)</w:t>
            </w:r>
          </w:p>
        </w:tc>
        <w:tc>
          <w:tcPr>
            <w:tcW w:w="1488" w:type="dxa"/>
            <w:shd w:val="clear" w:color="auto" w:fill="auto"/>
            <w:vAlign w:val="bottom"/>
          </w:tcPr>
          <w:p w14:paraId="002DC21C" w14:textId="24847EAF"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08B57101" w14:textId="77777777" w:rsidTr="00116C4A">
        <w:trPr>
          <w:trHeight w:val="20"/>
        </w:trPr>
        <w:tc>
          <w:tcPr>
            <w:tcW w:w="4077" w:type="dxa"/>
            <w:shd w:val="clear" w:color="auto" w:fill="auto"/>
          </w:tcPr>
          <w:p w14:paraId="1B43B377" w14:textId="736B96C5"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0F4893E8" w14:textId="403F7672"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6E5EDD2E" w14:textId="5DAFBD5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702,959,839</w:t>
            </w:r>
          </w:p>
        </w:tc>
        <w:tc>
          <w:tcPr>
            <w:tcW w:w="1455" w:type="dxa"/>
            <w:shd w:val="clear" w:color="auto" w:fill="auto"/>
            <w:vAlign w:val="bottom"/>
          </w:tcPr>
          <w:p w14:paraId="48582CDD" w14:textId="3A00A3B4"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702,959,839</w:t>
            </w:r>
            <w:r>
              <w:rPr>
                <w:rFonts w:ascii="Angsana New" w:hAnsi="Angsana New" w:cs="Angsana New" w:hint="cs"/>
                <w:snapToGrid w:val="0"/>
                <w:cs/>
                <w:lang w:eastAsia="th-TH"/>
              </w:rPr>
              <w:t>)</w:t>
            </w:r>
          </w:p>
        </w:tc>
        <w:tc>
          <w:tcPr>
            <w:tcW w:w="1488" w:type="dxa"/>
            <w:shd w:val="clear" w:color="auto" w:fill="auto"/>
            <w:vAlign w:val="bottom"/>
          </w:tcPr>
          <w:p w14:paraId="79BDFD90" w14:textId="4595011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55E032B5" w14:textId="77777777" w:rsidTr="00116C4A">
        <w:trPr>
          <w:trHeight w:val="20"/>
        </w:trPr>
        <w:tc>
          <w:tcPr>
            <w:tcW w:w="4077" w:type="dxa"/>
            <w:shd w:val="clear" w:color="auto" w:fill="auto"/>
          </w:tcPr>
          <w:p w14:paraId="62540C75" w14:textId="77F03038" w:rsidR="00C85FF3" w:rsidRPr="005D2655" w:rsidRDefault="00C85FF3" w:rsidP="00C85FF3">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7" w:type="dxa"/>
            <w:shd w:val="clear" w:color="auto" w:fill="auto"/>
            <w:vAlign w:val="bottom"/>
          </w:tcPr>
          <w:p w14:paraId="4D6EE1B5" w14:textId="77777777" w:rsidR="00C85FF3" w:rsidRPr="005D2655" w:rsidRDefault="00C85FF3" w:rsidP="00C85FF3">
            <w:pPr>
              <w:ind w:right="1"/>
              <w:rPr>
                <w:rFonts w:ascii="Angsana New" w:hAnsi="Angsana New" w:cs="Angsana New"/>
              </w:rPr>
            </w:pPr>
          </w:p>
        </w:tc>
        <w:tc>
          <w:tcPr>
            <w:tcW w:w="1310" w:type="dxa"/>
            <w:shd w:val="clear" w:color="auto" w:fill="auto"/>
            <w:vAlign w:val="bottom"/>
          </w:tcPr>
          <w:p w14:paraId="31D5CA9A" w14:textId="77777777" w:rsidR="00C85FF3" w:rsidRPr="005D2655" w:rsidRDefault="00C85FF3" w:rsidP="00C85FF3">
            <w:pPr>
              <w:ind w:right="1"/>
              <w:rPr>
                <w:rFonts w:ascii="Angsana New" w:hAnsi="Angsana New" w:cs="Angsana New"/>
              </w:rPr>
            </w:pPr>
          </w:p>
        </w:tc>
        <w:tc>
          <w:tcPr>
            <w:tcW w:w="1455" w:type="dxa"/>
            <w:shd w:val="clear" w:color="auto" w:fill="auto"/>
            <w:vAlign w:val="bottom"/>
          </w:tcPr>
          <w:p w14:paraId="71CA345C" w14:textId="77777777" w:rsidR="00C85FF3" w:rsidRPr="005D2655" w:rsidRDefault="00C85FF3" w:rsidP="00C85FF3">
            <w:pPr>
              <w:ind w:right="1"/>
              <w:rPr>
                <w:rFonts w:ascii="Angsana New" w:hAnsi="Angsana New" w:cs="Angsana New"/>
              </w:rPr>
            </w:pPr>
          </w:p>
        </w:tc>
        <w:tc>
          <w:tcPr>
            <w:tcW w:w="1488" w:type="dxa"/>
            <w:shd w:val="clear" w:color="auto" w:fill="auto"/>
            <w:vAlign w:val="bottom"/>
          </w:tcPr>
          <w:p w14:paraId="75479306" w14:textId="77777777" w:rsidR="00C85FF3" w:rsidRPr="005D2655" w:rsidRDefault="00C85FF3" w:rsidP="00C85FF3">
            <w:pPr>
              <w:ind w:right="1"/>
              <w:rPr>
                <w:rFonts w:ascii="Angsana New" w:hAnsi="Angsana New" w:cs="Angsana New"/>
              </w:rPr>
            </w:pPr>
          </w:p>
        </w:tc>
      </w:tr>
      <w:tr w:rsidR="00C85FF3" w:rsidRPr="005D2655" w14:paraId="140899D9" w14:textId="77777777" w:rsidTr="00116C4A">
        <w:trPr>
          <w:trHeight w:val="20"/>
        </w:trPr>
        <w:tc>
          <w:tcPr>
            <w:tcW w:w="4077" w:type="dxa"/>
            <w:shd w:val="clear" w:color="auto" w:fill="auto"/>
          </w:tcPr>
          <w:p w14:paraId="5AC7D132" w14:textId="4B7D9CEE"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3EB1471A" w14:textId="3BDDAD8A"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3201856A" w14:textId="42574E04"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484,000,000</w:t>
            </w:r>
          </w:p>
        </w:tc>
        <w:tc>
          <w:tcPr>
            <w:tcW w:w="1455" w:type="dxa"/>
            <w:shd w:val="clear" w:color="auto" w:fill="auto"/>
            <w:vAlign w:val="bottom"/>
          </w:tcPr>
          <w:p w14:paraId="7F680C98" w14:textId="2A58D13C"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484,000,000</w:t>
            </w:r>
            <w:r>
              <w:rPr>
                <w:rFonts w:ascii="Angsana New" w:hAnsi="Angsana New" w:cs="Angsana New" w:hint="cs"/>
                <w:snapToGrid w:val="0"/>
                <w:cs/>
                <w:lang w:eastAsia="th-TH"/>
              </w:rPr>
              <w:t>)</w:t>
            </w:r>
          </w:p>
        </w:tc>
        <w:tc>
          <w:tcPr>
            <w:tcW w:w="1488" w:type="dxa"/>
            <w:shd w:val="clear" w:color="auto" w:fill="auto"/>
            <w:vAlign w:val="bottom"/>
          </w:tcPr>
          <w:p w14:paraId="55B8224C" w14:textId="2C5FC636"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5675A366" w14:textId="77777777" w:rsidTr="00116C4A">
        <w:trPr>
          <w:trHeight w:val="20"/>
        </w:trPr>
        <w:tc>
          <w:tcPr>
            <w:tcW w:w="4077" w:type="dxa"/>
            <w:shd w:val="clear" w:color="auto" w:fill="auto"/>
          </w:tcPr>
          <w:p w14:paraId="043C3AAF" w14:textId="2486F4A3"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15A40A71" w14:textId="5195F78F"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513153BC" w14:textId="0146FF32"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2,896,612</w:t>
            </w:r>
          </w:p>
        </w:tc>
        <w:tc>
          <w:tcPr>
            <w:tcW w:w="1455" w:type="dxa"/>
            <w:shd w:val="clear" w:color="auto" w:fill="auto"/>
            <w:vAlign w:val="bottom"/>
          </w:tcPr>
          <w:p w14:paraId="6C664676" w14:textId="1BB8D744"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sidRPr="00BA1D1D">
              <w:rPr>
                <w:rFonts w:ascii="Angsana New" w:hAnsi="Angsana New" w:cs="Angsana New" w:hint="cs"/>
                <w:snapToGrid w:val="0"/>
                <w:lang w:eastAsia="th-TH"/>
              </w:rPr>
              <w:t>2</w:t>
            </w:r>
            <w:r>
              <w:rPr>
                <w:rFonts w:ascii="Angsana New" w:hAnsi="Angsana New" w:cs="Angsana New"/>
                <w:snapToGrid w:val="0"/>
                <w:lang w:eastAsia="th-TH"/>
              </w:rPr>
              <w:t>,896,612</w:t>
            </w:r>
            <w:r>
              <w:rPr>
                <w:rFonts w:ascii="Angsana New" w:hAnsi="Angsana New" w:cs="Angsana New" w:hint="cs"/>
                <w:snapToGrid w:val="0"/>
                <w:cs/>
                <w:lang w:eastAsia="th-TH"/>
              </w:rPr>
              <w:t>)</w:t>
            </w:r>
          </w:p>
        </w:tc>
        <w:tc>
          <w:tcPr>
            <w:tcW w:w="1488" w:type="dxa"/>
            <w:shd w:val="clear" w:color="auto" w:fill="auto"/>
            <w:vAlign w:val="bottom"/>
          </w:tcPr>
          <w:p w14:paraId="2AA9FDAD" w14:textId="1D2704BA"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720FEEC4" w14:textId="77777777" w:rsidTr="00116C4A">
        <w:trPr>
          <w:trHeight w:val="20"/>
        </w:trPr>
        <w:tc>
          <w:tcPr>
            <w:tcW w:w="4077" w:type="dxa"/>
            <w:shd w:val="clear" w:color="auto" w:fill="auto"/>
          </w:tcPr>
          <w:p w14:paraId="25D4F7B5" w14:textId="6EEDD20F"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762FB1BE" w14:textId="2F3DB60D"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1EC2C1CF" w14:textId="6D7DD4D4"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486,896,612</w:t>
            </w:r>
          </w:p>
        </w:tc>
        <w:tc>
          <w:tcPr>
            <w:tcW w:w="1455" w:type="dxa"/>
            <w:shd w:val="clear" w:color="auto" w:fill="auto"/>
            <w:vAlign w:val="bottom"/>
          </w:tcPr>
          <w:p w14:paraId="3091D860" w14:textId="0F5ACD7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486,896,612</w:t>
            </w:r>
            <w:r>
              <w:rPr>
                <w:rFonts w:ascii="Angsana New" w:hAnsi="Angsana New" w:cs="Angsana New" w:hint="cs"/>
                <w:snapToGrid w:val="0"/>
                <w:cs/>
                <w:lang w:eastAsia="th-TH"/>
              </w:rPr>
              <w:t>)</w:t>
            </w:r>
          </w:p>
        </w:tc>
        <w:tc>
          <w:tcPr>
            <w:tcW w:w="1488" w:type="dxa"/>
            <w:shd w:val="clear" w:color="auto" w:fill="auto"/>
            <w:vAlign w:val="bottom"/>
          </w:tcPr>
          <w:p w14:paraId="66269ADD" w14:textId="298A13A5"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24DE4F79" w14:textId="77777777" w:rsidTr="00116C4A">
        <w:trPr>
          <w:trHeight w:val="20"/>
        </w:trPr>
        <w:tc>
          <w:tcPr>
            <w:tcW w:w="4077" w:type="dxa"/>
            <w:shd w:val="clear" w:color="auto" w:fill="auto"/>
          </w:tcPr>
          <w:p w14:paraId="47D0C0F5" w14:textId="6D82A788" w:rsidR="00C85FF3" w:rsidRPr="005D2655" w:rsidRDefault="00C85FF3" w:rsidP="00C85FF3">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0</w:t>
            </w:r>
            <w:r w:rsidRPr="005D2655">
              <w:rPr>
                <w:rFonts w:ascii="Angsana New" w:hAnsi="Angsana New" w:cs="Angsana New"/>
              </w:rPr>
              <w:t xml:space="preserve"> Co., Ltd. </w:t>
            </w:r>
          </w:p>
        </w:tc>
        <w:tc>
          <w:tcPr>
            <w:tcW w:w="1417" w:type="dxa"/>
            <w:shd w:val="clear" w:color="auto" w:fill="auto"/>
            <w:vAlign w:val="bottom"/>
          </w:tcPr>
          <w:p w14:paraId="2E8751BE" w14:textId="77777777" w:rsidR="00C85FF3" w:rsidRPr="005D2655" w:rsidRDefault="00C85FF3" w:rsidP="00C85FF3">
            <w:pPr>
              <w:ind w:right="1"/>
              <w:jc w:val="right"/>
              <w:rPr>
                <w:rFonts w:ascii="Angsana New" w:hAnsi="Angsana New" w:cs="Angsana New"/>
              </w:rPr>
            </w:pPr>
          </w:p>
        </w:tc>
        <w:tc>
          <w:tcPr>
            <w:tcW w:w="1310" w:type="dxa"/>
            <w:shd w:val="clear" w:color="auto" w:fill="auto"/>
            <w:vAlign w:val="bottom"/>
          </w:tcPr>
          <w:p w14:paraId="1857BE97" w14:textId="77777777" w:rsidR="00C85FF3" w:rsidRPr="005D2655" w:rsidRDefault="00C85FF3" w:rsidP="00C85FF3">
            <w:pPr>
              <w:ind w:right="1"/>
              <w:jc w:val="right"/>
              <w:rPr>
                <w:rFonts w:ascii="Angsana New" w:hAnsi="Angsana New" w:cs="Angsana New"/>
              </w:rPr>
            </w:pPr>
          </w:p>
        </w:tc>
        <w:tc>
          <w:tcPr>
            <w:tcW w:w="1455" w:type="dxa"/>
            <w:shd w:val="clear" w:color="auto" w:fill="auto"/>
            <w:vAlign w:val="bottom"/>
          </w:tcPr>
          <w:p w14:paraId="79377527" w14:textId="77777777" w:rsidR="00C85FF3" w:rsidRPr="005D2655" w:rsidRDefault="00C85FF3" w:rsidP="00C85FF3">
            <w:pPr>
              <w:ind w:right="1"/>
              <w:jc w:val="right"/>
              <w:rPr>
                <w:rFonts w:ascii="Angsana New" w:hAnsi="Angsana New" w:cs="Angsana New"/>
              </w:rPr>
            </w:pPr>
          </w:p>
        </w:tc>
        <w:tc>
          <w:tcPr>
            <w:tcW w:w="1488" w:type="dxa"/>
            <w:shd w:val="clear" w:color="auto" w:fill="auto"/>
            <w:vAlign w:val="bottom"/>
          </w:tcPr>
          <w:p w14:paraId="5F965240" w14:textId="77777777" w:rsidR="00C85FF3" w:rsidRPr="005D2655" w:rsidRDefault="00C85FF3" w:rsidP="00C85FF3">
            <w:pPr>
              <w:ind w:right="1"/>
              <w:jc w:val="right"/>
              <w:rPr>
                <w:rFonts w:ascii="Angsana New" w:hAnsi="Angsana New" w:cs="Angsana New"/>
              </w:rPr>
            </w:pPr>
          </w:p>
        </w:tc>
      </w:tr>
      <w:tr w:rsidR="00C85FF3" w:rsidRPr="005D2655" w14:paraId="3E74E9DF" w14:textId="77777777" w:rsidTr="00116C4A">
        <w:trPr>
          <w:trHeight w:val="20"/>
        </w:trPr>
        <w:tc>
          <w:tcPr>
            <w:tcW w:w="4077" w:type="dxa"/>
            <w:shd w:val="clear" w:color="auto" w:fill="auto"/>
          </w:tcPr>
          <w:p w14:paraId="6F992647" w14:textId="1DD4F449"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615E5658" w14:textId="454CC540"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7B23652D" w14:textId="2D381173"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170,000,000</w:t>
            </w:r>
          </w:p>
        </w:tc>
        <w:tc>
          <w:tcPr>
            <w:tcW w:w="1455" w:type="dxa"/>
            <w:shd w:val="clear" w:color="auto" w:fill="auto"/>
            <w:vAlign w:val="bottom"/>
          </w:tcPr>
          <w:p w14:paraId="17ED6F2E" w14:textId="5B024384"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170,000,000</w:t>
            </w:r>
            <w:r>
              <w:rPr>
                <w:rFonts w:ascii="Angsana New" w:hAnsi="Angsana New" w:cs="Angsana New" w:hint="cs"/>
                <w:snapToGrid w:val="0"/>
                <w:cs/>
                <w:lang w:eastAsia="th-TH"/>
              </w:rPr>
              <w:t>)</w:t>
            </w:r>
          </w:p>
        </w:tc>
        <w:tc>
          <w:tcPr>
            <w:tcW w:w="1488" w:type="dxa"/>
            <w:shd w:val="clear" w:color="auto" w:fill="auto"/>
            <w:vAlign w:val="bottom"/>
          </w:tcPr>
          <w:p w14:paraId="0ACEE6B2" w14:textId="00E4F786"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64A635DC" w14:textId="77777777" w:rsidTr="00116C4A">
        <w:trPr>
          <w:trHeight w:val="20"/>
        </w:trPr>
        <w:tc>
          <w:tcPr>
            <w:tcW w:w="4077" w:type="dxa"/>
            <w:shd w:val="clear" w:color="auto" w:fill="auto"/>
          </w:tcPr>
          <w:p w14:paraId="4DE8D524" w14:textId="595A8AFE"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78459952" w14:textId="5911BB1F"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2117D76D" w14:textId="184467A9"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322,421</w:t>
            </w:r>
          </w:p>
        </w:tc>
        <w:tc>
          <w:tcPr>
            <w:tcW w:w="1455" w:type="dxa"/>
            <w:shd w:val="clear" w:color="auto" w:fill="auto"/>
            <w:vAlign w:val="bottom"/>
          </w:tcPr>
          <w:p w14:paraId="2AB03529" w14:textId="1349783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322,421</w:t>
            </w:r>
            <w:r>
              <w:rPr>
                <w:rFonts w:ascii="Angsana New" w:hAnsi="Angsana New" w:cs="Angsana New" w:hint="cs"/>
                <w:snapToGrid w:val="0"/>
                <w:cs/>
                <w:lang w:eastAsia="th-TH"/>
              </w:rPr>
              <w:t>)</w:t>
            </w:r>
          </w:p>
        </w:tc>
        <w:tc>
          <w:tcPr>
            <w:tcW w:w="1488" w:type="dxa"/>
            <w:shd w:val="clear" w:color="auto" w:fill="auto"/>
            <w:vAlign w:val="bottom"/>
          </w:tcPr>
          <w:p w14:paraId="44F42117" w14:textId="04969EB2"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35143606" w14:textId="77777777" w:rsidTr="00116C4A">
        <w:trPr>
          <w:trHeight w:val="20"/>
        </w:trPr>
        <w:tc>
          <w:tcPr>
            <w:tcW w:w="4077" w:type="dxa"/>
            <w:shd w:val="clear" w:color="auto" w:fill="auto"/>
          </w:tcPr>
          <w:p w14:paraId="01B01A02" w14:textId="58B3DD9C"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5BE26683" w14:textId="7EB64E30"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17839ABE" w14:textId="32E2811F"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170,322,421</w:t>
            </w:r>
          </w:p>
        </w:tc>
        <w:tc>
          <w:tcPr>
            <w:tcW w:w="1455" w:type="dxa"/>
            <w:shd w:val="clear" w:color="auto" w:fill="auto"/>
            <w:vAlign w:val="bottom"/>
          </w:tcPr>
          <w:p w14:paraId="2ED42BC3" w14:textId="36805B81"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170,322,421</w:t>
            </w:r>
            <w:r>
              <w:rPr>
                <w:rFonts w:ascii="Angsana New" w:hAnsi="Angsana New" w:cs="Angsana New" w:hint="cs"/>
                <w:snapToGrid w:val="0"/>
                <w:cs/>
                <w:lang w:eastAsia="th-TH"/>
              </w:rPr>
              <w:t>)</w:t>
            </w:r>
          </w:p>
        </w:tc>
        <w:tc>
          <w:tcPr>
            <w:tcW w:w="1488" w:type="dxa"/>
            <w:shd w:val="clear" w:color="auto" w:fill="auto"/>
            <w:vAlign w:val="bottom"/>
          </w:tcPr>
          <w:p w14:paraId="1C9FAF49" w14:textId="75432426"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630CCCCA" w14:textId="77777777" w:rsidTr="00116C4A">
        <w:trPr>
          <w:trHeight w:val="20"/>
        </w:trPr>
        <w:tc>
          <w:tcPr>
            <w:tcW w:w="4077" w:type="dxa"/>
            <w:shd w:val="clear" w:color="auto" w:fill="auto"/>
          </w:tcPr>
          <w:p w14:paraId="17920FA9" w14:textId="4118294F" w:rsidR="00C85FF3" w:rsidRPr="005D2655" w:rsidRDefault="00C85FF3" w:rsidP="00C85FF3">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 </w:t>
            </w:r>
          </w:p>
        </w:tc>
        <w:tc>
          <w:tcPr>
            <w:tcW w:w="1417" w:type="dxa"/>
            <w:shd w:val="clear" w:color="auto" w:fill="auto"/>
          </w:tcPr>
          <w:p w14:paraId="596F8C27" w14:textId="77777777" w:rsidR="00C85FF3" w:rsidRPr="005D2655" w:rsidRDefault="00C85FF3" w:rsidP="00C85FF3">
            <w:pPr>
              <w:ind w:right="1"/>
              <w:jc w:val="right"/>
              <w:rPr>
                <w:rFonts w:ascii="Angsana New" w:hAnsi="Angsana New" w:cs="Angsana New"/>
              </w:rPr>
            </w:pPr>
          </w:p>
        </w:tc>
        <w:tc>
          <w:tcPr>
            <w:tcW w:w="1310" w:type="dxa"/>
            <w:shd w:val="clear" w:color="auto" w:fill="auto"/>
            <w:vAlign w:val="bottom"/>
          </w:tcPr>
          <w:p w14:paraId="27609221" w14:textId="77777777" w:rsidR="00C85FF3" w:rsidRPr="005D2655" w:rsidRDefault="00C85FF3" w:rsidP="00C85FF3">
            <w:pPr>
              <w:ind w:right="1"/>
              <w:jc w:val="right"/>
              <w:rPr>
                <w:rFonts w:ascii="Angsana New" w:hAnsi="Angsana New" w:cs="Angsana New"/>
              </w:rPr>
            </w:pPr>
          </w:p>
        </w:tc>
        <w:tc>
          <w:tcPr>
            <w:tcW w:w="1455" w:type="dxa"/>
            <w:shd w:val="clear" w:color="auto" w:fill="auto"/>
            <w:vAlign w:val="bottom"/>
          </w:tcPr>
          <w:p w14:paraId="3ED2CD49" w14:textId="77777777" w:rsidR="00C85FF3" w:rsidRPr="005D2655" w:rsidRDefault="00C85FF3" w:rsidP="00C85FF3">
            <w:pPr>
              <w:ind w:right="1"/>
              <w:jc w:val="right"/>
              <w:rPr>
                <w:rFonts w:ascii="Angsana New" w:hAnsi="Angsana New" w:cs="Angsana New"/>
              </w:rPr>
            </w:pPr>
          </w:p>
        </w:tc>
        <w:tc>
          <w:tcPr>
            <w:tcW w:w="1488" w:type="dxa"/>
            <w:shd w:val="clear" w:color="auto" w:fill="auto"/>
            <w:vAlign w:val="bottom"/>
          </w:tcPr>
          <w:p w14:paraId="381A466E" w14:textId="77777777" w:rsidR="00C85FF3" w:rsidRPr="005D2655" w:rsidRDefault="00C85FF3" w:rsidP="00C85FF3">
            <w:pPr>
              <w:ind w:right="1"/>
              <w:jc w:val="right"/>
              <w:rPr>
                <w:rFonts w:ascii="Angsana New" w:hAnsi="Angsana New" w:cs="Angsana New"/>
              </w:rPr>
            </w:pPr>
          </w:p>
        </w:tc>
      </w:tr>
      <w:tr w:rsidR="00C85FF3" w:rsidRPr="005D2655" w14:paraId="03BA9381" w14:textId="77777777" w:rsidTr="00116C4A">
        <w:trPr>
          <w:trHeight w:val="20"/>
        </w:trPr>
        <w:tc>
          <w:tcPr>
            <w:tcW w:w="4077" w:type="dxa"/>
            <w:shd w:val="clear" w:color="auto" w:fill="auto"/>
          </w:tcPr>
          <w:p w14:paraId="6FE49D5F" w14:textId="56F5802F"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30763D06" w14:textId="392C3C3B"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430FDE3B" w14:textId="710F7EB2"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300,000,000</w:t>
            </w:r>
          </w:p>
        </w:tc>
        <w:tc>
          <w:tcPr>
            <w:tcW w:w="1455" w:type="dxa"/>
            <w:shd w:val="clear" w:color="auto" w:fill="auto"/>
            <w:vAlign w:val="bottom"/>
          </w:tcPr>
          <w:p w14:paraId="52CD491C" w14:textId="7A7C55A4"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300,000,000</w:t>
            </w:r>
            <w:r>
              <w:rPr>
                <w:rFonts w:ascii="Angsana New" w:hAnsi="Angsana New" w:cs="Angsana New" w:hint="cs"/>
                <w:snapToGrid w:val="0"/>
                <w:cs/>
                <w:lang w:eastAsia="th-TH"/>
              </w:rPr>
              <w:t>)</w:t>
            </w:r>
          </w:p>
        </w:tc>
        <w:tc>
          <w:tcPr>
            <w:tcW w:w="1488" w:type="dxa"/>
            <w:shd w:val="clear" w:color="auto" w:fill="auto"/>
            <w:vAlign w:val="bottom"/>
          </w:tcPr>
          <w:p w14:paraId="287AA28C" w14:textId="0EEE72D6"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r>
      <w:tr w:rsidR="00C85FF3" w:rsidRPr="005D2655" w14:paraId="5D2097F7" w14:textId="77777777" w:rsidTr="00116C4A">
        <w:trPr>
          <w:trHeight w:val="20"/>
        </w:trPr>
        <w:tc>
          <w:tcPr>
            <w:tcW w:w="4077" w:type="dxa"/>
            <w:shd w:val="clear" w:color="auto" w:fill="auto"/>
          </w:tcPr>
          <w:p w14:paraId="1E93C60E" w14:textId="04B13EC4"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2621D8C2" w14:textId="715A049E"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7B8563DD" w14:textId="25700821"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1,803,279</w:t>
            </w:r>
          </w:p>
        </w:tc>
        <w:tc>
          <w:tcPr>
            <w:tcW w:w="1455" w:type="dxa"/>
            <w:shd w:val="clear" w:color="auto" w:fill="auto"/>
            <w:vAlign w:val="bottom"/>
          </w:tcPr>
          <w:p w14:paraId="475509E0" w14:textId="55F48EA9"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1,803,279</w:t>
            </w:r>
            <w:r>
              <w:rPr>
                <w:rFonts w:ascii="Angsana New" w:hAnsi="Angsana New" w:cs="Angsana New" w:hint="cs"/>
                <w:snapToGrid w:val="0"/>
                <w:cs/>
                <w:lang w:eastAsia="th-TH"/>
              </w:rPr>
              <w:t>)</w:t>
            </w:r>
          </w:p>
        </w:tc>
        <w:tc>
          <w:tcPr>
            <w:tcW w:w="1488" w:type="dxa"/>
            <w:shd w:val="clear" w:color="auto" w:fill="auto"/>
            <w:vAlign w:val="bottom"/>
          </w:tcPr>
          <w:p w14:paraId="2468A221" w14:textId="2211DDD6"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6CBE86A7" w14:textId="77777777" w:rsidTr="00116C4A">
        <w:trPr>
          <w:trHeight w:val="20"/>
        </w:trPr>
        <w:tc>
          <w:tcPr>
            <w:tcW w:w="4077" w:type="dxa"/>
            <w:shd w:val="clear" w:color="auto" w:fill="auto"/>
          </w:tcPr>
          <w:p w14:paraId="0C401BFA" w14:textId="3A31621E"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127E0237" w14:textId="7452FA2A"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0727BAE5" w14:textId="2E5423C1"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301,803,279</w:t>
            </w:r>
          </w:p>
        </w:tc>
        <w:tc>
          <w:tcPr>
            <w:tcW w:w="1455" w:type="dxa"/>
            <w:shd w:val="clear" w:color="auto" w:fill="auto"/>
            <w:vAlign w:val="bottom"/>
          </w:tcPr>
          <w:p w14:paraId="1A399E8A" w14:textId="6CEC7EC0"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301,803,279</w:t>
            </w:r>
            <w:r>
              <w:rPr>
                <w:rFonts w:ascii="Angsana New" w:hAnsi="Angsana New" w:cs="Angsana New" w:hint="cs"/>
                <w:snapToGrid w:val="0"/>
                <w:cs/>
                <w:lang w:eastAsia="th-TH"/>
              </w:rPr>
              <w:t>)</w:t>
            </w:r>
          </w:p>
        </w:tc>
        <w:tc>
          <w:tcPr>
            <w:tcW w:w="1488" w:type="dxa"/>
            <w:shd w:val="clear" w:color="auto" w:fill="auto"/>
            <w:vAlign w:val="bottom"/>
          </w:tcPr>
          <w:p w14:paraId="2F83C237" w14:textId="47C76B35"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349612D3" w14:textId="77777777" w:rsidTr="00116C4A">
        <w:trPr>
          <w:trHeight w:val="20"/>
        </w:trPr>
        <w:tc>
          <w:tcPr>
            <w:tcW w:w="4077" w:type="dxa"/>
            <w:shd w:val="clear" w:color="auto" w:fill="auto"/>
          </w:tcPr>
          <w:p w14:paraId="60C0DA5E" w14:textId="53A17DDE"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SH 2 Bearing Co., Ltd</w:t>
            </w:r>
          </w:p>
        </w:tc>
        <w:tc>
          <w:tcPr>
            <w:tcW w:w="1417" w:type="dxa"/>
            <w:shd w:val="clear" w:color="auto" w:fill="auto"/>
            <w:vAlign w:val="bottom"/>
          </w:tcPr>
          <w:p w14:paraId="61862F19" w14:textId="77777777" w:rsidR="00C85FF3" w:rsidRPr="005D2655" w:rsidRDefault="00C85FF3" w:rsidP="00C85FF3">
            <w:pPr>
              <w:ind w:right="1"/>
              <w:rPr>
                <w:rFonts w:ascii="Angsana New" w:hAnsi="Angsana New" w:cs="Angsana New"/>
              </w:rPr>
            </w:pPr>
          </w:p>
        </w:tc>
        <w:tc>
          <w:tcPr>
            <w:tcW w:w="1310" w:type="dxa"/>
            <w:shd w:val="clear" w:color="auto" w:fill="auto"/>
            <w:vAlign w:val="bottom"/>
          </w:tcPr>
          <w:p w14:paraId="73C9C1F2" w14:textId="77777777" w:rsidR="00C85FF3" w:rsidRPr="005D2655" w:rsidRDefault="00C85FF3" w:rsidP="00C85FF3">
            <w:pPr>
              <w:ind w:right="1"/>
              <w:rPr>
                <w:rFonts w:ascii="Angsana New" w:hAnsi="Angsana New" w:cs="Angsana New"/>
              </w:rPr>
            </w:pPr>
          </w:p>
        </w:tc>
        <w:tc>
          <w:tcPr>
            <w:tcW w:w="1455" w:type="dxa"/>
            <w:shd w:val="clear" w:color="auto" w:fill="auto"/>
            <w:vAlign w:val="bottom"/>
          </w:tcPr>
          <w:p w14:paraId="1E226863" w14:textId="77777777" w:rsidR="00C85FF3" w:rsidRPr="005D2655" w:rsidRDefault="00C85FF3" w:rsidP="00C85FF3">
            <w:pPr>
              <w:ind w:right="1"/>
              <w:rPr>
                <w:rFonts w:ascii="Angsana New" w:hAnsi="Angsana New" w:cs="Angsana New"/>
              </w:rPr>
            </w:pPr>
          </w:p>
        </w:tc>
        <w:tc>
          <w:tcPr>
            <w:tcW w:w="1488" w:type="dxa"/>
            <w:shd w:val="clear" w:color="auto" w:fill="auto"/>
            <w:vAlign w:val="bottom"/>
          </w:tcPr>
          <w:p w14:paraId="290B6107" w14:textId="77777777" w:rsidR="00C85FF3" w:rsidRPr="005D2655" w:rsidRDefault="00C85FF3" w:rsidP="00C85FF3">
            <w:pPr>
              <w:ind w:right="1"/>
              <w:rPr>
                <w:rFonts w:ascii="Angsana New" w:hAnsi="Angsana New" w:cs="Angsana New"/>
              </w:rPr>
            </w:pPr>
          </w:p>
        </w:tc>
      </w:tr>
      <w:tr w:rsidR="00C85FF3" w:rsidRPr="005D2655" w14:paraId="366FD201" w14:textId="77777777" w:rsidTr="00116C4A">
        <w:trPr>
          <w:trHeight w:val="20"/>
        </w:trPr>
        <w:tc>
          <w:tcPr>
            <w:tcW w:w="4077" w:type="dxa"/>
            <w:shd w:val="clear" w:color="auto" w:fill="auto"/>
          </w:tcPr>
          <w:p w14:paraId="411ED1B3" w14:textId="08456459"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565FA8B3" w14:textId="74B390F8"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2ED7D1B7" w14:textId="27CD828A"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1,132,944</w:t>
            </w:r>
          </w:p>
        </w:tc>
        <w:tc>
          <w:tcPr>
            <w:tcW w:w="1455" w:type="dxa"/>
            <w:shd w:val="clear" w:color="auto" w:fill="auto"/>
            <w:vAlign w:val="bottom"/>
          </w:tcPr>
          <w:p w14:paraId="28952888" w14:textId="1215B922"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7D40B515" w14:textId="666C0E63"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1,132,944</w:t>
            </w:r>
          </w:p>
        </w:tc>
      </w:tr>
      <w:tr w:rsidR="00C85FF3" w:rsidRPr="005D2655" w14:paraId="04FC8590" w14:textId="77777777" w:rsidTr="00116C4A">
        <w:trPr>
          <w:trHeight w:val="20"/>
        </w:trPr>
        <w:tc>
          <w:tcPr>
            <w:tcW w:w="4077" w:type="dxa"/>
            <w:shd w:val="clear" w:color="auto" w:fill="auto"/>
          </w:tcPr>
          <w:p w14:paraId="651AF51E" w14:textId="0555B983"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563A6BB8" w14:textId="3732958A"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1A435A4C" w14:textId="2A9F9471"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49,283</w:t>
            </w:r>
          </w:p>
        </w:tc>
        <w:tc>
          <w:tcPr>
            <w:tcW w:w="1455" w:type="dxa"/>
            <w:shd w:val="clear" w:color="auto" w:fill="auto"/>
            <w:vAlign w:val="bottom"/>
          </w:tcPr>
          <w:p w14:paraId="24EBD108" w14:textId="470E8D90"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49,283</w:t>
            </w:r>
            <w:r>
              <w:rPr>
                <w:rFonts w:ascii="Angsana New" w:hAnsi="Angsana New" w:cs="Angsana New" w:hint="cs"/>
                <w:snapToGrid w:val="0"/>
                <w:cs/>
                <w:lang w:eastAsia="th-TH"/>
              </w:rPr>
              <w:t>)</w:t>
            </w:r>
          </w:p>
        </w:tc>
        <w:tc>
          <w:tcPr>
            <w:tcW w:w="1488" w:type="dxa"/>
            <w:shd w:val="clear" w:color="auto" w:fill="auto"/>
            <w:vAlign w:val="bottom"/>
          </w:tcPr>
          <w:p w14:paraId="05BED4F6" w14:textId="1459B75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C85FF3" w:rsidRPr="005D2655" w14:paraId="145C76DA" w14:textId="77777777" w:rsidTr="00116C4A">
        <w:trPr>
          <w:trHeight w:val="20"/>
        </w:trPr>
        <w:tc>
          <w:tcPr>
            <w:tcW w:w="4077" w:type="dxa"/>
            <w:shd w:val="clear" w:color="auto" w:fill="auto"/>
          </w:tcPr>
          <w:p w14:paraId="7D791DF7" w14:textId="1B41411D"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2A7F9853" w14:textId="0522EDE2"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w:t>
            </w:r>
          </w:p>
        </w:tc>
        <w:tc>
          <w:tcPr>
            <w:tcW w:w="1310" w:type="dxa"/>
            <w:shd w:val="clear" w:color="auto" w:fill="auto"/>
            <w:vAlign w:val="bottom"/>
          </w:tcPr>
          <w:p w14:paraId="7C036AE9" w14:textId="280CA329"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1,182,227</w:t>
            </w:r>
          </w:p>
        </w:tc>
        <w:tc>
          <w:tcPr>
            <w:tcW w:w="1455" w:type="dxa"/>
            <w:shd w:val="clear" w:color="auto" w:fill="auto"/>
            <w:vAlign w:val="bottom"/>
          </w:tcPr>
          <w:p w14:paraId="2A2966C8" w14:textId="07DC2E3F"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49,283</w:t>
            </w:r>
            <w:r>
              <w:rPr>
                <w:rFonts w:ascii="Angsana New" w:hAnsi="Angsana New" w:cs="Angsana New" w:hint="cs"/>
                <w:snapToGrid w:val="0"/>
                <w:cs/>
                <w:lang w:eastAsia="th-TH"/>
              </w:rPr>
              <w:t>)</w:t>
            </w:r>
          </w:p>
        </w:tc>
        <w:tc>
          <w:tcPr>
            <w:tcW w:w="1488" w:type="dxa"/>
            <w:shd w:val="clear" w:color="auto" w:fill="auto"/>
            <w:vAlign w:val="bottom"/>
          </w:tcPr>
          <w:p w14:paraId="1158BD22" w14:textId="24E6CBE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1,132,944</w:t>
            </w:r>
          </w:p>
        </w:tc>
      </w:tr>
      <w:tr w:rsidR="00C85FF3" w:rsidRPr="005D2655" w14:paraId="01A6052E" w14:textId="77777777" w:rsidTr="00116C4A">
        <w:trPr>
          <w:trHeight w:val="20"/>
        </w:trPr>
        <w:tc>
          <w:tcPr>
            <w:tcW w:w="4077" w:type="dxa"/>
            <w:shd w:val="clear" w:color="auto" w:fill="auto"/>
          </w:tcPr>
          <w:p w14:paraId="689ADA37" w14:textId="116FCEE0" w:rsidR="00C85FF3" w:rsidRPr="005D2655" w:rsidRDefault="00C85FF3" w:rsidP="00C85FF3">
            <w:pPr>
              <w:ind w:left="-108" w:right="1"/>
              <w:jc w:val="left"/>
              <w:rPr>
                <w:rFonts w:ascii="Angsana New" w:hAnsi="Angsana New" w:cs="Angsana New"/>
                <w:u w:val="single"/>
              </w:rPr>
            </w:pPr>
            <w:proofErr w:type="spellStart"/>
            <w:r w:rsidRPr="005D2655">
              <w:rPr>
                <w:rFonts w:ascii="Angsana New" w:hAnsi="Angsana New" w:cs="Angsana New"/>
              </w:rPr>
              <w:lastRenderedPageBreak/>
              <w:t>Meesuk</w:t>
            </w:r>
            <w:proofErr w:type="spellEnd"/>
            <w:r w:rsidRPr="005D2655">
              <w:rPr>
                <w:rFonts w:ascii="Angsana New" w:hAnsi="Angsana New" w:cs="Angsana New"/>
              </w:rPr>
              <w:t xml:space="preserve"> society Co., Ltd.</w:t>
            </w:r>
          </w:p>
        </w:tc>
        <w:tc>
          <w:tcPr>
            <w:tcW w:w="1417" w:type="dxa"/>
            <w:shd w:val="clear" w:color="auto" w:fill="auto"/>
          </w:tcPr>
          <w:p w14:paraId="17B24E18" w14:textId="77777777" w:rsidR="00C85FF3" w:rsidRPr="005D2655" w:rsidRDefault="00C85FF3" w:rsidP="00C85FF3">
            <w:pPr>
              <w:ind w:right="1"/>
              <w:jc w:val="right"/>
              <w:rPr>
                <w:rFonts w:ascii="Angsana New" w:hAnsi="Angsana New" w:cs="Angsana New"/>
              </w:rPr>
            </w:pPr>
          </w:p>
        </w:tc>
        <w:tc>
          <w:tcPr>
            <w:tcW w:w="1310" w:type="dxa"/>
            <w:shd w:val="clear" w:color="auto" w:fill="auto"/>
            <w:vAlign w:val="bottom"/>
          </w:tcPr>
          <w:p w14:paraId="2E6AA797" w14:textId="77777777" w:rsidR="00C85FF3" w:rsidRPr="005D2655" w:rsidRDefault="00C85FF3" w:rsidP="00C85FF3">
            <w:pPr>
              <w:ind w:right="1"/>
              <w:jc w:val="right"/>
              <w:rPr>
                <w:rFonts w:ascii="Angsana New" w:hAnsi="Angsana New" w:cs="Angsana New"/>
              </w:rPr>
            </w:pPr>
          </w:p>
        </w:tc>
        <w:tc>
          <w:tcPr>
            <w:tcW w:w="1455" w:type="dxa"/>
            <w:shd w:val="clear" w:color="auto" w:fill="auto"/>
            <w:vAlign w:val="bottom"/>
          </w:tcPr>
          <w:p w14:paraId="4CAC2086" w14:textId="77777777" w:rsidR="00C85FF3" w:rsidRPr="005D2655" w:rsidRDefault="00C85FF3" w:rsidP="00C85FF3">
            <w:pPr>
              <w:ind w:right="1"/>
              <w:jc w:val="right"/>
              <w:rPr>
                <w:rFonts w:ascii="Angsana New" w:hAnsi="Angsana New" w:cs="Angsana New"/>
              </w:rPr>
            </w:pPr>
          </w:p>
        </w:tc>
        <w:tc>
          <w:tcPr>
            <w:tcW w:w="1488" w:type="dxa"/>
            <w:shd w:val="clear" w:color="auto" w:fill="auto"/>
            <w:vAlign w:val="bottom"/>
          </w:tcPr>
          <w:p w14:paraId="02689843" w14:textId="77777777" w:rsidR="00C85FF3" w:rsidRPr="005D2655" w:rsidRDefault="00C85FF3" w:rsidP="00C85FF3">
            <w:pPr>
              <w:ind w:right="1"/>
              <w:jc w:val="right"/>
              <w:rPr>
                <w:rFonts w:ascii="Angsana New" w:hAnsi="Angsana New" w:cs="Angsana New"/>
              </w:rPr>
            </w:pPr>
          </w:p>
        </w:tc>
      </w:tr>
      <w:tr w:rsidR="00C85FF3" w:rsidRPr="005D2655" w14:paraId="078D63C3" w14:textId="77777777" w:rsidTr="00116C4A">
        <w:trPr>
          <w:trHeight w:val="20"/>
        </w:trPr>
        <w:tc>
          <w:tcPr>
            <w:tcW w:w="4077" w:type="dxa"/>
            <w:shd w:val="clear" w:color="auto" w:fill="auto"/>
          </w:tcPr>
          <w:p w14:paraId="67D29F03" w14:textId="09602AAA"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162B1939" w14:textId="64781B36" w:rsidR="00C85FF3" w:rsidRPr="005D2655" w:rsidRDefault="00C85FF3" w:rsidP="00C85FF3">
            <w:pPr>
              <w:ind w:right="1"/>
              <w:jc w:val="right"/>
              <w:rPr>
                <w:rFonts w:ascii="Angsana New" w:hAnsi="Angsana New" w:cs="Angsana New"/>
              </w:rPr>
            </w:pPr>
            <w:r w:rsidRPr="00DF6513">
              <w:rPr>
                <w:rFonts w:ascii="Angsana New" w:hAnsi="Angsana New" w:cs="Angsana New"/>
                <w:snapToGrid w:val="0"/>
                <w:lang w:eastAsia="th-TH"/>
              </w:rPr>
              <w:t>2,000,000</w:t>
            </w:r>
          </w:p>
        </w:tc>
        <w:tc>
          <w:tcPr>
            <w:tcW w:w="1310" w:type="dxa"/>
            <w:shd w:val="clear" w:color="auto" w:fill="auto"/>
            <w:vAlign w:val="bottom"/>
          </w:tcPr>
          <w:p w14:paraId="0E735F1A" w14:textId="6EB8CB65"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w:t>
            </w:r>
          </w:p>
        </w:tc>
        <w:tc>
          <w:tcPr>
            <w:tcW w:w="1455" w:type="dxa"/>
            <w:shd w:val="clear" w:color="auto" w:fill="auto"/>
            <w:vAlign w:val="bottom"/>
          </w:tcPr>
          <w:p w14:paraId="7B140F2E" w14:textId="425FC74B" w:rsidR="00C85FF3" w:rsidRPr="005D2655" w:rsidRDefault="00C85FF3" w:rsidP="00C85FF3">
            <w:pP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500,000</w:t>
            </w:r>
            <w:r>
              <w:rPr>
                <w:rFonts w:ascii="Angsana New" w:hAnsi="Angsana New" w:cs="Angsana New" w:hint="cs"/>
                <w:snapToGrid w:val="0"/>
                <w:cs/>
                <w:lang w:eastAsia="th-TH"/>
              </w:rPr>
              <w:t>)</w:t>
            </w:r>
          </w:p>
        </w:tc>
        <w:tc>
          <w:tcPr>
            <w:tcW w:w="1488" w:type="dxa"/>
            <w:shd w:val="clear" w:color="auto" w:fill="auto"/>
            <w:vAlign w:val="bottom"/>
          </w:tcPr>
          <w:p w14:paraId="4B975464" w14:textId="6F6D6DC5" w:rsidR="00C85FF3" w:rsidRPr="005D2655" w:rsidRDefault="00C85FF3" w:rsidP="00C85FF3">
            <w:pPr>
              <w:ind w:right="1"/>
              <w:jc w:val="right"/>
              <w:rPr>
                <w:rFonts w:ascii="Angsana New" w:hAnsi="Angsana New" w:cs="Angsana New"/>
              </w:rPr>
            </w:pPr>
            <w:r>
              <w:rPr>
                <w:rFonts w:ascii="Angsana New" w:hAnsi="Angsana New" w:cs="Angsana New"/>
                <w:snapToGrid w:val="0"/>
                <w:lang w:eastAsia="th-TH"/>
              </w:rPr>
              <w:t>1,500,000</w:t>
            </w:r>
          </w:p>
        </w:tc>
      </w:tr>
      <w:tr w:rsidR="00C85FF3" w:rsidRPr="005D2655" w14:paraId="441F3BF6" w14:textId="77777777" w:rsidTr="00116C4A">
        <w:trPr>
          <w:trHeight w:val="20"/>
        </w:trPr>
        <w:tc>
          <w:tcPr>
            <w:tcW w:w="4077" w:type="dxa"/>
            <w:shd w:val="clear" w:color="auto" w:fill="auto"/>
          </w:tcPr>
          <w:p w14:paraId="3BBD155C" w14:textId="4242BBF1"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5FE94FF3" w14:textId="6373553D"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7,643</w:t>
            </w:r>
          </w:p>
        </w:tc>
        <w:tc>
          <w:tcPr>
            <w:tcW w:w="1310" w:type="dxa"/>
            <w:shd w:val="clear" w:color="auto" w:fill="auto"/>
            <w:vAlign w:val="bottom"/>
          </w:tcPr>
          <w:p w14:paraId="14ACFBD7" w14:textId="5A99F567"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85,161</w:t>
            </w:r>
          </w:p>
        </w:tc>
        <w:tc>
          <w:tcPr>
            <w:tcW w:w="1455" w:type="dxa"/>
            <w:shd w:val="clear" w:color="auto" w:fill="auto"/>
            <w:vAlign w:val="bottom"/>
          </w:tcPr>
          <w:p w14:paraId="4B46236C" w14:textId="5F684E00"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80,630</w:t>
            </w:r>
            <w:r>
              <w:rPr>
                <w:rFonts w:ascii="Angsana New" w:hAnsi="Angsana New" w:cs="Angsana New" w:hint="cs"/>
                <w:snapToGrid w:val="0"/>
                <w:cs/>
                <w:lang w:eastAsia="th-TH"/>
              </w:rPr>
              <w:t>)</w:t>
            </w:r>
          </w:p>
        </w:tc>
        <w:tc>
          <w:tcPr>
            <w:tcW w:w="1488" w:type="dxa"/>
            <w:shd w:val="clear" w:color="auto" w:fill="auto"/>
            <w:vAlign w:val="bottom"/>
          </w:tcPr>
          <w:p w14:paraId="5CC9C88A" w14:textId="3F85512F"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12,174</w:t>
            </w:r>
          </w:p>
        </w:tc>
      </w:tr>
      <w:tr w:rsidR="00C85FF3" w:rsidRPr="005D2655" w14:paraId="1824A475" w14:textId="77777777" w:rsidTr="00116C4A">
        <w:trPr>
          <w:trHeight w:val="20"/>
        </w:trPr>
        <w:tc>
          <w:tcPr>
            <w:tcW w:w="4077" w:type="dxa"/>
            <w:shd w:val="clear" w:color="auto" w:fill="auto"/>
          </w:tcPr>
          <w:p w14:paraId="0BFB185F" w14:textId="0553584B"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3AE2A0B8" w14:textId="1E87E908"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snapToGrid w:val="0"/>
                <w:lang w:eastAsia="th-TH"/>
              </w:rPr>
              <w:t>2,007,643</w:t>
            </w:r>
          </w:p>
        </w:tc>
        <w:tc>
          <w:tcPr>
            <w:tcW w:w="1310" w:type="dxa"/>
            <w:shd w:val="clear" w:color="auto" w:fill="auto"/>
            <w:vAlign w:val="bottom"/>
          </w:tcPr>
          <w:p w14:paraId="233C9321" w14:textId="5F038D2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85,161</w:t>
            </w:r>
          </w:p>
        </w:tc>
        <w:tc>
          <w:tcPr>
            <w:tcW w:w="1455" w:type="dxa"/>
            <w:shd w:val="clear" w:color="auto" w:fill="auto"/>
            <w:vAlign w:val="bottom"/>
          </w:tcPr>
          <w:p w14:paraId="65E51C1F" w14:textId="264BFD2C"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580,630</w:t>
            </w:r>
            <w:r>
              <w:rPr>
                <w:rFonts w:ascii="Angsana New" w:hAnsi="Angsana New" w:cs="Angsana New" w:hint="cs"/>
                <w:snapToGrid w:val="0"/>
                <w:cs/>
                <w:lang w:eastAsia="th-TH"/>
              </w:rPr>
              <w:t>)</w:t>
            </w:r>
          </w:p>
        </w:tc>
        <w:tc>
          <w:tcPr>
            <w:tcW w:w="1488" w:type="dxa"/>
            <w:shd w:val="clear" w:color="auto" w:fill="auto"/>
            <w:vAlign w:val="bottom"/>
          </w:tcPr>
          <w:p w14:paraId="2174C7E0" w14:textId="4C3C4432"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snapToGrid w:val="0"/>
                <w:lang w:eastAsia="th-TH"/>
              </w:rPr>
              <w:t>1,512,174</w:t>
            </w:r>
          </w:p>
        </w:tc>
      </w:tr>
      <w:tr w:rsidR="00C85FF3" w:rsidRPr="005D2655" w14:paraId="18EB18D9" w14:textId="77777777" w:rsidTr="00116C4A">
        <w:trPr>
          <w:trHeight w:val="20"/>
        </w:trPr>
        <w:tc>
          <w:tcPr>
            <w:tcW w:w="4077" w:type="dxa"/>
            <w:shd w:val="clear" w:color="auto" w:fill="auto"/>
          </w:tcPr>
          <w:p w14:paraId="2A58597E" w14:textId="6A8A84DF" w:rsidR="00C85FF3" w:rsidRPr="005D2655" w:rsidRDefault="00C85FF3" w:rsidP="00FC26E3">
            <w:pPr>
              <w:ind w:left="-108" w:right="1"/>
              <w:jc w:val="left"/>
              <w:rPr>
                <w:rFonts w:ascii="Angsana New" w:hAnsi="Angsana New" w:cs="Angsana New"/>
                <w:noProof/>
                <w:u w:val="single"/>
              </w:rPr>
            </w:pPr>
            <w:r w:rsidRPr="005D2655">
              <w:rPr>
                <w:rFonts w:ascii="Angsana New" w:hAnsi="Angsana New" w:cs="Angsana New"/>
              </w:rPr>
              <w:t xml:space="preserve">The Board of </w:t>
            </w:r>
            <w:r>
              <w:rPr>
                <w:rFonts w:ascii="Angsana New" w:hAnsi="Angsana New" w:cs="Angsana New"/>
              </w:rPr>
              <w:t xml:space="preserve">director - subsidiaries </w:t>
            </w:r>
          </w:p>
        </w:tc>
        <w:tc>
          <w:tcPr>
            <w:tcW w:w="1417" w:type="dxa"/>
            <w:shd w:val="clear" w:color="auto" w:fill="auto"/>
          </w:tcPr>
          <w:p w14:paraId="1A6DF80A" w14:textId="77777777" w:rsidR="00C85FF3" w:rsidRPr="005D2655" w:rsidRDefault="00C85FF3" w:rsidP="00C85FF3">
            <w:pPr>
              <w:ind w:right="1"/>
              <w:jc w:val="right"/>
              <w:rPr>
                <w:rFonts w:ascii="Angsana New" w:hAnsi="Angsana New" w:cs="Angsana New"/>
              </w:rPr>
            </w:pPr>
          </w:p>
        </w:tc>
        <w:tc>
          <w:tcPr>
            <w:tcW w:w="1310" w:type="dxa"/>
            <w:shd w:val="clear" w:color="auto" w:fill="auto"/>
          </w:tcPr>
          <w:p w14:paraId="07D15321" w14:textId="77777777" w:rsidR="00C85FF3" w:rsidRPr="005D2655" w:rsidRDefault="00C85FF3" w:rsidP="00C85FF3">
            <w:pPr>
              <w:ind w:right="1"/>
              <w:jc w:val="right"/>
              <w:rPr>
                <w:rFonts w:ascii="Angsana New" w:hAnsi="Angsana New" w:cs="Angsana New"/>
              </w:rPr>
            </w:pPr>
          </w:p>
        </w:tc>
        <w:tc>
          <w:tcPr>
            <w:tcW w:w="1455" w:type="dxa"/>
            <w:shd w:val="clear" w:color="auto" w:fill="auto"/>
          </w:tcPr>
          <w:p w14:paraId="046ED503" w14:textId="77777777" w:rsidR="00C85FF3" w:rsidRPr="005D2655" w:rsidRDefault="00C85FF3" w:rsidP="00C85FF3">
            <w:pPr>
              <w:ind w:right="1"/>
              <w:jc w:val="right"/>
              <w:rPr>
                <w:rFonts w:ascii="Angsana New" w:hAnsi="Angsana New" w:cs="Angsana New"/>
              </w:rPr>
            </w:pPr>
          </w:p>
        </w:tc>
        <w:tc>
          <w:tcPr>
            <w:tcW w:w="1488" w:type="dxa"/>
            <w:shd w:val="clear" w:color="auto" w:fill="auto"/>
          </w:tcPr>
          <w:p w14:paraId="2AEE7429" w14:textId="77777777" w:rsidR="00C85FF3" w:rsidRPr="005D2655" w:rsidRDefault="00C85FF3" w:rsidP="00C85FF3">
            <w:pPr>
              <w:ind w:right="1"/>
              <w:jc w:val="right"/>
              <w:rPr>
                <w:rFonts w:ascii="Angsana New" w:hAnsi="Angsana New" w:cs="Angsana New"/>
              </w:rPr>
            </w:pPr>
          </w:p>
        </w:tc>
      </w:tr>
      <w:tr w:rsidR="00C85FF3" w:rsidRPr="005D2655" w14:paraId="68BC127B" w14:textId="77777777" w:rsidTr="00116C4A">
        <w:trPr>
          <w:trHeight w:val="20"/>
        </w:trPr>
        <w:tc>
          <w:tcPr>
            <w:tcW w:w="4077" w:type="dxa"/>
            <w:shd w:val="clear" w:color="auto" w:fill="auto"/>
          </w:tcPr>
          <w:p w14:paraId="068524CB" w14:textId="254664EC"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vAlign w:val="bottom"/>
          </w:tcPr>
          <w:p w14:paraId="3CE123A3" w14:textId="0BA1B891" w:rsidR="00C85FF3" w:rsidRPr="005D2655" w:rsidRDefault="00C85FF3" w:rsidP="00C85FF3">
            <w:pPr>
              <w:ind w:right="1"/>
              <w:jc w:val="right"/>
              <w:rPr>
                <w:rFonts w:ascii="Angsana New" w:hAnsi="Angsana New" w:cs="Angsana New"/>
              </w:rPr>
            </w:pPr>
            <w:r w:rsidRPr="00DF6513">
              <w:rPr>
                <w:rFonts w:ascii="Angsana New" w:hAnsi="Angsana New" w:cs="Angsana New"/>
              </w:rPr>
              <w:t>6,641,211</w:t>
            </w:r>
          </w:p>
        </w:tc>
        <w:tc>
          <w:tcPr>
            <w:tcW w:w="1310" w:type="dxa"/>
            <w:shd w:val="clear" w:color="auto" w:fill="auto"/>
            <w:vAlign w:val="bottom"/>
          </w:tcPr>
          <w:p w14:paraId="2420FE48" w14:textId="56323C7C" w:rsidR="00C85FF3" w:rsidRPr="005D2655" w:rsidRDefault="00C85FF3" w:rsidP="00C85FF3">
            <w:pPr>
              <w:ind w:right="1"/>
              <w:jc w:val="right"/>
              <w:rPr>
                <w:rFonts w:ascii="Angsana New" w:hAnsi="Angsana New" w:cs="Angsana New"/>
              </w:rPr>
            </w:pPr>
            <w:r>
              <w:rPr>
                <w:rFonts w:ascii="Angsana New" w:hAnsi="Angsana New" w:cs="Angsana New"/>
              </w:rPr>
              <w:t>4,400,000</w:t>
            </w:r>
          </w:p>
        </w:tc>
        <w:tc>
          <w:tcPr>
            <w:tcW w:w="1455" w:type="dxa"/>
            <w:shd w:val="clear" w:color="auto" w:fill="auto"/>
            <w:vAlign w:val="bottom"/>
          </w:tcPr>
          <w:p w14:paraId="20C7D05F" w14:textId="60474885" w:rsidR="00C85FF3" w:rsidRPr="005D2655" w:rsidRDefault="00C85FF3" w:rsidP="00C85FF3">
            <w:pPr>
              <w:ind w:right="1"/>
              <w:jc w:val="right"/>
              <w:rPr>
                <w:rFonts w:ascii="Angsana New" w:hAnsi="Angsana New" w:cs="Angsana New"/>
              </w:rPr>
            </w:pPr>
            <w:r>
              <w:rPr>
                <w:rFonts w:ascii="Angsana New" w:hAnsi="Angsana New" w:cs="Angsana New" w:hint="cs"/>
                <w:cs/>
              </w:rPr>
              <w:t>(</w:t>
            </w:r>
            <w:r>
              <w:rPr>
                <w:rFonts w:ascii="Angsana New" w:hAnsi="Angsana New" w:cs="Angsana New"/>
              </w:rPr>
              <w:t>385,885</w:t>
            </w:r>
            <w:r>
              <w:rPr>
                <w:rFonts w:ascii="Angsana New" w:hAnsi="Angsana New" w:cs="Angsana New" w:hint="cs"/>
                <w:cs/>
              </w:rPr>
              <w:t>)</w:t>
            </w:r>
          </w:p>
        </w:tc>
        <w:tc>
          <w:tcPr>
            <w:tcW w:w="1488" w:type="dxa"/>
            <w:shd w:val="clear" w:color="auto" w:fill="auto"/>
            <w:vAlign w:val="bottom"/>
          </w:tcPr>
          <w:p w14:paraId="2C91998A" w14:textId="29B6109A" w:rsidR="00C85FF3" w:rsidRPr="005D2655" w:rsidRDefault="00C85FF3" w:rsidP="00C85FF3">
            <w:pPr>
              <w:ind w:right="1"/>
              <w:jc w:val="right"/>
              <w:rPr>
                <w:rFonts w:ascii="Angsana New" w:hAnsi="Angsana New" w:cs="Angsana New"/>
              </w:rPr>
            </w:pPr>
            <w:r>
              <w:rPr>
                <w:rFonts w:ascii="Angsana New" w:hAnsi="Angsana New" w:cs="Angsana New"/>
              </w:rPr>
              <w:t>10,655,326</w:t>
            </w:r>
          </w:p>
        </w:tc>
      </w:tr>
      <w:tr w:rsidR="00C85FF3" w:rsidRPr="005D2655" w14:paraId="10282EC3" w14:textId="77777777" w:rsidTr="00116C4A">
        <w:trPr>
          <w:trHeight w:val="20"/>
        </w:trPr>
        <w:tc>
          <w:tcPr>
            <w:tcW w:w="4077" w:type="dxa"/>
            <w:shd w:val="clear" w:color="auto" w:fill="auto"/>
          </w:tcPr>
          <w:p w14:paraId="2C4D7351" w14:textId="0D545AEA"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vAlign w:val="bottom"/>
          </w:tcPr>
          <w:p w14:paraId="324DB8CD" w14:textId="62ECBEEF"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rPr>
              <w:t>469,812</w:t>
            </w:r>
          </w:p>
        </w:tc>
        <w:tc>
          <w:tcPr>
            <w:tcW w:w="1310" w:type="dxa"/>
            <w:shd w:val="clear" w:color="auto" w:fill="auto"/>
            <w:vAlign w:val="bottom"/>
          </w:tcPr>
          <w:p w14:paraId="6AB76A29" w14:textId="2F65D42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rPr>
              <w:t>115,118</w:t>
            </w:r>
          </w:p>
        </w:tc>
        <w:tc>
          <w:tcPr>
            <w:tcW w:w="1455" w:type="dxa"/>
            <w:shd w:val="clear" w:color="auto" w:fill="auto"/>
            <w:vAlign w:val="bottom"/>
          </w:tcPr>
          <w:p w14:paraId="197090FF" w14:textId="0C8A0175"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99,697</w:t>
            </w:r>
            <w:r>
              <w:rPr>
                <w:rFonts w:ascii="Angsana New" w:hAnsi="Angsana New" w:cs="Angsana New" w:hint="cs"/>
                <w:cs/>
              </w:rPr>
              <w:t>)</w:t>
            </w:r>
          </w:p>
        </w:tc>
        <w:tc>
          <w:tcPr>
            <w:tcW w:w="1488" w:type="dxa"/>
            <w:shd w:val="clear" w:color="auto" w:fill="auto"/>
            <w:vAlign w:val="bottom"/>
          </w:tcPr>
          <w:p w14:paraId="0E7741E9" w14:textId="3F833D0A"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rPr>
              <w:t>485,233</w:t>
            </w:r>
          </w:p>
        </w:tc>
      </w:tr>
      <w:tr w:rsidR="00C85FF3" w:rsidRPr="005D2655" w14:paraId="742B9D7F" w14:textId="77777777" w:rsidTr="00116C4A">
        <w:trPr>
          <w:trHeight w:val="20"/>
        </w:trPr>
        <w:tc>
          <w:tcPr>
            <w:tcW w:w="4077" w:type="dxa"/>
            <w:shd w:val="clear" w:color="auto" w:fill="auto"/>
          </w:tcPr>
          <w:p w14:paraId="3EEDAADB" w14:textId="07F253E6" w:rsidR="00C85FF3" w:rsidRPr="005D2655" w:rsidRDefault="00C85FF3" w:rsidP="00C85FF3">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vAlign w:val="bottom"/>
          </w:tcPr>
          <w:p w14:paraId="3EC07B1C" w14:textId="5C7F9456" w:rsidR="00C85FF3" w:rsidRPr="005D2655" w:rsidRDefault="00C85FF3" w:rsidP="00C85FF3">
            <w:pPr>
              <w:pBdr>
                <w:bottom w:val="single" w:sz="4" w:space="1" w:color="auto"/>
              </w:pBdr>
              <w:ind w:right="1"/>
              <w:jc w:val="right"/>
              <w:rPr>
                <w:rFonts w:ascii="Angsana New" w:hAnsi="Angsana New" w:cs="Angsana New"/>
              </w:rPr>
            </w:pPr>
            <w:r w:rsidRPr="00DF6513">
              <w:rPr>
                <w:rFonts w:ascii="Angsana New" w:hAnsi="Angsana New" w:cs="Angsana New"/>
              </w:rPr>
              <w:t>7,111,023</w:t>
            </w:r>
          </w:p>
        </w:tc>
        <w:tc>
          <w:tcPr>
            <w:tcW w:w="1310" w:type="dxa"/>
            <w:shd w:val="clear" w:color="auto" w:fill="auto"/>
            <w:vAlign w:val="bottom"/>
          </w:tcPr>
          <w:p w14:paraId="793FBC0F" w14:textId="256A85CE"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rPr>
              <w:t>4,515,118</w:t>
            </w:r>
          </w:p>
        </w:tc>
        <w:tc>
          <w:tcPr>
            <w:tcW w:w="1455" w:type="dxa"/>
            <w:shd w:val="clear" w:color="auto" w:fill="auto"/>
            <w:vAlign w:val="bottom"/>
          </w:tcPr>
          <w:p w14:paraId="1D1E71F4" w14:textId="6D7A762C"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485,582</w:t>
            </w:r>
            <w:r>
              <w:rPr>
                <w:rFonts w:ascii="Angsana New" w:hAnsi="Angsana New" w:cs="Angsana New" w:hint="cs"/>
                <w:cs/>
              </w:rPr>
              <w:t>)</w:t>
            </w:r>
          </w:p>
        </w:tc>
        <w:tc>
          <w:tcPr>
            <w:tcW w:w="1488" w:type="dxa"/>
            <w:shd w:val="clear" w:color="auto" w:fill="auto"/>
            <w:vAlign w:val="bottom"/>
          </w:tcPr>
          <w:p w14:paraId="340663B3" w14:textId="55BBEC56" w:rsidR="00C85FF3" w:rsidRPr="005D2655" w:rsidRDefault="00C85FF3" w:rsidP="00C85FF3">
            <w:pPr>
              <w:pBdr>
                <w:bottom w:val="single" w:sz="4" w:space="1" w:color="auto"/>
              </w:pBdr>
              <w:ind w:right="1"/>
              <w:jc w:val="right"/>
              <w:rPr>
                <w:rFonts w:ascii="Angsana New" w:hAnsi="Angsana New" w:cs="Angsana New"/>
              </w:rPr>
            </w:pPr>
            <w:r>
              <w:rPr>
                <w:rFonts w:ascii="Angsana New" w:hAnsi="Angsana New" w:cs="Angsana New"/>
              </w:rPr>
              <w:t>11,140,559</w:t>
            </w:r>
          </w:p>
        </w:tc>
      </w:tr>
      <w:tr w:rsidR="00C85FF3" w:rsidRPr="005D2655" w14:paraId="00672582" w14:textId="77777777" w:rsidTr="00116C4A">
        <w:trPr>
          <w:trHeight w:val="20"/>
        </w:trPr>
        <w:tc>
          <w:tcPr>
            <w:tcW w:w="4077" w:type="dxa"/>
            <w:shd w:val="clear" w:color="auto" w:fill="auto"/>
          </w:tcPr>
          <w:p w14:paraId="3206FB9E" w14:textId="4748E885" w:rsidR="00C85FF3" w:rsidRPr="005D2655" w:rsidRDefault="00C85FF3" w:rsidP="00C85FF3">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5556F6D5" w14:textId="50EFB244" w:rsidR="00C85FF3" w:rsidRPr="005D2655" w:rsidRDefault="00C85FF3" w:rsidP="00C85FF3">
            <w:pPr>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04482099" w14:textId="77777777" w:rsidR="00C85FF3" w:rsidRPr="005D2655" w:rsidRDefault="00C85FF3" w:rsidP="00C85FF3">
            <w:pPr>
              <w:ind w:right="1"/>
              <w:jc w:val="right"/>
            </w:pPr>
          </w:p>
        </w:tc>
        <w:tc>
          <w:tcPr>
            <w:tcW w:w="1310" w:type="dxa"/>
            <w:shd w:val="clear" w:color="auto" w:fill="auto"/>
            <w:vAlign w:val="bottom"/>
          </w:tcPr>
          <w:p w14:paraId="5E17518A" w14:textId="77777777" w:rsidR="00C85FF3" w:rsidRPr="005D2655" w:rsidRDefault="00C85FF3" w:rsidP="00C85FF3">
            <w:pPr>
              <w:ind w:right="1"/>
              <w:jc w:val="right"/>
              <w:rPr>
                <w:rFonts w:ascii="Angsana New" w:hAnsi="Angsana New" w:cs="Angsana New"/>
                <w:snapToGrid w:val="0"/>
                <w:lang w:eastAsia="th-TH"/>
              </w:rPr>
            </w:pPr>
          </w:p>
        </w:tc>
        <w:tc>
          <w:tcPr>
            <w:tcW w:w="1455" w:type="dxa"/>
            <w:shd w:val="clear" w:color="auto" w:fill="auto"/>
            <w:vAlign w:val="bottom"/>
          </w:tcPr>
          <w:p w14:paraId="3FA011AB" w14:textId="77777777" w:rsidR="00C85FF3" w:rsidRPr="005D2655" w:rsidRDefault="00C85FF3" w:rsidP="00C85FF3">
            <w:pPr>
              <w:ind w:right="1"/>
              <w:jc w:val="right"/>
              <w:rPr>
                <w:rFonts w:ascii="Angsana New" w:hAnsi="Angsana New" w:cs="Angsana New"/>
                <w:cs/>
              </w:rPr>
            </w:pPr>
          </w:p>
        </w:tc>
        <w:tc>
          <w:tcPr>
            <w:tcW w:w="1488" w:type="dxa"/>
            <w:shd w:val="clear" w:color="auto" w:fill="auto"/>
            <w:vAlign w:val="bottom"/>
          </w:tcPr>
          <w:p w14:paraId="7AD2B498" w14:textId="77777777" w:rsidR="00C85FF3" w:rsidRPr="005D2655" w:rsidRDefault="00C85FF3" w:rsidP="00C85FF3">
            <w:pPr>
              <w:ind w:right="1"/>
              <w:jc w:val="right"/>
              <w:rPr>
                <w:rFonts w:ascii="Angsana New" w:hAnsi="Angsana New" w:cs="Angsana New"/>
                <w:snapToGrid w:val="0"/>
                <w:lang w:eastAsia="th-TH"/>
              </w:rPr>
            </w:pPr>
          </w:p>
        </w:tc>
      </w:tr>
      <w:tr w:rsidR="00C85FF3" w:rsidRPr="005D2655" w14:paraId="2EE84FE1" w14:textId="77777777" w:rsidTr="00116C4A">
        <w:trPr>
          <w:trHeight w:val="20"/>
        </w:trPr>
        <w:tc>
          <w:tcPr>
            <w:tcW w:w="4077" w:type="dxa"/>
            <w:shd w:val="clear" w:color="auto" w:fill="auto"/>
          </w:tcPr>
          <w:p w14:paraId="68FBA06A" w14:textId="1696BAB0" w:rsidR="00C85FF3" w:rsidRPr="005D2655" w:rsidRDefault="00C85FF3" w:rsidP="00C85FF3">
            <w:pPr>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1845E258" w14:textId="0AEDCF2E" w:rsidR="00C85FF3" w:rsidRPr="005D2655" w:rsidRDefault="00C85FF3" w:rsidP="00C85FF3">
            <w:pPr>
              <w:ind w:right="1"/>
              <w:jc w:val="right"/>
            </w:pPr>
            <w:r w:rsidRPr="00DF6513">
              <w:rPr>
                <w:rFonts w:ascii="Angsana New" w:hAnsi="Angsana New" w:cs="Angsana New"/>
                <w:snapToGrid w:val="0"/>
                <w:lang w:eastAsia="th-TH"/>
              </w:rPr>
              <w:t>277,282,020</w:t>
            </w:r>
          </w:p>
        </w:tc>
        <w:tc>
          <w:tcPr>
            <w:tcW w:w="1310" w:type="dxa"/>
            <w:shd w:val="clear" w:color="auto" w:fill="auto"/>
            <w:vAlign w:val="bottom"/>
          </w:tcPr>
          <w:p w14:paraId="4C0909A8" w14:textId="6031BB86" w:rsidR="00C85FF3" w:rsidRPr="005D2655" w:rsidRDefault="00C85FF3" w:rsidP="00C85FF3">
            <w:pPr>
              <w:ind w:right="1"/>
              <w:jc w:val="right"/>
              <w:rPr>
                <w:rFonts w:ascii="Angsana New" w:hAnsi="Angsana New" w:cs="Angsana New"/>
                <w:snapToGrid w:val="0"/>
                <w:lang w:eastAsia="th-TH"/>
              </w:rPr>
            </w:pPr>
            <w:r>
              <w:rPr>
                <w:rFonts w:ascii="Angsana New" w:hAnsi="Angsana New" w:cs="Angsana New"/>
                <w:snapToGrid w:val="0"/>
                <w:lang w:eastAsia="th-TH"/>
              </w:rPr>
              <w:t>99,020,000</w:t>
            </w:r>
          </w:p>
        </w:tc>
        <w:tc>
          <w:tcPr>
            <w:tcW w:w="1455" w:type="dxa"/>
            <w:shd w:val="clear" w:color="auto" w:fill="auto"/>
            <w:vAlign w:val="bottom"/>
          </w:tcPr>
          <w:p w14:paraId="11C45B02" w14:textId="6EF3FD23" w:rsidR="00C85FF3" w:rsidRPr="005D2655" w:rsidRDefault="00C85FF3" w:rsidP="00C85FF3">
            <w:pPr>
              <w:ind w:right="1"/>
              <w:jc w:val="right"/>
              <w:rPr>
                <w:rFonts w:ascii="Angsana New" w:hAnsi="Angsana New" w:cs="Angsana New"/>
                <w:cs/>
              </w:rPr>
            </w:pPr>
            <w:r>
              <w:rPr>
                <w:rFonts w:ascii="Angsana New" w:hAnsi="Angsana New" w:cs="Angsana New" w:hint="cs"/>
                <w:snapToGrid w:val="0"/>
                <w:cs/>
                <w:lang w:eastAsia="th-TH"/>
              </w:rPr>
              <w:t>(</w:t>
            </w:r>
            <w:r>
              <w:rPr>
                <w:rFonts w:ascii="Angsana New" w:hAnsi="Angsana New" w:cs="Angsana New"/>
                <w:snapToGrid w:val="0"/>
                <w:lang w:eastAsia="th-TH"/>
              </w:rPr>
              <w:t>278,382,020</w:t>
            </w:r>
            <w:r>
              <w:rPr>
                <w:rFonts w:ascii="Angsana New" w:hAnsi="Angsana New" w:cs="Angsana New" w:hint="cs"/>
                <w:snapToGrid w:val="0"/>
                <w:cs/>
                <w:lang w:eastAsia="th-TH"/>
              </w:rPr>
              <w:t>)</w:t>
            </w:r>
          </w:p>
        </w:tc>
        <w:tc>
          <w:tcPr>
            <w:tcW w:w="1488" w:type="dxa"/>
            <w:shd w:val="clear" w:color="auto" w:fill="auto"/>
            <w:vAlign w:val="bottom"/>
          </w:tcPr>
          <w:p w14:paraId="34E42190" w14:textId="2143126A" w:rsidR="00C85FF3" w:rsidRPr="005D2655" w:rsidRDefault="00C85FF3" w:rsidP="00C85FF3">
            <w:pPr>
              <w:ind w:right="1"/>
              <w:jc w:val="right"/>
              <w:rPr>
                <w:rFonts w:ascii="Angsana New" w:hAnsi="Angsana New" w:cs="Angsana New"/>
                <w:snapToGrid w:val="0"/>
                <w:lang w:eastAsia="th-TH"/>
              </w:rPr>
            </w:pPr>
            <w:r>
              <w:rPr>
                <w:rFonts w:ascii="Angsana New" w:hAnsi="Angsana New" w:cs="Angsana New"/>
                <w:snapToGrid w:val="0"/>
                <w:lang w:eastAsia="th-TH"/>
              </w:rPr>
              <w:t>97,920,000</w:t>
            </w:r>
          </w:p>
        </w:tc>
      </w:tr>
      <w:tr w:rsidR="00C85FF3" w:rsidRPr="005D2655" w14:paraId="0B351230" w14:textId="77777777" w:rsidTr="00116C4A">
        <w:trPr>
          <w:trHeight w:val="20"/>
        </w:trPr>
        <w:tc>
          <w:tcPr>
            <w:tcW w:w="4077" w:type="dxa"/>
            <w:shd w:val="clear" w:color="auto" w:fill="auto"/>
          </w:tcPr>
          <w:p w14:paraId="72425098" w14:textId="744CFB17" w:rsidR="00C85FF3" w:rsidRPr="005D2655" w:rsidRDefault="00C85FF3" w:rsidP="00C85FF3">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751ACB48" w14:textId="466BACC4" w:rsidR="00C85FF3" w:rsidRPr="005D2655" w:rsidRDefault="00C85FF3" w:rsidP="00C85FF3">
            <w:pPr>
              <w:pBdr>
                <w:bottom w:val="single" w:sz="4" w:space="1" w:color="auto"/>
              </w:pBdr>
              <w:ind w:right="1"/>
              <w:jc w:val="right"/>
            </w:pPr>
            <w:r w:rsidRPr="00DF6513">
              <w:rPr>
                <w:rFonts w:ascii="Angsana New" w:hAnsi="Angsana New" w:cs="Angsana New"/>
                <w:snapToGrid w:val="0"/>
                <w:lang w:eastAsia="th-TH"/>
              </w:rPr>
              <w:t>15,940,826</w:t>
            </w:r>
          </w:p>
        </w:tc>
        <w:tc>
          <w:tcPr>
            <w:tcW w:w="1310" w:type="dxa"/>
            <w:shd w:val="clear" w:color="auto" w:fill="auto"/>
            <w:vAlign w:val="bottom"/>
          </w:tcPr>
          <w:p w14:paraId="1FF570EF" w14:textId="68D5D8BC" w:rsidR="00C85FF3" w:rsidRPr="005D2655" w:rsidRDefault="00FC26E3" w:rsidP="00C85FF3">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6,923,346</w:t>
            </w:r>
          </w:p>
        </w:tc>
        <w:tc>
          <w:tcPr>
            <w:tcW w:w="1455" w:type="dxa"/>
            <w:shd w:val="clear" w:color="auto" w:fill="auto"/>
            <w:vAlign w:val="bottom"/>
          </w:tcPr>
          <w:p w14:paraId="25FA4A55" w14:textId="641DABE5" w:rsidR="00C85FF3" w:rsidRPr="005D2655" w:rsidRDefault="00C85FF3" w:rsidP="00C85FF3">
            <w:pPr>
              <w:pBdr>
                <w:bottom w:val="single" w:sz="4" w:space="1" w:color="auto"/>
              </w:pBdr>
              <w:ind w:right="1"/>
              <w:jc w:val="right"/>
              <w:rPr>
                <w:rFonts w:ascii="Angsana New" w:hAnsi="Angsana New" w:cs="Angsana New"/>
                <w:cs/>
              </w:rPr>
            </w:pPr>
            <w:r>
              <w:rPr>
                <w:rFonts w:ascii="Angsana New" w:hAnsi="Angsana New" w:cs="Angsana New" w:hint="cs"/>
                <w:snapToGrid w:val="0"/>
                <w:cs/>
                <w:lang w:eastAsia="th-TH"/>
              </w:rPr>
              <w:t>(</w:t>
            </w:r>
            <w:r w:rsidR="00FC26E3">
              <w:rPr>
                <w:rFonts w:ascii="Angsana New" w:hAnsi="Angsana New" w:cs="Angsana New"/>
                <w:snapToGrid w:val="0"/>
                <w:lang w:eastAsia="th-TH"/>
              </w:rPr>
              <w:t>22,864,172</w:t>
            </w:r>
            <w:r>
              <w:rPr>
                <w:rFonts w:ascii="Angsana New" w:hAnsi="Angsana New" w:cs="Angsana New" w:hint="cs"/>
                <w:snapToGrid w:val="0"/>
                <w:cs/>
                <w:lang w:eastAsia="th-TH"/>
              </w:rPr>
              <w:t>)</w:t>
            </w:r>
          </w:p>
        </w:tc>
        <w:tc>
          <w:tcPr>
            <w:tcW w:w="1488" w:type="dxa"/>
            <w:shd w:val="clear" w:color="auto" w:fill="auto"/>
            <w:vAlign w:val="bottom"/>
          </w:tcPr>
          <w:p w14:paraId="0E0259A0" w14:textId="1BED7B6B" w:rsidR="00C85FF3" w:rsidRPr="005D2655" w:rsidRDefault="00C85FF3" w:rsidP="00C85FF3">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w:t>
            </w:r>
          </w:p>
        </w:tc>
      </w:tr>
      <w:tr w:rsidR="00C85FF3" w:rsidRPr="005D2655" w14:paraId="1BC782B0" w14:textId="77777777" w:rsidTr="00116C4A">
        <w:trPr>
          <w:trHeight w:val="20"/>
        </w:trPr>
        <w:tc>
          <w:tcPr>
            <w:tcW w:w="4077" w:type="dxa"/>
            <w:shd w:val="clear" w:color="auto" w:fill="auto"/>
          </w:tcPr>
          <w:p w14:paraId="610B7384" w14:textId="4BCDCB5A" w:rsidR="00C85FF3" w:rsidRPr="005D2655" w:rsidRDefault="00C85FF3" w:rsidP="00C85FF3">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0F5B833F" w14:textId="215CE909" w:rsidR="00C85FF3" w:rsidRPr="005D2655" w:rsidRDefault="00C85FF3" w:rsidP="00C85FF3">
            <w:pPr>
              <w:pBdr>
                <w:bottom w:val="single" w:sz="4" w:space="1" w:color="auto"/>
              </w:pBdr>
              <w:ind w:right="1"/>
              <w:jc w:val="right"/>
            </w:pPr>
            <w:r w:rsidRPr="00DF6513">
              <w:rPr>
                <w:rFonts w:ascii="Angsana New" w:hAnsi="Angsana New" w:cs="Angsana New"/>
                <w:snapToGrid w:val="0"/>
                <w:lang w:eastAsia="th-TH"/>
              </w:rPr>
              <w:t>293,222,846</w:t>
            </w:r>
          </w:p>
        </w:tc>
        <w:tc>
          <w:tcPr>
            <w:tcW w:w="1310" w:type="dxa"/>
            <w:shd w:val="clear" w:color="auto" w:fill="auto"/>
            <w:vAlign w:val="bottom"/>
          </w:tcPr>
          <w:p w14:paraId="44C6B7C4" w14:textId="1EE62167" w:rsidR="00C85FF3" w:rsidRPr="005D2655" w:rsidRDefault="00FC26E3" w:rsidP="00C85FF3">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105,943,346</w:t>
            </w:r>
          </w:p>
        </w:tc>
        <w:tc>
          <w:tcPr>
            <w:tcW w:w="1455" w:type="dxa"/>
            <w:shd w:val="clear" w:color="auto" w:fill="auto"/>
            <w:vAlign w:val="bottom"/>
          </w:tcPr>
          <w:p w14:paraId="1684B6AB" w14:textId="73AE346C" w:rsidR="00C85FF3" w:rsidRPr="005D2655" w:rsidRDefault="00C85FF3" w:rsidP="00C85FF3">
            <w:pPr>
              <w:pBdr>
                <w:bottom w:val="single" w:sz="4" w:space="1" w:color="auto"/>
              </w:pBdr>
              <w:ind w:right="1"/>
              <w:jc w:val="right"/>
              <w:rPr>
                <w:rFonts w:ascii="Angsana New" w:hAnsi="Angsana New" w:cs="Angsana New"/>
                <w:cs/>
              </w:rPr>
            </w:pPr>
            <w:r>
              <w:rPr>
                <w:rFonts w:ascii="Angsana New" w:hAnsi="Angsana New" w:cs="Angsana New" w:hint="cs"/>
                <w:snapToGrid w:val="0"/>
                <w:cs/>
                <w:lang w:eastAsia="th-TH"/>
              </w:rPr>
              <w:t>(</w:t>
            </w:r>
            <w:r w:rsidR="00FC26E3">
              <w:rPr>
                <w:rFonts w:ascii="Angsana New" w:hAnsi="Angsana New" w:cs="Angsana New"/>
                <w:snapToGrid w:val="0"/>
                <w:lang w:eastAsia="th-TH"/>
              </w:rPr>
              <w:t>301,246,192</w:t>
            </w:r>
            <w:r>
              <w:rPr>
                <w:rFonts w:ascii="Angsana New" w:hAnsi="Angsana New" w:cs="Angsana New" w:hint="cs"/>
                <w:snapToGrid w:val="0"/>
                <w:cs/>
                <w:lang w:eastAsia="th-TH"/>
              </w:rPr>
              <w:t>)</w:t>
            </w:r>
          </w:p>
        </w:tc>
        <w:tc>
          <w:tcPr>
            <w:tcW w:w="1488" w:type="dxa"/>
            <w:shd w:val="clear" w:color="auto" w:fill="auto"/>
            <w:vAlign w:val="bottom"/>
          </w:tcPr>
          <w:p w14:paraId="7C607723" w14:textId="1D3E807B" w:rsidR="00C85FF3" w:rsidRPr="005D2655" w:rsidRDefault="00C85FF3" w:rsidP="00C85FF3">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97,920,000</w:t>
            </w:r>
          </w:p>
        </w:tc>
      </w:tr>
      <w:tr w:rsidR="00C85FF3" w:rsidRPr="005D2655" w14:paraId="5E8B7B75" w14:textId="77777777" w:rsidTr="00116C4A">
        <w:trPr>
          <w:trHeight w:val="20"/>
        </w:trPr>
        <w:tc>
          <w:tcPr>
            <w:tcW w:w="4077" w:type="dxa"/>
            <w:shd w:val="clear" w:color="auto" w:fill="auto"/>
            <w:vAlign w:val="bottom"/>
          </w:tcPr>
          <w:p w14:paraId="2E5EA928" w14:textId="125FD1F0" w:rsidR="00C85FF3" w:rsidRPr="005D2655" w:rsidRDefault="00C85FF3" w:rsidP="00C85FF3">
            <w:pPr>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vAlign w:val="bottom"/>
          </w:tcPr>
          <w:p w14:paraId="008C222D" w14:textId="33D1F916" w:rsidR="00C85FF3" w:rsidRPr="005D2655" w:rsidRDefault="00C85FF3" w:rsidP="00C85FF3">
            <w:pPr>
              <w:pBdr>
                <w:bottom w:val="double" w:sz="4" w:space="1" w:color="auto"/>
              </w:pBdr>
              <w:ind w:right="1"/>
              <w:jc w:val="right"/>
            </w:pPr>
            <w:r w:rsidRPr="00DF6513">
              <w:rPr>
                <w:rFonts w:asciiTheme="majorBidi" w:hAnsiTheme="majorBidi" w:cstheme="majorBidi"/>
                <w:snapToGrid w:val="0"/>
                <w:lang w:eastAsia="th-TH"/>
              </w:rPr>
              <w:t>302,341,512</w:t>
            </w:r>
          </w:p>
        </w:tc>
        <w:tc>
          <w:tcPr>
            <w:tcW w:w="1310" w:type="dxa"/>
            <w:shd w:val="clear" w:color="auto" w:fill="auto"/>
            <w:vAlign w:val="bottom"/>
          </w:tcPr>
          <w:p w14:paraId="1B07C622" w14:textId="539C4E23" w:rsidR="00C85FF3" w:rsidRPr="005D2655" w:rsidRDefault="00FC26E3" w:rsidP="00C85FF3">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2,608,283,310</w:t>
            </w:r>
          </w:p>
        </w:tc>
        <w:tc>
          <w:tcPr>
            <w:tcW w:w="1455" w:type="dxa"/>
            <w:shd w:val="clear" w:color="auto" w:fill="auto"/>
            <w:vAlign w:val="bottom"/>
          </w:tcPr>
          <w:p w14:paraId="1448B928" w14:textId="1E609F74" w:rsidR="00C85FF3" w:rsidRPr="005D2655" w:rsidRDefault="00C85FF3" w:rsidP="00C85FF3">
            <w:pPr>
              <w:pBdr>
                <w:bottom w:val="double" w:sz="4" w:space="1" w:color="auto"/>
              </w:pBdr>
              <w:ind w:right="1"/>
              <w:jc w:val="right"/>
              <w:rPr>
                <w:rFonts w:ascii="Angsana New" w:hAnsi="Angsana New" w:cs="Angsana New"/>
                <w:cs/>
              </w:rPr>
            </w:pPr>
            <w:r>
              <w:rPr>
                <w:rFonts w:ascii="Angsana New" w:hAnsi="Angsana New" w:cs="Angsana New" w:hint="cs"/>
                <w:snapToGrid w:val="0"/>
                <w:cs/>
                <w:lang w:eastAsia="th-TH"/>
              </w:rPr>
              <w:t>(</w:t>
            </w:r>
            <w:r>
              <w:rPr>
                <w:rFonts w:ascii="Angsana New" w:hAnsi="Angsana New" w:cs="Angsana New"/>
                <w:snapToGrid w:val="0"/>
                <w:lang w:eastAsia="th-TH"/>
              </w:rPr>
              <w:t>2,</w:t>
            </w:r>
            <w:r w:rsidR="00FC26E3">
              <w:rPr>
                <w:rFonts w:ascii="Angsana New" w:hAnsi="Angsana New" w:cs="Angsana New"/>
                <w:snapToGrid w:val="0"/>
                <w:lang w:eastAsia="th-TH"/>
              </w:rPr>
              <w:t>593,651,631</w:t>
            </w:r>
            <w:r>
              <w:rPr>
                <w:rFonts w:ascii="Angsana New" w:hAnsi="Angsana New" w:cs="Angsana New" w:hint="cs"/>
                <w:snapToGrid w:val="0"/>
                <w:cs/>
                <w:lang w:eastAsia="th-TH"/>
              </w:rPr>
              <w:t>)</w:t>
            </w:r>
          </w:p>
        </w:tc>
        <w:tc>
          <w:tcPr>
            <w:tcW w:w="1488" w:type="dxa"/>
            <w:shd w:val="clear" w:color="auto" w:fill="auto"/>
            <w:vAlign w:val="bottom"/>
          </w:tcPr>
          <w:p w14:paraId="44F3F85A" w14:textId="14F592C5" w:rsidR="00C85FF3" w:rsidRPr="005D2655" w:rsidRDefault="00C85FF3" w:rsidP="00C85FF3">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316,973,191</w:t>
            </w:r>
          </w:p>
        </w:tc>
      </w:tr>
    </w:tbl>
    <w:p w14:paraId="5B08DD27" w14:textId="3FB19191" w:rsidR="00C93774" w:rsidRPr="00FC26E3" w:rsidRDefault="00C93774" w:rsidP="00C93774">
      <w:pPr>
        <w:spacing w:before="120" w:after="120"/>
        <w:ind w:left="284" w:right="0" w:hanging="142"/>
        <w:jc w:val="thaiDistribute"/>
        <w:rPr>
          <w:rFonts w:ascii="Angsana New" w:hAnsi="Angsana New" w:cs="Angsana New"/>
          <w:snapToGrid w:val="0"/>
          <w:lang w:eastAsia="th-TH"/>
        </w:rPr>
      </w:pPr>
      <w:r w:rsidRPr="00C93774">
        <w:rPr>
          <w:rFonts w:ascii="Angsana New" w:hAnsi="Angsana New" w:cs="Angsana New"/>
          <w:snapToGrid w:val="0"/>
          <w:spacing w:val="-4"/>
          <w:cs/>
          <w:lang w:eastAsia="th-TH"/>
        </w:rPr>
        <w:t xml:space="preserve">* </w:t>
      </w:r>
      <w:r w:rsidRPr="00FC26E3">
        <w:rPr>
          <w:rFonts w:ascii="Angsana New" w:hAnsi="Angsana New" w:cs="Angsana New"/>
          <w:snapToGrid w:val="0"/>
          <w:lang w:eastAsia="th-TH"/>
        </w:rPr>
        <w:t xml:space="preserve">The increase (decrease) in the above transaction results in a change in the shareholding of the investment in a subsidiary to a joint venture (Note </w:t>
      </w:r>
      <w:r w:rsidR="00116C4A" w:rsidRPr="00FC26E3">
        <w:rPr>
          <w:rFonts w:ascii="Angsana New" w:hAnsi="Angsana New" w:cs="Angsana New"/>
          <w:snapToGrid w:val="0"/>
          <w:lang w:eastAsia="th-TH"/>
        </w:rPr>
        <w:t>1</w:t>
      </w:r>
      <w:r w:rsidR="00FC26E3" w:rsidRPr="00FC26E3">
        <w:rPr>
          <w:rFonts w:ascii="Angsana New" w:hAnsi="Angsana New" w:cs="Angsana New"/>
          <w:snapToGrid w:val="0"/>
          <w:lang w:eastAsia="th-TH"/>
        </w:rPr>
        <w:t>1</w:t>
      </w:r>
      <w:r w:rsidRPr="00FC26E3">
        <w:rPr>
          <w:rFonts w:ascii="Angsana New" w:hAnsi="Angsana New" w:cs="Angsana New"/>
          <w:snapToGrid w:val="0"/>
          <w:cs/>
          <w:lang w:eastAsia="th-TH"/>
        </w:rPr>
        <w:t>).</w:t>
      </w:r>
    </w:p>
    <w:p w14:paraId="213D4A9A" w14:textId="54EB3420" w:rsidR="00E45A09" w:rsidRPr="005D2655" w:rsidRDefault="00D41C0A" w:rsidP="007B6B48">
      <w:pPr>
        <w:spacing w:before="120" w:after="120"/>
        <w:ind w:right="-141" w:firstLine="142"/>
        <w:jc w:val="thaiDistribute"/>
        <w:rPr>
          <w:rFonts w:ascii="Angsana New" w:hAnsi="Angsana New" w:cs="Angsana New"/>
          <w:spacing w:val="-4"/>
        </w:rPr>
      </w:pPr>
      <w:r w:rsidRPr="005D2655">
        <w:rPr>
          <w:rFonts w:ascii="Angsana New" w:hAnsi="Angsana New" w:cs="Angsana New"/>
          <w:snapToGrid w:val="0"/>
          <w:spacing w:val="-4"/>
          <w:lang w:eastAsia="th-TH"/>
        </w:rPr>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0043348D" w:rsidRPr="005D2655">
        <w:rPr>
          <w:rFonts w:ascii="Angsana New" w:hAnsi="Angsana New" w:cs="Angsana New"/>
          <w:snapToGrid w:val="0"/>
          <w:spacing w:val="-4"/>
          <w:lang w:eastAsia="th-TH"/>
        </w:rPr>
        <w:t xml:space="preserve">and </w:t>
      </w:r>
      <w:r w:rsidR="008644D3">
        <w:rPr>
          <w:rFonts w:ascii="Angsana New" w:hAnsi="Angsana New" w:cs="Angsana New"/>
        </w:rPr>
        <w:t>subsidiaries</w:t>
      </w:r>
      <w:r w:rsidR="0043348D" w:rsidRPr="005D2655">
        <w:rPr>
          <w:rFonts w:ascii="Angsana New" w:hAnsi="Angsana New" w:cs="Angsana New"/>
          <w:snapToGrid w:val="0"/>
          <w:spacing w:val="-4"/>
          <w:lang w:eastAsia="th-TH"/>
        </w:rPr>
        <w:t xml:space="preserve"> </w:t>
      </w:r>
      <w:r w:rsidRPr="005D2655">
        <w:rPr>
          <w:rFonts w:ascii="Angsana New" w:hAnsi="Angsana New" w:cs="Angsana New"/>
          <w:spacing w:val="-4"/>
        </w:rPr>
        <w:t xml:space="preserve">mutually agree to charge interest rate </w:t>
      </w:r>
      <w:r w:rsidR="00CD2F2B">
        <w:rPr>
          <w:rFonts w:ascii="Angsana New" w:hAnsi="Angsana New" w:cs="Angsana New"/>
        </w:rPr>
        <w:t>1</w:t>
      </w:r>
      <w:r w:rsidR="00116C4A">
        <w:rPr>
          <w:rFonts w:ascii="Angsana New" w:hAnsi="Angsana New" w:cs="Angsana New"/>
        </w:rPr>
        <w:t>.00-5.58</w:t>
      </w:r>
      <w:r w:rsidR="00116C4A" w:rsidRPr="00DF6513">
        <w:rPr>
          <w:rFonts w:ascii="Angsana New" w:hAnsi="Angsana New" w:cs="Angsana New"/>
          <w:lang w:val="en-GB"/>
        </w:rPr>
        <w:t xml:space="preserve"> </w:t>
      </w:r>
      <w:r w:rsidR="00A017B1" w:rsidRPr="00116C4A">
        <w:rPr>
          <w:rFonts w:ascii="Angsana New" w:hAnsi="Angsana New" w:cs="Angsana New"/>
        </w:rPr>
        <w:t>%</w:t>
      </w:r>
      <w:r w:rsidRPr="005D2655">
        <w:rPr>
          <w:rFonts w:ascii="Angsana New" w:hAnsi="Angsana New" w:cs="Angsana New"/>
          <w:spacing w:val="-4"/>
        </w:rPr>
        <w:t xml:space="preserve"> per annum on loans for use in normal operations</w:t>
      </w:r>
      <w:r w:rsidR="007B3255" w:rsidRPr="005D2655">
        <w:rPr>
          <w:rFonts w:ascii="Angsana New" w:hAnsi="Angsana New" w:cs="Angsana New"/>
          <w:spacing w:val="-4"/>
        </w:rPr>
        <w:t>.</w:t>
      </w:r>
    </w:p>
    <w:tbl>
      <w:tblPr>
        <w:tblW w:w="9747" w:type="dxa"/>
        <w:tblInd w:w="284" w:type="dxa"/>
        <w:tblLook w:val="04A0" w:firstRow="1" w:lastRow="0" w:firstColumn="1" w:lastColumn="0" w:noHBand="0" w:noVBand="1"/>
      </w:tblPr>
      <w:tblGrid>
        <w:gridCol w:w="4077"/>
        <w:gridCol w:w="1417"/>
        <w:gridCol w:w="1310"/>
        <w:gridCol w:w="1455"/>
        <w:gridCol w:w="1488"/>
      </w:tblGrid>
      <w:tr w:rsidR="009E1233" w:rsidRPr="005D2655" w14:paraId="036EA28E" w14:textId="77777777" w:rsidTr="00891DF0">
        <w:trPr>
          <w:trHeight w:val="20"/>
          <w:tblHeader/>
        </w:trPr>
        <w:tc>
          <w:tcPr>
            <w:tcW w:w="4077" w:type="dxa"/>
            <w:shd w:val="clear" w:color="auto" w:fill="auto"/>
          </w:tcPr>
          <w:p w14:paraId="70E182B4" w14:textId="77777777" w:rsidR="009E1233" w:rsidRPr="005D2655" w:rsidRDefault="009E1233" w:rsidP="00F805A0">
            <w:pPr>
              <w:ind w:right="1"/>
              <w:rPr>
                <w:rFonts w:ascii="Angsana New" w:hAnsi="Angsana New" w:cs="Angsana New"/>
              </w:rPr>
            </w:pPr>
            <w:bookmarkStart w:id="3" w:name="OLE_LINK2"/>
            <w:bookmarkStart w:id="4" w:name="OLE_LINK6"/>
          </w:p>
        </w:tc>
        <w:tc>
          <w:tcPr>
            <w:tcW w:w="5670" w:type="dxa"/>
            <w:gridSpan w:val="4"/>
            <w:shd w:val="clear" w:color="auto" w:fill="auto"/>
          </w:tcPr>
          <w:p w14:paraId="16603219" w14:textId="77777777" w:rsidR="009E1233" w:rsidRPr="005D2655" w:rsidRDefault="009E1233" w:rsidP="00E371C0">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(Unit : Baht)</w:t>
            </w:r>
          </w:p>
        </w:tc>
      </w:tr>
      <w:tr w:rsidR="009E1233" w:rsidRPr="005D2655" w14:paraId="175C129E" w14:textId="77777777" w:rsidTr="00891DF0">
        <w:trPr>
          <w:trHeight w:val="20"/>
          <w:tblHeader/>
        </w:trPr>
        <w:tc>
          <w:tcPr>
            <w:tcW w:w="4077" w:type="dxa"/>
            <w:shd w:val="clear" w:color="auto" w:fill="auto"/>
          </w:tcPr>
          <w:p w14:paraId="465EE146" w14:textId="77777777" w:rsidR="009E1233" w:rsidRPr="005D2655" w:rsidRDefault="009E1233" w:rsidP="00E371C0">
            <w:pPr>
              <w:ind w:right="1"/>
              <w:rPr>
                <w:rFonts w:ascii="Angsana New" w:hAnsi="Angsana New" w:cs="Angsana New"/>
              </w:rPr>
            </w:pPr>
          </w:p>
        </w:tc>
        <w:tc>
          <w:tcPr>
            <w:tcW w:w="5670" w:type="dxa"/>
            <w:gridSpan w:val="4"/>
            <w:shd w:val="clear" w:color="auto" w:fill="auto"/>
          </w:tcPr>
          <w:p w14:paraId="40F52368" w14:textId="77777777" w:rsidR="009E1233" w:rsidRPr="005D2655" w:rsidRDefault="009E1233" w:rsidP="00E371C0">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9E1233" w:rsidRPr="005D2655" w14:paraId="392A9489" w14:textId="77777777" w:rsidTr="00891DF0">
        <w:trPr>
          <w:trHeight w:val="20"/>
          <w:tblHeader/>
        </w:trPr>
        <w:tc>
          <w:tcPr>
            <w:tcW w:w="4077" w:type="dxa"/>
            <w:shd w:val="clear" w:color="auto" w:fill="auto"/>
          </w:tcPr>
          <w:p w14:paraId="4242F5F7"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1DE2D1E9" w14:textId="77777777" w:rsidR="009E1233" w:rsidRPr="005D2655" w:rsidRDefault="009E1233" w:rsidP="00E371C0">
            <w:pPr>
              <w:ind w:left="-49" w:right="1"/>
              <w:jc w:val="center"/>
              <w:rPr>
                <w:rFonts w:ascii="Angsana New" w:hAnsi="Angsana New" w:cs="Angsana New"/>
              </w:rPr>
            </w:pPr>
            <w:r w:rsidRPr="005D2655">
              <w:rPr>
                <w:rFonts w:ascii="Angsana New" w:hAnsi="Angsana New" w:cs="Angsana New"/>
              </w:rPr>
              <w:t xml:space="preserve">As at </w:t>
            </w:r>
            <w:r w:rsidR="005A1C99" w:rsidRPr="005D2655">
              <w:rPr>
                <w:rFonts w:ascii="Angsana New" w:hAnsi="Angsana New" w:cs="Angsana New"/>
              </w:rPr>
              <w:t>December</w:t>
            </w:r>
          </w:p>
        </w:tc>
        <w:tc>
          <w:tcPr>
            <w:tcW w:w="1310" w:type="dxa"/>
            <w:shd w:val="clear" w:color="auto" w:fill="auto"/>
            <w:vAlign w:val="bottom"/>
          </w:tcPr>
          <w:p w14:paraId="219B8E92" w14:textId="77777777" w:rsidR="009E1233" w:rsidRPr="005D2655" w:rsidRDefault="009E1233" w:rsidP="00E371C0">
            <w:pPr>
              <w:ind w:left="-49" w:right="1"/>
              <w:jc w:val="center"/>
              <w:rPr>
                <w:rFonts w:ascii="Angsana New" w:hAnsi="Angsana New" w:cs="Angsana New"/>
              </w:rPr>
            </w:pPr>
          </w:p>
        </w:tc>
        <w:tc>
          <w:tcPr>
            <w:tcW w:w="1455" w:type="dxa"/>
            <w:shd w:val="clear" w:color="auto" w:fill="auto"/>
            <w:vAlign w:val="bottom"/>
          </w:tcPr>
          <w:p w14:paraId="67B92FFC" w14:textId="77777777" w:rsidR="009E1233" w:rsidRPr="005D2655" w:rsidRDefault="009E1233" w:rsidP="00E371C0">
            <w:pPr>
              <w:ind w:left="-49" w:right="1"/>
              <w:jc w:val="center"/>
              <w:rPr>
                <w:rFonts w:ascii="Angsana New" w:hAnsi="Angsana New" w:cs="Angsana New"/>
              </w:rPr>
            </w:pPr>
          </w:p>
        </w:tc>
        <w:tc>
          <w:tcPr>
            <w:tcW w:w="1488" w:type="dxa"/>
            <w:shd w:val="clear" w:color="auto" w:fill="auto"/>
            <w:vAlign w:val="bottom"/>
          </w:tcPr>
          <w:p w14:paraId="4672B22F" w14:textId="315B7444" w:rsidR="009E1233" w:rsidRPr="005D2655" w:rsidRDefault="009E1233" w:rsidP="00E371C0">
            <w:pPr>
              <w:ind w:left="-49" w:right="1"/>
              <w:jc w:val="center"/>
              <w:rPr>
                <w:rFonts w:ascii="Angsana New" w:hAnsi="Angsana New" w:cs="Angsana New"/>
                <w:snapToGrid w:val="0"/>
                <w:lang w:eastAsia="th-TH"/>
              </w:rPr>
            </w:pPr>
            <w:r w:rsidRPr="005D2655">
              <w:rPr>
                <w:rFonts w:ascii="Angsana New" w:hAnsi="Angsana New" w:cs="Angsana New"/>
              </w:rPr>
              <w:t>As at</w:t>
            </w:r>
            <w:r w:rsidR="00136B56" w:rsidRPr="005D2655">
              <w:rPr>
                <w:rFonts w:ascii="Angsana New" w:hAnsi="Angsana New" w:cs="Angsana New"/>
              </w:rPr>
              <w:t xml:space="preserve"> </w:t>
            </w:r>
            <w:r w:rsidR="0030591C">
              <w:rPr>
                <w:rFonts w:ascii="Angsana New" w:hAnsi="Angsana New" w:cs="Angsana New"/>
              </w:rPr>
              <w:t>December</w:t>
            </w:r>
          </w:p>
        </w:tc>
      </w:tr>
      <w:tr w:rsidR="009E1233" w:rsidRPr="005D2655" w14:paraId="1BC5286D" w14:textId="77777777" w:rsidTr="00891DF0">
        <w:trPr>
          <w:trHeight w:val="20"/>
          <w:tblHeader/>
        </w:trPr>
        <w:tc>
          <w:tcPr>
            <w:tcW w:w="4077" w:type="dxa"/>
            <w:shd w:val="clear" w:color="auto" w:fill="auto"/>
          </w:tcPr>
          <w:p w14:paraId="31910EFB"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24F88A67" w14:textId="5EE8004B" w:rsidR="009E1233" w:rsidRPr="005D2655" w:rsidRDefault="005A1C99"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9E1233" w:rsidRPr="005D2655">
              <w:rPr>
                <w:rFonts w:ascii="Angsana New" w:hAnsi="Angsana New" w:cs="Angsana New"/>
              </w:rPr>
              <w:t>1, 201</w:t>
            </w:r>
            <w:r w:rsidR="00C0795E" w:rsidRPr="005D2655">
              <w:rPr>
                <w:rFonts w:ascii="Angsana New" w:hAnsi="Angsana New" w:cs="Angsana New"/>
              </w:rPr>
              <w:t>9</w:t>
            </w:r>
          </w:p>
        </w:tc>
        <w:tc>
          <w:tcPr>
            <w:tcW w:w="1310" w:type="dxa"/>
            <w:shd w:val="clear" w:color="auto" w:fill="auto"/>
            <w:vAlign w:val="bottom"/>
          </w:tcPr>
          <w:p w14:paraId="6DE25560" w14:textId="77777777" w:rsidR="009E1233" w:rsidRPr="005D2655" w:rsidRDefault="009E1233" w:rsidP="00E371C0">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1EF23A6A" w14:textId="77777777" w:rsidR="009E1233" w:rsidRPr="005D2655" w:rsidRDefault="009E1233" w:rsidP="00E371C0">
            <w:pPr>
              <w:pBdr>
                <w:bottom w:val="single" w:sz="4" w:space="1" w:color="auto"/>
              </w:pBdr>
              <w:ind w:left="-49" w:right="1"/>
              <w:jc w:val="center"/>
              <w:rPr>
                <w:rFonts w:ascii="Angsana New" w:hAnsi="Angsana New" w:cs="Angsana New"/>
              </w:rPr>
            </w:pPr>
            <w:r w:rsidRPr="005D2655">
              <w:rPr>
                <w:rFonts w:ascii="Angsana New" w:hAnsi="Angsana New" w:cs="Angsana New"/>
              </w:rPr>
              <w:t>(</w:t>
            </w:r>
            <w:r w:rsidR="00CA2585" w:rsidRPr="005D2655">
              <w:rPr>
                <w:rFonts w:ascii="Angsana New" w:hAnsi="Angsana New" w:cs="Angsana New"/>
              </w:rPr>
              <w:t xml:space="preserve"> </w:t>
            </w:r>
            <w:r w:rsidRPr="005D2655">
              <w:rPr>
                <w:rFonts w:ascii="Angsana New" w:hAnsi="Angsana New" w:cs="Angsana New"/>
              </w:rPr>
              <w:t>Decrease</w:t>
            </w:r>
            <w:r w:rsidR="00CA2585" w:rsidRPr="005D2655">
              <w:rPr>
                <w:rFonts w:ascii="Angsana New" w:hAnsi="Angsana New" w:cs="Angsana New"/>
              </w:rPr>
              <w:t xml:space="preserve"> </w:t>
            </w:r>
            <w:r w:rsidRPr="005D2655">
              <w:rPr>
                <w:rFonts w:ascii="Angsana New" w:hAnsi="Angsana New" w:cs="Angsana New"/>
              </w:rPr>
              <w:t>)</w:t>
            </w:r>
          </w:p>
        </w:tc>
        <w:tc>
          <w:tcPr>
            <w:tcW w:w="1488" w:type="dxa"/>
            <w:shd w:val="clear" w:color="auto" w:fill="auto"/>
            <w:vAlign w:val="bottom"/>
          </w:tcPr>
          <w:p w14:paraId="4DB7B5C5" w14:textId="7C60A4C7" w:rsidR="009E1233" w:rsidRPr="005D2655" w:rsidRDefault="00CF7156"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30591C">
              <w:rPr>
                <w:rFonts w:ascii="Angsana New" w:hAnsi="Angsana New" w:cs="Angsana New"/>
              </w:rPr>
              <w:t>1</w:t>
            </w:r>
            <w:r w:rsidR="009E1233" w:rsidRPr="005D2655">
              <w:rPr>
                <w:rFonts w:ascii="Angsana New" w:hAnsi="Angsana New" w:cs="Angsana New"/>
              </w:rPr>
              <w:t>, 20</w:t>
            </w:r>
            <w:r w:rsidR="00C0795E" w:rsidRPr="005D2655">
              <w:rPr>
                <w:rFonts w:ascii="Angsana New" w:hAnsi="Angsana New" w:cs="Angsana New"/>
              </w:rPr>
              <w:t>20</w:t>
            </w:r>
          </w:p>
        </w:tc>
      </w:tr>
      <w:tr w:rsidR="009E1233" w:rsidRPr="005D2655" w14:paraId="22626CD2" w14:textId="77777777" w:rsidTr="00891DF0">
        <w:trPr>
          <w:trHeight w:val="20"/>
          <w:tblHeader/>
        </w:trPr>
        <w:tc>
          <w:tcPr>
            <w:tcW w:w="4077" w:type="dxa"/>
            <w:shd w:val="clear" w:color="auto" w:fill="auto"/>
          </w:tcPr>
          <w:p w14:paraId="75AC999D" w14:textId="77777777" w:rsidR="009E1233" w:rsidRPr="005D2655" w:rsidRDefault="009E1233" w:rsidP="00E371C0">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798E08D4" w14:textId="77777777" w:rsidR="009E1233" w:rsidRPr="005D2655" w:rsidRDefault="009E1233" w:rsidP="00E371C0">
            <w:pPr>
              <w:ind w:right="1"/>
              <w:rPr>
                <w:rFonts w:ascii="Angsana New" w:hAnsi="Angsana New" w:cs="Angsana New"/>
              </w:rPr>
            </w:pPr>
          </w:p>
        </w:tc>
        <w:tc>
          <w:tcPr>
            <w:tcW w:w="1310" w:type="dxa"/>
            <w:shd w:val="clear" w:color="auto" w:fill="auto"/>
          </w:tcPr>
          <w:p w14:paraId="58F5A354" w14:textId="77777777" w:rsidR="009E1233" w:rsidRPr="005D2655" w:rsidRDefault="009E1233" w:rsidP="00E371C0">
            <w:pPr>
              <w:ind w:right="1"/>
              <w:rPr>
                <w:rFonts w:ascii="Angsana New" w:hAnsi="Angsana New" w:cs="Angsana New"/>
              </w:rPr>
            </w:pPr>
          </w:p>
        </w:tc>
        <w:tc>
          <w:tcPr>
            <w:tcW w:w="1455" w:type="dxa"/>
            <w:shd w:val="clear" w:color="auto" w:fill="auto"/>
          </w:tcPr>
          <w:p w14:paraId="6287A029" w14:textId="77777777" w:rsidR="009E1233" w:rsidRPr="005D2655" w:rsidRDefault="009E1233" w:rsidP="00E371C0">
            <w:pPr>
              <w:ind w:right="1"/>
              <w:rPr>
                <w:rFonts w:ascii="Angsana New" w:hAnsi="Angsana New" w:cs="Angsana New"/>
              </w:rPr>
            </w:pPr>
          </w:p>
        </w:tc>
        <w:tc>
          <w:tcPr>
            <w:tcW w:w="1488" w:type="dxa"/>
            <w:shd w:val="clear" w:color="auto" w:fill="auto"/>
          </w:tcPr>
          <w:p w14:paraId="08182C26" w14:textId="77777777" w:rsidR="009E1233" w:rsidRPr="005D2655" w:rsidRDefault="009E1233" w:rsidP="00E371C0">
            <w:pPr>
              <w:ind w:right="1"/>
              <w:rPr>
                <w:rFonts w:ascii="Angsana New" w:hAnsi="Angsana New" w:cs="Angsana New"/>
              </w:rPr>
            </w:pPr>
          </w:p>
        </w:tc>
      </w:tr>
      <w:tr w:rsidR="009E1233" w:rsidRPr="005D2655" w14:paraId="6B5CA010" w14:textId="77777777" w:rsidTr="00891DF0">
        <w:trPr>
          <w:trHeight w:val="20"/>
        </w:trPr>
        <w:tc>
          <w:tcPr>
            <w:tcW w:w="4077" w:type="dxa"/>
            <w:shd w:val="clear" w:color="auto" w:fill="auto"/>
            <w:vAlign w:val="bottom"/>
          </w:tcPr>
          <w:p w14:paraId="34F584EA" w14:textId="29344EE5" w:rsidR="009E1233" w:rsidRPr="005D2655" w:rsidRDefault="009E1233" w:rsidP="00E371C0">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Ea</w:t>
            </w:r>
            <w:r w:rsidR="0022374B" w:rsidRPr="005D2655">
              <w:rPr>
                <w:rFonts w:ascii="Angsana New" w:hAnsi="Angsana New" w:cs="Angsana New"/>
              </w:rPr>
              <w:t>s</w:t>
            </w:r>
            <w:r w:rsidRPr="005D2655">
              <w:rPr>
                <w:rFonts w:ascii="Angsana New" w:hAnsi="Angsana New" w:cs="Angsana New"/>
              </w:rPr>
              <w:t xml:space="preserve">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417" w:type="dxa"/>
            <w:shd w:val="clear" w:color="auto" w:fill="auto"/>
            <w:vAlign w:val="bottom"/>
          </w:tcPr>
          <w:p w14:paraId="49F8C991"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310" w:type="dxa"/>
            <w:shd w:val="clear" w:color="auto" w:fill="auto"/>
            <w:vAlign w:val="bottom"/>
          </w:tcPr>
          <w:p w14:paraId="6859A13B"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455" w:type="dxa"/>
            <w:shd w:val="clear" w:color="auto" w:fill="auto"/>
            <w:vAlign w:val="bottom"/>
          </w:tcPr>
          <w:p w14:paraId="518B414E"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488" w:type="dxa"/>
            <w:shd w:val="clear" w:color="auto" w:fill="auto"/>
            <w:vAlign w:val="bottom"/>
          </w:tcPr>
          <w:p w14:paraId="66552440"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r>
      <w:tr w:rsidR="00116C4A" w:rsidRPr="005D2655" w14:paraId="6F619DD5" w14:textId="77777777" w:rsidTr="00116C4A">
        <w:trPr>
          <w:trHeight w:val="20"/>
        </w:trPr>
        <w:tc>
          <w:tcPr>
            <w:tcW w:w="4077" w:type="dxa"/>
            <w:shd w:val="clear" w:color="auto" w:fill="auto"/>
            <w:vAlign w:val="bottom"/>
          </w:tcPr>
          <w:p w14:paraId="5B756678"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41E8EFB9" w14:textId="2185FAB4" w:rsidR="00116C4A" w:rsidRPr="005D2655" w:rsidRDefault="00116C4A" w:rsidP="00116C4A">
            <w:pPr>
              <w:tabs>
                <w:tab w:val="left" w:pos="1091"/>
              </w:tabs>
              <w:ind w:left="-56" w:right="1"/>
              <w:jc w:val="right"/>
              <w:rPr>
                <w:rFonts w:ascii="Angsana New" w:hAnsi="Angsana New" w:cs="Angsana New"/>
                <w:snapToGrid w:val="0"/>
                <w:lang w:eastAsia="th-TH"/>
              </w:rPr>
            </w:pPr>
            <w:r w:rsidRPr="005D2655">
              <w:t xml:space="preserve">158,000,000 </w:t>
            </w:r>
          </w:p>
        </w:tc>
        <w:tc>
          <w:tcPr>
            <w:tcW w:w="1310" w:type="dxa"/>
            <w:shd w:val="clear" w:color="auto" w:fill="auto"/>
            <w:vAlign w:val="bottom"/>
          </w:tcPr>
          <w:p w14:paraId="204155CA" w14:textId="5DC007A9" w:rsidR="00116C4A" w:rsidRPr="005D2655" w:rsidRDefault="00116C4A" w:rsidP="00116C4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21,375,000</w:t>
            </w:r>
          </w:p>
        </w:tc>
        <w:tc>
          <w:tcPr>
            <w:tcW w:w="1455" w:type="dxa"/>
            <w:shd w:val="clear" w:color="auto" w:fill="auto"/>
            <w:vAlign w:val="bottom"/>
          </w:tcPr>
          <w:p w14:paraId="0584E819" w14:textId="2AF2CAF8" w:rsidR="00116C4A" w:rsidRPr="005D2655" w:rsidRDefault="00116C4A" w:rsidP="00116C4A">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sidRPr="00B17D0D">
              <w:rPr>
                <w:rFonts w:ascii="Angsana New" w:hAnsi="Angsana New" w:cs="Angsana New" w:hint="cs"/>
                <w:snapToGrid w:val="0"/>
                <w:lang w:eastAsia="th-TH"/>
              </w:rPr>
              <w:t>3</w:t>
            </w:r>
            <w:r>
              <w:rPr>
                <w:rFonts w:ascii="Angsana New" w:hAnsi="Angsana New" w:cs="Angsana New"/>
                <w:snapToGrid w:val="0"/>
                <w:lang w:eastAsia="th-TH"/>
              </w:rPr>
              <w:t>,375,000</w:t>
            </w:r>
            <w:r>
              <w:rPr>
                <w:rFonts w:ascii="Angsana New" w:hAnsi="Angsana New" w:cs="Angsana New" w:hint="cs"/>
                <w:snapToGrid w:val="0"/>
                <w:cs/>
                <w:lang w:eastAsia="th-TH"/>
              </w:rPr>
              <w:t>)</w:t>
            </w:r>
          </w:p>
        </w:tc>
        <w:tc>
          <w:tcPr>
            <w:tcW w:w="1488" w:type="dxa"/>
            <w:shd w:val="clear" w:color="auto" w:fill="auto"/>
            <w:vAlign w:val="bottom"/>
          </w:tcPr>
          <w:p w14:paraId="56C8C605" w14:textId="3F614723" w:rsidR="00116C4A" w:rsidRPr="005D2655" w:rsidRDefault="00116C4A" w:rsidP="00116C4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176,000,000</w:t>
            </w:r>
          </w:p>
        </w:tc>
      </w:tr>
      <w:tr w:rsidR="00116C4A" w:rsidRPr="005D2655" w14:paraId="0219A41D" w14:textId="77777777" w:rsidTr="00116C4A">
        <w:trPr>
          <w:trHeight w:val="20"/>
        </w:trPr>
        <w:tc>
          <w:tcPr>
            <w:tcW w:w="4077" w:type="dxa"/>
            <w:shd w:val="clear" w:color="auto" w:fill="auto"/>
            <w:vAlign w:val="bottom"/>
          </w:tcPr>
          <w:p w14:paraId="0EF0E36D" w14:textId="495518E4"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4A518791" w14:textId="1F754A38"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5D2655">
              <w:t>12,829,284</w:t>
            </w:r>
          </w:p>
        </w:tc>
        <w:tc>
          <w:tcPr>
            <w:tcW w:w="1310" w:type="dxa"/>
            <w:shd w:val="clear" w:color="auto" w:fill="auto"/>
            <w:vAlign w:val="bottom"/>
          </w:tcPr>
          <w:p w14:paraId="34CA9DA5" w14:textId="11F2E8A7"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4,679,577</w:t>
            </w:r>
          </w:p>
        </w:tc>
        <w:tc>
          <w:tcPr>
            <w:tcW w:w="1455" w:type="dxa"/>
            <w:shd w:val="clear" w:color="auto" w:fill="auto"/>
            <w:vAlign w:val="bottom"/>
          </w:tcPr>
          <w:p w14:paraId="5C0E7FDB" w14:textId="2ED40777"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126,590</w:t>
            </w:r>
            <w:r>
              <w:rPr>
                <w:rFonts w:ascii="Angsana New" w:hAnsi="Angsana New" w:cs="Angsana New" w:hint="cs"/>
                <w:snapToGrid w:val="0"/>
                <w:cs/>
                <w:lang w:eastAsia="th-TH"/>
              </w:rPr>
              <w:t>)</w:t>
            </w:r>
          </w:p>
        </w:tc>
        <w:tc>
          <w:tcPr>
            <w:tcW w:w="1488" w:type="dxa"/>
            <w:shd w:val="clear" w:color="auto" w:fill="auto"/>
            <w:vAlign w:val="bottom"/>
          </w:tcPr>
          <w:p w14:paraId="334BE840" w14:textId="172F2DEF"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17,382,271</w:t>
            </w:r>
          </w:p>
        </w:tc>
      </w:tr>
      <w:tr w:rsidR="00116C4A" w:rsidRPr="005D2655" w14:paraId="19838E3D" w14:textId="77777777" w:rsidTr="00116C4A">
        <w:trPr>
          <w:trHeight w:val="20"/>
        </w:trPr>
        <w:tc>
          <w:tcPr>
            <w:tcW w:w="4077" w:type="dxa"/>
            <w:shd w:val="clear" w:color="auto" w:fill="auto"/>
            <w:vAlign w:val="bottom"/>
          </w:tcPr>
          <w:p w14:paraId="2CB99D3D"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67D2098C" w14:textId="13AE0254"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5D2655">
              <w:t>170,829,284</w:t>
            </w:r>
          </w:p>
        </w:tc>
        <w:tc>
          <w:tcPr>
            <w:tcW w:w="1310" w:type="dxa"/>
            <w:shd w:val="clear" w:color="auto" w:fill="auto"/>
            <w:vAlign w:val="bottom"/>
          </w:tcPr>
          <w:p w14:paraId="7FC52F46" w14:textId="0801EB2A"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26,054,577</w:t>
            </w:r>
          </w:p>
        </w:tc>
        <w:tc>
          <w:tcPr>
            <w:tcW w:w="1455" w:type="dxa"/>
            <w:shd w:val="clear" w:color="auto" w:fill="auto"/>
            <w:vAlign w:val="bottom"/>
          </w:tcPr>
          <w:p w14:paraId="4AB39474" w14:textId="4CA76CB8"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3,501,590</w:t>
            </w:r>
            <w:r>
              <w:rPr>
                <w:rFonts w:ascii="Angsana New" w:hAnsi="Angsana New" w:cs="Angsana New" w:hint="cs"/>
                <w:snapToGrid w:val="0"/>
                <w:cs/>
                <w:lang w:eastAsia="th-TH"/>
              </w:rPr>
              <w:t>)</w:t>
            </w:r>
          </w:p>
        </w:tc>
        <w:tc>
          <w:tcPr>
            <w:tcW w:w="1488" w:type="dxa"/>
            <w:shd w:val="clear" w:color="auto" w:fill="auto"/>
            <w:vAlign w:val="bottom"/>
          </w:tcPr>
          <w:p w14:paraId="66530213" w14:textId="4E02AD1A"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193,382,271</w:t>
            </w:r>
          </w:p>
        </w:tc>
      </w:tr>
      <w:tr w:rsidR="00116C4A" w:rsidRPr="005D2655" w14:paraId="41F48BD8" w14:textId="77777777" w:rsidTr="00116C4A">
        <w:trPr>
          <w:trHeight w:val="20"/>
        </w:trPr>
        <w:tc>
          <w:tcPr>
            <w:tcW w:w="4077" w:type="dxa"/>
            <w:shd w:val="clear" w:color="auto" w:fill="auto"/>
          </w:tcPr>
          <w:p w14:paraId="66C171FD" w14:textId="77777777" w:rsidR="00C85FF3" w:rsidRDefault="00C85FF3" w:rsidP="00116C4A">
            <w:pPr>
              <w:ind w:left="-108" w:right="1"/>
              <w:jc w:val="thaiDistribute"/>
              <w:rPr>
                <w:rFonts w:ascii="Angsana New" w:hAnsi="Angsana New"/>
              </w:rPr>
            </w:pPr>
          </w:p>
          <w:p w14:paraId="56F73816" w14:textId="77777777" w:rsidR="00C85FF3" w:rsidRDefault="00C85FF3" w:rsidP="00116C4A">
            <w:pPr>
              <w:ind w:left="-108" w:right="1"/>
              <w:jc w:val="thaiDistribute"/>
              <w:rPr>
                <w:rFonts w:ascii="Angsana New" w:hAnsi="Angsana New"/>
              </w:rPr>
            </w:pPr>
          </w:p>
          <w:p w14:paraId="66F46CE2" w14:textId="263EEC2D" w:rsidR="00116C4A" w:rsidRPr="005D2655" w:rsidRDefault="00116C4A" w:rsidP="00116C4A">
            <w:pPr>
              <w:ind w:left="-108" w:right="1"/>
              <w:jc w:val="thaiDistribute"/>
              <w:rPr>
                <w:rFonts w:ascii="Angsana New" w:hAnsi="Angsana New" w:cs="Angsana New"/>
                <w:snapToGrid w:val="0"/>
                <w:cs/>
                <w:lang w:eastAsia="th-TH"/>
              </w:rPr>
            </w:pPr>
            <w:r w:rsidRPr="005D2655">
              <w:rPr>
                <w:rFonts w:ascii="Angsana New" w:hAnsi="Angsana New"/>
              </w:rPr>
              <w:lastRenderedPageBreak/>
              <w:t>S&amp;P Estate Development Co., Ltd.</w:t>
            </w:r>
          </w:p>
        </w:tc>
        <w:tc>
          <w:tcPr>
            <w:tcW w:w="1417" w:type="dxa"/>
            <w:shd w:val="clear" w:color="auto" w:fill="auto"/>
          </w:tcPr>
          <w:p w14:paraId="4A02192E" w14:textId="77777777" w:rsidR="00116C4A" w:rsidRPr="005D2655" w:rsidRDefault="00116C4A" w:rsidP="00116C4A">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D8CD5F2" w14:textId="77777777" w:rsidR="00116C4A" w:rsidRPr="005D2655" w:rsidRDefault="00116C4A" w:rsidP="00116C4A">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2EF895C2" w14:textId="77777777" w:rsidR="00116C4A" w:rsidRPr="005D2655" w:rsidRDefault="00116C4A" w:rsidP="00116C4A">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1195FC16" w14:textId="77777777" w:rsidR="00116C4A" w:rsidRPr="005D2655" w:rsidRDefault="00116C4A" w:rsidP="00116C4A">
            <w:pPr>
              <w:tabs>
                <w:tab w:val="left" w:pos="426"/>
                <w:tab w:val="left" w:pos="993"/>
              </w:tabs>
              <w:ind w:right="1"/>
              <w:jc w:val="right"/>
              <w:rPr>
                <w:rFonts w:ascii="Angsana New" w:hAnsi="Angsana New" w:cs="Angsana New"/>
                <w:snapToGrid w:val="0"/>
                <w:lang w:eastAsia="th-TH"/>
              </w:rPr>
            </w:pPr>
          </w:p>
        </w:tc>
      </w:tr>
      <w:tr w:rsidR="00116C4A" w:rsidRPr="005D2655" w14:paraId="4AC5E7BC" w14:textId="77777777" w:rsidTr="00116C4A">
        <w:trPr>
          <w:trHeight w:val="20"/>
        </w:trPr>
        <w:tc>
          <w:tcPr>
            <w:tcW w:w="4077" w:type="dxa"/>
            <w:shd w:val="clear" w:color="auto" w:fill="auto"/>
            <w:vAlign w:val="bottom"/>
          </w:tcPr>
          <w:p w14:paraId="5DA5AB9E"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7B5B78C" w14:textId="1C10076F" w:rsidR="00116C4A" w:rsidRPr="005D2655" w:rsidRDefault="00116C4A" w:rsidP="00116C4A">
            <w:pPr>
              <w:tabs>
                <w:tab w:val="left" w:pos="1091"/>
              </w:tabs>
              <w:ind w:left="-56" w:right="1"/>
              <w:jc w:val="right"/>
              <w:rPr>
                <w:rFonts w:ascii="Angsana New" w:hAnsi="Angsana New" w:cs="Angsana New"/>
              </w:rPr>
            </w:pPr>
            <w:r w:rsidRPr="005D2655">
              <w:t xml:space="preserve">221,485 </w:t>
            </w:r>
          </w:p>
        </w:tc>
        <w:tc>
          <w:tcPr>
            <w:tcW w:w="1310" w:type="dxa"/>
            <w:shd w:val="clear" w:color="auto" w:fill="auto"/>
            <w:vAlign w:val="bottom"/>
          </w:tcPr>
          <w:p w14:paraId="514F45F5" w14:textId="57B7AB9D" w:rsidR="00116C4A" w:rsidRPr="005D2655" w:rsidRDefault="00116C4A" w:rsidP="00116C4A">
            <w:pPr>
              <w:tabs>
                <w:tab w:val="left" w:pos="1091"/>
              </w:tabs>
              <w:ind w:left="-56" w:right="1"/>
              <w:jc w:val="right"/>
              <w:rPr>
                <w:rFonts w:ascii="Angsana New" w:hAnsi="Angsana New" w:cs="Angsana New"/>
              </w:rPr>
            </w:pPr>
            <w:r>
              <w:rPr>
                <w:rFonts w:ascii="Angsana New" w:hAnsi="Angsana New" w:cs="Angsana New"/>
              </w:rPr>
              <w:t>93,194</w:t>
            </w:r>
          </w:p>
        </w:tc>
        <w:tc>
          <w:tcPr>
            <w:tcW w:w="1455" w:type="dxa"/>
            <w:shd w:val="clear" w:color="auto" w:fill="auto"/>
            <w:vAlign w:val="bottom"/>
          </w:tcPr>
          <w:p w14:paraId="693BA882" w14:textId="3C3F98D3" w:rsidR="00116C4A" w:rsidRPr="005D2655" w:rsidRDefault="00116C4A" w:rsidP="00116C4A">
            <w:pPr>
              <w:tabs>
                <w:tab w:val="left" w:pos="1091"/>
              </w:tabs>
              <w:ind w:left="-56" w:right="1"/>
              <w:jc w:val="right"/>
              <w:rPr>
                <w:rFonts w:ascii="Angsana New" w:hAnsi="Angsana New" w:cs="Angsana New"/>
              </w:rPr>
            </w:pPr>
            <w:r>
              <w:rPr>
                <w:rFonts w:ascii="Angsana New" w:hAnsi="Angsana New" w:cs="Angsana New"/>
              </w:rPr>
              <w:t>-</w:t>
            </w:r>
          </w:p>
        </w:tc>
        <w:tc>
          <w:tcPr>
            <w:tcW w:w="1488" w:type="dxa"/>
            <w:shd w:val="clear" w:color="auto" w:fill="auto"/>
            <w:vAlign w:val="bottom"/>
          </w:tcPr>
          <w:p w14:paraId="30BC81A2" w14:textId="6ED6BAFB" w:rsidR="00116C4A" w:rsidRPr="005D2655" w:rsidRDefault="00116C4A" w:rsidP="00116C4A">
            <w:pPr>
              <w:tabs>
                <w:tab w:val="left" w:pos="1091"/>
              </w:tabs>
              <w:ind w:left="-56" w:right="1"/>
              <w:jc w:val="right"/>
              <w:rPr>
                <w:rFonts w:ascii="Angsana New" w:hAnsi="Angsana New" w:cs="Angsana New"/>
              </w:rPr>
            </w:pPr>
            <w:r>
              <w:rPr>
                <w:rFonts w:ascii="Angsana New" w:hAnsi="Angsana New" w:cs="Angsana New"/>
              </w:rPr>
              <w:t>314,679</w:t>
            </w:r>
          </w:p>
        </w:tc>
      </w:tr>
      <w:tr w:rsidR="00116C4A" w:rsidRPr="005D2655" w14:paraId="517DB146" w14:textId="77777777" w:rsidTr="00116C4A">
        <w:trPr>
          <w:trHeight w:val="20"/>
        </w:trPr>
        <w:tc>
          <w:tcPr>
            <w:tcW w:w="4077" w:type="dxa"/>
            <w:shd w:val="clear" w:color="auto" w:fill="auto"/>
            <w:vAlign w:val="bottom"/>
          </w:tcPr>
          <w:p w14:paraId="255806DE" w14:textId="41FC3915"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3D0C37E2" w14:textId="664EA8D9"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t>1,553</w:t>
            </w:r>
          </w:p>
        </w:tc>
        <w:tc>
          <w:tcPr>
            <w:tcW w:w="1310" w:type="dxa"/>
            <w:shd w:val="clear" w:color="auto" w:fill="auto"/>
            <w:vAlign w:val="bottom"/>
          </w:tcPr>
          <w:p w14:paraId="18C8ACA6" w14:textId="3ED01157"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4,976</w:t>
            </w:r>
          </w:p>
        </w:tc>
        <w:tc>
          <w:tcPr>
            <w:tcW w:w="1455" w:type="dxa"/>
            <w:shd w:val="clear" w:color="auto" w:fill="auto"/>
            <w:vAlign w:val="bottom"/>
          </w:tcPr>
          <w:p w14:paraId="65942416" w14:textId="4F360EA5"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w:t>
            </w:r>
          </w:p>
        </w:tc>
        <w:tc>
          <w:tcPr>
            <w:tcW w:w="1488" w:type="dxa"/>
            <w:shd w:val="clear" w:color="auto" w:fill="auto"/>
            <w:vAlign w:val="bottom"/>
          </w:tcPr>
          <w:p w14:paraId="7F393A47" w14:textId="67DCBA30"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6,529</w:t>
            </w:r>
          </w:p>
        </w:tc>
      </w:tr>
      <w:tr w:rsidR="00116C4A" w:rsidRPr="005D2655" w14:paraId="3C58B46B" w14:textId="77777777" w:rsidTr="00116C4A">
        <w:trPr>
          <w:trHeight w:val="20"/>
        </w:trPr>
        <w:tc>
          <w:tcPr>
            <w:tcW w:w="4077" w:type="dxa"/>
            <w:shd w:val="clear" w:color="auto" w:fill="auto"/>
            <w:vAlign w:val="bottom"/>
          </w:tcPr>
          <w:p w14:paraId="5E06B174"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1D2A5FA" w14:textId="79A0E9A1"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t>223,038</w:t>
            </w:r>
          </w:p>
        </w:tc>
        <w:tc>
          <w:tcPr>
            <w:tcW w:w="1310" w:type="dxa"/>
            <w:shd w:val="clear" w:color="auto" w:fill="auto"/>
            <w:vAlign w:val="bottom"/>
          </w:tcPr>
          <w:p w14:paraId="493644CE" w14:textId="19DFB302"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98,170</w:t>
            </w:r>
          </w:p>
        </w:tc>
        <w:tc>
          <w:tcPr>
            <w:tcW w:w="1455" w:type="dxa"/>
            <w:shd w:val="clear" w:color="auto" w:fill="auto"/>
            <w:vAlign w:val="bottom"/>
          </w:tcPr>
          <w:p w14:paraId="41FA7CA3" w14:textId="35E318F6"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w:t>
            </w:r>
          </w:p>
        </w:tc>
        <w:tc>
          <w:tcPr>
            <w:tcW w:w="1488" w:type="dxa"/>
            <w:shd w:val="clear" w:color="auto" w:fill="auto"/>
            <w:vAlign w:val="bottom"/>
          </w:tcPr>
          <w:p w14:paraId="418C3EF9" w14:textId="644168E9"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321,208</w:t>
            </w:r>
          </w:p>
        </w:tc>
      </w:tr>
      <w:tr w:rsidR="00116C4A" w:rsidRPr="005D2655" w14:paraId="3A9677EF" w14:textId="77777777" w:rsidTr="00116C4A">
        <w:trPr>
          <w:trHeight w:val="20"/>
        </w:trPr>
        <w:tc>
          <w:tcPr>
            <w:tcW w:w="4077" w:type="dxa"/>
            <w:shd w:val="clear" w:color="auto" w:fill="auto"/>
            <w:vAlign w:val="bottom"/>
          </w:tcPr>
          <w:p w14:paraId="4FB9160A" w14:textId="1AD17769"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417" w:type="dxa"/>
            <w:shd w:val="clear" w:color="auto" w:fill="auto"/>
            <w:vAlign w:val="bottom"/>
          </w:tcPr>
          <w:p w14:paraId="0A8F5B39"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8AB482A"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1DFC3E6A"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70F32319"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r>
      <w:tr w:rsidR="00116C4A" w:rsidRPr="005D2655" w14:paraId="20BBABAE" w14:textId="77777777" w:rsidTr="00116C4A">
        <w:trPr>
          <w:trHeight w:val="20"/>
        </w:trPr>
        <w:tc>
          <w:tcPr>
            <w:tcW w:w="4077" w:type="dxa"/>
            <w:shd w:val="clear" w:color="auto" w:fill="auto"/>
            <w:vAlign w:val="bottom"/>
          </w:tcPr>
          <w:p w14:paraId="3983DD6C"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2D24AA9" w14:textId="42A7EB9E" w:rsidR="00116C4A" w:rsidRPr="00116C4A" w:rsidRDefault="00116C4A" w:rsidP="00116C4A">
            <w:pPr>
              <w:tabs>
                <w:tab w:val="left" w:pos="1091"/>
              </w:tabs>
              <w:ind w:left="-56" w:right="1"/>
              <w:jc w:val="right"/>
              <w:rPr>
                <w:rFonts w:ascii="Angsana New" w:hAnsi="Angsana New" w:cs="Angsana New"/>
              </w:rPr>
            </w:pPr>
            <w:r w:rsidRPr="00116C4A">
              <w:t>55,580,000</w:t>
            </w:r>
          </w:p>
        </w:tc>
        <w:tc>
          <w:tcPr>
            <w:tcW w:w="1310" w:type="dxa"/>
            <w:shd w:val="clear" w:color="auto" w:fill="auto"/>
            <w:vAlign w:val="bottom"/>
          </w:tcPr>
          <w:p w14:paraId="2886E161" w14:textId="3C62A0CA"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rPr>
              <w:t>11,100,000</w:t>
            </w:r>
          </w:p>
        </w:tc>
        <w:tc>
          <w:tcPr>
            <w:tcW w:w="1455" w:type="dxa"/>
            <w:shd w:val="clear" w:color="auto" w:fill="auto"/>
            <w:vAlign w:val="bottom"/>
          </w:tcPr>
          <w:p w14:paraId="5981119D" w14:textId="2EBF3FAC"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hint="cs"/>
                <w:cs/>
              </w:rPr>
              <w:t>(</w:t>
            </w:r>
            <w:r w:rsidRPr="00116C4A">
              <w:rPr>
                <w:rFonts w:ascii="Angsana New" w:hAnsi="Angsana New" w:cs="Angsana New"/>
              </w:rPr>
              <w:t>66,680,000</w:t>
            </w:r>
            <w:r w:rsidRPr="00116C4A">
              <w:rPr>
                <w:rFonts w:ascii="Angsana New" w:hAnsi="Angsana New" w:cs="Angsana New" w:hint="cs"/>
                <w:cs/>
              </w:rPr>
              <w:t>)</w:t>
            </w:r>
          </w:p>
        </w:tc>
        <w:tc>
          <w:tcPr>
            <w:tcW w:w="1488" w:type="dxa"/>
            <w:shd w:val="clear" w:color="auto" w:fill="auto"/>
            <w:vAlign w:val="bottom"/>
          </w:tcPr>
          <w:p w14:paraId="478DA9E6" w14:textId="79FA7E9A"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rPr>
              <w:t>-</w:t>
            </w:r>
          </w:p>
        </w:tc>
      </w:tr>
      <w:tr w:rsidR="00116C4A" w:rsidRPr="005D2655" w14:paraId="603B9205" w14:textId="77777777" w:rsidTr="00116C4A">
        <w:trPr>
          <w:trHeight w:val="20"/>
        </w:trPr>
        <w:tc>
          <w:tcPr>
            <w:tcW w:w="4077" w:type="dxa"/>
            <w:shd w:val="clear" w:color="auto" w:fill="auto"/>
            <w:vAlign w:val="bottom"/>
          </w:tcPr>
          <w:p w14:paraId="5AB604DB" w14:textId="59E96828"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3E52CD0" w14:textId="05235633"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t>2,883,021</w:t>
            </w:r>
          </w:p>
        </w:tc>
        <w:tc>
          <w:tcPr>
            <w:tcW w:w="1310" w:type="dxa"/>
            <w:shd w:val="clear" w:color="auto" w:fill="auto"/>
            <w:vAlign w:val="bottom"/>
          </w:tcPr>
          <w:p w14:paraId="59F4E693" w14:textId="19D7C0F9"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2,582,669</w:t>
            </w:r>
          </w:p>
        </w:tc>
        <w:tc>
          <w:tcPr>
            <w:tcW w:w="1455" w:type="dxa"/>
            <w:shd w:val="clear" w:color="auto" w:fill="auto"/>
            <w:vAlign w:val="bottom"/>
          </w:tcPr>
          <w:p w14:paraId="233E8C64" w14:textId="0512E102"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cs/>
              </w:rPr>
              <w:t>(</w:t>
            </w:r>
            <w:r w:rsidRPr="00116C4A">
              <w:rPr>
                <w:rFonts w:ascii="Angsana New" w:hAnsi="Angsana New" w:cs="Angsana New"/>
              </w:rPr>
              <w:t>5,465,690</w:t>
            </w:r>
            <w:r w:rsidRPr="00116C4A">
              <w:rPr>
                <w:rFonts w:ascii="Angsana New" w:hAnsi="Angsana New" w:cs="Angsana New" w:hint="cs"/>
                <w:cs/>
              </w:rPr>
              <w:t>)</w:t>
            </w:r>
          </w:p>
        </w:tc>
        <w:tc>
          <w:tcPr>
            <w:tcW w:w="1488" w:type="dxa"/>
            <w:shd w:val="clear" w:color="auto" w:fill="auto"/>
            <w:vAlign w:val="bottom"/>
          </w:tcPr>
          <w:p w14:paraId="319C9CE4" w14:textId="404EC751"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w:t>
            </w:r>
          </w:p>
        </w:tc>
      </w:tr>
      <w:tr w:rsidR="00116C4A" w:rsidRPr="005D2655" w14:paraId="6828A3A9" w14:textId="77777777" w:rsidTr="00116C4A">
        <w:trPr>
          <w:trHeight w:val="20"/>
        </w:trPr>
        <w:tc>
          <w:tcPr>
            <w:tcW w:w="4077" w:type="dxa"/>
            <w:shd w:val="clear" w:color="auto" w:fill="auto"/>
            <w:vAlign w:val="bottom"/>
          </w:tcPr>
          <w:p w14:paraId="685DB6AF"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E3654DA" w14:textId="4121E600"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t>58,463,021</w:t>
            </w:r>
          </w:p>
        </w:tc>
        <w:tc>
          <w:tcPr>
            <w:tcW w:w="1310" w:type="dxa"/>
            <w:shd w:val="clear" w:color="auto" w:fill="auto"/>
            <w:vAlign w:val="bottom"/>
          </w:tcPr>
          <w:p w14:paraId="35622402" w14:textId="2941541B"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13,682,669</w:t>
            </w:r>
          </w:p>
        </w:tc>
        <w:tc>
          <w:tcPr>
            <w:tcW w:w="1455" w:type="dxa"/>
            <w:shd w:val="clear" w:color="auto" w:fill="auto"/>
            <w:vAlign w:val="bottom"/>
          </w:tcPr>
          <w:p w14:paraId="110C4176" w14:textId="4A4455F1"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cs/>
              </w:rPr>
              <w:t>(</w:t>
            </w:r>
            <w:r w:rsidRPr="00116C4A">
              <w:rPr>
                <w:rFonts w:ascii="Angsana New" w:hAnsi="Angsana New" w:cs="Angsana New"/>
              </w:rPr>
              <w:t>72,145,690</w:t>
            </w:r>
            <w:r w:rsidRPr="00116C4A">
              <w:rPr>
                <w:rFonts w:ascii="Angsana New" w:hAnsi="Angsana New" w:cs="Angsana New" w:hint="cs"/>
                <w:cs/>
              </w:rPr>
              <w:t>)</w:t>
            </w:r>
          </w:p>
        </w:tc>
        <w:tc>
          <w:tcPr>
            <w:tcW w:w="1488" w:type="dxa"/>
            <w:shd w:val="clear" w:color="auto" w:fill="auto"/>
            <w:vAlign w:val="bottom"/>
          </w:tcPr>
          <w:p w14:paraId="1E381274" w14:textId="3AA1D8FD"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rPr>
              <w:t>-</w:t>
            </w:r>
          </w:p>
        </w:tc>
      </w:tr>
      <w:tr w:rsidR="00116C4A" w:rsidRPr="005D2655" w14:paraId="283DD74C" w14:textId="77777777" w:rsidTr="00116C4A">
        <w:trPr>
          <w:trHeight w:val="20"/>
        </w:trPr>
        <w:tc>
          <w:tcPr>
            <w:tcW w:w="4077" w:type="dxa"/>
            <w:shd w:val="clear" w:color="auto" w:fill="auto"/>
            <w:vAlign w:val="bottom"/>
          </w:tcPr>
          <w:p w14:paraId="7A1B7B15" w14:textId="6F98A039" w:rsidR="00116C4A" w:rsidRPr="005D2655" w:rsidRDefault="00116C4A" w:rsidP="00116C4A">
            <w:pPr>
              <w:tabs>
                <w:tab w:val="left" w:pos="426"/>
                <w:tab w:val="left" w:pos="993"/>
              </w:tabs>
              <w:spacing w:line="360" w:lineRule="exact"/>
              <w:ind w:left="-100"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 Co., Ltd.</w:t>
            </w:r>
          </w:p>
        </w:tc>
        <w:tc>
          <w:tcPr>
            <w:tcW w:w="1417" w:type="dxa"/>
            <w:shd w:val="clear" w:color="auto" w:fill="auto"/>
          </w:tcPr>
          <w:p w14:paraId="0B4DDC07"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4FEB4B6"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7A677E7C"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6F6C491D"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r>
      <w:tr w:rsidR="00116C4A" w:rsidRPr="005D2655" w14:paraId="1CA5F567" w14:textId="77777777" w:rsidTr="00116C4A">
        <w:trPr>
          <w:trHeight w:val="20"/>
        </w:trPr>
        <w:tc>
          <w:tcPr>
            <w:tcW w:w="4077" w:type="dxa"/>
            <w:shd w:val="clear" w:color="auto" w:fill="auto"/>
            <w:vAlign w:val="bottom"/>
          </w:tcPr>
          <w:p w14:paraId="67793887"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307A7C8B" w14:textId="1990CAC4" w:rsidR="00116C4A" w:rsidRPr="00116C4A" w:rsidRDefault="00116C4A" w:rsidP="00116C4A">
            <w:pPr>
              <w:tabs>
                <w:tab w:val="left" w:pos="1091"/>
              </w:tabs>
              <w:ind w:left="-56" w:right="1"/>
              <w:jc w:val="right"/>
              <w:rPr>
                <w:rFonts w:ascii="Angsana New" w:hAnsi="Angsana New" w:cs="Angsana New"/>
                <w:snapToGrid w:val="0"/>
                <w:lang w:eastAsia="th-TH"/>
              </w:rPr>
            </w:pPr>
            <w:r w:rsidRPr="00116C4A">
              <w:t>254,900,000</w:t>
            </w:r>
          </w:p>
        </w:tc>
        <w:tc>
          <w:tcPr>
            <w:tcW w:w="1310" w:type="dxa"/>
            <w:shd w:val="clear" w:color="auto" w:fill="auto"/>
            <w:vAlign w:val="bottom"/>
          </w:tcPr>
          <w:p w14:paraId="6608B0BE" w14:textId="5379A202"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c>
          <w:tcPr>
            <w:tcW w:w="1455" w:type="dxa"/>
            <w:shd w:val="clear" w:color="auto" w:fill="auto"/>
            <w:vAlign w:val="bottom"/>
          </w:tcPr>
          <w:p w14:paraId="76715777" w14:textId="7C48FEB0" w:rsidR="00116C4A" w:rsidRPr="00116C4A" w:rsidRDefault="00116C4A" w:rsidP="00116C4A">
            <w:pP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254,900,000</w:t>
            </w:r>
            <w:r w:rsidRPr="00116C4A">
              <w:rPr>
                <w:rFonts w:ascii="Angsana New" w:hAnsi="Angsana New" w:cs="Angsana New" w:hint="cs"/>
                <w:snapToGrid w:val="0"/>
                <w:cs/>
                <w:lang w:eastAsia="th-TH"/>
              </w:rPr>
              <w:t>)</w:t>
            </w:r>
          </w:p>
        </w:tc>
        <w:tc>
          <w:tcPr>
            <w:tcW w:w="1488" w:type="dxa"/>
            <w:shd w:val="clear" w:color="auto" w:fill="auto"/>
            <w:vAlign w:val="bottom"/>
          </w:tcPr>
          <w:p w14:paraId="75356664" w14:textId="175FAF95"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5B1470A3" w14:textId="77777777" w:rsidTr="00116C4A">
        <w:trPr>
          <w:trHeight w:val="20"/>
        </w:trPr>
        <w:tc>
          <w:tcPr>
            <w:tcW w:w="4077" w:type="dxa"/>
            <w:shd w:val="clear" w:color="auto" w:fill="auto"/>
            <w:vAlign w:val="bottom"/>
          </w:tcPr>
          <w:p w14:paraId="25C439A0" w14:textId="3F110E0E"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73E3745B" w14:textId="675BF85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t>1,465,226</w:t>
            </w:r>
          </w:p>
        </w:tc>
        <w:tc>
          <w:tcPr>
            <w:tcW w:w="1310" w:type="dxa"/>
            <w:shd w:val="clear" w:color="auto" w:fill="auto"/>
            <w:vAlign w:val="bottom"/>
          </w:tcPr>
          <w:p w14:paraId="77F3C0F7" w14:textId="4CDFB48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2,451,602</w:t>
            </w:r>
          </w:p>
        </w:tc>
        <w:tc>
          <w:tcPr>
            <w:tcW w:w="1455" w:type="dxa"/>
            <w:shd w:val="clear" w:color="auto" w:fill="auto"/>
            <w:vAlign w:val="bottom"/>
          </w:tcPr>
          <w:p w14:paraId="5D3EB1F3" w14:textId="3D1D913C"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3,916,828</w:t>
            </w:r>
            <w:r w:rsidRPr="00116C4A">
              <w:rPr>
                <w:rFonts w:ascii="Angsana New" w:hAnsi="Angsana New" w:cs="Angsana New" w:hint="cs"/>
                <w:snapToGrid w:val="0"/>
                <w:cs/>
                <w:lang w:eastAsia="th-TH"/>
              </w:rPr>
              <w:t>)</w:t>
            </w:r>
          </w:p>
        </w:tc>
        <w:tc>
          <w:tcPr>
            <w:tcW w:w="1488" w:type="dxa"/>
            <w:shd w:val="clear" w:color="auto" w:fill="auto"/>
            <w:vAlign w:val="bottom"/>
          </w:tcPr>
          <w:p w14:paraId="493D989C" w14:textId="32597DBE"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0AE4E32E" w14:textId="77777777" w:rsidTr="00116C4A">
        <w:trPr>
          <w:trHeight w:val="20"/>
        </w:trPr>
        <w:tc>
          <w:tcPr>
            <w:tcW w:w="4077" w:type="dxa"/>
            <w:shd w:val="clear" w:color="auto" w:fill="auto"/>
            <w:vAlign w:val="bottom"/>
          </w:tcPr>
          <w:p w14:paraId="3A32007F"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2B49D577" w14:textId="50A48CF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t>256,365,226</w:t>
            </w:r>
          </w:p>
        </w:tc>
        <w:tc>
          <w:tcPr>
            <w:tcW w:w="1310" w:type="dxa"/>
            <w:shd w:val="clear" w:color="auto" w:fill="auto"/>
            <w:vAlign w:val="bottom"/>
          </w:tcPr>
          <w:p w14:paraId="4A8EFB17" w14:textId="2E39BEC9"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2,451,602</w:t>
            </w:r>
          </w:p>
        </w:tc>
        <w:tc>
          <w:tcPr>
            <w:tcW w:w="1455" w:type="dxa"/>
            <w:shd w:val="clear" w:color="auto" w:fill="auto"/>
            <w:vAlign w:val="bottom"/>
          </w:tcPr>
          <w:p w14:paraId="6A43786B" w14:textId="7858F9E9"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258,816,828</w:t>
            </w:r>
            <w:r w:rsidRPr="00116C4A">
              <w:rPr>
                <w:rFonts w:ascii="Angsana New" w:hAnsi="Angsana New" w:cs="Angsana New" w:hint="cs"/>
                <w:snapToGrid w:val="0"/>
                <w:cs/>
                <w:lang w:eastAsia="th-TH"/>
              </w:rPr>
              <w:t>)</w:t>
            </w:r>
          </w:p>
        </w:tc>
        <w:tc>
          <w:tcPr>
            <w:tcW w:w="1488" w:type="dxa"/>
            <w:shd w:val="clear" w:color="auto" w:fill="auto"/>
            <w:vAlign w:val="bottom"/>
          </w:tcPr>
          <w:p w14:paraId="396FA39F" w14:textId="08785822"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0F62386E" w14:textId="77777777" w:rsidTr="00116C4A">
        <w:trPr>
          <w:trHeight w:val="20"/>
        </w:trPr>
        <w:tc>
          <w:tcPr>
            <w:tcW w:w="4077" w:type="dxa"/>
            <w:shd w:val="clear" w:color="auto" w:fill="auto"/>
            <w:vAlign w:val="bottom"/>
          </w:tcPr>
          <w:p w14:paraId="09EC1C14"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7" w:type="dxa"/>
            <w:shd w:val="clear" w:color="auto" w:fill="auto"/>
          </w:tcPr>
          <w:p w14:paraId="41FDDFDE"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3820EC1"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6F7CEA69"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2639B85B" w14:textId="77777777" w:rsidR="00116C4A" w:rsidRPr="00116C4A" w:rsidRDefault="00116C4A" w:rsidP="00116C4A">
            <w:pPr>
              <w:tabs>
                <w:tab w:val="left" w:pos="426"/>
                <w:tab w:val="left" w:pos="993"/>
              </w:tabs>
              <w:ind w:right="1"/>
              <w:jc w:val="right"/>
              <w:rPr>
                <w:rFonts w:ascii="Angsana New" w:hAnsi="Angsana New" w:cs="Angsana New"/>
                <w:snapToGrid w:val="0"/>
                <w:lang w:eastAsia="th-TH"/>
              </w:rPr>
            </w:pPr>
          </w:p>
        </w:tc>
      </w:tr>
      <w:tr w:rsidR="00116C4A" w:rsidRPr="005D2655" w14:paraId="4218F803" w14:textId="77777777" w:rsidTr="00116C4A">
        <w:trPr>
          <w:trHeight w:val="20"/>
        </w:trPr>
        <w:tc>
          <w:tcPr>
            <w:tcW w:w="4077" w:type="dxa"/>
            <w:shd w:val="clear" w:color="auto" w:fill="auto"/>
            <w:vAlign w:val="bottom"/>
          </w:tcPr>
          <w:p w14:paraId="461B7E5F"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7CBD502" w14:textId="11B0361E" w:rsidR="00116C4A" w:rsidRPr="00116C4A" w:rsidRDefault="00116C4A" w:rsidP="00116C4A">
            <w:pPr>
              <w:tabs>
                <w:tab w:val="left" w:pos="1091"/>
              </w:tabs>
              <w:ind w:left="-56" w:right="1"/>
              <w:jc w:val="right"/>
              <w:rPr>
                <w:rFonts w:ascii="Angsana New" w:hAnsi="Angsana New" w:cs="Angsana New"/>
                <w:snapToGrid w:val="0"/>
                <w:lang w:eastAsia="th-TH"/>
              </w:rPr>
            </w:pPr>
            <w:r w:rsidRPr="00116C4A">
              <w:t>327,820,000</w:t>
            </w:r>
          </w:p>
        </w:tc>
        <w:tc>
          <w:tcPr>
            <w:tcW w:w="1310" w:type="dxa"/>
            <w:shd w:val="clear" w:color="auto" w:fill="auto"/>
            <w:vAlign w:val="bottom"/>
          </w:tcPr>
          <w:p w14:paraId="51B7870A" w14:textId="0BD9C6D4"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70,000</w:t>
            </w:r>
          </w:p>
        </w:tc>
        <w:tc>
          <w:tcPr>
            <w:tcW w:w="1455" w:type="dxa"/>
            <w:shd w:val="clear" w:color="auto" w:fill="auto"/>
            <w:vAlign w:val="bottom"/>
          </w:tcPr>
          <w:p w14:paraId="08C47842" w14:textId="3CAD6884" w:rsidR="00116C4A" w:rsidRPr="00116C4A" w:rsidRDefault="00116C4A" w:rsidP="00116C4A">
            <w:pP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327,890,000</w:t>
            </w:r>
            <w:r w:rsidRPr="00116C4A">
              <w:rPr>
                <w:rFonts w:ascii="Angsana New" w:hAnsi="Angsana New" w:cs="Angsana New" w:hint="cs"/>
                <w:snapToGrid w:val="0"/>
                <w:cs/>
                <w:lang w:eastAsia="th-TH"/>
              </w:rPr>
              <w:t>)</w:t>
            </w:r>
          </w:p>
        </w:tc>
        <w:tc>
          <w:tcPr>
            <w:tcW w:w="1488" w:type="dxa"/>
            <w:shd w:val="clear" w:color="auto" w:fill="auto"/>
            <w:vAlign w:val="bottom"/>
          </w:tcPr>
          <w:p w14:paraId="7446257C" w14:textId="638F5DF4"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23984A0F" w14:textId="77777777" w:rsidTr="00116C4A">
        <w:trPr>
          <w:trHeight w:val="20"/>
        </w:trPr>
        <w:tc>
          <w:tcPr>
            <w:tcW w:w="4077" w:type="dxa"/>
            <w:shd w:val="clear" w:color="auto" w:fill="auto"/>
            <w:vAlign w:val="bottom"/>
          </w:tcPr>
          <w:p w14:paraId="52EF6F91" w14:textId="3494E5A9"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697FDC5" w14:textId="457CE7D6"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t>43,543,568</w:t>
            </w:r>
          </w:p>
        </w:tc>
        <w:tc>
          <w:tcPr>
            <w:tcW w:w="1310" w:type="dxa"/>
            <w:shd w:val="clear" w:color="auto" w:fill="auto"/>
            <w:vAlign w:val="bottom"/>
          </w:tcPr>
          <w:p w14:paraId="4FEF3E37" w14:textId="0E1436DB"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3,726,199</w:t>
            </w:r>
          </w:p>
        </w:tc>
        <w:tc>
          <w:tcPr>
            <w:tcW w:w="1455" w:type="dxa"/>
            <w:shd w:val="clear" w:color="auto" w:fill="auto"/>
            <w:vAlign w:val="bottom"/>
          </w:tcPr>
          <w:p w14:paraId="2832A10B" w14:textId="38892189"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47,269,767</w:t>
            </w:r>
            <w:r w:rsidRPr="00116C4A">
              <w:rPr>
                <w:rFonts w:ascii="Angsana New" w:hAnsi="Angsana New" w:cs="Angsana New" w:hint="cs"/>
                <w:snapToGrid w:val="0"/>
                <w:cs/>
                <w:lang w:eastAsia="th-TH"/>
              </w:rPr>
              <w:t>)</w:t>
            </w:r>
          </w:p>
        </w:tc>
        <w:tc>
          <w:tcPr>
            <w:tcW w:w="1488" w:type="dxa"/>
            <w:shd w:val="clear" w:color="auto" w:fill="auto"/>
            <w:vAlign w:val="bottom"/>
          </w:tcPr>
          <w:p w14:paraId="3958ED67" w14:textId="7FD86486"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4EA5DC70" w14:textId="77777777" w:rsidTr="00116C4A">
        <w:trPr>
          <w:trHeight w:val="20"/>
        </w:trPr>
        <w:tc>
          <w:tcPr>
            <w:tcW w:w="4077" w:type="dxa"/>
            <w:shd w:val="clear" w:color="auto" w:fill="auto"/>
            <w:vAlign w:val="bottom"/>
          </w:tcPr>
          <w:p w14:paraId="245DD96C" w14:textId="777777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F6AD203" w14:textId="44C1DA7D"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t>371,363,568</w:t>
            </w:r>
          </w:p>
        </w:tc>
        <w:tc>
          <w:tcPr>
            <w:tcW w:w="1310" w:type="dxa"/>
            <w:shd w:val="clear" w:color="auto" w:fill="auto"/>
            <w:vAlign w:val="bottom"/>
          </w:tcPr>
          <w:p w14:paraId="00078566" w14:textId="2B956E21"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3,796,199</w:t>
            </w:r>
          </w:p>
        </w:tc>
        <w:tc>
          <w:tcPr>
            <w:tcW w:w="1455" w:type="dxa"/>
            <w:shd w:val="clear" w:color="auto" w:fill="auto"/>
            <w:vAlign w:val="bottom"/>
          </w:tcPr>
          <w:p w14:paraId="3B955865" w14:textId="1EAEAECC"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cs/>
                <w:lang w:eastAsia="th-TH"/>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375,159,767</w:t>
            </w:r>
            <w:r w:rsidRPr="00116C4A">
              <w:rPr>
                <w:rFonts w:ascii="Angsana New" w:hAnsi="Angsana New" w:cs="Angsana New" w:hint="cs"/>
                <w:snapToGrid w:val="0"/>
                <w:cs/>
                <w:lang w:eastAsia="th-TH"/>
              </w:rPr>
              <w:t>)</w:t>
            </w:r>
          </w:p>
        </w:tc>
        <w:tc>
          <w:tcPr>
            <w:tcW w:w="1488" w:type="dxa"/>
            <w:shd w:val="clear" w:color="auto" w:fill="auto"/>
            <w:vAlign w:val="bottom"/>
          </w:tcPr>
          <w:p w14:paraId="6B6CF953" w14:textId="2E74948A"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21BD6824" w14:textId="77777777" w:rsidTr="00116C4A">
        <w:trPr>
          <w:trHeight w:val="20"/>
        </w:trPr>
        <w:tc>
          <w:tcPr>
            <w:tcW w:w="4077" w:type="dxa"/>
            <w:shd w:val="clear" w:color="auto" w:fill="auto"/>
            <w:vAlign w:val="bottom"/>
          </w:tcPr>
          <w:p w14:paraId="35AC342D" w14:textId="769BC894"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8 Co., Ltd.</w:t>
            </w:r>
          </w:p>
        </w:tc>
        <w:tc>
          <w:tcPr>
            <w:tcW w:w="1417" w:type="dxa"/>
            <w:shd w:val="clear" w:color="auto" w:fill="auto"/>
          </w:tcPr>
          <w:p w14:paraId="2A5A7A77" w14:textId="77777777" w:rsidR="00116C4A" w:rsidRPr="00116C4A" w:rsidRDefault="00116C4A" w:rsidP="00116C4A">
            <w:pPr>
              <w:tabs>
                <w:tab w:val="left" w:pos="1091"/>
              </w:tabs>
              <w:ind w:left="-56" w:right="1"/>
              <w:jc w:val="right"/>
            </w:pPr>
          </w:p>
        </w:tc>
        <w:tc>
          <w:tcPr>
            <w:tcW w:w="1310" w:type="dxa"/>
            <w:shd w:val="clear" w:color="auto" w:fill="auto"/>
            <w:vAlign w:val="bottom"/>
          </w:tcPr>
          <w:p w14:paraId="6C18F215"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40BFB14"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2AABF407"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4817BDEC" w14:textId="77777777" w:rsidTr="00116C4A">
        <w:trPr>
          <w:trHeight w:val="20"/>
        </w:trPr>
        <w:tc>
          <w:tcPr>
            <w:tcW w:w="4077" w:type="dxa"/>
            <w:shd w:val="clear" w:color="auto" w:fill="auto"/>
            <w:vAlign w:val="bottom"/>
          </w:tcPr>
          <w:p w14:paraId="25729AE8" w14:textId="6C09E80F"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8AD7A9E" w14:textId="516AD3DF" w:rsidR="00116C4A" w:rsidRPr="00116C4A" w:rsidRDefault="00116C4A" w:rsidP="00116C4A">
            <w:pPr>
              <w:tabs>
                <w:tab w:val="left" w:pos="1091"/>
              </w:tabs>
              <w:ind w:left="-56" w:right="1"/>
              <w:jc w:val="right"/>
            </w:pPr>
            <w:r w:rsidRPr="00116C4A">
              <w:t>217,014,000</w:t>
            </w:r>
          </w:p>
        </w:tc>
        <w:tc>
          <w:tcPr>
            <w:tcW w:w="1310" w:type="dxa"/>
            <w:shd w:val="clear" w:color="auto" w:fill="auto"/>
            <w:vAlign w:val="bottom"/>
          </w:tcPr>
          <w:p w14:paraId="7245CC0C" w14:textId="49733019"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3,700,000</w:t>
            </w:r>
          </w:p>
        </w:tc>
        <w:tc>
          <w:tcPr>
            <w:tcW w:w="1455" w:type="dxa"/>
            <w:shd w:val="clear" w:color="auto" w:fill="auto"/>
            <w:vAlign w:val="bottom"/>
          </w:tcPr>
          <w:p w14:paraId="7AB1E197" w14:textId="6309113C"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220,014,000</w:t>
            </w:r>
            <w:r w:rsidRPr="00116C4A">
              <w:rPr>
                <w:rFonts w:ascii="Angsana New" w:hAnsi="Angsana New" w:cs="Angsana New" w:hint="cs"/>
                <w:snapToGrid w:val="0"/>
                <w:cs/>
                <w:lang w:eastAsia="th-TH"/>
              </w:rPr>
              <w:t>)</w:t>
            </w:r>
          </w:p>
        </w:tc>
        <w:tc>
          <w:tcPr>
            <w:tcW w:w="1488" w:type="dxa"/>
            <w:shd w:val="clear" w:color="auto" w:fill="auto"/>
            <w:vAlign w:val="bottom"/>
          </w:tcPr>
          <w:p w14:paraId="15285A2A" w14:textId="6DE7290C"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700,000</w:t>
            </w:r>
          </w:p>
        </w:tc>
      </w:tr>
      <w:tr w:rsidR="00116C4A" w:rsidRPr="005D2655" w14:paraId="1D887DF0" w14:textId="77777777" w:rsidTr="00116C4A">
        <w:trPr>
          <w:trHeight w:val="20"/>
        </w:trPr>
        <w:tc>
          <w:tcPr>
            <w:tcW w:w="4077" w:type="dxa"/>
            <w:shd w:val="clear" w:color="auto" w:fill="auto"/>
            <w:vAlign w:val="bottom"/>
          </w:tcPr>
          <w:p w14:paraId="7811D94F" w14:textId="30F773DD"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FCA9DD0" w14:textId="0A4EE077" w:rsidR="00116C4A" w:rsidRPr="00116C4A" w:rsidRDefault="00116C4A" w:rsidP="00116C4A">
            <w:pPr>
              <w:pBdr>
                <w:bottom w:val="single" w:sz="4" w:space="1" w:color="auto"/>
              </w:pBdr>
              <w:tabs>
                <w:tab w:val="left" w:pos="1091"/>
              </w:tabs>
              <w:ind w:left="-56" w:right="1"/>
              <w:jc w:val="right"/>
            </w:pPr>
            <w:r w:rsidRPr="00116C4A">
              <w:t>15,161,256</w:t>
            </w:r>
          </w:p>
        </w:tc>
        <w:tc>
          <w:tcPr>
            <w:tcW w:w="1310" w:type="dxa"/>
            <w:shd w:val="clear" w:color="auto" w:fill="auto"/>
            <w:vAlign w:val="bottom"/>
          </w:tcPr>
          <w:p w14:paraId="7B1526FA" w14:textId="581EB40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2,265,416</w:t>
            </w:r>
          </w:p>
        </w:tc>
        <w:tc>
          <w:tcPr>
            <w:tcW w:w="1455" w:type="dxa"/>
            <w:shd w:val="clear" w:color="auto" w:fill="auto"/>
            <w:vAlign w:val="bottom"/>
          </w:tcPr>
          <w:p w14:paraId="75852CAB" w14:textId="2CED8EB8"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17,425,311</w:t>
            </w:r>
            <w:r w:rsidRPr="00116C4A">
              <w:rPr>
                <w:rFonts w:ascii="Angsana New" w:hAnsi="Angsana New" w:cs="Angsana New" w:hint="cs"/>
                <w:snapToGrid w:val="0"/>
                <w:cs/>
                <w:lang w:eastAsia="th-TH"/>
              </w:rPr>
              <w:t>)</w:t>
            </w:r>
          </w:p>
        </w:tc>
        <w:tc>
          <w:tcPr>
            <w:tcW w:w="1488" w:type="dxa"/>
            <w:shd w:val="clear" w:color="auto" w:fill="auto"/>
            <w:vAlign w:val="bottom"/>
          </w:tcPr>
          <w:p w14:paraId="110F9309" w14:textId="3088ED5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1,361</w:t>
            </w:r>
          </w:p>
        </w:tc>
      </w:tr>
      <w:tr w:rsidR="00116C4A" w:rsidRPr="005D2655" w14:paraId="339CE926" w14:textId="77777777" w:rsidTr="00116C4A">
        <w:trPr>
          <w:trHeight w:val="20"/>
        </w:trPr>
        <w:tc>
          <w:tcPr>
            <w:tcW w:w="4077" w:type="dxa"/>
            <w:shd w:val="clear" w:color="auto" w:fill="auto"/>
            <w:vAlign w:val="bottom"/>
          </w:tcPr>
          <w:p w14:paraId="7FA01C7E" w14:textId="6D97B4BE"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C721159" w14:textId="0F05EF87" w:rsidR="00116C4A" w:rsidRPr="00116C4A" w:rsidRDefault="00116C4A" w:rsidP="00116C4A">
            <w:pPr>
              <w:pBdr>
                <w:bottom w:val="single" w:sz="4" w:space="1" w:color="auto"/>
              </w:pBdr>
              <w:tabs>
                <w:tab w:val="left" w:pos="1091"/>
              </w:tabs>
              <w:ind w:left="-56" w:right="1"/>
              <w:jc w:val="right"/>
            </w:pPr>
            <w:r w:rsidRPr="00116C4A">
              <w:t>232,175,256</w:t>
            </w:r>
          </w:p>
        </w:tc>
        <w:tc>
          <w:tcPr>
            <w:tcW w:w="1310" w:type="dxa"/>
            <w:shd w:val="clear" w:color="auto" w:fill="auto"/>
            <w:vAlign w:val="bottom"/>
          </w:tcPr>
          <w:p w14:paraId="7F105BAB" w14:textId="10058A1B"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5,965,416</w:t>
            </w:r>
          </w:p>
        </w:tc>
        <w:tc>
          <w:tcPr>
            <w:tcW w:w="1455" w:type="dxa"/>
            <w:shd w:val="clear" w:color="auto" w:fill="auto"/>
            <w:vAlign w:val="bottom"/>
          </w:tcPr>
          <w:p w14:paraId="3199B53E" w14:textId="3F8FF870"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237,439,311</w:t>
            </w:r>
            <w:r w:rsidRPr="00116C4A">
              <w:rPr>
                <w:rFonts w:ascii="Angsana New" w:hAnsi="Angsana New" w:cs="Angsana New" w:hint="cs"/>
                <w:snapToGrid w:val="0"/>
                <w:cs/>
                <w:lang w:eastAsia="th-TH"/>
              </w:rPr>
              <w:t>)</w:t>
            </w:r>
          </w:p>
        </w:tc>
        <w:tc>
          <w:tcPr>
            <w:tcW w:w="1488" w:type="dxa"/>
            <w:shd w:val="clear" w:color="auto" w:fill="auto"/>
            <w:vAlign w:val="bottom"/>
          </w:tcPr>
          <w:p w14:paraId="70CAEAC1" w14:textId="113AB73C"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701,361</w:t>
            </w:r>
          </w:p>
        </w:tc>
      </w:tr>
      <w:tr w:rsidR="00116C4A" w:rsidRPr="005D2655" w14:paraId="651210AF" w14:textId="77777777" w:rsidTr="00116C4A">
        <w:trPr>
          <w:trHeight w:val="20"/>
        </w:trPr>
        <w:tc>
          <w:tcPr>
            <w:tcW w:w="4077" w:type="dxa"/>
            <w:shd w:val="clear" w:color="auto" w:fill="auto"/>
            <w:vAlign w:val="bottom"/>
          </w:tcPr>
          <w:p w14:paraId="281BF9BD" w14:textId="59F49B9D"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9 Co., Ltd.</w:t>
            </w:r>
          </w:p>
        </w:tc>
        <w:tc>
          <w:tcPr>
            <w:tcW w:w="1417" w:type="dxa"/>
            <w:shd w:val="clear" w:color="auto" w:fill="auto"/>
          </w:tcPr>
          <w:p w14:paraId="544883FA" w14:textId="77777777" w:rsidR="00116C4A" w:rsidRPr="00116C4A" w:rsidRDefault="00116C4A" w:rsidP="00116C4A">
            <w:pPr>
              <w:tabs>
                <w:tab w:val="left" w:pos="1091"/>
              </w:tabs>
              <w:ind w:left="-56" w:right="1"/>
              <w:jc w:val="right"/>
            </w:pPr>
          </w:p>
        </w:tc>
        <w:tc>
          <w:tcPr>
            <w:tcW w:w="1310" w:type="dxa"/>
            <w:shd w:val="clear" w:color="auto" w:fill="auto"/>
            <w:vAlign w:val="bottom"/>
          </w:tcPr>
          <w:p w14:paraId="7CFBF01F"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837E173"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42D0F349"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4189A6C2" w14:textId="77777777" w:rsidTr="00116C4A">
        <w:trPr>
          <w:trHeight w:val="20"/>
        </w:trPr>
        <w:tc>
          <w:tcPr>
            <w:tcW w:w="4077" w:type="dxa"/>
            <w:shd w:val="clear" w:color="auto" w:fill="auto"/>
            <w:vAlign w:val="bottom"/>
          </w:tcPr>
          <w:p w14:paraId="5DA2C268" w14:textId="63134E59"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8090A5D" w14:textId="132FA67C" w:rsidR="00116C4A" w:rsidRPr="00116C4A" w:rsidRDefault="00116C4A" w:rsidP="00116C4A">
            <w:pPr>
              <w:tabs>
                <w:tab w:val="left" w:pos="1091"/>
              </w:tabs>
              <w:ind w:left="-56" w:right="1"/>
              <w:jc w:val="right"/>
            </w:pPr>
            <w:r w:rsidRPr="00116C4A">
              <w:t>218,601,620</w:t>
            </w:r>
          </w:p>
        </w:tc>
        <w:tc>
          <w:tcPr>
            <w:tcW w:w="1310" w:type="dxa"/>
            <w:shd w:val="clear" w:color="auto" w:fill="auto"/>
            <w:vAlign w:val="bottom"/>
          </w:tcPr>
          <w:p w14:paraId="1DDF71EC" w14:textId="2CFE9359"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20,000</w:t>
            </w:r>
          </w:p>
        </w:tc>
        <w:tc>
          <w:tcPr>
            <w:tcW w:w="1455" w:type="dxa"/>
            <w:shd w:val="clear" w:color="auto" w:fill="auto"/>
            <w:vAlign w:val="bottom"/>
          </w:tcPr>
          <w:p w14:paraId="20221FF0" w14:textId="3D67875D"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218,621,620</w:t>
            </w:r>
            <w:r w:rsidRPr="00116C4A">
              <w:rPr>
                <w:rFonts w:ascii="Angsana New" w:hAnsi="Angsana New" w:cs="Angsana New" w:hint="cs"/>
                <w:snapToGrid w:val="0"/>
                <w:cs/>
                <w:lang w:eastAsia="th-TH"/>
              </w:rPr>
              <w:t>)</w:t>
            </w:r>
          </w:p>
        </w:tc>
        <w:tc>
          <w:tcPr>
            <w:tcW w:w="1488" w:type="dxa"/>
            <w:shd w:val="clear" w:color="auto" w:fill="auto"/>
            <w:vAlign w:val="bottom"/>
          </w:tcPr>
          <w:p w14:paraId="582FEC50" w14:textId="47C0BFF2"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1ABCFFA2" w14:textId="77777777" w:rsidTr="00116C4A">
        <w:trPr>
          <w:trHeight w:val="20"/>
        </w:trPr>
        <w:tc>
          <w:tcPr>
            <w:tcW w:w="4077" w:type="dxa"/>
            <w:shd w:val="clear" w:color="auto" w:fill="auto"/>
            <w:vAlign w:val="bottom"/>
          </w:tcPr>
          <w:p w14:paraId="29822924" w14:textId="385B531F"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712352" w14:textId="2612A549" w:rsidR="00116C4A" w:rsidRPr="00116C4A" w:rsidRDefault="00116C4A" w:rsidP="00116C4A">
            <w:pPr>
              <w:pBdr>
                <w:bottom w:val="single" w:sz="4" w:space="1" w:color="auto"/>
              </w:pBdr>
              <w:tabs>
                <w:tab w:val="left" w:pos="1091"/>
              </w:tabs>
              <w:ind w:left="-56" w:right="1"/>
              <w:jc w:val="right"/>
            </w:pPr>
            <w:r w:rsidRPr="00116C4A">
              <w:t>15,262,796</w:t>
            </w:r>
          </w:p>
        </w:tc>
        <w:tc>
          <w:tcPr>
            <w:tcW w:w="1310" w:type="dxa"/>
            <w:shd w:val="clear" w:color="auto" w:fill="auto"/>
            <w:vAlign w:val="bottom"/>
          </w:tcPr>
          <w:p w14:paraId="6C64C113" w14:textId="4890737E"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2,350,021</w:t>
            </w:r>
          </w:p>
        </w:tc>
        <w:tc>
          <w:tcPr>
            <w:tcW w:w="1455" w:type="dxa"/>
            <w:shd w:val="clear" w:color="auto" w:fill="auto"/>
            <w:vAlign w:val="bottom"/>
          </w:tcPr>
          <w:p w14:paraId="704FF042" w14:textId="68AB74AC"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17,612,817</w:t>
            </w:r>
            <w:r w:rsidRPr="00116C4A">
              <w:rPr>
                <w:rFonts w:ascii="Angsana New" w:hAnsi="Angsana New" w:cs="Angsana New" w:hint="cs"/>
                <w:snapToGrid w:val="0"/>
                <w:cs/>
                <w:lang w:eastAsia="th-TH"/>
              </w:rPr>
              <w:t>)</w:t>
            </w:r>
          </w:p>
        </w:tc>
        <w:tc>
          <w:tcPr>
            <w:tcW w:w="1488" w:type="dxa"/>
            <w:shd w:val="clear" w:color="auto" w:fill="auto"/>
            <w:vAlign w:val="bottom"/>
          </w:tcPr>
          <w:p w14:paraId="45C1112F" w14:textId="14A7EAC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257A5FEC" w14:textId="77777777" w:rsidTr="00116C4A">
        <w:trPr>
          <w:trHeight w:val="20"/>
        </w:trPr>
        <w:tc>
          <w:tcPr>
            <w:tcW w:w="4077" w:type="dxa"/>
            <w:shd w:val="clear" w:color="auto" w:fill="auto"/>
            <w:vAlign w:val="bottom"/>
          </w:tcPr>
          <w:p w14:paraId="1E16C1E7" w14:textId="17044EAA"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A19791B" w14:textId="345BAAE0" w:rsidR="00116C4A" w:rsidRPr="00116C4A" w:rsidRDefault="00116C4A" w:rsidP="00116C4A">
            <w:pPr>
              <w:pBdr>
                <w:bottom w:val="single" w:sz="4" w:space="1" w:color="auto"/>
              </w:pBdr>
              <w:tabs>
                <w:tab w:val="left" w:pos="1091"/>
              </w:tabs>
              <w:ind w:left="-56" w:right="1"/>
              <w:jc w:val="right"/>
            </w:pPr>
            <w:r w:rsidRPr="00116C4A">
              <w:t>233,864,416</w:t>
            </w:r>
          </w:p>
        </w:tc>
        <w:tc>
          <w:tcPr>
            <w:tcW w:w="1310" w:type="dxa"/>
            <w:shd w:val="clear" w:color="auto" w:fill="auto"/>
            <w:vAlign w:val="bottom"/>
          </w:tcPr>
          <w:p w14:paraId="6E47F7DE" w14:textId="08E6137C"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2,370,021</w:t>
            </w:r>
          </w:p>
        </w:tc>
        <w:tc>
          <w:tcPr>
            <w:tcW w:w="1455" w:type="dxa"/>
            <w:shd w:val="clear" w:color="auto" w:fill="auto"/>
            <w:vAlign w:val="bottom"/>
          </w:tcPr>
          <w:p w14:paraId="59FCF18A" w14:textId="7D862AF3"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236,234,437</w:t>
            </w:r>
            <w:r w:rsidRPr="00116C4A">
              <w:rPr>
                <w:rFonts w:ascii="Angsana New" w:hAnsi="Angsana New" w:cs="Angsana New" w:hint="cs"/>
                <w:snapToGrid w:val="0"/>
                <w:cs/>
                <w:lang w:eastAsia="th-TH"/>
              </w:rPr>
              <w:t>)</w:t>
            </w:r>
          </w:p>
        </w:tc>
        <w:tc>
          <w:tcPr>
            <w:tcW w:w="1488" w:type="dxa"/>
            <w:shd w:val="clear" w:color="auto" w:fill="auto"/>
            <w:vAlign w:val="bottom"/>
          </w:tcPr>
          <w:p w14:paraId="57CB1891" w14:textId="1F2AA13E"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3A70EBD4" w14:textId="77777777" w:rsidTr="00116C4A">
        <w:trPr>
          <w:trHeight w:val="20"/>
        </w:trPr>
        <w:tc>
          <w:tcPr>
            <w:tcW w:w="4077" w:type="dxa"/>
            <w:shd w:val="clear" w:color="auto" w:fill="auto"/>
            <w:vAlign w:val="bottom"/>
          </w:tcPr>
          <w:p w14:paraId="12BEB914" w14:textId="6E201D68"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14 Co., Ltd.</w:t>
            </w:r>
          </w:p>
        </w:tc>
        <w:tc>
          <w:tcPr>
            <w:tcW w:w="1417" w:type="dxa"/>
            <w:shd w:val="clear" w:color="auto" w:fill="auto"/>
          </w:tcPr>
          <w:p w14:paraId="39CEFD79" w14:textId="77777777" w:rsidR="00116C4A" w:rsidRPr="00116C4A" w:rsidRDefault="00116C4A" w:rsidP="00116C4A">
            <w:pPr>
              <w:tabs>
                <w:tab w:val="left" w:pos="1091"/>
              </w:tabs>
              <w:ind w:left="-56" w:right="1"/>
              <w:jc w:val="right"/>
            </w:pPr>
          </w:p>
        </w:tc>
        <w:tc>
          <w:tcPr>
            <w:tcW w:w="1310" w:type="dxa"/>
            <w:shd w:val="clear" w:color="auto" w:fill="auto"/>
            <w:vAlign w:val="bottom"/>
          </w:tcPr>
          <w:p w14:paraId="54DED031"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2E5BB5A"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42510D1D"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5A67D39E" w14:textId="77777777" w:rsidTr="00116C4A">
        <w:trPr>
          <w:trHeight w:val="20"/>
        </w:trPr>
        <w:tc>
          <w:tcPr>
            <w:tcW w:w="4077" w:type="dxa"/>
            <w:shd w:val="clear" w:color="auto" w:fill="auto"/>
            <w:vAlign w:val="bottom"/>
          </w:tcPr>
          <w:p w14:paraId="6F37D988" w14:textId="292E6D03"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CA13542" w14:textId="61150C79" w:rsidR="00116C4A" w:rsidRPr="00116C4A" w:rsidRDefault="00116C4A" w:rsidP="00116C4A">
            <w:pPr>
              <w:tabs>
                <w:tab w:val="left" w:pos="1091"/>
              </w:tabs>
              <w:ind w:left="-56" w:right="1"/>
              <w:jc w:val="right"/>
            </w:pPr>
            <w:r w:rsidRPr="00116C4A">
              <w:t>101,673,807</w:t>
            </w:r>
          </w:p>
        </w:tc>
        <w:tc>
          <w:tcPr>
            <w:tcW w:w="1310" w:type="dxa"/>
            <w:shd w:val="clear" w:color="auto" w:fill="auto"/>
            <w:vAlign w:val="bottom"/>
          </w:tcPr>
          <w:p w14:paraId="5F8512BF" w14:textId="41788FD4"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214,900,000</w:t>
            </w:r>
          </w:p>
        </w:tc>
        <w:tc>
          <w:tcPr>
            <w:tcW w:w="1455" w:type="dxa"/>
            <w:shd w:val="clear" w:color="auto" w:fill="auto"/>
            <w:vAlign w:val="bottom"/>
          </w:tcPr>
          <w:p w14:paraId="0F2D0733" w14:textId="49329CB8"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4D79F2E3" w14:textId="35B31D7B"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316,573,807</w:t>
            </w:r>
          </w:p>
        </w:tc>
      </w:tr>
      <w:tr w:rsidR="00116C4A" w:rsidRPr="005D2655" w14:paraId="5799F6DA" w14:textId="77777777" w:rsidTr="00116C4A">
        <w:trPr>
          <w:trHeight w:val="20"/>
        </w:trPr>
        <w:tc>
          <w:tcPr>
            <w:tcW w:w="4077" w:type="dxa"/>
            <w:shd w:val="clear" w:color="auto" w:fill="auto"/>
            <w:vAlign w:val="bottom"/>
          </w:tcPr>
          <w:p w14:paraId="09E3D587" w14:textId="236ED78A"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835CA3" w14:textId="7F8C7B29" w:rsidR="00116C4A" w:rsidRPr="00116C4A" w:rsidRDefault="00116C4A" w:rsidP="00116C4A">
            <w:pPr>
              <w:pBdr>
                <w:bottom w:val="single" w:sz="4" w:space="1" w:color="auto"/>
              </w:pBdr>
              <w:tabs>
                <w:tab w:val="left" w:pos="1091"/>
              </w:tabs>
              <w:ind w:left="-56" w:right="1"/>
              <w:jc w:val="right"/>
            </w:pPr>
            <w:r w:rsidRPr="00116C4A">
              <w:t>143,333</w:t>
            </w:r>
          </w:p>
        </w:tc>
        <w:tc>
          <w:tcPr>
            <w:tcW w:w="1310" w:type="dxa"/>
            <w:shd w:val="clear" w:color="auto" w:fill="auto"/>
            <w:vAlign w:val="bottom"/>
          </w:tcPr>
          <w:p w14:paraId="3E857C5B" w14:textId="337EBAF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9,623,844</w:t>
            </w:r>
          </w:p>
        </w:tc>
        <w:tc>
          <w:tcPr>
            <w:tcW w:w="1455" w:type="dxa"/>
            <w:shd w:val="clear" w:color="auto" w:fill="auto"/>
            <w:vAlign w:val="bottom"/>
          </w:tcPr>
          <w:p w14:paraId="2200902B" w14:textId="1FD79A48"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0AA784AF" w14:textId="2D467BF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9,767,177</w:t>
            </w:r>
          </w:p>
        </w:tc>
      </w:tr>
      <w:tr w:rsidR="00116C4A" w:rsidRPr="005D2655" w14:paraId="060503B7" w14:textId="77777777" w:rsidTr="00116C4A">
        <w:trPr>
          <w:trHeight w:val="20"/>
        </w:trPr>
        <w:tc>
          <w:tcPr>
            <w:tcW w:w="4077" w:type="dxa"/>
            <w:shd w:val="clear" w:color="auto" w:fill="auto"/>
            <w:vAlign w:val="bottom"/>
          </w:tcPr>
          <w:p w14:paraId="40FAE3AE" w14:textId="560EBA95"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3FD6865" w14:textId="4B5DC1BD" w:rsidR="00116C4A" w:rsidRPr="00116C4A" w:rsidRDefault="00116C4A" w:rsidP="00116C4A">
            <w:pPr>
              <w:pBdr>
                <w:bottom w:val="single" w:sz="4" w:space="1" w:color="auto"/>
              </w:pBdr>
              <w:tabs>
                <w:tab w:val="left" w:pos="1091"/>
              </w:tabs>
              <w:ind w:left="-56" w:right="1"/>
              <w:jc w:val="right"/>
            </w:pPr>
            <w:r w:rsidRPr="00116C4A">
              <w:t>101,817,140</w:t>
            </w:r>
          </w:p>
        </w:tc>
        <w:tc>
          <w:tcPr>
            <w:tcW w:w="1310" w:type="dxa"/>
            <w:shd w:val="clear" w:color="auto" w:fill="auto"/>
            <w:vAlign w:val="bottom"/>
          </w:tcPr>
          <w:p w14:paraId="5B9AD0E4" w14:textId="040FB630"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 xml:space="preserve">224,523,844 </w:t>
            </w:r>
          </w:p>
        </w:tc>
        <w:tc>
          <w:tcPr>
            <w:tcW w:w="1455" w:type="dxa"/>
            <w:shd w:val="clear" w:color="auto" w:fill="auto"/>
            <w:vAlign w:val="bottom"/>
          </w:tcPr>
          <w:p w14:paraId="5D4CB1BD" w14:textId="69CD0D07"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624B839D" w14:textId="7A79AB3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326,340,984</w:t>
            </w:r>
          </w:p>
        </w:tc>
      </w:tr>
      <w:tr w:rsidR="00116C4A" w:rsidRPr="005D2655" w14:paraId="06FE9C94" w14:textId="77777777" w:rsidTr="00116C4A">
        <w:trPr>
          <w:trHeight w:val="20"/>
        </w:trPr>
        <w:tc>
          <w:tcPr>
            <w:tcW w:w="4077" w:type="dxa"/>
            <w:shd w:val="clear" w:color="auto" w:fill="auto"/>
            <w:vAlign w:val="bottom"/>
          </w:tcPr>
          <w:p w14:paraId="2E1A3E90" w14:textId="31121E7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lastRenderedPageBreak/>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417" w:type="dxa"/>
            <w:shd w:val="clear" w:color="auto" w:fill="auto"/>
          </w:tcPr>
          <w:p w14:paraId="3FDEF221" w14:textId="77777777" w:rsidR="00116C4A" w:rsidRPr="00116C4A" w:rsidRDefault="00116C4A" w:rsidP="00116C4A">
            <w:pPr>
              <w:tabs>
                <w:tab w:val="left" w:pos="1091"/>
              </w:tabs>
              <w:ind w:left="-56" w:right="1"/>
              <w:jc w:val="right"/>
            </w:pPr>
          </w:p>
        </w:tc>
        <w:tc>
          <w:tcPr>
            <w:tcW w:w="1310" w:type="dxa"/>
            <w:shd w:val="clear" w:color="auto" w:fill="auto"/>
            <w:vAlign w:val="bottom"/>
          </w:tcPr>
          <w:p w14:paraId="66FBB154"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7B5F02E2"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36604269" w14:textId="77777777" w:rsidTr="00116C4A">
        <w:trPr>
          <w:trHeight w:val="20"/>
        </w:trPr>
        <w:tc>
          <w:tcPr>
            <w:tcW w:w="4077" w:type="dxa"/>
            <w:shd w:val="clear" w:color="auto" w:fill="auto"/>
            <w:vAlign w:val="bottom"/>
          </w:tcPr>
          <w:p w14:paraId="45CE9EAE" w14:textId="01C88920"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2AA409F" w14:textId="3B818871" w:rsidR="00116C4A" w:rsidRPr="00116C4A" w:rsidRDefault="00116C4A" w:rsidP="00116C4A">
            <w:pPr>
              <w:tabs>
                <w:tab w:val="left" w:pos="1091"/>
              </w:tabs>
              <w:ind w:left="-56" w:right="1"/>
              <w:jc w:val="right"/>
            </w:pPr>
            <w:r w:rsidRPr="00116C4A">
              <w:t>3,500,000</w:t>
            </w:r>
          </w:p>
        </w:tc>
        <w:tc>
          <w:tcPr>
            <w:tcW w:w="1310" w:type="dxa"/>
            <w:shd w:val="clear" w:color="auto" w:fill="auto"/>
            <w:vAlign w:val="bottom"/>
          </w:tcPr>
          <w:p w14:paraId="787DCB35" w14:textId="28AA6FD7"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3,500,000</w:t>
            </w:r>
          </w:p>
        </w:tc>
        <w:tc>
          <w:tcPr>
            <w:tcW w:w="1455" w:type="dxa"/>
            <w:shd w:val="clear" w:color="auto" w:fill="auto"/>
            <w:vAlign w:val="bottom"/>
          </w:tcPr>
          <w:p w14:paraId="0CE999FB" w14:textId="2D91658C"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78C4F10C" w14:textId="3DF1688D"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7,000,000</w:t>
            </w:r>
          </w:p>
        </w:tc>
      </w:tr>
      <w:tr w:rsidR="00116C4A" w:rsidRPr="005D2655" w14:paraId="180FEA8E" w14:textId="77777777" w:rsidTr="00116C4A">
        <w:trPr>
          <w:trHeight w:val="20"/>
        </w:trPr>
        <w:tc>
          <w:tcPr>
            <w:tcW w:w="4077" w:type="dxa"/>
            <w:shd w:val="clear" w:color="auto" w:fill="auto"/>
            <w:vAlign w:val="bottom"/>
          </w:tcPr>
          <w:p w14:paraId="0AA263B6" w14:textId="7E7FAF65"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2D7E25C" w14:textId="735C2EAD" w:rsidR="00116C4A" w:rsidRPr="00116C4A" w:rsidRDefault="00116C4A" w:rsidP="00116C4A">
            <w:pPr>
              <w:pBdr>
                <w:bottom w:val="single" w:sz="4" w:space="1" w:color="auto"/>
              </w:pBdr>
              <w:tabs>
                <w:tab w:val="left" w:pos="1091"/>
              </w:tabs>
              <w:ind w:left="-56" w:right="1"/>
              <w:jc w:val="right"/>
            </w:pPr>
            <w:r w:rsidRPr="00116C4A">
              <w:t>-</w:t>
            </w:r>
          </w:p>
        </w:tc>
        <w:tc>
          <w:tcPr>
            <w:tcW w:w="1310" w:type="dxa"/>
            <w:shd w:val="clear" w:color="auto" w:fill="auto"/>
            <w:vAlign w:val="bottom"/>
          </w:tcPr>
          <w:p w14:paraId="7F13A175" w14:textId="7144C801"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250,973</w:t>
            </w:r>
          </w:p>
        </w:tc>
        <w:tc>
          <w:tcPr>
            <w:tcW w:w="1455" w:type="dxa"/>
            <w:shd w:val="clear" w:color="auto" w:fill="auto"/>
            <w:vAlign w:val="bottom"/>
          </w:tcPr>
          <w:p w14:paraId="2F2614FE" w14:textId="76B9C5F2"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225,119</w:t>
            </w:r>
            <w:r w:rsidRPr="00116C4A">
              <w:rPr>
                <w:rFonts w:ascii="Angsana New" w:hAnsi="Angsana New" w:cs="Angsana New" w:hint="cs"/>
                <w:snapToGrid w:val="0"/>
                <w:cs/>
                <w:lang w:eastAsia="th-TH"/>
              </w:rPr>
              <w:t>)</w:t>
            </w:r>
          </w:p>
        </w:tc>
        <w:tc>
          <w:tcPr>
            <w:tcW w:w="1488" w:type="dxa"/>
            <w:shd w:val="clear" w:color="auto" w:fill="auto"/>
            <w:vAlign w:val="bottom"/>
          </w:tcPr>
          <w:p w14:paraId="6300281E" w14:textId="4FEBD13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25,854</w:t>
            </w:r>
          </w:p>
        </w:tc>
      </w:tr>
      <w:tr w:rsidR="00116C4A" w:rsidRPr="005D2655" w14:paraId="42E64F52" w14:textId="77777777" w:rsidTr="00116C4A">
        <w:trPr>
          <w:trHeight w:val="20"/>
        </w:trPr>
        <w:tc>
          <w:tcPr>
            <w:tcW w:w="4077" w:type="dxa"/>
            <w:shd w:val="clear" w:color="auto" w:fill="auto"/>
            <w:vAlign w:val="bottom"/>
          </w:tcPr>
          <w:p w14:paraId="4A2A1986" w14:textId="34E11F7B"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C21FB34" w14:textId="3277A047" w:rsidR="00116C4A" w:rsidRPr="00116C4A" w:rsidRDefault="00116C4A" w:rsidP="00116C4A">
            <w:pPr>
              <w:pBdr>
                <w:bottom w:val="single" w:sz="4" w:space="1" w:color="auto"/>
              </w:pBdr>
              <w:tabs>
                <w:tab w:val="left" w:pos="1091"/>
              </w:tabs>
              <w:ind w:left="-56" w:right="1"/>
              <w:jc w:val="right"/>
            </w:pPr>
            <w:r w:rsidRPr="00116C4A">
              <w:t>3,500,000</w:t>
            </w:r>
          </w:p>
        </w:tc>
        <w:tc>
          <w:tcPr>
            <w:tcW w:w="1310" w:type="dxa"/>
            <w:shd w:val="clear" w:color="auto" w:fill="auto"/>
            <w:vAlign w:val="bottom"/>
          </w:tcPr>
          <w:p w14:paraId="4EAEC558" w14:textId="24C6385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3,750,973</w:t>
            </w:r>
          </w:p>
        </w:tc>
        <w:tc>
          <w:tcPr>
            <w:tcW w:w="1455" w:type="dxa"/>
            <w:shd w:val="clear" w:color="auto" w:fill="auto"/>
            <w:vAlign w:val="bottom"/>
          </w:tcPr>
          <w:p w14:paraId="21D59770" w14:textId="636D64FC"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225,119</w:t>
            </w:r>
            <w:r w:rsidRPr="00116C4A">
              <w:rPr>
                <w:rFonts w:ascii="Angsana New" w:hAnsi="Angsana New" w:cs="Angsana New" w:hint="cs"/>
                <w:snapToGrid w:val="0"/>
                <w:cs/>
                <w:lang w:eastAsia="th-TH"/>
              </w:rPr>
              <w:t>)</w:t>
            </w:r>
          </w:p>
        </w:tc>
        <w:tc>
          <w:tcPr>
            <w:tcW w:w="1488" w:type="dxa"/>
            <w:shd w:val="clear" w:color="auto" w:fill="auto"/>
            <w:vAlign w:val="bottom"/>
          </w:tcPr>
          <w:p w14:paraId="1A1F6EB2" w14:textId="76C7F48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7,025,854</w:t>
            </w:r>
          </w:p>
        </w:tc>
      </w:tr>
      <w:tr w:rsidR="00116C4A" w:rsidRPr="005D2655" w14:paraId="44ACBD6C" w14:textId="77777777" w:rsidTr="00116C4A">
        <w:trPr>
          <w:trHeight w:val="20"/>
        </w:trPr>
        <w:tc>
          <w:tcPr>
            <w:tcW w:w="4077" w:type="dxa"/>
            <w:shd w:val="clear" w:color="auto" w:fill="auto"/>
          </w:tcPr>
          <w:p w14:paraId="65194FAD" w14:textId="12D41831"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116C4A">
              <w:rPr>
                <w:rFonts w:ascii="Angsana New" w:hAnsi="Angsana New" w:cs="Angsana New"/>
              </w:rPr>
              <w:t>Sena</w:t>
            </w:r>
            <w:proofErr w:type="spellEnd"/>
            <w:r w:rsidRPr="00116C4A">
              <w:rPr>
                <w:rFonts w:ascii="Angsana New" w:hAnsi="Angsana New" w:cs="Angsana New"/>
              </w:rPr>
              <w:t xml:space="preserve"> Development H 15 Co., Ltd</w:t>
            </w:r>
          </w:p>
        </w:tc>
        <w:tc>
          <w:tcPr>
            <w:tcW w:w="1417" w:type="dxa"/>
            <w:shd w:val="clear" w:color="auto" w:fill="auto"/>
            <w:vAlign w:val="bottom"/>
          </w:tcPr>
          <w:p w14:paraId="17128BF9" w14:textId="77777777" w:rsidR="00116C4A" w:rsidRPr="00116C4A" w:rsidRDefault="00116C4A" w:rsidP="00116C4A">
            <w:pPr>
              <w:tabs>
                <w:tab w:val="left" w:pos="1091"/>
              </w:tabs>
              <w:ind w:left="-56" w:right="1"/>
              <w:jc w:val="right"/>
            </w:pPr>
          </w:p>
        </w:tc>
        <w:tc>
          <w:tcPr>
            <w:tcW w:w="1310" w:type="dxa"/>
            <w:shd w:val="clear" w:color="auto" w:fill="auto"/>
            <w:vAlign w:val="bottom"/>
          </w:tcPr>
          <w:p w14:paraId="3D90870E"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69678D83"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7395E93D" w14:textId="77777777" w:rsidTr="00116C4A">
        <w:trPr>
          <w:trHeight w:val="20"/>
        </w:trPr>
        <w:tc>
          <w:tcPr>
            <w:tcW w:w="4077" w:type="dxa"/>
            <w:shd w:val="clear" w:color="auto" w:fill="auto"/>
            <w:vAlign w:val="bottom"/>
          </w:tcPr>
          <w:p w14:paraId="067FC988" w14:textId="06595CBD"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6F632618" w14:textId="247E2212" w:rsidR="00116C4A" w:rsidRPr="00116C4A" w:rsidRDefault="00116C4A" w:rsidP="00116C4A">
            <w:pP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49B94FB1" w14:textId="15EDD9A5"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67,245,856</w:t>
            </w:r>
          </w:p>
        </w:tc>
        <w:tc>
          <w:tcPr>
            <w:tcW w:w="1455" w:type="dxa"/>
            <w:shd w:val="clear" w:color="auto" w:fill="auto"/>
            <w:vAlign w:val="bottom"/>
          </w:tcPr>
          <w:p w14:paraId="65332592" w14:textId="60C33EE5"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76353DEF" w14:textId="3D50BA9F"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67,245,856</w:t>
            </w:r>
          </w:p>
        </w:tc>
      </w:tr>
      <w:tr w:rsidR="00116C4A" w:rsidRPr="005D2655" w14:paraId="1EA927B5" w14:textId="77777777" w:rsidTr="00116C4A">
        <w:trPr>
          <w:trHeight w:val="20"/>
        </w:trPr>
        <w:tc>
          <w:tcPr>
            <w:tcW w:w="4077" w:type="dxa"/>
            <w:shd w:val="clear" w:color="auto" w:fill="auto"/>
            <w:vAlign w:val="bottom"/>
          </w:tcPr>
          <w:p w14:paraId="2E5BC84C" w14:textId="2B599EB6"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121FD8F0" w14:textId="6D0F6628"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6AD2340B" w14:textId="02CF0AB7"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110,672</w:t>
            </w:r>
          </w:p>
        </w:tc>
        <w:tc>
          <w:tcPr>
            <w:tcW w:w="1455" w:type="dxa"/>
            <w:shd w:val="clear" w:color="auto" w:fill="auto"/>
            <w:vAlign w:val="bottom"/>
          </w:tcPr>
          <w:p w14:paraId="1D23876E" w14:textId="5BDABD76"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770F3D22" w14:textId="71A32D6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110,672</w:t>
            </w:r>
          </w:p>
        </w:tc>
      </w:tr>
      <w:tr w:rsidR="00116C4A" w:rsidRPr="005D2655" w14:paraId="5342C208" w14:textId="77777777" w:rsidTr="00116C4A">
        <w:trPr>
          <w:trHeight w:val="20"/>
        </w:trPr>
        <w:tc>
          <w:tcPr>
            <w:tcW w:w="4077" w:type="dxa"/>
            <w:shd w:val="clear" w:color="auto" w:fill="auto"/>
            <w:vAlign w:val="bottom"/>
          </w:tcPr>
          <w:p w14:paraId="263CA567" w14:textId="0261D9AE"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7FA237EE" w14:textId="1F791985"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0D48ABA9" w14:textId="03D4BD0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67,356,528</w:t>
            </w:r>
          </w:p>
        </w:tc>
        <w:tc>
          <w:tcPr>
            <w:tcW w:w="1455" w:type="dxa"/>
            <w:shd w:val="clear" w:color="auto" w:fill="auto"/>
            <w:vAlign w:val="bottom"/>
          </w:tcPr>
          <w:p w14:paraId="37EE3229" w14:textId="1363F0B0"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48071879" w14:textId="7C15462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67,356,528</w:t>
            </w:r>
          </w:p>
        </w:tc>
      </w:tr>
      <w:tr w:rsidR="00116C4A" w:rsidRPr="005D2655" w14:paraId="65EFE65A" w14:textId="77777777" w:rsidTr="00116C4A">
        <w:trPr>
          <w:trHeight w:val="20"/>
        </w:trPr>
        <w:tc>
          <w:tcPr>
            <w:tcW w:w="4077" w:type="dxa"/>
            <w:shd w:val="clear" w:color="auto" w:fill="auto"/>
          </w:tcPr>
          <w:p w14:paraId="02044396" w14:textId="25B63DC4"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116C4A">
              <w:rPr>
                <w:rFonts w:ascii="Angsana New" w:hAnsi="Angsana New" w:cs="Angsana New"/>
                <w:snapToGrid w:val="0"/>
                <w:lang w:eastAsia="th-TH"/>
              </w:rPr>
              <w:t>Sena</w:t>
            </w:r>
            <w:proofErr w:type="spellEnd"/>
            <w:r w:rsidRPr="00116C4A">
              <w:rPr>
                <w:rFonts w:ascii="Angsana New" w:hAnsi="Angsana New" w:cs="Angsana New"/>
                <w:snapToGrid w:val="0"/>
                <w:lang w:eastAsia="th-TH"/>
              </w:rPr>
              <w:t xml:space="preserve"> Development H </w:t>
            </w:r>
            <w:r w:rsidRPr="00116C4A">
              <w:rPr>
                <w:rFonts w:ascii="Angsana New" w:hAnsi="Angsana New" w:cs="Angsana New"/>
                <w:snapToGrid w:val="0"/>
                <w:cs/>
                <w:lang w:eastAsia="th-TH"/>
              </w:rPr>
              <w:t xml:space="preserve">17 </w:t>
            </w:r>
            <w:r w:rsidRPr="00116C4A">
              <w:rPr>
                <w:rFonts w:ascii="Angsana New" w:hAnsi="Angsana New" w:cs="Angsana New"/>
                <w:snapToGrid w:val="0"/>
                <w:lang w:eastAsia="th-TH"/>
              </w:rPr>
              <w:t>Co., Ltd</w:t>
            </w:r>
          </w:p>
        </w:tc>
        <w:tc>
          <w:tcPr>
            <w:tcW w:w="1417" w:type="dxa"/>
            <w:shd w:val="clear" w:color="auto" w:fill="auto"/>
            <w:vAlign w:val="bottom"/>
          </w:tcPr>
          <w:p w14:paraId="78A17A2D" w14:textId="77777777" w:rsidR="00116C4A" w:rsidRPr="00116C4A" w:rsidRDefault="00116C4A" w:rsidP="00116C4A">
            <w:pPr>
              <w:tabs>
                <w:tab w:val="left" w:pos="1091"/>
              </w:tabs>
              <w:ind w:left="-56" w:right="1"/>
              <w:jc w:val="right"/>
            </w:pPr>
          </w:p>
        </w:tc>
        <w:tc>
          <w:tcPr>
            <w:tcW w:w="1310" w:type="dxa"/>
            <w:shd w:val="clear" w:color="auto" w:fill="auto"/>
            <w:vAlign w:val="bottom"/>
          </w:tcPr>
          <w:p w14:paraId="65D90264"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13D926A"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4226CF6A"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48133121" w14:textId="77777777" w:rsidTr="00116C4A">
        <w:trPr>
          <w:trHeight w:val="20"/>
        </w:trPr>
        <w:tc>
          <w:tcPr>
            <w:tcW w:w="4077" w:type="dxa"/>
            <w:shd w:val="clear" w:color="auto" w:fill="auto"/>
            <w:vAlign w:val="bottom"/>
          </w:tcPr>
          <w:p w14:paraId="74D40E9C" w14:textId="2270187B"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06415C94" w14:textId="61AAD40B" w:rsidR="00116C4A" w:rsidRPr="00116C4A" w:rsidRDefault="00116C4A" w:rsidP="00116C4A">
            <w:pP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14894E71" w14:textId="719588C7"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15,762,500</w:t>
            </w:r>
          </w:p>
        </w:tc>
        <w:tc>
          <w:tcPr>
            <w:tcW w:w="1455" w:type="dxa"/>
            <w:shd w:val="clear" w:color="auto" w:fill="auto"/>
            <w:vAlign w:val="bottom"/>
          </w:tcPr>
          <w:p w14:paraId="72931320" w14:textId="10AD31E2"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0F5196CF" w14:textId="5F5F5AAE"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15,762,500</w:t>
            </w:r>
          </w:p>
        </w:tc>
      </w:tr>
      <w:tr w:rsidR="00116C4A" w:rsidRPr="005D2655" w14:paraId="68A845E6" w14:textId="77777777" w:rsidTr="00116C4A">
        <w:trPr>
          <w:trHeight w:val="20"/>
        </w:trPr>
        <w:tc>
          <w:tcPr>
            <w:tcW w:w="4077" w:type="dxa"/>
            <w:shd w:val="clear" w:color="auto" w:fill="auto"/>
            <w:vAlign w:val="bottom"/>
          </w:tcPr>
          <w:p w14:paraId="684DA89E" w14:textId="4D2B2EE3"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064AA4AC" w14:textId="2EA790C4"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789C03D7" w14:textId="6D6969F2"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45,479</w:t>
            </w:r>
          </w:p>
        </w:tc>
        <w:tc>
          <w:tcPr>
            <w:tcW w:w="1455" w:type="dxa"/>
            <w:shd w:val="clear" w:color="auto" w:fill="auto"/>
            <w:vAlign w:val="bottom"/>
          </w:tcPr>
          <w:p w14:paraId="144C5980" w14:textId="00125258"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501249DB" w14:textId="59ED9CF6"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45,479</w:t>
            </w:r>
          </w:p>
        </w:tc>
      </w:tr>
      <w:tr w:rsidR="00116C4A" w:rsidRPr="005D2655" w14:paraId="1053B17C" w14:textId="77777777" w:rsidTr="00116C4A">
        <w:trPr>
          <w:trHeight w:val="20"/>
        </w:trPr>
        <w:tc>
          <w:tcPr>
            <w:tcW w:w="4077" w:type="dxa"/>
            <w:shd w:val="clear" w:color="auto" w:fill="auto"/>
            <w:vAlign w:val="bottom"/>
          </w:tcPr>
          <w:p w14:paraId="700954FF" w14:textId="3A6340D6"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310EB7FE" w14:textId="4809F313"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1CB560C5" w14:textId="40BEEAAE"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15,807,979</w:t>
            </w:r>
          </w:p>
        </w:tc>
        <w:tc>
          <w:tcPr>
            <w:tcW w:w="1455" w:type="dxa"/>
            <w:shd w:val="clear" w:color="auto" w:fill="auto"/>
            <w:vAlign w:val="bottom"/>
          </w:tcPr>
          <w:p w14:paraId="754E22B4" w14:textId="773DF9B0"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51965BFC" w14:textId="1FA0C508"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15,807,979</w:t>
            </w:r>
          </w:p>
        </w:tc>
      </w:tr>
      <w:tr w:rsidR="00116C4A" w:rsidRPr="005D2655" w14:paraId="08F5D1F2" w14:textId="77777777" w:rsidTr="00116C4A">
        <w:trPr>
          <w:trHeight w:val="20"/>
        </w:trPr>
        <w:tc>
          <w:tcPr>
            <w:tcW w:w="4077" w:type="dxa"/>
            <w:shd w:val="clear" w:color="auto" w:fill="auto"/>
          </w:tcPr>
          <w:p w14:paraId="30538DE8" w14:textId="0B871C23"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116C4A">
              <w:rPr>
                <w:rFonts w:ascii="Angsana New" w:hAnsi="Angsana New" w:cs="Angsana New"/>
                <w:snapToGrid w:val="0"/>
                <w:lang w:eastAsia="th-TH"/>
              </w:rPr>
              <w:t>Sena</w:t>
            </w:r>
            <w:proofErr w:type="spellEnd"/>
            <w:r w:rsidRPr="00116C4A">
              <w:rPr>
                <w:rFonts w:ascii="Angsana New" w:hAnsi="Angsana New" w:cs="Angsana New"/>
                <w:snapToGrid w:val="0"/>
                <w:lang w:eastAsia="th-TH"/>
              </w:rPr>
              <w:t xml:space="preserve"> Development H </w:t>
            </w:r>
            <w:r w:rsidRPr="00116C4A">
              <w:rPr>
                <w:rFonts w:ascii="Angsana New" w:hAnsi="Angsana New" w:cs="Angsana New"/>
                <w:snapToGrid w:val="0"/>
                <w:cs/>
                <w:lang w:eastAsia="th-TH"/>
              </w:rPr>
              <w:t>1</w:t>
            </w:r>
            <w:r>
              <w:rPr>
                <w:rFonts w:ascii="Angsana New" w:hAnsi="Angsana New" w:cs="Angsana New"/>
                <w:snapToGrid w:val="0"/>
                <w:lang w:eastAsia="th-TH"/>
              </w:rPr>
              <w:t>8</w:t>
            </w:r>
            <w:r w:rsidRPr="00116C4A">
              <w:rPr>
                <w:rFonts w:ascii="Angsana New" w:hAnsi="Angsana New" w:cs="Angsana New"/>
                <w:snapToGrid w:val="0"/>
                <w:cs/>
                <w:lang w:eastAsia="th-TH"/>
              </w:rPr>
              <w:t xml:space="preserve"> </w:t>
            </w:r>
            <w:r w:rsidRPr="00116C4A">
              <w:rPr>
                <w:rFonts w:ascii="Angsana New" w:hAnsi="Angsana New" w:cs="Angsana New"/>
                <w:snapToGrid w:val="0"/>
                <w:lang w:eastAsia="th-TH"/>
              </w:rPr>
              <w:t>Co., Ltd</w:t>
            </w:r>
          </w:p>
        </w:tc>
        <w:tc>
          <w:tcPr>
            <w:tcW w:w="1417" w:type="dxa"/>
            <w:shd w:val="clear" w:color="auto" w:fill="auto"/>
            <w:vAlign w:val="bottom"/>
          </w:tcPr>
          <w:p w14:paraId="1077DC98" w14:textId="77777777" w:rsidR="00116C4A" w:rsidRPr="00116C4A" w:rsidRDefault="00116C4A" w:rsidP="00116C4A">
            <w:pPr>
              <w:tabs>
                <w:tab w:val="left" w:pos="1091"/>
              </w:tabs>
              <w:ind w:left="-56" w:right="1"/>
              <w:jc w:val="right"/>
            </w:pPr>
          </w:p>
        </w:tc>
        <w:tc>
          <w:tcPr>
            <w:tcW w:w="1310" w:type="dxa"/>
            <w:shd w:val="clear" w:color="auto" w:fill="auto"/>
            <w:vAlign w:val="bottom"/>
          </w:tcPr>
          <w:p w14:paraId="6156687E"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AF3893B"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7BE48601"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0797FA9B" w14:textId="77777777" w:rsidTr="00116C4A">
        <w:trPr>
          <w:trHeight w:val="20"/>
        </w:trPr>
        <w:tc>
          <w:tcPr>
            <w:tcW w:w="4077" w:type="dxa"/>
            <w:shd w:val="clear" w:color="auto" w:fill="auto"/>
            <w:vAlign w:val="bottom"/>
          </w:tcPr>
          <w:p w14:paraId="0E176DA1" w14:textId="2EF9CFCF"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33D56B64" w14:textId="326A29DC" w:rsidR="00116C4A" w:rsidRPr="00116C4A" w:rsidRDefault="00116C4A" w:rsidP="00116C4A">
            <w:pP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1D85B41F" w14:textId="2DD4AC7F"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104,512,500</w:t>
            </w:r>
          </w:p>
        </w:tc>
        <w:tc>
          <w:tcPr>
            <w:tcW w:w="1455" w:type="dxa"/>
            <w:shd w:val="clear" w:color="auto" w:fill="auto"/>
            <w:vAlign w:val="bottom"/>
          </w:tcPr>
          <w:p w14:paraId="2D5BC61B" w14:textId="52EA5A3A"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34CBC02B" w14:textId="039457F6"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104,512,500</w:t>
            </w:r>
          </w:p>
        </w:tc>
      </w:tr>
      <w:tr w:rsidR="00116C4A" w:rsidRPr="005D2655" w14:paraId="3E1A1A39" w14:textId="77777777" w:rsidTr="00116C4A">
        <w:trPr>
          <w:trHeight w:val="20"/>
        </w:trPr>
        <w:tc>
          <w:tcPr>
            <w:tcW w:w="4077" w:type="dxa"/>
            <w:shd w:val="clear" w:color="auto" w:fill="auto"/>
            <w:vAlign w:val="bottom"/>
          </w:tcPr>
          <w:p w14:paraId="506CD151" w14:textId="3BBBD613"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79A6FA25" w14:textId="1652B759"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15D768F6" w14:textId="7E508D7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162,127</w:t>
            </w:r>
          </w:p>
        </w:tc>
        <w:tc>
          <w:tcPr>
            <w:tcW w:w="1455" w:type="dxa"/>
            <w:shd w:val="clear" w:color="auto" w:fill="auto"/>
            <w:vAlign w:val="bottom"/>
          </w:tcPr>
          <w:p w14:paraId="03E2613D" w14:textId="73513BDE"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1EB919A9" w14:textId="0E72A1D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162,127</w:t>
            </w:r>
          </w:p>
        </w:tc>
      </w:tr>
      <w:tr w:rsidR="00116C4A" w:rsidRPr="005D2655" w14:paraId="03991F5B" w14:textId="77777777" w:rsidTr="00116C4A">
        <w:trPr>
          <w:trHeight w:val="20"/>
        </w:trPr>
        <w:tc>
          <w:tcPr>
            <w:tcW w:w="4077" w:type="dxa"/>
            <w:shd w:val="clear" w:color="auto" w:fill="auto"/>
            <w:vAlign w:val="bottom"/>
          </w:tcPr>
          <w:p w14:paraId="41AA75DA" w14:textId="030C8BD4"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4377F746" w14:textId="6C514F26" w:rsidR="00116C4A" w:rsidRPr="00116C4A" w:rsidRDefault="00116C4A" w:rsidP="00116C4A">
            <w:pPr>
              <w:pBdr>
                <w:bottom w:val="single" w:sz="4" w:space="1" w:color="auto"/>
              </w:pBdr>
              <w:tabs>
                <w:tab w:val="left" w:pos="1091"/>
              </w:tabs>
              <w:ind w:left="-56" w:right="1"/>
              <w:jc w:val="right"/>
            </w:pPr>
            <w:r w:rsidRPr="00116C4A">
              <w:rPr>
                <w:rFonts w:ascii="Angsana New" w:hAnsi="Angsana New" w:cs="Angsana New"/>
                <w:snapToGrid w:val="0"/>
                <w:lang w:eastAsia="th-TH"/>
              </w:rPr>
              <w:t>-</w:t>
            </w:r>
          </w:p>
        </w:tc>
        <w:tc>
          <w:tcPr>
            <w:tcW w:w="1310" w:type="dxa"/>
            <w:shd w:val="clear" w:color="auto" w:fill="auto"/>
            <w:vAlign w:val="bottom"/>
          </w:tcPr>
          <w:p w14:paraId="6C56126B" w14:textId="06564817"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104,674,627</w:t>
            </w:r>
          </w:p>
        </w:tc>
        <w:tc>
          <w:tcPr>
            <w:tcW w:w="1455" w:type="dxa"/>
            <w:shd w:val="clear" w:color="auto" w:fill="auto"/>
            <w:vAlign w:val="bottom"/>
          </w:tcPr>
          <w:p w14:paraId="3D0D727B" w14:textId="37184165"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47EDA9D5" w14:textId="38918B85"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104,674,627</w:t>
            </w:r>
          </w:p>
        </w:tc>
      </w:tr>
      <w:tr w:rsidR="00116C4A" w:rsidRPr="005D2655" w14:paraId="47862E49" w14:textId="77777777" w:rsidTr="00116C4A">
        <w:trPr>
          <w:trHeight w:val="20"/>
        </w:trPr>
        <w:tc>
          <w:tcPr>
            <w:tcW w:w="4077" w:type="dxa"/>
            <w:shd w:val="clear" w:color="auto" w:fill="auto"/>
            <w:vAlign w:val="bottom"/>
          </w:tcPr>
          <w:p w14:paraId="451EEA62" w14:textId="05F110C0"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Acute Realty Co., Ltd.</w:t>
            </w:r>
          </w:p>
        </w:tc>
        <w:tc>
          <w:tcPr>
            <w:tcW w:w="1417" w:type="dxa"/>
            <w:shd w:val="clear" w:color="auto" w:fill="auto"/>
          </w:tcPr>
          <w:p w14:paraId="4E12793C" w14:textId="77777777" w:rsidR="00116C4A" w:rsidRPr="00116C4A" w:rsidRDefault="00116C4A" w:rsidP="00116C4A">
            <w:pPr>
              <w:tabs>
                <w:tab w:val="left" w:pos="1091"/>
              </w:tabs>
              <w:ind w:left="-56" w:right="1"/>
              <w:jc w:val="right"/>
            </w:pPr>
          </w:p>
        </w:tc>
        <w:tc>
          <w:tcPr>
            <w:tcW w:w="1310" w:type="dxa"/>
            <w:shd w:val="clear" w:color="auto" w:fill="auto"/>
            <w:vAlign w:val="bottom"/>
          </w:tcPr>
          <w:p w14:paraId="35C1BF26"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4CEF22A"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722D1B88"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6639F4D9" w14:textId="77777777" w:rsidTr="00116C4A">
        <w:trPr>
          <w:trHeight w:val="20"/>
        </w:trPr>
        <w:tc>
          <w:tcPr>
            <w:tcW w:w="4077" w:type="dxa"/>
            <w:shd w:val="clear" w:color="auto" w:fill="auto"/>
            <w:vAlign w:val="bottom"/>
          </w:tcPr>
          <w:p w14:paraId="3672E58F" w14:textId="622727A8"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0DD6F1F" w14:textId="2FD42710" w:rsidR="00116C4A" w:rsidRPr="00116C4A" w:rsidRDefault="00116C4A" w:rsidP="00116C4A">
            <w:pPr>
              <w:tabs>
                <w:tab w:val="left" w:pos="1091"/>
              </w:tabs>
              <w:ind w:left="-56" w:right="1"/>
              <w:jc w:val="right"/>
            </w:pPr>
            <w:r w:rsidRPr="00116C4A">
              <w:t>4,000,000</w:t>
            </w:r>
          </w:p>
        </w:tc>
        <w:tc>
          <w:tcPr>
            <w:tcW w:w="1310" w:type="dxa"/>
            <w:shd w:val="clear" w:color="auto" w:fill="auto"/>
            <w:vAlign w:val="bottom"/>
          </w:tcPr>
          <w:p w14:paraId="79FCDFBC" w14:textId="7324C013"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2,000,000</w:t>
            </w:r>
          </w:p>
        </w:tc>
        <w:tc>
          <w:tcPr>
            <w:tcW w:w="1455" w:type="dxa"/>
            <w:shd w:val="clear" w:color="auto" w:fill="auto"/>
            <w:vAlign w:val="bottom"/>
          </w:tcPr>
          <w:p w14:paraId="752029A7" w14:textId="63E99A74"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snapToGrid w:val="0"/>
                <w:lang w:eastAsia="th-TH"/>
              </w:rPr>
              <w:t>-</w:t>
            </w:r>
          </w:p>
        </w:tc>
        <w:tc>
          <w:tcPr>
            <w:tcW w:w="1488" w:type="dxa"/>
            <w:shd w:val="clear" w:color="auto" w:fill="auto"/>
            <w:vAlign w:val="bottom"/>
          </w:tcPr>
          <w:p w14:paraId="6DEADD55" w14:textId="13D7303B"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6,000,000</w:t>
            </w:r>
          </w:p>
        </w:tc>
      </w:tr>
      <w:tr w:rsidR="00116C4A" w:rsidRPr="005D2655" w14:paraId="26C66475" w14:textId="77777777" w:rsidTr="00116C4A">
        <w:trPr>
          <w:trHeight w:val="20"/>
        </w:trPr>
        <w:tc>
          <w:tcPr>
            <w:tcW w:w="4077" w:type="dxa"/>
            <w:shd w:val="clear" w:color="auto" w:fill="auto"/>
            <w:vAlign w:val="bottom"/>
          </w:tcPr>
          <w:p w14:paraId="404B4318" w14:textId="48E12432"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2259B6AE" w14:textId="78EB64E1" w:rsidR="00116C4A" w:rsidRPr="00116C4A" w:rsidRDefault="00116C4A" w:rsidP="00116C4A">
            <w:pPr>
              <w:pBdr>
                <w:bottom w:val="single" w:sz="4" w:space="1" w:color="auto"/>
              </w:pBdr>
              <w:tabs>
                <w:tab w:val="left" w:pos="1091"/>
              </w:tabs>
              <w:ind w:left="-56" w:right="1"/>
              <w:jc w:val="right"/>
            </w:pPr>
            <w:r w:rsidRPr="00116C4A">
              <w:t>15,288</w:t>
            </w:r>
          </w:p>
        </w:tc>
        <w:tc>
          <w:tcPr>
            <w:tcW w:w="1310" w:type="dxa"/>
            <w:shd w:val="clear" w:color="auto" w:fill="auto"/>
            <w:vAlign w:val="bottom"/>
          </w:tcPr>
          <w:p w14:paraId="66C1E536" w14:textId="416203FA"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225,245</w:t>
            </w:r>
          </w:p>
        </w:tc>
        <w:tc>
          <w:tcPr>
            <w:tcW w:w="1455" w:type="dxa"/>
            <w:shd w:val="clear" w:color="auto" w:fill="auto"/>
            <w:vAlign w:val="bottom"/>
          </w:tcPr>
          <w:p w14:paraId="378324B4" w14:textId="683F5EAA"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217,665</w:t>
            </w:r>
            <w:r w:rsidRPr="00116C4A">
              <w:rPr>
                <w:rFonts w:ascii="Angsana New" w:hAnsi="Angsana New" w:cs="Angsana New" w:hint="cs"/>
                <w:snapToGrid w:val="0"/>
                <w:cs/>
                <w:lang w:eastAsia="th-TH"/>
              </w:rPr>
              <w:t>)</w:t>
            </w:r>
          </w:p>
        </w:tc>
        <w:tc>
          <w:tcPr>
            <w:tcW w:w="1488" w:type="dxa"/>
            <w:shd w:val="clear" w:color="auto" w:fill="auto"/>
            <w:vAlign w:val="bottom"/>
          </w:tcPr>
          <w:p w14:paraId="3D23F04C" w14:textId="621F9F95"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22,868</w:t>
            </w:r>
          </w:p>
        </w:tc>
      </w:tr>
      <w:tr w:rsidR="00116C4A" w:rsidRPr="005D2655" w14:paraId="44577FBE" w14:textId="77777777" w:rsidTr="00116C4A">
        <w:trPr>
          <w:trHeight w:val="20"/>
        </w:trPr>
        <w:tc>
          <w:tcPr>
            <w:tcW w:w="4077" w:type="dxa"/>
            <w:shd w:val="clear" w:color="auto" w:fill="auto"/>
            <w:vAlign w:val="bottom"/>
          </w:tcPr>
          <w:p w14:paraId="07E83588" w14:textId="2FBE3A6D"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5A5F2C" w14:textId="798A044B" w:rsidR="00116C4A" w:rsidRPr="00116C4A" w:rsidRDefault="00116C4A" w:rsidP="00116C4A">
            <w:pPr>
              <w:pBdr>
                <w:bottom w:val="single" w:sz="4" w:space="1" w:color="auto"/>
              </w:pBdr>
              <w:tabs>
                <w:tab w:val="left" w:pos="1091"/>
              </w:tabs>
              <w:ind w:left="-56" w:right="1"/>
              <w:jc w:val="right"/>
            </w:pPr>
            <w:r w:rsidRPr="00116C4A">
              <w:t>4,015,288</w:t>
            </w:r>
          </w:p>
        </w:tc>
        <w:tc>
          <w:tcPr>
            <w:tcW w:w="1310" w:type="dxa"/>
            <w:shd w:val="clear" w:color="auto" w:fill="auto"/>
            <w:vAlign w:val="bottom"/>
          </w:tcPr>
          <w:p w14:paraId="100200BE" w14:textId="723A12AF"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2,225,245</w:t>
            </w:r>
          </w:p>
        </w:tc>
        <w:tc>
          <w:tcPr>
            <w:tcW w:w="1455" w:type="dxa"/>
            <w:shd w:val="clear" w:color="auto" w:fill="auto"/>
            <w:vAlign w:val="bottom"/>
          </w:tcPr>
          <w:p w14:paraId="37E31FE9" w14:textId="38EBB192"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hint="cs"/>
                <w:snapToGrid w:val="0"/>
                <w:lang w:eastAsia="th-TH"/>
              </w:rPr>
              <w:t>217</w:t>
            </w:r>
            <w:r w:rsidRPr="00116C4A">
              <w:rPr>
                <w:rFonts w:ascii="Angsana New" w:hAnsi="Angsana New" w:cs="Angsana New"/>
                <w:snapToGrid w:val="0"/>
                <w:lang w:eastAsia="th-TH"/>
              </w:rPr>
              <w:t>,665</w:t>
            </w:r>
            <w:r w:rsidRPr="00116C4A">
              <w:rPr>
                <w:rFonts w:ascii="Angsana New" w:hAnsi="Angsana New" w:cs="Angsana New" w:hint="cs"/>
                <w:snapToGrid w:val="0"/>
                <w:cs/>
                <w:lang w:eastAsia="th-TH"/>
              </w:rPr>
              <w:t>)</w:t>
            </w:r>
          </w:p>
        </w:tc>
        <w:tc>
          <w:tcPr>
            <w:tcW w:w="1488" w:type="dxa"/>
            <w:shd w:val="clear" w:color="auto" w:fill="auto"/>
            <w:vAlign w:val="bottom"/>
          </w:tcPr>
          <w:p w14:paraId="1F4C11E7" w14:textId="4507FA64"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6,022,868</w:t>
            </w:r>
          </w:p>
        </w:tc>
      </w:tr>
      <w:tr w:rsidR="00116C4A" w:rsidRPr="005D2655" w14:paraId="41FD075D" w14:textId="77777777" w:rsidTr="00116C4A">
        <w:trPr>
          <w:trHeight w:val="20"/>
        </w:trPr>
        <w:tc>
          <w:tcPr>
            <w:tcW w:w="4077" w:type="dxa"/>
            <w:shd w:val="clear" w:color="auto" w:fill="auto"/>
            <w:vAlign w:val="bottom"/>
          </w:tcPr>
          <w:p w14:paraId="14483CDA" w14:textId="51C4FAC5"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 xml:space="preserve">TK </w:t>
            </w:r>
            <w:proofErr w:type="spellStart"/>
            <w:r w:rsidRPr="005D2655">
              <w:rPr>
                <w:rFonts w:ascii="Angsana New" w:hAnsi="Angsana New"/>
              </w:rPr>
              <w:t>Nawakij</w:t>
            </w:r>
            <w:proofErr w:type="spellEnd"/>
            <w:r w:rsidRPr="005D2655">
              <w:rPr>
                <w:rFonts w:ascii="Angsana New" w:hAnsi="Angsana New"/>
              </w:rPr>
              <w:t xml:space="preserve"> Co., Ltd.</w:t>
            </w:r>
          </w:p>
        </w:tc>
        <w:tc>
          <w:tcPr>
            <w:tcW w:w="1417" w:type="dxa"/>
            <w:shd w:val="clear" w:color="auto" w:fill="auto"/>
          </w:tcPr>
          <w:p w14:paraId="32532162" w14:textId="77777777" w:rsidR="00116C4A" w:rsidRPr="00116C4A" w:rsidRDefault="00116C4A" w:rsidP="00116C4A">
            <w:pPr>
              <w:tabs>
                <w:tab w:val="left" w:pos="1091"/>
              </w:tabs>
              <w:ind w:left="-56" w:right="1"/>
              <w:jc w:val="right"/>
            </w:pPr>
          </w:p>
        </w:tc>
        <w:tc>
          <w:tcPr>
            <w:tcW w:w="1310" w:type="dxa"/>
            <w:shd w:val="clear" w:color="auto" w:fill="auto"/>
            <w:vAlign w:val="bottom"/>
          </w:tcPr>
          <w:p w14:paraId="3A346A31"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7DABF7B" w14:textId="77777777" w:rsidR="00116C4A" w:rsidRPr="00116C4A"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6DF097D0" w14:textId="77777777" w:rsidR="00116C4A" w:rsidRPr="00116C4A"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013379FE" w14:textId="77777777" w:rsidTr="00116C4A">
        <w:trPr>
          <w:trHeight w:val="20"/>
        </w:trPr>
        <w:tc>
          <w:tcPr>
            <w:tcW w:w="4077" w:type="dxa"/>
            <w:shd w:val="clear" w:color="auto" w:fill="auto"/>
            <w:vAlign w:val="bottom"/>
          </w:tcPr>
          <w:p w14:paraId="2F8C9C82" w14:textId="5AC4D645"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05CF8D3" w14:textId="104671BB" w:rsidR="00116C4A" w:rsidRPr="00116C4A" w:rsidRDefault="00116C4A" w:rsidP="00116C4A">
            <w:pPr>
              <w:tabs>
                <w:tab w:val="left" w:pos="1091"/>
              </w:tabs>
              <w:ind w:left="-56" w:right="1"/>
              <w:jc w:val="right"/>
            </w:pPr>
            <w:r w:rsidRPr="00116C4A">
              <w:t>4,000,000</w:t>
            </w:r>
          </w:p>
        </w:tc>
        <w:tc>
          <w:tcPr>
            <w:tcW w:w="1310" w:type="dxa"/>
            <w:shd w:val="clear" w:color="auto" w:fill="auto"/>
            <w:vAlign w:val="bottom"/>
          </w:tcPr>
          <w:p w14:paraId="49C28913" w14:textId="5E1DABB0"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c>
          <w:tcPr>
            <w:tcW w:w="1455" w:type="dxa"/>
            <w:shd w:val="clear" w:color="auto" w:fill="auto"/>
            <w:vAlign w:val="bottom"/>
          </w:tcPr>
          <w:p w14:paraId="47117040" w14:textId="33506537" w:rsidR="00116C4A" w:rsidRPr="00116C4A" w:rsidRDefault="00116C4A" w:rsidP="00116C4A">
            <w:pP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4,000,000</w:t>
            </w:r>
            <w:r w:rsidRPr="00116C4A">
              <w:rPr>
                <w:rFonts w:ascii="Angsana New" w:hAnsi="Angsana New" w:cs="Angsana New" w:hint="cs"/>
                <w:snapToGrid w:val="0"/>
                <w:cs/>
                <w:lang w:eastAsia="th-TH"/>
              </w:rPr>
              <w:t>)</w:t>
            </w:r>
          </w:p>
        </w:tc>
        <w:tc>
          <w:tcPr>
            <w:tcW w:w="1488" w:type="dxa"/>
            <w:shd w:val="clear" w:color="auto" w:fill="auto"/>
            <w:vAlign w:val="bottom"/>
          </w:tcPr>
          <w:p w14:paraId="030C12A2" w14:textId="2E47C680" w:rsidR="00116C4A" w:rsidRPr="00116C4A" w:rsidRDefault="00116C4A" w:rsidP="00116C4A">
            <w:pP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21753A0E" w14:textId="77777777" w:rsidTr="00116C4A">
        <w:trPr>
          <w:trHeight w:val="20"/>
        </w:trPr>
        <w:tc>
          <w:tcPr>
            <w:tcW w:w="4077" w:type="dxa"/>
            <w:shd w:val="clear" w:color="auto" w:fill="auto"/>
            <w:vAlign w:val="bottom"/>
          </w:tcPr>
          <w:p w14:paraId="57CA2BA9" w14:textId="45107A8F"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F9C831" w14:textId="7985C535" w:rsidR="00116C4A" w:rsidRPr="00116C4A" w:rsidRDefault="00116C4A" w:rsidP="00116C4A">
            <w:pPr>
              <w:pBdr>
                <w:bottom w:val="single" w:sz="4" w:space="1" w:color="auto"/>
              </w:pBdr>
              <w:tabs>
                <w:tab w:val="left" w:pos="1091"/>
              </w:tabs>
              <w:ind w:left="-56" w:right="1"/>
              <w:jc w:val="right"/>
            </w:pPr>
            <w:r w:rsidRPr="00116C4A">
              <w:t>7,212</w:t>
            </w:r>
          </w:p>
        </w:tc>
        <w:tc>
          <w:tcPr>
            <w:tcW w:w="1310" w:type="dxa"/>
            <w:shd w:val="clear" w:color="auto" w:fill="auto"/>
            <w:vAlign w:val="bottom"/>
          </w:tcPr>
          <w:p w14:paraId="6681B273" w14:textId="1296D5F9"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31,967</w:t>
            </w:r>
          </w:p>
        </w:tc>
        <w:tc>
          <w:tcPr>
            <w:tcW w:w="1455" w:type="dxa"/>
            <w:shd w:val="clear" w:color="auto" w:fill="auto"/>
            <w:vAlign w:val="bottom"/>
          </w:tcPr>
          <w:p w14:paraId="18A7DDE4" w14:textId="3F9B7125"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39,179</w:t>
            </w:r>
            <w:r w:rsidRPr="00116C4A">
              <w:rPr>
                <w:rFonts w:ascii="Angsana New" w:hAnsi="Angsana New" w:cs="Angsana New" w:hint="cs"/>
                <w:snapToGrid w:val="0"/>
                <w:cs/>
                <w:lang w:eastAsia="th-TH"/>
              </w:rPr>
              <w:t>)</w:t>
            </w:r>
          </w:p>
        </w:tc>
        <w:tc>
          <w:tcPr>
            <w:tcW w:w="1488" w:type="dxa"/>
            <w:shd w:val="clear" w:color="auto" w:fill="auto"/>
            <w:vAlign w:val="bottom"/>
          </w:tcPr>
          <w:p w14:paraId="7AF844D3" w14:textId="4950816A"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6D3FEC11" w14:textId="77777777" w:rsidTr="00116C4A">
        <w:trPr>
          <w:trHeight w:val="20"/>
        </w:trPr>
        <w:tc>
          <w:tcPr>
            <w:tcW w:w="4077" w:type="dxa"/>
            <w:shd w:val="clear" w:color="auto" w:fill="auto"/>
            <w:vAlign w:val="bottom"/>
          </w:tcPr>
          <w:p w14:paraId="17C62BD1" w14:textId="45FCDA10"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288BAD65" w14:textId="1BEB7DE3" w:rsidR="00116C4A" w:rsidRPr="00116C4A" w:rsidRDefault="00116C4A" w:rsidP="00116C4A">
            <w:pPr>
              <w:pBdr>
                <w:bottom w:val="single" w:sz="4" w:space="1" w:color="auto"/>
              </w:pBdr>
              <w:tabs>
                <w:tab w:val="left" w:pos="1091"/>
              </w:tabs>
              <w:ind w:left="-56" w:right="1"/>
              <w:jc w:val="right"/>
            </w:pPr>
            <w:r w:rsidRPr="00116C4A">
              <w:t>4,007,212</w:t>
            </w:r>
          </w:p>
        </w:tc>
        <w:tc>
          <w:tcPr>
            <w:tcW w:w="1310" w:type="dxa"/>
            <w:shd w:val="clear" w:color="auto" w:fill="auto"/>
            <w:vAlign w:val="bottom"/>
          </w:tcPr>
          <w:p w14:paraId="1187C593" w14:textId="3081ABB5"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31,967</w:t>
            </w:r>
          </w:p>
        </w:tc>
        <w:tc>
          <w:tcPr>
            <w:tcW w:w="1455" w:type="dxa"/>
            <w:shd w:val="clear" w:color="auto" w:fill="auto"/>
            <w:vAlign w:val="bottom"/>
          </w:tcPr>
          <w:p w14:paraId="20B34FA0" w14:textId="79A4FD51" w:rsidR="00116C4A" w:rsidRPr="00116C4A" w:rsidRDefault="00116C4A" w:rsidP="00116C4A">
            <w:pPr>
              <w:pBdr>
                <w:bottom w:val="single" w:sz="4" w:space="1" w:color="auto"/>
              </w:pBdr>
              <w:tabs>
                <w:tab w:val="left" w:pos="1091"/>
              </w:tabs>
              <w:ind w:left="-56" w:right="1"/>
              <w:jc w:val="right"/>
              <w:rPr>
                <w:rFonts w:ascii="Angsana New" w:hAnsi="Angsana New" w:cs="Angsana New"/>
              </w:rPr>
            </w:pPr>
            <w:r w:rsidRPr="00116C4A">
              <w:rPr>
                <w:rFonts w:ascii="Angsana New" w:hAnsi="Angsana New" w:cs="Angsana New" w:hint="cs"/>
                <w:snapToGrid w:val="0"/>
                <w:cs/>
                <w:lang w:eastAsia="th-TH"/>
              </w:rPr>
              <w:t>(</w:t>
            </w:r>
            <w:r w:rsidRPr="00116C4A">
              <w:rPr>
                <w:rFonts w:ascii="Angsana New" w:hAnsi="Angsana New" w:cs="Angsana New"/>
                <w:snapToGrid w:val="0"/>
                <w:lang w:eastAsia="th-TH"/>
              </w:rPr>
              <w:t>4,039,179</w:t>
            </w:r>
            <w:r w:rsidRPr="00116C4A">
              <w:rPr>
                <w:rFonts w:ascii="Angsana New" w:hAnsi="Angsana New" w:cs="Angsana New" w:hint="cs"/>
                <w:snapToGrid w:val="0"/>
                <w:cs/>
                <w:lang w:eastAsia="th-TH"/>
              </w:rPr>
              <w:t>)</w:t>
            </w:r>
          </w:p>
        </w:tc>
        <w:tc>
          <w:tcPr>
            <w:tcW w:w="1488" w:type="dxa"/>
            <w:shd w:val="clear" w:color="auto" w:fill="auto"/>
            <w:vAlign w:val="bottom"/>
          </w:tcPr>
          <w:p w14:paraId="1A0281F2" w14:textId="4996FFF7" w:rsidR="00116C4A" w:rsidRPr="00116C4A"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sidRPr="00116C4A">
              <w:rPr>
                <w:rFonts w:ascii="Angsana New" w:hAnsi="Angsana New" w:cs="Angsana New"/>
                <w:snapToGrid w:val="0"/>
                <w:lang w:eastAsia="th-TH"/>
              </w:rPr>
              <w:t>-</w:t>
            </w:r>
          </w:p>
        </w:tc>
      </w:tr>
      <w:tr w:rsidR="00116C4A" w:rsidRPr="005D2655" w14:paraId="2DBEEFBD" w14:textId="77777777" w:rsidTr="00C84F5B">
        <w:trPr>
          <w:trHeight w:val="20"/>
        </w:trPr>
        <w:tc>
          <w:tcPr>
            <w:tcW w:w="4077" w:type="dxa"/>
            <w:shd w:val="clear" w:color="auto" w:fill="auto"/>
            <w:vAlign w:val="bottom"/>
          </w:tcPr>
          <w:p w14:paraId="5EB34C32" w14:textId="3CCDDA91" w:rsidR="00116C4A" w:rsidRPr="005D2655" w:rsidRDefault="00116C4A" w:rsidP="00116C4A">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rPr>
              <w:t>Sena</w:t>
            </w:r>
            <w:proofErr w:type="spellEnd"/>
            <w:r w:rsidRPr="005D2655">
              <w:rPr>
                <w:rFonts w:ascii="Angsana New" w:hAnsi="Angsana New"/>
              </w:rPr>
              <w:t xml:space="preserve"> </w:t>
            </w:r>
            <w:proofErr w:type="spellStart"/>
            <w:r>
              <w:rPr>
                <w:rFonts w:ascii="Angsana New" w:hAnsi="Angsana New"/>
              </w:rPr>
              <w:t>V</w:t>
            </w:r>
            <w:r w:rsidRPr="005D2655">
              <w:rPr>
                <w:rFonts w:ascii="Angsana New" w:hAnsi="Angsana New"/>
              </w:rPr>
              <w:t>anich</w:t>
            </w:r>
            <w:proofErr w:type="spellEnd"/>
            <w:r w:rsidRPr="005D2655">
              <w:rPr>
                <w:rFonts w:ascii="Angsana New" w:hAnsi="Angsana New"/>
              </w:rPr>
              <w:t xml:space="preserve"> </w:t>
            </w:r>
            <w:r>
              <w:rPr>
                <w:rFonts w:ascii="Angsana New" w:hAnsi="Angsana New"/>
              </w:rPr>
              <w:t>P</w:t>
            </w:r>
            <w:r w:rsidRPr="005D2655">
              <w:rPr>
                <w:rFonts w:ascii="Angsana New" w:hAnsi="Angsana New"/>
              </w:rPr>
              <w:t>roperty Co.,</w:t>
            </w:r>
            <w:r w:rsidRPr="005D2655">
              <w:rPr>
                <w:rFonts w:ascii="Angsana New" w:hAnsi="Angsana New"/>
                <w:cs/>
              </w:rPr>
              <w:t xml:space="preserve"> </w:t>
            </w:r>
            <w:r w:rsidRPr="005D2655">
              <w:rPr>
                <w:rFonts w:ascii="Angsana New" w:hAnsi="Angsana New"/>
              </w:rPr>
              <w:t>Ltd.</w:t>
            </w:r>
          </w:p>
        </w:tc>
        <w:tc>
          <w:tcPr>
            <w:tcW w:w="1417" w:type="dxa"/>
            <w:shd w:val="clear" w:color="auto" w:fill="auto"/>
          </w:tcPr>
          <w:p w14:paraId="1F7F0A2F" w14:textId="77777777" w:rsidR="00116C4A" w:rsidRPr="005D2655" w:rsidRDefault="00116C4A" w:rsidP="00116C4A">
            <w:pPr>
              <w:tabs>
                <w:tab w:val="left" w:pos="1091"/>
              </w:tabs>
              <w:ind w:left="-56" w:right="1"/>
              <w:jc w:val="right"/>
            </w:pPr>
          </w:p>
        </w:tc>
        <w:tc>
          <w:tcPr>
            <w:tcW w:w="1310" w:type="dxa"/>
            <w:shd w:val="clear" w:color="auto" w:fill="auto"/>
            <w:vAlign w:val="bottom"/>
          </w:tcPr>
          <w:p w14:paraId="67B675C1" w14:textId="77777777" w:rsidR="00116C4A" w:rsidRPr="005D2655"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DD04E4B" w14:textId="77777777" w:rsidR="00116C4A" w:rsidRPr="005D2655" w:rsidRDefault="00116C4A" w:rsidP="00116C4A">
            <w:pPr>
              <w:tabs>
                <w:tab w:val="left" w:pos="1091"/>
              </w:tabs>
              <w:ind w:left="-56" w:right="1"/>
              <w:jc w:val="right"/>
              <w:rPr>
                <w:rFonts w:ascii="Angsana New" w:hAnsi="Angsana New" w:cs="Angsana New"/>
              </w:rPr>
            </w:pPr>
          </w:p>
        </w:tc>
        <w:tc>
          <w:tcPr>
            <w:tcW w:w="1488" w:type="dxa"/>
            <w:shd w:val="clear" w:color="auto" w:fill="auto"/>
            <w:vAlign w:val="bottom"/>
          </w:tcPr>
          <w:p w14:paraId="1B5883A4" w14:textId="77777777" w:rsidR="00116C4A" w:rsidRPr="005D2655" w:rsidRDefault="00116C4A" w:rsidP="00116C4A">
            <w:pPr>
              <w:tabs>
                <w:tab w:val="left" w:pos="1091"/>
              </w:tabs>
              <w:ind w:left="-56" w:right="1"/>
              <w:jc w:val="right"/>
              <w:rPr>
                <w:rFonts w:ascii="Angsana New" w:hAnsi="Angsana New" w:cs="Angsana New"/>
                <w:snapToGrid w:val="0"/>
                <w:lang w:eastAsia="th-TH"/>
              </w:rPr>
            </w:pPr>
          </w:p>
        </w:tc>
      </w:tr>
      <w:tr w:rsidR="00116C4A" w:rsidRPr="005D2655" w14:paraId="0F267B9C" w14:textId="77777777" w:rsidTr="00C84F5B">
        <w:trPr>
          <w:trHeight w:val="20"/>
        </w:trPr>
        <w:tc>
          <w:tcPr>
            <w:tcW w:w="4077" w:type="dxa"/>
            <w:shd w:val="clear" w:color="auto" w:fill="auto"/>
            <w:vAlign w:val="bottom"/>
          </w:tcPr>
          <w:p w14:paraId="7095FA3D" w14:textId="7DD2B647"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4ADD9E4" w14:textId="1537F313" w:rsidR="00116C4A" w:rsidRPr="005D2655" w:rsidRDefault="00116C4A" w:rsidP="00116C4A">
            <w:pPr>
              <w:tabs>
                <w:tab w:val="left" w:pos="1091"/>
              </w:tabs>
              <w:ind w:left="-56" w:right="1"/>
              <w:jc w:val="right"/>
            </w:pPr>
            <w:r w:rsidRPr="005D2655">
              <w:t>-</w:t>
            </w:r>
          </w:p>
        </w:tc>
        <w:tc>
          <w:tcPr>
            <w:tcW w:w="1310" w:type="dxa"/>
            <w:shd w:val="clear" w:color="auto" w:fill="auto"/>
            <w:vAlign w:val="center"/>
          </w:tcPr>
          <w:p w14:paraId="5C8CD0AD" w14:textId="3223D7E5" w:rsidR="00116C4A" w:rsidRPr="005D2655" w:rsidRDefault="00116C4A" w:rsidP="00116C4A">
            <w:pPr>
              <w:tabs>
                <w:tab w:val="left" w:pos="1091"/>
              </w:tabs>
              <w:ind w:left="-56" w:right="1"/>
              <w:jc w:val="right"/>
              <w:rPr>
                <w:rFonts w:ascii="Angsana New" w:hAnsi="Angsana New" w:cs="Angsana New"/>
                <w:snapToGrid w:val="0"/>
                <w:lang w:eastAsia="th-TH"/>
              </w:rPr>
            </w:pPr>
            <w:r>
              <w:rPr>
                <w:rFonts w:ascii="Angsana New" w:hAnsi="Angsana New" w:cs="Angsana New"/>
              </w:rPr>
              <w:t>137,629,522</w:t>
            </w:r>
          </w:p>
        </w:tc>
        <w:tc>
          <w:tcPr>
            <w:tcW w:w="1455" w:type="dxa"/>
            <w:shd w:val="clear" w:color="auto" w:fill="auto"/>
            <w:vAlign w:val="center"/>
          </w:tcPr>
          <w:p w14:paraId="212E5650" w14:textId="241E3240" w:rsidR="00116C4A" w:rsidRPr="005D2655" w:rsidRDefault="00116C4A" w:rsidP="00116C4A">
            <w:pPr>
              <w:tabs>
                <w:tab w:val="left" w:pos="1091"/>
              </w:tabs>
              <w:ind w:left="-56" w:right="1"/>
              <w:jc w:val="right"/>
              <w:rPr>
                <w:rFonts w:ascii="Angsana New" w:hAnsi="Angsana New" w:cs="Angsana New"/>
              </w:rPr>
            </w:pPr>
            <w:r>
              <w:rPr>
                <w:rFonts w:ascii="Angsana New" w:hAnsi="Angsana New" w:cs="Angsana New" w:hint="cs"/>
                <w:cs/>
              </w:rPr>
              <w:t>(</w:t>
            </w:r>
            <w:r>
              <w:rPr>
                <w:rFonts w:ascii="Angsana New" w:hAnsi="Angsana New" w:cs="Angsana New"/>
              </w:rPr>
              <w:t>137,629,522</w:t>
            </w:r>
            <w:r>
              <w:rPr>
                <w:rFonts w:ascii="Angsana New" w:hAnsi="Angsana New" w:cs="Angsana New" w:hint="cs"/>
                <w:cs/>
              </w:rPr>
              <w:t>)</w:t>
            </w:r>
          </w:p>
        </w:tc>
        <w:tc>
          <w:tcPr>
            <w:tcW w:w="1488" w:type="dxa"/>
            <w:shd w:val="clear" w:color="auto" w:fill="auto"/>
            <w:vAlign w:val="bottom"/>
          </w:tcPr>
          <w:p w14:paraId="09B21042" w14:textId="357A94B9" w:rsidR="00116C4A" w:rsidRPr="005D2655" w:rsidRDefault="00116C4A" w:rsidP="00116C4A">
            <w:pPr>
              <w:tabs>
                <w:tab w:val="left" w:pos="1091"/>
              </w:tabs>
              <w:ind w:left="-56" w:right="1"/>
              <w:jc w:val="right"/>
              <w:rPr>
                <w:rFonts w:ascii="Angsana New" w:hAnsi="Angsana New" w:cs="Angsana New"/>
                <w:snapToGrid w:val="0"/>
                <w:lang w:eastAsia="th-TH"/>
              </w:rPr>
            </w:pPr>
            <w:r>
              <w:rPr>
                <w:rFonts w:ascii="Angsana New" w:hAnsi="Angsana New" w:cs="Angsana New"/>
              </w:rPr>
              <w:t>-</w:t>
            </w:r>
          </w:p>
        </w:tc>
      </w:tr>
      <w:tr w:rsidR="00116C4A" w:rsidRPr="005D2655" w14:paraId="21DA0741" w14:textId="77777777" w:rsidTr="00C84F5B">
        <w:trPr>
          <w:trHeight w:val="20"/>
        </w:trPr>
        <w:tc>
          <w:tcPr>
            <w:tcW w:w="4077" w:type="dxa"/>
            <w:shd w:val="clear" w:color="auto" w:fill="auto"/>
            <w:vAlign w:val="bottom"/>
          </w:tcPr>
          <w:p w14:paraId="27E7A644" w14:textId="762AE5F3"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CE254B8" w14:textId="1E74E836" w:rsidR="00116C4A" w:rsidRPr="005D2655" w:rsidRDefault="00116C4A" w:rsidP="00116C4A">
            <w:pPr>
              <w:pBdr>
                <w:bottom w:val="single" w:sz="4" w:space="1" w:color="auto"/>
              </w:pBdr>
              <w:tabs>
                <w:tab w:val="left" w:pos="1091"/>
              </w:tabs>
              <w:ind w:left="-56" w:right="1"/>
              <w:jc w:val="right"/>
            </w:pPr>
            <w:r w:rsidRPr="005D2655">
              <w:t>-</w:t>
            </w:r>
          </w:p>
        </w:tc>
        <w:tc>
          <w:tcPr>
            <w:tcW w:w="1310" w:type="dxa"/>
            <w:shd w:val="clear" w:color="auto" w:fill="auto"/>
            <w:vAlign w:val="center"/>
          </w:tcPr>
          <w:p w14:paraId="11D904C4" w14:textId="3AA83E05"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1,221,420</w:t>
            </w:r>
          </w:p>
        </w:tc>
        <w:tc>
          <w:tcPr>
            <w:tcW w:w="1455" w:type="dxa"/>
            <w:shd w:val="clear" w:color="auto" w:fill="auto"/>
            <w:vAlign w:val="center"/>
          </w:tcPr>
          <w:p w14:paraId="4D9898A9" w14:textId="63602439" w:rsidR="00116C4A" w:rsidRPr="005D2655" w:rsidRDefault="00116C4A" w:rsidP="00116C4A">
            <w:pPr>
              <w:pBdr>
                <w:bottom w:val="single" w:sz="4" w:space="1" w:color="auto"/>
              </w:pBdr>
              <w:tabs>
                <w:tab w:val="left" w:pos="1091"/>
              </w:tabs>
              <w:ind w:left="-56"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1,221,420</w:t>
            </w:r>
            <w:r>
              <w:rPr>
                <w:rFonts w:ascii="Angsana New" w:hAnsi="Angsana New" w:cs="Angsana New" w:hint="cs"/>
                <w:snapToGrid w:val="0"/>
                <w:cs/>
                <w:lang w:eastAsia="th-TH"/>
              </w:rPr>
              <w:t>)</w:t>
            </w:r>
          </w:p>
        </w:tc>
        <w:tc>
          <w:tcPr>
            <w:tcW w:w="1488" w:type="dxa"/>
            <w:shd w:val="clear" w:color="auto" w:fill="auto"/>
            <w:vAlign w:val="bottom"/>
          </w:tcPr>
          <w:p w14:paraId="722573D8" w14:textId="7A5A99D0"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16C4A" w:rsidRPr="005D2655" w14:paraId="2165F847" w14:textId="77777777" w:rsidTr="00C84F5B">
        <w:trPr>
          <w:trHeight w:val="20"/>
        </w:trPr>
        <w:tc>
          <w:tcPr>
            <w:tcW w:w="4077" w:type="dxa"/>
            <w:shd w:val="clear" w:color="auto" w:fill="auto"/>
            <w:vAlign w:val="bottom"/>
          </w:tcPr>
          <w:p w14:paraId="7624CAA0" w14:textId="16494DBC" w:rsidR="00116C4A" w:rsidRPr="005D2655" w:rsidRDefault="00116C4A" w:rsidP="00116C4A">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C7E4253" w14:textId="05FD1DF6" w:rsidR="00116C4A" w:rsidRPr="005D2655" w:rsidRDefault="00116C4A" w:rsidP="00116C4A">
            <w:pPr>
              <w:pBdr>
                <w:bottom w:val="single" w:sz="4" w:space="1" w:color="auto"/>
              </w:pBdr>
              <w:tabs>
                <w:tab w:val="left" w:pos="1091"/>
              </w:tabs>
              <w:ind w:left="-56" w:right="1"/>
              <w:jc w:val="right"/>
            </w:pPr>
            <w:r w:rsidRPr="005D2655">
              <w:t>-</w:t>
            </w:r>
          </w:p>
        </w:tc>
        <w:tc>
          <w:tcPr>
            <w:tcW w:w="1310" w:type="dxa"/>
            <w:shd w:val="clear" w:color="auto" w:fill="auto"/>
            <w:vAlign w:val="bottom"/>
          </w:tcPr>
          <w:p w14:paraId="12C36111" w14:textId="00CBAB1D"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138,850,942</w:t>
            </w:r>
          </w:p>
        </w:tc>
        <w:tc>
          <w:tcPr>
            <w:tcW w:w="1455" w:type="dxa"/>
            <w:shd w:val="clear" w:color="auto" w:fill="auto"/>
            <w:vAlign w:val="bottom"/>
          </w:tcPr>
          <w:p w14:paraId="6C6F86D7" w14:textId="20703667" w:rsidR="00116C4A" w:rsidRPr="005D2655" w:rsidRDefault="00116C4A" w:rsidP="00116C4A">
            <w:pPr>
              <w:pBdr>
                <w:bottom w:val="single" w:sz="4" w:space="1" w:color="auto"/>
              </w:pBdr>
              <w:tabs>
                <w:tab w:val="left" w:pos="1091"/>
              </w:tabs>
              <w:ind w:left="-56" w:right="1"/>
              <w:jc w:val="right"/>
              <w:rPr>
                <w:rFonts w:ascii="Angsana New" w:hAnsi="Angsana New" w:cs="Angsana New"/>
              </w:rPr>
            </w:pPr>
            <w:r>
              <w:rPr>
                <w:rFonts w:ascii="Angsana New" w:hAnsi="Angsana New" w:cs="Angsana New" w:hint="cs"/>
                <w:snapToGrid w:val="0"/>
                <w:cs/>
                <w:lang w:eastAsia="th-TH"/>
              </w:rPr>
              <w:t>(</w:t>
            </w:r>
            <w:r>
              <w:rPr>
                <w:rFonts w:ascii="Angsana New" w:hAnsi="Angsana New" w:cs="Angsana New"/>
                <w:snapToGrid w:val="0"/>
                <w:lang w:eastAsia="th-TH"/>
              </w:rPr>
              <w:t>138,850,942</w:t>
            </w:r>
            <w:r>
              <w:rPr>
                <w:rFonts w:ascii="Angsana New" w:hAnsi="Angsana New" w:cs="Angsana New" w:hint="cs"/>
                <w:snapToGrid w:val="0"/>
                <w:cs/>
                <w:lang w:eastAsia="th-TH"/>
              </w:rPr>
              <w:t>)</w:t>
            </w:r>
          </w:p>
        </w:tc>
        <w:tc>
          <w:tcPr>
            <w:tcW w:w="1488" w:type="dxa"/>
            <w:shd w:val="clear" w:color="auto" w:fill="auto"/>
            <w:vAlign w:val="bottom"/>
          </w:tcPr>
          <w:p w14:paraId="0D94D2C1" w14:textId="0BE3D01C" w:rsidR="00116C4A" w:rsidRPr="005D2655" w:rsidRDefault="00116C4A" w:rsidP="00116C4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16C4A" w:rsidRPr="005D2655" w14:paraId="1328F8EC" w14:textId="77777777" w:rsidTr="00D21CEB">
        <w:trPr>
          <w:trHeight w:val="20"/>
        </w:trPr>
        <w:tc>
          <w:tcPr>
            <w:tcW w:w="4077" w:type="dxa"/>
            <w:shd w:val="clear" w:color="auto" w:fill="auto"/>
            <w:vAlign w:val="bottom"/>
          </w:tcPr>
          <w:p w14:paraId="02DFC2D8" w14:textId="0FAB83D7" w:rsidR="00116C4A" w:rsidRPr="005D2655" w:rsidRDefault="00D21CEB" w:rsidP="00116C4A">
            <w:pPr>
              <w:ind w:left="-108" w:right="1"/>
              <w:jc w:val="thaiDistribute"/>
              <w:rPr>
                <w:rFonts w:ascii="Angsana New" w:hAnsi="Angsana New"/>
              </w:rPr>
            </w:pPr>
            <w:r w:rsidRPr="005D2655">
              <w:rPr>
                <w:rFonts w:ascii="Angsana New" w:hAnsi="Angsana New"/>
              </w:rPr>
              <w:lastRenderedPageBreak/>
              <w:t>Property Gateway Co., Ltd.</w:t>
            </w:r>
          </w:p>
        </w:tc>
        <w:tc>
          <w:tcPr>
            <w:tcW w:w="1417" w:type="dxa"/>
            <w:shd w:val="clear" w:color="auto" w:fill="auto"/>
          </w:tcPr>
          <w:p w14:paraId="5D427816" w14:textId="77777777" w:rsidR="00116C4A" w:rsidRPr="005D2655" w:rsidRDefault="00116C4A" w:rsidP="00116C4A">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5A05D6DC" w14:textId="77777777" w:rsidR="00116C4A" w:rsidRPr="005D2655" w:rsidRDefault="00116C4A" w:rsidP="00116C4A">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1091DC" w14:textId="77777777" w:rsidR="00116C4A" w:rsidRPr="005D2655" w:rsidRDefault="00116C4A" w:rsidP="00116C4A">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6FB879E3" w14:textId="77777777" w:rsidR="00116C4A" w:rsidRPr="005D2655" w:rsidRDefault="00116C4A" w:rsidP="00116C4A">
            <w:pPr>
              <w:tabs>
                <w:tab w:val="left" w:pos="1091"/>
              </w:tabs>
              <w:ind w:left="-56" w:right="1"/>
              <w:jc w:val="right"/>
              <w:rPr>
                <w:rFonts w:ascii="Angsana New" w:hAnsi="Angsana New" w:cs="Angsana New"/>
                <w:snapToGrid w:val="0"/>
                <w:lang w:eastAsia="th-TH"/>
              </w:rPr>
            </w:pPr>
          </w:p>
        </w:tc>
      </w:tr>
      <w:tr w:rsidR="00D21CEB" w:rsidRPr="005D2655" w14:paraId="3D5F9464" w14:textId="77777777" w:rsidTr="00D21CEB">
        <w:trPr>
          <w:trHeight w:val="20"/>
        </w:trPr>
        <w:tc>
          <w:tcPr>
            <w:tcW w:w="4077" w:type="dxa"/>
            <w:shd w:val="clear" w:color="auto" w:fill="auto"/>
            <w:vAlign w:val="bottom"/>
          </w:tcPr>
          <w:p w14:paraId="70194D38" w14:textId="4231F612" w:rsidR="00D21CEB" w:rsidRPr="005D2655" w:rsidRDefault="00D21CEB" w:rsidP="00D21CEB">
            <w:pPr>
              <w:ind w:left="-108"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15B45E39" w14:textId="2E26DA89"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310" w:type="dxa"/>
            <w:shd w:val="clear" w:color="auto" w:fill="auto"/>
            <w:vAlign w:val="bottom"/>
          </w:tcPr>
          <w:p w14:paraId="438F745E" w14:textId="239A8992"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48,618,575</w:t>
            </w:r>
          </w:p>
        </w:tc>
        <w:tc>
          <w:tcPr>
            <w:tcW w:w="1455" w:type="dxa"/>
            <w:shd w:val="clear" w:color="auto" w:fill="auto"/>
            <w:vAlign w:val="bottom"/>
          </w:tcPr>
          <w:p w14:paraId="717014CF" w14:textId="7A9C6AAC" w:rsidR="00D21CEB" w:rsidRPr="005D2655" w:rsidRDefault="00D21CEB" w:rsidP="00D21CEB">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88" w:type="dxa"/>
            <w:shd w:val="clear" w:color="auto" w:fill="auto"/>
            <w:vAlign w:val="bottom"/>
          </w:tcPr>
          <w:p w14:paraId="73DB4128" w14:textId="5DB53102"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48,618,575</w:t>
            </w:r>
          </w:p>
        </w:tc>
      </w:tr>
      <w:tr w:rsidR="00D21CEB" w:rsidRPr="005D2655" w14:paraId="3F6ADF10" w14:textId="77777777" w:rsidTr="00D21CEB">
        <w:trPr>
          <w:trHeight w:val="20"/>
        </w:trPr>
        <w:tc>
          <w:tcPr>
            <w:tcW w:w="4077" w:type="dxa"/>
            <w:shd w:val="clear" w:color="auto" w:fill="auto"/>
            <w:vAlign w:val="bottom"/>
          </w:tcPr>
          <w:p w14:paraId="65BE830A" w14:textId="3F35620E" w:rsidR="00D21CEB" w:rsidRPr="005D2655" w:rsidRDefault="00D21CEB" w:rsidP="00D21CEB">
            <w:pPr>
              <w:ind w:left="-108" w:right="1"/>
              <w:jc w:val="thaiDistribute"/>
              <w:rPr>
                <w:rFonts w:ascii="Angsana New" w:hAnsi="Angsana New"/>
              </w:rPr>
            </w:pPr>
            <w:r w:rsidRPr="005D2655">
              <w:rPr>
                <w:rFonts w:ascii="Angsana New" w:hAnsi="Angsana New" w:cs="Angsana New"/>
              </w:rPr>
              <w:t>Interest receivables</w:t>
            </w:r>
          </w:p>
        </w:tc>
        <w:tc>
          <w:tcPr>
            <w:tcW w:w="1417" w:type="dxa"/>
            <w:shd w:val="clear" w:color="auto" w:fill="auto"/>
            <w:vAlign w:val="bottom"/>
          </w:tcPr>
          <w:p w14:paraId="58B5F74A" w14:textId="0B26028E"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310" w:type="dxa"/>
            <w:shd w:val="clear" w:color="auto" w:fill="auto"/>
            <w:vAlign w:val="bottom"/>
          </w:tcPr>
          <w:p w14:paraId="57DCB7DC" w14:textId="4C3CB97B"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498654EE" w14:textId="50A490DA"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88" w:type="dxa"/>
            <w:shd w:val="clear" w:color="auto" w:fill="auto"/>
            <w:vAlign w:val="bottom"/>
          </w:tcPr>
          <w:p w14:paraId="4174F86A" w14:textId="5455EDFC"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1CEB" w:rsidRPr="005D2655" w14:paraId="33D87EDC" w14:textId="77777777" w:rsidTr="00D21CEB">
        <w:trPr>
          <w:trHeight w:val="20"/>
        </w:trPr>
        <w:tc>
          <w:tcPr>
            <w:tcW w:w="4077" w:type="dxa"/>
            <w:shd w:val="clear" w:color="auto" w:fill="auto"/>
            <w:vAlign w:val="bottom"/>
          </w:tcPr>
          <w:p w14:paraId="599CBC8F" w14:textId="7DFF8D72" w:rsidR="00D21CEB" w:rsidRPr="005D2655" w:rsidRDefault="00D21CEB" w:rsidP="00D21CEB">
            <w:pPr>
              <w:ind w:left="-108" w:right="1"/>
              <w:jc w:val="thaiDistribute"/>
              <w:rPr>
                <w:rFonts w:ascii="Angsana New" w:hAnsi="Angsana New"/>
              </w:rPr>
            </w:pPr>
            <w:r w:rsidRPr="005D2655">
              <w:rPr>
                <w:rFonts w:ascii="Angsana New" w:hAnsi="Angsana New" w:cs="Angsana New"/>
              </w:rPr>
              <w:t>Total</w:t>
            </w:r>
          </w:p>
        </w:tc>
        <w:tc>
          <w:tcPr>
            <w:tcW w:w="1417" w:type="dxa"/>
            <w:shd w:val="clear" w:color="auto" w:fill="auto"/>
            <w:vAlign w:val="bottom"/>
          </w:tcPr>
          <w:p w14:paraId="6CFAA6BE" w14:textId="7F97C0DF"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310" w:type="dxa"/>
            <w:shd w:val="clear" w:color="auto" w:fill="auto"/>
            <w:vAlign w:val="bottom"/>
          </w:tcPr>
          <w:p w14:paraId="66DBBD55" w14:textId="7BCF3387"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48,618,575</w:t>
            </w:r>
          </w:p>
        </w:tc>
        <w:tc>
          <w:tcPr>
            <w:tcW w:w="1455" w:type="dxa"/>
            <w:shd w:val="clear" w:color="auto" w:fill="auto"/>
            <w:vAlign w:val="bottom"/>
          </w:tcPr>
          <w:p w14:paraId="16FB5EE4" w14:textId="56F8C072"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88" w:type="dxa"/>
            <w:shd w:val="clear" w:color="auto" w:fill="auto"/>
            <w:vAlign w:val="bottom"/>
          </w:tcPr>
          <w:p w14:paraId="447411B7" w14:textId="1FFBBFBD"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48,618,575</w:t>
            </w:r>
          </w:p>
        </w:tc>
      </w:tr>
      <w:tr w:rsidR="00D21CEB" w:rsidRPr="005D2655" w14:paraId="588404A4" w14:textId="77777777" w:rsidTr="00D21CEB">
        <w:trPr>
          <w:trHeight w:val="20"/>
        </w:trPr>
        <w:tc>
          <w:tcPr>
            <w:tcW w:w="4077" w:type="dxa"/>
            <w:shd w:val="clear" w:color="auto" w:fill="auto"/>
          </w:tcPr>
          <w:p w14:paraId="07E36F80" w14:textId="77A5F84C" w:rsidR="00D21CEB" w:rsidRPr="005D2655" w:rsidRDefault="00D21CEB" w:rsidP="00D21CEB">
            <w:pPr>
              <w:ind w:left="-108" w:right="1"/>
              <w:jc w:val="thaiDistribute"/>
              <w:rPr>
                <w:rFonts w:ascii="Angsana New" w:hAnsi="Angsana New"/>
              </w:rPr>
            </w:pPr>
            <w:proofErr w:type="spellStart"/>
            <w:r w:rsidRPr="005D2655">
              <w:rPr>
                <w:rFonts w:ascii="Angsana New" w:hAnsi="Angsana New"/>
              </w:rPr>
              <w:t>Sena</w:t>
            </w:r>
            <w:proofErr w:type="spellEnd"/>
            <w:r w:rsidRPr="005D2655">
              <w:rPr>
                <w:rFonts w:ascii="Angsana New" w:hAnsi="Angsana New"/>
              </w:rPr>
              <w:t xml:space="preserve"> Hankyu 3 Co., Ltd.</w:t>
            </w:r>
          </w:p>
        </w:tc>
        <w:tc>
          <w:tcPr>
            <w:tcW w:w="1417" w:type="dxa"/>
            <w:shd w:val="clear" w:color="auto" w:fill="auto"/>
            <w:vAlign w:val="bottom"/>
          </w:tcPr>
          <w:p w14:paraId="3B393BA5"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1DB200FC"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0DC876E" w14:textId="77777777" w:rsidR="00D21CEB" w:rsidRPr="005D2655" w:rsidRDefault="00D21CEB" w:rsidP="00D21CEB">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37447688"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r>
      <w:tr w:rsidR="00D21CEB" w:rsidRPr="005D2655" w14:paraId="6020F5C8" w14:textId="77777777" w:rsidTr="00D21CEB">
        <w:trPr>
          <w:trHeight w:val="20"/>
        </w:trPr>
        <w:tc>
          <w:tcPr>
            <w:tcW w:w="4077" w:type="dxa"/>
            <w:shd w:val="clear" w:color="auto" w:fill="auto"/>
            <w:vAlign w:val="bottom"/>
          </w:tcPr>
          <w:p w14:paraId="5B89B105"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4C58F8B6" w14:textId="0DD623DC" w:rsidR="00D21CEB" w:rsidRPr="005D2655" w:rsidRDefault="00D21CEB" w:rsidP="00D21CEB">
            <w:pP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0C4A4D8A" w14:textId="6B2A5C7A"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305,200,000</w:t>
            </w:r>
          </w:p>
        </w:tc>
        <w:tc>
          <w:tcPr>
            <w:tcW w:w="1455" w:type="dxa"/>
            <w:shd w:val="clear" w:color="auto" w:fill="auto"/>
            <w:vAlign w:val="bottom"/>
          </w:tcPr>
          <w:p w14:paraId="198D5E6F" w14:textId="532A9EF1" w:rsidR="00D21CEB" w:rsidRPr="005D2655" w:rsidRDefault="00D21CEB" w:rsidP="00D21CEB">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300,000,000</w:t>
            </w:r>
            <w:r>
              <w:rPr>
                <w:rFonts w:ascii="Angsana New" w:hAnsi="Angsana New" w:cs="Angsana New" w:hint="cs"/>
                <w:snapToGrid w:val="0"/>
                <w:cs/>
                <w:lang w:eastAsia="th-TH"/>
              </w:rPr>
              <w:t>)</w:t>
            </w:r>
          </w:p>
        </w:tc>
        <w:tc>
          <w:tcPr>
            <w:tcW w:w="1488" w:type="dxa"/>
            <w:shd w:val="clear" w:color="auto" w:fill="auto"/>
            <w:vAlign w:val="bottom"/>
          </w:tcPr>
          <w:p w14:paraId="5F6C7DBF" w14:textId="25206FAD"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5,200,000</w:t>
            </w:r>
          </w:p>
        </w:tc>
      </w:tr>
      <w:tr w:rsidR="00D21CEB" w:rsidRPr="005D2655" w14:paraId="78041276" w14:textId="77777777" w:rsidTr="00D21CEB">
        <w:trPr>
          <w:trHeight w:val="20"/>
        </w:trPr>
        <w:tc>
          <w:tcPr>
            <w:tcW w:w="4077" w:type="dxa"/>
            <w:shd w:val="clear" w:color="auto" w:fill="auto"/>
            <w:vAlign w:val="bottom"/>
          </w:tcPr>
          <w:p w14:paraId="6B81DAFC" w14:textId="1C3D9582"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6FBAF3E0" w14:textId="1DE9A1B7"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722ABBCD" w14:textId="062B3497"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102,35</w:t>
            </w:r>
            <w:r w:rsidR="00791FF0">
              <w:rPr>
                <w:rFonts w:ascii="Angsana New" w:hAnsi="Angsana New" w:cs="Angsana New"/>
                <w:snapToGrid w:val="0"/>
                <w:lang w:eastAsia="th-TH"/>
              </w:rPr>
              <w:t>1</w:t>
            </w:r>
          </w:p>
        </w:tc>
        <w:tc>
          <w:tcPr>
            <w:tcW w:w="1455" w:type="dxa"/>
            <w:shd w:val="clear" w:color="auto" w:fill="auto"/>
            <w:vAlign w:val="bottom"/>
          </w:tcPr>
          <w:p w14:paraId="6C73A92C" w14:textId="3D7D94A6"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34,83</w:t>
            </w:r>
            <w:r w:rsidR="00791FF0">
              <w:rPr>
                <w:rFonts w:ascii="Angsana New" w:hAnsi="Angsana New" w:cs="Angsana New"/>
                <w:snapToGrid w:val="0"/>
                <w:lang w:eastAsia="th-TH"/>
              </w:rPr>
              <w:t>7</w:t>
            </w:r>
            <w:r>
              <w:rPr>
                <w:rFonts w:ascii="Angsana New" w:hAnsi="Angsana New" w:cs="Angsana New" w:hint="cs"/>
                <w:snapToGrid w:val="0"/>
                <w:cs/>
                <w:lang w:eastAsia="th-TH"/>
              </w:rPr>
              <w:t>)</w:t>
            </w:r>
          </w:p>
        </w:tc>
        <w:tc>
          <w:tcPr>
            <w:tcW w:w="1488" w:type="dxa"/>
            <w:shd w:val="clear" w:color="auto" w:fill="auto"/>
            <w:vAlign w:val="bottom"/>
          </w:tcPr>
          <w:p w14:paraId="2C2DE702" w14:textId="60579FC1"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67,514</w:t>
            </w:r>
          </w:p>
        </w:tc>
      </w:tr>
      <w:tr w:rsidR="00D21CEB" w:rsidRPr="005D2655" w14:paraId="310E4000" w14:textId="77777777" w:rsidTr="00D21CEB">
        <w:trPr>
          <w:trHeight w:val="20"/>
        </w:trPr>
        <w:tc>
          <w:tcPr>
            <w:tcW w:w="4077" w:type="dxa"/>
            <w:shd w:val="clear" w:color="auto" w:fill="auto"/>
            <w:vAlign w:val="bottom"/>
          </w:tcPr>
          <w:p w14:paraId="4F4537CC"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2D7A5B90" w14:textId="235A83D9"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4A175D9B" w14:textId="3AB30B0B"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305,302,35</w:t>
            </w:r>
            <w:r w:rsidR="00791FF0">
              <w:rPr>
                <w:rFonts w:ascii="Angsana New" w:hAnsi="Angsana New" w:cs="Angsana New"/>
                <w:snapToGrid w:val="0"/>
                <w:lang w:eastAsia="th-TH"/>
              </w:rPr>
              <w:t>1</w:t>
            </w:r>
          </w:p>
        </w:tc>
        <w:tc>
          <w:tcPr>
            <w:tcW w:w="1455" w:type="dxa"/>
            <w:shd w:val="clear" w:color="auto" w:fill="auto"/>
            <w:vAlign w:val="bottom"/>
          </w:tcPr>
          <w:p w14:paraId="7D6EE948" w14:textId="79829728"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300,034,83</w:t>
            </w:r>
            <w:r w:rsidR="00791FF0">
              <w:rPr>
                <w:rFonts w:ascii="Angsana New" w:hAnsi="Angsana New" w:cs="Angsana New"/>
                <w:snapToGrid w:val="0"/>
                <w:lang w:eastAsia="th-TH"/>
              </w:rPr>
              <w:t>7</w:t>
            </w:r>
            <w:r>
              <w:rPr>
                <w:rFonts w:ascii="Angsana New" w:hAnsi="Angsana New" w:cs="Angsana New" w:hint="cs"/>
                <w:snapToGrid w:val="0"/>
                <w:cs/>
                <w:lang w:eastAsia="th-TH"/>
              </w:rPr>
              <w:t>)</w:t>
            </w:r>
          </w:p>
        </w:tc>
        <w:tc>
          <w:tcPr>
            <w:tcW w:w="1488" w:type="dxa"/>
            <w:shd w:val="clear" w:color="auto" w:fill="auto"/>
            <w:vAlign w:val="bottom"/>
          </w:tcPr>
          <w:p w14:paraId="22F87787" w14:textId="1BE05A5A"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5,267,514</w:t>
            </w:r>
          </w:p>
        </w:tc>
      </w:tr>
      <w:tr w:rsidR="00D21CEB" w:rsidRPr="005D2655" w14:paraId="425B5492" w14:textId="77777777" w:rsidTr="00D21CEB">
        <w:trPr>
          <w:trHeight w:val="20"/>
        </w:trPr>
        <w:tc>
          <w:tcPr>
            <w:tcW w:w="4077" w:type="dxa"/>
            <w:shd w:val="clear" w:color="auto" w:fill="auto"/>
          </w:tcPr>
          <w:p w14:paraId="0AB9FE32" w14:textId="3ECAE061" w:rsidR="00D21CEB" w:rsidRPr="005D2655" w:rsidRDefault="00D21CEB" w:rsidP="00D21CEB">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7" w:type="dxa"/>
            <w:shd w:val="clear" w:color="auto" w:fill="auto"/>
            <w:vAlign w:val="bottom"/>
          </w:tcPr>
          <w:p w14:paraId="1C596E80"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2DF0F007"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F3519FB" w14:textId="77777777" w:rsidR="00D21CEB" w:rsidRPr="005D2655" w:rsidRDefault="00D21CEB" w:rsidP="00D21CEB">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03327912"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r>
      <w:tr w:rsidR="00D21CEB" w:rsidRPr="005D2655" w14:paraId="73AFE4A2" w14:textId="77777777" w:rsidTr="00D21CEB">
        <w:trPr>
          <w:trHeight w:val="20"/>
        </w:trPr>
        <w:tc>
          <w:tcPr>
            <w:tcW w:w="4077" w:type="dxa"/>
            <w:shd w:val="clear" w:color="auto" w:fill="auto"/>
            <w:vAlign w:val="bottom"/>
          </w:tcPr>
          <w:p w14:paraId="44C84540"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52157B6B" w14:textId="06D02FCD" w:rsidR="00D21CEB" w:rsidRPr="005D2655" w:rsidRDefault="00D21CEB" w:rsidP="00D21CEB">
            <w:pP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1D2CA98A" w14:textId="7BC67B93"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215,000,000</w:t>
            </w:r>
          </w:p>
        </w:tc>
        <w:tc>
          <w:tcPr>
            <w:tcW w:w="1455" w:type="dxa"/>
            <w:shd w:val="clear" w:color="auto" w:fill="auto"/>
            <w:vAlign w:val="bottom"/>
          </w:tcPr>
          <w:p w14:paraId="5570DBAA" w14:textId="087FA7C6" w:rsidR="00D21CEB" w:rsidRPr="005D2655" w:rsidRDefault="00D21CEB" w:rsidP="00D21CEB">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215,000,000</w:t>
            </w:r>
            <w:r>
              <w:rPr>
                <w:rFonts w:ascii="Angsana New" w:hAnsi="Angsana New" w:cs="Angsana New" w:hint="cs"/>
                <w:snapToGrid w:val="0"/>
                <w:cs/>
                <w:lang w:eastAsia="th-TH"/>
              </w:rPr>
              <w:t>)</w:t>
            </w:r>
          </w:p>
        </w:tc>
        <w:tc>
          <w:tcPr>
            <w:tcW w:w="1488" w:type="dxa"/>
            <w:shd w:val="clear" w:color="auto" w:fill="auto"/>
            <w:vAlign w:val="bottom"/>
          </w:tcPr>
          <w:p w14:paraId="65A7DC00" w14:textId="245403AA" w:rsidR="00D21CEB" w:rsidRPr="005D2655" w:rsidRDefault="00D21CEB" w:rsidP="00D21CEB">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1CEB" w:rsidRPr="005D2655" w14:paraId="06606119" w14:textId="77777777" w:rsidTr="00D21CEB">
        <w:trPr>
          <w:trHeight w:val="20"/>
        </w:trPr>
        <w:tc>
          <w:tcPr>
            <w:tcW w:w="4077" w:type="dxa"/>
            <w:shd w:val="clear" w:color="auto" w:fill="auto"/>
            <w:vAlign w:val="bottom"/>
          </w:tcPr>
          <w:p w14:paraId="3DE305A0" w14:textId="0EECF131"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495B9ED2" w14:textId="6E56465E"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5AE8B401" w14:textId="7ED67D61" w:rsidR="00D21CEB" w:rsidRPr="005D2655" w:rsidRDefault="00D21CEB" w:rsidP="00D21CEB">
            <w:pPr>
              <w:pBdr>
                <w:bottom w:val="single" w:sz="4" w:space="1" w:color="auto"/>
              </w:pBdr>
              <w:tabs>
                <w:tab w:val="left" w:pos="1091"/>
              </w:tabs>
              <w:ind w:left="-56" w:right="1"/>
              <w:jc w:val="right"/>
              <w:rPr>
                <w:rFonts w:ascii="Angsana New" w:hAnsi="Angsana New" w:cs="Angsana New"/>
                <w:noProof/>
                <w:snapToGrid w:val="0"/>
                <w:lang w:eastAsia="th-TH"/>
              </w:rPr>
            </w:pPr>
            <w:r>
              <w:rPr>
                <w:rFonts w:ascii="Angsana New" w:hAnsi="Angsana New" w:cs="Angsana New"/>
                <w:snapToGrid w:val="0"/>
                <w:lang w:eastAsia="th-TH"/>
              </w:rPr>
              <w:t>1,398,087</w:t>
            </w:r>
          </w:p>
        </w:tc>
        <w:tc>
          <w:tcPr>
            <w:tcW w:w="1455" w:type="dxa"/>
            <w:shd w:val="clear" w:color="auto" w:fill="auto"/>
            <w:vAlign w:val="bottom"/>
          </w:tcPr>
          <w:p w14:paraId="2C4E82C6" w14:textId="0594EE8C"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1,398,087</w:t>
            </w:r>
            <w:r>
              <w:rPr>
                <w:rFonts w:ascii="Angsana New" w:hAnsi="Angsana New" w:cs="Angsana New" w:hint="cs"/>
                <w:snapToGrid w:val="0"/>
                <w:cs/>
                <w:lang w:eastAsia="th-TH"/>
              </w:rPr>
              <w:t>)</w:t>
            </w:r>
          </w:p>
        </w:tc>
        <w:tc>
          <w:tcPr>
            <w:tcW w:w="1488" w:type="dxa"/>
            <w:shd w:val="clear" w:color="auto" w:fill="auto"/>
            <w:vAlign w:val="bottom"/>
          </w:tcPr>
          <w:p w14:paraId="5AFBBBCC" w14:textId="3D903186"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1CEB" w:rsidRPr="005D2655" w14:paraId="6605E6A4" w14:textId="77777777" w:rsidTr="00D21CEB">
        <w:trPr>
          <w:trHeight w:val="20"/>
        </w:trPr>
        <w:tc>
          <w:tcPr>
            <w:tcW w:w="4077" w:type="dxa"/>
            <w:shd w:val="clear" w:color="auto" w:fill="auto"/>
            <w:vAlign w:val="bottom"/>
          </w:tcPr>
          <w:p w14:paraId="3A79A358"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677C47B3" w14:textId="31675F28"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DF6513">
              <w:rPr>
                <w:rFonts w:ascii="Angsana New" w:hAnsi="Angsana New" w:cs="Angsana New"/>
                <w:snapToGrid w:val="0"/>
                <w:lang w:eastAsia="th-TH"/>
              </w:rPr>
              <w:t>-</w:t>
            </w:r>
          </w:p>
        </w:tc>
        <w:tc>
          <w:tcPr>
            <w:tcW w:w="1310" w:type="dxa"/>
            <w:shd w:val="clear" w:color="auto" w:fill="auto"/>
            <w:vAlign w:val="bottom"/>
          </w:tcPr>
          <w:p w14:paraId="25D78AFA" w14:textId="65BA44F7"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216,398,087</w:t>
            </w:r>
          </w:p>
        </w:tc>
        <w:tc>
          <w:tcPr>
            <w:tcW w:w="1455" w:type="dxa"/>
            <w:shd w:val="clear" w:color="auto" w:fill="auto"/>
            <w:vAlign w:val="bottom"/>
          </w:tcPr>
          <w:p w14:paraId="58FB5057" w14:textId="35F4A3DA"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216,398,087</w:t>
            </w:r>
            <w:r>
              <w:rPr>
                <w:rFonts w:ascii="Angsana New" w:hAnsi="Angsana New" w:cs="Angsana New" w:hint="cs"/>
                <w:snapToGrid w:val="0"/>
                <w:cs/>
                <w:lang w:eastAsia="th-TH"/>
              </w:rPr>
              <w:t>)</w:t>
            </w:r>
          </w:p>
        </w:tc>
        <w:tc>
          <w:tcPr>
            <w:tcW w:w="1488" w:type="dxa"/>
            <w:shd w:val="clear" w:color="auto" w:fill="auto"/>
            <w:vAlign w:val="bottom"/>
          </w:tcPr>
          <w:p w14:paraId="3C460A4C" w14:textId="053EC029"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1CEB" w:rsidRPr="005D2655" w14:paraId="4A7A594E" w14:textId="77777777" w:rsidTr="00D21CEB">
        <w:trPr>
          <w:trHeight w:val="20"/>
        </w:trPr>
        <w:tc>
          <w:tcPr>
            <w:tcW w:w="4077" w:type="dxa"/>
            <w:shd w:val="clear" w:color="auto" w:fill="auto"/>
            <w:vAlign w:val="bottom"/>
          </w:tcPr>
          <w:p w14:paraId="64509A6F" w14:textId="43CD902A" w:rsidR="00D21CEB" w:rsidRPr="005D265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0B6E040A" w14:textId="3624ED8D"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169D9AAC" w14:textId="77777777" w:rsidR="00D21CEB" w:rsidRPr="005D2655" w:rsidRDefault="00D21CEB" w:rsidP="00D21CEB">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7438450" w14:textId="77777777" w:rsidR="00D21CEB" w:rsidRPr="005D2655" w:rsidRDefault="00D21CEB" w:rsidP="00D21CEB">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3437C402" w14:textId="77777777" w:rsidR="00D21CEB" w:rsidRPr="005D2655" w:rsidRDefault="00D21CEB" w:rsidP="00D21CEB">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5A675D7D" w14:textId="77777777" w:rsidR="00D21CEB" w:rsidRPr="005D2655" w:rsidRDefault="00D21CEB" w:rsidP="00D21CEB">
            <w:pPr>
              <w:tabs>
                <w:tab w:val="left" w:pos="426"/>
                <w:tab w:val="left" w:pos="993"/>
              </w:tabs>
              <w:ind w:right="1"/>
              <w:jc w:val="right"/>
              <w:rPr>
                <w:rFonts w:ascii="Angsana New" w:hAnsi="Angsana New" w:cs="Angsana New"/>
                <w:snapToGrid w:val="0"/>
                <w:lang w:eastAsia="th-TH"/>
              </w:rPr>
            </w:pPr>
          </w:p>
        </w:tc>
      </w:tr>
      <w:tr w:rsidR="00D21CEB" w:rsidRPr="005D2655" w14:paraId="1A40B24E" w14:textId="77777777" w:rsidTr="00C84F5B">
        <w:trPr>
          <w:trHeight w:val="20"/>
        </w:trPr>
        <w:tc>
          <w:tcPr>
            <w:tcW w:w="4077" w:type="dxa"/>
            <w:shd w:val="clear" w:color="auto" w:fill="auto"/>
            <w:vAlign w:val="bottom"/>
          </w:tcPr>
          <w:p w14:paraId="52C0D775"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B168057" w14:textId="4165A168" w:rsidR="00D21CEB" w:rsidRPr="005D2655" w:rsidRDefault="00D21CEB" w:rsidP="00D21CEB">
            <w:pPr>
              <w:tabs>
                <w:tab w:val="left" w:pos="1091"/>
              </w:tabs>
              <w:ind w:left="-56" w:right="1"/>
              <w:jc w:val="right"/>
              <w:rPr>
                <w:rFonts w:ascii="Angsana New" w:hAnsi="Angsana New" w:cs="Angsana New"/>
                <w:snapToGrid w:val="0"/>
                <w:lang w:eastAsia="th-TH"/>
              </w:rPr>
            </w:pPr>
            <w:r w:rsidRPr="005D2655">
              <w:t xml:space="preserve">277,282,020 </w:t>
            </w:r>
          </w:p>
        </w:tc>
        <w:tc>
          <w:tcPr>
            <w:tcW w:w="1310" w:type="dxa"/>
            <w:shd w:val="clear" w:color="auto" w:fill="auto"/>
            <w:vAlign w:val="bottom"/>
          </w:tcPr>
          <w:p w14:paraId="39466578" w14:textId="0888BD46"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99,020,000</w:t>
            </w:r>
          </w:p>
        </w:tc>
        <w:tc>
          <w:tcPr>
            <w:tcW w:w="1455" w:type="dxa"/>
            <w:shd w:val="clear" w:color="auto" w:fill="auto"/>
            <w:vAlign w:val="bottom"/>
          </w:tcPr>
          <w:p w14:paraId="5CAF7A98" w14:textId="00D1EC31" w:rsidR="00D21CEB" w:rsidRPr="00C84F5B" w:rsidRDefault="00D21CEB" w:rsidP="00D21CEB">
            <w:pP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278,382,020</w:t>
            </w:r>
            <w:r w:rsidRPr="00C84F5B">
              <w:rPr>
                <w:rFonts w:ascii="Angsana New" w:hAnsi="Angsana New" w:cs="Angsana New" w:hint="cs"/>
                <w:snapToGrid w:val="0"/>
                <w:cs/>
                <w:lang w:eastAsia="th-TH"/>
              </w:rPr>
              <w:t>)</w:t>
            </w:r>
          </w:p>
        </w:tc>
        <w:tc>
          <w:tcPr>
            <w:tcW w:w="1488" w:type="dxa"/>
            <w:shd w:val="clear" w:color="auto" w:fill="auto"/>
            <w:vAlign w:val="bottom"/>
          </w:tcPr>
          <w:p w14:paraId="52FEF66E" w14:textId="105ECB67"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97,920,000</w:t>
            </w:r>
          </w:p>
        </w:tc>
      </w:tr>
      <w:tr w:rsidR="00D21CEB" w:rsidRPr="005D2655" w14:paraId="7620040B" w14:textId="77777777" w:rsidTr="00C84F5B">
        <w:trPr>
          <w:trHeight w:val="20"/>
        </w:trPr>
        <w:tc>
          <w:tcPr>
            <w:tcW w:w="4077" w:type="dxa"/>
            <w:shd w:val="clear" w:color="auto" w:fill="auto"/>
            <w:vAlign w:val="bottom"/>
          </w:tcPr>
          <w:p w14:paraId="3F0513BB" w14:textId="5E512BFA"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0D2CC05" w14:textId="29DE00FE"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 xml:space="preserve">15,940,826 </w:t>
            </w:r>
          </w:p>
        </w:tc>
        <w:tc>
          <w:tcPr>
            <w:tcW w:w="1310" w:type="dxa"/>
            <w:shd w:val="clear" w:color="auto" w:fill="auto"/>
            <w:vAlign w:val="bottom"/>
          </w:tcPr>
          <w:p w14:paraId="71E9A28C" w14:textId="1FADD95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8,414,564</w:t>
            </w:r>
          </w:p>
        </w:tc>
        <w:tc>
          <w:tcPr>
            <w:tcW w:w="1455" w:type="dxa"/>
            <w:shd w:val="clear" w:color="auto" w:fill="auto"/>
            <w:vAlign w:val="bottom"/>
          </w:tcPr>
          <w:p w14:paraId="2B0DC0AF" w14:textId="6B783A1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24,355,390</w:t>
            </w:r>
            <w:r w:rsidRPr="00C84F5B">
              <w:rPr>
                <w:rFonts w:ascii="Angsana New" w:hAnsi="Angsana New" w:cs="Angsana New" w:hint="cs"/>
                <w:snapToGrid w:val="0"/>
                <w:cs/>
                <w:lang w:eastAsia="th-TH"/>
              </w:rPr>
              <w:t>)</w:t>
            </w:r>
          </w:p>
        </w:tc>
        <w:tc>
          <w:tcPr>
            <w:tcW w:w="1488" w:type="dxa"/>
            <w:shd w:val="clear" w:color="auto" w:fill="auto"/>
            <w:vAlign w:val="bottom"/>
          </w:tcPr>
          <w:p w14:paraId="49A5BBBC" w14:textId="7E5A0F49"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1F0F9EEC" w14:textId="77777777" w:rsidTr="00C84F5B">
        <w:trPr>
          <w:trHeight w:val="20"/>
        </w:trPr>
        <w:tc>
          <w:tcPr>
            <w:tcW w:w="4077" w:type="dxa"/>
            <w:shd w:val="clear" w:color="auto" w:fill="auto"/>
            <w:vAlign w:val="bottom"/>
          </w:tcPr>
          <w:p w14:paraId="454817A7"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9C02CAB" w14:textId="4C0560F9"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293,222,846</w:t>
            </w:r>
          </w:p>
        </w:tc>
        <w:tc>
          <w:tcPr>
            <w:tcW w:w="1310" w:type="dxa"/>
            <w:shd w:val="clear" w:color="auto" w:fill="auto"/>
            <w:vAlign w:val="bottom"/>
          </w:tcPr>
          <w:p w14:paraId="5C7E9581" w14:textId="60095449"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107,434,564</w:t>
            </w:r>
          </w:p>
        </w:tc>
        <w:tc>
          <w:tcPr>
            <w:tcW w:w="1455" w:type="dxa"/>
            <w:shd w:val="clear" w:color="auto" w:fill="auto"/>
            <w:vAlign w:val="bottom"/>
          </w:tcPr>
          <w:p w14:paraId="7F3A5997" w14:textId="60F35C98"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302,737,410</w:t>
            </w:r>
            <w:r w:rsidRPr="00C84F5B">
              <w:rPr>
                <w:rFonts w:ascii="Angsana New" w:hAnsi="Angsana New" w:cs="Angsana New" w:hint="cs"/>
                <w:snapToGrid w:val="0"/>
                <w:cs/>
                <w:lang w:eastAsia="th-TH"/>
              </w:rPr>
              <w:t>)</w:t>
            </w:r>
          </w:p>
        </w:tc>
        <w:tc>
          <w:tcPr>
            <w:tcW w:w="1488" w:type="dxa"/>
            <w:shd w:val="clear" w:color="auto" w:fill="auto"/>
            <w:vAlign w:val="bottom"/>
          </w:tcPr>
          <w:p w14:paraId="7C8BECFD" w14:textId="73341885"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97,920,000</w:t>
            </w:r>
          </w:p>
        </w:tc>
      </w:tr>
      <w:tr w:rsidR="00D21CEB" w:rsidRPr="005D2655" w14:paraId="63476F0C" w14:textId="77777777" w:rsidTr="00C84F5B">
        <w:trPr>
          <w:trHeight w:val="20"/>
        </w:trPr>
        <w:tc>
          <w:tcPr>
            <w:tcW w:w="4077" w:type="dxa"/>
            <w:shd w:val="clear" w:color="auto" w:fill="auto"/>
          </w:tcPr>
          <w:p w14:paraId="355084B3" w14:textId="3F7F8AB8" w:rsidR="00D21CEB" w:rsidRPr="005D2655" w:rsidRDefault="00D21CEB" w:rsidP="00D21CEB">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tcPr>
          <w:p w14:paraId="6CFF8D02" w14:textId="77777777" w:rsidR="00D21CEB" w:rsidRPr="005D2655" w:rsidRDefault="00D21CEB" w:rsidP="00D21CEB">
            <w:pPr>
              <w:ind w:left="169" w:right="1" w:hanging="169"/>
              <w:jc w:val="right"/>
              <w:rPr>
                <w:rFonts w:ascii="Angsana New" w:hAnsi="Angsana New" w:cs="Angsana New"/>
              </w:rPr>
            </w:pPr>
          </w:p>
        </w:tc>
        <w:tc>
          <w:tcPr>
            <w:tcW w:w="1310" w:type="dxa"/>
            <w:shd w:val="clear" w:color="auto" w:fill="auto"/>
            <w:vAlign w:val="bottom"/>
          </w:tcPr>
          <w:p w14:paraId="22D17898" w14:textId="77777777" w:rsidR="00D21CEB" w:rsidRPr="00C84F5B" w:rsidRDefault="00D21CEB" w:rsidP="00D21CEB">
            <w:pPr>
              <w:ind w:left="169" w:right="1" w:hanging="169"/>
              <w:jc w:val="right"/>
              <w:rPr>
                <w:rFonts w:ascii="Angsana New" w:hAnsi="Angsana New" w:cs="Angsana New"/>
              </w:rPr>
            </w:pPr>
          </w:p>
        </w:tc>
        <w:tc>
          <w:tcPr>
            <w:tcW w:w="1455" w:type="dxa"/>
            <w:shd w:val="clear" w:color="auto" w:fill="auto"/>
            <w:vAlign w:val="bottom"/>
          </w:tcPr>
          <w:p w14:paraId="590C243A" w14:textId="77777777" w:rsidR="00D21CEB" w:rsidRPr="00C84F5B" w:rsidRDefault="00D21CEB" w:rsidP="00D21CEB">
            <w:pPr>
              <w:ind w:left="169" w:right="1" w:hanging="169"/>
              <w:jc w:val="right"/>
              <w:rPr>
                <w:rFonts w:ascii="Angsana New" w:hAnsi="Angsana New" w:cs="Angsana New"/>
                <w:cs/>
              </w:rPr>
            </w:pPr>
          </w:p>
        </w:tc>
        <w:tc>
          <w:tcPr>
            <w:tcW w:w="1488" w:type="dxa"/>
            <w:shd w:val="clear" w:color="auto" w:fill="auto"/>
            <w:vAlign w:val="bottom"/>
          </w:tcPr>
          <w:p w14:paraId="41D6AA13" w14:textId="77777777" w:rsidR="00D21CEB" w:rsidRPr="00C84F5B" w:rsidRDefault="00D21CEB" w:rsidP="00D21CEB">
            <w:pPr>
              <w:ind w:left="169" w:right="1" w:hanging="169"/>
              <w:jc w:val="right"/>
              <w:rPr>
                <w:rFonts w:ascii="Angsana New" w:hAnsi="Angsana New" w:cs="Angsana New"/>
              </w:rPr>
            </w:pPr>
          </w:p>
        </w:tc>
      </w:tr>
      <w:tr w:rsidR="00D21CEB" w:rsidRPr="005D2655" w14:paraId="7134C30F" w14:textId="77777777" w:rsidTr="00C84F5B">
        <w:trPr>
          <w:trHeight w:val="20"/>
        </w:trPr>
        <w:tc>
          <w:tcPr>
            <w:tcW w:w="4077" w:type="dxa"/>
            <w:shd w:val="clear" w:color="auto" w:fill="auto"/>
            <w:vAlign w:val="bottom"/>
          </w:tcPr>
          <w:p w14:paraId="467BF886"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CFA0C5E" w14:textId="7114D611" w:rsidR="00D21CEB" w:rsidRPr="005D2655" w:rsidRDefault="00D21CEB" w:rsidP="00D21CEB">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B923E7" w14:textId="309D9656"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110,000,000</w:t>
            </w:r>
          </w:p>
        </w:tc>
        <w:tc>
          <w:tcPr>
            <w:tcW w:w="1455" w:type="dxa"/>
            <w:shd w:val="clear" w:color="auto" w:fill="auto"/>
            <w:vAlign w:val="bottom"/>
          </w:tcPr>
          <w:p w14:paraId="3CA31FC6" w14:textId="289D2A00" w:rsidR="00D21CEB" w:rsidRPr="00C84F5B" w:rsidRDefault="00D21CEB" w:rsidP="00D21CEB">
            <w:pP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110,000,000</w:t>
            </w:r>
            <w:r w:rsidRPr="00C84F5B">
              <w:rPr>
                <w:rFonts w:ascii="Angsana New" w:hAnsi="Angsana New" w:cs="Angsana New" w:hint="cs"/>
                <w:snapToGrid w:val="0"/>
                <w:cs/>
                <w:lang w:eastAsia="th-TH"/>
              </w:rPr>
              <w:t>)</w:t>
            </w:r>
          </w:p>
        </w:tc>
        <w:tc>
          <w:tcPr>
            <w:tcW w:w="1488" w:type="dxa"/>
            <w:shd w:val="clear" w:color="auto" w:fill="auto"/>
            <w:vAlign w:val="bottom"/>
          </w:tcPr>
          <w:p w14:paraId="5906B403" w14:textId="306103CA"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76FD54DD" w14:textId="77777777" w:rsidTr="00C84F5B">
        <w:trPr>
          <w:trHeight w:val="20"/>
        </w:trPr>
        <w:tc>
          <w:tcPr>
            <w:tcW w:w="4077" w:type="dxa"/>
            <w:shd w:val="clear" w:color="auto" w:fill="auto"/>
            <w:vAlign w:val="bottom"/>
          </w:tcPr>
          <w:p w14:paraId="102C0CD7" w14:textId="04B41D5D"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F54749" w14:textId="0FC44C60"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0BC7151" w14:textId="14DB224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740,546</w:t>
            </w:r>
          </w:p>
        </w:tc>
        <w:tc>
          <w:tcPr>
            <w:tcW w:w="1455" w:type="dxa"/>
            <w:shd w:val="clear" w:color="auto" w:fill="auto"/>
            <w:vAlign w:val="bottom"/>
          </w:tcPr>
          <w:p w14:paraId="68541A4C" w14:textId="35BF5CC8"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740,546</w:t>
            </w:r>
            <w:r w:rsidRPr="00C84F5B">
              <w:rPr>
                <w:rFonts w:ascii="Angsana New" w:hAnsi="Angsana New" w:cs="Angsana New" w:hint="cs"/>
                <w:snapToGrid w:val="0"/>
                <w:cs/>
                <w:lang w:eastAsia="th-TH"/>
              </w:rPr>
              <w:t>)</w:t>
            </w:r>
          </w:p>
        </w:tc>
        <w:tc>
          <w:tcPr>
            <w:tcW w:w="1488" w:type="dxa"/>
            <w:shd w:val="clear" w:color="auto" w:fill="auto"/>
            <w:vAlign w:val="bottom"/>
          </w:tcPr>
          <w:p w14:paraId="7D81C8B2" w14:textId="09572DB7"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5F748671" w14:textId="77777777" w:rsidTr="00C84F5B">
        <w:trPr>
          <w:trHeight w:val="20"/>
        </w:trPr>
        <w:tc>
          <w:tcPr>
            <w:tcW w:w="4077" w:type="dxa"/>
            <w:shd w:val="clear" w:color="auto" w:fill="auto"/>
            <w:vAlign w:val="bottom"/>
          </w:tcPr>
          <w:p w14:paraId="6FAD9A65"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08F51F" w14:textId="7CCF7D13"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CB09DC5" w14:textId="70817CC6"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110,740,546</w:t>
            </w:r>
          </w:p>
        </w:tc>
        <w:tc>
          <w:tcPr>
            <w:tcW w:w="1455" w:type="dxa"/>
            <w:shd w:val="clear" w:color="auto" w:fill="auto"/>
            <w:vAlign w:val="bottom"/>
          </w:tcPr>
          <w:p w14:paraId="7EA183FA" w14:textId="329CBA15"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110,740,546</w:t>
            </w:r>
            <w:r w:rsidRPr="00C84F5B">
              <w:rPr>
                <w:rFonts w:ascii="Angsana New" w:hAnsi="Angsana New" w:cs="Angsana New" w:hint="cs"/>
                <w:snapToGrid w:val="0"/>
                <w:cs/>
                <w:lang w:eastAsia="th-TH"/>
              </w:rPr>
              <w:t>)</w:t>
            </w:r>
          </w:p>
        </w:tc>
        <w:tc>
          <w:tcPr>
            <w:tcW w:w="1488" w:type="dxa"/>
            <w:shd w:val="clear" w:color="auto" w:fill="auto"/>
            <w:vAlign w:val="bottom"/>
          </w:tcPr>
          <w:p w14:paraId="1550FFDD" w14:textId="419B7EBC"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D795840" w14:textId="77777777" w:rsidTr="00C84F5B">
        <w:trPr>
          <w:trHeight w:val="20"/>
        </w:trPr>
        <w:tc>
          <w:tcPr>
            <w:tcW w:w="4077" w:type="dxa"/>
            <w:shd w:val="clear" w:color="auto" w:fill="auto"/>
            <w:vAlign w:val="bottom"/>
          </w:tcPr>
          <w:p w14:paraId="57DECF2D" w14:textId="44185E8C" w:rsidR="00D21CEB" w:rsidRPr="005D265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7" w:type="dxa"/>
            <w:shd w:val="clear" w:color="auto" w:fill="auto"/>
          </w:tcPr>
          <w:p w14:paraId="19BECB44" w14:textId="77777777" w:rsidR="00D21CEB" w:rsidRPr="005D2655" w:rsidRDefault="00D21CEB" w:rsidP="00D21CEB">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788A1FB" w14:textId="77777777" w:rsidR="00D21CEB" w:rsidRPr="00C84F5B" w:rsidRDefault="00D21CEB" w:rsidP="00D21CEB">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5FBAEF73" w14:textId="77777777" w:rsidR="00D21CEB" w:rsidRPr="00C84F5B" w:rsidRDefault="00D21CEB" w:rsidP="00D21CEB">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218103BE" w14:textId="77777777" w:rsidR="00D21CEB" w:rsidRPr="00C84F5B" w:rsidRDefault="00D21CEB" w:rsidP="00D21CEB">
            <w:pPr>
              <w:tabs>
                <w:tab w:val="left" w:pos="426"/>
                <w:tab w:val="left" w:pos="993"/>
              </w:tabs>
              <w:ind w:right="1"/>
              <w:jc w:val="right"/>
              <w:rPr>
                <w:rFonts w:ascii="Angsana New" w:hAnsi="Angsana New" w:cs="Angsana New"/>
                <w:snapToGrid w:val="0"/>
                <w:lang w:eastAsia="th-TH"/>
              </w:rPr>
            </w:pPr>
          </w:p>
        </w:tc>
      </w:tr>
      <w:tr w:rsidR="00D21CEB" w:rsidRPr="005D2655" w14:paraId="05A435AF" w14:textId="77777777" w:rsidTr="00C84F5B">
        <w:trPr>
          <w:trHeight w:val="20"/>
        </w:trPr>
        <w:tc>
          <w:tcPr>
            <w:tcW w:w="4077" w:type="dxa"/>
            <w:shd w:val="clear" w:color="auto" w:fill="auto"/>
            <w:vAlign w:val="bottom"/>
          </w:tcPr>
          <w:p w14:paraId="633B9359"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F90A029" w14:textId="113DE48A" w:rsidR="00D21CEB" w:rsidRPr="005D2655" w:rsidRDefault="00D21CEB" w:rsidP="00D21CEB">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A5D3523" w14:textId="7DB5A912"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700,000,000</w:t>
            </w:r>
          </w:p>
        </w:tc>
        <w:tc>
          <w:tcPr>
            <w:tcW w:w="1455" w:type="dxa"/>
            <w:shd w:val="clear" w:color="auto" w:fill="auto"/>
            <w:vAlign w:val="bottom"/>
          </w:tcPr>
          <w:p w14:paraId="14CC5D74" w14:textId="3D241DBC" w:rsidR="00D21CEB" w:rsidRPr="00C84F5B" w:rsidRDefault="00D21CEB" w:rsidP="00D21CEB">
            <w:pP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700,000,000</w:t>
            </w:r>
            <w:r w:rsidRPr="00C84F5B">
              <w:rPr>
                <w:rFonts w:ascii="Angsana New" w:hAnsi="Angsana New" w:cs="Angsana New" w:hint="cs"/>
                <w:snapToGrid w:val="0"/>
                <w:cs/>
                <w:lang w:eastAsia="th-TH"/>
              </w:rPr>
              <w:t>)</w:t>
            </w:r>
          </w:p>
        </w:tc>
        <w:tc>
          <w:tcPr>
            <w:tcW w:w="1488" w:type="dxa"/>
            <w:shd w:val="clear" w:color="auto" w:fill="auto"/>
            <w:vAlign w:val="bottom"/>
          </w:tcPr>
          <w:p w14:paraId="7F29E788" w14:textId="2D959B6D"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C084129" w14:textId="77777777" w:rsidTr="00C84F5B">
        <w:trPr>
          <w:trHeight w:val="20"/>
        </w:trPr>
        <w:tc>
          <w:tcPr>
            <w:tcW w:w="4077" w:type="dxa"/>
            <w:shd w:val="clear" w:color="auto" w:fill="auto"/>
            <w:vAlign w:val="bottom"/>
          </w:tcPr>
          <w:p w14:paraId="07AC35FF" w14:textId="3603556D"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4A02CAF" w14:textId="445F5345"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DF267E" w14:textId="5F786E2D"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2,959,839</w:t>
            </w:r>
          </w:p>
        </w:tc>
        <w:tc>
          <w:tcPr>
            <w:tcW w:w="1455" w:type="dxa"/>
            <w:shd w:val="clear" w:color="auto" w:fill="auto"/>
            <w:vAlign w:val="bottom"/>
          </w:tcPr>
          <w:p w14:paraId="6ED47F6B" w14:textId="2A279C6D"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2,959,839</w:t>
            </w:r>
            <w:r w:rsidRPr="00C84F5B">
              <w:rPr>
                <w:rFonts w:ascii="Angsana New" w:hAnsi="Angsana New" w:cs="Angsana New" w:hint="cs"/>
                <w:snapToGrid w:val="0"/>
                <w:cs/>
                <w:lang w:eastAsia="th-TH"/>
              </w:rPr>
              <w:t>)</w:t>
            </w:r>
          </w:p>
        </w:tc>
        <w:tc>
          <w:tcPr>
            <w:tcW w:w="1488" w:type="dxa"/>
            <w:shd w:val="clear" w:color="auto" w:fill="auto"/>
            <w:vAlign w:val="bottom"/>
          </w:tcPr>
          <w:p w14:paraId="69292F4B" w14:textId="4CA8C089"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277F9B5" w14:textId="77777777" w:rsidTr="00C84F5B">
        <w:trPr>
          <w:trHeight w:val="20"/>
        </w:trPr>
        <w:tc>
          <w:tcPr>
            <w:tcW w:w="4077" w:type="dxa"/>
            <w:shd w:val="clear" w:color="auto" w:fill="auto"/>
            <w:vAlign w:val="bottom"/>
          </w:tcPr>
          <w:p w14:paraId="13B8B7D6"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0713C9F" w14:textId="61DAD9EE"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32F7C3A" w14:textId="00EF37C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702,959,839</w:t>
            </w:r>
          </w:p>
        </w:tc>
        <w:tc>
          <w:tcPr>
            <w:tcW w:w="1455" w:type="dxa"/>
            <w:shd w:val="clear" w:color="auto" w:fill="auto"/>
            <w:vAlign w:val="bottom"/>
          </w:tcPr>
          <w:p w14:paraId="4FBD7617" w14:textId="743C090F"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702,959,839</w:t>
            </w:r>
            <w:r w:rsidRPr="00C84F5B">
              <w:rPr>
                <w:rFonts w:ascii="Angsana New" w:hAnsi="Angsana New" w:cs="Angsana New" w:hint="cs"/>
                <w:snapToGrid w:val="0"/>
                <w:cs/>
                <w:lang w:eastAsia="th-TH"/>
              </w:rPr>
              <w:t>)</w:t>
            </w:r>
          </w:p>
        </w:tc>
        <w:tc>
          <w:tcPr>
            <w:tcW w:w="1488" w:type="dxa"/>
            <w:shd w:val="clear" w:color="auto" w:fill="auto"/>
            <w:vAlign w:val="bottom"/>
          </w:tcPr>
          <w:p w14:paraId="326832F7" w14:textId="3E348BFF"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248D8901" w14:textId="77777777" w:rsidTr="00C84F5B">
        <w:trPr>
          <w:trHeight w:val="20"/>
        </w:trPr>
        <w:tc>
          <w:tcPr>
            <w:tcW w:w="4077" w:type="dxa"/>
            <w:shd w:val="clear" w:color="auto" w:fill="auto"/>
            <w:vAlign w:val="bottom"/>
          </w:tcPr>
          <w:p w14:paraId="2FB375A3" w14:textId="7008F2B5" w:rsidR="00D21CEB" w:rsidRPr="005D265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7" w:type="dxa"/>
            <w:shd w:val="clear" w:color="auto" w:fill="auto"/>
          </w:tcPr>
          <w:p w14:paraId="12B4C2BD"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B9F7BF1"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06297A0"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115FD57B"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r>
      <w:tr w:rsidR="00D21CEB" w:rsidRPr="005D2655" w14:paraId="08D5B34D" w14:textId="77777777" w:rsidTr="00C84F5B">
        <w:trPr>
          <w:trHeight w:val="20"/>
        </w:trPr>
        <w:tc>
          <w:tcPr>
            <w:tcW w:w="4077" w:type="dxa"/>
            <w:shd w:val="clear" w:color="auto" w:fill="auto"/>
            <w:vAlign w:val="bottom"/>
          </w:tcPr>
          <w:p w14:paraId="64CDC37A"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4D11089" w14:textId="0C2E97D7" w:rsidR="00D21CEB" w:rsidRPr="005D2655" w:rsidRDefault="00D21CEB" w:rsidP="00D21CEB">
            <w:pPr>
              <w:tabs>
                <w:tab w:val="left" w:pos="1091"/>
              </w:tabs>
              <w:ind w:left="-56" w:right="1"/>
              <w:jc w:val="right"/>
              <w:rPr>
                <w:rFonts w:ascii="Angsana New" w:hAnsi="Angsana New" w:cs="Angsana New"/>
                <w:snapToGrid w:val="0"/>
                <w:lang w:eastAsia="th-TH"/>
              </w:rPr>
            </w:pPr>
            <w:r w:rsidRPr="005D2655">
              <w:t xml:space="preserve">-  </w:t>
            </w:r>
          </w:p>
        </w:tc>
        <w:tc>
          <w:tcPr>
            <w:tcW w:w="1310" w:type="dxa"/>
            <w:shd w:val="clear" w:color="auto" w:fill="auto"/>
            <w:vAlign w:val="bottom"/>
          </w:tcPr>
          <w:p w14:paraId="23744338" w14:textId="00EB8B49"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484,000,000</w:t>
            </w:r>
          </w:p>
        </w:tc>
        <w:tc>
          <w:tcPr>
            <w:tcW w:w="1455" w:type="dxa"/>
            <w:shd w:val="clear" w:color="auto" w:fill="auto"/>
            <w:vAlign w:val="bottom"/>
          </w:tcPr>
          <w:p w14:paraId="3E4380F4" w14:textId="674B143B"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484,000,000</w:t>
            </w:r>
            <w:r w:rsidRPr="00C84F5B">
              <w:rPr>
                <w:rFonts w:ascii="Angsana New" w:hAnsi="Angsana New" w:cs="Angsana New" w:hint="cs"/>
                <w:snapToGrid w:val="0"/>
                <w:cs/>
                <w:lang w:eastAsia="th-TH"/>
              </w:rPr>
              <w:t>)</w:t>
            </w:r>
          </w:p>
        </w:tc>
        <w:tc>
          <w:tcPr>
            <w:tcW w:w="1488" w:type="dxa"/>
            <w:shd w:val="clear" w:color="auto" w:fill="auto"/>
            <w:vAlign w:val="bottom"/>
          </w:tcPr>
          <w:p w14:paraId="3EB6E0AA" w14:textId="46541BC9"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78C7E191" w14:textId="77777777" w:rsidTr="00C84F5B">
        <w:trPr>
          <w:trHeight w:val="20"/>
        </w:trPr>
        <w:tc>
          <w:tcPr>
            <w:tcW w:w="4077" w:type="dxa"/>
            <w:shd w:val="clear" w:color="auto" w:fill="auto"/>
            <w:vAlign w:val="bottom"/>
          </w:tcPr>
          <w:p w14:paraId="094C46C6" w14:textId="1224B4F8"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E43DD71" w14:textId="478DCF76"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1C9304C8" w14:textId="23BAD918"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2,896,612</w:t>
            </w:r>
          </w:p>
        </w:tc>
        <w:tc>
          <w:tcPr>
            <w:tcW w:w="1455" w:type="dxa"/>
            <w:shd w:val="clear" w:color="auto" w:fill="auto"/>
            <w:vAlign w:val="bottom"/>
          </w:tcPr>
          <w:p w14:paraId="4F2B2022" w14:textId="522736D9"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2,896,612</w:t>
            </w:r>
            <w:r w:rsidRPr="00C84F5B">
              <w:rPr>
                <w:rFonts w:ascii="Angsana New" w:hAnsi="Angsana New" w:cs="Angsana New" w:hint="cs"/>
                <w:snapToGrid w:val="0"/>
                <w:cs/>
                <w:lang w:eastAsia="th-TH"/>
              </w:rPr>
              <w:t>)</w:t>
            </w:r>
          </w:p>
        </w:tc>
        <w:tc>
          <w:tcPr>
            <w:tcW w:w="1488" w:type="dxa"/>
            <w:shd w:val="clear" w:color="auto" w:fill="auto"/>
            <w:vAlign w:val="bottom"/>
          </w:tcPr>
          <w:p w14:paraId="447C8A06" w14:textId="45700776"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518A9CE" w14:textId="77777777" w:rsidTr="00C84F5B">
        <w:trPr>
          <w:trHeight w:val="20"/>
        </w:trPr>
        <w:tc>
          <w:tcPr>
            <w:tcW w:w="4077" w:type="dxa"/>
            <w:shd w:val="clear" w:color="auto" w:fill="auto"/>
            <w:vAlign w:val="bottom"/>
          </w:tcPr>
          <w:p w14:paraId="27256C44"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1B73874" w14:textId="4D7A6D5C"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CFDAC7B" w14:textId="75DB1188"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 xml:space="preserve"> 486,896,612</w:t>
            </w:r>
          </w:p>
        </w:tc>
        <w:tc>
          <w:tcPr>
            <w:tcW w:w="1455" w:type="dxa"/>
            <w:shd w:val="clear" w:color="auto" w:fill="auto"/>
            <w:vAlign w:val="bottom"/>
          </w:tcPr>
          <w:p w14:paraId="3ACECB91" w14:textId="703C7C2C"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486,896,612</w:t>
            </w:r>
            <w:r w:rsidRPr="00C84F5B">
              <w:rPr>
                <w:rFonts w:ascii="Angsana New" w:hAnsi="Angsana New" w:cs="Angsana New" w:hint="cs"/>
                <w:snapToGrid w:val="0"/>
                <w:cs/>
                <w:lang w:eastAsia="th-TH"/>
              </w:rPr>
              <w:t>)</w:t>
            </w:r>
          </w:p>
        </w:tc>
        <w:tc>
          <w:tcPr>
            <w:tcW w:w="1488" w:type="dxa"/>
            <w:shd w:val="clear" w:color="auto" w:fill="auto"/>
            <w:vAlign w:val="bottom"/>
          </w:tcPr>
          <w:p w14:paraId="2A644E32" w14:textId="5B74A83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1E41DF8" w14:textId="77777777" w:rsidTr="00C84F5B">
        <w:trPr>
          <w:trHeight w:val="20"/>
        </w:trPr>
        <w:tc>
          <w:tcPr>
            <w:tcW w:w="4077" w:type="dxa"/>
            <w:shd w:val="clear" w:color="auto" w:fill="auto"/>
            <w:vAlign w:val="bottom"/>
          </w:tcPr>
          <w:p w14:paraId="7E373546" w14:textId="26CFD3BB" w:rsidR="00D21CEB" w:rsidRPr="005D265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10 Co., Ltd. </w:t>
            </w:r>
          </w:p>
        </w:tc>
        <w:tc>
          <w:tcPr>
            <w:tcW w:w="1417" w:type="dxa"/>
            <w:shd w:val="clear" w:color="auto" w:fill="auto"/>
          </w:tcPr>
          <w:p w14:paraId="2703BEC9" w14:textId="77777777" w:rsidR="00D21CEB" w:rsidRPr="005D2655" w:rsidRDefault="00D21CEB" w:rsidP="00D21CEB">
            <w:pPr>
              <w:tabs>
                <w:tab w:val="left" w:pos="1091"/>
              </w:tabs>
              <w:ind w:right="1"/>
              <w:rPr>
                <w:rFonts w:ascii="Angsana New" w:hAnsi="Angsana New" w:cs="Angsana New"/>
                <w:snapToGrid w:val="0"/>
                <w:lang w:eastAsia="th-TH"/>
              </w:rPr>
            </w:pPr>
          </w:p>
        </w:tc>
        <w:tc>
          <w:tcPr>
            <w:tcW w:w="1310" w:type="dxa"/>
            <w:shd w:val="clear" w:color="auto" w:fill="auto"/>
            <w:vAlign w:val="bottom"/>
          </w:tcPr>
          <w:p w14:paraId="55BADE57" w14:textId="77777777" w:rsidR="00D21CEB" w:rsidRPr="00C84F5B" w:rsidRDefault="00D21CEB" w:rsidP="00D21CEB">
            <w:pPr>
              <w:tabs>
                <w:tab w:val="left" w:pos="1091"/>
              </w:tabs>
              <w:ind w:right="1"/>
              <w:rPr>
                <w:rFonts w:ascii="Angsana New" w:hAnsi="Angsana New" w:cs="Angsana New"/>
                <w:snapToGrid w:val="0"/>
                <w:lang w:eastAsia="th-TH"/>
              </w:rPr>
            </w:pPr>
          </w:p>
        </w:tc>
        <w:tc>
          <w:tcPr>
            <w:tcW w:w="1455" w:type="dxa"/>
            <w:shd w:val="clear" w:color="auto" w:fill="auto"/>
            <w:vAlign w:val="bottom"/>
          </w:tcPr>
          <w:p w14:paraId="7CF087B8" w14:textId="77777777" w:rsidR="00D21CEB" w:rsidRPr="00C84F5B" w:rsidRDefault="00D21CEB" w:rsidP="00D21CEB">
            <w:pPr>
              <w:tabs>
                <w:tab w:val="left" w:pos="1091"/>
              </w:tabs>
              <w:ind w:right="1"/>
              <w:rPr>
                <w:rFonts w:ascii="Angsana New" w:hAnsi="Angsana New" w:cs="Angsana New"/>
                <w:snapToGrid w:val="0"/>
                <w:lang w:eastAsia="th-TH"/>
              </w:rPr>
            </w:pPr>
          </w:p>
        </w:tc>
        <w:tc>
          <w:tcPr>
            <w:tcW w:w="1488" w:type="dxa"/>
            <w:shd w:val="clear" w:color="auto" w:fill="auto"/>
            <w:vAlign w:val="bottom"/>
          </w:tcPr>
          <w:p w14:paraId="32938F10" w14:textId="77777777" w:rsidR="00D21CEB" w:rsidRPr="00C84F5B" w:rsidRDefault="00D21CEB" w:rsidP="00D21CEB">
            <w:pPr>
              <w:tabs>
                <w:tab w:val="left" w:pos="1091"/>
              </w:tabs>
              <w:ind w:right="1"/>
              <w:rPr>
                <w:rFonts w:ascii="Angsana New" w:hAnsi="Angsana New" w:cs="Angsana New"/>
                <w:snapToGrid w:val="0"/>
                <w:lang w:eastAsia="th-TH"/>
              </w:rPr>
            </w:pPr>
          </w:p>
        </w:tc>
      </w:tr>
      <w:tr w:rsidR="00D21CEB" w:rsidRPr="005D2655" w14:paraId="56A77FEC" w14:textId="77777777" w:rsidTr="00C84F5B">
        <w:trPr>
          <w:trHeight w:val="20"/>
        </w:trPr>
        <w:tc>
          <w:tcPr>
            <w:tcW w:w="4077" w:type="dxa"/>
            <w:shd w:val="clear" w:color="auto" w:fill="auto"/>
            <w:vAlign w:val="bottom"/>
          </w:tcPr>
          <w:p w14:paraId="075EA60A"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5514732C" w14:textId="43E241B7" w:rsidR="00D21CEB" w:rsidRPr="005D2655" w:rsidRDefault="00D21CEB" w:rsidP="00D21CEB">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C9338E7" w14:textId="2566D034"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170,000,000</w:t>
            </w:r>
          </w:p>
        </w:tc>
        <w:tc>
          <w:tcPr>
            <w:tcW w:w="1455" w:type="dxa"/>
            <w:shd w:val="clear" w:color="auto" w:fill="auto"/>
            <w:vAlign w:val="bottom"/>
          </w:tcPr>
          <w:p w14:paraId="06FAA833" w14:textId="744E1C86" w:rsidR="00D21CEB" w:rsidRPr="00C84F5B" w:rsidRDefault="00D21CEB" w:rsidP="00D21CEB">
            <w:pP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170,000,000</w:t>
            </w:r>
            <w:r w:rsidRPr="00C84F5B">
              <w:rPr>
                <w:rFonts w:ascii="Angsana New" w:hAnsi="Angsana New" w:cs="Angsana New" w:hint="cs"/>
                <w:snapToGrid w:val="0"/>
                <w:cs/>
                <w:lang w:eastAsia="th-TH"/>
              </w:rPr>
              <w:t>)</w:t>
            </w:r>
          </w:p>
        </w:tc>
        <w:tc>
          <w:tcPr>
            <w:tcW w:w="1488" w:type="dxa"/>
            <w:shd w:val="clear" w:color="auto" w:fill="auto"/>
            <w:vAlign w:val="bottom"/>
          </w:tcPr>
          <w:p w14:paraId="59135B6E" w14:textId="73A94560"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6D377861" w14:textId="77777777" w:rsidTr="00C84F5B">
        <w:trPr>
          <w:trHeight w:val="20"/>
        </w:trPr>
        <w:tc>
          <w:tcPr>
            <w:tcW w:w="4077" w:type="dxa"/>
            <w:shd w:val="clear" w:color="auto" w:fill="auto"/>
            <w:vAlign w:val="bottom"/>
          </w:tcPr>
          <w:p w14:paraId="72E36F53" w14:textId="05985D2A"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A32C741" w14:textId="48F17043"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912C515" w14:textId="0F2A3A0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322,42</w:t>
            </w:r>
            <w:r w:rsidR="00FC26E3">
              <w:rPr>
                <w:rFonts w:ascii="Angsana New" w:hAnsi="Angsana New" w:cs="Angsana New"/>
                <w:snapToGrid w:val="0"/>
                <w:lang w:eastAsia="th-TH"/>
              </w:rPr>
              <w:t>1</w:t>
            </w:r>
          </w:p>
        </w:tc>
        <w:tc>
          <w:tcPr>
            <w:tcW w:w="1455" w:type="dxa"/>
            <w:shd w:val="clear" w:color="auto" w:fill="auto"/>
            <w:vAlign w:val="bottom"/>
          </w:tcPr>
          <w:p w14:paraId="501F8082" w14:textId="6EE8EB92"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322,42</w:t>
            </w:r>
            <w:r w:rsidR="00FC26E3">
              <w:rPr>
                <w:rFonts w:ascii="Angsana New" w:hAnsi="Angsana New" w:cs="Angsana New"/>
                <w:snapToGrid w:val="0"/>
                <w:lang w:eastAsia="th-TH"/>
              </w:rPr>
              <w:t>1</w:t>
            </w:r>
            <w:r w:rsidRPr="00C84F5B">
              <w:rPr>
                <w:rFonts w:ascii="Angsana New" w:hAnsi="Angsana New" w:cs="Angsana New" w:hint="cs"/>
                <w:snapToGrid w:val="0"/>
                <w:cs/>
                <w:lang w:eastAsia="th-TH"/>
              </w:rPr>
              <w:t>)</w:t>
            </w:r>
          </w:p>
        </w:tc>
        <w:tc>
          <w:tcPr>
            <w:tcW w:w="1488" w:type="dxa"/>
            <w:shd w:val="clear" w:color="auto" w:fill="auto"/>
            <w:vAlign w:val="bottom"/>
          </w:tcPr>
          <w:p w14:paraId="6391D8CF" w14:textId="199E25F2"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76D78452" w14:textId="77777777" w:rsidTr="00C84F5B">
        <w:trPr>
          <w:trHeight w:val="20"/>
        </w:trPr>
        <w:tc>
          <w:tcPr>
            <w:tcW w:w="4077" w:type="dxa"/>
            <w:shd w:val="clear" w:color="auto" w:fill="auto"/>
            <w:vAlign w:val="bottom"/>
          </w:tcPr>
          <w:p w14:paraId="041212C2" w14:textId="77777777" w:rsidR="00D21CEB" w:rsidRPr="005D2655" w:rsidRDefault="00D21CEB" w:rsidP="00D21CEB">
            <w:pPr>
              <w:tabs>
                <w:tab w:val="left" w:pos="426"/>
                <w:tab w:val="left" w:pos="993"/>
              </w:tabs>
              <w:spacing w:line="360" w:lineRule="exact"/>
              <w:ind w:left="61" w:right="1" w:hanging="169"/>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4665725" w14:textId="6E6C0FA5"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52A08E6" w14:textId="1153DA46"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170,322,42</w:t>
            </w:r>
            <w:r w:rsidR="007E5D1D">
              <w:rPr>
                <w:rFonts w:ascii="Angsana New" w:hAnsi="Angsana New" w:cs="Angsana New"/>
                <w:snapToGrid w:val="0"/>
                <w:lang w:eastAsia="th-TH"/>
              </w:rPr>
              <w:t>1</w:t>
            </w:r>
          </w:p>
        </w:tc>
        <w:tc>
          <w:tcPr>
            <w:tcW w:w="1455" w:type="dxa"/>
            <w:shd w:val="clear" w:color="auto" w:fill="auto"/>
            <w:vAlign w:val="bottom"/>
          </w:tcPr>
          <w:p w14:paraId="58A42CF4" w14:textId="0D41E76C"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170,322,42</w:t>
            </w:r>
            <w:r w:rsidR="007E5D1D">
              <w:rPr>
                <w:rFonts w:ascii="Angsana New" w:hAnsi="Angsana New" w:cs="Angsana New"/>
                <w:snapToGrid w:val="0"/>
                <w:lang w:eastAsia="th-TH"/>
              </w:rPr>
              <w:t>1</w:t>
            </w:r>
            <w:r w:rsidRPr="00C84F5B">
              <w:rPr>
                <w:rFonts w:ascii="Angsana New" w:hAnsi="Angsana New" w:cs="Angsana New" w:hint="cs"/>
                <w:snapToGrid w:val="0"/>
                <w:cs/>
                <w:lang w:eastAsia="th-TH"/>
              </w:rPr>
              <w:t>)</w:t>
            </w:r>
          </w:p>
        </w:tc>
        <w:tc>
          <w:tcPr>
            <w:tcW w:w="1488" w:type="dxa"/>
            <w:shd w:val="clear" w:color="auto" w:fill="auto"/>
            <w:vAlign w:val="bottom"/>
          </w:tcPr>
          <w:p w14:paraId="2D5D7ED5" w14:textId="716021DB"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2DE1C13E" w14:textId="77777777" w:rsidTr="00C84F5B">
        <w:trPr>
          <w:trHeight w:val="20"/>
        </w:trPr>
        <w:tc>
          <w:tcPr>
            <w:tcW w:w="4077" w:type="dxa"/>
            <w:shd w:val="clear" w:color="auto" w:fill="auto"/>
            <w:vAlign w:val="bottom"/>
          </w:tcPr>
          <w:p w14:paraId="44FC40EA" w14:textId="2B73A469" w:rsidR="00D21CEB" w:rsidRPr="005D265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417" w:type="dxa"/>
            <w:shd w:val="clear" w:color="auto" w:fill="auto"/>
          </w:tcPr>
          <w:p w14:paraId="1C53260E" w14:textId="77777777" w:rsidR="00D21CEB" w:rsidRPr="005D2655" w:rsidRDefault="00D21CEB" w:rsidP="00D21CEB">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CE7A0C8"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D0FED41"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070D8CDD"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r>
      <w:tr w:rsidR="00D21CEB" w:rsidRPr="005D2655" w14:paraId="2F6D9899" w14:textId="77777777" w:rsidTr="00C84F5B">
        <w:trPr>
          <w:trHeight w:val="20"/>
        </w:trPr>
        <w:tc>
          <w:tcPr>
            <w:tcW w:w="4077" w:type="dxa"/>
            <w:shd w:val="clear" w:color="auto" w:fill="auto"/>
            <w:vAlign w:val="bottom"/>
          </w:tcPr>
          <w:p w14:paraId="48BF41E3"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6C4F7D8D" w14:textId="3CBAF146" w:rsidR="00D21CEB" w:rsidRPr="005D2655" w:rsidRDefault="00D21CEB" w:rsidP="00D21CEB">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0906D21" w14:textId="0FFFC865"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300,000,000</w:t>
            </w:r>
          </w:p>
        </w:tc>
        <w:tc>
          <w:tcPr>
            <w:tcW w:w="1455" w:type="dxa"/>
            <w:shd w:val="clear" w:color="auto" w:fill="auto"/>
            <w:vAlign w:val="bottom"/>
          </w:tcPr>
          <w:p w14:paraId="7FB75BD5" w14:textId="62B78BA7" w:rsidR="00D21CEB" w:rsidRPr="00C84F5B" w:rsidRDefault="00D21CEB" w:rsidP="00D21CEB">
            <w:pP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300,000,000</w:t>
            </w:r>
            <w:r w:rsidRPr="00C84F5B">
              <w:rPr>
                <w:rFonts w:ascii="Angsana New" w:hAnsi="Angsana New" w:cs="Angsana New" w:hint="cs"/>
                <w:snapToGrid w:val="0"/>
                <w:cs/>
                <w:lang w:eastAsia="th-TH"/>
              </w:rPr>
              <w:t>)</w:t>
            </w:r>
          </w:p>
        </w:tc>
        <w:tc>
          <w:tcPr>
            <w:tcW w:w="1488" w:type="dxa"/>
            <w:shd w:val="clear" w:color="auto" w:fill="auto"/>
            <w:vAlign w:val="bottom"/>
          </w:tcPr>
          <w:p w14:paraId="384AFA35" w14:textId="36757204"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41C5D652" w14:textId="77777777" w:rsidTr="00C84F5B">
        <w:trPr>
          <w:trHeight w:val="20"/>
        </w:trPr>
        <w:tc>
          <w:tcPr>
            <w:tcW w:w="4077" w:type="dxa"/>
            <w:shd w:val="clear" w:color="auto" w:fill="auto"/>
            <w:vAlign w:val="bottom"/>
          </w:tcPr>
          <w:p w14:paraId="1A83FB27" w14:textId="07F8FE5E"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446CB47" w14:textId="6BB156EB"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AF140E7" w14:textId="52A3CFF4"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1,803,279</w:t>
            </w:r>
          </w:p>
        </w:tc>
        <w:tc>
          <w:tcPr>
            <w:tcW w:w="1455" w:type="dxa"/>
            <w:shd w:val="clear" w:color="auto" w:fill="auto"/>
            <w:vAlign w:val="bottom"/>
          </w:tcPr>
          <w:p w14:paraId="5453BD27" w14:textId="716DAEEF"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1,803,279</w:t>
            </w:r>
            <w:r w:rsidRPr="00C84F5B">
              <w:rPr>
                <w:rFonts w:ascii="Angsana New" w:hAnsi="Angsana New" w:cs="Angsana New" w:hint="cs"/>
                <w:snapToGrid w:val="0"/>
                <w:cs/>
                <w:lang w:eastAsia="th-TH"/>
              </w:rPr>
              <w:t>)</w:t>
            </w:r>
          </w:p>
        </w:tc>
        <w:tc>
          <w:tcPr>
            <w:tcW w:w="1488" w:type="dxa"/>
            <w:shd w:val="clear" w:color="auto" w:fill="auto"/>
            <w:vAlign w:val="bottom"/>
          </w:tcPr>
          <w:p w14:paraId="2B8C55D7" w14:textId="17DD0B3A"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545286BF" w14:textId="77777777" w:rsidTr="00C84F5B">
        <w:trPr>
          <w:trHeight w:val="20"/>
        </w:trPr>
        <w:tc>
          <w:tcPr>
            <w:tcW w:w="4077" w:type="dxa"/>
            <w:shd w:val="clear" w:color="auto" w:fill="auto"/>
            <w:vAlign w:val="bottom"/>
          </w:tcPr>
          <w:p w14:paraId="5DBBF0FD" w14:textId="77777777" w:rsidR="00D21CEB" w:rsidRPr="005D2655" w:rsidRDefault="00D21CEB" w:rsidP="00D21CEB">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0E18F4A7" w14:textId="43B19205" w:rsidR="00D21CEB" w:rsidRPr="005D2655"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E6E5CDE" w14:textId="1604620D"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301,803,279</w:t>
            </w:r>
          </w:p>
        </w:tc>
        <w:tc>
          <w:tcPr>
            <w:tcW w:w="1455" w:type="dxa"/>
            <w:shd w:val="clear" w:color="auto" w:fill="auto"/>
            <w:vAlign w:val="bottom"/>
          </w:tcPr>
          <w:p w14:paraId="1AEDA550" w14:textId="4132461E"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cs/>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301,803,279</w:t>
            </w:r>
            <w:r w:rsidRPr="00C84F5B">
              <w:rPr>
                <w:rFonts w:ascii="Angsana New" w:hAnsi="Angsana New" w:cs="Angsana New" w:hint="cs"/>
                <w:snapToGrid w:val="0"/>
                <w:cs/>
                <w:lang w:eastAsia="th-TH"/>
              </w:rPr>
              <w:t>)</w:t>
            </w:r>
          </w:p>
        </w:tc>
        <w:tc>
          <w:tcPr>
            <w:tcW w:w="1488" w:type="dxa"/>
            <w:shd w:val="clear" w:color="auto" w:fill="auto"/>
            <w:vAlign w:val="bottom"/>
          </w:tcPr>
          <w:p w14:paraId="29EBC0DC" w14:textId="40B8CBFC" w:rsidR="00D21CEB" w:rsidRPr="00C84F5B" w:rsidRDefault="00D21CEB" w:rsidP="00D21CEB">
            <w:pPr>
              <w:pBdr>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70EE79FD" w14:textId="77777777" w:rsidTr="00C84F5B">
        <w:trPr>
          <w:trHeight w:val="20"/>
        </w:trPr>
        <w:tc>
          <w:tcPr>
            <w:tcW w:w="4077" w:type="dxa"/>
            <w:shd w:val="clear" w:color="auto" w:fill="auto"/>
          </w:tcPr>
          <w:p w14:paraId="476B7B88" w14:textId="13DDBE51" w:rsidR="00D21CEB" w:rsidRPr="00901A65" w:rsidRDefault="00D21CEB" w:rsidP="00D21CEB">
            <w:pPr>
              <w:tabs>
                <w:tab w:val="left" w:pos="426"/>
                <w:tab w:val="left" w:pos="993"/>
              </w:tabs>
              <w:spacing w:line="360" w:lineRule="exact"/>
              <w:ind w:left="-108" w:right="1"/>
              <w:jc w:val="left"/>
              <w:rPr>
                <w:rFonts w:ascii="Angsana New" w:hAnsi="Angsana New" w:cs="Angsana New"/>
              </w:rPr>
            </w:pPr>
            <w:proofErr w:type="spellStart"/>
            <w:r w:rsidRPr="00901A65">
              <w:rPr>
                <w:rFonts w:ascii="Angsana New" w:hAnsi="Angsana New"/>
              </w:rPr>
              <w:t>Sena</w:t>
            </w:r>
            <w:proofErr w:type="spellEnd"/>
            <w:r w:rsidRPr="00901A65">
              <w:rPr>
                <w:rFonts w:ascii="Angsana New" w:hAnsi="Angsana New"/>
              </w:rPr>
              <w:t xml:space="preserve"> Hankyu 2 Co., Ltd.</w:t>
            </w:r>
          </w:p>
        </w:tc>
        <w:tc>
          <w:tcPr>
            <w:tcW w:w="1417" w:type="dxa"/>
            <w:shd w:val="clear" w:color="auto" w:fill="auto"/>
          </w:tcPr>
          <w:p w14:paraId="016EDDD0" w14:textId="77777777" w:rsidR="00D21CEB" w:rsidRPr="00E562B5" w:rsidRDefault="00D21CEB" w:rsidP="00D21CEB">
            <w:pPr>
              <w:tabs>
                <w:tab w:val="left" w:pos="1091"/>
              </w:tabs>
              <w:ind w:left="-56" w:right="1"/>
              <w:jc w:val="right"/>
            </w:pPr>
          </w:p>
        </w:tc>
        <w:tc>
          <w:tcPr>
            <w:tcW w:w="1310" w:type="dxa"/>
            <w:shd w:val="clear" w:color="auto" w:fill="auto"/>
            <w:vAlign w:val="bottom"/>
          </w:tcPr>
          <w:p w14:paraId="15401A08"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733517D"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66CA10AC" w14:textId="77777777" w:rsidR="00D21CEB" w:rsidRPr="00C84F5B" w:rsidRDefault="00D21CEB" w:rsidP="00D21CEB">
            <w:pPr>
              <w:tabs>
                <w:tab w:val="left" w:pos="1091"/>
              </w:tabs>
              <w:ind w:left="-56" w:right="1"/>
              <w:jc w:val="right"/>
              <w:rPr>
                <w:rFonts w:ascii="Angsana New" w:hAnsi="Angsana New" w:cs="Angsana New"/>
                <w:snapToGrid w:val="0"/>
                <w:lang w:eastAsia="th-TH"/>
              </w:rPr>
            </w:pPr>
          </w:p>
        </w:tc>
      </w:tr>
      <w:tr w:rsidR="00D21CEB" w:rsidRPr="005D2655" w14:paraId="76D01995" w14:textId="77777777" w:rsidTr="00C84F5B">
        <w:trPr>
          <w:trHeight w:val="20"/>
        </w:trPr>
        <w:tc>
          <w:tcPr>
            <w:tcW w:w="4077" w:type="dxa"/>
            <w:shd w:val="clear" w:color="auto" w:fill="auto"/>
            <w:vAlign w:val="bottom"/>
          </w:tcPr>
          <w:p w14:paraId="26BDD8F3" w14:textId="047B39A9" w:rsidR="00D21CEB" w:rsidRPr="00901A65" w:rsidRDefault="00D21CEB" w:rsidP="00D21CEB">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Principle</w:t>
            </w:r>
          </w:p>
        </w:tc>
        <w:tc>
          <w:tcPr>
            <w:tcW w:w="1417" w:type="dxa"/>
            <w:shd w:val="clear" w:color="auto" w:fill="auto"/>
            <w:vAlign w:val="bottom"/>
          </w:tcPr>
          <w:p w14:paraId="5C38B8BE" w14:textId="5BF58DF7" w:rsidR="00D21CEB" w:rsidRPr="005D2655" w:rsidRDefault="00D21CEB" w:rsidP="00D21CEB">
            <w:pP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07144265" w14:textId="16CFE46E"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rPr>
              <w:t>200,000,000</w:t>
            </w:r>
          </w:p>
        </w:tc>
        <w:tc>
          <w:tcPr>
            <w:tcW w:w="1455" w:type="dxa"/>
            <w:shd w:val="clear" w:color="auto" w:fill="auto"/>
            <w:vAlign w:val="bottom"/>
          </w:tcPr>
          <w:p w14:paraId="2F43C95A" w14:textId="407B0FCD"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rPr>
              <w:t>-</w:t>
            </w:r>
          </w:p>
        </w:tc>
        <w:tc>
          <w:tcPr>
            <w:tcW w:w="1488" w:type="dxa"/>
            <w:shd w:val="clear" w:color="auto" w:fill="auto"/>
            <w:vAlign w:val="bottom"/>
          </w:tcPr>
          <w:p w14:paraId="56903F0F" w14:textId="4C19FC05"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rPr>
              <w:t>200,000,000</w:t>
            </w:r>
          </w:p>
        </w:tc>
      </w:tr>
      <w:tr w:rsidR="00D21CEB" w:rsidRPr="005D2655" w14:paraId="1E392882" w14:textId="77777777" w:rsidTr="00C84F5B">
        <w:trPr>
          <w:trHeight w:val="20"/>
        </w:trPr>
        <w:tc>
          <w:tcPr>
            <w:tcW w:w="4077" w:type="dxa"/>
            <w:shd w:val="clear" w:color="auto" w:fill="auto"/>
            <w:vAlign w:val="bottom"/>
          </w:tcPr>
          <w:p w14:paraId="2ABD54B1" w14:textId="065FC910" w:rsidR="00D21CEB" w:rsidRPr="00901A65" w:rsidRDefault="00D21CEB" w:rsidP="00D21CEB">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Interest receivables</w:t>
            </w:r>
          </w:p>
        </w:tc>
        <w:tc>
          <w:tcPr>
            <w:tcW w:w="1417" w:type="dxa"/>
            <w:shd w:val="clear" w:color="auto" w:fill="auto"/>
            <w:vAlign w:val="bottom"/>
          </w:tcPr>
          <w:p w14:paraId="3C66E39E" w14:textId="3880BADE" w:rsidR="00D21CEB" w:rsidRPr="005D2655" w:rsidRDefault="00D21CEB" w:rsidP="00D21CEB">
            <w:pP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5236EBA8" w14:textId="12483A8B"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2,134,32</w:t>
            </w:r>
            <w:r w:rsidR="00791FF0">
              <w:rPr>
                <w:rFonts w:ascii="Angsana New" w:hAnsi="Angsana New" w:cs="Angsana New"/>
                <w:snapToGrid w:val="0"/>
                <w:lang w:eastAsia="th-TH"/>
              </w:rPr>
              <w:t>3</w:t>
            </w:r>
          </w:p>
        </w:tc>
        <w:tc>
          <w:tcPr>
            <w:tcW w:w="1455" w:type="dxa"/>
            <w:shd w:val="clear" w:color="auto" w:fill="auto"/>
            <w:vAlign w:val="bottom"/>
          </w:tcPr>
          <w:p w14:paraId="1FFB5BE8" w14:textId="67980419"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2,134,32</w:t>
            </w:r>
            <w:r w:rsidR="00791FF0">
              <w:rPr>
                <w:rFonts w:ascii="Angsana New" w:hAnsi="Angsana New" w:cs="Angsana New"/>
                <w:snapToGrid w:val="0"/>
                <w:lang w:eastAsia="th-TH"/>
              </w:rPr>
              <w:t>3</w:t>
            </w:r>
            <w:r w:rsidRPr="00C84F5B">
              <w:rPr>
                <w:rFonts w:ascii="Angsana New" w:hAnsi="Angsana New" w:cs="Angsana New" w:hint="cs"/>
                <w:snapToGrid w:val="0"/>
                <w:cs/>
                <w:lang w:eastAsia="th-TH"/>
              </w:rPr>
              <w:t>)</w:t>
            </w:r>
          </w:p>
        </w:tc>
        <w:tc>
          <w:tcPr>
            <w:tcW w:w="1488" w:type="dxa"/>
            <w:shd w:val="clear" w:color="auto" w:fill="auto"/>
            <w:vAlign w:val="bottom"/>
          </w:tcPr>
          <w:p w14:paraId="09019EE3" w14:textId="2ECEFD05" w:rsidR="00D21CEB" w:rsidRPr="00C84F5B" w:rsidRDefault="00D21CEB" w:rsidP="00D21CEB">
            <w:pP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w:t>
            </w:r>
          </w:p>
        </w:tc>
      </w:tr>
      <w:tr w:rsidR="00D21CEB" w:rsidRPr="005D2655" w14:paraId="02A495E6" w14:textId="77777777" w:rsidTr="00C84F5B">
        <w:trPr>
          <w:trHeight w:val="20"/>
        </w:trPr>
        <w:tc>
          <w:tcPr>
            <w:tcW w:w="4077" w:type="dxa"/>
            <w:shd w:val="clear" w:color="auto" w:fill="auto"/>
            <w:vAlign w:val="bottom"/>
          </w:tcPr>
          <w:p w14:paraId="13138009" w14:textId="23B114ED" w:rsidR="00D21CEB" w:rsidRPr="00901A65" w:rsidRDefault="00D21CEB" w:rsidP="00D21CEB">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Total</w:t>
            </w:r>
          </w:p>
        </w:tc>
        <w:tc>
          <w:tcPr>
            <w:tcW w:w="1417" w:type="dxa"/>
            <w:shd w:val="clear" w:color="auto" w:fill="auto"/>
            <w:vAlign w:val="bottom"/>
          </w:tcPr>
          <w:p w14:paraId="6E2386C0" w14:textId="27FC67ED" w:rsidR="00D21CEB" w:rsidRPr="005D2655" w:rsidRDefault="00D21CEB" w:rsidP="00D21CEB">
            <w:pPr>
              <w:pBdr>
                <w:top w:val="single" w:sz="4" w:space="1" w:color="auto"/>
                <w:bottom w:val="single" w:sz="4" w:space="1" w:color="auto"/>
              </w:pBd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63F55767" w14:textId="78F05389" w:rsidR="00D21CEB" w:rsidRPr="00C84F5B" w:rsidRDefault="00D21CEB" w:rsidP="00D21CEB">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202,134,32</w:t>
            </w:r>
            <w:r w:rsidR="00791FF0">
              <w:rPr>
                <w:rFonts w:ascii="Angsana New" w:hAnsi="Angsana New" w:cs="Angsana New"/>
                <w:snapToGrid w:val="0"/>
                <w:lang w:eastAsia="th-TH"/>
              </w:rPr>
              <w:t>3</w:t>
            </w:r>
          </w:p>
        </w:tc>
        <w:tc>
          <w:tcPr>
            <w:tcW w:w="1455" w:type="dxa"/>
            <w:shd w:val="clear" w:color="auto" w:fill="auto"/>
            <w:vAlign w:val="bottom"/>
          </w:tcPr>
          <w:p w14:paraId="5626FABC" w14:textId="3CFB33E1" w:rsidR="00D21CEB" w:rsidRPr="00C84F5B" w:rsidRDefault="00D21CEB" w:rsidP="00D21CEB">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hint="cs"/>
                <w:snapToGrid w:val="0"/>
                <w:cs/>
                <w:lang w:eastAsia="th-TH"/>
              </w:rPr>
              <w:t>(</w:t>
            </w:r>
            <w:r w:rsidRPr="00C84F5B">
              <w:rPr>
                <w:rFonts w:ascii="Angsana New" w:hAnsi="Angsana New" w:cs="Angsana New"/>
                <w:snapToGrid w:val="0"/>
                <w:lang w:eastAsia="th-TH"/>
              </w:rPr>
              <w:t>2,134,32</w:t>
            </w:r>
            <w:r w:rsidR="00791FF0">
              <w:rPr>
                <w:rFonts w:ascii="Angsana New" w:hAnsi="Angsana New" w:cs="Angsana New"/>
                <w:snapToGrid w:val="0"/>
                <w:lang w:eastAsia="th-TH"/>
              </w:rPr>
              <w:t>3</w:t>
            </w:r>
            <w:r w:rsidRPr="00C84F5B">
              <w:rPr>
                <w:rFonts w:ascii="Angsana New" w:hAnsi="Angsana New" w:cs="Angsana New" w:hint="cs"/>
                <w:snapToGrid w:val="0"/>
                <w:cs/>
                <w:lang w:eastAsia="th-TH"/>
              </w:rPr>
              <w:t>)</w:t>
            </w:r>
          </w:p>
        </w:tc>
        <w:tc>
          <w:tcPr>
            <w:tcW w:w="1488" w:type="dxa"/>
            <w:shd w:val="clear" w:color="auto" w:fill="auto"/>
            <w:vAlign w:val="bottom"/>
          </w:tcPr>
          <w:p w14:paraId="306DE2DA" w14:textId="233179E8" w:rsidR="00D21CEB" w:rsidRPr="00C84F5B" w:rsidRDefault="00D21CEB" w:rsidP="00D21CEB">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200,000,000</w:t>
            </w:r>
          </w:p>
        </w:tc>
      </w:tr>
      <w:tr w:rsidR="00C85FF3" w:rsidRPr="005D2655" w14:paraId="3BF4D747" w14:textId="77777777" w:rsidTr="00C84F5B">
        <w:trPr>
          <w:trHeight w:val="20"/>
        </w:trPr>
        <w:tc>
          <w:tcPr>
            <w:tcW w:w="4077" w:type="dxa"/>
            <w:shd w:val="clear" w:color="auto" w:fill="auto"/>
            <w:vAlign w:val="bottom"/>
          </w:tcPr>
          <w:p w14:paraId="5F841E8B" w14:textId="77777777" w:rsidR="00C85FF3" w:rsidRPr="005D2655" w:rsidRDefault="00C85FF3" w:rsidP="00C85FF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tcPr>
          <w:p w14:paraId="6A94A8B7" w14:textId="7F0AC556" w:rsidR="00C85FF3" w:rsidRPr="005D2655" w:rsidRDefault="00C85FF3" w:rsidP="00C85FF3">
            <w:pPr>
              <w:pBdr>
                <w:bottom w:val="double" w:sz="4" w:space="1" w:color="auto"/>
              </w:pBdr>
              <w:tabs>
                <w:tab w:val="left" w:pos="1091"/>
              </w:tabs>
              <w:ind w:left="-56" w:right="1"/>
              <w:jc w:val="right"/>
              <w:rPr>
                <w:rFonts w:ascii="Angsana New" w:hAnsi="Angsana New" w:cs="Angsana New"/>
                <w:snapToGrid w:val="0"/>
                <w:lang w:eastAsia="th-TH"/>
              </w:rPr>
            </w:pPr>
            <w:r w:rsidRPr="005D2655">
              <w:t>1,729,846,295</w:t>
            </w:r>
          </w:p>
        </w:tc>
        <w:tc>
          <w:tcPr>
            <w:tcW w:w="1310" w:type="dxa"/>
            <w:shd w:val="clear" w:color="auto" w:fill="auto"/>
            <w:vAlign w:val="bottom"/>
          </w:tcPr>
          <w:p w14:paraId="641955BC" w14:textId="285BC161" w:rsidR="00C85FF3" w:rsidRPr="00C84F5B" w:rsidRDefault="00C85FF3" w:rsidP="00C85FF3">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3,264,251,356</w:t>
            </w:r>
          </w:p>
        </w:tc>
        <w:tc>
          <w:tcPr>
            <w:tcW w:w="1455" w:type="dxa"/>
            <w:shd w:val="clear" w:color="auto" w:fill="auto"/>
            <w:vAlign w:val="bottom"/>
          </w:tcPr>
          <w:p w14:paraId="3AFB04A9" w14:textId="6C03AD12" w:rsidR="00C85FF3" w:rsidRPr="00C84F5B" w:rsidRDefault="00C85FF3" w:rsidP="00C85FF3">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3,920,657,8</w:t>
            </w:r>
            <w:r w:rsidRPr="002E2B63">
              <w:rPr>
                <w:rFonts w:ascii="Angsana New" w:hAnsi="Angsana New" w:cs="Angsana New" w:hint="cs"/>
                <w:snapToGrid w:val="0"/>
                <w:lang w:eastAsia="th-TH"/>
              </w:rPr>
              <w:t>8</w:t>
            </w:r>
            <w:r>
              <w:rPr>
                <w:rFonts w:ascii="Angsana New" w:hAnsi="Angsana New" w:cs="Angsana New"/>
                <w:snapToGrid w:val="0"/>
                <w:lang w:eastAsia="th-TH"/>
              </w:rPr>
              <w:t>2</w:t>
            </w:r>
            <w:r>
              <w:rPr>
                <w:rFonts w:ascii="Angsana New" w:hAnsi="Angsana New" w:cs="Angsana New" w:hint="cs"/>
                <w:snapToGrid w:val="0"/>
                <w:cs/>
                <w:lang w:eastAsia="th-TH"/>
              </w:rPr>
              <w:t>)</w:t>
            </w:r>
          </w:p>
        </w:tc>
        <w:tc>
          <w:tcPr>
            <w:tcW w:w="1488" w:type="dxa"/>
            <w:shd w:val="clear" w:color="auto" w:fill="auto"/>
            <w:vAlign w:val="bottom"/>
          </w:tcPr>
          <w:p w14:paraId="4AEE886F" w14:textId="7A73B870" w:rsidR="00C85FF3" w:rsidRPr="00C84F5B" w:rsidRDefault="00C85FF3" w:rsidP="00C85FF3">
            <w:pPr>
              <w:pBdr>
                <w:bottom w:val="double" w:sz="4" w:space="1" w:color="auto"/>
              </w:pBdr>
              <w:tabs>
                <w:tab w:val="left" w:pos="1091"/>
              </w:tabs>
              <w:ind w:left="-56" w:right="1"/>
              <w:jc w:val="right"/>
              <w:rPr>
                <w:rFonts w:ascii="Angsana New" w:hAnsi="Angsana New" w:cs="Angsana New"/>
                <w:snapToGrid w:val="0"/>
                <w:lang w:eastAsia="th-TH"/>
              </w:rPr>
            </w:pPr>
            <w:r w:rsidRPr="00C84F5B">
              <w:rPr>
                <w:rFonts w:ascii="Angsana New" w:hAnsi="Angsana New" w:cs="Angsana New"/>
                <w:snapToGrid w:val="0"/>
                <w:lang w:eastAsia="th-TH"/>
              </w:rPr>
              <w:t>1,073,439,769</w:t>
            </w:r>
          </w:p>
        </w:tc>
      </w:tr>
    </w:tbl>
    <w:p w14:paraId="07AF39DE" w14:textId="31009EC5" w:rsidR="00165643" w:rsidRDefault="00AF608F" w:rsidP="00E45A09">
      <w:pPr>
        <w:spacing w:before="120" w:after="120"/>
        <w:ind w:left="567" w:right="0" w:hanging="425"/>
        <w:jc w:val="thaiDistribute"/>
        <w:rPr>
          <w:rFonts w:ascii="Angsana New" w:hAnsi="Angsana New" w:cs="Angsana New"/>
          <w:snapToGrid w:val="0"/>
          <w:spacing w:val="-4"/>
          <w:lang w:eastAsia="th-TH"/>
        </w:rPr>
      </w:pPr>
      <w:r w:rsidRPr="005D2655">
        <w:rPr>
          <w:rFonts w:ascii="Angsana New" w:hAnsi="Angsana New" w:cs="Angsana New"/>
          <w:snapToGrid w:val="0"/>
          <w:spacing w:val="-4"/>
          <w:lang w:eastAsia="th-TH"/>
        </w:rPr>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Pr="005D2655">
        <w:rPr>
          <w:rFonts w:ascii="Angsana New" w:hAnsi="Angsana New" w:cs="Angsana New"/>
          <w:spacing w:val="-4"/>
        </w:rPr>
        <w:t xml:space="preserve">mutually agree to charge interest rate </w:t>
      </w:r>
      <w:r w:rsidR="00CD2F2B">
        <w:rPr>
          <w:rFonts w:ascii="Angsana New" w:hAnsi="Angsana New" w:cs="Angsana New"/>
        </w:rPr>
        <w:t>2</w:t>
      </w:r>
      <w:r w:rsidR="00D21CEB">
        <w:rPr>
          <w:rFonts w:ascii="Angsana New" w:hAnsi="Angsana New" w:cs="Angsana New"/>
        </w:rPr>
        <w:t>.00 - 5.58</w:t>
      </w:r>
      <w:r w:rsidR="00D21CEB" w:rsidRPr="00D21CEB">
        <w:rPr>
          <w:rFonts w:ascii="Angsana New" w:hAnsi="Angsana New" w:cs="Angsana New"/>
          <w:spacing w:val="-4"/>
        </w:rPr>
        <w:t xml:space="preserve"> </w:t>
      </w:r>
      <w:proofErr w:type="gramStart"/>
      <w:r w:rsidR="007B2419" w:rsidRPr="00D21CEB">
        <w:rPr>
          <w:rFonts w:ascii="Angsana New" w:hAnsi="Angsana New" w:cs="Angsana New"/>
          <w:spacing w:val="-4"/>
        </w:rPr>
        <w:t>%</w:t>
      </w:r>
      <w:r w:rsidR="007640CD" w:rsidRPr="005D2655">
        <w:rPr>
          <w:rFonts w:ascii="Angsana New" w:hAnsi="Angsana New" w:cs="Angsana New"/>
          <w:spacing w:val="-4"/>
        </w:rPr>
        <w:t xml:space="preserve"> </w:t>
      </w:r>
      <w:r w:rsidRPr="005D2655">
        <w:rPr>
          <w:rFonts w:ascii="Angsana New" w:hAnsi="Angsana New" w:cs="Angsana New"/>
          <w:spacing w:val="-4"/>
        </w:rPr>
        <w:t xml:space="preserve"> per</w:t>
      </w:r>
      <w:proofErr w:type="gramEnd"/>
      <w:r w:rsidRPr="005D2655">
        <w:rPr>
          <w:rFonts w:ascii="Angsana New" w:hAnsi="Angsana New" w:cs="Angsana New"/>
          <w:spacing w:val="-4"/>
          <w:shd w:val="clear" w:color="auto" w:fill="FFFFFF" w:themeFill="background1"/>
        </w:rPr>
        <w:t xml:space="preserve"> annum</w:t>
      </w:r>
      <w:r w:rsidRPr="005D2655">
        <w:rPr>
          <w:rFonts w:ascii="Angsana New" w:hAnsi="Angsana New" w:cs="Angsana New"/>
          <w:spacing w:val="-4"/>
        </w:rPr>
        <w:t xml:space="preserve"> on loans for use in normal operations</w:t>
      </w:r>
      <w:r w:rsidRPr="005D2655">
        <w:rPr>
          <w:rFonts w:ascii="Angsana New" w:hAnsi="Angsana New" w:cs="Angsana New"/>
          <w:snapToGrid w:val="0"/>
          <w:spacing w:val="-4"/>
          <w:lang w:eastAsia="th-TH"/>
        </w:rPr>
        <w: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268"/>
        <w:gridCol w:w="2126"/>
      </w:tblGrid>
      <w:tr w:rsidR="00680E7A" w:rsidRPr="00034543" w14:paraId="638ACF63" w14:textId="77777777" w:rsidTr="008C7C29">
        <w:trPr>
          <w:trHeight w:val="351"/>
        </w:trPr>
        <w:tc>
          <w:tcPr>
            <w:tcW w:w="5387" w:type="dxa"/>
            <w:vAlign w:val="bottom"/>
          </w:tcPr>
          <w:p w14:paraId="4770EBEE" w14:textId="1446B9F9"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p>
        </w:tc>
        <w:tc>
          <w:tcPr>
            <w:tcW w:w="4394" w:type="dxa"/>
            <w:gridSpan w:val="2"/>
            <w:shd w:val="clear" w:color="auto" w:fill="auto"/>
            <w:vAlign w:val="bottom"/>
          </w:tcPr>
          <w:p w14:paraId="786F5E8A" w14:textId="1872A08D" w:rsidR="00680E7A" w:rsidRPr="00680E7A" w:rsidRDefault="00680E7A" w:rsidP="00680E7A">
            <w:pPr>
              <w:pBdr>
                <w:bottom w:val="sing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w:t>
            </w:r>
            <w:proofErr w:type="gramStart"/>
            <w:r w:rsidRPr="00680E7A">
              <w:rPr>
                <w:rFonts w:ascii="Angsana New" w:hAnsi="Angsana New" w:cs="Angsana New"/>
              </w:rPr>
              <w:t>Unit :</w:t>
            </w:r>
            <w:proofErr w:type="gramEnd"/>
            <w:r w:rsidRPr="00680E7A">
              <w:rPr>
                <w:rFonts w:ascii="Angsana New" w:hAnsi="Angsana New" w:cs="Angsana New"/>
              </w:rPr>
              <w:t xml:space="preserve"> Baht)</w:t>
            </w:r>
          </w:p>
        </w:tc>
      </w:tr>
      <w:tr w:rsidR="00680E7A" w:rsidRPr="00034543" w14:paraId="6513280E" w14:textId="77777777" w:rsidTr="00680E7A">
        <w:trPr>
          <w:trHeight w:val="351"/>
        </w:trPr>
        <w:tc>
          <w:tcPr>
            <w:tcW w:w="5387" w:type="dxa"/>
            <w:vAlign w:val="bottom"/>
          </w:tcPr>
          <w:p w14:paraId="7F0DC63F" w14:textId="77777777"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p>
        </w:tc>
        <w:tc>
          <w:tcPr>
            <w:tcW w:w="2268" w:type="dxa"/>
            <w:shd w:val="clear" w:color="auto" w:fill="auto"/>
            <w:vAlign w:val="bottom"/>
          </w:tcPr>
          <w:p w14:paraId="4E7B6515" w14:textId="0E34D297" w:rsidR="00680E7A" w:rsidRPr="00680E7A" w:rsidRDefault="00680E7A" w:rsidP="00680E7A">
            <w:pPr>
              <w:tabs>
                <w:tab w:val="left" w:pos="426"/>
                <w:tab w:val="left" w:pos="993"/>
              </w:tabs>
              <w:spacing w:line="360" w:lineRule="exact"/>
              <w:ind w:left="-108" w:right="1"/>
              <w:jc w:val="center"/>
              <w:rPr>
                <w:rFonts w:ascii="Angsana New" w:hAnsi="Angsana New" w:cs="Angsana New"/>
              </w:rPr>
            </w:pPr>
            <w:r w:rsidRPr="00680E7A">
              <w:rPr>
                <w:rFonts w:ascii="Angsana New" w:hAnsi="Angsana New" w:cs="Angsana New"/>
              </w:rPr>
              <w:t>Consolidated financial</w:t>
            </w:r>
          </w:p>
        </w:tc>
        <w:tc>
          <w:tcPr>
            <w:tcW w:w="2126" w:type="dxa"/>
            <w:vAlign w:val="bottom"/>
          </w:tcPr>
          <w:p w14:paraId="6EE1BCC1" w14:textId="450692EC" w:rsidR="00680E7A" w:rsidRPr="00680E7A" w:rsidRDefault="00680E7A" w:rsidP="00680E7A">
            <w:pPr>
              <w:tabs>
                <w:tab w:val="left" w:pos="426"/>
                <w:tab w:val="left" w:pos="993"/>
              </w:tabs>
              <w:spacing w:line="360" w:lineRule="exact"/>
              <w:ind w:left="-108" w:right="1"/>
              <w:jc w:val="center"/>
              <w:rPr>
                <w:rFonts w:ascii="Angsana New" w:hAnsi="Angsana New" w:cs="Angsana New"/>
              </w:rPr>
            </w:pPr>
            <w:r w:rsidRPr="00C84F5B">
              <w:rPr>
                <w:rFonts w:asciiTheme="majorBidi" w:hAnsiTheme="majorBidi" w:cstheme="majorBidi"/>
                <w:snapToGrid w:val="0"/>
                <w:lang w:eastAsia="th-TH"/>
              </w:rPr>
              <w:t>Separate financial</w:t>
            </w:r>
          </w:p>
        </w:tc>
      </w:tr>
      <w:tr w:rsidR="00680E7A" w:rsidRPr="00034543" w14:paraId="3C3338C0" w14:textId="77777777" w:rsidTr="00680E7A">
        <w:trPr>
          <w:trHeight w:val="351"/>
        </w:trPr>
        <w:tc>
          <w:tcPr>
            <w:tcW w:w="5387" w:type="dxa"/>
            <w:vAlign w:val="bottom"/>
          </w:tcPr>
          <w:p w14:paraId="3DCC75F2" w14:textId="77777777"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p>
        </w:tc>
        <w:tc>
          <w:tcPr>
            <w:tcW w:w="2268" w:type="dxa"/>
            <w:shd w:val="clear" w:color="auto" w:fill="auto"/>
            <w:vAlign w:val="bottom"/>
          </w:tcPr>
          <w:p w14:paraId="67D5959C" w14:textId="35FEE018" w:rsidR="00680E7A" w:rsidRPr="00680E7A" w:rsidRDefault="00680E7A" w:rsidP="00680E7A">
            <w:pPr>
              <w:pBdr>
                <w:bottom w:val="single" w:sz="4" w:space="1" w:color="auto"/>
              </w:pBdr>
              <w:tabs>
                <w:tab w:val="left" w:pos="426"/>
                <w:tab w:val="left" w:pos="993"/>
              </w:tabs>
              <w:spacing w:line="360" w:lineRule="exact"/>
              <w:ind w:left="-108" w:right="1"/>
              <w:jc w:val="center"/>
              <w:rPr>
                <w:rFonts w:ascii="Angsana New" w:hAnsi="Angsana New" w:cs="Angsana New"/>
              </w:rPr>
            </w:pPr>
            <w:r w:rsidRPr="00680E7A">
              <w:rPr>
                <w:rFonts w:ascii="Angsana New" w:hAnsi="Angsana New" w:cs="Angsana New"/>
              </w:rPr>
              <w:t>statements</w:t>
            </w:r>
          </w:p>
        </w:tc>
        <w:tc>
          <w:tcPr>
            <w:tcW w:w="2126" w:type="dxa"/>
            <w:vAlign w:val="bottom"/>
          </w:tcPr>
          <w:p w14:paraId="07D97391" w14:textId="44CC0A5C" w:rsidR="00680E7A" w:rsidRPr="00680E7A" w:rsidRDefault="00680E7A" w:rsidP="00680E7A">
            <w:pPr>
              <w:pBdr>
                <w:bottom w:val="single" w:sz="4" w:space="1" w:color="auto"/>
              </w:pBdr>
              <w:tabs>
                <w:tab w:val="left" w:pos="426"/>
                <w:tab w:val="left" w:pos="993"/>
              </w:tabs>
              <w:spacing w:line="360" w:lineRule="exact"/>
              <w:ind w:left="-108" w:right="1"/>
              <w:jc w:val="center"/>
              <w:rPr>
                <w:rFonts w:ascii="Angsana New" w:hAnsi="Angsana New" w:cs="Angsana New"/>
              </w:rPr>
            </w:pPr>
            <w:r w:rsidRPr="00680E7A">
              <w:rPr>
                <w:rFonts w:ascii="Angsana New" w:hAnsi="Angsana New" w:cs="Angsana New"/>
              </w:rPr>
              <w:t>statements</w:t>
            </w:r>
          </w:p>
        </w:tc>
      </w:tr>
      <w:tr w:rsidR="00680E7A" w:rsidRPr="00034543" w14:paraId="1B8447C0" w14:textId="77777777" w:rsidTr="00680E7A">
        <w:trPr>
          <w:trHeight w:val="351"/>
        </w:trPr>
        <w:tc>
          <w:tcPr>
            <w:tcW w:w="5387" w:type="dxa"/>
            <w:vAlign w:val="bottom"/>
          </w:tcPr>
          <w:p w14:paraId="43F87113" w14:textId="112A46E8" w:rsidR="00680E7A" w:rsidRPr="00680E7A" w:rsidRDefault="00680E7A" w:rsidP="00680E7A">
            <w:pPr>
              <w:tabs>
                <w:tab w:val="left" w:pos="426"/>
                <w:tab w:val="left" w:pos="993"/>
              </w:tabs>
              <w:spacing w:line="360" w:lineRule="exact"/>
              <w:ind w:left="18" w:right="1"/>
              <w:jc w:val="thaiDistribute"/>
              <w:rPr>
                <w:rFonts w:ascii="Angsana New" w:hAnsi="Angsana New" w:cs="Angsana New"/>
              </w:rPr>
            </w:pPr>
            <w:r w:rsidRPr="00680E7A">
              <w:rPr>
                <w:rFonts w:ascii="Angsana New" w:hAnsi="Angsana New" w:cs="Angsana New"/>
              </w:rPr>
              <w:t xml:space="preserve">As at December </w:t>
            </w:r>
            <w:r w:rsidRPr="00680E7A">
              <w:rPr>
                <w:rFonts w:ascii="Angsana New" w:hAnsi="Angsana New" w:cs="Angsana New"/>
                <w:cs/>
              </w:rPr>
              <w:t>31</w:t>
            </w:r>
            <w:r w:rsidRPr="00680E7A">
              <w:rPr>
                <w:rFonts w:ascii="Angsana New" w:hAnsi="Angsana New" w:cs="Angsana New"/>
              </w:rPr>
              <w:t xml:space="preserve">, </w:t>
            </w:r>
            <w:r w:rsidRPr="00680E7A">
              <w:rPr>
                <w:rFonts w:ascii="Angsana New" w:hAnsi="Angsana New" w:cs="Angsana New"/>
                <w:cs/>
              </w:rPr>
              <w:t>2019</w:t>
            </w:r>
          </w:p>
        </w:tc>
        <w:tc>
          <w:tcPr>
            <w:tcW w:w="2268" w:type="dxa"/>
            <w:shd w:val="clear" w:color="auto" w:fill="auto"/>
            <w:vAlign w:val="bottom"/>
          </w:tcPr>
          <w:p w14:paraId="2D16CA3C" w14:textId="77777777"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p>
        </w:tc>
        <w:tc>
          <w:tcPr>
            <w:tcW w:w="2126" w:type="dxa"/>
            <w:vAlign w:val="bottom"/>
          </w:tcPr>
          <w:p w14:paraId="5E591B97" w14:textId="77777777"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p>
        </w:tc>
      </w:tr>
      <w:tr w:rsidR="00680E7A" w:rsidRPr="00C25ACC" w14:paraId="7D89482A" w14:textId="77777777" w:rsidTr="00C84F5B">
        <w:tc>
          <w:tcPr>
            <w:tcW w:w="5387" w:type="dxa"/>
            <w:vAlign w:val="bottom"/>
          </w:tcPr>
          <w:p w14:paraId="289E557C" w14:textId="486C2656" w:rsidR="00680E7A" w:rsidRPr="00680E7A" w:rsidRDefault="00680E7A" w:rsidP="00FC26E3">
            <w:pPr>
              <w:tabs>
                <w:tab w:val="left" w:pos="426"/>
                <w:tab w:val="left" w:pos="993"/>
              </w:tabs>
              <w:spacing w:line="360" w:lineRule="exact"/>
              <w:ind w:left="18" w:right="1" w:hanging="72"/>
              <w:jc w:val="thaiDistribute"/>
              <w:rPr>
                <w:rFonts w:ascii="Angsana New" w:hAnsi="Angsana New" w:cs="Angsana New"/>
              </w:rPr>
            </w:pPr>
            <w:r w:rsidRPr="00680E7A">
              <w:rPr>
                <w:rFonts w:ascii="Angsana New" w:hAnsi="Angsana New" w:cs="Angsana New"/>
              </w:rPr>
              <w:t xml:space="preserve">The impact </w:t>
            </w:r>
            <w:proofErr w:type="spellStart"/>
            <w:r w:rsidRPr="00680E7A">
              <w:rPr>
                <w:rFonts w:ascii="Angsana New" w:hAnsi="Angsana New" w:cs="Angsana New"/>
              </w:rPr>
              <w:t>offinancial</w:t>
            </w:r>
            <w:proofErr w:type="spellEnd"/>
            <w:r w:rsidRPr="00680E7A">
              <w:rPr>
                <w:rFonts w:ascii="Angsana New" w:hAnsi="Angsana New" w:cs="Angsana New"/>
              </w:rPr>
              <w:t xml:space="preserve"> reporting standards on 16 The operation is on </w:t>
            </w:r>
            <w:r w:rsidR="00FC26E3">
              <w:rPr>
                <w:rFonts w:ascii="Angsana New" w:hAnsi="Angsana New" w:cs="Angsana New"/>
              </w:rPr>
              <w:t xml:space="preserve">  </w:t>
            </w:r>
            <w:r w:rsidRPr="00680E7A">
              <w:rPr>
                <w:rFonts w:ascii="Angsana New" w:hAnsi="Angsana New" w:cs="Angsana New"/>
              </w:rPr>
              <w:t>January 1, 2020</w:t>
            </w:r>
          </w:p>
        </w:tc>
        <w:tc>
          <w:tcPr>
            <w:tcW w:w="2268" w:type="dxa"/>
            <w:shd w:val="clear" w:color="auto" w:fill="auto"/>
            <w:vAlign w:val="bottom"/>
          </w:tcPr>
          <w:p w14:paraId="5D424DC9"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3,863,935</w:t>
            </w:r>
          </w:p>
        </w:tc>
        <w:tc>
          <w:tcPr>
            <w:tcW w:w="2126" w:type="dxa"/>
            <w:vAlign w:val="bottom"/>
          </w:tcPr>
          <w:p w14:paraId="53AF0CC2"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cs/>
              </w:rPr>
              <w:t>-</w:t>
            </w:r>
          </w:p>
        </w:tc>
      </w:tr>
      <w:tr w:rsidR="00680E7A" w:rsidRPr="00C25ACC" w14:paraId="16DF413E" w14:textId="77777777" w:rsidTr="008C7C29">
        <w:tc>
          <w:tcPr>
            <w:tcW w:w="5387" w:type="dxa"/>
            <w:shd w:val="clear" w:color="auto" w:fill="auto"/>
            <w:vAlign w:val="bottom"/>
          </w:tcPr>
          <w:p w14:paraId="16A25D5C" w14:textId="7F64297D" w:rsidR="00680E7A" w:rsidRPr="00680E7A" w:rsidRDefault="00680E7A" w:rsidP="00680E7A">
            <w:pPr>
              <w:tabs>
                <w:tab w:val="left" w:pos="426"/>
                <w:tab w:val="left" w:pos="993"/>
              </w:tabs>
              <w:spacing w:line="360" w:lineRule="exact"/>
              <w:ind w:left="-108" w:right="1"/>
              <w:jc w:val="thaiDistribute"/>
              <w:rPr>
                <w:rFonts w:ascii="Angsana New" w:hAnsi="Angsana New" w:cs="Angsana New"/>
              </w:rPr>
            </w:pPr>
            <w:r>
              <w:rPr>
                <w:rFonts w:ascii="Angsana New" w:hAnsi="Angsana New" w:cs="Angsana New"/>
              </w:rPr>
              <w:t xml:space="preserve">  </w:t>
            </w:r>
            <w:r w:rsidRPr="00E371C0">
              <w:rPr>
                <w:rFonts w:ascii="Angsana New" w:hAnsi="Angsana New" w:cs="Angsana New"/>
              </w:rPr>
              <w:t>Increased</w:t>
            </w:r>
          </w:p>
        </w:tc>
        <w:tc>
          <w:tcPr>
            <w:tcW w:w="2268" w:type="dxa"/>
            <w:shd w:val="clear" w:color="auto" w:fill="auto"/>
            <w:vAlign w:val="bottom"/>
          </w:tcPr>
          <w:p w14:paraId="6DE44DB0"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1,819,733</w:t>
            </w:r>
          </w:p>
        </w:tc>
        <w:tc>
          <w:tcPr>
            <w:tcW w:w="2126" w:type="dxa"/>
            <w:vAlign w:val="bottom"/>
          </w:tcPr>
          <w:p w14:paraId="6A854CC6"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1,819,733</w:t>
            </w:r>
          </w:p>
        </w:tc>
      </w:tr>
      <w:tr w:rsidR="00680E7A" w:rsidRPr="00C25ACC" w14:paraId="06167A83" w14:textId="77777777" w:rsidTr="00C25ACC">
        <w:trPr>
          <w:trHeight w:val="279"/>
        </w:trPr>
        <w:tc>
          <w:tcPr>
            <w:tcW w:w="5387" w:type="dxa"/>
            <w:vAlign w:val="bottom"/>
          </w:tcPr>
          <w:p w14:paraId="0DD69DED" w14:textId="239A4EDF" w:rsidR="00680E7A" w:rsidRPr="00680E7A" w:rsidRDefault="00680E7A" w:rsidP="00680E7A">
            <w:pPr>
              <w:tabs>
                <w:tab w:val="left" w:pos="426"/>
                <w:tab w:val="left" w:pos="993"/>
              </w:tabs>
              <w:spacing w:line="360" w:lineRule="exact"/>
              <w:ind w:right="1"/>
              <w:jc w:val="thaiDistribute"/>
              <w:rPr>
                <w:rFonts w:ascii="Angsana New" w:hAnsi="Angsana New" w:cs="Angsana New"/>
              </w:rPr>
            </w:pPr>
            <w:r w:rsidRPr="00C25ACC">
              <w:rPr>
                <w:rFonts w:ascii="Angsana New" w:hAnsi="Angsana New" w:cs="Angsana New"/>
              </w:rPr>
              <w:t>paymen</w:t>
            </w:r>
            <w:r w:rsidRPr="00680E7A">
              <w:rPr>
                <w:rFonts w:ascii="Angsana New" w:hAnsi="Angsana New" w:cs="Angsana New"/>
              </w:rPr>
              <w:t>t</w:t>
            </w:r>
          </w:p>
        </w:tc>
        <w:tc>
          <w:tcPr>
            <w:tcW w:w="2268" w:type="dxa"/>
            <w:shd w:val="clear" w:color="auto" w:fill="auto"/>
            <w:vAlign w:val="bottom"/>
          </w:tcPr>
          <w:p w14:paraId="7D753BA0" w14:textId="77777777" w:rsidR="00680E7A" w:rsidRPr="00680E7A" w:rsidRDefault="00680E7A" w:rsidP="00680E7A">
            <w:pPr>
              <w:pBdr>
                <w:bottom w:val="sing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(2,640,870)</w:t>
            </w:r>
          </w:p>
        </w:tc>
        <w:tc>
          <w:tcPr>
            <w:tcW w:w="2126" w:type="dxa"/>
            <w:vAlign w:val="bottom"/>
          </w:tcPr>
          <w:p w14:paraId="157D619D" w14:textId="77777777" w:rsidR="00680E7A" w:rsidRPr="00680E7A" w:rsidRDefault="00680E7A" w:rsidP="00680E7A">
            <w:pPr>
              <w:pBdr>
                <w:bottom w:val="sing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(749,269)</w:t>
            </w:r>
          </w:p>
        </w:tc>
      </w:tr>
      <w:tr w:rsidR="00680E7A" w:rsidRPr="00C25ACC" w14:paraId="25C33C69" w14:textId="77777777" w:rsidTr="00C84F5B">
        <w:tc>
          <w:tcPr>
            <w:tcW w:w="5387" w:type="dxa"/>
            <w:vAlign w:val="bottom"/>
          </w:tcPr>
          <w:p w14:paraId="2766A917" w14:textId="58BBC379" w:rsidR="00680E7A" w:rsidRPr="00680E7A" w:rsidRDefault="00680E7A" w:rsidP="00680E7A">
            <w:pPr>
              <w:tabs>
                <w:tab w:val="left" w:pos="426"/>
                <w:tab w:val="left" w:pos="993"/>
              </w:tabs>
              <w:spacing w:line="360" w:lineRule="exact"/>
              <w:ind w:right="1"/>
              <w:jc w:val="thaiDistribute"/>
              <w:rPr>
                <w:rFonts w:ascii="Angsana New" w:hAnsi="Angsana New" w:cs="Angsana New"/>
              </w:rPr>
            </w:pPr>
            <w:r w:rsidRPr="00680E7A">
              <w:rPr>
                <w:rFonts w:ascii="Angsana New" w:hAnsi="Angsana New" w:cs="Angsana New"/>
              </w:rPr>
              <w:t xml:space="preserve">As at December </w:t>
            </w:r>
            <w:r w:rsidRPr="00680E7A">
              <w:rPr>
                <w:rFonts w:ascii="Angsana New" w:hAnsi="Angsana New" w:cs="Angsana New"/>
                <w:cs/>
              </w:rPr>
              <w:t>31</w:t>
            </w:r>
            <w:r w:rsidRPr="00680E7A">
              <w:rPr>
                <w:rFonts w:ascii="Angsana New" w:hAnsi="Angsana New" w:cs="Angsana New"/>
              </w:rPr>
              <w:t xml:space="preserve">, </w:t>
            </w:r>
            <w:r w:rsidRPr="00680E7A">
              <w:rPr>
                <w:rFonts w:ascii="Angsana New" w:hAnsi="Angsana New" w:cs="Angsana New"/>
                <w:cs/>
              </w:rPr>
              <w:t>20</w:t>
            </w:r>
            <w:r w:rsidRPr="00680E7A">
              <w:rPr>
                <w:rFonts w:ascii="Angsana New" w:hAnsi="Angsana New" w:cs="Angsana New"/>
              </w:rPr>
              <w:t>20</w:t>
            </w:r>
          </w:p>
        </w:tc>
        <w:tc>
          <w:tcPr>
            <w:tcW w:w="2268" w:type="dxa"/>
            <w:shd w:val="clear" w:color="auto" w:fill="auto"/>
            <w:vAlign w:val="bottom"/>
          </w:tcPr>
          <w:p w14:paraId="2871A55C"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3,042,798</w:t>
            </w:r>
          </w:p>
        </w:tc>
        <w:tc>
          <w:tcPr>
            <w:tcW w:w="2126" w:type="dxa"/>
            <w:vAlign w:val="bottom"/>
          </w:tcPr>
          <w:p w14:paraId="2AE17145" w14:textId="77777777" w:rsidR="00680E7A" w:rsidRPr="00680E7A" w:rsidRDefault="00680E7A" w:rsidP="00680E7A">
            <w:pP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1,070,464</w:t>
            </w:r>
          </w:p>
        </w:tc>
      </w:tr>
      <w:tr w:rsidR="00680E7A" w:rsidRPr="00C25ACC" w14:paraId="6F115DB9" w14:textId="77777777" w:rsidTr="00C84F5B">
        <w:tc>
          <w:tcPr>
            <w:tcW w:w="5387" w:type="dxa"/>
            <w:vAlign w:val="bottom"/>
          </w:tcPr>
          <w:p w14:paraId="4DF1418A" w14:textId="1798930A" w:rsidR="00680E7A" w:rsidRPr="00680E7A" w:rsidRDefault="00680E7A" w:rsidP="00680E7A">
            <w:pPr>
              <w:tabs>
                <w:tab w:val="left" w:pos="426"/>
                <w:tab w:val="left" w:pos="993"/>
              </w:tabs>
              <w:spacing w:line="360" w:lineRule="exact"/>
              <w:ind w:right="1"/>
              <w:jc w:val="thaiDistribute"/>
              <w:rPr>
                <w:rFonts w:ascii="Angsana New" w:hAnsi="Angsana New" w:cs="Angsana New"/>
                <w:cs/>
              </w:rPr>
            </w:pPr>
            <w:proofErr w:type="gramStart"/>
            <w:r w:rsidRPr="00680E7A">
              <w:rPr>
                <w:rFonts w:ascii="Angsana New" w:hAnsi="Angsana New" w:cs="Angsana New"/>
              </w:rPr>
              <w:t>Less</w:t>
            </w:r>
            <w:r w:rsidRPr="00680E7A">
              <w:rPr>
                <w:rFonts w:ascii="Angsana New" w:hAnsi="Angsana New" w:cs="Angsana New" w:hint="cs"/>
                <w:cs/>
              </w:rPr>
              <w:t xml:space="preserve"> </w:t>
            </w:r>
            <w:r w:rsidRPr="00680E7A">
              <w:rPr>
                <w:rFonts w:ascii="Angsana New" w:hAnsi="Angsana New" w:cs="Angsana New"/>
              </w:rPr>
              <w:t>:</w:t>
            </w:r>
            <w:proofErr w:type="gramEnd"/>
            <w:r w:rsidRPr="00680E7A">
              <w:rPr>
                <w:rFonts w:ascii="Angsana New" w:hAnsi="Angsana New" w:cs="Angsana New"/>
              </w:rPr>
              <w:t xml:space="preserve"> Due within one year</w:t>
            </w:r>
          </w:p>
        </w:tc>
        <w:tc>
          <w:tcPr>
            <w:tcW w:w="2268" w:type="dxa"/>
            <w:shd w:val="clear" w:color="auto" w:fill="auto"/>
            <w:vAlign w:val="bottom"/>
          </w:tcPr>
          <w:p w14:paraId="3B6C2A38" w14:textId="77777777" w:rsidR="00680E7A" w:rsidRPr="00680E7A" w:rsidRDefault="00680E7A" w:rsidP="00680E7A">
            <w:pPr>
              <w:pBdr>
                <w:bottom w:val="sing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(3,042,798)</w:t>
            </w:r>
          </w:p>
        </w:tc>
        <w:tc>
          <w:tcPr>
            <w:tcW w:w="2126" w:type="dxa"/>
            <w:vAlign w:val="bottom"/>
          </w:tcPr>
          <w:p w14:paraId="3F9C6D14" w14:textId="77777777" w:rsidR="00680E7A" w:rsidRPr="00680E7A" w:rsidRDefault="00680E7A" w:rsidP="00680E7A">
            <w:pPr>
              <w:pBdr>
                <w:bottom w:val="sing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(1,070,464)</w:t>
            </w:r>
          </w:p>
        </w:tc>
      </w:tr>
      <w:tr w:rsidR="00680E7A" w:rsidRPr="00C25ACC" w14:paraId="7D035327" w14:textId="77777777" w:rsidTr="00C84F5B">
        <w:tc>
          <w:tcPr>
            <w:tcW w:w="5387" w:type="dxa"/>
            <w:vAlign w:val="bottom"/>
          </w:tcPr>
          <w:p w14:paraId="08456AA9" w14:textId="101483B8" w:rsidR="00680E7A" w:rsidRPr="00680E7A" w:rsidRDefault="00680E7A" w:rsidP="00680E7A">
            <w:pPr>
              <w:tabs>
                <w:tab w:val="left" w:pos="426"/>
                <w:tab w:val="left" w:pos="993"/>
              </w:tabs>
              <w:spacing w:line="360" w:lineRule="exact"/>
              <w:ind w:right="1"/>
              <w:jc w:val="thaiDistribute"/>
              <w:rPr>
                <w:rFonts w:ascii="Angsana New" w:hAnsi="Angsana New" w:cs="Angsana New"/>
                <w:cs/>
              </w:rPr>
            </w:pPr>
            <w:r w:rsidRPr="00680E7A">
              <w:rPr>
                <w:rFonts w:ascii="Angsana New" w:hAnsi="Angsana New" w:cs="Angsana New"/>
              </w:rPr>
              <w:t>Lease liabilities</w:t>
            </w:r>
          </w:p>
        </w:tc>
        <w:tc>
          <w:tcPr>
            <w:tcW w:w="2268" w:type="dxa"/>
            <w:shd w:val="clear" w:color="auto" w:fill="auto"/>
            <w:vAlign w:val="bottom"/>
          </w:tcPr>
          <w:p w14:paraId="6A1990F6" w14:textId="77777777" w:rsidR="00680E7A" w:rsidRPr="00680E7A" w:rsidRDefault="00680E7A" w:rsidP="00D165E3">
            <w:pPr>
              <w:pBdr>
                <w:bottom w:val="doub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w:t>
            </w:r>
          </w:p>
        </w:tc>
        <w:tc>
          <w:tcPr>
            <w:tcW w:w="2126" w:type="dxa"/>
            <w:vAlign w:val="bottom"/>
          </w:tcPr>
          <w:p w14:paraId="71DB16B7" w14:textId="77777777" w:rsidR="00680E7A" w:rsidRPr="00680E7A" w:rsidRDefault="00680E7A" w:rsidP="00D165E3">
            <w:pPr>
              <w:pBdr>
                <w:bottom w:val="double" w:sz="4" w:space="1" w:color="auto"/>
              </w:pBdr>
              <w:tabs>
                <w:tab w:val="left" w:pos="426"/>
                <w:tab w:val="left" w:pos="993"/>
              </w:tabs>
              <w:spacing w:line="360" w:lineRule="exact"/>
              <w:ind w:left="-108" w:right="1"/>
              <w:jc w:val="right"/>
              <w:rPr>
                <w:rFonts w:ascii="Angsana New" w:hAnsi="Angsana New" w:cs="Angsana New"/>
              </w:rPr>
            </w:pPr>
            <w:r w:rsidRPr="00680E7A">
              <w:rPr>
                <w:rFonts w:ascii="Angsana New" w:hAnsi="Angsana New" w:cs="Angsana New"/>
              </w:rPr>
              <w:t>-</w:t>
            </w:r>
          </w:p>
        </w:tc>
      </w:tr>
    </w:tbl>
    <w:p w14:paraId="5959288F" w14:textId="3B35938B" w:rsidR="00680E7A" w:rsidRDefault="00680E7A" w:rsidP="00966407">
      <w:pPr>
        <w:ind w:left="142" w:right="28"/>
        <w:jc w:val="thaiDistribute"/>
        <w:rPr>
          <w:rFonts w:ascii="Angsana New" w:hAnsi="Angsana New" w:cs="Angsana New"/>
          <w:snapToGrid w:val="0"/>
          <w:spacing w:val="-4"/>
          <w:highlight w:val="yellow"/>
          <w:lang w:eastAsia="th-TH"/>
        </w:rPr>
      </w:pPr>
    </w:p>
    <w:p w14:paraId="116A1D48" w14:textId="2EF20835" w:rsidR="00034C84" w:rsidRDefault="00034C84" w:rsidP="00966407">
      <w:pPr>
        <w:ind w:left="142" w:right="28"/>
        <w:jc w:val="thaiDistribute"/>
        <w:rPr>
          <w:rFonts w:ascii="Angsana New" w:hAnsi="Angsana New" w:cs="Angsana New"/>
          <w:snapToGrid w:val="0"/>
          <w:spacing w:val="-4"/>
          <w:highlight w:val="yellow"/>
          <w:lang w:eastAsia="th-TH"/>
        </w:rPr>
      </w:pPr>
    </w:p>
    <w:p w14:paraId="1631A3CF" w14:textId="09660BC7" w:rsidR="00034C84" w:rsidRDefault="00034C84" w:rsidP="00966407">
      <w:pPr>
        <w:ind w:left="142" w:right="28"/>
        <w:jc w:val="thaiDistribute"/>
        <w:rPr>
          <w:rFonts w:ascii="Angsana New" w:hAnsi="Angsana New" w:cs="Angsana New"/>
          <w:snapToGrid w:val="0"/>
          <w:spacing w:val="-4"/>
          <w:highlight w:val="yellow"/>
          <w:lang w:eastAsia="th-TH"/>
        </w:rPr>
      </w:pPr>
    </w:p>
    <w:tbl>
      <w:tblPr>
        <w:tblW w:w="9592" w:type="dxa"/>
        <w:tblInd w:w="288" w:type="dxa"/>
        <w:tblLook w:val="01E0" w:firstRow="1" w:lastRow="1" w:firstColumn="1" w:lastColumn="1" w:noHBand="0" w:noVBand="0"/>
      </w:tblPr>
      <w:tblGrid>
        <w:gridCol w:w="3024"/>
        <w:gridCol w:w="1193"/>
        <w:gridCol w:w="1072"/>
        <w:gridCol w:w="1076"/>
        <w:gridCol w:w="1076"/>
        <w:gridCol w:w="1075"/>
        <w:gridCol w:w="1076"/>
      </w:tblGrid>
      <w:tr w:rsidR="00EF73CF" w14:paraId="6051BA24" w14:textId="77777777" w:rsidTr="00AB7AC9">
        <w:trPr>
          <w:trHeight w:val="414"/>
        </w:trPr>
        <w:tc>
          <w:tcPr>
            <w:tcW w:w="3024" w:type="dxa"/>
          </w:tcPr>
          <w:p w14:paraId="023E3B0F" w14:textId="77777777" w:rsidR="00EF73CF" w:rsidRDefault="00EF73CF">
            <w:pPr>
              <w:tabs>
                <w:tab w:val="left" w:pos="360"/>
                <w:tab w:val="left" w:pos="900"/>
              </w:tabs>
              <w:spacing w:line="320" w:lineRule="exact"/>
              <w:ind w:right="1"/>
              <w:jc w:val="thaiDistribute"/>
              <w:rPr>
                <w:rFonts w:ascii="Angsana New" w:hAnsi="Angsana New" w:cs="Angsana New"/>
                <w:b/>
                <w:bCs/>
              </w:rPr>
            </w:pPr>
          </w:p>
        </w:tc>
        <w:tc>
          <w:tcPr>
            <w:tcW w:w="6568" w:type="dxa"/>
            <w:gridSpan w:val="6"/>
            <w:vAlign w:val="bottom"/>
            <w:hideMark/>
          </w:tcPr>
          <w:p w14:paraId="286C5DA8" w14:textId="4F7FDC56" w:rsidR="00EF73CF" w:rsidRDefault="00EF73CF">
            <w:pPr>
              <w:pBdr>
                <w:bottom w:val="single" w:sz="4" w:space="1" w:color="auto"/>
              </w:pBdr>
              <w:tabs>
                <w:tab w:val="left" w:pos="426"/>
                <w:tab w:val="left" w:pos="993"/>
              </w:tabs>
              <w:spacing w:line="320" w:lineRule="exact"/>
              <w:ind w:right="1"/>
              <w:jc w:val="right"/>
              <w:rPr>
                <w:rFonts w:ascii="Angsana New" w:hAnsi="Angsana New" w:cs="Angsana New"/>
              </w:rPr>
            </w:pPr>
            <w:r w:rsidRPr="00EF73CF">
              <w:rPr>
                <w:rFonts w:ascii="Angsana New" w:hAnsi="Angsana New" w:cs="Angsana New"/>
              </w:rPr>
              <w:t>(</w:t>
            </w:r>
            <w:proofErr w:type="gramStart"/>
            <w:r w:rsidRPr="00EF73CF">
              <w:rPr>
                <w:rFonts w:ascii="Angsana New" w:hAnsi="Angsana New" w:cs="Angsana New"/>
              </w:rPr>
              <w:t>Unit :</w:t>
            </w:r>
            <w:proofErr w:type="gramEnd"/>
            <w:r w:rsidRPr="00EF73CF">
              <w:rPr>
                <w:rFonts w:ascii="Angsana New" w:hAnsi="Angsana New" w:cs="Angsana New"/>
              </w:rPr>
              <w:t xml:space="preserve"> Baht)</w:t>
            </w:r>
          </w:p>
        </w:tc>
      </w:tr>
      <w:tr w:rsidR="00EF73CF" w14:paraId="10534BF0" w14:textId="77777777" w:rsidTr="00AB7AC9">
        <w:trPr>
          <w:trHeight w:val="414"/>
        </w:trPr>
        <w:tc>
          <w:tcPr>
            <w:tcW w:w="3024" w:type="dxa"/>
          </w:tcPr>
          <w:p w14:paraId="3A5EEC31" w14:textId="77777777" w:rsidR="00EF73CF" w:rsidRDefault="00EF73CF" w:rsidP="00A47E36">
            <w:pPr>
              <w:tabs>
                <w:tab w:val="left" w:pos="360"/>
                <w:tab w:val="left" w:pos="900"/>
              </w:tabs>
              <w:spacing w:line="320" w:lineRule="exact"/>
              <w:ind w:right="1"/>
              <w:jc w:val="thaiDistribute"/>
              <w:rPr>
                <w:rFonts w:ascii="Angsana New" w:hAnsi="Angsana New" w:cs="Angsana New"/>
                <w:b/>
                <w:bCs/>
                <w:cs/>
              </w:rPr>
            </w:pPr>
          </w:p>
        </w:tc>
        <w:tc>
          <w:tcPr>
            <w:tcW w:w="6568" w:type="dxa"/>
            <w:gridSpan w:val="6"/>
            <w:vAlign w:val="bottom"/>
            <w:hideMark/>
          </w:tcPr>
          <w:p w14:paraId="6697E9F7" w14:textId="41D37749" w:rsidR="00EF73CF" w:rsidRDefault="00EF73CF" w:rsidP="00A47E36">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Consolidated financial statements</w:t>
            </w:r>
          </w:p>
        </w:tc>
      </w:tr>
      <w:tr w:rsidR="00EF73CF" w14:paraId="386F775D" w14:textId="77777777" w:rsidTr="00AB7AC9">
        <w:trPr>
          <w:trHeight w:val="414"/>
        </w:trPr>
        <w:tc>
          <w:tcPr>
            <w:tcW w:w="3024" w:type="dxa"/>
          </w:tcPr>
          <w:p w14:paraId="7371F1FF" w14:textId="77777777" w:rsidR="00EF73CF" w:rsidRDefault="00EF73CF" w:rsidP="00A47E36">
            <w:pPr>
              <w:tabs>
                <w:tab w:val="left" w:pos="360"/>
                <w:tab w:val="left" w:pos="900"/>
              </w:tabs>
              <w:spacing w:line="320" w:lineRule="exact"/>
              <w:ind w:right="1"/>
              <w:jc w:val="thaiDistribute"/>
              <w:rPr>
                <w:rFonts w:ascii="Angsana New" w:hAnsi="Angsana New" w:cs="Angsana New"/>
                <w:b/>
                <w:bCs/>
                <w:cs/>
              </w:rPr>
            </w:pPr>
          </w:p>
        </w:tc>
        <w:tc>
          <w:tcPr>
            <w:tcW w:w="3341" w:type="dxa"/>
            <w:gridSpan w:val="3"/>
            <w:vAlign w:val="bottom"/>
            <w:hideMark/>
          </w:tcPr>
          <w:p w14:paraId="755DA5DD" w14:textId="639075FB" w:rsidR="00EF73CF" w:rsidRDefault="00EF73CF" w:rsidP="00A47E36">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Pr>
                <w:rFonts w:asciiTheme="majorBidi" w:hAnsiTheme="majorBidi" w:cstheme="majorBidi"/>
                <w:snapToGrid w:val="0"/>
                <w:lang w:eastAsia="th-TH"/>
              </w:rPr>
              <w:t xml:space="preserve">December </w:t>
            </w: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3227" w:type="dxa"/>
            <w:gridSpan w:val="3"/>
            <w:vAlign w:val="bottom"/>
            <w:hideMark/>
          </w:tcPr>
          <w:p w14:paraId="24B11496" w14:textId="7CDCEE48" w:rsidR="00EF73CF" w:rsidRDefault="00EF73CF" w:rsidP="00A47E36">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Pr>
                <w:rFonts w:ascii="Angsana New" w:hAnsi="Angsana New" w:cs="Angsana New"/>
              </w:rPr>
              <w:t>January</w:t>
            </w:r>
            <w:r>
              <w:rPr>
                <w:rFonts w:asciiTheme="majorBidi" w:hAnsiTheme="majorBidi" w:cstheme="majorBidi"/>
                <w:snapToGrid w:val="0"/>
                <w:lang w:eastAsia="th-TH"/>
              </w:rPr>
              <w:t xml:space="preserve"> </w:t>
            </w:r>
            <w:r>
              <w:rPr>
                <w:rFonts w:ascii="Angsana New" w:hAnsi="Angsana New" w:cs="Angsana New"/>
              </w:rPr>
              <w:t>1</w:t>
            </w:r>
            <w:r w:rsidRPr="005D2655">
              <w:rPr>
                <w:rFonts w:ascii="Angsana New" w:hAnsi="Angsana New" w:cs="Angsana New"/>
              </w:rPr>
              <w:t>, 2020</w:t>
            </w:r>
          </w:p>
        </w:tc>
      </w:tr>
      <w:tr w:rsidR="002030B8" w14:paraId="78EFA309" w14:textId="77777777" w:rsidTr="002030B8">
        <w:trPr>
          <w:trHeight w:val="414"/>
        </w:trPr>
        <w:tc>
          <w:tcPr>
            <w:tcW w:w="3024" w:type="dxa"/>
          </w:tcPr>
          <w:p w14:paraId="2742FF75" w14:textId="77777777" w:rsidR="00A47E36" w:rsidRDefault="00A47E36" w:rsidP="00A47E36">
            <w:pPr>
              <w:tabs>
                <w:tab w:val="left" w:pos="360"/>
                <w:tab w:val="left" w:pos="900"/>
              </w:tabs>
              <w:spacing w:line="320" w:lineRule="exact"/>
              <w:ind w:right="1"/>
              <w:jc w:val="thaiDistribute"/>
              <w:rPr>
                <w:rFonts w:ascii="Angsana New" w:hAnsi="Angsana New" w:cs="Angsana New"/>
                <w:b/>
                <w:bCs/>
              </w:rPr>
            </w:pPr>
          </w:p>
        </w:tc>
        <w:tc>
          <w:tcPr>
            <w:tcW w:w="1193" w:type="dxa"/>
            <w:vAlign w:val="bottom"/>
            <w:hideMark/>
          </w:tcPr>
          <w:p w14:paraId="504EE8B8" w14:textId="621CF7AD"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rPr>
            </w:pPr>
            <w:r w:rsidRPr="00680E7A">
              <w:rPr>
                <w:rFonts w:ascii="Angsana New" w:hAnsi="Angsana New" w:cs="Angsana New"/>
              </w:rPr>
              <w:t>Lease liabilities</w:t>
            </w:r>
          </w:p>
        </w:tc>
        <w:tc>
          <w:tcPr>
            <w:tcW w:w="1072" w:type="dxa"/>
            <w:vAlign w:val="bottom"/>
            <w:hideMark/>
          </w:tcPr>
          <w:p w14:paraId="7E42C40A" w14:textId="6351BAB1"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cs/>
              </w:rPr>
            </w:pPr>
            <w:r w:rsidRPr="00A47E36">
              <w:rPr>
                <w:rFonts w:ascii="Angsana New" w:hAnsi="Angsana New" w:cs="Angsana New"/>
              </w:rPr>
              <w:t>Deferred interest</w:t>
            </w:r>
          </w:p>
        </w:tc>
        <w:tc>
          <w:tcPr>
            <w:tcW w:w="1076" w:type="dxa"/>
            <w:vAlign w:val="bottom"/>
            <w:hideMark/>
          </w:tcPr>
          <w:p w14:paraId="6267B4BC" w14:textId="5B4B2F5B"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c>
          <w:tcPr>
            <w:tcW w:w="1076" w:type="dxa"/>
            <w:vAlign w:val="bottom"/>
            <w:hideMark/>
          </w:tcPr>
          <w:p w14:paraId="3F8D68F0" w14:textId="43B67532"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cs/>
              </w:rPr>
            </w:pPr>
            <w:r w:rsidRPr="00680E7A">
              <w:rPr>
                <w:rFonts w:ascii="Angsana New" w:hAnsi="Angsana New" w:cs="Angsana New"/>
              </w:rPr>
              <w:t>Lease liabilities</w:t>
            </w:r>
          </w:p>
        </w:tc>
        <w:tc>
          <w:tcPr>
            <w:tcW w:w="1075" w:type="dxa"/>
            <w:vAlign w:val="bottom"/>
            <w:hideMark/>
          </w:tcPr>
          <w:p w14:paraId="2EFF9475" w14:textId="225F774A"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cs/>
              </w:rPr>
            </w:pPr>
            <w:r w:rsidRPr="00A47E36">
              <w:rPr>
                <w:rFonts w:ascii="Angsana New" w:hAnsi="Angsana New" w:cs="Angsana New"/>
              </w:rPr>
              <w:t>Deferred interest</w:t>
            </w:r>
          </w:p>
        </w:tc>
        <w:tc>
          <w:tcPr>
            <w:tcW w:w="1076" w:type="dxa"/>
            <w:vAlign w:val="bottom"/>
            <w:hideMark/>
          </w:tcPr>
          <w:p w14:paraId="1DEF1B1B" w14:textId="0A84EF56" w:rsidR="00A47E36" w:rsidRDefault="00A47E36" w:rsidP="00A47E36">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2030B8" w14:paraId="42BB3EA3" w14:textId="77777777" w:rsidTr="002030B8">
        <w:trPr>
          <w:trHeight w:val="414"/>
        </w:trPr>
        <w:tc>
          <w:tcPr>
            <w:tcW w:w="3024" w:type="dxa"/>
            <w:vAlign w:val="bottom"/>
            <w:hideMark/>
          </w:tcPr>
          <w:p w14:paraId="1C4E945F" w14:textId="15E39D2B" w:rsidR="00A47E36" w:rsidRDefault="00A47E36" w:rsidP="00A47E36">
            <w:pPr>
              <w:spacing w:line="320" w:lineRule="exact"/>
              <w:ind w:left="-108" w:right="1"/>
              <w:jc w:val="left"/>
              <w:rPr>
                <w:rFonts w:ascii="Angsana New" w:hAnsi="Angsana New" w:cs="Angsana New"/>
                <w:cs/>
              </w:rPr>
            </w:pPr>
            <w:r w:rsidRPr="00A47E36">
              <w:rPr>
                <w:rFonts w:ascii="Angsana New" w:hAnsi="Angsana New" w:cs="Angsana New"/>
              </w:rPr>
              <w:t>Due within one year</w:t>
            </w:r>
          </w:p>
        </w:tc>
        <w:tc>
          <w:tcPr>
            <w:tcW w:w="1193" w:type="dxa"/>
            <w:vAlign w:val="bottom"/>
          </w:tcPr>
          <w:p w14:paraId="0D9EBCFB" w14:textId="77777777" w:rsidR="00A47E36" w:rsidRDefault="00A47E36" w:rsidP="00A47E36">
            <w:pPr>
              <w:tabs>
                <w:tab w:val="left" w:pos="360"/>
                <w:tab w:val="left" w:pos="900"/>
              </w:tabs>
              <w:spacing w:line="320" w:lineRule="exact"/>
              <w:ind w:right="1"/>
              <w:jc w:val="right"/>
              <w:rPr>
                <w:rFonts w:ascii="Angsana New" w:hAnsi="Angsana New" w:cs="Angsana New"/>
                <w:cs/>
              </w:rPr>
            </w:pPr>
          </w:p>
        </w:tc>
        <w:tc>
          <w:tcPr>
            <w:tcW w:w="1072" w:type="dxa"/>
            <w:vAlign w:val="bottom"/>
          </w:tcPr>
          <w:p w14:paraId="1DC4B311" w14:textId="77777777" w:rsidR="00A47E36" w:rsidRDefault="00A47E36" w:rsidP="00A47E36">
            <w:pPr>
              <w:tabs>
                <w:tab w:val="left" w:pos="360"/>
                <w:tab w:val="left" w:pos="900"/>
              </w:tabs>
              <w:spacing w:line="320" w:lineRule="exact"/>
              <w:ind w:right="1"/>
              <w:jc w:val="right"/>
              <w:rPr>
                <w:rFonts w:ascii="Angsana New" w:hAnsi="Angsana New" w:cs="Angsana New"/>
              </w:rPr>
            </w:pPr>
          </w:p>
        </w:tc>
        <w:tc>
          <w:tcPr>
            <w:tcW w:w="1076" w:type="dxa"/>
            <w:vAlign w:val="bottom"/>
          </w:tcPr>
          <w:p w14:paraId="1E164A66" w14:textId="77777777" w:rsidR="00A47E36" w:rsidRDefault="00A47E36" w:rsidP="00A47E36">
            <w:pPr>
              <w:tabs>
                <w:tab w:val="left" w:pos="360"/>
                <w:tab w:val="left" w:pos="900"/>
              </w:tabs>
              <w:spacing w:line="320" w:lineRule="exact"/>
              <w:ind w:right="1"/>
              <w:jc w:val="right"/>
              <w:rPr>
                <w:rFonts w:ascii="Angsana New" w:hAnsi="Angsana New" w:cs="Angsana New"/>
              </w:rPr>
            </w:pPr>
          </w:p>
        </w:tc>
        <w:tc>
          <w:tcPr>
            <w:tcW w:w="1076" w:type="dxa"/>
            <w:vAlign w:val="bottom"/>
          </w:tcPr>
          <w:p w14:paraId="5830FFDF" w14:textId="77777777" w:rsidR="00A47E36" w:rsidRDefault="00A47E36" w:rsidP="00A47E36">
            <w:pPr>
              <w:tabs>
                <w:tab w:val="left" w:pos="360"/>
                <w:tab w:val="left" w:pos="900"/>
              </w:tabs>
              <w:spacing w:line="320" w:lineRule="exact"/>
              <w:ind w:right="1"/>
              <w:jc w:val="right"/>
              <w:rPr>
                <w:rFonts w:ascii="Angsana New" w:hAnsi="Angsana New" w:cs="Angsana New"/>
              </w:rPr>
            </w:pPr>
          </w:p>
        </w:tc>
        <w:tc>
          <w:tcPr>
            <w:tcW w:w="1075" w:type="dxa"/>
            <w:vAlign w:val="bottom"/>
          </w:tcPr>
          <w:p w14:paraId="6AD4FF87" w14:textId="77777777" w:rsidR="00A47E36" w:rsidRDefault="00A47E36" w:rsidP="00A47E36">
            <w:pPr>
              <w:tabs>
                <w:tab w:val="left" w:pos="360"/>
                <w:tab w:val="left" w:pos="900"/>
              </w:tabs>
              <w:spacing w:line="320" w:lineRule="exact"/>
              <w:ind w:right="1"/>
              <w:jc w:val="right"/>
              <w:rPr>
                <w:rFonts w:ascii="Angsana New" w:hAnsi="Angsana New" w:cs="Angsana New"/>
              </w:rPr>
            </w:pPr>
          </w:p>
        </w:tc>
        <w:tc>
          <w:tcPr>
            <w:tcW w:w="1076" w:type="dxa"/>
            <w:vAlign w:val="bottom"/>
          </w:tcPr>
          <w:p w14:paraId="085BBF01" w14:textId="77777777" w:rsidR="00A47E36" w:rsidRDefault="00A47E36" w:rsidP="00A47E36">
            <w:pPr>
              <w:tabs>
                <w:tab w:val="left" w:pos="360"/>
                <w:tab w:val="left" w:pos="900"/>
              </w:tabs>
              <w:spacing w:line="320" w:lineRule="exact"/>
              <w:ind w:right="1"/>
              <w:jc w:val="right"/>
              <w:rPr>
                <w:rFonts w:ascii="Angsana New" w:hAnsi="Angsana New" w:cs="Angsana New"/>
              </w:rPr>
            </w:pPr>
          </w:p>
        </w:tc>
      </w:tr>
      <w:tr w:rsidR="002030B8" w14:paraId="5CE24AFD" w14:textId="77777777" w:rsidTr="002030B8">
        <w:trPr>
          <w:trHeight w:val="414"/>
        </w:trPr>
        <w:tc>
          <w:tcPr>
            <w:tcW w:w="3024" w:type="dxa"/>
            <w:vAlign w:val="bottom"/>
            <w:hideMark/>
          </w:tcPr>
          <w:p w14:paraId="245ED2AD" w14:textId="5584DC76" w:rsidR="00A47E36" w:rsidRDefault="003D4FE3" w:rsidP="00A47E36">
            <w:pPr>
              <w:spacing w:line="320" w:lineRule="exact"/>
              <w:ind w:left="-108" w:right="1"/>
              <w:jc w:val="left"/>
              <w:rPr>
                <w:rFonts w:ascii="Angsana New" w:hAnsi="Angsana New" w:cs="Angsana New"/>
              </w:rPr>
            </w:pPr>
            <w:proofErr w:type="spellStart"/>
            <w:r>
              <w:t>Isora</w:t>
            </w:r>
            <w:proofErr w:type="spellEnd"/>
            <w:r>
              <w:t xml:space="preserve"> Line Co., Ltd.</w:t>
            </w:r>
          </w:p>
        </w:tc>
        <w:tc>
          <w:tcPr>
            <w:tcW w:w="1193" w:type="dxa"/>
            <w:vAlign w:val="bottom"/>
            <w:hideMark/>
          </w:tcPr>
          <w:p w14:paraId="64C4FA0E" w14:textId="77777777" w:rsidR="00A47E36" w:rsidRDefault="00A47E36" w:rsidP="00A47E36">
            <w:pPr>
              <w:tabs>
                <w:tab w:val="left" w:pos="360"/>
                <w:tab w:val="left" w:pos="900"/>
              </w:tabs>
              <w:spacing w:line="320" w:lineRule="exact"/>
              <w:ind w:right="1"/>
              <w:jc w:val="right"/>
              <w:rPr>
                <w:rFonts w:ascii="Angsana New" w:hAnsi="Angsana New" w:cs="Angsana New"/>
                <w:cs/>
              </w:rPr>
            </w:pPr>
            <w:r>
              <w:rPr>
                <w:rFonts w:ascii="Angsana New" w:hAnsi="Angsana New" w:cs="Angsana New"/>
              </w:rPr>
              <w:t>2,000,000</w:t>
            </w:r>
          </w:p>
        </w:tc>
        <w:tc>
          <w:tcPr>
            <w:tcW w:w="1072" w:type="dxa"/>
            <w:vAlign w:val="bottom"/>
            <w:hideMark/>
          </w:tcPr>
          <w:p w14:paraId="73B9E8AA" w14:textId="77777777" w:rsidR="00A47E36" w:rsidRDefault="00A47E36" w:rsidP="00A47E36">
            <w:pPr>
              <w:tabs>
                <w:tab w:val="left" w:pos="360"/>
                <w:tab w:val="left" w:pos="900"/>
              </w:tabs>
              <w:spacing w:line="320" w:lineRule="exact"/>
              <w:ind w:right="1"/>
              <w:jc w:val="right"/>
              <w:rPr>
                <w:rFonts w:ascii="Angsana New" w:hAnsi="Angsana New" w:cs="Angsana New"/>
              </w:rPr>
            </w:pPr>
            <w:r>
              <w:rPr>
                <w:rFonts w:ascii="Angsana New" w:hAnsi="Angsana New" w:cs="Angsana New"/>
              </w:rPr>
              <w:t>(27,665)</w:t>
            </w:r>
          </w:p>
        </w:tc>
        <w:tc>
          <w:tcPr>
            <w:tcW w:w="1076" w:type="dxa"/>
            <w:vAlign w:val="bottom"/>
            <w:hideMark/>
          </w:tcPr>
          <w:p w14:paraId="3E1FAC15" w14:textId="77777777" w:rsidR="00A47E36" w:rsidRDefault="00A47E36" w:rsidP="00A47E36">
            <w:pPr>
              <w:tabs>
                <w:tab w:val="left" w:pos="360"/>
                <w:tab w:val="left" w:pos="900"/>
              </w:tabs>
              <w:spacing w:line="320" w:lineRule="exact"/>
              <w:ind w:right="1"/>
              <w:jc w:val="right"/>
              <w:rPr>
                <w:rFonts w:ascii="Angsana New" w:hAnsi="Angsana New" w:cs="Angsana New"/>
              </w:rPr>
            </w:pPr>
            <w:r>
              <w:rPr>
                <w:rFonts w:ascii="Angsana New" w:hAnsi="Angsana New" w:cs="Angsana New"/>
              </w:rPr>
              <w:t>1,972,335</w:t>
            </w:r>
          </w:p>
        </w:tc>
        <w:tc>
          <w:tcPr>
            <w:tcW w:w="1076" w:type="dxa"/>
            <w:vAlign w:val="bottom"/>
            <w:hideMark/>
          </w:tcPr>
          <w:p w14:paraId="601971E0" w14:textId="5AF16C2D" w:rsidR="00A47E36" w:rsidRDefault="005D20FA" w:rsidP="00A47E36">
            <w:pPr>
              <w:tabs>
                <w:tab w:val="left" w:pos="360"/>
                <w:tab w:val="left" w:pos="900"/>
              </w:tabs>
              <w:spacing w:line="320" w:lineRule="exact"/>
              <w:ind w:right="1"/>
              <w:jc w:val="right"/>
              <w:rPr>
                <w:rFonts w:ascii="Angsana New" w:hAnsi="Angsana New" w:cs="Angsana New"/>
              </w:rPr>
            </w:pPr>
            <w:r>
              <w:rPr>
                <w:rFonts w:ascii="Angsana New" w:hAnsi="Angsana New" w:cs="Angsana New"/>
              </w:rPr>
              <w:t>2</w:t>
            </w:r>
            <w:r w:rsidR="00A47E36">
              <w:rPr>
                <w:rFonts w:ascii="Angsana New" w:hAnsi="Angsana New" w:cs="Angsana New"/>
              </w:rPr>
              <w:t>,000,000</w:t>
            </w:r>
          </w:p>
        </w:tc>
        <w:tc>
          <w:tcPr>
            <w:tcW w:w="1075" w:type="dxa"/>
            <w:vAlign w:val="bottom"/>
            <w:hideMark/>
          </w:tcPr>
          <w:p w14:paraId="4B328CD2" w14:textId="2AD96BAB" w:rsidR="00A47E36" w:rsidRDefault="00A47E36" w:rsidP="00A47E36">
            <w:pPr>
              <w:tabs>
                <w:tab w:val="left" w:pos="360"/>
                <w:tab w:val="left" w:pos="900"/>
              </w:tabs>
              <w:spacing w:line="320" w:lineRule="exact"/>
              <w:ind w:right="1"/>
              <w:jc w:val="right"/>
              <w:rPr>
                <w:rFonts w:ascii="Angsana New" w:hAnsi="Angsana New" w:cs="Angsana New"/>
              </w:rPr>
            </w:pPr>
            <w:r>
              <w:rPr>
                <w:rFonts w:ascii="Angsana New" w:hAnsi="Angsana New" w:cs="Angsana New"/>
              </w:rPr>
              <w:t>(</w:t>
            </w:r>
            <w:r w:rsidR="005D20FA">
              <w:rPr>
                <w:rFonts w:ascii="Angsana New" w:hAnsi="Angsana New" w:cs="Angsana New"/>
              </w:rPr>
              <w:t>108,400</w:t>
            </w:r>
            <w:r>
              <w:rPr>
                <w:rFonts w:ascii="Angsana New" w:hAnsi="Angsana New" w:cs="Angsana New"/>
              </w:rPr>
              <w:t>)</w:t>
            </w:r>
          </w:p>
        </w:tc>
        <w:tc>
          <w:tcPr>
            <w:tcW w:w="1076" w:type="dxa"/>
            <w:vAlign w:val="bottom"/>
            <w:hideMark/>
          </w:tcPr>
          <w:p w14:paraId="6D512416" w14:textId="4BAA706C" w:rsidR="00A47E36" w:rsidRDefault="005D20FA" w:rsidP="00A47E36">
            <w:pPr>
              <w:tabs>
                <w:tab w:val="left" w:pos="360"/>
                <w:tab w:val="left" w:pos="900"/>
              </w:tabs>
              <w:spacing w:line="320" w:lineRule="exact"/>
              <w:ind w:right="1"/>
              <w:jc w:val="right"/>
              <w:rPr>
                <w:rFonts w:ascii="Angsana New" w:hAnsi="Angsana New" w:cs="Angsana New"/>
              </w:rPr>
            </w:pPr>
            <w:r>
              <w:rPr>
                <w:rFonts w:ascii="Angsana New" w:hAnsi="Angsana New" w:cs="Angsana New"/>
              </w:rPr>
              <w:t>1,891,600</w:t>
            </w:r>
          </w:p>
        </w:tc>
      </w:tr>
      <w:tr w:rsidR="002030B8" w14:paraId="01A89CEC" w14:textId="77777777" w:rsidTr="002030B8">
        <w:trPr>
          <w:trHeight w:val="414"/>
        </w:trPr>
        <w:tc>
          <w:tcPr>
            <w:tcW w:w="3024" w:type="dxa"/>
            <w:vAlign w:val="bottom"/>
            <w:hideMark/>
          </w:tcPr>
          <w:p w14:paraId="7063B46F" w14:textId="7D748EC0" w:rsidR="00A47E36" w:rsidRDefault="00EF73CF" w:rsidP="00A47E36">
            <w:pPr>
              <w:spacing w:line="320" w:lineRule="exact"/>
              <w:ind w:left="-108" w:right="1"/>
              <w:jc w:val="left"/>
              <w:rPr>
                <w:rFonts w:ascii="Angsana New" w:hAnsi="Angsana New" w:cs="Angsana New"/>
              </w:rPr>
            </w:pPr>
            <w:r w:rsidRPr="00EF73CF">
              <w:rPr>
                <w:rFonts w:ascii="Angsana New" w:hAnsi="Angsana New" w:cs="Angsana New"/>
              </w:rPr>
              <w:t>T</w:t>
            </w:r>
            <w:r>
              <w:rPr>
                <w:rFonts w:ascii="Angsana New" w:hAnsi="Angsana New" w:cs="Angsana New"/>
              </w:rPr>
              <w:t>orch</w:t>
            </w:r>
            <w:r w:rsidRPr="00EF73CF">
              <w:rPr>
                <w:rFonts w:ascii="Angsana New" w:hAnsi="Angsana New" w:cs="Angsana New"/>
              </w:rPr>
              <w:t xml:space="preserve"> </w:t>
            </w:r>
            <w:r>
              <w:rPr>
                <w:rFonts w:ascii="Angsana New" w:hAnsi="Angsana New" w:cs="Angsana New"/>
              </w:rPr>
              <w:t>Ginger</w:t>
            </w:r>
            <w:r w:rsidRPr="00EF73CF">
              <w:rPr>
                <w:rFonts w:ascii="Angsana New" w:hAnsi="Angsana New" w:cs="Angsana New"/>
              </w:rPr>
              <w:t xml:space="preserve"> </w:t>
            </w:r>
            <w:r>
              <w:rPr>
                <w:rFonts w:ascii="Angsana New" w:hAnsi="Angsana New" w:cs="Angsana New"/>
              </w:rPr>
              <w:t xml:space="preserve">Property </w:t>
            </w:r>
            <w:r>
              <w:t>Co., Ltd.</w:t>
            </w:r>
          </w:p>
        </w:tc>
        <w:tc>
          <w:tcPr>
            <w:tcW w:w="1193" w:type="dxa"/>
            <w:vAlign w:val="bottom"/>
            <w:hideMark/>
          </w:tcPr>
          <w:p w14:paraId="3C0DEF13" w14:textId="77777777"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1,085,000</w:t>
            </w:r>
          </w:p>
        </w:tc>
        <w:tc>
          <w:tcPr>
            <w:tcW w:w="1072" w:type="dxa"/>
            <w:vAlign w:val="bottom"/>
            <w:hideMark/>
          </w:tcPr>
          <w:p w14:paraId="7D998357" w14:textId="7EB5B8ED"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(14,53</w:t>
            </w:r>
            <w:r w:rsidR="005D20FA">
              <w:rPr>
                <w:rFonts w:ascii="Angsana New" w:hAnsi="Angsana New" w:cs="Angsana New"/>
              </w:rPr>
              <w:t>7</w:t>
            </w:r>
            <w:r>
              <w:rPr>
                <w:rFonts w:ascii="Angsana New" w:hAnsi="Angsana New" w:cs="Angsana New"/>
              </w:rPr>
              <w:t>)</w:t>
            </w:r>
          </w:p>
        </w:tc>
        <w:tc>
          <w:tcPr>
            <w:tcW w:w="1076" w:type="dxa"/>
            <w:vAlign w:val="bottom"/>
            <w:hideMark/>
          </w:tcPr>
          <w:p w14:paraId="05509FD6" w14:textId="0E48400A"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1,070,46</w:t>
            </w:r>
            <w:r w:rsidR="005D20FA">
              <w:rPr>
                <w:rFonts w:ascii="Angsana New" w:hAnsi="Angsana New" w:cs="Angsana New"/>
              </w:rPr>
              <w:t>3</w:t>
            </w:r>
          </w:p>
        </w:tc>
        <w:tc>
          <w:tcPr>
            <w:tcW w:w="1076" w:type="dxa"/>
            <w:vAlign w:val="bottom"/>
            <w:hideMark/>
          </w:tcPr>
          <w:p w14:paraId="011098B5" w14:textId="77777777"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5" w:type="dxa"/>
            <w:vAlign w:val="bottom"/>
            <w:hideMark/>
          </w:tcPr>
          <w:p w14:paraId="74BF0190" w14:textId="77777777"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hideMark/>
          </w:tcPr>
          <w:p w14:paraId="5EABD8CA" w14:textId="77777777" w:rsidR="00A47E36" w:rsidRDefault="00A47E36" w:rsidP="00A47E3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2030B8" w14:paraId="332D2C98" w14:textId="77777777" w:rsidTr="002030B8">
        <w:trPr>
          <w:trHeight w:val="414"/>
        </w:trPr>
        <w:tc>
          <w:tcPr>
            <w:tcW w:w="3024" w:type="dxa"/>
            <w:vAlign w:val="bottom"/>
            <w:hideMark/>
          </w:tcPr>
          <w:p w14:paraId="3C98AD8D" w14:textId="5DE71846" w:rsidR="00A47E36" w:rsidRDefault="00A47E36" w:rsidP="00A47E36">
            <w:pPr>
              <w:spacing w:line="320" w:lineRule="exact"/>
              <w:ind w:left="-108" w:right="1"/>
              <w:jc w:val="left"/>
              <w:rPr>
                <w:rFonts w:ascii="Angsana New" w:hAnsi="Angsana New" w:cs="Angsana New"/>
              </w:rPr>
            </w:pPr>
            <w:r>
              <w:rPr>
                <w:rFonts w:ascii="Angsana New" w:hAnsi="Angsana New" w:cs="Angsana New"/>
              </w:rPr>
              <w:t>Total</w:t>
            </w:r>
          </w:p>
        </w:tc>
        <w:tc>
          <w:tcPr>
            <w:tcW w:w="1193" w:type="dxa"/>
            <w:vAlign w:val="bottom"/>
            <w:hideMark/>
          </w:tcPr>
          <w:p w14:paraId="4846CD52" w14:textId="77777777" w:rsidR="00A47E36" w:rsidRDefault="00A47E36" w:rsidP="00A47E3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3,085,000</w:t>
            </w:r>
          </w:p>
        </w:tc>
        <w:tc>
          <w:tcPr>
            <w:tcW w:w="1072" w:type="dxa"/>
            <w:vAlign w:val="bottom"/>
            <w:hideMark/>
          </w:tcPr>
          <w:p w14:paraId="5F3F9296" w14:textId="1D73E0AF" w:rsidR="00A47E36" w:rsidRDefault="00A47E36" w:rsidP="00A47E3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(42,20</w:t>
            </w:r>
            <w:r w:rsidR="005D20FA">
              <w:rPr>
                <w:rFonts w:ascii="Angsana New" w:hAnsi="Angsana New" w:cs="Angsana New"/>
              </w:rPr>
              <w:t>2</w:t>
            </w:r>
            <w:r>
              <w:rPr>
                <w:rFonts w:ascii="Angsana New" w:hAnsi="Angsana New" w:cs="Angsana New"/>
              </w:rPr>
              <w:t>)</w:t>
            </w:r>
          </w:p>
        </w:tc>
        <w:tc>
          <w:tcPr>
            <w:tcW w:w="1076" w:type="dxa"/>
            <w:vAlign w:val="bottom"/>
            <w:hideMark/>
          </w:tcPr>
          <w:p w14:paraId="24E76F7E" w14:textId="7DCCE3BD" w:rsidR="00A47E36" w:rsidRDefault="00A47E36" w:rsidP="00A47E3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3,042,79</w:t>
            </w:r>
            <w:r w:rsidR="005D20FA">
              <w:rPr>
                <w:rFonts w:ascii="Angsana New" w:hAnsi="Angsana New" w:cs="Angsana New"/>
              </w:rPr>
              <w:t>8</w:t>
            </w:r>
          </w:p>
        </w:tc>
        <w:tc>
          <w:tcPr>
            <w:tcW w:w="1076" w:type="dxa"/>
            <w:vAlign w:val="bottom"/>
            <w:hideMark/>
          </w:tcPr>
          <w:p w14:paraId="5DACF6EF" w14:textId="1253E3E1" w:rsidR="00A47E36" w:rsidRDefault="005D20FA" w:rsidP="00A47E3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w:t>
            </w:r>
            <w:r w:rsidR="00A47E36">
              <w:rPr>
                <w:rFonts w:ascii="Angsana New" w:hAnsi="Angsana New" w:cs="Angsana New"/>
              </w:rPr>
              <w:t>,000,000</w:t>
            </w:r>
          </w:p>
        </w:tc>
        <w:tc>
          <w:tcPr>
            <w:tcW w:w="1075" w:type="dxa"/>
            <w:vAlign w:val="bottom"/>
            <w:hideMark/>
          </w:tcPr>
          <w:p w14:paraId="4F8A1793" w14:textId="76665BA5" w:rsidR="00A47E36" w:rsidRDefault="005D20FA" w:rsidP="00A47E3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(108,400)</w:t>
            </w:r>
          </w:p>
        </w:tc>
        <w:tc>
          <w:tcPr>
            <w:tcW w:w="1076" w:type="dxa"/>
            <w:vAlign w:val="bottom"/>
            <w:hideMark/>
          </w:tcPr>
          <w:p w14:paraId="7FB739B1" w14:textId="555C7AA6" w:rsidR="00A47E36" w:rsidRDefault="005D20FA" w:rsidP="00A47E3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1,891,600</w:t>
            </w:r>
          </w:p>
        </w:tc>
      </w:tr>
      <w:tr w:rsidR="005D20FA" w14:paraId="04DC4D5F" w14:textId="77777777" w:rsidTr="002030B8">
        <w:trPr>
          <w:trHeight w:val="414"/>
        </w:trPr>
        <w:tc>
          <w:tcPr>
            <w:tcW w:w="3024" w:type="dxa"/>
            <w:vAlign w:val="bottom"/>
          </w:tcPr>
          <w:p w14:paraId="17D22697" w14:textId="77777777" w:rsidR="005D20FA" w:rsidRDefault="005D20FA" w:rsidP="00A47E36">
            <w:pPr>
              <w:spacing w:line="320" w:lineRule="exact"/>
              <w:ind w:left="-108" w:right="1"/>
              <w:jc w:val="left"/>
              <w:rPr>
                <w:rFonts w:ascii="Angsana New" w:hAnsi="Angsana New" w:cs="Angsana New"/>
              </w:rPr>
            </w:pPr>
          </w:p>
        </w:tc>
        <w:tc>
          <w:tcPr>
            <w:tcW w:w="1193" w:type="dxa"/>
            <w:vAlign w:val="bottom"/>
          </w:tcPr>
          <w:p w14:paraId="741F3B48"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2" w:type="dxa"/>
            <w:vAlign w:val="bottom"/>
          </w:tcPr>
          <w:p w14:paraId="6D321D7C"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36A20047"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7FF182B9"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5" w:type="dxa"/>
            <w:vAlign w:val="bottom"/>
          </w:tcPr>
          <w:p w14:paraId="6F30F8BA"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44C2EBC9" w14:textId="77777777" w:rsidR="005D20FA" w:rsidRDefault="005D20FA" w:rsidP="005D20FA">
            <w:pPr>
              <w:tabs>
                <w:tab w:val="left" w:pos="360"/>
                <w:tab w:val="left" w:pos="900"/>
              </w:tabs>
              <w:spacing w:line="320" w:lineRule="exact"/>
              <w:ind w:right="1"/>
              <w:jc w:val="right"/>
              <w:rPr>
                <w:rFonts w:ascii="Angsana New" w:hAnsi="Angsana New" w:cs="Angsana New"/>
              </w:rPr>
            </w:pPr>
          </w:p>
        </w:tc>
      </w:tr>
      <w:tr w:rsidR="005D20FA" w14:paraId="24F7FDD9" w14:textId="77777777" w:rsidTr="002030B8">
        <w:trPr>
          <w:trHeight w:val="414"/>
        </w:trPr>
        <w:tc>
          <w:tcPr>
            <w:tcW w:w="3024" w:type="dxa"/>
            <w:vAlign w:val="bottom"/>
          </w:tcPr>
          <w:p w14:paraId="71D028AB" w14:textId="3C0A7FE8" w:rsidR="005D20FA" w:rsidRDefault="005D20FA" w:rsidP="00A47E36">
            <w:pPr>
              <w:spacing w:line="320" w:lineRule="exact"/>
              <w:ind w:left="-108" w:right="1"/>
              <w:jc w:val="left"/>
              <w:rPr>
                <w:rFonts w:ascii="Angsana New" w:hAnsi="Angsana New" w:cs="Angsana New"/>
              </w:rPr>
            </w:pPr>
            <w:r w:rsidRPr="00561B09">
              <w:rPr>
                <w:rFonts w:ascii="Angsana New" w:hAnsi="Angsana New" w:cs="Angsana New"/>
              </w:rPr>
              <w:t xml:space="preserve">Due </w:t>
            </w:r>
            <w:r>
              <w:rPr>
                <w:rFonts w:ascii="Angsana New" w:hAnsi="Angsana New" w:cs="Angsana New"/>
              </w:rPr>
              <w:t>after</w:t>
            </w:r>
            <w:r w:rsidRPr="00561B09">
              <w:rPr>
                <w:rFonts w:ascii="Angsana New" w:hAnsi="Angsana New" w:cs="Angsana New"/>
              </w:rPr>
              <w:t xml:space="preserve"> one year</w:t>
            </w:r>
            <w:r>
              <w:rPr>
                <w:rFonts w:ascii="Angsana New" w:hAnsi="Angsana New" w:cs="Angsana New"/>
              </w:rPr>
              <w:t xml:space="preserve"> but not over </w:t>
            </w:r>
            <w:proofErr w:type="gramStart"/>
            <w:r>
              <w:rPr>
                <w:rFonts w:ascii="Angsana New" w:hAnsi="Angsana New" w:cs="Angsana New"/>
              </w:rPr>
              <w:t>five  years</w:t>
            </w:r>
            <w:proofErr w:type="gramEnd"/>
          </w:p>
        </w:tc>
        <w:tc>
          <w:tcPr>
            <w:tcW w:w="1193" w:type="dxa"/>
            <w:vAlign w:val="bottom"/>
          </w:tcPr>
          <w:p w14:paraId="59B5124B"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2" w:type="dxa"/>
            <w:vAlign w:val="bottom"/>
          </w:tcPr>
          <w:p w14:paraId="128BAFED"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13E8C10F"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63432B7F"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5" w:type="dxa"/>
            <w:vAlign w:val="bottom"/>
          </w:tcPr>
          <w:p w14:paraId="22E8992E"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50493EB8" w14:textId="77777777" w:rsidR="005D20FA" w:rsidRDefault="005D20FA" w:rsidP="005D20FA">
            <w:pPr>
              <w:tabs>
                <w:tab w:val="left" w:pos="360"/>
                <w:tab w:val="left" w:pos="900"/>
              </w:tabs>
              <w:spacing w:line="320" w:lineRule="exact"/>
              <w:ind w:right="1"/>
              <w:jc w:val="right"/>
              <w:rPr>
                <w:rFonts w:ascii="Angsana New" w:hAnsi="Angsana New" w:cs="Angsana New"/>
              </w:rPr>
            </w:pPr>
          </w:p>
        </w:tc>
      </w:tr>
      <w:tr w:rsidR="005D20FA" w14:paraId="241944A9" w14:textId="77777777" w:rsidTr="002030B8">
        <w:trPr>
          <w:trHeight w:val="414"/>
        </w:trPr>
        <w:tc>
          <w:tcPr>
            <w:tcW w:w="3024" w:type="dxa"/>
            <w:vAlign w:val="bottom"/>
          </w:tcPr>
          <w:p w14:paraId="58D241FA" w14:textId="693A174B" w:rsidR="005D20FA" w:rsidRDefault="005D20FA" w:rsidP="005D20FA">
            <w:pPr>
              <w:spacing w:line="320" w:lineRule="exact"/>
              <w:ind w:left="-108" w:right="1"/>
              <w:jc w:val="left"/>
              <w:rPr>
                <w:rFonts w:ascii="Angsana New" w:hAnsi="Angsana New" w:cs="Angsana New"/>
              </w:rPr>
            </w:pPr>
            <w:proofErr w:type="spellStart"/>
            <w:r>
              <w:t>Isora</w:t>
            </w:r>
            <w:proofErr w:type="spellEnd"/>
            <w:r>
              <w:t xml:space="preserve"> Line Co., Ltd.</w:t>
            </w:r>
          </w:p>
        </w:tc>
        <w:tc>
          <w:tcPr>
            <w:tcW w:w="1193" w:type="dxa"/>
            <w:vAlign w:val="bottom"/>
          </w:tcPr>
          <w:p w14:paraId="1539ECFD" w14:textId="01B91B7C"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2" w:type="dxa"/>
            <w:vAlign w:val="bottom"/>
          </w:tcPr>
          <w:p w14:paraId="6A455F3A" w14:textId="35601D25"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tcPr>
          <w:p w14:paraId="0263328E" w14:textId="434AD7A8"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tcPr>
          <w:p w14:paraId="32971614" w14:textId="2801962D"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sidRPr="005D20FA">
              <w:rPr>
                <w:rFonts w:ascii="Angsana New" w:hAnsi="Angsana New" w:cs="Angsana New"/>
              </w:rPr>
              <w:t>2,000,000</w:t>
            </w:r>
          </w:p>
        </w:tc>
        <w:tc>
          <w:tcPr>
            <w:tcW w:w="1075" w:type="dxa"/>
            <w:vAlign w:val="bottom"/>
          </w:tcPr>
          <w:p w14:paraId="6936C25A" w14:textId="29080E1C"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(27,665)</w:t>
            </w:r>
          </w:p>
        </w:tc>
        <w:tc>
          <w:tcPr>
            <w:tcW w:w="1076" w:type="dxa"/>
            <w:vAlign w:val="bottom"/>
          </w:tcPr>
          <w:p w14:paraId="74CAD34E" w14:textId="35120EAE" w:rsidR="005D20FA" w:rsidRDefault="005D20FA" w:rsidP="005D20FA">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1,972,335</w:t>
            </w:r>
          </w:p>
        </w:tc>
      </w:tr>
      <w:tr w:rsidR="005D20FA" w14:paraId="68F69A0E" w14:textId="77777777" w:rsidTr="002030B8">
        <w:trPr>
          <w:trHeight w:val="414"/>
        </w:trPr>
        <w:tc>
          <w:tcPr>
            <w:tcW w:w="3024" w:type="dxa"/>
            <w:vAlign w:val="bottom"/>
          </w:tcPr>
          <w:p w14:paraId="34858322" w14:textId="279D3B5E" w:rsidR="005D20FA" w:rsidRDefault="005D20FA" w:rsidP="005D20FA">
            <w:pPr>
              <w:spacing w:line="320" w:lineRule="exact"/>
              <w:ind w:left="-108" w:right="1"/>
              <w:jc w:val="left"/>
              <w:rPr>
                <w:rFonts w:ascii="Angsana New" w:hAnsi="Angsana New" w:cs="Angsana New"/>
              </w:rPr>
            </w:pPr>
            <w:r>
              <w:rPr>
                <w:rFonts w:ascii="Angsana New" w:hAnsi="Angsana New" w:cs="Angsana New"/>
              </w:rPr>
              <w:t>Total</w:t>
            </w:r>
          </w:p>
        </w:tc>
        <w:tc>
          <w:tcPr>
            <w:tcW w:w="1193" w:type="dxa"/>
            <w:vAlign w:val="bottom"/>
          </w:tcPr>
          <w:p w14:paraId="01048B84" w14:textId="76E61502"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2" w:type="dxa"/>
            <w:vAlign w:val="bottom"/>
          </w:tcPr>
          <w:p w14:paraId="26690A77" w14:textId="73C0E3D0"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tcPr>
          <w:p w14:paraId="26C343F6" w14:textId="49F08697"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tcPr>
          <w:p w14:paraId="2C12F359" w14:textId="379E7EB9"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sidRPr="005D20FA">
              <w:rPr>
                <w:rFonts w:ascii="Angsana New" w:hAnsi="Angsana New" w:cs="Angsana New"/>
              </w:rPr>
              <w:t>2,000,000</w:t>
            </w:r>
          </w:p>
        </w:tc>
        <w:tc>
          <w:tcPr>
            <w:tcW w:w="1075" w:type="dxa"/>
            <w:vAlign w:val="bottom"/>
          </w:tcPr>
          <w:p w14:paraId="6E0E5749" w14:textId="2DFFE0EE"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(27,665)</w:t>
            </w:r>
          </w:p>
        </w:tc>
        <w:tc>
          <w:tcPr>
            <w:tcW w:w="1076" w:type="dxa"/>
            <w:vAlign w:val="bottom"/>
          </w:tcPr>
          <w:p w14:paraId="37378BAF" w14:textId="4C64DA09"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1,972,335</w:t>
            </w:r>
          </w:p>
        </w:tc>
      </w:tr>
      <w:tr w:rsidR="005D20FA" w14:paraId="4B70750C" w14:textId="77777777" w:rsidTr="002030B8">
        <w:trPr>
          <w:trHeight w:val="414"/>
        </w:trPr>
        <w:tc>
          <w:tcPr>
            <w:tcW w:w="3024" w:type="dxa"/>
            <w:vAlign w:val="bottom"/>
          </w:tcPr>
          <w:p w14:paraId="756D02B9" w14:textId="77777777" w:rsidR="005D20FA" w:rsidRDefault="005D20FA" w:rsidP="005D20FA">
            <w:pPr>
              <w:spacing w:line="320" w:lineRule="exact"/>
              <w:ind w:left="-108" w:right="1"/>
              <w:jc w:val="left"/>
              <w:rPr>
                <w:rFonts w:ascii="Angsana New" w:hAnsi="Angsana New" w:cs="Angsana New"/>
              </w:rPr>
            </w:pPr>
          </w:p>
        </w:tc>
        <w:tc>
          <w:tcPr>
            <w:tcW w:w="1193" w:type="dxa"/>
            <w:vAlign w:val="bottom"/>
          </w:tcPr>
          <w:p w14:paraId="720E629F"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2" w:type="dxa"/>
            <w:vAlign w:val="bottom"/>
          </w:tcPr>
          <w:p w14:paraId="2CEA71DD"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391EE7C1"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71ADA0FD"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5" w:type="dxa"/>
            <w:vAlign w:val="bottom"/>
          </w:tcPr>
          <w:p w14:paraId="2D060DDC"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5C4E85D0" w14:textId="77777777" w:rsidR="005D20FA" w:rsidRDefault="005D20FA" w:rsidP="005D20FA">
            <w:pPr>
              <w:tabs>
                <w:tab w:val="left" w:pos="360"/>
                <w:tab w:val="left" w:pos="900"/>
              </w:tabs>
              <w:spacing w:line="320" w:lineRule="exact"/>
              <w:ind w:right="1"/>
              <w:jc w:val="right"/>
              <w:rPr>
                <w:rFonts w:ascii="Angsana New" w:hAnsi="Angsana New" w:cs="Angsana New"/>
              </w:rPr>
            </w:pPr>
          </w:p>
        </w:tc>
      </w:tr>
      <w:tr w:rsidR="005D20FA" w14:paraId="338CD4C5" w14:textId="77777777" w:rsidTr="00AB7AC9">
        <w:trPr>
          <w:trHeight w:val="414"/>
        </w:trPr>
        <w:tc>
          <w:tcPr>
            <w:tcW w:w="3024" w:type="dxa"/>
          </w:tcPr>
          <w:p w14:paraId="67148F45" w14:textId="77777777" w:rsidR="005D20FA" w:rsidRDefault="005D20FA" w:rsidP="005D20FA">
            <w:pPr>
              <w:tabs>
                <w:tab w:val="left" w:pos="360"/>
                <w:tab w:val="left" w:pos="900"/>
              </w:tabs>
              <w:spacing w:line="320" w:lineRule="exact"/>
              <w:ind w:right="1"/>
              <w:jc w:val="thaiDistribute"/>
              <w:rPr>
                <w:rFonts w:ascii="Angsana New" w:hAnsi="Angsana New" w:cs="Angsana New"/>
                <w:b/>
                <w:bCs/>
              </w:rPr>
            </w:pPr>
          </w:p>
        </w:tc>
        <w:tc>
          <w:tcPr>
            <w:tcW w:w="6568" w:type="dxa"/>
            <w:gridSpan w:val="6"/>
            <w:vAlign w:val="bottom"/>
            <w:hideMark/>
          </w:tcPr>
          <w:p w14:paraId="1AC931EB" w14:textId="04290F21" w:rsidR="005D20FA" w:rsidRDefault="005D20FA" w:rsidP="005D20FA">
            <w:pPr>
              <w:pBdr>
                <w:bottom w:val="single" w:sz="4" w:space="1" w:color="auto"/>
              </w:pBdr>
              <w:tabs>
                <w:tab w:val="left" w:pos="426"/>
                <w:tab w:val="left" w:pos="993"/>
              </w:tabs>
              <w:spacing w:line="320" w:lineRule="exact"/>
              <w:ind w:right="1"/>
              <w:jc w:val="right"/>
              <w:rPr>
                <w:rFonts w:ascii="Angsana New" w:hAnsi="Angsana New" w:cs="Angsana New"/>
              </w:rPr>
            </w:pPr>
            <w:r w:rsidRPr="00EF73CF">
              <w:rPr>
                <w:rFonts w:ascii="Angsana New" w:hAnsi="Angsana New" w:cs="Angsana New"/>
              </w:rPr>
              <w:t>(</w:t>
            </w:r>
            <w:proofErr w:type="gramStart"/>
            <w:r w:rsidRPr="00EF73CF">
              <w:rPr>
                <w:rFonts w:ascii="Angsana New" w:hAnsi="Angsana New" w:cs="Angsana New"/>
              </w:rPr>
              <w:t>Unit :</w:t>
            </w:r>
            <w:proofErr w:type="gramEnd"/>
            <w:r w:rsidRPr="00EF73CF">
              <w:rPr>
                <w:rFonts w:ascii="Angsana New" w:hAnsi="Angsana New" w:cs="Angsana New"/>
              </w:rPr>
              <w:t xml:space="preserve"> Baht)</w:t>
            </w:r>
          </w:p>
        </w:tc>
      </w:tr>
      <w:tr w:rsidR="005D20FA" w14:paraId="747A491A" w14:textId="77777777" w:rsidTr="00AB7AC9">
        <w:trPr>
          <w:trHeight w:val="414"/>
        </w:trPr>
        <w:tc>
          <w:tcPr>
            <w:tcW w:w="3024" w:type="dxa"/>
          </w:tcPr>
          <w:p w14:paraId="3CCB5F96" w14:textId="77777777" w:rsidR="005D20FA" w:rsidRDefault="005D20FA" w:rsidP="005D20FA">
            <w:pPr>
              <w:tabs>
                <w:tab w:val="left" w:pos="360"/>
                <w:tab w:val="left" w:pos="900"/>
              </w:tabs>
              <w:spacing w:line="320" w:lineRule="exact"/>
              <w:ind w:right="1"/>
              <w:jc w:val="thaiDistribute"/>
              <w:rPr>
                <w:rFonts w:ascii="Angsana New" w:hAnsi="Angsana New" w:cs="Angsana New"/>
                <w:b/>
                <w:bCs/>
                <w:cs/>
              </w:rPr>
            </w:pPr>
          </w:p>
        </w:tc>
        <w:tc>
          <w:tcPr>
            <w:tcW w:w="6568" w:type="dxa"/>
            <w:gridSpan w:val="6"/>
            <w:vAlign w:val="bottom"/>
            <w:hideMark/>
          </w:tcPr>
          <w:p w14:paraId="611EC50C" w14:textId="2F08B35D"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rPr>
            </w:pPr>
            <w:r w:rsidRPr="00C84F5B">
              <w:rPr>
                <w:rFonts w:asciiTheme="majorBidi" w:hAnsiTheme="majorBidi" w:cstheme="majorBidi"/>
                <w:snapToGrid w:val="0"/>
                <w:lang w:eastAsia="th-TH"/>
              </w:rPr>
              <w:t>Separate financial</w:t>
            </w:r>
            <w:r>
              <w:rPr>
                <w:rFonts w:asciiTheme="majorBidi" w:hAnsiTheme="majorBidi" w:cstheme="majorBidi"/>
                <w:snapToGrid w:val="0"/>
                <w:lang w:eastAsia="th-TH"/>
              </w:rPr>
              <w:t xml:space="preserve"> </w:t>
            </w:r>
            <w:r w:rsidRPr="005D2655">
              <w:rPr>
                <w:rFonts w:ascii="Angsana New" w:hAnsi="Angsana New" w:cs="Angsana New"/>
              </w:rPr>
              <w:t>statements</w:t>
            </w:r>
          </w:p>
        </w:tc>
      </w:tr>
      <w:tr w:rsidR="005D20FA" w14:paraId="4AA05F6A" w14:textId="77777777" w:rsidTr="00AB7AC9">
        <w:trPr>
          <w:trHeight w:val="414"/>
        </w:trPr>
        <w:tc>
          <w:tcPr>
            <w:tcW w:w="3024" w:type="dxa"/>
          </w:tcPr>
          <w:p w14:paraId="1253724B" w14:textId="77777777" w:rsidR="005D20FA" w:rsidRDefault="005D20FA" w:rsidP="005D20FA">
            <w:pPr>
              <w:tabs>
                <w:tab w:val="left" w:pos="360"/>
                <w:tab w:val="left" w:pos="900"/>
              </w:tabs>
              <w:spacing w:line="320" w:lineRule="exact"/>
              <w:ind w:right="1"/>
              <w:jc w:val="thaiDistribute"/>
              <w:rPr>
                <w:rFonts w:ascii="Angsana New" w:hAnsi="Angsana New" w:cs="Angsana New"/>
                <w:b/>
                <w:bCs/>
                <w:cs/>
              </w:rPr>
            </w:pPr>
          </w:p>
        </w:tc>
        <w:tc>
          <w:tcPr>
            <w:tcW w:w="3341" w:type="dxa"/>
            <w:gridSpan w:val="3"/>
            <w:vAlign w:val="bottom"/>
            <w:hideMark/>
          </w:tcPr>
          <w:p w14:paraId="265466DD" w14:textId="069A074D"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Pr>
                <w:rFonts w:asciiTheme="majorBidi" w:hAnsiTheme="majorBidi" w:cstheme="majorBidi"/>
                <w:snapToGrid w:val="0"/>
                <w:lang w:eastAsia="th-TH"/>
              </w:rPr>
              <w:t xml:space="preserve">December </w:t>
            </w: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3227" w:type="dxa"/>
            <w:gridSpan w:val="3"/>
            <w:vAlign w:val="bottom"/>
            <w:hideMark/>
          </w:tcPr>
          <w:p w14:paraId="0EFAE7EE" w14:textId="23810016"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Pr>
                <w:rFonts w:ascii="Angsana New" w:hAnsi="Angsana New" w:cs="Angsana New"/>
              </w:rPr>
              <w:t>January</w:t>
            </w:r>
            <w:r>
              <w:rPr>
                <w:rFonts w:asciiTheme="majorBidi" w:hAnsiTheme="majorBidi" w:cstheme="majorBidi"/>
                <w:snapToGrid w:val="0"/>
                <w:lang w:eastAsia="th-TH"/>
              </w:rPr>
              <w:t xml:space="preserve"> </w:t>
            </w:r>
            <w:r>
              <w:rPr>
                <w:rFonts w:ascii="Angsana New" w:hAnsi="Angsana New" w:cs="Angsana New"/>
              </w:rPr>
              <w:t>1</w:t>
            </w:r>
            <w:r w:rsidRPr="005D2655">
              <w:rPr>
                <w:rFonts w:ascii="Angsana New" w:hAnsi="Angsana New" w:cs="Angsana New"/>
              </w:rPr>
              <w:t>, 2020</w:t>
            </w:r>
          </w:p>
        </w:tc>
      </w:tr>
      <w:tr w:rsidR="005D20FA" w14:paraId="12B06EB7" w14:textId="77777777" w:rsidTr="002030B8">
        <w:trPr>
          <w:trHeight w:val="414"/>
        </w:trPr>
        <w:tc>
          <w:tcPr>
            <w:tcW w:w="3024" w:type="dxa"/>
          </w:tcPr>
          <w:p w14:paraId="05794A11" w14:textId="77777777" w:rsidR="005D20FA" w:rsidRDefault="005D20FA" w:rsidP="005D20FA">
            <w:pPr>
              <w:tabs>
                <w:tab w:val="left" w:pos="360"/>
                <w:tab w:val="left" w:pos="900"/>
              </w:tabs>
              <w:spacing w:line="320" w:lineRule="exact"/>
              <w:ind w:right="1"/>
              <w:jc w:val="thaiDistribute"/>
              <w:rPr>
                <w:rFonts w:ascii="Angsana New" w:hAnsi="Angsana New" w:cs="Angsana New"/>
                <w:b/>
                <w:bCs/>
              </w:rPr>
            </w:pPr>
          </w:p>
        </w:tc>
        <w:tc>
          <w:tcPr>
            <w:tcW w:w="1193" w:type="dxa"/>
            <w:vAlign w:val="bottom"/>
            <w:hideMark/>
          </w:tcPr>
          <w:p w14:paraId="191B1883" w14:textId="46A63617"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rPr>
            </w:pPr>
            <w:r w:rsidRPr="00680E7A">
              <w:rPr>
                <w:rFonts w:ascii="Angsana New" w:hAnsi="Angsana New" w:cs="Angsana New"/>
              </w:rPr>
              <w:t>Lease liabilities</w:t>
            </w:r>
          </w:p>
        </w:tc>
        <w:tc>
          <w:tcPr>
            <w:tcW w:w="1072" w:type="dxa"/>
            <w:vAlign w:val="bottom"/>
            <w:hideMark/>
          </w:tcPr>
          <w:p w14:paraId="3F88251E" w14:textId="536154F0"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cs/>
              </w:rPr>
            </w:pPr>
            <w:r w:rsidRPr="00A47E36">
              <w:rPr>
                <w:rFonts w:ascii="Angsana New" w:hAnsi="Angsana New" w:cs="Angsana New"/>
              </w:rPr>
              <w:t>Deferred interest</w:t>
            </w:r>
          </w:p>
        </w:tc>
        <w:tc>
          <w:tcPr>
            <w:tcW w:w="1076" w:type="dxa"/>
            <w:vAlign w:val="bottom"/>
            <w:hideMark/>
          </w:tcPr>
          <w:p w14:paraId="6504CD55" w14:textId="007A550E"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c>
          <w:tcPr>
            <w:tcW w:w="1076" w:type="dxa"/>
            <w:vAlign w:val="bottom"/>
            <w:hideMark/>
          </w:tcPr>
          <w:p w14:paraId="04462321" w14:textId="2E36212B"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cs/>
              </w:rPr>
            </w:pPr>
            <w:r w:rsidRPr="00680E7A">
              <w:rPr>
                <w:rFonts w:ascii="Angsana New" w:hAnsi="Angsana New" w:cs="Angsana New"/>
              </w:rPr>
              <w:t>Lease liabilities</w:t>
            </w:r>
          </w:p>
        </w:tc>
        <w:tc>
          <w:tcPr>
            <w:tcW w:w="1075" w:type="dxa"/>
            <w:vAlign w:val="bottom"/>
            <w:hideMark/>
          </w:tcPr>
          <w:p w14:paraId="11BE5606" w14:textId="28E98D87"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cs/>
              </w:rPr>
            </w:pPr>
            <w:r w:rsidRPr="00A47E36">
              <w:rPr>
                <w:rFonts w:ascii="Angsana New" w:hAnsi="Angsana New" w:cs="Angsana New"/>
              </w:rPr>
              <w:t>Deferred interest</w:t>
            </w:r>
          </w:p>
        </w:tc>
        <w:tc>
          <w:tcPr>
            <w:tcW w:w="1076" w:type="dxa"/>
            <w:vAlign w:val="bottom"/>
            <w:hideMark/>
          </w:tcPr>
          <w:p w14:paraId="4DF6DE06" w14:textId="794D6F1C" w:rsidR="005D20FA" w:rsidRDefault="005D20FA" w:rsidP="005D20FA">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5D20FA" w14:paraId="21E4461E" w14:textId="77777777" w:rsidTr="002030B8">
        <w:trPr>
          <w:trHeight w:val="414"/>
        </w:trPr>
        <w:tc>
          <w:tcPr>
            <w:tcW w:w="3024" w:type="dxa"/>
            <w:vAlign w:val="bottom"/>
            <w:hideMark/>
          </w:tcPr>
          <w:p w14:paraId="1594107D" w14:textId="328D83E7" w:rsidR="005D20FA" w:rsidRDefault="005D20FA" w:rsidP="005D20FA">
            <w:pPr>
              <w:spacing w:line="320" w:lineRule="exact"/>
              <w:ind w:left="-108" w:right="1"/>
              <w:jc w:val="left"/>
              <w:rPr>
                <w:rFonts w:ascii="Angsana New" w:hAnsi="Angsana New" w:cs="Angsana New"/>
                <w:cs/>
              </w:rPr>
            </w:pPr>
            <w:r w:rsidRPr="00561B09">
              <w:rPr>
                <w:rFonts w:ascii="Angsana New" w:hAnsi="Angsana New" w:cs="Angsana New"/>
              </w:rPr>
              <w:t>Due within one year</w:t>
            </w:r>
          </w:p>
        </w:tc>
        <w:tc>
          <w:tcPr>
            <w:tcW w:w="1193" w:type="dxa"/>
            <w:vAlign w:val="bottom"/>
          </w:tcPr>
          <w:p w14:paraId="6C49531D" w14:textId="77777777" w:rsidR="005D20FA" w:rsidRDefault="005D20FA" w:rsidP="005D20FA">
            <w:pPr>
              <w:spacing w:line="320" w:lineRule="exact"/>
              <w:ind w:left="-108" w:right="1"/>
              <w:jc w:val="left"/>
              <w:rPr>
                <w:rFonts w:ascii="Angsana New" w:hAnsi="Angsana New" w:cs="Angsana New"/>
              </w:rPr>
            </w:pPr>
          </w:p>
        </w:tc>
        <w:tc>
          <w:tcPr>
            <w:tcW w:w="1072" w:type="dxa"/>
            <w:vAlign w:val="bottom"/>
          </w:tcPr>
          <w:p w14:paraId="54067938"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17653296"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205264C8"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5" w:type="dxa"/>
            <w:vAlign w:val="bottom"/>
          </w:tcPr>
          <w:p w14:paraId="13F120A7" w14:textId="77777777" w:rsidR="005D20FA" w:rsidRDefault="005D20FA" w:rsidP="005D20FA">
            <w:pPr>
              <w:tabs>
                <w:tab w:val="left" w:pos="360"/>
                <w:tab w:val="left" w:pos="900"/>
              </w:tabs>
              <w:spacing w:line="320" w:lineRule="exact"/>
              <w:ind w:right="1"/>
              <w:jc w:val="right"/>
              <w:rPr>
                <w:rFonts w:ascii="Angsana New" w:hAnsi="Angsana New" w:cs="Angsana New"/>
              </w:rPr>
            </w:pPr>
          </w:p>
        </w:tc>
        <w:tc>
          <w:tcPr>
            <w:tcW w:w="1076" w:type="dxa"/>
            <w:vAlign w:val="bottom"/>
          </w:tcPr>
          <w:p w14:paraId="247E71E6" w14:textId="77777777" w:rsidR="005D20FA" w:rsidRDefault="005D20FA" w:rsidP="005D20FA">
            <w:pPr>
              <w:tabs>
                <w:tab w:val="left" w:pos="360"/>
                <w:tab w:val="left" w:pos="900"/>
              </w:tabs>
              <w:spacing w:line="320" w:lineRule="exact"/>
              <w:ind w:right="1"/>
              <w:jc w:val="right"/>
              <w:rPr>
                <w:rFonts w:ascii="Angsana New" w:hAnsi="Angsana New" w:cs="Angsana New"/>
              </w:rPr>
            </w:pPr>
          </w:p>
        </w:tc>
      </w:tr>
      <w:tr w:rsidR="005D20FA" w14:paraId="24D98373" w14:textId="77777777" w:rsidTr="002030B8">
        <w:trPr>
          <w:trHeight w:val="414"/>
        </w:trPr>
        <w:tc>
          <w:tcPr>
            <w:tcW w:w="3024" w:type="dxa"/>
            <w:vAlign w:val="bottom"/>
            <w:hideMark/>
          </w:tcPr>
          <w:p w14:paraId="4D62C444" w14:textId="244DD832" w:rsidR="005D20FA" w:rsidRDefault="005D20FA" w:rsidP="005D20FA">
            <w:pPr>
              <w:spacing w:line="320" w:lineRule="exact"/>
              <w:ind w:left="-108" w:right="1"/>
              <w:jc w:val="left"/>
              <w:rPr>
                <w:rFonts w:ascii="Angsana New" w:hAnsi="Angsana New" w:cs="Angsana New"/>
              </w:rPr>
            </w:pPr>
            <w:r w:rsidRPr="00EF73CF">
              <w:rPr>
                <w:rFonts w:ascii="Angsana New" w:hAnsi="Angsana New" w:cs="Angsana New"/>
              </w:rPr>
              <w:t>T</w:t>
            </w:r>
            <w:r>
              <w:rPr>
                <w:rFonts w:ascii="Angsana New" w:hAnsi="Angsana New" w:cs="Angsana New"/>
              </w:rPr>
              <w:t>orch</w:t>
            </w:r>
            <w:r w:rsidRPr="00EF73CF">
              <w:rPr>
                <w:rFonts w:ascii="Angsana New" w:hAnsi="Angsana New" w:cs="Angsana New"/>
              </w:rPr>
              <w:t xml:space="preserve"> </w:t>
            </w:r>
            <w:r>
              <w:rPr>
                <w:rFonts w:ascii="Angsana New" w:hAnsi="Angsana New" w:cs="Angsana New"/>
              </w:rPr>
              <w:t>Ginger</w:t>
            </w:r>
            <w:r w:rsidRPr="00EF73CF">
              <w:rPr>
                <w:rFonts w:ascii="Angsana New" w:hAnsi="Angsana New" w:cs="Angsana New"/>
              </w:rPr>
              <w:t xml:space="preserve"> </w:t>
            </w:r>
            <w:r>
              <w:rPr>
                <w:rFonts w:ascii="Angsana New" w:hAnsi="Angsana New" w:cs="Angsana New"/>
              </w:rPr>
              <w:t xml:space="preserve">Property </w:t>
            </w:r>
            <w:r>
              <w:t>Co., Ltd.</w:t>
            </w:r>
          </w:p>
        </w:tc>
        <w:tc>
          <w:tcPr>
            <w:tcW w:w="1193" w:type="dxa"/>
            <w:vAlign w:val="bottom"/>
            <w:hideMark/>
          </w:tcPr>
          <w:p w14:paraId="61103699" w14:textId="77777777" w:rsidR="005D20FA" w:rsidRDefault="005D20FA" w:rsidP="005D20FA">
            <w:pPr>
              <w:pBdr>
                <w:bottom w:val="double" w:sz="4" w:space="1" w:color="auto"/>
              </w:pBdr>
              <w:spacing w:line="320" w:lineRule="exact"/>
              <w:ind w:left="-108" w:right="1"/>
              <w:jc w:val="right"/>
              <w:rPr>
                <w:rFonts w:ascii="Angsana New" w:hAnsi="Angsana New" w:cs="Angsana New"/>
                <w:cs/>
              </w:rPr>
            </w:pPr>
            <w:r>
              <w:rPr>
                <w:rFonts w:ascii="Angsana New" w:hAnsi="Angsana New" w:cs="Angsana New"/>
              </w:rPr>
              <w:t>1,085,000</w:t>
            </w:r>
          </w:p>
        </w:tc>
        <w:tc>
          <w:tcPr>
            <w:tcW w:w="1072" w:type="dxa"/>
            <w:vAlign w:val="bottom"/>
            <w:hideMark/>
          </w:tcPr>
          <w:p w14:paraId="460B79E0" w14:textId="1B983AF3"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(14,537)</w:t>
            </w:r>
          </w:p>
        </w:tc>
        <w:tc>
          <w:tcPr>
            <w:tcW w:w="1076" w:type="dxa"/>
            <w:vAlign w:val="bottom"/>
            <w:hideMark/>
          </w:tcPr>
          <w:p w14:paraId="414F6E9A" w14:textId="1AE022B1"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1,070,463</w:t>
            </w:r>
          </w:p>
        </w:tc>
        <w:tc>
          <w:tcPr>
            <w:tcW w:w="1076" w:type="dxa"/>
            <w:vAlign w:val="bottom"/>
            <w:hideMark/>
          </w:tcPr>
          <w:p w14:paraId="1F52D6D3" w14:textId="77777777"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5" w:type="dxa"/>
            <w:vAlign w:val="bottom"/>
            <w:hideMark/>
          </w:tcPr>
          <w:p w14:paraId="48081E11" w14:textId="77777777"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076" w:type="dxa"/>
            <w:vAlign w:val="bottom"/>
            <w:hideMark/>
          </w:tcPr>
          <w:p w14:paraId="7A763B9A" w14:textId="77777777" w:rsidR="005D20FA" w:rsidRDefault="005D20FA" w:rsidP="005D20FA">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bl>
    <w:p w14:paraId="21BF67D0" w14:textId="57166207" w:rsidR="00966407" w:rsidRPr="002328BD" w:rsidRDefault="002328BD" w:rsidP="002328BD">
      <w:pPr>
        <w:spacing w:before="240" w:after="120"/>
        <w:ind w:left="144" w:right="29"/>
        <w:jc w:val="thaiDistribute"/>
        <w:rPr>
          <w:rFonts w:ascii="Angsana New" w:hAnsi="Angsana New" w:cs="Angsana New"/>
          <w:snapToGrid w:val="0"/>
          <w:spacing w:val="-4"/>
          <w:lang w:eastAsia="th-TH"/>
        </w:rPr>
      </w:pPr>
      <w:r w:rsidRPr="002328BD">
        <w:rPr>
          <w:rFonts w:ascii="Angsana New" w:hAnsi="Angsana New" w:cs="Angsana New"/>
          <w:snapToGrid w:val="0"/>
          <w:spacing w:val="-4"/>
          <w:lang w:eastAsia="th-TH"/>
        </w:rPr>
        <w:t>The lease expenses are recognized in profit or loss as follows:</w:t>
      </w:r>
    </w:p>
    <w:tbl>
      <w:tblPr>
        <w:tblStyle w:val="TableGrid"/>
        <w:tblW w:w="957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88"/>
        <w:gridCol w:w="2088"/>
      </w:tblGrid>
      <w:tr w:rsidR="00561B09" w:rsidRPr="00561B09" w14:paraId="0121E6BE" w14:textId="77777777" w:rsidTr="008C7C29">
        <w:trPr>
          <w:trHeight w:val="399"/>
        </w:trPr>
        <w:tc>
          <w:tcPr>
            <w:tcW w:w="5400" w:type="dxa"/>
            <w:vAlign w:val="bottom"/>
          </w:tcPr>
          <w:p w14:paraId="37923CC0" w14:textId="77777777" w:rsidR="00561B09" w:rsidRPr="00561B09" w:rsidRDefault="00561B09" w:rsidP="00561B09">
            <w:pPr>
              <w:ind w:left="142" w:right="28"/>
              <w:jc w:val="thaiDistribute"/>
              <w:rPr>
                <w:rFonts w:ascii="Angsana New" w:hAnsi="Angsana New" w:cs="Angsana New"/>
                <w:snapToGrid w:val="0"/>
                <w:spacing w:val="-4"/>
                <w:lang w:eastAsia="th-TH"/>
              </w:rPr>
            </w:pPr>
          </w:p>
        </w:tc>
        <w:tc>
          <w:tcPr>
            <w:tcW w:w="4176" w:type="dxa"/>
            <w:gridSpan w:val="2"/>
            <w:vAlign w:val="bottom"/>
            <w:hideMark/>
          </w:tcPr>
          <w:p w14:paraId="00315F4E" w14:textId="3EAF0DFB" w:rsidR="00561B09" w:rsidRPr="00561B09" w:rsidRDefault="002328BD" w:rsidP="00561B09">
            <w:pPr>
              <w:pBdr>
                <w:bottom w:val="single" w:sz="4" w:space="1" w:color="auto"/>
              </w:pBdr>
              <w:ind w:left="142" w:right="28"/>
              <w:jc w:val="right"/>
              <w:rPr>
                <w:rFonts w:ascii="Angsana New" w:hAnsi="Angsana New" w:cs="Angsana New"/>
                <w:snapToGrid w:val="0"/>
                <w:spacing w:val="-4"/>
                <w:lang w:eastAsia="th-TH"/>
              </w:rPr>
            </w:pPr>
            <w:r w:rsidRPr="002328BD">
              <w:rPr>
                <w:rFonts w:ascii="Angsana New" w:hAnsi="Angsana New" w:cs="Angsana New"/>
                <w:snapToGrid w:val="0"/>
                <w:spacing w:val="-4"/>
                <w:cs/>
                <w:lang w:eastAsia="th-TH"/>
              </w:rPr>
              <w:t>(</w:t>
            </w:r>
            <w:r w:rsidRPr="002328BD">
              <w:rPr>
                <w:rFonts w:ascii="Angsana New" w:hAnsi="Angsana New" w:cs="Angsana New"/>
                <w:snapToGrid w:val="0"/>
                <w:spacing w:val="-4"/>
                <w:lang w:eastAsia="th-TH"/>
              </w:rPr>
              <w:t>Unit : Baht)</w:t>
            </w:r>
          </w:p>
        </w:tc>
      </w:tr>
      <w:tr w:rsidR="00561B09" w:rsidRPr="00561B09" w14:paraId="0E19DC74" w14:textId="77777777" w:rsidTr="00561B09">
        <w:trPr>
          <w:trHeight w:val="387"/>
        </w:trPr>
        <w:tc>
          <w:tcPr>
            <w:tcW w:w="5400" w:type="dxa"/>
            <w:vAlign w:val="bottom"/>
          </w:tcPr>
          <w:p w14:paraId="0C9DAB5E" w14:textId="77777777" w:rsidR="00561B09" w:rsidRPr="00561B09" w:rsidRDefault="00561B09" w:rsidP="00561B09">
            <w:pPr>
              <w:ind w:left="142" w:right="28"/>
              <w:jc w:val="thaiDistribute"/>
              <w:rPr>
                <w:rFonts w:ascii="Angsana New" w:hAnsi="Angsana New" w:cs="Angsana New"/>
                <w:snapToGrid w:val="0"/>
                <w:spacing w:val="-4"/>
                <w:lang w:eastAsia="th-TH"/>
              </w:rPr>
            </w:pPr>
          </w:p>
        </w:tc>
        <w:tc>
          <w:tcPr>
            <w:tcW w:w="2088" w:type="dxa"/>
            <w:vAlign w:val="bottom"/>
            <w:hideMark/>
          </w:tcPr>
          <w:p w14:paraId="17C3FAAC" w14:textId="3A51BC93" w:rsidR="00561B09" w:rsidRPr="00561B09" w:rsidRDefault="00561B09" w:rsidP="00561B09">
            <w:pPr>
              <w:ind w:left="142" w:right="28"/>
              <w:jc w:val="center"/>
              <w:rPr>
                <w:rFonts w:ascii="Angsana New" w:hAnsi="Angsana New" w:cs="Angsana New"/>
                <w:snapToGrid w:val="0"/>
                <w:spacing w:val="-4"/>
                <w:lang w:eastAsia="th-TH"/>
              </w:rPr>
            </w:pPr>
            <w:r w:rsidRPr="00561B09">
              <w:rPr>
                <w:rFonts w:ascii="Angsana New" w:hAnsi="Angsana New" w:cs="Angsana New"/>
                <w:snapToGrid w:val="0"/>
                <w:spacing w:val="-4"/>
                <w:lang w:eastAsia="th-TH"/>
              </w:rPr>
              <w:t xml:space="preserve">Consolidated financial </w:t>
            </w:r>
          </w:p>
        </w:tc>
        <w:tc>
          <w:tcPr>
            <w:tcW w:w="2088" w:type="dxa"/>
            <w:vAlign w:val="bottom"/>
            <w:hideMark/>
          </w:tcPr>
          <w:p w14:paraId="54745626" w14:textId="4452DF6A" w:rsidR="00561B09" w:rsidRPr="00561B09" w:rsidRDefault="00561B09" w:rsidP="00561B09">
            <w:pPr>
              <w:ind w:left="142" w:right="28"/>
              <w:jc w:val="center"/>
              <w:rPr>
                <w:rFonts w:ascii="Angsana New" w:hAnsi="Angsana New" w:cs="Angsana New"/>
                <w:snapToGrid w:val="0"/>
                <w:spacing w:val="-4"/>
                <w:lang w:eastAsia="th-TH"/>
              </w:rPr>
            </w:pPr>
            <w:r w:rsidRPr="00561B09">
              <w:rPr>
                <w:rFonts w:ascii="Angsana New" w:hAnsi="Angsana New" w:cs="Angsana New"/>
                <w:snapToGrid w:val="0"/>
                <w:spacing w:val="-4"/>
                <w:lang w:eastAsia="th-TH"/>
              </w:rPr>
              <w:t xml:space="preserve">Separate financial </w:t>
            </w:r>
          </w:p>
        </w:tc>
      </w:tr>
      <w:tr w:rsidR="00561B09" w:rsidRPr="00561B09" w14:paraId="2C397101" w14:textId="77777777" w:rsidTr="00561B09">
        <w:trPr>
          <w:trHeight w:val="387"/>
        </w:trPr>
        <w:tc>
          <w:tcPr>
            <w:tcW w:w="5400" w:type="dxa"/>
            <w:vAlign w:val="bottom"/>
          </w:tcPr>
          <w:p w14:paraId="7B2A0EB5" w14:textId="77777777" w:rsidR="00561B09" w:rsidRPr="00561B09" w:rsidRDefault="00561B09" w:rsidP="00561B09">
            <w:pPr>
              <w:ind w:left="142" w:right="28"/>
              <w:jc w:val="thaiDistribute"/>
              <w:rPr>
                <w:rFonts w:ascii="Angsana New" w:hAnsi="Angsana New" w:cs="Angsana New"/>
                <w:snapToGrid w:val="0"/>
                <w:spacing w:val="-4"/>
                <w:lang w:eastAsia="th-TH"/>
              </w:rPr>
            </w:pPr>
          </w:p>
        </w:tc>
        <w:tc>
          <w:tcPr>
            <w:tcW w:w="2088" w:type="dxa"/>
            <w:vAlign w:val="bottom"/>
          </w:tcPr>
          <w:p w14:paraId="17831EBB" w14:textId="39C6A732" w:rsidR="00561B09" w:rsidRPr="00561B09" w:rsidRDefault="00561B09" w:rsidP="00561B09">
            <w:pPr>
              <w:pBdr>
                <w:bottom w:val="single" w:sz="4" w:space="1" w:color="auto"/>
              </w:pBdr>
              <w:ind w:left="142" w:right="28"/>
              <w:jc w:val="center"/>
              <w:rPr>
                <w:rFonts w:ascii="Angsana New" w:hAnsi="Angsana New" w:cs="Angsana New"/>
                <w:snapToGrid w:val="0"/>
                <w:spacing w:val="-4"/>
                <w:lang w:eastAsia="th-TH"/>
              </w:rPr>
            </w:pPr>
            <w:r w:rsidRPr="00561B09">
              <w:rPr>
                <w:rFonts w:ascii="Angsana New" w:hAnsi="Angsana New" w:cs="Angsana New"/>
                <w:snapToGrid w:val="0"/>
                <w:spacing w:val="-4"/>
                <w:lang w:eastAsia="th-TH"/>
              </w:rPr>
              <w:t>statements</w:t>
            </w:r>
          </w:p>
        </w:tc>
        <w:tc>
          <w:tcPr>
            <w:tcW w:w="2088" w:type="dxa"/>
            <w:vAlign w:val="bottom"/>
          </w:tcPr>
          <w:p w14:paraId="1C3EB1D8" w14:textId="24D4D31B" w:rsidR="00561B09" w:rsidRPr="00561B09" w:rsidRDefault="00561B09" w:rsidP="00561B09">
            <w:pPr>
              <w:pBdr>
                <w:bottom w:val="single" w:sz="4" w:space="1" w:color="auto"/>
              </w:pBdr>
              <w:ind w:left="142" w:right="28"/>
              <w:jc w:val="center"/>
              <w:rPr>
                <w:rFonts w:ascii="Angsana New" w:hAnsi="Angsana New" w:cs="Angsana New"/>
                <w:snapToGrid w:val="0"/>
                <w:spacing w:val="-4"/>
                <w:lang w:eastAsia="th-TH"/>
              </w:rPr>
            </w:pPr>
            <w:r w:rsidRPr="00561B09">
              <w:rPr>
                <w:rFonts w:ascii="Angsana New" w:hAnsi="Angsana New" w:cs="Angsana New"/>
                <w:snapToGrid w:val="0"/>
                <w:spacing w:val="-4"/>
                <w:lang w:eastAsia="th-TH"/>
              </w:rPr>
              <w:t>statements</w:t>
            </w:r>
          </w:p>
        </w:tc>
      </w:tr>
      <w:tr w:rsidR="00561B09" w:rsidRPr="00561B09" w14:paraId="02567B07" w14:textId="77777777" w:rsidTr="00561B09">
        <w:trPr>
          <w:trHeight w:val="399"/>
        </w:trPr>
        <w:tc>
          <w:tcPr>
            <w:tcW w:w="5400" w:type="dxa"/>
            <w:vAlign w:val="bottom"/>
          </w:tcPr>
          <w:p w14:paraId="112B1028" w14:textId="77777777" w:rsidR="00561B09" w:rsidRPr="00561B09" w:rsidRDefault="00561B09" w:rsidP="00561B09">
            <w:pPr>
              <w:ind w:left="142" w:right="28"/>
              <w:jc w:val="thaiDistribute"/>
              <w:rPr>
                <w:rFonts w:ascii="Angsana New" w:hAnsi="Angsana New" w:cs="Angsana New"/>
                <w:snapToGrid w:val="0"/>
                <w:spacing w:val="-4"/>
                <w:lang w:eastAsia="th-TH"/>
              </w:rPr>
            </w:pPr>
          </w:p>
        </w:tc>
        <w:tc>
          <w:tcPr>
            <w:tcW w:w="2088" w:type="dxa"/>
            <w:vAlign w:val="bottom"/>
            <w:hideMark/>
          </w:tcPr>
          <w:p w14:paraId="3C1782FB" w14:textId="39FF7162" w:rsidR="00561B09" w:rsidRPr="00561B09" w:rsidRDefault="002328BD" w:rsidP="00561B09">
            <w:pPr>
              <w:pBdr>
                <w:bottom w:val="single" w:sz="4" w:space="1" w:color="auto"/>
              </w:pBdr>
              <w:ind w:left="142" w:right="28"/>
              <w:jc w:val="center"/>
              <w:rPr>
                <w:rFonts w:ascii="Angsana New" w:hAnsi="Angsana New" w:cs="Angsana New"/>
                <w:snapToGrid w:val="0"/>
                <w:spacing w:val="-4"/>
                <w:lang w:eastAsia="th-TH"/>
              </w:rPr>
            </w:pPr>
            <w:r>
              <w:rPr>
                <w:rFonts w:ascii="Angsana New" w:hAnsi="Angsana New" w:cs="Angsana New"/>
                <w:snapToGrid w:val="0"/>
                <w:spacing w:val="-4"/>
                <w:lang w:eastAsia="th-TH"/>
              </w:rPr>
              <w:t>2020</w:t>
            </w:r>
          </w:p>
        </w:tc>
        <w:tc>
          <w:tcPr>
            <w:tcW w:w="2088" w:type="dxa"/>
            <w:vAlign w:val="bottom"/>
            <w:hideMark/>
          </w:tcPr>
          <w:p w14:paraId="6D08B6B7" w14:textId="0CEAF3D3" w:rsidR="00561B09" w:rsidRPr="00561B09" w:rsidRDefault="002328BD" w:rsidP="00561B09">
            <w:pPr>
              <w:pBdr>
                <w:bottom w:val="single" w:sz="4" w:space="1" w:color="auto"/>
              </w:pBdr>
              <w:ind w:left="142" w:right="28"/>
              <w:jc w:val="center"/>
              <w:rPr>
                <w:rFonts w:ascii="Angsana New" w:hAnsi="Angsana New" w:cs="Angsana New"/>
                <w:snapToGrid w:val="0"/>
                <w:spacing w:val="-4"/>
                <w:lang w:eastAsia="th-TH"/>
              </w:rPr>
            </w:pPr>
            <w:r>
              <w:rPr>
                <w:rFonts w:ascii="Angsana New" w:hAnsi="Angsana New" w:cs="Angsana New"/>
                <w:snapToGrid w:val="0"/>
                <w:spacing w:val="-4"/>
                <w:lang w:eastAsia="th-TH"/>
              </w:rPr>
              <w:t>2020</w:t>
            </w:r>
          </w:p>
        </w:tc>
      </w:tr>
      <w:tr w:rsidR="00561B09" w:rsidRPr="00561B09" w14:paraId="10E33528" w14:textId="77777777" w:rsidTr="00561B09">
        <w:trPr>
          <w:trHeight w:val="387"/>
        </w:trPr>
        <w:tc>
          <w:tcPr>
            <w:tcW w:w="5400" w:type="dxa"/>
            <w:vAlign w:val="bottom"/>
            <w:hideMark/>
          </w:tcPr>
          <w:p w14:paraId="4ABA686D" w14:textId="19C308C0" w:rsidR="00561B09" w:rsidRPr="00561B09" w:rsidRDefault="00561B09" w:rsidP="00561B09">
            <w:pPr>
              <w:ind w:right="28"/>
              <w:jc w:val="thaiDistribute"/>
              <w:rPr>
                <w:rFonts w:ascii="Angsana New" w:hAnsi="Angsana New" w:cs="Angsana New"/>
                <w:snapToGrid w:val="0"/>
                <w:spacing w:val="-4"/>
                <w:lang w:eastAsia="th-TH"/>
              </w:rPr>
            </w:pPr>
            <w:r w:rsidRPr="002328BD">
              <w:rPr>
                <w:rFonts w:ascii="Angsana New" w:hAnsi="Angsana New" w:cs="Angsana New"/>
                <w:snapToGrid w:val="0"/>
                <w:spacing w:val="-4"/>
                <w:lang w:eastAsia="th-TH"/>
              </w:rPr>
              <w:t>Depreciation of right-of-use assets</w:t>
            </w:r>
          </w:p>
        </w:tc>
        <w:tc>
          <w:tcPr>
            <w:tcW w:w="2088" w:type="dxa"/>
            <w:vAlign w:val="bottom"/>
            <w:hideMark/>
          </w:tcPr>
          <w:p w14:paraId="6C44EFDE"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2,732,964</w:t>
            </w:r>
          </w:p>
        </w:tc>
        <w:tc>
          <w:tcPr>
            <w:tcW w:w="2088" w:type="dxa"/>
            <w:vAlign w:val="bottom"/>
            <w:hideMark/>
          </w:tcPr>
          <w:p w14:paraId="2BB3196D"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758,222</w:t>
            </w:r>
          </w:p>
        </w:tc>
      </w:tr>
      <w:tr w:rsidR="00561B09" w:rsidRPr="00561B09" w14:paraId="583F7EBB" w14:textId="77777777" w:rsidTr="00561B09">
        <w:trPr>
          <w:trHeight w:val="399"/>
        </w:trPr>
        <w:tc>
          <w:tcPr>
            <w:tcW w:w="5400" w:type="dxa"/>
            <w:vAlign w:val="bottom"/>
            <w:hideMark/>
          </w:tcPr>
          <w:p w14:paraId="777AE8BD" w14:textId="39D10743" w:rsidR="00561B09" w:rsidRPr="00561B09" w:rsidRDefault="00561B09" w:rsidP="00561B09">
            <w:pPr>
              <w:ind w:right="28"/>
              <w:jc w:val="thaiDistribute"/>
              <w:rPr>
                <w:rFonts w:ascii="Angsana New" w:hAnsi="Angsana New" w:cs="Angsana New"/>
                <w:snapToGrid w:val="0"/>
                <w:spacing w:val="-4"/>
                <w:lang w:eastAsia="th-TH"/>
              </w:rPr>
            </w:pPr>
            <w:r w:rsidRPr="002328BD">
              <w:rPr>
                <w:rFonts w:ascii="Angsana New" w:hAnsi="Angsana New" w:cs="Angsana New"/>
                <w:snapToGrid w:val="0"/>
                <w:spacing w:val="-4"/>
                <w:lang w:eastAsia="th-TH"/>
              </w:rPr>
              <w:t>Interest paid on lease liabilities</w:t>
            </w:r>
          </w:p>
        </w:tc>
        <w:tc>
          <w:tcPr>
            <w:tcW w:w="2088" w:type="dxa"/>
            <w:vAlign w:val="bottom"/>
            <w:hideMark/>
          </w:tcPr>
          <w:p w14:paraId="413F971E"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134,130</w:t>
            </w:r>
          </w:p>
        </w:tc>
        <w:tc>
          <w:tcPr>
            <w:tcW w:w="2088" w:type="dxa"/>
            <w:vAlign w:val="bottom"/>
            <w:hideMark/>
          </w:tcPr>
          <w:p w14:paraId="3F952880"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25,731</w:t>
            </w:r>
          </w:p>
        </w:tc>
      </w:tr>
      <w:tr w:rsidR="00561B09" w:rsidRPr="00561B09" w14:paraId="08067304" w14:textId="77777777" w:rsidTr="00561B09">
        <w:trPr>
          <w:trHeight w:val="387"/>
        </w:trPr>
        <w:tc>
          <w:tcPr>
            <w:tcW w:w="5400" w:type="dxa"/>
            <w:vAlign w:val="bottom"/>
            <w:hideMark/>
          </w:tcPr>
          <w:p w14:paraId="16EDA9AC" w14:textId="23F8EDE2" w:rsidR="00561B09" w:rsidRPr="00561B09" w:rsidRDefault="00561B09" w:rsidP="00561B09">
            <w:pPr>
              <w:ind w:right="28"/>
              <w:jc w:val="thaiDistribute"/>
              <w:rPr>
                <w:rFonts w:ascii="Angsana New" w:hAnsi="Angsana New" w:cs="Angsana New"/>
                <w:snapToGrid w:val="0"/>
                <w:spacing w:val="-4"/>
                <w:lang w:eastAsia="th-TH"/>
              </w:rPr>
            </w:pPr>
            <w:r w:rsidRPr="00561B09">
              <w:rPr>
                <w:rFonts w:ascii="Angsana New" w:hAnsi="Angsana New" w:cs="Angsana New"/>
                <w:snapToGrid w:val="0"/>
                <w:spacing w:val="-4"/>
                <w:lang w:eastAsia="th-TH"/>
              </w:rPr>
              <w:t>Short</w:t>
            </w:r>
            <w:r w:rsidR="00D165E3">
              <w:rPr>
                <w:rFonts w:ascii="Angsana New" w:hAnsi="Angsana New" w:cs="Angsana New"/>
                <w:snapToGrid w:val="0"/>
                <w:spacing w:val="-4"/>
                <w:lang w:eastAsia="th-TH"/>
              </w:rPr>
              <w:t xml:space="preserve"> </w:t>
            </w:r>
            <w:r w:rsidRPr="00561B09">
              <w:rPr>
                <w:rFonts w:ascii="Angsana New" w:hAnsi="Angsana New" w:cs="Angsana New"/>
                <w:snapToGrid w:val="0"/>
                <w:spacing w:val="-4"/>
                <w:lang w:eastAsia="th-TH"/>
              </w:rPr>
              <w:t>-</w:t>
            </w:r>
            <w:r w:rsidR="00D165E3">
              <w:rPr>
                <w:rFonts w:ascii="Angsana New" w:hAnsi="Angsana New" w:cs="Angsana New"/>
                <w:snapToGrid w:val="0"/>
                <w:spacing w:val="-4"/>
                <w:lang w:eastAsia="th-TH"/>
              </w:rPr>
              <w:t xml:space="preserve"> </w:t>
            </w:r>
            <w:r w:rsidRPr="00561B09">
              <w:rPr>
                <w:rFonts w:ascii="Angsana New" w:hAnsi="Angsana New" w:cs="Angsana New"/>
                <w:snapToGrid w:val="0"/>
                <w:spacing w:val="-4"/>
                <w:lang w:eastAsia="th-TH"/>
              </w:rPr>
              <w:t>term lease expenses</w:t>
            </w:r>
          </w:p>
        </w:tc>
        <w:tc>
          <w:tcPr>
            <w:tcW w:w="2088" w:type="dxa"/>
            <w:vAlign w:val="bottom"/>
            <w:hideMark/>
          </w:tcPr>
          <w:p w14:paraId="3692E7E1"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20,633</w:t>
            </w:r>
          </w:p>
        </w:tc>
        <w:tc>
          <w:tcPr>
            <w:tcW w:w="2088" w:type="dxa"/>
            <w:vAlign w:val="bottom"/>
            <w:hideMark/>
          </w:tcPr>
          <w:p w14:paraId="3CD665A6"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w:t>
            </w:r>
          </w:p>
        </w:tc>
      </w:tr>
      <w:tr w:rsidR="00561B09" w:rsidRPr="00561B09" w14:paraId="69CBC063" w14:textId="77777777" w:rsidTr="00561B09">
        <w:trPr>
          <w:trHeight w:val="399"/>
        </w:trPr>
        <w:tc>
          <w:tcPr>
            <w:tcW w:w="5400" w:type="dxa"/>
            <w:vAlign w:val="bottom"/>
            <w:hideMark/>
          </w:tcPr>
          <w:p w14:paraId="7A770E88" w14:textId="5AB47C22" w:rsidR="00561B09" w:rsidRPr="00561B09" w:rsidRDefault="002328BD" w:rsidP="00561B09">
            <w:pPr>
              <w:ind w:right="28"/>
              <w:jc w:val="thaiDistribute"/>
              <w:rPr>
                <w:rFonts w:ascii="Angsana New" w:hAnsi="Angsana New" w:cs="Angsana New"/>
                <w:snapToGrid w:val="0"/>
                <w:spacing w:val="-4"/>
                <w:lang w:eastAsia="th-TH"/>
              </w:rPr>
            </w:pPr>
            <w:r w:rsidRPr="002328BD">
              <w:rPr>
                <w:rFonts w:ascii="Angsana New" w:hAnsi="Angsana New" w:cs="Angsana New"/>
                <w:snapToGrid w:val="0"/>
                <w:spacing w:val="-4"/>
                <w:lang w:eastAsia="th-TH"/>
              </w:rPr>
              <w:t>Leasing costs for which the underlying asset is low</w:t>
            </w:r>
          </w:p>
        </w:tc>
        <w:tc>
          <w:tcPr>
            <w:tcW w:w="2088" w:type="dxa"/>
            <w:vAlign w:val="bottom"/>
            <w:hideMark/>
          </w:tcPr>
          <w:p w14:paraId="44756C72" w14:textId="77777777" w:rsidR="00561B09" w:rsidRPr="00561B09" w:rsidRDefault="00561B09" w:rsidP="00561B09">
            <w:pPr>
              <w:ind w:left="142" w:right="28"/>
              <w:jc w:val="right"/>
              <w:rPr>
                <w:rFonts w:ascii="Angsana New" w:hAnsi="Angsana New" w:cs="Angsana New"/>
                <w:snapToGrid w:val="0"/>
                <w:spacing w:val="-4"/>
                <w:cs/>
                <w:lang w:eastAsia="th-TH"/>
              </w:rPr>
            </w:pPr>
            <w:r w:rsidRPr="00561B09">
              <w:rPr>
                <w:rFonts w:ascii="Angsana New" w:hAnsi="Angsana New" w:cs="Angsana New"/>
                <w:snapToGrid w:val="0"/>
                <w:spacing w:val="-4"/>
                <w:lang w:eastAsia="th-TH"/>
              </w:rPr>
              <w:t>-</w:t>
            </w:r>
          </w:p>
        </w:tc>
        <w:tc>
          <w:tcPr>
            <w:tcW w:w="2088" w:type="dxa"/>
            <w:vAlign w:val="bottom"/>
            <w:hideMark/>
          </w:tcPr>
          <w:p w14:paraId="67CE20C3" w14:textId="77777777" w:rsidR="00561B09" w:rsidRPr="00561B09" w:rsidRDefault="00561B09" w:rsidP="00561B09">
            <w:pPr>
              <w:ind w:left="142" w:right="28"/>
              <w:jc w:val="right"/>
              <w:rPr>
                <w:rFonts w:ascii="Angsana New" w:hAnsi="Angsana New" w:cs="Angsana New"/>
                <w:snapToGrid w:val="0"/>
                <w:spacing w:val="-4"/>
                <w:lang w:eastAsia="th-TH"/>
              </w:rPr>
            </w:pPr>
            <w:r w:rsidRPr="00561B09">
              <w:rPr>
                <w:rFonts w:ascii="Angsana New" w:hAnsi="Angsana New" w:cs="Angsana New"/>
                <w:snapToGrid w:val="0"/>
                <w:spacing w:val="-4"/>
                <w:lang w:eastAsia="th-TH"/>
              </w:rPr>
              <w:t>-</w:t>
            </w:r>
          </w:p>
        </w:tc>
      </w:tr>
    </w:tbl>
    <w:p w14:paraId="16196859" w14:textId="07EB6A81" w:rsidR="00966407" w:rsidRDefault="00966407" w:rsidP="00966407">
      <w:pPr>
        <w:ind w:left="142" w:right="28"/>
        <w:jc w:val="thaiDistribute"/>
        <w:rPr>
          <w:rFonts w:ascii="Angsana New" w:hAnsi="Angsana New" w:cs="Angsana New"/>
          <w:snapToGrid w:val="0"/>
          <w:spacing w:val="-4"/>
          <w:lang w:eastAsia="th-TH"/>
        </w:rPr>
      </w:pPr>
    </w:p>
    <w:p w14:paraId="6D61998C" w14:textId="2C98A053" w:rsidR="00966407" w:rsidRDefault="00966407" w:rsidP="00966407">
      <w:pPr>
        <w:ind w:left="142" w:right="28"/>
        <w:jc w:val="thaiDistribute"/>
        <w:rPr>
          <w:rFonts w:ascii="Angsana New" w:hAnsi="Angsana New" w:cs="Angsana New"/>
          <w:snapToGrid w:val="0"/>
          <w:spacing w:val="-4"/>
          <w:lang w:eastAsia="th-TH"/>
        </w:rPr>
      </w:pPr>
    </w:p>
    <w:bookmarkEnd w:id="3"/>
    <w:bookmarkEnd w:id="4"/>
    <w:tbl>
      <w:tblPr>
        <w:tblW w:w="9792" w:type="dxa"/>
        <w:tblInd w:w="250" w:type="dxa"/>
        <w:tblLayout w:type="fixed"/>
        <w:tblLook w:val="01E0" w:firstRow="1" w:lastRow="1" w:firstColumn="1" w:lastColumn="1" w:noHBand="0" w:noVBand="0"/>
      </w:tblPr>
      <w:tblGrid>
        <w:gridCol w:w="3744"/>
        <w:gridCol w:w="1512"/>
        <w:gridCol w:w="1512"/>
        <w:gridCol w:w="1512"/>
        <w:gridCol w:w="1512"/>
      </w:tblGrid>
      <w:tr w:rsidR="002328BD" w:rsidRPr="005D2655" w14:paraId="04E2A8DB" w14:textId="77777777" w:rsidTr="008C7C29">
        <w:trPr>
          <w:trHeight w:val="20"/>
          <w:tblHeader/>
        </w:trPr>
        <w:tc>
          <w:tcPr>
            <w:tcW w:w="3744" w:type="dxa"/>
          </w:tcPr>
          <w:p w14:paraId="0BCB4B6B" w14:textId="149B568D" w:rsidR="002328BD" w:rsidRPr="005D2655" w:rsidRDefault="002328BD" w:rsidP="00E371C0">
            <w:pPr>
              <w:tabs>
                <w:tab w:val="left" w:pos="426"/>
                <w:tab w:val="left" w:pos="993"/>
              </w:tabs>
              <w:ind w:right="1"/>
              <w:jc w:val="thaiDistribute"/>
              <w:rPr>
                <w:rFonts w:ascii="Angsana New" w:hAnsi="Angsana New" w:cs="Angsana New"/>
                <w:cs/>
              </w:rPr>
            </w:pPr>
          </w:p>
        </w:tc>
        <w:tc>
          <w:tcPr>
            <w:tcW w:w="6048" w:type="dxa"/>
            <w:gridSpan w:val="4"/>
            <w:vAlign w:val="bottom"/>
          </w:tcPr>
          <w:p w14:paraId="1118F103" w14:textId="4B76BE3B" w:rsidR="002328BD" w:rsidRPr="005D2655" w:rsidRDefault="002328BD" w:rsidP="00E371C0">
            <w:pPr>
              <w:pBdr>
                <w:bottom w:val="single" w:sz="4" w:space="1" w:color="auto"/>
              </w:pBdr>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2328BD" w:rsidRPr="005D2655" w14:paraId="726FF14F" w14:textId="77777777" w:rsidTr="008C7C29">
        <w:trPr>
          <w:trHeight w:val="20"/>
          <w:tblHeader/>
        </w:trPr>
        <w:tc>
          <w:tcPr>
            <w:tcW w:w="3744" w:type="dxa"/>
          </w:tcPr>
          <w:p w14:paraId="067485D8" w14:textId="77777777" w:rsidR="002328BD" w:rsidRPr="005D2655" w:rsidRDefault="002328BD" w:rsidP="00E371C0">
            <w:pPr>
              <w:tabs>
                <w:tab w:val="left" w:pos="426"/>
                <w:tab w:val="left" w:pos="993"/>
              </w:tabs>
              <w:ind w:right="1"/>
              <w:jc w:val="thaiDistribute"/>
              <w:rPr>
                <w:rFonts w:ascii="Angsana New" w:hAnsi="Angsana New" w:cs="Angsana New"/>
                <w:cs/>
              </w:rPr>
            </w:pPr>
          </w:p>
        </w:tc>
        <w:tc>
          <w:tcPr>
            <w:tcW w:w="3024" w:type="dxa"/>
            <w:gridSpan w:val="2"/>
            <w:vAlign w:val="bottom"/>
          </w:tcPr>
          <w:p w14:paraId="3F3F705B" w14:textId="6F43B460" w:rsidR="002328BD" w:rsidRPr="005D2655" w:rsidRDefault="002328BD" w:rsidP="002328BD">
            <w:pPr>
              <w:ind w:right="1"/>
              <w:jc w:val="center"/>
              <w:rPr>
                <w:rFonts w:ascii="Angsana New" w:hAnsi="Angsana New" w:cs="Angsana New"/>
              </w:rPr>
            </w:pPr>
            <w:r w:rsidRPr="005D2655">
              <w:rPr>
                <w:rFonts w:ascii="Angsana New" w:hAnsi="Angsana New" w:cs="Angsana New"/>
              </w:rPr>
              <w:t xml:space="preserve">Consolidated financial </w:t>
            </w:r>
          </w:p>
        </w:tc>
        <w:tc>
          <w:tcPr>
            <w:tcW w:w="3024" w:type="dxa"/>
            <w:gridSpan w:val="2"/>
            <w:vAlign w:val="bottom"/>
          </w:tcPr>
          <w:p w14:paraId="7FC6386F" w14:textId="7B15D1D2" w:rsidR="002328BD" w:rsidRPr="005D2655" w:rsidRDefault="002328BD" w:rsidP="002328BD">
            <w:pPr>
              <w:ind w:right="1"/>
              <w:jc w:val="center"/>
              <w:rPr>
                <w:rFonts w:ascii="Angsana New" w:hAnsi="Angsana New" w:cs="Angsana New"/>
              </w:rPr>
            </w:pPr>
            <w:r w:rsidRPr="005D2655">
              <w:rPr>
                <w:rFonts w:ascii="Angsana New" w:hAnsi="Angsana New" w:cs="Angsana New"/>
              </w:rPr>
              <w:t xml:space="preserve">Separate financial </w:t>
            </w:r>
          </w:p>
        </w:tc>
      </w:tr>
      <w:tr w:rsidR="002328BD" w:rsidRPr="005D2655" w14:paraId="4BBA7492" w14:textId="77777777" w:rsidTr="008C7C29">
        <w:trPr>
          <w:trHeight w:val="20"/>
          <w:tblHeader/>
        </w:trPr>
        <w:tc>
          <w:tcPr>
            <w:tcW w:w="3744" w:type="dxa"/>
          </w:tcPr>
          <w:p w14:paraId="4DFF19D8" w14:textId="77777777" w:rsidR="002328BD" w:rsidRPr="005D2655" w:rsidRDefault="002328BD" w:rsidP="00E371C0">
            <w:pPr>
              <w:tabs>
                <w:tab w:val="left" w:pos="426"/>
                <w:tab w:val="left" w:pos="993"/>
              </w:tabs>
              <w:ind w:right="1"/>
              <w:jc w:val="thaiDistribute"/>
              <w:rPr>
                <w:rFonts w:ascii="Angsana New" w:hAnsi="Angsana New" w:cs="Angsana New"/>
                <w:cs/>
              </w:rPr>
            </w:pPr>
          </w:p>
        </w:tc>
        <w:tc>
          <w:tcPr>
            <w:tcW w:w="3024" w:type="dxa"/>
            <w:gridSpan w:val="2"/>
            <w:vAlign w:val="bottom"/>
          </w:tcPr>
          <w:p w14:paraId="4E8F64D6" w14:textId="4E441BD3" w:rsidR="002328BD" w:rsidRPr="005D2655" w:rsidRDefault="002328BD" w:rsidP="00E371C0">
            <w:pPr>
              <w:pBdr>
                <w:bottom w:val="single" w:sz="4" w:space="1" w:color="auto"/>
              </w:pBdr>
              <w:ind w:right="1"/>
              <w:jc w:val="center"/>
              <w:rPr>
                <w:rFonts w:ascii="Angsana New" w:hAnsi="Angsana New" w:cs="Angsana New"/>
              </w:rPr>
            </w:pPr>
            <w:r w:rsidRPr="002328BD">
              <w:rPr>
                <w:rFonts w:ascii="Angsana New" w:hAnsi="Angsana New" w:cs="Angsana New"/>
              </w:rPr>
              <w:t>statements</w:t>
            </w:r>
          </w:p>
        </w:tc>
        <w:tc>
          <w:tcPr>
            <w:tcW w:w="3024" w:type="dxa"/>
            <w:gridSpan w:val="2"/>
            <w:vAlign w:val="bottom"/>
          </w:tcPr>
          <w:p w14:paraId="6E1C38C3" w14:textId="2EE2E532" w:rsidR="002328BD" w:rsidRPr="005D2655" w:rsidRDefault="002328BD" w:rsidP="00E371C0">
            <w:pPr>
              <w:pBdr>
                <w:bottom w:val="single" w:sz="4" w:space="1" w:color="auto"/>
              </w:pBdr>
              <w:ind w:right="1"/>
              <w:jc w:val="center"/>
              <w:rPr>
                <w:rFonts w:ascii="Angsana New" w:hAnsi="Angsana New" w:cs="Angsana New"/>
              </w:rPr>
            </w:pPr>
            <w:r w:rsidRPr="002328BD">
              <w:rPr>
                <w:rFonts w:ascii="Angsana New" w:hAnsi="Angsana New" w:cs="Angsana New"/>
              </w:rPr>
              <w:t>statements</w:t>
            </w:r>
          </w:p>
        </w:tc>
      </w:tr>
      <w:tr w:rsidR="00E323F7" w:rsidRPr="005D2655" w14:paraId="50A88795" w14:textId="77777777" w:rsidTr="002328BD">
        <w:trPr>
          <w:trHeight w:val="20"/>
          <w:tblHeader/>
        </w:trPr>
        <w:tc>
          <w:tcPr>
            <w:tcW w:w="3744" w:type="dxa"/>
          </w:tcPr>
          <w:p w14:paraId="4B894E9F" w14:textId="77777777" w:rsidR="00E323F7" w:rsidRPr="005D2655" w:rsidRDefault="00E323F7" w:rsidP="00E323F7">
            <w:pPr>
              <w:tabs>
                <w:tab w:val="left" w:pos="426"/>
              </w:tabs>
              <w:ind w:right="1"/>
              <w:jc w:val="thaiDistribute"/>
              <w:rPr>
                <w:rFonts w:ascii="Angsana New" w:hAnsi="Angsana New" w:cs="Angsana New"/>
                <w:cs/>
              </w:rPr>
            </w:pPr>
          </w:p>
        </w:tc>
        <w:tc>
          <w:tcPr>
            <w:tcW w:w="1512" w:type="dxa"/>
          </w:tcPr>
          <w:p w14:paraId="6D9A0B64" w14:textId="7D440B47" w:rsidR="00E323F7" w:rsidRPr="002328BD" w:rsidRDefault="00E323F7" w:rsidP="002328BD">
            <w:pPr>
              <w:ind w:right="1"/>
              <w:jc w:val="center"/>
            </w:pPr>
            <w:r w:rsidRPr="002328BD">
              <w:t>As at December</w:t>
            </w:r>
          </w:p>
        </w:tc>
        <w:tc>
          <w:tcPr>
            <w:tcW w:w="1512" w:type="dxa"/>
          </w:tcPr>
          <w:p w14:paraId="49B3EF2B" w14:textId="3690F97E" w:rsidR="00E323F7" w:rsidRPr="005D2655" w:rsidRDefault="00E323F7" w:rsidP="00E323F7">
            <w:pPr>
              <w:ind w:right="1"/>
              <w:jc w:val="center"/>
              <w:rPr>
                <w:rFonts w:ascii="Angsana New" w:hAnsi="Angsana New" w:cs="Angsana New"/>
              </w:rPr>
            </w:pPr>
            <w:r w:rsidRPr="005D2655">
              <w:t>As at December</w:t>
            </w:r>
          </w:p>
        </w:tc>
        <w:tc>
          <w:tcPr>
            <w:tcW w:w="1512" w:type="dxa"/>
          </w:tcPr>
          <w:p w14:paraId="16EB1792" w14:textId="36719117" w:rsidR="00E323F7" w:rsidRPr="005D2655" w:rsidRDefault="00E323F7" w:rsidP="002328BD">
            <w:pPr>
              <w:ind w:left="-108" w:right="-108"/>
              <w:jc w:val="center"/>
              <w:rPr>
                <w:rFonts w:ascii="Angsana New" w:hAnsi="Angsana New" w:cs="Angsana New"/>
              </w:rPr>
            </w:pPr>
            <w:r w:rsidRPr="005D2655">
              <w:rPr>
                <w:rFonts w:ascii="Angsana New" w:hAnsi="Angsana New" w:cs="Angsana New"/>
              </w:rPr>
              <w:t xml:space="preserve">As at </w:t>
            </w:r>
            <w:r>
              <w:rPr>
                <w:rFonts w:asciiTheme="majorBidi" w:hAnsiTheme="majorBidi" w:cstheme="majorBidi"/>
                <w:snapToGrid w:val="0"/>
                <w:lang w:eastAsia="th-TH"/>
              </w:rPr>
              <w:t>December</w:t>
            </w:r>
          </w:p>
        </w:tc>
        <w:tc>
          <w:tcPr>
            <w:tcW w:w="1512" w:type="dxa"/>
          </w:tcPr>
          <w:p w14:paraId="53F3F270" w14:textId="3DD7E138" w:rsidR="00E323F7" w:rsidRPr="002328BD" w:rsidRDefault="00E323F7" w:rsidP="002328BD">
            <w:pPr>
              <w:ind w:right="1"/>
              <w:jc w:val="center"/>
            </w:pPr>
            <w:r w:rsidRPr="005D2655">
              <w:t>As at December</w:t>
            </w:r>
          </w:p>
        </w:tc>
      </w:tr>
      <w:tr w:rsidR="00E323F7" w:rsidRPr="005D2655" w14:paraId="5C8C3770" w14:textId="77777777" w:rsidTr="002328BD">
        <w:trPr>
          <w:trHeight w:val="20"/>
          <w:tblHeader/>
        </w:trPr>
        <w:tc>
          <w:tcPr>
            <w:tcW w:w="3744" w:type="dxa"/>
          </w:tcPr>
          <w:p w14:paraId="6C66313F" w14:textId="77777777" w:rsidR="00E323F7" w:rsidRPr="005D2655" w:rsidRDefault="00E323F7" w:rsidP="00E323F7">
            <w:pPr>
              <w:tabs>
                <w:tab w:val="left" w:pos="426"/>
              </w:tabs>
              <w:ind w:right="1"/>
              <w:jc w:val="thaiDistribute"/>
              <w:rPr>
                <w:rFonts w:ascii="Angsana New" w:hAnsi="Angsana New" w:cs="Angsana New"/>
                <w:cs/>
              </w:rPr>
            </w:pPr>
          </w:p>
        </w:tc>
        <w:tc>
          <w:tcPr>
            <w:tcW w:w="1512" w:type="dxa"/>
          </w:tcPr>
          <w:p w14:paraId="277C4117" w14:textId="45E37DA9" w:rsidR="00E323F7" w:rsidRPr="005D2655" w:rsidRDefault="00E323F7" w:rsidP="00E323F7">
            <w:pPr>
              <w:pBdr>
                <w:bottom w:val="single" w:sz="4" w:space="1" w:color="auto"/>
              </w:pBdr>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512" w:type="dxa"/>
          </w:tcPr>
          <w:p w14:paraId="64D9C4ED" w14:textId="5396F760" w:rsidR="00E323F7" w:rsidRPr="005D2655" w:rsidRDefault="00E323F7" w:rsidP="00E323F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c>
          <w:tcPr>
            <w:tcW w:w="1512" w:type="dxa"/>
          </w:tcPr>
          <w:p w14:paraId="1164B36F" w14:textId="451A497F" w:rsidR="00E323F7" w:rsidRPr="005D2655" w:rsidRDefault="00E323F7" w:rsidP="00E323F7">
            <w:pPr>
              <w:pBdr>
                <w:bottom w:val="single" w:sz="4" w:space="1" w:color="auto"/>
              </w:pBdr>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512" w:type="dxa"/>
          </w:tcPr>
          <w:p w14:paraId="5F445C0D" w14:textId="11FBC389" w:rsidR="00E323F7" w:rsidRPr="005D2655" w:rsidRDefault="00E323F7" w:rsidP="00E323F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r>
      <w:tr w:rsidR="00BE7782" w:rsidRPr="005D2655" w14:paraId="10124BFF" w14:textId="77777777" w:rsidTr="002328BD">
        <w:trPr>
          <w:trHeight w:val="20"/>
          <w:tblHeader/>
        </w:trPr>
        <w:tc>
          <w:tcPr>
            <w:tcW w:w="3744" w:type="dxa"/>
            <w:vAlign w:val="bottom"/>
          </w:tcPr>
          <w:p w14:paraId="0A379FEE"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12FF1194"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512" w:type="dxa"/>
          </w:tcPr>
          <w:p w14:paraId="5E52235F"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512" w:type="dxa"/>
            <w:vAlign w:val="bottom"/>
          </w:tcPr>
          <w:p w14:paraId="1023CDBB"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512" w:type="dxa"/>
          </w:tcPr>
          <w:p w14:paraId="489826B8" w14:textId="77777777" w:rsidR="00BE7782" w:rsidRPr="005D2655" w:rsidRDefault="00BE7782" w:rsidP="00BE7782">
            <w:pPr>
              <w:tabs>
                <w:tab w:val="left" w:pos="360"/>
                <w:tab w:val="left" w:pos="900"/>
              </w:tabs>
              <w:ind w:right="1"/>
              <w:jc w:val="thaiDistribute"/>
              <w:rPr>
                <w:rFonts w:ascii="Angsana New" w:hAnsi="Angsana New" w:cs="Angsana New"/>
              </w:rPr>
            </w:pPr>
          </w:p>
        </w:tc>
      </w:tr>
      <w:tr w:rsidR="00FC30A6" w:rsidRPr="005D2655" w14:paraId="0DF316C2" w14:textId="77777777" w:rsidTr="002328BD">
        <w:trPr>
          <w:trHeight w:val="20"/>
        </w:trPr>
        <w:tc>
          <w:tcPr>
            <w:tcW w:w="3744" w:type="dxa"/>
            <w:vAlign w:val="bottom"/>
          </w:tcPr>
          <w:p w14:paraId="28FA1F60"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512" w:type="dxa"/>
            <w:shd w:val="clear" w:color="auto" w:fill="auto"/>
            <w:vAlign w:val="bottom"/>
          </w:tcPr>
          <w:p w14:paraId="1E926006" w14:textId="0E7BBAB8" w:rsidR="00FC30A6" w:rsidRPr="005D2655" w:rsidRDefault="00FC30A6" w:rsidP="00FC30A6">
            <w:pPr>
              <w:ind w:left="-36" w:right="1"/>
              <w:jc w:val="right"/>
              <w:rPr>
                <w:rFonts w:ascii="Angsana New" w:hAnsi="Angsana New" w:cs="Angsana New"/>
              </w:rPr>
            </w:pPr>
            <w:r>
              <w:rPr>
                <w:rFonts w:ascii="Angsana New" w:hAnsi="Angsana New" w:cs="Angsana New"/>
                <w:cs/>
              </w:rPr>
              <w:t>135</w:t>
            </w:r>
            <w:r>
              <w:rPr>
                <w:rFonts w:ascii="Angsana New" w:hAnsi="Angsana New" w:cs="Angsana New"/>
              </w:rPr>
              <w:t>,</w:t>
            </w:r>
            <w:r>
              <w:rPr>
                <w:rFonts w:ascii="Angsana New" w:hAnsi="Angsana New" w:cs="Angsana New" w:hint="cs"/>
                <w:cs/>
              </w:rPr>
              <w:t>076</w:t>
            </w:r>
          </w:p>
        </w:tc>
        <w:tc>
          <w:tcPr>
            <w:tcW w:w="1512" w:type="dxa"/>
            <w:shd w:val="clear" w:color="auto" w:fill="auto"/>
          </w:tcPr>
          <w:p w14:paraId="707A77DB" w14:textId="6141D1D6" w:rsidR="00FC30A6" w:rsidRPr="005D2655" w:rsidRDefault="00FC30A6" w:rsidP="00FC30A6">
            <w:pPr>
              <w:ind w:left="-36" w:right="1"/>
              <w:jc w:val="right"/>
              <w:rPr>
                <w:rFonts w:ascii="Angsana New" w:hAnsi="Angsana New" w:cs="Angsana New"/>
              </w:rPr>
            </w:pPr>
            <w:r w:rsidRPr="005D2655">
              <w:t>226,899</w:t>
            </w:r>
          </w:p>
        </w:tc>
        <w:tc>
          <w:tcPr>
            <w:tcW w:w="1512" w:type="dxa"/>
            <w:shd w:val="clear" w:color="auto" w:fill="auto"/>
            <w:vAlign w:val="bottom"/>
          </w:tcPr>
          <w:p w14:paraId="2554F6CF" w14:textId="3809AB46" w:rsidR="00FC30A6" w:rsidRPr="005D2655" w:rsidRDefault="00FC30A6" w:rsidP="00FC30A6">
            <w:pPr>
              <w:ind w:left="-36" w:right="1"/>
              <w:jc w:val="right"/>
              <w:rPr>
                <w:rFonts w:ascii="Angsana New" w:hAnsi="Angsana New" w:cs="Angsana New"/>
              </w:rPr>
            </w:pPr>
            <w:r>
              <w:rPr>
                <w:rFonts w:ascii="Angsana New" w:hAnsi="Angsana New" w:cs="Angsana New"/>
              </w:rPr>
              <w:t>40,718</w:t>
            </w:r>
          </w:p>
        </w:tc>
        <w:tc>
          <w:tcPr>
            <w:tcW w:w="1512" w:type="dxa"/>
          </w:tcPr>
          <w:p w14:paraId="478D2C8E" w14:textId="6198F505" w:rsidR="00FC30A6" w:rsidRPr="005D2655" w:rsidRDefault="00FC30A6" w:rsidP="00FC30A6">
            <w:pPr>
              <w:ind w:left="-36" w:right="1"/>
              <w:jc w:val="right"/>
              <w:rPr>
                <w:rFonts w:ascii="Angsana New" w:hAnsi="Angsana New" w:cs="Angsana New"/>
              </w:rPr>
            </w:pPr>
            <w:r w:rsidRPr="005D2655">
              <w:t>112,047</w:t>
            </w:r>
          </w:p>
        </w:tc>
      </w:tr>
      <w:tr w:rsidR="00FC30A6" w:rsidRPr="005D2655" w14:paraId="6BE3AA24" w14:textId="77777777" w:rsidTr="002328BD">
        <w:trPr>
          <w:trHeight w:val="20"/>
        </w:trPr>
        <w:tc>
          <w:tcPr>
            <w:tcW w:w="3744" w:type="dxa"/>
            <w:vAlign w:val="bottom"/>
          </w:tcPr>
          <w:p w14:paraId="41BCDBC8"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512" w:type="dxa"/>
            <w:shd w:val="clear" w:color="auto" w:fill="auto"/>
            <w:vAlign w:val="bottom"/>
          </w:tcPr>
          <w:p w14:paraId="05485031" w14:textId="3BB6CD75" w:rsidR="00FC30A6" w:rsidRPr="005D2655" w:rsidRDefault="00FC30A6" w:rsidP="00FC30A6">
            <w:pPr>
              <w:ind w:left="-36" w:right="1"/>
              <w:jc w:val="right"/>
              <w:rPr>
                <w:rFonts w:ascii="Angsana New" w:hAnsi="Angsana New" w:cs="Angsana New"/>
              </w:rPr>
            </w:pPr>
            <w:r>
              <w:rPr>
                <w:rFonts w:ascii="Angsana New" w:hAnsi="Angsana New" w:cs="Angsana New"/>
              </w:rPr>
              <w:t>278,657</w:t>
            </w:r>
          </w:p>
        </w:tc>
        <w:tc>
          <w:tcPr>
            <w:tcW w:w="1512" w:type="dxa"/>
            <w:shd w:val="clear" w:color="auto" w:fill="auto"/>
          </w:tcPr>
          <w:p w14:paraId="423914AF" w14:textId="0A3947D2" w:rsidR="00FC30A6" w:rsidRPr="005D2655" w:rsidRDefault="00FC30A6" w:rsidP="00FC30A6">
            <w:pPr>
              <w:ind w:left="-36" w:right="1"/>
              <w:jc w:val="right"/>
              <w:rPr>
                <w:rFonts w:ascii="Angsana New" w:hAnsi="Angsana New" w:cs="Angsana New"/>
              </w:rPr>
            </w:pPr>
            <w:r w:rsidRPr="005D2655">
              <w:t>384,163</w:t>
            </w:r>
          </w:p>
        </w:tc>
        <w:tc>
          <w:tcPr>
            <w:tcW w:w="1512" w:type="dxa"/>
            <w:shd w:val="clear" w:color="auto" w:fill="auto"/>
            <w:vAlign w:val="bottom"/>
          </w:tcPr>
          <w:p w14:paraId="22DB4FD9" w14:textId="65FC5F44" w:rsidR="00FC30A6" w:rsidRPr="005D2655" w:rsidRDefault="00FC30A6" w:rsidP="00FC30A6">
            <w:pPr>
              <w:ind w:left="-36" w:right="1"/>
              <w:jc w:val="right"/>
              <w:rPr>
                <w:rFonts w:ascii="Angsana New" w:hAnsi="Angsana New" w:cs="Angsana New"/>
              </w:rPr>
            </w:pPr>
            <w:r>
              <w:rPr>
                <w:rFonts w:ascii="Angsana New" w:hAnsi="Angsana New" w:cs="Angsana New"/>
              </w:rPr>
              <w:t>1,964</w:t>
            </w:r>
          </w:p>
        </w:tc>
        <w:tc>
          <w:tcPr>
            <w:tcW w:w="1512" w:type="dxa"/>
          </w:tcPr>
          <w:p w14:paraId="5292FC3E" w14:textId="4F49EABD" w:rsidR="00FC30A6" w:rsidRPr="005D2655" w:rsidRDefault="00FC30A6" w:rsidP="00FC30A6">
            <w:pPr>
              <w:ind w:left="-36" w:right="1"/>
              <w:jc w:val="right"/>
              <w:rPr>
                <w:rFonts w:ascii="Angsana New" w:hAnsi="Angsana New" w:cs="Angsana New"/>
              </w:rPr>
            </w:pPr>
            <w:r w:rsidRPr="005D2655">
              <w:t>107,913</w:t>
            </w:r>
          </w:p>
        </w:tc>
      </w:tr>
      <w:tr w:rsidR="00FC30A6" w:rsidRPr="005D2655" w14:paraId="0F953BC0" w14:textId="77777777" w:rsidTr="002328BD">
        <w:trPr>
          <w:trHeight w:val="20"/>
        </w:trPr>
        <w:tc>
          <w:tcPr>
            <w:tcW w:w="3744" w:type="dxa"/>
            <w:vAlign w:val="bottom"/>
          </w:tcPr>
          <w:p w14:paraId="18031C32"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512" w:type="dxa"/>
            <w:shd w:val="clear" w:color="auto" w:fill="auto"/>
            <w:vAlign w:val="bottom"/>
          </w:tcPr>
          <w:p w14:paraId="4A5D5A0B" w14:textId="6EF4C636" w:rsidR="00FC30A6" w:rsidRPr="005D2655" w:rsidRDefault="00FC30A6" w:rsidP="00FC30A6">
            <w:pPr>
              <w:ind w:left="-36" w:right="1"/>
              <w:jc w:val="right"/>
              <w:rPr>
                <w:rFonts w:ascii="Angsana New" w:hAnsi="Angsana New" w:cs="Angsana New"/>
              </w:rPr>
            </w:pPr>
            <w:r>
              <w:rPr>
                <w:rFonts w:ascii="Angsana New" w:hAnsi="Angsana New" w:cs="Angsana New"/>
              </w:rPr>
              <w:t>24,839</w:t>
            </w:r>
          </w:p>
        </w:tc>
        <w:tc>
          <w:tcPr>
            <w:tcW w:w="1512" w:type="dxa"/>
            <w:shd w:val="clear" w:color="auto" w:fill="auto"/>
          </w:tcPr>
          <w:p w14:paraId="7A543474" w14:textId="506920FB" w:rsidR="00FC30A6" w:rsidRPr="005D2655" w:rsidRDefault="00FC30A6" w:rsidP="00FC30A6">
            <w:pPr>
              <w:ind w:left="-36" w:right="1"/>
              <w:jc w:val="right"/>
              <w:rPr>
                <w:rFonts w:ascii="Angsana New" w:hAnsi="Angsana New" w:cs="Angsana New"/>
              </w:rPr>
            </w:pPr>
            <w:r w:rsidRPr="005D2655">
              <w:t>24,839</w:t>
            </w:r>
          </w:p>
        </w:tc>
        <w:tc>
          <w:tcPr>
            <w:tcW w:w="1512" w:type="dxa"/>
            <w:shd w:val="clear" w:color="auto" w:fill="auto"/>
            <w:vAlign w:val="bottom"/>
          </w:tcPr>
          <w:p w14:paraId="0B6D4BE4" w14:textId="1DDF8E72" w:rsidR="00FC30A6" w:rsidRPr="005D2655" w:rsidRDefault="00FC30A6" w:rsidP="00FC30A6">
            <w:pPr>
              <w:ind w:left="-36" w:right="1"/>
              <w:jc w:val="right"/>
              <w:rPr>
                <w:rFonts w:ascii="Angsana New" w:hAnsi="Angsana New" w:cs="Angsana New"/>
              </w:rPr>
            </w:pPr>
            <w:r>
              <w:rPr>
                <w:rFonts w:ascii="Angsana New" w:hAnsi="Angsana New" w:cs="Angsana New"/>
              </w:rPr>
              <w:t>24,839</w:t>
            </w:r>
          </w:p>
        </w:tc>
        <w:tc>
          <w:tcPr>
            <w:tcW w:w="1512" w:type="dxa"/>
          </w:tcPr>
          <w:p w14:paraId="7B052624" w14:textId="7C9EAABB" w:rsidR="00FC30A6" w:rsidRPr="005D2655" w:rsidRDefault="00FC30A6" w:rsidP="00FC30A6">
            <w:pPr>
              <w:ind w:left="-36" w:right="1"/>
              <w:jc w:val="right"/>
              <w:rPr>
                <w:rFonts w:ascii="Angsana New" w:hAnsi="Angsana New" w:cs="Angsana New"/>
              </w:rPr>
            </w:pPr>
            <w:r w:rsidRPr="005D2655">
              <w:t>24,839</w:t>
            </w:r>
          </w:p>
        </w:tc>
      </w:tr>
      <w:tr w:rsidR="00FC30A6" w:rsidRPr="005D2655" w14:paraId="4A38FC23" w14:textId="77777777" w:rsidTr="002328BD">
        <w:trPr>
          <w:trHeight w:val="20"/>
        </w:trPr>
        <w:tc>
          <w:tcPr>
            <w:tcW w:w="3744" w:type="dxa"/>
            <w:vAlign w:val="bottom"/>
          </w:tcPr>
          <w:p w14:paraId="6B21F436"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512" w:type="dxa"/>
            <w:shd w:val="clear" w:color="auto" w:fill="auto"/>
            <w:vAlign w:val="bottom"/>
          </w:tcPr>
          <w:p w14:paraId="10A2B60E" w14:textId="3F64F51C" w:rsidR="00FC30A6" w:rsidRPr="005D2655" w:rsidRDefault="00FC30A6" w:rsidP="00FC30A6">
            <w:pPr>
              <w:ind w:left="-36" w:right="1"/>
              <w:jc w:val="right"/>
              <w:rPr>
                <w:rFonts w:ascii="Angsana New" w:hAnsi="Angsana New" w:cs="Angsana New"/>
              </w:rPr>
            </w:pPr>
            <w:r>
              <w:rPr>
                <w:rFonts w:ascii="Angsana New" w:hAnsi="Angsana New" w:cs="Angsana New"/>
              </w:rPr>
              <w:t>205,889</w:t>
            </w:r>
          </w:p>
        </w:tc>
        <w:tc>
          <w:tcPr>
            <w:tcW w:w="1512" w:type="dxa"/>
            <w:shd w:val="clear" w:color="auto" w:fill="auto"/>
          </w:tcPr>
          <w:p w14:paraId="4D2EE312" w14:textId="38BE0B0D" w:rsidR="00FC30A6" w:rsidRPr="005D2655" w:rsidRDefault="003A1E83" w:rsidP="00FC30A6">
            <w:pPr>
              <w:ind w:left="-36" w:right="1"/>
              <w:jc w:val="right"/>
              <w:rPr>
                <w:rFonts w:ascii="Angsana New" w:hAnsi="Angsana New" w:cs="Angsana New"/>
              </w:rPr>
            </w:pPr>
            <w:r>
              <w:t>-</w:t>
            </w:r>
          </w:p>
        </w:tc>
        <w:tc>
          <w:tcPr>
            <w:tcW w:w="1512" w:type="dxa"/>
            <w:shd w:val="clear" w:color="auto" w:fill="auto"/>
            <w:vAlign w:val="bottom"/>
          </w:tcPr>
          <w:p w14:paraId="1AC9F4EB" w14:textId="24685D9E" w:rsidR="00FC30A6" w:rsidRPr="005D2655" w:rsidRDefault="00FC30A6" w:rsidP="00FC30A6">
            <w:pPr>
              <w:ind w:left="-36" w:right="1"/>
              <w:jc w:val="right"/>
              <w:rPr>
                <w:rFonts w:ascii="Angsana New" w:hAnsi="Angsana New" w:cs="Angsana New"/>
              </w:rPr>
            </w:pPr>
            <w:r>
              <w:rPr>
                <w:rFonts w:ascii="Angsana New" w:hAnsi="Angsana New" w:cs="Angsana New"/>
              </w:rPr>
              <w:t>153,284</w:t>
            </w:r>
          </w:p>
        </w:tc>
        <w:tc>
          <w:tcPr>
            <w:tcW w:w="1512" w:type="dxa"/>
          </w:tcPr>
          <w:p w14:paraId="50C5AADF" w14:textId="62575402" w:rsidR="00FC30A6" w:rsidRPr="005D2655" w:rsidRDefault="00FC30A6" w:rsidP="00FC30A6">
            <w:pPr>
              <w:ind w:left="-36" w:right="1"/>
              <w:jc w:val="right"/>
              <w:rPr>
                <w:rFonts w:ascii="Angsana New" w:hAnsi="Angsana New" w:cs="Angsana New"/>
              </w:rPr>
            </w:pPr>
            <w:r w:rsidRPr="005D2655">
              <w:t>-</w:t>
            </w:r>
          </w:p>
        </w:tc>
      </w:tr>
      <w:tr w:rsidR="00FC30A6" w:rsidRPr="005D2655" w14:paraId="35E6E757" w14:textId="77777777" w:rsidTr="002328BD">
        <w:trPr>
          <w:trHeight w:val="20"/>
        </w:trPr>
        <w:tc>
          <w:tcPr>
            <w:tcW w:w="3744" w:type="dxa"/>
            <w:vAlign w:val="bottom"/>
          </w:tcPr>
          <w:p w14:paraId="072D9D5D"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512" w:type="dxa"/>
            <w:shd w:val="clear" w:color="auto" w:fill="auto"/>
            <w:vAlign w:val="bottom"/>
          </w:tcPr>
          <w:p w14:paraId="7BFAB9AB" w14:textId="1F1C17CE" w:rsidR="00FC30A6" w:rsidRPr="005D2655" w:rsidRDefault="00FC30A6" w:rsidP="00FC30A6">
            <w:pPr>
              <w:ind w:right="1"/>
              <w:jc w:val="right"/>
              <w:rPr>
                <w:rFonts w:ascii="Angsana New" w:hAnsi="Angsana New" w:cs="Angsana New"/>
              </w:rPr>
            </w:pPr>
            <w:r>
              <w:rPr>
                <w:rFonts w:ascii="Angsana New" w:hAnsi="Angsana New" w:cs="Angsana New"/>
              </w:rPr>
              <w:t>2,724,997</w:t>
            </w:r>
          </w:p>
        </w:tc>
        <w:tc>
          <w:tcPr>
            <w:tcW w:w="1512" w:type="dxa"/>
            <w:shd w:val="clear" w:color="auto" w:fill="auto"/>
          </w:tcPr>
          <w:p w14:paraId="5CB1E0DC" w14:textId="7333AE49" w:rsidR="00FC30A6" w:rsidRPr="005D2655" w:rsidRDefault="003A1E83" w:rsidP="00FC30A6">
            <w:pPr>
              <w:ind w:left="-36" w:right="1"/>
              <w:jc w:val="right"/>
              <w:rPr>
                <w:rFonts w:ascii="Angsana New" w:hAnsi="Angsana New" w:cs="Angsana New"/>
              </w:rPr>
            </w:pPr>
            <w:r>
              <w:t>51,822</w:t>
            </w:r>
          </w:p>
        </w:tc>
        <w:tc>
          <w:tcPr>
            <w:tcW w:w="1512" w:type="dxa"/>
            <w:shd w:val="clear" w:color="auto" w:fill="auto"/>
            <w:vAlign w:val="bottom"/>
          </w:tcPr>
          <w:p w14:paraId="2F0C4EFC" w14:textId="52DC44B3" w:rsidR="00FC30A6" w:rsidRPr="005D2655" w:rsidRDefault="00FC30A6" w:rsidP="00FC30A6">
            <w:pPr>
              <w:ind w:left="-36" w:right="1"/>
              <w:jc w:val="right"/>
              <w:rPr>
                <w:rFonts w:ascii="Angsana New" w:hAnsi="Angsana New" w:cs="Angsana New"/>
              </w:rPr>
            </w:pPr>
            <w:r>
              <w:rPr>
                <w:rFonts w:ascii="Angsana New" w:hAnsi="Angsana New" w:cs="Angsana New"/>
              </w:rPr>
              <w:t>1,867,532</w:t>
            </w:r>
          </w:p>
        </w:tc>
        <w:tc>
          <w:tcPr>
            <w:tcW w:w="1512" w:type="dxa"/>
          </w:tcPr>
          <w:p w14:paraId="063EE514" w14:textId="418C2708" w:rsidR="00FC30A6" w:rsidRPr="005D2655" w:rsidRDefault="00FC30A6" w:rsidP="00FC30A6">
            <w:pPr>
              <w:ind w:left="-36" w:right="1"/>
              <w:jc w:val="right"/>
              <w:rPr>
                <w:rFonts w:ascii="Angsana New" w:hAnsi="Angsana New" w:cs="Angsana New"/>
              </w:rPr>
            </w:pPr>
            <w:r w:rsidRPr="005D2655">
              <w:t>700</w:t>
            </w:r>
          </w:p>
        </w:tc>
      </w:tr>
      <w:tr w:rsidR="00FC30A6" w:rsidRPr="005D2655" w14:paraId="479672D9" w14:textId="77777777" w:rsidTr="002328BD">
        <w:trPr>
          <w:trHeight w:val="20"/>
        </w:trPr>
        <w:tc>
          <w:tcPr>
            <w:tcW w:w="3744" w:type="dxa"/>
            <w:vAlign w:val="bottom"/>
          </w:tcPr>
          <w:p w14:paraId="7645BB7C"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 </w:t>
            </w:r>
          </w:p>
        </w:tc>
        <w:tc>
          <w:tcPr>
            <w:tcW w:w="1512" w:type="dxa"/>
            <w:shd w:val="clear" w:color="auto" w:fill="auto"/>
            <w:vAlign w:val="bottom"/>
          </w:tcPr>
          <w:p w14:paraId="6C367DCE" w14:textId="13C9EB24" w:rsidR="00FC30A6" w:rsidRPr="005D2655" w:rsidRDefault="00FC30A6" w:rsidP="00FC30A6">
            <w:pPr>
              <w:ind w:left="-36" w:right="1"/>
              <w:jc w:val="right"/>
              <w:rPr>
                <w:rFonts w:ascii="Angsana New" w:hAnsi="Angsana New" w:cs="Angsana New"/>
              </w:rPr>
            </w:pPr>
            <w:r>
              <w:rPr>
                <w:rFonts w:ascii="Angsana New" w:hAnsi="Angsana New" w:cs="Angsana New"/>
              </w:rPr>
              <w:t>37,982</w:t>
            </w:r>
          </w:p>
        </w:tc>
        <w:tc>
          <w:tcPr>
            <w:tcW w:w="1512" w:type="dxa"/>
            <w:shd w:val="clear" w:color="auto" w:fill="auto"/>
          </w:tcPr>
          <w:p w14:paraId="0185281F" w14:textId="607215FD" w:rsidR="00FC30A6" w:rsidRPr="005D2655" w:rsidRDefault="00FC30A6" w:rsidP="00FC30A6">
            <w:pPr>
              <w:ind w:left="-36" w:right="1"/>
              <w:jc w:val="right"/>
              <w:rPr>
                <w:rFonts w:ascii="Angsana New" w:hAnsi="Angsana New" w:cs="Angsana New"/>
              </w:rPr>
            </w:pPr>
            <w:r w:rsidRPr="005D2655">
              <w:t>1,400</w:t>
            </w:r>
          </w:p>
        </w:tc>
        <w:tc>
          <w:tcPr>
            <w:tcW w:w="1512" w:type="dxa"/>
            <w:shd w:val="clear" w:color="auto" w:fill="auto"/>
            <w:vAlign w:val="bottom"/>
          </w:tcPr>
          <w:p w14:paraId="6C60F078" w14:textId="674459BF"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tcPr>
          <w:p w14:paraId="5DF6292C" w14:textId="0FCA1614" w:rsidR="00FC30A6" w:rsidRPr="005D2655" w:rsidRDefault="00FC30A6" w:rsidP="00FC30A6">
            <w:pPr>
              <w:ind w:left="-36" w:right="1"/>
              <w:jc w:val="right"/>
              <w:rPr>
                <w:rFonts w:ascii="Angsana New" w:hAnsi="Angsana New" w:cs="Angsana New"/>
              </w:rPr>
            </w:pPr>
            <w:r w:rsidRPr="005D2655">
              <w:t>1,400</w:t>
            </w:r>
          </w:p>
        </w:tc>
      </w:tr>
      <w:tr w:rsidR="00FC30A6" w:rsidRPr="005D2655" w14:paraId="0CAA292F" w14:textId="77777777" w:rsidTr="002328BD">
        <w:trPr>
          <w:trHeight w:val="20"/>
        </w:trPr>
        <w:tc>
          <w:tcPr>
            <w:tcW w:w="3744" w:type="dxa"/>
            <w:shd w:val="clear" w:color="auto" w:fill="auto"/>
            <w:vAlign w:val="bottom"/>
          </w:tcPr>
          <w:p w14:paraId="5EA4B61B" w14:textId="77777777" w:rsidR="00FC30A6" w:rsidRPr="005D2655" w:rsidRDefault="00FC30A6" w:rsidP="00FC30A6">
            <w:pPr>
              <w:ind w:left="-108" w:right="1"/>
              <w:jc w:val="thaiDistribute"/>
              <w:rPr>
                <w:rFonts w:ascii="Angsana New" w:hAnsi="Angsana New" w:cs="Angsana New"/>
              </w:rPr>
            </w:pPr>
            <w:r w:rsidRPr="005D2655">
              <w:rPr>
                <w:rFonts w:ascii="Angsana New" w:hAnsi="Angsana New" w:cs="Angsana New"/>
              </w:rPr>
              <w:t xml:space="preserve">The Service Residence Co., Ltd. </w:t>
            </w:r>
          </w:p>
          <w:p w14:paraId="6FEB02D2" w14:textId="77777777" w:rsidR="00FC30A6" w:rsidRPr="005D2655" w:rsidRDefault="00FC30A6" w:rsidP="00FC30A6">
            <w:pPr>
              <w:tabs>
                <w:tab w:val="left" w:pos="2727"/>
              </w:tabs>
              <w:ind w:left="33" w:right="176"/>
              <w:jc w:val="thaiDistribute"/>
              <w:rPr>
                <w:rFonts w:ascii="Angsana New" w:hAnsi="Angsana New" w:cs="Angsana New"/>
                <w:spacing w:val="-8"/>
              </w:rPr>
            </w:pPr>
            <w:r w:rsidRPr="005D2655">
              <w:rPr>
                <w:rFonts w:ascii="Angsana New" w:hAnsi="Angsana New" w:cs="Angsana New"/>
              </w:rPr>
              <w:t xml:space="preserve"> </w:t>
            </w:r>
            <w:r w:rsidRPr="005D2655">
              <w:rPr>
                <w:rFonts w:ascii="Angsana New" w:hAnsi="Angsana New" w:cs="Angsana New"/>
                <w:spacing w:val="-8"/>
              </w:rPr>
              <w:t xml:space="preserve">(Formerly Victory Asset </w:t>
            </w:r>
            <w:proofErr w:type="gramStart"/>
            <w:r w:rsidRPr="005D2655">
              <w:rPr>
                <w:rFonts w:ascii="Angsana New" w:hAnsi="Angsana New" w:cs="Angsana New"/>
                <w:spacing w:val="-8"/>
              </w:rPr>
              <w:t>Management  Co.</w:t>
            </w:r>
            <w:proofErr w:type="gramEnd"/>
            <w:r w:rsidRPr="005D2655">
              <w:rPr>
                <w:rFonts w:ascii="Angsana New" w:hAnsi="Angsana New" w:cs="Angsana New"/>
                <w:spacing w:val="-8"/>
              </w:rPr>
              <w:t>, Ltd.</w:t>
            </w:r>
            <w:r w:rsidRPr="005D2655">
              <w:rPr>
                <w:rFonts w:ascii="Angsana New" w:hAnsi="Angsana New" w:cs="Angsana New" w:hint="cs"/>
                <w:spacing w:val="-8"/>
                <w:cs/>
              </w:rPr>
              <w:t>)</w:t>
            </w:r>
          </w:p>
        </w:tc>
        <w:tc>
          <w:tcPr>
            <w:tcW w:w="1512" w:type="dxa"/>
            <w:shd w:val="clear" w:color="auto" w:fill="auto"/>
            <w:vAlign w:val="bottom"/>
          </w:tcPr>
          <w:p w14:paraId="25D82A67" w14:textId="444E8B7C"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vAlign w:val="bottom"/>
          </w:tcPr>
          <w:p w14:paraId="462B6B7C" w14:textId="6F7FD712" w:rsidR="00FC30A6" w:rsidRPr="005D2655" w:rsidRDefault="00FC30A6" w:rsidP="00FC30A6">
            <w:pPr>
              <w:ind w:right="1"/>
              <w:jc w:val="right"/>
              <w:rPr>
                <w:rFonts w:ascii="Angsana New" w:hAnsi="Angsana New" w:cs="Angsana New"/>
              </w:rPr>
            </w:pPr>
            <w:r w:rsidRPr="005D2655">
              <w:t>-</w:t>
            </w:r>
          </w:p>
        </w:tc>
        <w:tc>
          <w:tcPr>
            <w:tcW w:w="1512" w:type="dxa"/>
            <w:shd w:val="clear" w:color="auto" w:fill="auto"/>
            <w:vAlign w:val="bottom"/>
          </w:tcPr>
          <w:p w14:paraId="0AC73C35" w14:textId="4433E29B" w:rsidR="00FC30A6" w:rsidRPr="005D2655" w:rsidRDefault="00FC30A6" w:rsidP="00FC30A6">
            <w:pPr>
              <w:ind w:left="-36" w:right="1"/>
              <w:jc w:val="right"/>
              <w:rPr>
                <w:rFonts w:ascii="Angsana New" w:hAnsi="Angsana New" w:cs="Angsana New"/>
              </w:rPr>
            </w:pPr>
            <w:r>
              <w:rPr>
                <w:rFonts w:ascii="Angsana New" w:hAnsi="Angsana New" w:cs="Angsana New" w:hint="cs"/>
                <w:cs/>
              </w:rPr>
              <w:t>-</w:t>
            </w:r>
          </w:p>
        </w:tc>
        <w:tc>
          <w:tcPr>
            <w:tcW w:w="1512" w:type="dxa"/>
            <w:shd w:val="clear" w:color="auto" w:fill="auto"/>
            <w:vAlign w:val="bottom"/>
          </w:tcPr>
          <w:p w14:paraId="5344ACE8" w14:textId="00D442EE" w:rsidR="00FC30A6" w:rsidRPr="005D2655" w:rsidRDefault="00FC30A6" w:rsidP="00FC30A6">
            <w:pPr>
              <w:ind w:right="1"/>
              <w:jc w:val="right"/>
              <w:rPr>
                <w:rFonts w:ascii="Angsana New" w:hAnsi="Angsana New" w:cs="Angsana New"/>
              </w:rPr>
            </w:pPr>
            <w:r w:rsidRPr="005D2655">
              <w:t>2,275</w:t>
            </w:r>
          </w:p>
        </w:tc>
      </w:tr>
      <w:tr w:rsidR="00FC30A6" w:rsidRPr="005D2655" w14:paraId="0DA744BA" w14:textId="77777777" w:rsidTr="002328BD">
        <w:trPr>
          <w:trHeight w:val="20"/>
        </w:trPr>
        <w:tc>
          <w:tcPr>
            <w:tcW w:w="3744" w:type="dxa"/>
            <w:shd w:val="clear" w:color="auto" w:fill="auto"/>
            <w:vAlign w:val="bottom"/>
          </w:tcPr>
          <w:p w14:paraId="76FAAEF0"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512" w:type="dxa"/>
            <w:shd w:val="clear" w:color="auto" w:fill="auto"/>
            <w:vAlign w:val="bottom"/>
          </w:tcPr>
          <w:p w14:paraId="0A16163E" w14:textId="1449F1DC"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0C5FEF1D" w14:textId="1A3B8595"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5764F3EA" w14:textId="15893592" w:rsidR="00FC30A6" w:rsidRPr="005D2655" w:rsidRDefault="00FC30A6" w:rsidP="00FC30A6">
            <w:pPr>
              <w:ind w:left="-36" w:right="1"/>
              <w:jc w:val="right"/>
              <w:rPr>
                <w:rFonts w:ascii="Angsana New" w:hAnsi="Angsana New" w:cs="Angsana New"/>
              </w:rPr>
            </w:pPr>
            <w:r>
              <w:rPr>
                <w:rFonts w:ascii="Angsana New" w:hAnsi="Angsana New" w:cs="Angsana New"/>
              </w:rPr>
              <w:t>313,99</w:t>
            </w:r>
            <w:r w:rsidRPr="002E2B63">
              <w:rPr>
                <w:rFonts w:ascii="Angsana New" w:hAnsi="Angsana New" w:cs="Angsana New" w:hint="cs"/>
              </w:rPr>
              <w:t>1</w:t>
            </w:r>
          </w:p>
        </w:tc>
        <w:tc>
          <w:tcPr>
            <w:tcW w:w="1512" w:type="dxa"/>
            <w:shd w:val="clear" w:color="auto" w:fill="auto"/>
          </w:tcPr>
          <w:p w14:paraId="56EE43AE" w14:textId="3FFB8601" w:rsidR="00FC30A6" w:rsidRPr="005D2655" w:rsidRDefault="00FC30A6" w:rsidP="00FC30A6">
            <w:pPr>
              <w:ind w:left="-36" w:right="1"/>
              <w:jc w:val="right"/>
              <w:rPr>
                <w:rFonts w:ascii="Angsana New" w:hAnsi="Angsana New" w:cs="Angsana New"/>
              </w:rPr>
            </w:pPr>
            <w:r w:rsidRPr="005D2655">
              <w:t>2,243,767</w:t>
            </w:r>
          </w:p>
        </w:tc>
      </w:tr>
      <w:tr w:rsidR="00FC30A6" w:rsidRPr="005D2655" w14:paraId="613568CB" w14:textId="77777777" w:rsidTr="002328BD">
        <w:trPr>
          <w:trHeight w:val="20"/>
        </w:trPr>
        <w:tc>
          <w:tcPr>
            <w:tcW w:w="3744" w:type="dxa"/>
            <w:shd w:val="clear" w:color="auto" w:fill="auto"/>
            <w:vAlign w:val="bottom"/>
          </w:tcPr>
          <w:p w14:paraId="6504573B"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Eight Solar Co., Ltd.</w:t>
            </w:r>
          </w:p>
        </w:tc>
        <w:tc>
          <w:tcPr>
            <w:tcW w:w="1512" w:type="dxa"/>
            <w:shd w:val="clear" w:color="auto" w:fill="auto"/>
            <w:vAlign w:val="bottom"/>
          </w:tcPr>
          <w:p w14:paraId="72934D18" w14:textId="73D04848"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180189AF" w14:textId="72B3B75C"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0E0BAAB6" w14:textId="4BD8CCAC" w:rsidR="00FC30A6" w:rsidRPr="005D2655" w:rsidRDefault="00FC30A6" w:rsidP="00FC30A6">
            <w:pPr>
              <w:ind w:left="-36" w:right="1"/>
              <w:jc w:val="right"/>
              <w:rPr>
                <w:rFonts w:ascii="Angsana New" w:hAnsi="Angsana New" w:cs="Angsana New"/>
              </w:rPr>
            </w:pPr>
            <w:r>
              <w:rPr>
                <w:rFonts w:ascii="Angsana New" w:hAnsi="Angsana New" w:cs="Angsana New"/>
              </w:rPr>
              <w:t>5,436,426</w:t>
            </w:r>
          </w:p>
        </w:tc>
        <w:tc>
          <w:tcPr>
            <w:tcW w:w="1512" w:type="dxa"/>
            <w:shd w:val="clear" w:color="auto" w:fill="auto"/>
          </w:tcPr>
          <w:p w14:paraId="70A0BB11" w14:textId="432F89F8" w:rsidR="00FC30A6" w:rsidRPr="005D2655" w:rsidRDefault="00FC30A6" w:rsidP="00FC30A6">
            <w:pPr>
              <w:ind w:left="-36" w:right="1"/>
              <w:jc w:val="right"/>
              <w:rPr>
                <w:rFonts w:ascii="Angsana New" w:hAnsi="Angsana New" w:cs="Angsana New"/>
              </w:rPr>
            </w:pPr>
            <w:r w:rsidRPr="005D2655">
              <w:t>6,871,471</w:t>
            </w:r>
          </w:p>
        </w:tc>
      </w:tr>
      <w:tr w:rsidR="00FC30A6" w:rsidRPr="005D2655" w14:paraId="0FFC0153" w14:textId="77777777" w:rsidTr="002328BD">
        <w:trPr>
          <w:trHeight w:val="20"/>
        </w:trPr>
        <w:tc>
          <w:tcPr>
            <w:tcW w:w="3744" w:type="dxa"/>
            <w:shd w:val="clear" w:color="auto" w:fill="auto"/>
            <w:vAlign w:val="bottom"/>
          </w:tcPr>
          <w:p w14:paraId="59022A0F"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Max Solar Co., Ltd.</w:t>
            </w:r>
          </w:p>
        </w:tc>
        <w:tc>
          <w:tcPr>
            <w:tcW w:w="1512" w:type="dxa"/>
            <w:shd w:val="clear" w:color="auto" w:fill="auto"/>
            <w:vAlign w:val="bottom"/>
          </w:tcPr>
          <w:p w14:paraId="43145405" w14:textId="1871D750"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7DE82419" w14:textId="33840487"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4DBDBC95" w14:textId="5730C9E2" w:rsidR="00FC30A6" w:rsidRPr="005D2655" w:rsidRDefault="00FC30A6" w:rsidP="00FC30A6">
            <w:pPr>
              <w:ind w:left="-36" w:right="1"/>
              <w:jc w:val="right"/>
              <w:rPr>
                <w:rFonts w:ascii="Angsana New" w:hAnsi="Angsana New" w:cs="Angsana New"/>
              </w:rPr>
            </w:pPr>
            <w:r>
              <w:rPr>
                <w:rFonts w:ascii="Angsana New" w:hAnsi="Angsana New" w:cs="Angsana New"/>
              </w:rPr>
              <w:t>378,736</w:t>
            </w:r>
          </w:p>
        </w:tc>
        <w:tc>
          <w:tcPr>
            <w:tcW w:w="1512" w:type="dxa"/>
            <w:shd w:val="clear" w:color="auto" w:fill="auto"/>
          </w:tcPr>
          <w:p w14:paraId="02F87062" w14:textId="7AC08DE9" w:rsidR="00FC30A6" w:rsidRPr="005D2655" w:rsidRDefault="00FC30A6" w:rsidP="00FC30A6">
            <w:pPr>
              <w:ind w:left="-36" w:right="1"/>
              <w:jc w:val="right"/>
              <w:rPr>
                <w:rFonts w:ascii="Angsana New" w:hAnsi="Angsana New" w:cs="Angsana New"/>
              </w:rPr>
            </w:pPr>
            <w:r w:rsidRPr="005D2655">
              <w:t>561,445</w:t>
            </w:r>
          </w:p>
        </w:tc>
      </w:tr>
      <w:tr w:rsidR="00FC30A6" w:rsidRPr="005D2655" w14:paraId="650186E0" w14:textId="77777777" w:rsidTr="002328BD">
        <w:trPr>
          <w:trHeight w:val="20"/>
        </w:trPr>
        <w:tc>
          <w:tcPr>
            <w:tcW w:w="3744" w:type="dxa"/>
            <w:shd w:val="clear" w:color="auto" w:fill="auto"/>
            <w:vAlign w:val="bottom"/>
          </w:tcPr>
          <w:p w14:paraId="51CB7697"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S.N. Asset Development Co., Ltd.</w:t>
            </w:r>
          </w:p>
        </w:tc>
        <w:tc>
          <w:tcPr>
            <w:tcW w:w="1512" w:type="dxa"/>
            <w:shd w:val="clear" w:color="auto" w:fill="auto"/>
            <w:vAlign w:val="bottom"/>
          </w:tcPr>
          <w:p w14:paraId="05915A7F" w14:textId="44983052"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3449733C" w14:textId="44FF9530"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00D68803" w14:textId="5ED78F40" w:rsidR="00FC30A6" w:rsidRPr="005D2655" w:rsidRDefault="00FC30A6" w:rsidP="00FC30A6">
            <w:pPr>
              <w:ind w:left="-36" w:right="1"/>
              <w:jc w:val="right"/>
              <w:rPr>
                <w:rFonts w:ascii="Angsana New" w:hAnsi="Angsana New" w:cs="Angsana New"/>
              </w:rPr>
            </w:pPr>
            <w:r>
              <w:rPr>
                <w:rFonts w:ascii="Angsana New" w:hAnsi="Angsana New" w:cs="Angsana New"/>
              </w:rPr>
              <w:t>1,400</w:t>
            </w:r>
          </w:p>
        </w:tc>
        <w:tc>
          <w:tcPr>
            <w:tcW w:w="1512" w:type="dxa"/>
            <w:shd w:val="clear" w:color="auto" w:fill="auto"/>
          </w:tcPr>
          <w:p w14:paraId="412C8BF1" w14:textId="56061D3A" w:rsidR="00FC30A6" w:rsidRPr="005D2655" w:rsidRDefault="00FC30A6" w:rsidP="00FC30A6">
            <w:pPr>
              <w:ind w:left="-36" w:right="1"/>
              <w:jc w:val="right"/>
              <w:rPr>
                <w:rFonts w:ascii="Angsana New" w:hAnsi="Angsana New" w:cs="Angsana New"/>
              </w:rPr>
            </w:pPr>
            <w:r w:rsidRPr="005D2655">
              <w:t>18,500</w:t>
            </w:r>
          </w:p>
        </w:tc>
      </w:tr>
      <w:tr w:rsidR="00FC30A6" w:rsidRPr="005D2655" w14:paraId="135B1A19" w14:textId="77777777" w:rsidTr="002328BD">
        <w:trPr>
          <w:trHeight w:val="20"/>
        </w:trPr>
        <w:tc>
          <w:tcPr>
            <w:tcW w:w="3744" w:type="dxa"/>
            <w:shd w:val="clear" w:color="auto" w:fill="auto"/>
            <w:vAlign w:val="bottom"/>
          </w:tcPr>
          <w:p w14:paraId="5D773279"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Property Gateway Co., Ltd.</w:t>
            </w:r>
          </w:p>
        </w:tc>
        <w:tc>
          <w:tcPr>
            <w:tcW w:w="1512" w:type="dxa"/>
            <w:shd w:val="clear" w:color="auto" w:fill="auto"/>
            <w:vAlign w:val="bottom"/>
          </w:tcPr>
          <w:p w14:paraId="40D82DE3" w14:textId="1D8291FB"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406546D0" w14:textId="610FE06F"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085A823E" w14:textId="0E9F75ED"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13432E7D" w14:textId="1A0860C2" w:rsidR="00FC30A6" w:rsidRPr="005D2655" w:rsidRDefault="00FC30A6" w:rsidP="00FC30A6">
            <w:pPr>
              <w:ind w:left="-36" w:right="1"/>
              <w:jc w:val="right"/>
              <w:rPr>
                <w:rFonts w:ascii="Angsana New" w:hAnsi="Angsana New" w:cs="Angsana New"/>
              </w:rPr>
            </w:pPr>
            <w:r w:rsidRPr="005D2655">
              <w:t>16,600</w:t>
            </w:r>
          </w:p>
        </w:tc>
      </w:tr>
      <w:tr w:rsidR="00FC30A6" w:rsidRPr="005D2655" w14:paraId="6FF4FC2B" w14:textId="77777777" w:rsidTr="002328BD">
        <w:trPr>
          <w:trHeight w:val="20"/>
        </w:trPr>
        <w:tc>
          <w:tcPr>
            <w:tcW w:w="3744" w:type="dxa"/>
            <w:shd w:val="clear" w:color="auto" w:fill="auto"/>
            <w:vAlign w:val="bottom"/>
          </w:tcPr>
          <w:p w14:paraId="2904FCC3"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Acute Realty Co., Ltd.</w:t>
            </w:r>
          </w:p>
        </w:tc>
        <w:tc>
          <w:tcPr>
            <w:tcW w:w="1512" w:type="dxa"/>
            <w:shd w:val="clear" w:color="auto" w:fill="auto"/>
            <w:vAlign w:val="bottom"/>
          </w:tcPr>
          <w:p w14:paraId="3F6189D9" w14:textId="35271C02"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1BF22ED7" w14:textId="64FF124C"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34FB9BE3" w14:textId="167BB940" w:rsidR="00FC30A6" w:rsidRPr="005D2655" w:rsidRDefault="00FC30A6" w:rsidP="00FC30A6">
            <w:pPr>
              <w:ind w:left="-36" w:right="1"/>
              <w:jc w:val="right"/>
              <w:rPr>
                <w:rFonts w:ascii="Angsana New" w:hAnsi="Angsana New" w:cs="Angsana New"/>
              </w:rPr>
            </w:pPr>
            <w:r>
              <w:rPr>
                <w:rFonts w:ascii="Angsana New" w:hAnsi="Angsana New" w:cs="Angsana New"/>
              </w:rPr>
              <w:t>42,541</w:t>
            </w:r>
          </w:p>
        </w:tc>
        <w:tc>
          <w:tcPr>
            <w:tcW w:w="1512" w:type="dxa"/>
            <w:shd w:val="clear" w:color="auto" w:fill="auto"/>
          </w:tcPr>
          <w:p w14:paraId="33982CA1" w14:textId="6DDB3E9E" w:rsidR="00FC30A6" w:rsidRPr="005D2655" w:rsidRDefault="00FC30A6" w:rsidP="00FC30A6">
            <w:pPr>
              <w:ind w:left="-36" w:right="1"/>
              <w:jc w:val="right"/>
              <w:rPr>
                <w:rFonts w:ascii="Angsana New" w:hAnsi="Angsana New" w:cs="Angsana New"/>
              </w:rPr>
            </w:pPr>
            <w:r w:rsidRPr="005D2655">
              <w:t>1,990,599</w:t>
            </w:r>
          </w:p>
        </w:tc>
      </w:tr>
      <w:tr w:rsidR="00FC30A6" w:rsidRPr="005D2655" w14:paraId="5AB03A4E" w14:textId="77777777" w:rsidTr="002328BD">
        <w:trPr>
          <w:trHeight w:val="20"/>
        </w:trPr>
        <w:tc>
          <w:tcPr>
            <w:tcW w:w="3744" w:type="dxa"/>
            <w:shd w:val="clear" w:color="auto" w:fill="auto"/>
            <w:vAlign w:val="bottom"/>
          </w:tcPr>
          <w:p w14:paraId="2F2DA1C6" w14:textId="5976EA0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Pr>
                <w:rFonts w:ascii="Angsana New" w:hAnsi="Angsana New" w:cs="Angsana New"/>
              </w:rPr>
              <w:t>4</w:t>
            </w:r>
            <w:r w:rsidRPr="005D2655">
              <w:rPr>
                <w:rFonts w:ascii="Angsana New" w:hAnsi="Angsana New" w:cs="Angsana New"/>
              </w:rPr>
              <w:t xml:space="preserve"> Co.,</w:t>
            </w:r>
            <w:r>
              <w:rPr>
                <w:rFonts w:ascii="Angsana New" w:hAnsi="Angsana New" w:cs="Angsana New"/>
              </w:rPr>
              <w:t xml:space="preserve"> </w:t>
            </w:r>
            <w:r w:rsidRPr="005D2655">
              <w:rPr>
                <w:rFonts w:ascii="Angsana New" w:hAnsi="Angsana New" w:cs="Angsana New"/>
              </w:rPr>
              <w:t>Ltd.</w:t>
            </w:r>
          </w:p>
        </w:tc>
        <w:tc>
          <w:tcPr>
            <w:tcW w:w="1512" w:type="dxa"/>
            <w:shd w:val="clear" w:color="auto" w:fill="auto"/>
            <w:vAlign w:val="bottom"/>
          </w:tcPr>
          <w:p w14:paraId="04A404F2" w14:textId="386A39B1" w:rsidR="00FC30A6" w:rsidRPr="005D2655" w:rsidRDefault="00FC30A6" w:rsidP="00FC30A6">
            <w:pPr>
              <w:ind w:left="-36" w:right="1"/>
              <w:jc w:val="right"/>
              <w:rPr>
                <w:rFonts w:ascii="Angsana New" w:hAnsi="Angsana New" w:cs="Angsana New"/>
              </w:rPr>
            </w:pPr>
            <w:r>
              <w:rPr>
                <w:rFonts w:ascii="Angsana New" w:hAnsi="Angsana New" w:cs="Angsana New"/>
              </w:rPr>
              <w:t>24,277</w:t>
            </w:r>
          </w:p>
        </w:tc>
        <w:tc>
          <w:tcPr>
            <w:tcW w:w="1512" w:type="dxa"/>
            <w:shd w:val="clear" w:color="auto" w:fill="auto"/>
          </w:tcPr>
          <w:p w14:paraId="235E6D7D" w14:textId="7773E348" w:rsidR="00FC30A6" w:rsidRPr="005D2655" w:rsidRDefault="003308B9" w:rsidP="00FC30A6">
            <w:pPr>
              <w:ind w:left="-36" w:right="1"/>
              <w:jc w:val="right"/>
            </w:pPr>
            <w:r>
              <w:t>-</w:t>
            </w:r>
          </w:p>
        </w:tc>
        <w:tc>
          <w:tcPr>
            <w:tcW w:w="1512" w:type="dxa"/>
            <w:shd w:val="clear" w:color="auto" w:fill="auto"/>
            <w:vAlign w:val="bottom"/>
          </w:tcPr>
          <w:p w14:paraId="789B2960" w14:textId="33E32CE7" w:rsidR="00FC30A6" w:rsidRDefault="003308B9"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738F4753" w14:textId="2D3E7B8D" w:rsidR="00FC30A6" w:rsidRPr="005D2655" w:rsidRDefault="003308B9" w:rsidP="00FC30A6">
            <w:pPr>
              <w:ind w:left="-36" w:right="1"/>
              <w:jc w:val="right"/>
            </w:pPr>
            <w:r>
              <w:t>-</w:t>
            </w:r>
          </w:p>
        </w:tc>
      </w:tr>
      <w:tr w:rsidR="00FC30A6" w:rsidRPr="005D2655" w14:paraId="2741DAA0" w14:textId="77777777" w:rsidTr="002328BD">
        <w:trPr>
          <w:trHeight w:val="20"/>
        </w:trPr>
        <w:tc>
          <w:tcPr>
            <w:tcW w:w="3744" w:type="dxa"/>
            <w:shd w:val="clear" w:color="auto" w:fill="auto"/>
            <w:vAlign w:val="bottom"/>
          </w:tcPr>
          <w:p w14:paraId="356991D4" w14:textId="1A1C6882"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w:t>
            </w:r>
            <w:r>
              <w:rPr>
                <w:rFonts w:ascii="Angsana New" w:hAnsi="Angsana New" w:cs="Angsana New"/>
              </w:rPr>
              <w:t xml:space="preserve"> </w:t>
            </w:r>
            <w:r w:rsidRPr="005D2655">
              <w:rPr>
                <w:rFonts w:ascii="Angsana New" w:hAnsi="Angsana New" w:cs="Angsana New"/>
              </w:rPr>
              <w:t>Ltd.</w:t>
            </w:r>
          </w:p>
        </w:tc>
        <w:tc>
          <w:tcPr>
            <w:tcW w:w="1512" w:type="dxa"/>
            <w:shd w:val="clear" w:color="auto" w:fill="auto"/>
          </w:tcPr>
          <w:p w14:paraId="2E0C3A9F" w14:textId="5E340148" w:rsidR="00FC30A6" w:rsidRPr="005D2655" w:rsidRDefault="00FC30A6" w:rsidP="00FC30A6">
            <w:pPr>
              <w:ind w:left="-36" w:right="1"/>
              <w:jc w:val="right"/>
              <w:rPr>
                <w:rFonts w:ascii="Angsana New" w:hAnsi="Angsana New" w:cs="Angsana New"/>
              </w:rPr>
            </w:pPr>
            <w:r>
              <w:rPr>
                <w:rFonts w:ascii="Angsana New" w:hAnsi="Angsana New" w:cs="Angsana New"/>
              </w:rPr>
              <w:t>22,550</w:t>
            </w:r>
          </w:p>
        </w:tc>
        <w:tc>
          <w:tcPr>
            <w:tcW w:w="1512" w:type="dxa"/>
            <w:shd w:val="clear" w:color="auto" w:fill="auto"/>
          </w:tcPr>
          <w:p w14:paraId="2631BFFA" w14:textId="0F29DE16" w:rsidR="00FC30A6" w:rsidRPr="005D2655" w:rsidRDefault="00FC30A6" w:rsidP="00FC30A6">
            <w:pPr>
              <w:ind w:left="-36" w:right="1"/>
              <w:jc w:val="right"/>
            </w:pPr>
            <w:r w:rsidRPr="005D2655">
              <w:t>-</w:t>
            </w:r>
          </w:p>
        </w:tc>
        <w:tc>
          <w:tcPr>
            <w:tcW w:w="1512" w:type="dxa"/>
            <w:shd w:val="clear" w:color="auto" w:fill="auto"/>
            <w:vAlign w:val="bottom"/>
          </w:tcPr>
          <w:p w14:paraId="5D9EA7F8" w14:textId="237E8FEA"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2A9EC03E" w14:textId="42378225" w:rsidR="00FC30A6" w:rsidRPr="005D2655" w:rsidRDefault="00FC30A6" w:rsidP="00FC30A6">
            <w:pPr>
              <w:ind w:left="-36" w:right="1"/>
              <w:jc w:val="right"/>
            </w:pPr>
            <w:r w:rsidRPr="005D2655">
              <w:t>-</w:t>
            </w:r>
          </w:p>
        </w:tc>
      </w:tr>
      <w:tr w:rsidR="00FC30A6" w:rsidRPr="005D2655" w14:paraId="0CD9E280" w14:textId="77777777" w:rsidTr="002328BD">
        <w:trPr>
          <w:trHeight w:val="20"/>
        </w:trPr>
        <w:tc>
          <w:tcPr>
            <w:tcW w:w="3744" w:type="dxa"/>
            <w:shd w:val="clear" w:color="auto" w:fill="auto"/>
            <w:vAlign w:val="bottom"/>
          </w:tcPr>
          <w:p w14:paraId="247AFC1A"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6</w:t>
            </w:r>
            <w:r w:rsidRPr="005D2655">
              <w:rPr>
                <w:rFonts w:ascii="Angsana New" w:hAnsi="Angsana New" w:cs="Angsana New"/>
                <w:cs/>
              </w:rPr>
              <w:t xml:space="preserve"> </w:t>
            </w:r>
            <w:r w:rsidRPr="005D2655">
              <w:rPr>
                <w:rFonts w:ascii="Angsana New" w:hAnsi="Angsana New" w:cs="Angsana New"/>
              </w:rPr>
              <w:t>Co., Ltd.</w:t>
            </w:r>
          </w:p>
        </w:tc>
        <w:tc>
          <w:tcPr>
            <w:tcW w:w="1512" w:type="dxa"/>
            <w:shd w:val="clear" w:color="auto" w:fill="auto"/>
          </w:tcPr>
          <w:p w14:paraId="1D263C4D" w14:textId="0C221A06" w:rsidR="00FC30A6" w:rsidRPr="005D2655" w:rsidRDefault="00FC30A6" w:rsidP="00FC30A6">
            <w:pPr>
              <w:ind w:left="-36" w:right="1"/>
              <w:jc w:val="right"/>
              <w:rPr>
                <w:rFonts w:ascii="Angsana New" w:hAnsi="Angsana New" w:cs="Angsana New"/>
              </w:rPr>
            </w:pPr>
            <w:r>
              <w:rPr>
                <w:rFonts w:ascii="Angsana New" w:hAnsi="Angsana New" w:cs="Angsana New"/>
              </w:rPr>
              <w:t>50,659</w:t>
            </w:r>
          </w:p>
        </w:tc>
        <w:tc>
          <w:tcPr>
            <w:tcW w:w="1512" w:type="dxa"/>
            <w:shd w:val="clear" w:color="auto" w:fill="auto"/>
          </w:tcPr>
          <w:p w14:paraId="5EE41B0E" w14:textId="6BC10D55" w:rsidR="00FC30A6" w:rsidRPr="005D2655" w:rsidRDefault="003A1E83" w:rsidP="00FC30A6">
            <w:pPr>
              <w:ind w:left="-36" w:right="1"/>
              <w:jc w:val="right"/>
              <w:rPr>
                <w:rFonts w:ascii="Angsana New" w:hAnsi="Angsana New" w:cs="Angsana New"/>
              </w:rPr>
            </w:pPr>
            <w:r>
              <w:t>-</w:t>
            </w:r>
          </w:p>
        </w:tc>
        <w:tc>
          <w:tcPr>
            <w:tcW w:w="1512" w:type="dxa"/>
            <w:shd w:val="clear" w:color="auto" w:fill="auto"/>
            <w:vAlign w:val="bottom"/>
          </w:tcPr>
          <w:p w14:paraId="6FEED40E" w14:textId="4963B84F"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384A1379" w14:textId="47E939E2" w:rsidR="00FC30A6" w:rsidRPr="005D2655" w:rsidRDefault="00FC30A6" w:rsidP="00FC30A6">
            <w:pPr>
              <w:ind w:left="-36" w:right="1"/>
              <w:jc w:val="right"/>
              <w:rPr>
                <w:rFonts w:ascii="Angsana New" w:hAnsi="Angsana New" w:cs="Angsana New"/>
              </w:rPr>
            </w:pPr>
            <w:r w:rsidRPr="005D2655">
              <w:t>-</w:t>
            </w:r>
          </w:p>
        </w:tc>
      </w:tr>
      <w:tr w:rsidR="00FC30A6" w:rsidRPr="005D2655" w14:paraId="34A1D87C" w14:textId="77777777" w:rsidTr="002328BD">
        <w:trPr>
          <w:trHeight w:val="20"/>
        </w:trPr>
        <w:tc>
          <w:tcPr>
            <w:tcW w:w="3744" w:type="dxa"/>
            <w:shd w:val="clear" w:color="auto" w:fill="auto"/>
            <w:vAlign w:val="bottom"/>
          </w:tcPr>
          <w:p w14:paraId="4DA6B9FB" w14:textId="07EC94FD"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7 Co., Ltd.</w:t>
            </w:r>
          </w:p>
        </w:tc>
        <w:tc>
          <w:tcPr>
            <w:tcW w:w="1512" w:type="dxa"/>
            <w:shd w:val="clear" w:color="auto" w:fill="auto"/>
          </w:tcPr>
          <w:p w14:paraId="1039AC2D" w14:textId="134D1D1E" w:rsidR="00FC30A6" w:rsidRPr="005D2655" w:rsidRDefault="00FC30A6" w:rsidP="00FC30A6">
            <w:pPr>
              <w:ind w:left="-36" w:right="1"/>
              <w:jc w:val="right"/>
              <w:rPr>
                <w:rFonts w:ascii="Angsana New" w:hAnsi="Angsana New" w:cs="Angsana New"/>
              </w:rPr>
            </w:pPr>
            <w:r>
              <w:rPr>
                <w:rFonts w:ascii="Angsana New" w:hAnsi="Angsana New" w:cs="Angsana New"/>
              </w:rPr>
              <w:t>89,155</w:t>
            </w:r>
          </w:p>
        </w:tc>
        <w:tc>
          <w:tcPr>
            <w:tcW w:w="1512" w:type="dxa"/>
            <w:shd w:val="clear" w:color="auto" w:fill="auto"/>
          </w:tcPr>
          <w:p w14:paraId="0F8EF399" w14:textId="456DB0AC" w:rsidR="00FC30A6" w:rsidRPr="005D2655" w:rsidRDefault="00FC30A6" w:rsidP="00FC30A6">
            <w:pPr>
              <w:ind w:left="-36" w:right="1"/>
              <w:jc w:val="right"/>
            </w:pPr>
            <w:r>
              <w:t>-</w:t>
            </w:r>
          </w:p>
        </w:tc>
        <w:tc>
          <w:tcPr>
            <w:tcW w:w="1512" w:type="dxa"/>
            <w:shd w:val="clear" w:color="auto" w:fill="auto"/>
            <w:vAlign w:val="bottom"/>
          </w:tcPr>
          <w:p w14:paraId="7A23DF5D" w14:textId="11A2804D" w:rsidR="00FC30A6" w:rsidRPr="009B0DD1"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4D3CE81F" w14:textId="1C6AB9FC" w:rsidR="00FC30A6" w:rsidRPr="005D2655" w:rsidRDefault="00FC30A6" w:rsidP="00FC30A6">
            <w:pPr>
              <w:ind w:left="-36" w:right="1"/>
              <w:jc w:val="right"/>
            </w:pPr>
            <w:r>
              <w:t>-</w:t>
            </w:r>
          </w:p>
        </w:tc>
      </w:tr>
      <w:tr w:rsidR="00FC30A6" w:rsidRPr="005D2655" w14:paraId="6D08ED8C" w14:textId="77777777" w:rsidTr="002328BD">
        <w:trPr>
          <w:trHeight w:val="20"/>
        </w:trPr>
        <w:tc>
          <w:tcPr>
            <w:tcW w:w="3744" w:type="dxa"/>
            <w:shd w:val="clear" w:color="auto" w:fill="auto"/>
          </w:tcPr>
          <w:p w14:paraId="1DD2FE4D" w14:textId="77777777" w:rsidR="00FC30A6" w:rsidRPr="005D2655" w:rsidRDefault="00FC30A6" w:rsidP="00FC30A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512" w:type="dxa"/>
            <w:shd w:val="clear" w:color="auto" w:fill="auto"/>
            <w:vAlign w:val="bottom"/>
          </w:tcPr>
          <w:p w14:paraId="4272937C" w14:textId="1062BF93"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4090C8C6" w14:textId="6BD75C83" w:rsidR="00FC30A6" w:rsidRPr="005D2655" w:rsidRDefault="00FC30A6" w:rsidP="00FC30A6">
            <w:pPr>
              <w:ind w:left="-36" w:right="1"/>
              <w:jc w:val="right"/>
              <w:rPr>
                <w:rFonts w:ascii="Angsana New" w:hAnsi="Angsana New" w:cs="Angsana New"/>
              </w:rPr>
            </w:pPr>
            <w:r w:rsidRPr="005D2655">
              <w:t>-</w:t>
            </w:r>
          </w:p>
        </w:tc>
        <w:tc>
          <w:tcPr>
            <w:tcW w:w="1512" w:type="dxa"/>
            <w:shd w:val="clear" w:color="auto" w:fill="auto"/>
            <w:vAlign w:val="bottom"/>
          </w:tcPr>
          <w:p w14:paraId="0D732DC6" w14:textId="2220B608" w:rsidR="00FC30A6" w:rsidRPr="005D2655" w:rsidRDefault="00FC30A6" w:rsidP="00FC30A6">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16AFB03E" w14:textId="174102D2" w:rsidR="00FC30A6" w:rsidRPr="005D2655" w:rsidRDefault="00FC30A6" w:rsidP="00FC30A6">
            <w:pPr>
              <w:ind w:left="-36" w:right="1"/>
              <w:jc w:val="right"/>
              <w:rPr>
                <w:rFonts w:ascii="Angsana New" w:hAnsi="Angsana New" w:cs="Angsana New"/>
              </w:rPr>
            </w:pPr>
            <w:r w:rsidRPr="005D2655">
              <w:t>700</w:t>
            </w:r>
          </w:p>
        </w:tc>
      </w:tr>
      <w:tr w:rsidR="003A1E83" w:rsidRPr="005D2655" w14:paraId="342DB294" w14:textId="77777777" w:rsidTr="002328BD">
        <w:trPr>
          <w:trHeight w:val="20"/>
        </w:trPr>
        <w:tc>
          <w:tcPr>
            <w:tcW w:w="3744" w:type="dxa"/>
            <w:shd w:val="clear" w:color="auto" w:fill="auto"/>
          </w:tcPr>
          <w:p w14:paraId="09EA29B8" w14:textId="01EB0138" w:rsidR="003A1E83" w:rsidRPr="005D2655" w:rsidRDefault="003A1E83" w:rsidP="003A1E8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 </w:t>
            </w:r>
          </w:p>
        </w:tc>
        <w:tc>
          <w:tcPr>
            <w:tcW w:w="1512" w:type="dxa"/>
            <w:shd w:val="clear" w:color="auto" w:fill="auto"/>
          </w:tcPr>
          <w:p w14:paraId="774F2300" w14:textId="63B6B520" w:rsidR="003A1E83" w:rsidRPr="005D2655" w:rsidRDefault="003A1E83" w:rsidP="003A1E83">
            <w:pPr>
              <w:ind w:left="-36" w:right="1"/>
              <w:jc w:val="right"/>
              <w:rPr>
                <w:rFonts w:ascii="Angsana New" w:hAnsi="Angsana New" w:cs="Angsana New"/>
              </w:rPr>
            </w:pPr>
            <w:r>
              <w:t>56,800</w:t>
            </w:r>
          </w:p>
        </w:tc>
        <w:tc>
          <w:tcPr>
            <w:tcW w:w="1512" w:type="dxa"/>
            <w:shd w:val="clear" w:color="auto" w:fill="auto"/>
          </w:tcPr>
          <w:p w14:paraId="31FEA8D1" w14:textId="22804C0F" w:rsidR="003A1E83" w:rsidRPr="005D2655" w:rsidRDefault="003A1E83" w:rsidP="003A1E83">
            <w:pPr>
              <w:ind w:right="1"/>
              <w:jc w:val="right"/>
              <w:rPr>
                <w:rFonts w:ascii="Angsana New" w:hAnsi="Angsana New" w:cs="Angsana New"/>
              </w:rPr>
            </w:pPr>
            <w:r w:rsidRPr="005D2655">
              <w:t>-</w:t>
            </w:r>
          </w:p>
        </w:tc>
        <w:tc>
          <w:tcPr>
            <w:tcW w:w="1512" w:type="dxa"/>
            <w:shd w:val="clear" w:color="auto" w:fill="auto"/>
            <w:vAlign w:val="bottom"/>
          </w:tcPr>
          <w:p w14:paraId="119F3079" w14:textId="3FF93FFE" w:rsidR="003A1E83" w:rsidRPr="005D2655" w:rsidRDefault="003A1E83" w:rsidP="003A1E83">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23133D91" w14:textId="108CC90A" w:rsidR="003A1E83" w:rsidRPr="005D2655" w:rsidRDefault="003A1E83" w:rsidP="003A1E83">
            <w:pPr>
              <w:ind w:left="-36" w:right="1"/>
              <w:jc w:val="right"/>
              <w:rPr>
                <w:rFonts w:ascii="Angsana New" w:hAnsi="Angsana New" w:cs="Angsana New"/>
              </w:rPr>
            </w:pPr>
            <w:r w:rsidRPr="005D2655">
              <w:t>-</w:t>
            </w:r>
          </w:p>
        </w:tc>
      </w:tr>
      <w:tr w:rsidR="003A1E83" w:rsidRPr="005D2655" w14:paraId="1E105E53" w14:textId="77777777" w:rsidTr="002328BD">
        <w:trPr>
          <w:trHeight w:val="20"/>
        </w:trPr>
        <w:tc>
          <w:tcPr>
            <w:tcW w:w="3744" w:type="dxa"/>
            <w:shd w:val="clear" w:color="auto" w:fill="auto"/>
          </w:tcPr>
          <w:p w14:paraId="094BA0B9" w14:textId="253450E4" w:rsidR="003A1E83" w:rsidRPr="005D2655" w:rsidRDefault="003A1E83" w:rsidP="003A1E8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512" w:type="dxa"/>
            <w:shd w:val="clear" w:color="auto" w:fill="auto"/>
          </w:tcPr>
          <w:p w14:paraId="35618F15" w14:textId="498204BC" w:rsidR="003A1E83" w:rsidRPr="005D2655" w:rsidRDefault="003A1E83" w:rsidP="003A1E83">
            <w:pPr>
              <w:ind w:left="-36" w:right="1"/>
              <w:jc w:val="right"/>
              <w:rPr>
                <w:rFonts w:ascii="Angsana New" w:hAnsi="Angsana New" w:cs="Angsana New"/>
              </w:rPr>
            </w:pPr>
            <w:r>
              <w:t>2,100</w:t>
            </w:r>
          </w:p>
        </w:tc>
        <w:tc>
          <w:tcPr>
            <w:tcW w:w="1512" w:type="dxa"/>
            <w:shd w:val="clear" w:color="auto" w:fill="auto"/>
          </w:tcPr>
          <w:p w14:paraId="7ABAE31B" w14:textId="0396DB9E" w:rsidR="003A1E83" w:rsidRPr="005D2655" w:rsidRDefault="003A1E83" w:rsidP="003A1E83">
            <w:pPr>
              <w:ind w:right="1"/>
              <w:jc w:val="right"/>
              <w:rPr>
                <w:rFonts w:ascii="Angsana New" w:hAnsi="Angsana New" w:cs="Angsana New"/>
              </w:rPr>
            </w:pPr>
            <w:r w:rsidRPr="005D2655">
              <w:t>-</w:t>
            </w:r>
          </w:p>
        </w:tc>
        <w:tc>
          <w:tcPr>
            <w:tcW w:w="1512" w:type="dxa"/>
            <w:shd w:val="clear" w:color="auto" w:fill="auto"/>
            <w:vAlign w:val="bottom"/>
          </w:tcPr>
          <w:p w14:paraId="6EA771C6" w14:textId="4050F023" w:rsidR="003A1E83" w:rsidRPr="005D2655" w:rsidRDefault="003A1E83" w:rsidP="003A1E83">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28C4B995" w14:textId="0C1ED989" w:rsidR="003A1E83" w:rsidRPr="005D2655" w:rsidRDefault="003A1E83" w:rsidP="003A1E83">
            <w:pPr>
              <w:ind w:left="-36" w:right="1"/>
              <w:jc w:val="right"/>
              <w:rPr>
                <w:rFonts w:ascii="Angsana New" w:hAnsi="Angsana New" w:cs="Angsana New"/>
                <w:cs/>
              </w:rPr>
            </w:pPr>
            <w:r w:rsidRPr="005D2655">
              <w:t>-</w:t>
            </w:r>
          </w:p>
        </w:tc>
      </w:tr>
      <w:tr w:rsidR="003A1E83" w:rsidRPr="005D2655" w14:paraId="3DD92CC5" w14:textId="77777777" w:rsidTr="002328BD">
        <w:trPr>
          <w:trHeight w:val="20"/>
        </w:trPr>
        <w:tc>
          <w:tcPr>
            <w:tcW w:w="3744" w:type="dxa"/>
            <w:shd w:val="clear" w:color="auto" w:fill="auto"/>
            <w:vAlign w:val="bottom"/>
          </w:tcPr>
          <w:p w14:paraId="1563229A" w14:textId="344F357B" w:rsidR="003A1E83" w:rsidRPr="005D2655" w:rsidRDefault="003A1E83" w:rsidP="003A1E8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512" w:type="dxa"/>
            <w:shd w:val="clear" w:color="auto" w:fill="auto"/>
          </w:tcPr>
          <w:p w14:paraId="173328EB" w14:textId="43223D24" w:rsidR="003A1E83" w:rsidRPr="005D2655" w:rsidRDefault="003A1E83" w:rsidP="003A1E83">
            <w:pPr>
              <w:ind w:left="-36" w:right="1"/>
              <w:jc w:val="right"/>
              <w:rPr>
                <w:rFonts w:ascii="Angsana New" w:hAnsi="Angsana New" w:cs="Angsana New"/>
              </w:rPr>
            </w:pPr>
            <w:r>
              <w:t>20,670</w:t>
            </w:r>
          </w:p>
        </w:tc>
        <w:tc>
          <w:tcPr>
            <w:tcW w:w="1512" w:type="dxa"/>
            <w:shd w:val="clear" w:color="auto" w:fill="auto"/>
          </w:tcPr>
          <w:p w14:paraId="20B570FA" w14:textId="5A143F40" w:rsidR="003A1E83" w:rsidRPr="005D2655" w:rsidRDefault="003A1E83" w:rsidP="003A1E83">
            <w:pPr>
              <w:ind w:right="1"/>
              <w:jc w:val="right"/>
              <w:rPr>
                <w:rFonts w:ascii="Angsana New" w:hAnsi="Angsana New" w:cs="Angsana New"/>
              </w:rPr>
            </w:pPr>
            <w:r w:rsidRPr="005D2655">
              <w:t>-</w:t>
            </w:r>
          </w:p>
        </w:tc>
        <w:tc>
          <w:tcPr>
            <w:tcW w:w="1512" w:type="dxa"/>
            <w:shd w:val="clear" w:color="auto" w:fill="auto"/>
            <w:vAlign w:val="bottom"/>
          </w:tcPr>
          <w:p w14:paraId="6BBBE3BC" w14:textId="72D2EC4E" w:rsidR="003A1E83" w:rsidRPr="005D2655" w:rsidRDefault="003A1E83" w:rsidP="003A1E83">
            <w:pPr>
              <w:ind w:left="-36" w:right="1"/>
              <w:jc w:val="right"/>
              <w:rPr>
                <w:rFonts w:ascii="Angsana New" w:hAnsi="Angsana New" w:cs="Angsana New"/>
              </w:rPr>
            </w:pPr>
            <w:r>
              <w:rPr>
                <w:rFonts w:ascii="Angsana New" w:hAnsi="Angsana New" w:cs="Angsana New"/>
              </w:rPr>
              <w:t>-</w:t>
            </w:r>
          </w:p>
        </w:tc>
        <w:tc>
          <w:tcPr>
            <w:tcW w:w="1512" w:type="dxa"/>
            <w:shd w:val="clear" w:color="auto" w:fill="auto"/>
          </w:tcPr>
          <w:p w14:paraId="221C96FD" w14:textId="0E33DD21" w:rsidR="003A1E83" w:rsidRPr="005D2655" w:rsidRDefault="003A1E83" w:rsidP="003A1E83">
            <w:pPr>
              <w:ind w:left="-36" w:right="1"/>
              <w:jc w:val="right"/>
              <w:rPr>
                <w:rFonts w:ascii="Angsana New" w:hAnsi="Angsana New" w:cs="Angsana New"/>
                <w:cs/>
              </w:rPr>
            </w:pPr>
            <w:r w:rsidRPr="005D2655">
              <w:t>-</w:t>
            </w:r>
          </w:p>
        </w:tc>
      </w:tr>
      <w:tr w:rsidR="00FC30A6" w:rsidRPr="005D2655" w14:paraId="458448BF" w14:textId="77777777" w:rsidTr="002328BD">
        <w:trPr>
          <w:trHeight w:val="20"/>
        </w:trPr>
        <w:tc>
          <w:tcPr>
            <w:tcW w:w="3744" w:type="dxa"/>
            <w:shd w:val="clear" w:color="auto" w:fill="auto"/>
            <w:vAlign w:val="bottom"/>
          </w:tcPr>
          <w:p w14:paraId="4F9758A2"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512" w:type="dxa"/>
            <w:shd w:val="clear" w:color="auto" w:fill="auto"/>
          </w:tcPr>
          <w:p w14:paraId="7C301B3C" w14:textId="139069DE" w:rsidR="00FC30A6" w:rsidRPr="005D2655" w:rsidRDefault="00FC30A6" w:rsidP="00FC30A6">
            <w:pPr>
              <w:ind w:left="-36" w:right="1"/>
              <w:jc w:val="right"/>
              <w:rPr>
                <w:rFonts w:ascii="Angsana New" w:hAnsi="Angsana New" w:cs="Angsana New"/>
              </w:rPr>
            </w:pPr>
            <w:r>
              <w:t>-</w:t>
            </w:r>
          </w:p>
        </w:tc>
        <w:tc>
          <w:tcPr>
            <w:tcW w:w="1512" w:type="dxa"/>
            <w:shd w:val="clear" w:color="auto" w:fill="auto"/>
          </w:tcPr>
          <w:p w14:paraId="5C91CB93" w14:textId="7F7A2F6D" w:rsidR="00FC30A6" w:rsidRPr="005D2655" w:rsidRDefault="00FC30A6" w:rsidP="00FC30A6">
            <w:pPr>
              <w:ind w:left="-36" w:right="1"/>
              <w:jc w:val="right"/>
              <w:rPr>
                <w:rFonts w:ascii="Angsana New" w:hAnsi="Angsana New" w:cs="Angsana New"/>
                <w:cs/>
              </w:rPr>
            </w:pPr>
            <w:r w:rsidRPr="005D2655">
              <w:t>-</w:t>
            </w:r>
          </w:p>
        </w:tc>
        <w:tc>
          <w:tcPr>
            <w:tcW w:w="1512" w:type="dxa"/>
            <w:shd w:val="clear" w:color="auto" w:fill="auto"/>
            <w:vAlign w:val="bottom"/>
          </w:tcPr>
          <w:p w14:paraId="603BAD21" w14:textId="20C05CA8" w:rsidR="00FC30A6" w:rsidRPr="005D2655" w:rsidRDefault="00FC30A6" w:rsidP="00FC30A6">
            <w:pPr>
              <w:ind w:left="-36" w:right="1"/>
              <w:jc w:val="right"/>
              <w:rPr>
                <w:rFonts w:ascii="Angsana New" w:hAnsi="Angsana New" w:cs="Angsana New"/>
              </w:rPr>
            </w:pPr>
            <w:r w:rsidRPr="002E2B63">
              <w:rPr>
                <w:rFonts w:ascii="Angsana New" w:hAnsi="Angsana New" w:cs="Angsana New" w:hint="cs"/>
              </w:rPr>
              <w:t>572</w:t>
            </w:r>
            <w:r>
              <w:rPr>
                <w:rFonts w:ascii="Angsana New" w:hAnsi="Angsana New" w:cs="Angsana New"/>
              </w:rPr>
              <w:t>,</w:t>
            </w:r>
            <w:r w:rsidRPr="002E2B63">
              <w:rPr>
                <w:rFonts w:ascii="Angsana New" w:hAnsi="Angsana New" w:cs="Angsana New" w:hint="cs"/>
              </w:rPr>
              <w:t>809</w:t>
            </w:r>
          </w:p>
        </w:tc>
        <w:tc>
          <w:tcPr>
            <w:tcW w:w="1512" w:type="dxa"/>
            <w:shd w:val="clear" w:color="auto" w:fill="auto"/>
          </w:tcPr>
          <w:p w14:paraId="6C6DA5F3" w14:textId="4969B619" w:rsidR="00FC30A6" w:rsidRPr="005D2655" w:rsidRDefault="00FC30A6" w:rsidP="00FC30A6">
            <w:pPr>
              <w:ind w:left="-36" w:right="1"/>
              <w:jc w:val="right"/>
              <w:rPr>
                <w:rFonts w:ascii="Angsana New" w:hAnsi="Angsana New" w:cs="Angsana New"/>
              </w:rPr>
            </w:pPr>
            <w:r w:rsidRPr="005D2655">
              <w:t>469,290</w:t>
            </w:r>
          </w:p>
        </w:tc>
      </w:tr>
      <w:tr w:rsidR="00FC30A6" w:rsidRPr="005D2655" w14:paraId="2123434B" w14:textId="77777777" w:rsidTr="002328BD">
        <w:trPr>
          <w:trHeight w:val="20"/>
        </w:trPr>
        <w:tc>
          <w:tcPr>
            <w:tcW w:w="3744" w:type="dxa"/>
            <w:shd w:val="clear" w:color="auto" w:fill="auto"/>
            <w:vAlign w:val="bottom"/>
          </w:tcPr>
          <w:p w14:paraId="7EE7AFC2"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512" w:type="dxa"/>
            <w:shd w:val="clear" w:color="auto" w:fill="auto"/>
          </w:tcPr>
          <w:p w14:paraId="194EA6A8" w14:textId="263A30AF" w:rsidR="00FC30A6" w:rsidRPr="005D2655" w:rsidRDefault="00FC30A6" w:rsidP="00FC30A6">
            <w:pPr>
              <w:ind w:left="-36" w:right="1"/>
              <w:jc w:val="right"/>
              <w:rPr>
                <w:rFonts w:ascii="Angsana New" w:hAnsi="Angsana New" w:cs="Angsana New"/>
              </w:rPr>
            </w:pPr>
            <w:r>
              <w:t>8,102,470</w:t>
            </w:r>
          </w:p>
        </w:tc>
        <w:tc>
          <w:tcPr>
            <w:tcW w:w="1512" w:type="dxa"/>
            <w:shd w:val="clear" w:color="auto" w:fill="auto"/>
          </w:tcPr>
          <w:p w14:paraId="795C3433" w14:textId="2BCE5553" w:rsidR="00FC30A6" w:rsidRPr="005D2655" w:rsidRDefault="00FC30A6" w:rsidP="00FC30A6">
            <w:pPr>
              <w:ind w:left="-36" w:right="1"/>
              <w:jc w:val="right"/>
              <w:rPr>
                <w:rFonts w:ascii="Angsana New" w:hAnsi="Angsana New" w:cs="Angsana New"/>
              </w:rPr>
            </w:pPr>
            <w:r w:rsidRPr="005D2655">
              <w:t>9,428,798</w:t>
            </w:r>
          </w:p>
        </w:tc>
        <w:tc>
          <w:tcPr>
            <w:tcW w:w="1512" w:type="dxa"/>
            <w:shd w:val="clear" w:color="auto" w:fill="auto"/>
            <w:vAlign w:val="bottom"/>
          </w:tcPr>
          <w:p w14:paraId="614B7911" w14:textId="0EAF574D" w:rsidR="00FC30A6" w:rsidRPr="005D2655" w:rsidRDefault="00FC30A6" w:rsidP="00FC30A6">
            <w:pPr>
              <w:ind w:left="-36" w:right="1"/>
              <w:jc w:val="right"/>
              <w:rPr>
                <w:rFonts w:ascii="Angsana New" w:hAnsi="Angsana New" w:cs="Angsana New"/>
              </w:rPr>
            </w:pPr>
            <w:r w:rsidRPr="00D6317D">
              <w:rPr>
                <w:rFonts w:ascii="Angsana New" w:hAnsi="Angsana New" w:cs="Angsana New"/>
              </w:rPr>
              <w:t>-</w:t>
            </w:r>
          </w:p>
        </w:tc>
        <w:tc>
          <w:tcPr>
            <w:tcW w:w="1512" w:type="dxa"/>
            <w:shd w:val="clear" w:color="auto" w:fill="auto"/>
          </w:tcPr>
          <w:p w14:paraId="27707AC9" w14:textId="5FA3F339" w:rsidR="00FC30A6" w:rsidRPr="005D2655" w:rsidRDefault="00FC30A6" w:rsidP="00FC30A6">
            <w:pPr>
              <w:ind w:left="-36" w:right="1"/>
              <w:jc w:val="right"/>
              <w:rPr>
                <w:rFonts w:ascii="Angsana New" w:hAnsi="Angsana New" w:cs="Angsana New"/>
                <w:cs/>
              </w:rPr>
            </w:pPr>
            <w:r w:rsidRPr="005D2655">
              <w:t>-</w:t>
            </w:r>
          </w:p>
        </w:tc>
      </w:tr>
      <w:tr w:rsidR="00FC30A6" w:rsidRPr="005D2655" w14:paraId="5B60883D" w14:textId="77777777" w:rsidTr="002328BD">
        <w:trPr>
          <w:trHeight w:val="20"/>
        </w:trPr>
        <w:tc>
          <w:tcPr>
            <w:tcW w:w="3744" w:type="dxa"/>
            <w:shd w:val="clear" w:color="auto" w:fill="auto"/>
            <w:vAlign w:val="bottom"/>
          </w:tcPr>
          <w:p w14:paraId="516A577F" w14:textId="77777777" w:rsidR="00FC30A6" w:rsidRPr="005D2655" w:rsidRDefault="00FC30A6" w:rsidP="00FC30A6">
            <w:pPr>
              <w:tabs>
                <w:tab w:val="left" w:pos="426"/>
                <w:tab w:val="left" w:pos="993"/>
              </w:tabs>
              <w:spacing w:line="360" w:lineRule="exact"/>
              <w:ind w:left="-108" w:right="1"/>
              <w:jc w:val="thaiDistribute"/>
              <w:rPr>
                <w:rFonts w:ascii="Angsana New" w:hAnsi="Angsana New" w:cs="Angsana New"/>
              </w:rPr>
            </w:pPr>
            <w:proofErr w:type="spellStart"/>
            <w:proofErr w:type="gramStart"/>
            <w:r w:rsidRPr="005D2655">
              <w:rPr>
                <w:rFonts w:ascii="Angsana New" w:hAnsi="Angsana New" w:cs="Angsana New"/>
              </w:rPr>
              <w:t>Ms.Ratirat</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1512" w:type="dxa"/>
            <w:shd w:val="clear" w:color="auto" w:fill="auto"/>
          </w:tcPr>
          <w:p w14:paraId="77AB8776" w14:textId="09A00077" w:rsidR="00FC30A6" w:rsidRPr="005D2655" w:rsidRDefault="00FC30A6" w:rsidP="00985601">
            <w:pPr>
              <w:pBdr>
                <w:bottom w:val="single" w:sz="4" w:space="1" w:color="auto"/>
              </w:pBdr>
              <w:ind w:left="-36" w:right="1"/>
              <w:jc w:val="right"/>
              <w:rPr>
                <w:rFonts w:ascii="Angsana New" w:hAnsi="Angsana New" w:cs="Angsana New"/>
              </w:rPr>
            </w:pPr>
            <w:r>
              <w:t>226,000</w:t>
            </w:r>
          </w:p>
        </w:tc>
        <w:tc>
          <w:tcPr>
            <w:tcW w:w="1512" w:type="dxa"/>
            <w:shd w:val="clear" w:color="auto" w:fill="auto"/>
          </w:tcPr>
          <w:p w14:paraId="0A78C264" w14:textId="68717317" w:rsidR="00FC30A6" w:rsidRPr="005D2655" w:rsidRDefault="00FC30A6" w:rsidP="00985601">
            <w:pPr>
              <w:pBdr>
                <w:bottom w:val="single" w:sz="4" w:space="1" w:color="auto"/>
              </w:pBdr>
              <w:ind w:left="-36" w:right="1"/>
              <w:jc w:val="right"/>
              <w:rPr>
                <w:rFonts w:ascii="Angsana New" w:hAnsi="Angsana New" w:cs="Angsana New"/>
              </w:rPr>
            </w:pPr>
            <w:r w:rsidRPr="005D2655">
              <w:t>366,000</w:t>
            </w:r>
          </w:p>
        </w:tc>
        <w:tc>
          <w:tcPr>
            <w:tcW w:w="1512" w:type="dxa"/>
            <w:shd w:val="clear" w:color="auto" w:fill="auto"/>
            <w:vAlign w:val="bottom"/>
          </w:tcPr>
          <w:p w14:paraId="55C62801" w14:textId="6F8D2932" w:rsidR="00FC30A6" w:rsidRPr="005D2655" w:rsidRDefault="00FC30A6" w:rsidP="00985601">
            <w:pPr>
              <w:pBdr>
                <w:bottom w:val="single" w:sz="4" w:space="1" w:color="auto"/>
              </w:pBdr>
              <w:ind w:left="-36" w:right="1"/>
              <w:jc w:val="right"/>
              <w:rPr>
                <w:rFonts w:ascii="Angsana New" w:hAnsi="Angsana New" w:cs="Angsana New"/>
              </w:rPr>
            </w:pPr>
            <w:r w:rsidRPr="00D6317D">
              <w:rPr>
                <w:rFonts w:ascii="Angsana New" w:hAnsi="Angsana New" w:cs="Angsana New"/>
              </w:rPr>
              <w:t>-</w:t>
            </w:r>
          </w:p>
        </w:tc>
        <w:tc>
          <w:tcPr>
            <w:tcW w:w="1512" w:type="dxa"/>
            <w:shd w:val="clear" w:color="auto" w:fill="auto"/>
          </w:tcPr>
          <w:p w14:paraId="2DF9989D" w14:textId="2D2DE022" w:rsidR="00FC30A6" w:rsidRPr="005D2655" w:rsidRDefault="00FC30A6" w:rsidP="00985601">
            <w:pPr>
              <w:pBdr>
                <w:bottom w:val="single" w:sz="4" w:space="1" w:color="auto"/>
              </w:pBdr>
              <w:ind w:left="-36" w:right="1"/>
              <w:jc w:val="right"/>
              <w:rPr>
                <w:rFonts w:ascii="Angsana New" w:hAnsi="Angsana New" w:cs="Angsana New"/>
              </w:rPr>
            </w:pPr>
            <w:r w:rsidRPr="005D2655">
              <w:t>-</w:t>
            </w:r>
          </w:p>
        </w:tc>
      </w:tr>
      <w:tr w:rsidR="00FC30A6" w:rsidRPr="005D2655" w14:paraId="44D953D5" w14:textId="77777777" w:rsidTr="002328BD">
        <w:trPr>
          <w:trHeight w:val="20"/>
        </w:trPr>
        <w:tc>
          <w:tcPr>
            <w:tcW w:w="3744" w:type="dxa"/>
            <w:shd w:val="clear" w:color="auto" w:fill="auto"/>
            <w:vAlign w:val="bottom"/>
          </w:tcPr>
          <w:p w14:paraId="215777C2" w14:textId="77777777" w:rsidR="00FC30A6" w:rsidRPr="005D2655" w:rsidRDefault="00FC30A6" w:rsidP="00FC30A6">
            <w:pPr>
              <w:tabs>
                <w:tab w:val="left" w:pos="360"/>
                <w:tab w:val="left" w:pos="900"/>
              </w:tabs>
              <w:ind w:left="-108" w:right="1"/>
              <w:jc w:val="thaiDistribute"/>
              <w:rPr>
                <w:rFonts w:ascii="Angsana New" w:hAnsi="Angsana New" w:cs="Angsana New"/>
                <w:cs/>
              </w:rPr>
            </w:pPr>
            <w:r w:rsidRPr="005D2655">
              <w:rPr>
                <w:rFonts w:ascii="Angsana New" w:hAnsi="Angsana New" w:cs="Angsana New"/>
              </w:rPr>
              <w:t xml:space="preserve">Total </w:t>
            </w:r>
            <w:r w:rsidRPr="005D2655">
              <w:rPr>
                <w:rFonts w:ascii="Angsana New" w:hAnsi="Angsana New" w:cs="Angsana New"/>
                <w:snapToGrid w:val="0"/>
                <w:lang w:eastAsia="th-TH"/>
              </w:rPr>
              <w:t>trade and other current payables</w:t>
            </w:r>
          </w:p>
        </w:tc>
        <w:tc>
          <w:tcPr>
            <w:tcW w:w="1512" w:type="dxa"/>
            <w:shd w:val="clear" w:color="auto" w:fill="auto"/>
            <w:vAlign w:val="bottom"/>
          </w:tcPr>
          <w:p w14:paraId="339A2106" w14:textId="2D798922" w:rsidR="00FC30A6" w:rsidRPr="005D2655" w:rsidRDefault="00FC30A6" w:rsidP="00FC30A6">
            <w:pPr>
              <w:pBdr>
                <w:bottom w:val="double" w:sz="4" w:space="1" w:color="auto"/>
              </w:pBdr>
              <w:ind w:left="-36" w:right="1"/>
              <w:jc w:val="right"/>
              <w:rPr>
                <w:rFonts w:ascii="Angsana New" w:hAnsi="Angsana New" w:cs="Angsana New"/>
              </w:rPr>
            </w:pPr>
            <w:r w:rsidRPr="00E12694">
              <w:rPr>
                <w:rFonts w:ascii="Angsana New" w:hAnsi="Angsana New" w:cs="Angsana New"/>
              </w:rPr>
              <w:t>12,002,121</w:t>
            </w:r>
          </w:p>
        </w:tc>
        <w:tc>
          <w:tcPr>
            <w:tcW w:w="1512" w:type="dxa"/>
            <w:shd w:val="clear" w:color="auto" w:fill="auto"/>
          </w:tcPr>
          <w:p w14:paraId="3AF1AAF6" w14:textId="2DA608F6" w:rsidR="00FC30A6" w:rsidRPr="005D2655" w:rsidRDefault="00985601" w:rsidP="00FC30A6">
            <w:pPr>
              <w:pBdr>
                <w:bottom w:val="double" w:sz="4" w:space="1" w:color="auto"/>
              </w:pBdr>
              <w:ind w:left="-36" w:right="1"/>
              <w:jc w:val="right"/>
              <w:rPr>
                <w:rFonts w:ascii="Angsana New" w:hAnsi="Angsana New" w:cs="Angsana New"/>
              </w:rPr>
            </w:pPr>
            <w:r>
              <w:t>10,483,921</w:t>
            </w:r>
          </w:p>
        </w:tc>
        <w:tc>
          <w:tcPr>
            <w:tcW w:w="1512" w:type="dxa"/>
            <w:shd w:val="clear" w:color="auto" w:fill="auto"/>
            <w:vAlign w:val="bottom"/>
          </w:tcPr>
          <w:p w14:paraId="643879A7" w14:textId="7A131E71" w:rsidR="00FC30A6" w:rsidRPr="005D2655" w:rsidRDefault="00FC30A6" w:rsidP="00FC30A6">
            <w:pPr>
              <w:pBdr>
                <w:bottom w:val="double" w:sz="4" w:space="1" w:color="auto"/>
              </w:pBdr>
              <w:ind w:left="-36" w:right="1"/>
              <w:jc w:val="right"/>
              <w:rPr>
                <w:rFonts w:ascii="Angsana New" w:hAnsi="Angsana New" w:cs="Angsana New"/>
                <w:cs/>
              </w:rPr>
            </w:pPr>
            <w:r w:rsidRPr="00966407">
              <w:rPr>
                <w:rFonts w:ascii="Angsana New" w:hAnsi="Angsana New" w:cs="Angsana New"/>
                <w:cs/>
              </w:rPr>
              <w:t>8</w:t>
            </w:r>
            <w:r w:rsidRPr="00966407">
              <w:rPr>
                <w:rFonts w:ascii="Angsana New" w:hAnsi="Angsana New" w:cs="Angsana New"/>
              </w:rPr>
              <w:t>,</w:t>
            </w:r>
            <w:r w:rsidRPr="00966407">
              <w:rPr>
                <w:rFonts w:ascii="Angsana New" w:hAnsi="Angsana New" w:cs="Angsana New"/>
                <w:cs/>
              </w:rPr>
              <w:t>834</w:t>
            </w:r>
            <w:r w:rsidRPr="00966407">
              <w:rPr>
                <w:rFonts w:ascii="Angsana New" w:hAnsi="Angsana New" w:cs="Angsana New"/>
              </w:rPr>
              <w:t>,</w:t>
            </w:r>
            <w:r w:rsidRPr="00966407">
              <w:rPr>
                <w:rFonts w:ascii="Angsana New" w:hAnsi="Angsana New" w:cs="Angsana New"/>
                <w:cs/>
              </w:rPr>
              <w:t>240</w:t>
            </w:r>
          </w:p>
        </w:tc>
        <w:tc>
          <w:tcPr>
            <w:tcW w:w="1512" w:type="dxa"/>
            <w:shd w:val="clear" w:color="auto" w:fill="auto"/>
          </w:tcPr>
          <w:p w14:paraId="659FF726" w14:textId="10B38171" w:rsidR="00FC30A6" w:rsidRPr="005D2655" w:rsidRDefault="00FC30A6" w:rsidP="00FC30A6">
            <w:pPr>
              <w:pBdr>
                <w:bottom w:val="double" w:sz="4" w:space="1" w:color="auto"/>
              </w:pBdr>
              <w:ind w:left="-36" w:right="1"/>
              <w:jc w:val="right"/>
              <w:rPr>
                <w:rFonts w:ascii="Angsana New" w:hAnsi="Angsana New" w:cs="Angsana New"/>
              </w:rPr>
            </w:pPr>
            <w:r w:rsidRPr="005D2655">
              <w:t>12,421,546</w:t>
            </w:r>
          </w:p>
        </w:tc>
      </w:tr>
    </w:tbl>
    <w:p w14:paraId="5833897E" w14:textId="23246E5E" w:rsidR="007B6B48" w:rsidRDefault="007B6B48" w:rsidP="00E371C0">
      <w:pPr>
        <w:ind w:right="28"/>
        <w:rPr>
          <w:rFonts w:ascii="Angsana New" w:hAnsi="Angsana New" w:cs="Angsana New"/>
          <w:spacing w:val="-4"/>
        </w:rPr>
      </w:pPr>
    </w:p>
    <w:p w14:paraId="47AACA6A" w14:textId="77777777" w:rsidR="00985601" w:rsidRDefault="00985601" w:rsidP="00E371C0">
      <w:pPr>
        <w:ind w:right="28"/>
        <w:rPr>
          <w:rFonts w:ascii="Angsana New" w:hAnsi="Angsana New" w:cs="Angsana New"/>
          <w:spacing w:val="-4"/>
        </w:rPr>
      </w:pPr>
    </w:p>
    <w:tbl>
      <w:tblPr>
        <w:tblW w:w="9747" w:type="dxa"/>
        <w:tblInd w:w="284" w:type="dxa"/>
        <w:tblLayout w:type="fixed"/>
        <w:tblLook w:val="01E0" w:firstRow="1" w:lastRow="1" w:firstColumn="1" w:lastColumn="1" w:noHBand="0" w:noVBand="0"/>
      </w:tblPr>
      <w:tblGrid>
        <w:gridCol w:w="4077"/>
        <w:gridCol w:w="1417"/>
        <w:gridCol w:w="1418"/>
        <w:gridCol w:w="1417"/>
        <w:gridCol w:w="1418"/>
      </w:tblGrid>
      <w:tr w:rsidR="0014296F" w:rsidRPr="005D2655" w14:paraId="6ED76F58" w14:textId="77777777" w:rsidTr="00891DF0">
        <w:trPr>
          <w:trHeight w:val="20"/>
          <w:tblHeader/>
        </w:trPr>
        <w:tc>
          <w:tcPr>
            <w:tcW w:w="4077" w:type="dxa"/>
          </w:tcPr>
          <w:p w14:paraId="0C18A22F"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2812A883" w14:textId="77777777" w:rsidR="0014296F" w:rsidRPr="005D2655" w:rsidRDefault="0014296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14296F" w:rsidRPr="005D2655" w14:paraId="66DC8625" w14:textId="77777777" w:rsidTr="00891DF0">
        <w:trPr>
          <w:trHeight w:val="20"/>
          <w:tblHeader/>
        </w:trPr>
        <w:tc>
          <w:tcPr>
            <w:tcW w:w="4077" w:type="dxa"/>
          </w:tcPr>
          <w:p w14:paraId="59D7874A"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3C6E19B2" w14:textId="77777777" w:rsidR="0014296F" w:rsidRPr="005D2655" w:rsidRDefault="0014296F"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Consolidated financial statements</w:t>
            </w:r>
          </w:p>
        </w:tc>
      </w:tr>
      <w:tr w:rsidR="0014296F" w:rsidRPr="005D2655" w14:paraId="05A21BD4" w14:textId="77777777" w:rsidTr="00891DF0">
        <w:trPr>
          <w:trHeight w:val="20"/>
          <w:tblHeader/>
        </w:trPr>
        <w:tc>
          <w:tcPr>
            <w:tcW w:w="4077" w:type="dxa"/>
          </w:tcPr>
          <w:p w14:paraId="35133A65"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1417" w:type="dxa"/>
          </w:tcPr>
          <w:p w14:paraId="3DB3FF52" w14:textId="77777777" w:rsidR="0014296F" w:rsidRPr="005D2655" w:rsidRDefault="0014296F" w:rsidP="00E371C0">
            <w:pPr>
              <w:ind w:right="1"/>
              <w:jc w:val="center"/>
              <w:rPr>
                <w:rFonts w:ascii="Angsana New" w:hAnsi="Angsana New" w:cs="Angsana New"/>
              </w:rPr>
            </w:pPr>
            <w:r w:rsidRPr="005D2655">
              <w:rPr>
                <w:rFonts w:ascii="Angsana New" w:hAnsi="Angsana New" w:cs="Angsana New"/>
              </w:rPr>
              <w:t xml:space="preserve">As at </w:t>
            </w:r>
            <w:r w:rsidR="005E0E9A" w:rsidRPr="005D2655">
              <w:rPr>
                <w:rFonts w:ascii="Angsana New" w:hAnsi="Angsana New" w:cs="Angsana New"/>
              </w:rPr>
              <w:t>December</w:t>
            </w:r>
          </w:p>
        </w:tc>
        <w:tc>
          <w:tcPr>
            <w:tcW w:w="1418" w:type="dxa"/>
            <w:vAlign w:val="bottom"/>
          </w:tcPr>
          <w:p w14:paraId="3D56C355" w14:textId="77777777" w:rsidR="0014296F" w:rsidRPr="005D2655" w:rsidRDefault="0014296F" w:rsidP="00E371C0">
            <w:pPr>
              <w:ind w:left="-35" w:right="1"/>
              <w:jc w:val="center"/>
              <w:rPr>
                <w:rFonts w:ascii="Angsana New" w:hAnsi="Angsana New" w:cs="Angsana New"/>
                <w:snapToGrid w:val="0"/>
                <w:lang w:eastAsia="th-TH"/>
              </w:rPr>
            </w:pPr>
          </w:p>
        </w:tc>
        <w:tc>
          <w:tcPr>
            <w:tcW w:w="1417" w:type="dxa"/>
            <w:vAlign w:val="bottom"/>
          </w:tcPr>
          <w:p w14:paraId="449065DA" w14:textId="77777777" w:rsidR="0014296F" w:rsidRPr="005D2655" w:rsidRDefault="0014296F" w:rsidP="00E371C0">
            <w:pPr>
              <w:ind w:left="-35" w:right="1"/>
              <w:jc w:val="center"/>
              <w:rPr>
                <w:rFonts w:ascii="Angsana New" w:hAnsi="Angsana New" w:cs="Angsana New"/>
                <w:snapToGrid w:val="0"/>
                <w:lang w:eastAsia="th-TH"/>
              </w:rPr>
            </w:pPr>
          </w:p>
        </w:tc>
        <w:tc>
          <w:tcPr>
            <w:tcW w:w="1418" w:type="dxa"/>
            <w:vAlign w:val="bottom"/>
          </w:tcPr>
          <w:p w14:paraId="72A02B18" w14:textId="7E92C5A3" w:rsidR="0014296F" w:rsidRPr="005D2655" w:rsidRDefault="0014296F"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E323F7">
              <w:rPr>
                <w:rFonts w:asciiTheme="majorBidi" w:hAnsiTheme="majorBidi" w:cstheme="majorBidi"/>
                <w:snapToGrid w:val="0"/>
                <w:lang w:eastAsia="th-TH"/>
              </w:rPr>
              <w:t>December</w:t>
            </w:r>
          </w:p>
        </w:tc>
      </w:tr>
      <w:tr w:rsidR="0014296F" w:rsidRPr="005D2655" w14:paraId="5850CFD5" w14:textId="77777777" w:rsidTr="00891DF0">
        <w:trPr>
          <w:trHeight w:val="20"/>
          <w:tblHeader/>
        </w:trPr>
        <w:tc>
          <w:tcPr>
            <w:tcW w:w="4077" w:type="dxa"/>
          </w:tcPr>
          <w:p w14:paraId="37123AE7" w14:textId="77777777" w:rsidR="0014296F" w:rsidRPr="005D2655" w:rsidRDefault="0014296F" w:rsidP="00E371C0">
            <w:pPr>
              <w:tabs>
                <w:tab w:val="left" w:pos="426"/>
              </w:tabs>
              <w:ind w:right="1"/>
              <w:jc w:val="thaiDistribute"/>
              <w:rPr>
                <w:rFonts w:ascii="Angsana New" w:hAnsi="Angsana New" w:cs="Angsana New"/>
                <w:cs/>
              </w:rPr>
            </w:pPr>
          </w:p>
        </w:tc>
        <w:tc>
          <w:tcPr>
            <w:tcW w:w="1417" w:type="dxa"/>
            <w:vAlign w:val="bottom"/>
          </w:tcPr>
          <w:p w14:paraId="516A942C" w14:textId="0A287EB0" w:rsidR="0014296F" w:rsidRPr="005D2655" w:rsidRDefault="004139E0" w:rsidP="00E371C0">
            <w:pPr>
              <w:pBdr>
                <w:bottom w:val="single" w:sz="4" w:space="1" w:color="auto"/>
              </w:pBdr>
              <w:ind w:left="-35" w:right="1"/>
              <w:jc w:val="center"/>
              <w:rPr>
                <w:rFonts w:ascii="Angsana New" w:hAnsi="Angsana New" w:cs="Angsana New"/>
              </w:rPr>
            </w:pPr>
            <w:r w:rsidRPr="005D2655">
              <w:rPr>
                <w:rFonts w:ascii="Angsana New" w:hAnsi="Angsana New" w:cs="Angsana New"/>
              </w:rPr>
              <w:t>3</w:t>
            </w:r>
            <w:r w:rsidR="0014296F" w:rsidRPr="005D2655">
              <w:rPr>
                <w:rFonts w:ascii="Angsana New" w:hAnsi="Angsana New" w:cs="Angsana New"/>
              </w:rPr>
              <w:t>1, 201</w:t>
            </w:r>
            <w:r w:rsidR="008C2E51" w:rsidRPr="005D2655">
              <w:rPr>
                <w:rFonts w:ascii="Angsana New" w:hAnsi="Angsana New" w:cs="Angsana New"/>
              </w:rPr>
              <w:t>9</w:t>
            </w:r>
          </w:p>
        </w:tc>
        <w:tc>
          <w:tcPr>
            <w:tcW w:w="1418" w:type="dxa"/>
            <w:vAlign w:val="bottom"/>
          </w:tcPr>
          <w:p w14:paraId="00C3372D"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vAlign w:val="bottom"/>
          </w:tcPr>
          <w:p w14:paraId="5C286EFF"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418" w:type="dxa"/>
            <w:vAlign w:val="bottom"/>
          </w:tcPr>
          <w:p w14:paraId="16370894" w14:textId="130B1182" w:rsidR="0014296F" w:rsidRPr="005D2655" w:rsidRDefault="00CF7156" w:rsidP="00E371C0">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E323F7">
              <w:rPr>
                <w:rFonts w:ascii="Angsana New" w:hAnsi="Angsana New" w:cs="Angsana New"/>
              </w:rPr>
              <w:t>1</w:t>
            </w:r>
            <w:r w:rsidR="0014296F" w:rsidRPr="005D2655">
              <w:rPr>
                <w:rFonts w:ascii="Angsana New" w:hAnsi="Angsana New" w:cs="Angsana New"/>
              </w:rPr>
              <w:t xml:space="preserve">, </w:t>
            </w:r>
            <w:r w:rsidR="008C2E51" w:rsidRPr="005D2655">
              <w:rPr>
                <w:rFonts w:ascii="Angsana New" w:hAnsi="Angsana New" w:cs="Angsana New"/>
              </w:rPr>
              <w:t>2020</w:t>
            </w:r>
          </w:p>
        </w:tc>
      </w:tr>
      <w:tr w:rsidR="0014296F" w:rsidRPr="005D2655" w14:paraId="33911CE5" w14:textId="77777777" w:rsidTr="00891DF0">
        <w:trPr>
          <w:trHeight w:val="20"/>
        </w:trPr>
        <w:tc>
          <w:tcPr>
            <w:tcW w:w="4077" w:type="dxa"/>
            <w:vAlign w:val="bottom"/>
          </w:tcPr>
          <w:p w14:paraId="2F4215D1" w14:textId="77777777" w:rsidR="0014296F" w:rsidRPr="005D2655" w:rsidRDefault="0014296F" w:rsidP="00E371C0">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154BBAEF"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194A94CA"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5D3ACB2B"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r>
      <w:tr w:rsidR="0014296F" w:rsidRPr="005D2655" w14:paraId="274B476B" w14:textId="77777777" w:rsidTr="00891DF0">
        <w:trPr>
          <w:trHeight w:val="20"/>
        </w:trPr>
        <w:tc>
          <w:tcPr>
            <w:tcW w:w="4077" w:type="dxa"/>
            <w:vAlign w:val="bottom"/>
          </w:tcPr>
          <w:p w14:paraId="610E42B9" w14:textId="1626C6F0" w:rsidR="0014296F" w:rsidRPr="005D2655" w:rsidRDefault="0014296F" w:rsidP="00E371C0">
            <w:pPr>
              <w:ind w:left="-106" w:right="1"/>
              <w:jc w:val="thaiDistribute"/>
              <w:rPr>
                <w:rFonts w:ascii="Angsana New" w:hAnsi="Angsana New" w:cs="Angsana New"/>
              </w:rPr>
            </w:pPr>
            <w:r w:rsidRPr="005D2655">
              <w:rPr>
                <w:rFonts w:ascii="Angsana New" w:hAnsi="Angsana New" w:cs="Angsana New"/>
              </w:rPr>
              <w:t xml:space="preserve">Board of </w:t>
            </w:r>
            <w:r w:rsidR="00312837">
              <w:rPr>
                <w:rFonts w:ascii="Angsana New" w:hAnsi="Angsana New" w:cs="Angsana New"/>
              </w:rPr>
              <w:t xml:space="preserve">director - </w:t>
            </w:r>
            <w:r w:rsidR="0078432C">
              <w:rPr>
                <w:rFonts w:ascii="Angsana New" w:hAnsi="Angsana New" w:cs="Angsana New"/>
              </w:rPr>
              <w:t>S</w:t>
            </w:r>
            <w:r w:rsidRPr="005D2655">
              <w:rPr>
                <w:rFonts w:ascii="Angsana New" w:hAnsi="Angsana New" w:cs="Angsana New"/>
              </w:rPr>
              <w:t>ubsidiaries</w:t>
            </w:r>
          </w:p>
        </w:tc>
        <w:tc>
          <w:tcPr>
            <w:tcW w:w="1417" w:type="dxa"/>
            <w:shd w:val="clear" w:color="auto" w:fill="auto"/>
            <w:vAlign w:val="bottom"/>
          </w:tcPr>
          <w:p w14:paraId="7B22A29F"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0D4247F6"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2CF570C"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r>
      <w:tr w:rsidR="00966407" w:rsidRPr="005D2655" w14:paraId="125F230D" w14:textId="77777777" w:rsidTr="00F04A98">
        <w:trPr>
          <w:trHeight w:val="20"/>
        </w:trPr>
        <w:tc>
          <w:tcPr>
            <w:tcW w:w="4077" w:type="dxa"/>
            <w:vAlign w:val="bottom"/>
          </w:tcPr>
          <w:p w14:paraId="0DFFA878" w14:textId="77777777" w:rsidR="00966407" w:rsidRPr="005D2655" w:rsidRDefault="00966407" w:rsidP="00966407">
            <w:pPr>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23EEB9D8" w14:textId="7E1B9B1A" w:rsidR="00966407" w:rsidRPr="005D2655" w:rsidRDefault="00966407" w:rsidP="00966407">
            <w:pPr>
              <w:tabs>
                <w:tab w:val="left" w:pos="426"/>
                <w:tab w:val="left" w:pos="993"/>
              </w:tabs>
              <w:ind w:right="1"/>
              <w:jc w:val="right"/>
              <w:rPr>
                <w:rFonts w:ascii="Angsana New" w:hAnsi="Angsana New" w:cs="Angsana New"/>
                <w:snapToGrid w:val="0"/>
                <w:lang w:eastAsia="th-TH"/>
              </w:rPr>
            </w:pPr>
            <w:r w:rsidRPr="005D2655">
              <w:t>5,676,808</w:t>
            </w:r>
          </w:p>
        </w:tc>
        <w:tc>
          <w:tcPr>
            <w:tcW w:w="1418" w:type="dxa"/>
            <w:shd w:val="clear" w:color="auto" w:fill="auto"/>
          </w:tcPr>
          <w:p w14:paraId="185C5A6E" w14:textId="22D7E3C1"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5,774,328</w:t>
            </w:r>
          </w:p>
        </w:tc>
        <w:tc>
          <w:tcPr>
            <w:tcW w:w="1417" w:type="dxa"/>
            <w:shd w:val="clear" w:color="auto" w:fill="auto"/>
          </w:tcPr>
          <w:p w14:paraId="2A05E1F6" w14:textId="4F49323D"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11,356,152</w:t>
            </w:r>
            <w:r>
              <w:rPr>
                <w:rFonts w:ascii="Angsana New" w:hAnsi="Angsana New" w:cs="Angsana New" w:hint="cs"/>
                <w:snapToGrid w:val="0"/>
                <w:cs/>
                <w:lang w:eastAsia="th-TH"/>
              </w:rPr>
              <w:t>)</w:t>
            </w:r>
          </w:p>
        </w:tc>
        <w:tc>
          <w:tcPr>
            <w:tcW w:w="1418" w:type="dxa"/>
            <w:shd w:val="clear" w:color="auto" w:fill="auto"/>
          </w:tcPr>
          <w:p w14:paraId="3EBA7674" w14:textId="461920CE"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94,984</w:t>
            </w:r>
          </w:p>
        </w:tc>
      </w:tr>
      <w:tr w:rsidR="00966407" w:rsidRPr="005D2655" w14:paraId="6C6E5472" w14:textId="77777777" w:rsidTr="00F04A98">
        <w:trPr>
          <w:trHeight w:val="20"/>
        </w:trPr>
        <w:tc>
          <w:tcPr>
            <w:tcW w:w="4077" w:type="dxa"/>
            <w:vAlign w:val="bottom"/>
          </w:tcPr>
          <w:p w14:paraId="66D05434" w14:textId="77777777" w:rsidR="00966407" w:rsidRPr="005D2655" w:rsidRDefault="00966407" w:rsidP="00966407">
            <w:pPr>
              <w:tabs>
                <w:tab w:val="left" w:pos="426"/>
                <w:tab w:val="left" w:pos="993"/>
              </w:tabs>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613B4EB7" w14:textId="7E765E0C" w:rsidR="00966407" w:rsidRPr="005D2655" w:rsidRDefault="00966407" w:rsidP="00966407">
            <w:pPr>
              <w:pBdr>
                <w:bottom w:val="single" w:sz="4" w:space="1" w:color="auto"/>
              </w:pBdr>
              <w:tabs>
                <w:tab w:val="left" w:pos="1091"/>
              </w:tabs>
              <w:ind w:left="-56" w:right="1"/>
              <w:jc w:val="right"/>
              <w:rPr>
                <w:rFonts w:ascii="Angsana New" w:hAnsi="Angsana New" w:cs="Angsana New"/>
              </w:rPr>
            </w:pPr>
            <w:r w:rsidRPr="005D2655">
              <w:t>29,534</w:t>
            </w:r>
          </w:p>
        </w:tc>
        <w:tc>
          <w:tcPr>
            <w:tcW w:w="1418" w:type="dxa"/>
            <w:shd w:val="clear" w:color="auto" w:fill="auto"/>
          </w:tcPr>
          <w:p w14:paraId="3B47BE0A" w14:textId="4D0C6616"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140,456</w:t>
            </w:r>
          </w:p>
        </w:tc>
        <w:tc>
          <w:tcPr>
            <w:tcW w:w="1417" w:type="dxa"/>
            <w:shd w:val="clear" w:color="auto" w:fill="auto"/>
          </w:tcPr>
          <w:p w14:paraId="4A524D44" w14:textId="6FB53F5E"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169,990</w:t>
            </w:r>
            <w:r>
              <w:rPr>
                <w:rFonts w:ascii="Angsana New" w:hAnsi="Angsana New" w:cs="Angsana New" w:hint="cs"/>
                <w:snapToGrid w:val="0"/>
                <w:cs/>
                <w:lang w:eastAsia="th-TH"/>
              </w:rPr>
              <w:t>)</w:t>
            </w:r>
          </w:p>
        </w:tc>
        <w:tc>
          <w:tcPr>
            <w:tcW w:w="1418" w:type="dxa"/>
            <w:shd w:val="clear" w:color="auto" w:fill="auto"/>
          </w:tcPr>
          <w:p w14:paraId="526AF60E" w14:textId="174CF023"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966407" w:rsidRPr="005D2655" w14:paraId="6AEA9E2B" w14:textId="77777777" w:rsidTr="00F04A98">
        <w:trPr>
          <w:trHeight w:val="20"/>
        </w:trPr>
        <w:tc>
          <w:tcPr>
            <w:tcW w:w="4077" w:type="dxa"/>
            <w:vAlign w:val="bottom"/>
          </w:tcPr>
          <w:p w14:paraId="5FAA7FB1" w14:textId="77777777" w:rsidR="00966407" w:rsidRPr="005D2655" w:rsidRDefault="00966407" w:rsidP="00966407">
            <w:pPr>
              <w:tabs>
                <w:tab w:val="left" w:pos="426"/>
                <w:tab w:val="left" w:pos="993"/>
              </w:tabs>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2AF180E5" w14:textId="72C9E880" w:rsidR="00966407" w:rsidRPr="005D2655" w:rsidRDefault="00966407" w:rsidP="00966407">
            <w:pPr>
              <w:pBdr>
                <w:bottom w:val="double" w:sz="4" w:space="1" w:color="auto"/>
              </w:pBdr>
              <w:tabs>
                <w:tab w:val="left" w:pos="1091"/>
              </w:tabs>
              <w:ind w:left="-56" w:right="1"/>
              <w:jc w:val="right"/>
              <w:rPr>
                <w:rFonts w:ascii="Angsana New" w:hAnsi="Angsana New" w:cs="Angsana New"/>
              </w:rPr>
            </w:pPr>
            <w:r w:rsidRPr="005D2655">
              <w:t>5,706,342</w:t>
            </w:r>
          </w:p>
        </w:tc>
        <w:tc>
          <w:tcPr>
            <w:tcW w:w="1418" w:type="dxa"/>
            <w:shd w:val="clear" w:color="auto" w:fill="auto"/>
          </w:tcPr>
          <w:p w14:paraId="0DEA91A2" w14:textId="7DA53345"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5,914,784</w:t>
            </w:r>
          </w:p>
        </w:tc>
        <w:tc>
          <w:tcPr>
            <w:tcW w:w="1417" w:type="dxa"/>
            <w:shd w:val="clear" w:color="auto" w:fill="auto"/>
          </w:tcPr>
          <w:p w14:paraId="7AE1AF6B" w14:textId="45ACE5FC"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11,526,142</w:t>
            </w:r>
            <w:r>
              <w:rPr>
                <w:rFonts w:ascii="Angsana New" w:hAnsi="Angsana New" w:cs="Angsana New" w:hint="cs"/>
                <w:snapToGrid w:val="0"/>
                <w:cs/>
                <w:lang w:eastAsia="th-TH"/>
              </w:rPr>
              <w:t>)</w:t>
            </w:r>
          </w:p>
        </w:tc>
        <w:tc>
          <w:tcPr>
            <w:tcW w:w="1418" w:type="dxa"/>
            <w:shd w:val="clear" w:color="auto" w:fill="auto"/>
          </w:tcPr>
          <w:p w14:paraId="3F138538" w14:textId="14FFE192"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94,984</w:t>
            </w:r>
          </w:p>
        </w:tc>
      </w:tr>
    </w:tbl>
    <w:p w14:paraId="26B0113D" w14:textId="34026A6A" w:rsidR="005C24D6" w:rsidRPr="005D2655" w:rsidRDefault="005C24D6" w:rsidP="005D633A">
      <w:pPr>
        <w:spacing w:before="120" w:after="120"/>
        <w:ind w:left="180" w:right="142"/>
        <w:jc w:val="thaiDistribute"/>
        <w:rPr>
          <w:rFonts w:asciiTheme="majorBidi" w:hAnsiTheme="majorBidi" w:cstheme="majorBidi"/>
          <w:spacing w:val="-4"/>
        </w:rPr>
      </w:pPr>
      <w:r w:rsidRPr="005D2655">
        <w:rPr>
          <w:rFonts w:asciiTheme="majorBidi" w:hAnsiTheme="majorBidi" w:cstheme="majorBidi"/>
          <w:spacing w:val="-4"/>
        </w:rPr>
        <w:t xml:space="preserve">As of </w:t>
      </w:r>
      <w:r w:rsidR="00E323F7">
        <w:rPr>
          <w:rFonts w:asciiTheme="majorBidi" w:hAnsiTheme="majorBidi" w:cstheme="majorBidi"/>
          <w:snapToGrid w:val="0"/>
          <w:lang w:eastAsia="th-TH"/>
        </w:rPr>
        <w:t>December</w:t>
      </w:r>
      <w:r w:rsidRPr="005D2655">
        <w:rPr>
          <w:rFonts w:asciiTheme="majorBidi" w:hAnsiTheme="majorBidi" w:cstheme="majorBidi"/>
          <w:spacing w:val="-4"/>
        </w:rPr>
        <w:t xml:space="preserve"> 3</w:t>
      </w:r>
      <w:r w:rsidR="00E323F7">
        <w:rPr>
          <w:rFonts w:asciiTheme="majorBidi" w:hAnsiTheme="majorBidi" w:cstheme="majorBidi"/>
          <w:spacing w:val="-4"/>
        </w:rPr>
        <w:t>1</w:t>
      </w:r>
      <w:r w:rsidRPr="005D2655">
        <w:rPr>
          <w:rFonts w:asciiTheme="majorBidi" w:hAnsiTheme="majorBidi" w:cstheme="majorBidi"/>
          <w:spacing w:val="-4"/>
        </w:rPr>
        <w:t>, 20</w:t>
      </w:r>
      <w:r w:rsidR="008C2E51" w:rsidRPr="005D2655">
        <w:rPr>
          <w:rFonts w:asciiTheme="majorBidi" w:hAnsiTheme="majorBidi" w:cstheme="majorBidi"/>
          <w:spacing w:val="-4"/>
        </w:rPr>
        <w:t>20</w:t>
      </w:r>
      <w:r w:rsidRPr="005D2655">
        <w:rPr>
          <w:rFonts w:asciiTheme="majorBidi" w:hAnsiTheme="majorBidi" w:cstheme="majorBidi"/>
          <w:spacing w:val="-4"/>
        </w:rPr>
        <w:t>, the company has short</w:t>
      </w:r>
      <w:r w:rsidR="00C461EC">
        <w:rPr>
          <w:rFonts w:asciiTheme="majorBidi" w:hAnsiTheme="majorBidi" w:cstheme="majorBidi"/>
          <w:spacing w:val="-4"/>
        </w:rPr>
        <w:t xml:space="preserve"> </w:t>
      </w:r>
      <w:r w:rsidRPr="005D2655">
        <w:rPr>
          <w:rFonts w:asciiTheme="majorBidi" w:hAnsiTheme="majorBidi" w:cstheme="majorBidi"/>
          <w:spacing w:val="-4"/>
        </w:rPr>
        <w:t>-</w:t>
      </w:r>
      <w:r w:rsidR="00C461EC">
        <w:rPr>
          <w:rFonts w:asciiTheme="majorBidi" w:hAnsiTheme="majorBidi" w:cstheme="majorBidi"/>
          <w:spacing w:val="-4"/>
        </w:rPr>
        <w:t xml:space="preserve"> </w:t>
      </w:r>
      <w:r w:rsidRPr="005D2655">
        <w:rPr>
          <w:rFonts w:asciiTheme="majorBidi" w:hAnsiTheme="majorBidi" w:cstheme="majorBidi"/>
          <w:spacing w:val="-4"/>
        </w:rPr>
        <w:t>term loans from the subsidiaries' board of directors. These are due at call</w:t>
      </w:r>
      <w:r w:rsidR="009F2C04" w:rsidRPr="005D2655">
        <w:rPr>
          <w:rFonts w:asciiTheme="majorBidi" w:hAnsiTheme="majorBidi" w:cstheme="majorBidi"/>
          <w:spacing w:val="-4"/>
        </w:rPr>
        <w:t xml:space="preserve">, </w:t>
      </w:r>
      <w:r w:rsidRPr="005D2655">
        <w:rPr>
          <w:rFonts w:asciiTheme="majorBidi" w:hAnsiTheme="majorBidi" w:cstheme="majorBidi"/>
          <w:spacing w:val="-4"/>
        </w:rPr>
        <w:t xml:space="preserve">and interest is charged between the </w:t>
      </w:r>
      <w:r w:rsidRPr="00966407">
        <w:rPr>
          <w:rFonts w:asciiTheme="majorBidi" w:hAnsiTheme="majorBidi" w:cstheme="majorBidi"/>
          <w:spacing w:val="-4"/>
        </w:rPr>
        <w:t>rate of</w:t>
      </w:r>
      <w:r w:rsidR="00985601">
        <w:rPr>
          <w:rFonts w:asciiTheme="majorBidi" w:hAnsiTheme="majorBidi" w:cstheme="majorBidi"/>
          <w:spacing w:val="-4"/>
        </w:rPr>
        <w:t xml:space="preserve"> </w:t>
      </w:r>
      <w:r w:rsidR="00966407" w:rsidRPr="00966407">
        <w:rPr>
          <w:rFonts w:asciiTheme="majorBidi" w:hAnsiTheme="majorBidi" w:cstheme="majorBidi"/>
          <w:spacing w:val="-4"/>
        </w:rPr>
        <w:t>4.40</w:t>
      </w:r>
      <w:r w:rsidRPr="00966407">
        <w:rPr>
          <w:rFonts w:asciiTheme="majorBidi" w:hAnsiTheme="majorBidi" w:cstheme="majorBidi"/>
          <w:spacing w:val="-4"/>
        </w:rPr>
        <w:t xml:space="preserve"> </w:t>
      </w:r>
      <w:r w:rsidR="003B05EA" w:rsidRPr="00966407">
        <w:rPr>
          <w:rFonts w:asciiTheme="majorBidi" w:hAnsiTheme="majorBidi" w:cstheme="majorBidi"/>
          <w:spacing w:val="-4"/>
        </w:rPr>
        <w:t>%</w:t>
      </w:r>
      <w:r w:rsidRPr="00966407">
        <w:rPr>
          <w:rFonts w:asciiTheme="majorBidi" w:hAnsiTheme="majorBidi" w:cstheme="majorBidi"/>
          <w:spacing w:val="-4"/>
        </w:rPr>
        <w:t xml:space="preserve"> per annum</w:t>
      </w:r>
      <w:r w:rsidRPr="005D2655">
        <w:rPr>
          <w:rFonts w:asciiTheme="majorBidi" w:hAnsiTheme="majorBidi" w:cstheme="majorBidi"/>
          <w:spacing w:val="-4"/>
        </w:rPr>
        <w:t>, which is a loan for normal operations.</w:t>
      </w:r>
    </w:p>
    <w:tbl>
      <w:tblPr>
        <w:tblW w:w="9747" w:type="dxa"/>
        <w:tblInd w:w="284" w:type="dxa"/>
        <w:tblLayout w:type="fixed"/>
        <w:tblLook w:val="01E0" w:firstRow="1" w:lastRow="1" w:firstColumn="1" w:lastColumn="1" w:noHBand="0" w:noVBand="0"/>
      </w:tblPr>
      <w:tblGrid>
        <w:gridCol w:w="4077"/>
        <w:gridCol w:w="1417"/>
        <w:gridCol w:w="1418"/>
        <w:gridCol w:w="1417"/>
        <w:gridCol w:w="1418"/>
      </w:tblGrid>
      <w:tr w:rsidR="00693AAA" w:rsidRPr="005D2655" w14:paraId="390432A6" w14:textId="77777777" w:rsidTr="00891DF0">
        <w:trPr>
          <w:trHeight w:val="20"/>
          <w:tblHeader/>
        </w:trPr>
        <w:tc>
          <w:tcPr>
            <w:tcW w:w="4077" w:type="dxa"/>
          </w:tcPr>
          <w:p w14:paraId="59C8660F" w14:textId="77777777" w:rsidR="00693AAA" w:rsidRPr="005D2655" w:rsidRDefault="00693AAA" w:rsidP="00E371C0">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14:paraId="780027CF" w14:textId="77777777" w:rsidR="00693AAA" w:rsidRPr="005D2655" w:rsidRDefault="00693AAA"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693AAA" w:rsidRPr="005D2655" w14:paraId="432F7596" w14:textId="77777777" w:rsidTr="00891DF0">
        <w:trPr>
          <w:trHeight w:val="20"/>
          <w:tblHeader/>
        </w:trPr>
        <w:tc>
          <w:tcPr>
            <w:tcW w:w="4077" w:type="dxa"/>
          </w:tcPr>
          <w:p w14:paraId="7117ED48"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14:paraId="3DF6E156" w14:textId="77777777" w:rsidR="00693AAA" w:rsidRPr="005D2655" w:rsidRDefault="00693AAA"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Separate financial statements</w:t>
            </w:r>
          </w:p>
        </w:tc>
      </w:tr>
      <w:tr w:rsidR="00693AAA" w:rsidRPr="005D2655" w14:paraId="1EB2FB08" w14:textId="77777777" w:rsidTr="00891DF0">
        <w:trPr>
          <w:trHeight w:val="20"/>
          <w:tblHeader/>
        </w:trPr>
        <w:tc>
          <w:tcPr>
            <w:tcW w:w="4077" w:type="dxa"/>
          </w:tcPr>
          <w:p w14:paraId="0EBED110"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14:paraId="496716EC" w14:textId="77777777" w:rsidR="00693AAA" w:rsidRPr="005D2655" w:rsidRDefault="00693AAA" w:rsidP="00E371C0">
            <w:pPr>
              <w:ind w:right="1"/>
              <w:jc w:val="center"/>
              <w:rPr>
                <w:rFonts w:ascii="Angsana New" w:hAnsi="Angsana New" w:cs="Angsana New"/>
              </w:rPr>
            </w:pPr>
            <w:r w:rsidRPr="005D2655">
              <w:rPr>
                <w:rFonts w:ascii="Angsana New" w:hAnsi="Angsana New" w:cs="Angsana New"/>
              </w:rPr>
              <w:t xml:space="preserve">As at </w:t>
            </w:r>
            <w:r w:rsidR="003C5113" w:rsidRPr="005D2655">
              <w:rPr>
                <w:rFonts w:ascii="Angsana New" w:hAnsi="Angsana New" w:cs="Angsana New"/>
              </w:rPr>
              <w:t>December</w:t>
            </w:r>
          </w:p>
        </w:tc>
        <w:tc>
          <w:tcPr>
            <w:tcW w:w="1418" w:type="dxa"/>
            <w:shd w:val="clear" w:color="auto" w:fill="FFFFFF" w:themeFill="background1"/>
            <w:vAlign w:val="bottom"/>
          </w:tcPr>
          <w:p w14:paraId="12E739D9" w14:textId="77777777" w:rsidR="00693AAA" w:rsidRPr="005D2655" w:rsidRDefault="00693AAA" w:rsidP="00E371C0">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693AAA" w:rsidRPr="005D2655" w:rsidRDefault="00693AAA" w:rsidP="00E371C0">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4545B80F" w14:textId="01275CA6" w:rsidR="00693AAA" w:rsidRPr="005D2655" w:rsidRDefault="00693AAA"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E323F7">
              <w:rPr>
                <w:rFonts w:asciiTheme="majorBidi" w:hAnsiTheme="majorBidi" w:cstheme="majorBidi"/>
                <w:snapToGrid w:val="0"/>
                <w:lang w:eastAsia="th-TH"/>
              </w:rPr>
              <w:t>December</w:t>
            </w:r>
          </w:p>
        </w:tc>
      </w:tr>
      <w:tr w:rsidR="00BD0FC8" w:rsidRPr="005D2655" w14:paraId="63544C8D" w14:textId="77777777" w:rsidTr="00891DF0">
        <w:trPr>
          <w:trHeight w:val="20"/>
          <w:tblHeader/>
        </w:trPr>
        <w:tc>
          <w:tcPr>
            <w:tcW w:w="4077" w:type="dxa"/>
          </w:tcPr>
          <w:p w14:paraId="535524BE" w14:textId="77777777" w:rsidR="00BD0FC8" w:rsidRPr="005D2655" w:rsidRDefault="00BD0FC8" w:rsidP="00BD0FC8">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14:paraId="046F67C4" w14:textId="2D34B75C" w:rsidR="00BD0FC8" w:rsidRPr="005D2655" w:rsidRDefault="00BD0FC8" w:rsidP="00BD0FC8">
            <w:pPr>
              <w:pBdr>
                <w:bottom w:val="single" w:sz="4" w:space="1" w:color="auto"/>
              </w:pBdr>
              <w:ind w:left="-35" w:right="1"/>
              <w:jc w:val="center"/>
              <w:rPr>
                <w:rFonts w:ascii="Angsana New" w:hAnsi="Angsana New" w:cs="Angsana New"/>
              </w:rPr>
            </w:pPr>
            <w:r w:rsidRPr="005D2655">
              <w:rPr>
                <w:rFonts w:ascii="Angsana New" w:hAnsi="Angsana New" w:cs="Angsana New"/>
              </w:rPr>
              <w:t>31, 2019</w:t>
            </w:r>
          </w:p>
        </w:tc>
        <w:tc>
          <w:tcPr>
            <w:tcW w:w="1418" w:type="dxa"/>
            <w:shd w:val="clear" w:color="auto" w:fill="FFFFFF" w:themeFill="background1"/>
            <w:vAlign w:val="bottom"/>
          </w:tcPr>
          <w:p w14:paraId="40EC7C68"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418" w:type="dxa"/>
            <w:shd w:val="clear" w:color="auto" w:fill="FFFFFF" w:themeFill="background1"/>
            <w:vAlign w:val="bottom"/>
          </w:tcPr>
          <w:p w14:paraId="4071A85A" w14:textId="303C9431" w:rsidR="00BD0FC8" w:rsidRPr="005D2655" w:rsidRDefault="00BD0FC8" w:rsidP="00BD0FC8">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E323F7">
              <w:rPr>
                <w:rFonts w:ascii="Angsana New" w:hAnsi="Angsana New" w:cs="Angsana New"/>
              </w:rPr>
              <w:t>1</w:t>
            </w:r>
            <w:r w:rsidRPr="005D2655">
              <w:rPr>
                <w:rFonts w:ascii="Angsana New" w:hAnsi="Angsana New" w:cs="Angsana New"/>
              </w:rPr>
              <w:t>, 2020</w:t>
            </w:r>
          </w:p>
        </w:tc>
      </w:tr>
      <w:tr w:rsidR="00BD0FC8" w:rsidRPr="005D2655" w14:paraId="519B4E6D" w14:textId="77777777" w:rsidTr="00891DF0">
        <w:trPr>
          <w:trHeight w:val="317"/>
          <w:tblHeader/>
        </w:trPr>
        <w:tc>
          <w:tcPr>
            <w:tcW w:w="4077" w:type="dxa"/>
            <w:vAlign w:val="bottom"/>
          </w:tcPr>
          <w:p w14:paraId="34099E7B"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7011A5A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2235C5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5D2655" w14:paraId="504E54D0" w14:textId="77777777" w:rsidTr="00891DF0">
        <w:trPr>
          <w:trHeight w:val="20"/>
        </w:trPr>
        <w:tc>
          <w:tcPr>
            <w:tcW w:w="4077" w:type="dxa"/>
            <w:vAlign w:val="bottom"/>
          </w:tcPr>
          <w:p w14:paraId="4E1C8224"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rPr>
              <w:t>S.N. Asset Development Co., Ltd.</w:t>
            </w:r>
          </w:p>
        </w:tc>
        <w:tc>
          <w:tcPr>
            <w:tcW w:w="1417" w:type="dxa"/>
            <w:vAlign w:val="bottom"/>
          </w:tcPr>
          <w:p w14:paraId="36B9710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0332CEA0"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4F2D8DD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21A84AE7"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966407" w:rsidRPr="005D2655" w14:paraId="2AD7E200" w14:textId="77777777" w:rsidTr="00F04A98">
        <w:trPr>
          <w:trHeight w:val="20"/>
        </w:trPr>
        <w:tc>
          <w:tcPr>
            <w:tcW w:w="4077" w:type="dxa"/>
            <w:vAlign w:val="bottom"/>
          </w:tcPr>
          <w:p w14:paraId="681881AF"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tcPr>
          <w:p w14:paraId="0F33F36A" w14:textId="5724A24F" w:rsidR="00966407" w:rsidRPr="005D2655" w:rsidRDefault="00966407" w:rsidP="00966407">
            <w:pPr>
              <w:tabs>
                <w:tab w:val="left" w:pos="1091"/>
              </w:tabs>
              <w:ind w:left="-56" w:right="1"/>
              <w:jc w:val="right"/>
              <w:rPr>
                <w:rFonts w:ascii="Angsana New" w:hAnsi="Angsana New" w:cs="Angsana New"/>
                <w:snapToGrid w:val="0"/>
                <w:lang w:eastAsia="th-TH"/>
              </w:rPr>
            </w:pPr>
            <w:r w:rsidRPr="005D2655">
              <w:t xml:space="preserve">12,000,000  </w:t>
            </w:r>
          </w:p>
        </w:tc>
        <w:tc>
          <w:tcPr>
            <w:tcW w:w="1418" w:type="dxa"/>
            <w:shd w:val="clear" w:color="auto" w:fill="auto"/>
            <w:vAlign w:val="bottom"/>
          </w:tcPr>
          <w:p w14:paraId="570DDF01" w14:textId="736E1612"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14:paraId="4A311DBA" w14:textId="61519517"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r>
              <w:rPr>
                <w:rFonts w:ascii="Angsana New" w:hAnsi="Angsana New" w:cs="Angsana New"/>
                <w:snapToGrid w:val="0"/>
                <w:lang w:eastAsia="th-TH"/>
              </w:rPr>
              <w:t>12,000,000</w:t>
            </w:r>
            <w:r>
              <w:rPr>
                <w:rFonts w:ascii="Angsana New" w:hAnsi="Angsana New" w:cs="Angsana New" w:hint="cs"/>
                <w:snapToGrid w:val="0"/>
                <w:cs/>
                <w:lang w:eastAsia="th-TH"/>
              </w:rPr>
              <w:t>)</w:t>
            </w:r>
          </w:p>
        </w:tc>
        <w:tc>
          <w:tcPr>
            <w:tcW w:w="1418" w:type="dxa"/>
            <w:shd w:val="clear" w:color="auto" w:fill="auto"/>
            <w:vAlign w:val="bottom"/>
          </w:tcPr>
          <w:p w14:paraId="594E45C8" w14:textId="11D18A92"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966407" w:rsidRPr="005D2655" w14:paraId="0B1B6C90" w14:textId="77777777" w:rsidTr="00F04A98">
        <w:trPr>
          <w:trHeight w:val="20"/>
        </w:trPr>
        <w:tc>
          <w:tcPr>
            <w:tcW w:w="4077" w:type="dxa"/>
            <w:vAlign w:val="bottom"/>
          </w:tcPr>
          <w:p w14:paraId="3705D365" w14:textId="77777777" w:rsidR="00966407" w:rsidRPr="005D2655" w:rsidRDefault="00966407" w:rsidP="00966407">
            <w:pPr>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tcPr>
          <w:p w14:paraId="758BA8C6" w14:textId="733D5A4D"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sidRPr="005D2655">
              <w:t>17,260</w:t>
            </w:r>
          </w:p>
        </w:tc>
        <w:tc>
          <w:tcPr>
            <w:tcW w:w="1418" w:type="dxa"/>
            <w:shd w:val="clear" w:color="auto" w:fill="auto"/>
            <w:vAlign w:val="bottom"/>
          </w:tcPr>
          <w:p w14:paraId="09D6A107" w14:textId="2EBDB624"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154,918</w:t>
            </w:r>
          </w:p>
        </w:tc>
        <w:tc>
          <w:tcPr>
            <w:tcW w:w="1417" w:type="dxa"/>
            <w:shd w:val="clear" w:color="auto" w:fill="auto"/>
            <w:vAlign w:val="bottom"/>
          </w:tcPr>
          <w:p w14:paraId="09EC4F01" w14:textId="3F015846"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r>
              <w:rPr>
                <w:rFonts w:ascii="Angsana New" w:hAnsi="Angsana New" w:cs="Angsana New"/>
                <w:snapToGrid w:val="0"/>
                <w:lang w:eastAsia="th-TH"/>
              </w:rPr>
              <w:t>172,178</w:t>
            </w:r>
            <w:r>
              <w:rPr>
                <w:rFonts w:ascii="Angsana New" w:hAnsi="Angsana New" w:cs="Angsana New" w:hint="cs"/>
                <w:snapToGrid w:val="0"/>
                <w:cs/>
                <w:lang w:eastAsia="th-TH"/>
              </w:rPr>
              <w:t>)</w:t>
            </w:r>
          </w:p>
        </w:tc>
        <w:tc>
          <w:tcPr>
            <w:tcW w:w="1418" w:type="dxa"/>
            <w:shd w:val="clear" w:color="auto" w:fill="auto"/>
            <w:vAlign w:val="bottom"/>
          </w:tcPr>
          <w:p w14:paraId="499F9B73" w14:textId="31A43D10"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27EDCC0D" w14:textId="77777777" w:rsidTr="00F04A98">
        <w:trPr>
          <w:trHeight w:val="20"/>
        </w:trPr>
        <w:tc>
          <w:tcPr>
            <w:tcW w:w="4077" w:type="dxa"/>
            <w:vAlign w:val="bottom"/>
          </w:tcPr>
          <w:p w14:paraId="3620855D"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tcPr>
          <w:p w14:paraId="18A90B57" w14:textId="02B2EC23"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sidRPr="005D2655">
              <w:t>12,017,260</w:t>
            </w:r>
          </w:p>
        </w:tc>
        <w:tc>
          <w:tcPr>
            <w:tcW w:w="1418" w:type="dxa"/>
            <w:shd w:val="clear" w:color="auto" w:fill="auto"/>
            <w:vAlign w:val="bottom"/>
          </w:tcPr>
          <w:p w14:paraId="2824D82E" w14:textId="04C75B2B"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154,918</w:t>
            </w:r>
          </w:p>
        </w:tc>
        <w:tc>
          <w:tcPr>
            <w:tcW w:w="1417" w:type="dxa"/>
            <w:shd w:val="clear" w:color="auto" w:fill="auto"/>
            <w:vAlign w:val="bottom"/>
          </w:tcPr>
          <w:p w14:paraId="288632CE" w14:textId="6F01379E"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r>
              <w:rPr>
                <w:rFonts w:ascii="Angsana New" w:hAnsi="Angsana New" w:cs="Angsana New"/>
                <w:snapToGrid w:val="0"/>
                <w:lang w:eastAsia="th-TH"/>
              </w:rPr>
              <w:t>12,172,178</w:t>
            </w:r>
            <w:r>
              <w:rPr>
                <w:rFonts w:ascii="Angsana New" w:hAnsi="Angsana New" w:cs="Angsana New" w:hint="cs"/>
                <w:snapToGrid w:val="0"/>
                <w:cs/>
                <w:lang w:eastAsia="th-TH"/>
              </w:rPr>
              <w:t>)</w:t>
            </w:r>
          </w:p>
        </w:tc>
        <w:tc>
          <w:tcPr>
            <w:tcW w:w="1418" w:type="dxa"/>
            <w:shd w:val="clear" w:color="auto" w:fill="auto"/>
            <w:vAlign w:val="bottom"/>
          </w:tcPr>
          <w:p w14:paraId="3F57D75C" w14:textId="1CBF8EAE"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966407" w:rsidRPr="005D2655" w14:paraId="0D5416DF" w14:textId="77777777" w:rsidTr="00966407">
        <w:trPr>
          <w:trHeight w:val="20"/>
        </w:trPr>
        <w:tc>
          <w:tcPr>
            <w:tcW w:w="4077" w:type="dxa"/>
            <w:vAlign w:val="bottom"/>
          </w:tcPr>
          <w:p w14:paraId="3E0848C2"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7" w:type="dxa"/>
            <w:shd w:val="clear" w:color="auto" w:fill="auto"/>
          </w:tcPr>
          <w:p w14:paraId="5EDC204D" w14:textId="77777777" w:rsidR="00966407" w:rsidRPr="005D2655" w:rsidRDefault="00966407" w:rsidP="00966407">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966407" w:rsidRPr="005D2655" w:rsidRDefault="00966407" w:rsidP="00966407">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966407" w:rsidRPr="005D2655" w:rsidRDefault="00966407" w:rsidP="00966407">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3ACE09A0" w14:textId="77777777" w:rsidR="00966407" w:rsidRPr="005D2655" w:rsidRDefault="00966407" w:rsidP="00966407">
            <w:pPr>
              <w:tabs>
                <w:tab w:val="left" w:pos="1091"/>
              </w:tabs>
              <w:ind w:left="-56" w:right="1"/>
              <w:jc w:val="right"/>
              <w:rPr>
                <w:rFonts w:ascii="Angsana New" w:hAnsi="Angsana New" w:cs="Angsana New"/>
                <w:snapToGrid w:val="0"/>
                <w:lang w:eastAsia="th-TH"/>
              </w:rPr>
            </w:pPr>
          </w:p>
        </w:tc>
      </w:tr>
      <w:tr w:rsidR="00966407" w:rsidRPr="005D2655" w14:paraId="26AC743F" w14:textId="77777777" w:rsidTr="007E16D1">
        <w:trPr>
          <w:trHeight w:val="20"/>
        </w:trPr>
        <w:tc>
          <w:tcPr>
            <w:tcW w:w="4077" w:type="dxa"/>
            <w:vAlign w:val="bottom"/>
          </w:tcPr>
          <w:p w14:paraId="6DFE1105"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6DFECDE" w14:textId="705FFDA5" w:rsidR="00966407" w:rsidRPr="005D2655" w:rsidRDefault="00966407" w:rsidP="00966407">
            <w:pPr>
              <w:tabs>
                <w:tab w:val="left" w:pos="1091"/>
              </w:tabs>
              <w:ind w:left="-56" w:right="1"/>
              <w:jc w:val="right"/>
              <w:rPr>
                <w:rFonts w:ascii="Angsana New" w:hAnsi="Angsana New" w:cs="Angsana New"/>
              </w:rPr>
            </w:pPr>
            <w:r w:rsidRPr="005D2655">
              <w:t xml:space="preserve">141,000,000  </w:t>
            </w:r>
          </w:p>
        </w:tc>
        <w:tc>
          <w:tcPr>
            <w:tcW w:w="1418" w:type="dxa"/>
            <w:shd w:val="clear" w:color="auto" w:fill="auto"/>
            <w:vAlign w:val="bottom"/>
          </w:tcPr>
          <w:p w14:paraId="178EEAD3" w14:textId="17CE829D"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147,000,000</w:t>
            </w:r>
          </w:p>
        </w:tc>
        <w:tc>
          <w:tcPr>
            <w:tcW w:w="1417" w:type="dxa"/>
            <w:shd w:val="clear" w:color="auto" w:fill="auto"/>
            <w:vAlign w:val="bottom"/>
          </w:tcPr>
          <w:p w14:paraId="60D362E3" w14:textId="687575C8"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279,921,100</w:t>
            </w:r>
            <w:r>
              <w:rPr>
                <w:rFonts w:ascii="Angsana New" w:hAnsi="Angsana New" w:cs="Angsana New" w:hint="cs"/>
                <w:snapToGrid w:val="0"/>
                <w:cs/>
                <w:lang w:eastAsia="th-TH"/>
              </w:rPr>
              <w:t>)</w:t>
            </w:r>
          </w:p>
        </w:tc>
        <w:tc>
          <w:tcPr>
            <w:tcW w:w="1418" w:type="dxa"/>
            <w:shd w:val="clear" w:color="auto" w:fill="auto"/>
            <w:vAlign w:val="bottom"/>
          </w:tcPr>
          <w:p w14:paraId="28858E2F" w14:textId="7D34750F" w:rsidR="00966407" w:rsidRPr="005D2655" w:rsidRDefault="00966407" w:rsidP="00966407">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8,078,900</w:t>
            </w:r>
          </w:p>
        </w:tc>
      </w:tr>
      <w:tr w:rsidR="00966407" w:rsidRPr="005D2655" w14:paraId="0E2DA51D" w14:textId="77777777" w:rsidTr="007E16D1">
        <w:trPr>
          <w:trHeight w:val="20"/>
        </w:trPr>
        <w:tc>
          <w:tcPr>
            <w:tcW w:w="4077" w:type="dxa"/>
            <w:vAlign w:val="bottom"/>
          </w:tcPr>
          <w:p w14:paraId="40F46031"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7A1B0054" w14:textId="6E782987" w:rsidR="00966407" w:rsidRPr="005D2655" w:rsidRDefault="00966407" w:rsidP="00966407">
            <w:pPr>
              <w:pBdr>
                <w:bottom w:val="single" w:sz="4" w:space="1" w:color="auto"/>
              </w:pBdr>
              <w:tabs>
                <w:tab w:val="left" w:pos="1091"/>
              </w:tabs>
              <w:ind w:left="-56" w:right="1"/>
              <w:jc w:val="right"/>
              <w:rPr>
                <w:rFonts w:ascii="Angsana New" w:hAnsi="Angsana New" w:cs="Angsana New"/>
              </w:rPr>
            </w:pPr>
            <w:r w:rsidRPr="005D2655">
              <w:t>598,698</w:t>
            </w:r>
          </w:p>
        </w:tc>
        <w:tc>
          <w:tcPr>
            <w:tcW w:w="1418" w:type="dxa"/>
            <w:shd w:val="clear" w:color="auto" w:fill="auto"/>
            <w:vAlign w:val="bottom"/>
          </w:tcPr>
          <w:p w14:paraId="78E8901F" w14:textId="607BC6DE"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3,537,142</w:t>
            </w:r>
          </w:p>
        </w:tc>
        <w:tc>
          <w:tcPr>
            <w:tcW w:w="1417" w:type="dxa"/>
            <w:shd w:val="clear" w:color="auto" w:fill="auto"/>
            <w:vAlign w:val="bottom"/>
          </w:tcPr>
          <w:p w14:paraId="0CEDEDFA" w14:textId="07892DC2"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4,135,840</w:t>
            </w:r>
            <w:r>
              <w:rPr>
                <w:rFonts w:ascii="Angsana New" w:hAnsi="Angsana New" w:cs="Angsana New" w:hint="cs"/>
                <w:snapToGrid w:val="0"/>
                <w:cs/>
                <w:lang w:eastAsia="th-TH"/>
              </w:rPr>
              <w:t>)</w:t>
            </w:r>
          </w:p>
        </w:tc>
        <w:tc>
          <w:tcPr>
            <w:tcW w:w="1418" w:type="dxa"/>
            <w:shd w:val="clear" w:color="auto" w:fill="auto"/>
            <w:vAlign w:val="bottom"/>
          </w:tcPr>
          <w:p w14:paraId="1ECF34EA" w14:textId="34AD2FAA"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966407" w:rsidRPr="005D2655" w14:paraId="4B39DF4B" w14:textId="77777777" w:rsidTr="007E16D1">
        <w:trPr>
          <w:trHeight w:val="20"/>
        </w:trPr>
        <w:tc>
          <w:tcPr>
            <w:tcW w:w="4077" w:type="dxa"/>
            <w:vAlign w:val="bottom"/>
          </w:tcPr>
          <w:p w14:paraId="0824148B"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6B34C527" w14:textId="6B492815" w:rsidR="00966407" w:rsidRPr="005D2655" w:rsidRDefault="00966407" w:rsidP="00966407">
            <w:pPr>
              <w:pBdr>
                <w:bottom w:val="single" w:sz="4" w:space="1" w:color="auto"/>
              </w:pBdr>
              <w:tabs>
                <w:tab w:val="left" w:pos="1091"/>
              </w:tabs>
              <w:ind w:left="-56" w:right="1"/>
              <w:jc w:val="right"/>
              <w:rPr>
                <w:rFonts w:ascii="Angsana New" w:hAnsi="Angsana New" w:cs="Angsana New"/>
              </w:rPr>
            </w:pPr>
            <w:r w:rsidRPr="005D2655">
              <w:t>141,598,698</w:t>
            </w:r>
          </w:p>
        </w:tc>
        <w:tc>
          <w:tcPr>
            <w:tcW w:w="1418" w:type="dxa"/>
            <w:shd w:val="clear" w:color="auto" w:fill="auto"/>
            <w:vAlign w:val="bottom"/>
          </w:tcPr>
          <w:p w14:paraId="627C4CE5" w14:textId="730A4B78"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150,537,142</w:t>
            </w:r>
          </w:p>
        </w:tc>
        <w:tc>
          <w:tcPr>
            <w:tcW w:w="1417" w:type="dxa"/>
            <w:shd w:val="clear" w:color="auto" w:fill="auto"/>
            <w:vAlign w:val="bottom"/>
          </w:tcPr>
          <w:p w14:paraId="559EE467" w14:textId="6CFE3C11"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284,056,940</w:t>
            </w:r>
            <w:r>
              <w:rPr>
                <w:rFonts w:ascii="Angsana New" w:hAnsi="Angsana New" w:cs="Angsana New" w:hint="cs"/>
                <w:snapToGrid w:val="0"/>
                <w:cs/>
                <w:lang w:eastAsia="th-TH"/>
              </w:rPr>
              <w:t>)</w:t>
            </w:r>
          </w:p>
        </w:tc>
        <w:tc>
          <w:tcPr>
            <w:tcW w:w="1418" w:type="dxa"/>
            <w:shd w:val="clear" w:color="auto" w:fill="auto"/>
            <w:vAlign w:val="bottom"/>
          </w:tcPr>
          <w:p w14:paraId="4BAD1CE2" w14:textId="70535394"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8,078,900</w:t>
            </w:r>
          </w:p>
        </w:tc>
      </w:tr>
      <w:tr w:rsidR="00966407" w:rsidRPr="005D2655" w14:paraId="3E81BE56" w14:textId="77777777" w:rsidTr="00966407">
        <w:trPr>
          <w:trHeight w:val="20"/>
        </w:trPr>
        <w:tc>
          <w:tcPr>
            <w:tcW w:w="4077" w:type="dxa"/>
            <w:vAlign w:val="bottom"/>
          </w:tcPr>
          <w:p w14:paraId="2413F978" w14:textId="3CFB09C9"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Property Gateway Co., Ltd.</w:t>
            </w:r>
          </w:p>
        </w:tc>
        <w:tc>
          <w:tcPr>
            <w:tcW w:w="1417" w:type="dxa"/>
            <w:shd w:val="clear" w:color="auto" w:fill="auto"/>
          </w:tcPr>
          <w:p w14:paraId="2D56233F" w14:textId="77777777" w:rsidR="00966407" w:rsidRPr="005D2655" w:rsidRDefault="00966407" w:rsidP="00966407">
            <w:pPr>
              <w:tabs>
                <w:tab w:val="left" w:pos="1091"/>
              </w:tabs>
              <w:ind w:left="-56" w:right="1"/>
              <w:jc w:val="right"/>
            </w:pPr>
          </w:p>
        </w:tc>
        <w:tc>
          <w:tcPr>
            <w:tcW w:w="1418" w:type="dxa"/>
            <w:shd w:val="clear" w:color="auto" w:fill="auto"/>
            <w:vAlign w:val="bottom"/>
          </w:tcPr>
          <w:p w14:paraId="5C92F9A2" w14:textId="77777777" w:rsidR="00966407" w:rsidRPr="005D2655" w:rsidRDefault="00966407" w:rsidP="00966407">
            <w:pPr>
              <w:tabs>
                <w:tab w:val="left" w:pos="1091"/>
              </w:tabs>
              <w:ind w:left="-56" w:right="1"/>
              <w:jc w:val="right"/>
              <w:rPr>
                <w:rFonts w:ascii="Angsana New" w:hAnsi="Angsana New" w:cs="Angsana New"/>
                <w:snapToGrid w:val="0"/>
                <w:cs/>
                <w:lang w:eastAsia="th-TH"/>
              </w:rPr>
            </w:pPr>
          </w:p>
        </w:tc>
        <w:tc>
          <w:tcPr>
            <w:tcW w:w="1417" w:type="dxa"/>
            <w:shd w:val="clear" w:color="auto" w:fill="auto"/>
            <w:vAlign w:val="bottom"/>
          </w:tcPr>
          <w:p w14:paraId="0D7F9C36" w14:textId="77777777" w:rsidR="00966407" w:rsidRPr="005D2655" w:rsidRDefault="00966407" w:rsidP="00966407">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73988DB8" w14:textId="77777777" w:rsidR="00966407" w:rsidRPr="005D2655" w:rsidRDefault="00966407" w:rsidP="00966407">
            <w:pPr>
              <w:tabs>
                <w:tab w:val="left" w:pos="1091"/>
              </w:tabs>
              <w:ind w:left="-56" w:right="1"/>
              <w:jc w:val="right"/>
              <w:rPr>
                <w:rFonts w:ascii="Angsana New" w:hAnsi="Angsana New" w:cs="Angsana New"/>
                <w:snapToGrid w:val="0"/>
                <w:cs/>
                <w:lang w:eastAsia="th-TH"/>
              </w:rPr>
            </w:pPr>
          </w:p>
        </w:tc>
      </w:tr>
      <w:tr w:rsidR="00966407" w:rsidRPr="005D2655" w14:paraId="47C04D55" w14:textId="77777777" w:rsidTr="00F04A98">
        <w:trPr>
          <w:trHeight w:val="20"/>
        </w:trPr>
        <w:tc>
          <w:tcPr>
            <w:tcW w:w="4077" w:type="dxa"/>
            <w:vAlign w:val="bottom"/>
          </w:tcPr>
          <w:p w14:paraId="52707EBC" w14:textId="79F6F6CA"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0BACCF6" w14:textId="3E324ADB" w:rsidR="00966407" w:rsidRPr="005D2655" w:rsidRDefault="00966407" w:rsidP="00966407">
            <w:pPr>
              <w:tabs>
                <w:tab w:val="left" w:pos="1091"/>
              </w:tabs>
              <w:ind w:left="-56" w:right="1"/>
              <w:jc w:val="right"/>
            </w:pPr>
            <w:r w:rsidRPr="005D2655">
              <w:t>-</w:t>
            </w:r>
          </w:p>
        </w:tc>
        <w:tc>
          <w:tcPr>
            <w:tcW w:w="1418" w:type="dxa"/>
            <w:shd w:val="clear" w:color="auto" w:fill="auto"/>
            <w:vAlign w:val="bottom"/>
          </w:tcPr>
          <w:p w14:paraId="5955CAF6" w14:textId="30730FFE"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50,000,000</w:t>
            </w:r>
          </w:p>
        </w:tc>
        <w:tc>
          <w:tcPr>
            <w:tcW w:w="1417" w:type="dxa"/>
            <w:shd w:val="clear" w:color="auto" w:fill="auto"/>
            <w:vAlign w:val="bottom"/>
          </w:tcPr>
          <w:p w14:paraId="4B583827" w14:textId="49395A57"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50,000,000</w:t>
            </w:r>
            <w:r>
              <w:rPr>
                <w:rFonts w:ascii="Angsana New" w:hAnsi="Angsana New" w:cs="Angsana New" w:hint="cs"/>
                <w:snapToGrid w:val="0"/>
                <w:cs/>
                <w:lang w:eastAsia="th-TH"/>
              </w:rPr>
              <w:t>)</w:t>
            </w:r>
          </w:p>
        </w:tc>
        <w:tc>
          <w:tcPr>
            <w:tcW w:w="1418" w:type="dxa"/>
            <w:shd w:val="clear" w:color="auto" w:fill="auto"/>
            <w:vAlign w:val="bottom"/>
          </w:tcPr>
          <w:p w14:paraId="126F0284" w14:textId="384B97FE"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369F7078" w14:textId="77777777" w:rsidTr="00F04A98">
        <w:trPr>
          <w:trHeight w:val="20"/>
        </w:trPr>
        <w:tc>
          <w:tcPr>
            <w:tcW w:w="4077" w:type="dxa"/>
            <w:vAlign w:val="bottom"/>
          </w:tcPr>
          <w:p w14:paraId="667FE234" w14:textId="1F10B05E"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315D98E" w14:textId="2A6E8A67" w:rsidR="00966407" w:rsidRPr="005D2655" w:rsidRDefault="00966407" w:rsidP="00966407">
            <w:pPr>
              <w:pBdr>
                <w:bottom w:val="single" w:sz="4" w:space="1" w:color="auto"/>
              </w:pBdr>
              <w:tabs>
                <w:tab w:val="left" w:pos="1091"/>
              </w:tabs>
              <w:ind w:left="-56" w:right="1"/>
              <w:jc w:val="right"/>
            </w:pPr>
            <w:r w:rsidRPr="005D2655">
              <w:t>-</w:t>
            </w:r>
          </w:p>
        </w:tc>
        <w:tc>
          <w:tcPr>
            <w:tcW w:w="1418" w:type="dxa"/>
            <w:shd w:val="clear" w:color="auto" w:fill="auto"/>
            <w:vAlign w:val="bottom"/>
          </w:tcPr>
          <w:p w14:paraId="0847EF4F" w14:textId="4712C3B0"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200,342</w:t>
            </w:r>
          </w:p>
        </w:tc>
        <w:tc>
          <w:tcPr>
            <w:tcW w:w="1417" w:type="dxa"/>
            <w:shd w:val="clear" w:color="auto" w:fill="auto"/>
            <w:vAlign w:val="bottom"/>
          </w:tcPr>
          <w:p w14:paraId="4AB4718E" w14:textId="35EA1DAA"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sidRPr="00B17D0D">
              <w:rPr>
                <w:rFonts w:ascii="Angsana New" w:hAnsi="Angsana New" w:cs="Angsana New" w:hint="cs"/>
                <w:snapToGrid w:val="0"/>
                <w:lang w:eastAsia="th-TH"/>
              </w:rPr>
              <w:t>200</w:t>
            </w:r>
            <w:r>
              <w:rPr>
                <w:rFonts w:ascii="Angsana New" w:hAnsi="Angsana New" w:cs="Angsana New"/>
                <w:snapToGrid w:val="0"/>
                <w:lang w:eastAsia="th-TH"/>
              </w:rPr>
              <w:t>,342</w:t>
            </w:r>
            <w:r>
              <w:rPr>
                <w:rFonts w:ascii="Angsana New" w:hAnsi="Angsana New" w:cs="Angsana New" w:hint="cs"/>
                <w:snapToGrid w:val="0"/>
                <w:cs/>
                <w:lang w:eastAsia="th-TH"/>
              </w:rPr>
              <w:t>)</w:t>
            </w:r>
          </w:p>
        </w:tc>
        <w:tc>
          <w:tcPr>
            <w:tcW w:w="1418" w:type="dxa"/>
            <w:shd w:val="clear" w:color="auto" w:fill="auto"/>
            <w:vAlign w:val="bottom"/>
          </w:tcPr>
          <w:p w14:paraId="077535D9" w14:textId="7180DDB8"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1DC22205" w14:textId="77777777" w:rsidTr="00F04A98">
        <w:trPr>
          <w:trHeight w:val="20"/>
        </w:trPr>
        <w:tc>
          <w:tcPr>
            <w:tcW w:w="4077" w:type="dxa"/>
            <w:vAlign w:val="bottom"/>
          </w:tcPr>
          <w:p w14:paraId="053DFA83" w14:textId="227E8493"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35C01515" w14:textId="6DC058E6" w:rsidR="00966407" w:rsidRPr="005D2655" w:rsidRDefault="00966407" w:rsidP="00966407">
            <w:pPr>
              <w:pBdr>
                <w:bottom w:val="single" w:sz="4" w:space="1" w:color="auto"/>
              </w:pBdr>
              <w:tabs>
                <w:tab w:val="left" w:pos="1091"/>
              </w:tabs>
              <w:ind w:left="-56" w:right="1"/>
              <w:jc w:val="right"/>
            </w:pPr>
            <w:r w:rsidRPr="005D2655">
              <w:t>-</w:t>
            </w:r>
          </w:p>
        </w:tc>
        <w:tc>
          <w:tcPr>
            <w:tcW w:w="1418" w:type="dxa"/>
            <w:shd w:val="clear" w:color="auto" w:fill="auto"/>
            <w:vAlign w:val="bottom"/>
          </w:tcPr>
          <w:p w14:paraId="24F5A7E3" w14:textId="77C6C950"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50,200,342</w:t>
            </w:r>
          </w:p>
        </w:tc>
        <w:tc>
          <w:tcPr>
            <w:tcW w:w="1417" w:type="dxa"/>
            <w:shd w:val="clear" w:color="auto" w:fill="auto"/>
            <w:vAlign w:val="bottom"/>
          </w:tcPr>
          <w:p w14:paraId="7F368075" w14:textId="2025EA71"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50,200,342</w:t>
            </w:r>
            <w:r>
              <w:rPr>
                <w:rFonts w:ascii="Angsana New" w:hAnsi="Angsana New" w:cs="Angsana New" w:hint="cs"/>
                <w:snapToGrid w:val="0"/>
                <w:cs/>
                <w:lang w:eastAsia="th-TH"/>
              </w:rPr>
              <w:t>)</w:t>
            </w:r>
          </w:p>
        </w:tc>
        <w:tc>
          <w:tcPr>
            <w:tcW w:w="1418" w:type="dxa"/>
            <w:shd w:val="clear" w:color="auto" w:fill="auto"/>
            <w:vAlign w:val="bottom"/>
          </w:tcPr>
          <w:p w14:paraId="68EB1644" w14:textId="699FA593"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643D0849" w14:textId="686CAC1D" w:rsidTr="00966407">
        <w:trPr>
          <w:trHeight w:val="20"/>
        </w:trPr>
        <w:tc>
          <w:tcPr>
            <w:tcW w:w="4077" w:type="dxa"/>
            <w:shd w:val="clear" w:color="auto" w:fill="auto"/>
            <w:vAlign w:val="bottom"/>
          </w:tcPr>
          <w:p w14:paraId="2B1116CF" w14:textId="7E0F225E"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w:t>
            </w:r>
            <w:r w:rsidRPr="00927379">
              <w:rPr>
                <w:rFonts w:ascii="Angsana New" w:hAnsi="Angsana New" w:cs="Angsana New"/>
              </w:rPr>
              <w:t>1</w:t>
            </w:r>
            <w:r w:rsidRPr="005D2655">
              <w:rPr>
                <w:rFonts w:ascii="Angsana New" w:hAnsi="Angsana New" w:cs="Angsana New"/>
                <w:cs/>
              </w:rPr>
              <w:t xml:space="preserve"> </w:t>
            </w:r>
            <w:r w:rsidRPr="005D2655">
              <w:rPr>
                <w:rFonts w:ascii="Angsana New" w:hAnsi="Angsana New" w:cs="Angsana New"/>
              </w:rPr>
              <w:t>Co., Ltd.</w:t>
            </w:r>
          </w:p>
        </w:tc>
        <w:tc>
          <w:tcPr>
            <w:tcW w:w="1417" w:type="dxa"/>
          </w:tcPr>
          <w:p w14:paraId="2C13B951" w14:textId="77777777" w:rsidR="00966407" w:rsidRPr="005D2655" w:rsidRDefault="00966407" w:rsidP="00966407">
            <w:pPr>
              <w:ind w:right="0"/>
              <w:jc w:val="left"/>
            </w:pPr>
          </w:p>
        </w:tc>
        <w:tc>
          <w:tcPr>
            <w:tcW w:w="1418" w:type="dxa"/>
            <w:shd w:val="clear" w:color="auto" w:fill="auto"/>
            <w:vAlign w:val="bottom"/>
          </w:tcPr>
          <w:p w14:paraId="0BB917AB" w14:textId="77777777" w:rsidR="00966407" w:rsidRPr="005D2655" w:rsidRDefault="00966407" w:rsidP="00966407">
            <w:pPr>
              <w:ind w:right="0"/>
              <w:jc w:val="left"/>
            </w:pPr>
          </w:p>
        </w:tc>
        <w:tc>
          <w:tcPr>
            <w:tcW w:w="1417" w:type="dxa"/>
            <w:shd w:val="clear" w:color="auto" w:fill="auto"/>
            <w:vAlign w:val="bottom"/>
          </w:tcPr>
          <w:p w14:paraId="56CDBA49" w14:textId="77777777" w:rsidR="00966407" w:rsidRPr="00D27C32" w:rsidRDefault="00966407" w:rsidP="00966407">
            <w:pPr>
              <w:ind w:right="0"/>
              <w:jc w:val="left"/>
            </w:pPr>
          </w:p>
        </w:tc>
        <w:tc>
          <w:tcPr>
            <w:tcW w:w="1418" w:type="dxa"/>
            <w:shd w:val="clear" w:color="auto" w:fill="auto"/>
            <w:vAlign w:val="bottom"/>
          </w:tcPr>
          <w:p w14:paraId="2D706115" w14:textId="77777777" w:rsidR="00966407" w:rsidRPr="005D2655" w:rsidRDefault="00966407" w:rsidP="00966407">
            <w:pPr>
              <w:ind w:right="0"/>
              <w:jc w:val="left"/>
            </w:pPr>
          </w:p>
        </w:tc>
      </w:tr>
      <w:tr w:rsidR="00966407" w:rsidRPr="005D2655" w14:paraId="0386AE1A" w14:textId="77777777" w:rsidTr="00F04A98">
        <w:trPr>
          <w:trHeight w:val="20"/>
        </w:trPr>
        <w:tc>
          <w:tcPr>
            <w:tcW w:w="4077" w:type="dxa"/>
            <w:vAlign w:val="bottom"/>
          </w:tcPr>
          <w:p w14:paraId="67265633" w14:textId="391C02F6"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4C5DB29" w14:textId="7C61AE4D" w:rsidR="00966407" w:rsidRPr="005D2655" w:rsidRDefault="00966407" w:rsidP="00966407">
            <w:pPr>
              <w:tabs>
                <w:tab w:val="left" w:pos="1091"/>
              </w:tabs>
              <w:ind w:left="-56" w:right="1"/>
              <w:jc w:val="right"/>
            </w:pPr>
            <w:r w:rsidRPr="005D2655">
              <w:t>-</w:t>
            </w:r>
          </w:p>
        </w:tc>
        <w:tc>
          <w:tcPr>
            <w:tcW w:w="1418" w:type="dxa"/>
            <w:shd w:val="clear" w:color="auto" w:fill="auto"/>
            <w:vAlign w:val="bottom"/>
          </w:tcPr>
          <w:p w14:paraId="75759EAA" w14:textId="305C07F7"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120,000,000</w:t>
            </w:r>
          </w:p>
        </w:tc>
        <w:tc>
          <w:tcPr>
            <w:tcW w:w="1417" w:type="dxa"/>
            <w:shd w:val="clear" w:color="auto" w:fill="auto"/>
            <w:vAlign w:val="bottom"/>
          </w:tcPr>
          <w:p w14:paraId="3C54D9BE" w14:textId="55AA4E7E"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120,000,000</w:t>
            </w:r>
            <w:r>
              <w:rPr>
                <w:rFonts w:ascii="Angsana New" w:hAnsi="Angsana New" w:cs="Angsana New" w:hint="cs"/>
                <w:snapToGrid w:val="0"/>
                <w:cs/>
                <w:lang w:eastAsia="th-TH"/>
              </w:rPr>
              <w:t>)</w:t>
            </w:r>
          </w:p>
        </w:tc>
        <w:tc>
          <w:tcPr>
            <w:tcW w:w="1418" w:type="dxa"/>
            <w:shd w:val="clear" w:color="auto" w:fill="auto"/>
            <w:vAlign w:val="bottom"/>
          </w:tcPr>
          <w:p w14:paraId="1E321CC7" w14:textId="019227B8" w:rsidR="00966407" w:rsidRPr="005D2655" w:rsidRDefault="00966407" w:rsidP="00966407">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53969406" w14:textId="77777777" w:rsidTr="00F04A98">
        <w:trPr>
          <w:trHeight w:val="20"/>
        </w:trPr>
        <w:tc>
          <w:tcPr>
            <w:tcW w:w="4077" w:type="dxa"/>
            <w:vAlign w:val="bottom"/>
          </w:tcPr>
          <w:p w14:paraId="52B05927" w14:textId="4E77ACCD"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2590176" w14:textId="4A68B935" w:rsidR="00966407" w:rsidRPr="005D2655" w:rsidRDefault="00966407" w:rsidP="00966407">
            <w:pPr>
              <w:pBdr>
                <w:bottom w:val="single" w:sz="4" w:space="1" w:color="auto"/>
              </w:pBdr>
              <w:tabs>
                <w:tab w:val="left" w:pos="1091"/>
              </w:tabs>
              <w:ind w:left="-56" w:right="1"/>
              <w:jc w:val="right"/>
            </w:pPr>
            <w:r w:rsidRPr="005D2655">
              <w:t>-</w:t>
            </w:r>
          </w:p>
        </w:tc>
        <w:tc>
          <w:tcPr>
            <w:tcW w:w="1418" w:type="dxa"/>
            <w:shd w:val="clear" w:color="auto" w:fill="auto"/>
            <w:vAlign w:val="bottom"/>
          </w:tcPr>
          <w:p w14:paraId="3B99F2F8" w14:textId="5F0A7F8E"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480,822</w:t>
            </w:r>
          </w:p>
        </w:tc>
        <w:tc>
          <w:tcPr>
            <w:tcW w:w="1417" w:type="dxa"/>
            <w:shd w:val="clear" w:color="auto" w:fill="auto"/>
            <w:vAlign w:val="bottom"/>
          </w:tcPr>
          <w:p w14:paraId="1C0AEB8A" w14:textId="30CC4FE4"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480,822</w:t>
            </w:r>
            <w:r>
              <w:rPr>
                <w:rFonts w:ascii="Angsana New" w:hAnsi="Angsana New" w:cs="Angsana New" w:hint="cs"/>
                <w:snapToGrid w:val="0"/>
                <w:cs/>
                <w:lang w:eastAsia="th-TH"/>
              </w:rPr>
              <w:t>)</w:t>
            </w:r>
          </w:p>
        </w:tc>
        <w:tc>
          <w:tcPr>
            <w:tcW w:w="1418" w:type="dxa"/>
            <w:shd w:val="clear" w:color="auto" w:fill="auto"/>
            <w:vAlign w:val="bottom"/>
          </w:tcPr>
          <w:p w14:paraId="69FABFA2" w14:textId="2921B2F3"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03A94A9E" w14:textId="77777777" w:rsidTr="00F04A98">
        <w:trPr>
          <w:trHeight w:val="20"/>
        </w:trPr>
        <w:tc>
          <w:tcPr>
            <w:tcW w:w="4077" w:type="dxa"/>
            <w:vAlign w:val="bottom"/>
          </w:tcPr>
          <w:p w14:paraId="3E32E0A5" w14:textId="738C93ED"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40E0ED69" w14:textId="2E95FC33" w:rsidR="00966407" w:rsidRPr="005D2655" w:rsidRDefault="00966407" w:rsidP="00966407">
            <w:pPr>
              <w:pBdr>
                <w:bottom w:val="single" w:sz="4" w:space="1" w:color="auto"/>
              </w:pBdr>
              <w:tabs>
                <w:tab w:val="left" w:pos="1091"/>
              </w:tabs>
              <w:ind w:left="-56" w:right="1"/>
              <w:jc w:val="right"/>
            </w:pPr>
            <w:r w:rsidRPr="005D2655">
              <w:t>-</w:t>
            </w:r>
          </w:p>
        </w:tc>
        <w:tc>
          <w:tcPr>
            <w:tcW w:w="1418" w:type="dxa"/>
            <w:shd w:val="clear" w:color="auto" w:fill="auto"/>
            <w:vAlign w:val="bottom"/>
          </w:tcPr>
          <w:p w14:paraId="1000BC53" w14:textId="0CDAD4F2"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120,480,822</w:t>
            </w:r>
          </w:p>
        </w:tc>
        <w:tc>
          <w:tcPr>
            <w:tcW w:w="1417" w:type="dxa"/>
            <w:shd w:val="clear" w:color="auto" w:fill="auto"/>
            <w:vAlign w:val="bottom"/>
          </w:tcPr>
          <w:p w14:paraId="07457434" w14:textId="4227F206"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sidRPr="00B17D0D">
              <w:rPr>
                <w:rFonts w:ascii="Angsana New" w:hAnsi="Angsana New" w:cs="Angsana New" w:hint="cs"/>
                <w:snapToGrid w:val="0"/>
                <w:lang w:eastAsia="th-TH"/>
              </w:rPr>
              <w:t>120</w:t>
            </w:r>
            <w:r>
              <w:rPr>
                <w:rFonts w:ascii="Angsana New" w:hAnsi="Angsana New" w:cs="Angsana New"/>
                <w:snapToGrid w:val="0"/>
                <w:lang w:eastAsia="th-TH"/>
              </w:rPr>
              <w:t>,480,822</w:t>
            </w:r>
            <w:r>
              <w:rPr>
                <w:rFonts w:ascii="Angsana New" w:hAnsi="Angsana New" w:cs="Angsana New" w:hint="cs"/>
                <w:snapToGrid w:val="0"/>
                <w:cs/>
                <w:lang w:eastAsia="th-TH"/>
              </w:rPr>
              <w:t>)</w:t>
            </w:r>
          </w:p>
        </w:tc>
        <w:tc>
          <w:tcPr>
            <w:tcW w:w="1418" w:type="dxa"/>
            <w:shd w:val="clear" w:color="auto" w:fill="auto"/>
            <w:vAlign w:val="bottom"/>
          </w:tcPr>
          <w:p w14:paraId="0E879D46" w14:textId="117CAD2B" w:rsidR="00966407" w:rsidRPr="005D2655" w:rsidRDefault="00966407" w:rsidP="00966407">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966407" w:rsidRPr="005D2655" w14:paraId="44BD5AA4" w14:textId="77777777" w:rsidTr="00F04A98">
        <w:trPr>
          <w:trHeight w:val="20"/>
        </w:trPr>
        <w:tc>
          <w:tcPr>
            <w:tcW w:w="4077" w:type="dxa"/>
            <w:vAlign w:val="bottom"/>
          </w:tcPr>
          <w:p w14:paraId="0A322846" w14:textId="77777777" w:rsidR="00966407" w:rsidRPr="005D2655" w:rsidRDefault="00966407" w:rsidP="00966407">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413FB5D6" w14:textId="5D3D6D2B" w:rsidR="00966407" w:rsidRPr="005D2655" w:rsidRDefault="00966407" w:rsidP="00966407">
            <w:pPr>
              <w:pBdr>
                <w:bottom w:val="double" w:sz="4" w:space="1" w:color="auto"/>
              </w:pBdr>
              <w:tabs>
                <w:tab w:val="left" w:pos="1091"/>
              </w:tabs>
              <w:ind w:left="-56" w:right="1"/>
              <w:jc w:val="right"/>
              <w:rPr>
                <w:rFonts w:ascii="Angsana New" w:hAnsi="Angsana New" w:cs="Angsana New"/>
              </w:rPr>
            </w:pPr>
            <w:r w:rsidRPr="005D2655">
              <w:rPr>
                <w:rFonts w:ascii="Angsana New" w:hAnsi="Angsana New" w:cs="Angsana New"/>
              </w:rPr>
              <w:t>153,615,958</w:t>
            </w:r>
          </w:p>
        </w:tc>
        <w:tc>
          <w:tcPr>
            <w:tcW w:w="1418" w:type="dxa"/>
            <w:shd w:val="clear" w:color="auto" w:fill="auto"/>
            <w:vAlign w:val="center"/>
          </w:tcPr>
          <w:p w14:paraId="442FAA40" w14:textId="2E6892E2"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321,373,224</w:t>
            </w:r>
          </w:p>
        </w:tc>
        <w:tc>
          <w:tcPr>
            <w:tcW w:w="1417" w:type="dxa"/>
            <w:shd w:val="clear" w:color="auto" w:fill="auto"/>
            <w:vAlign w:val="center"/>
          </w:tcPr>
          <w:p w14:paraId="73A329CC" w14:textId="7CD7B281"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466,910,282</w:t>
            </w:r>
            <w:r>
              <w:rPr>
                <w:rFonts w:ascii="Angsana New" w:hAnsi="Angsana New" w:cs="Angsana New" w:hint="cs"/>
                <w:snapToGrid w:val="0"/>
                <w:cs/>
                <w:lang w:eastAsia="th-TH"/>
              </w:rPr>
              <w:t>)</w:t>
            </w:r>
          </w:p>
        </w:tc>
        <w:tc>
          <w:tcPr>
            <w:tcW w:w="1418" w:type="dxa"/>
            <w:shd w:val="clear" w:color="auto" w:fill="auto"/>
            <w:vAlign w:val="center"/>
          </w:tcPr>
          <w:p w14:paraId="55875B10" w14:textId="79E7E6DC" w:rsidR="00966407" w:rsidRPr="005D2655" w:rsidRDefault="00966407" w:rsidP="00966407">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8,078,900</w:t>
            </w:r>
          </w:p>
        </w:tc>
      </w:tr>
    </w:tbl>
    <w:p w14:paraId="0F32A03A" w14:textId="28A52BFB" w:rsidR="00F805A0" w:rsidRDefault="00FA7B5A" w:rsidP="00E45A09">
      <w:pPr>
        <w:tabs>
          <w:tab w:val="left" w:pos="9639"/>
        </w:tabs>
        <w:spacing w:before="120" w:after="120"/>
        <w:ind w:left="284" w:right="0"/>
        <w:jc w:val="thaiDistribute"/>
        <w:rPr>
          <w:rFonts w:ascii="Angsana New" w:hAnsi="Angsana New" w:cs="Angsana New"/>
          <w:spacing w:val="-2"/>
        </w:rPr>
      </w:pPr>
      <w:r w:rsidRPr="005D2655">
        <w:rPr>
          <w:rFonts w:ascii="Angsana New" w:hAnsi="Angsana New" w:cs="Angsana New"/>
          <w:snapToGrid w:val="0"/>
          <w:spacing w:val="-2"/>
          <w:lang w:eastAsia="th-TH"/>
        </w:rPr>
        <w:lastRenderedPageBreak/>
        <w:t>As</w:t>
      </w:r>
      <w:r w:rsidRPr="005D2655">
        <w:rPr>
          <w:rFonts w:ascii="Angsana New" w:hAnsi="Angsana New" w:cs="Angsana New"/>
          <w:spacing w:val="-2"/>
        </w:rPr>
        <w:t xml:space="preserve"> at </w:t>
      </w:r>
      <w:r w:rsidR="00E323F7">
        <w:rPr>
          <w:rFonts w:asciiTheme="majorBidi" w:hAnsiTheme="majorBidi" w:cstheme="majorBidi"/>
          <w:snapToGrid w:val="0"/>
          <w:lang w:eastAsia="th-TH"/>
        </w:rPr>
        <w:t>December</w:t>
      </w:r>
      <w:r w:rsidR="00CF7156" w:rsidRPr="005D2655">
        <w:rPr>
          <w:rFonts w:ascii="Angsana New" w:hAnsi="Angsana New" w:cs="Angsana New"/>
          <w:spacing w:val="-2"/>
        </w:rPr>
        <w:t xml:space="preserve"> 3</w:t>
      </w:r>
      <w:r w:rsidR="00E323F7">
        <w:rPr>
          <w:rFonts w:ascii="Angsana New" w:hAnsi="Angsana New" w:cs="Angsana New"/>
          <w:spacing w:val="-2"/>
        </w:rPr>
        <w:t>1</w:t>
      </w:r>
      <w:r w:rsidRPr="005D2655">
        <w:rPr>
          <w:rFonts w:ascii="Angsana New" w:hAnsi="Angsana New" w:cs="Angsana New"/>
          <w:spacing w:val="-2"/>
        </w:rPr>
        <w:t>,</w:t>
      </w:r>
      <w:r w:rsidR="00DE0C50" w:rsidRPr="005D2655">
        <w:rPr>
          <w:rFonts w:ascii="Angsana New" w:hAnsi="Angsana New" w:cs="Angsana New"/>
          <w:spacing w:val="-2"/>
        </w:rPr>
        <w:t xml:space="preserve"> </w:t>
      </w:r>
      <w:r w:rsidRPr="005D2655">
        <w:rPr>
          <w:rFonts w:ascii="Angsana New" w:hAnsi="Angsana New" w:cs="Angsana New"/>
          <w:spacing w:val="-2"/>
        </w:rPr>
        <w:t>20</w:t>
      </w:r>
      <w:r w:rsidR="00BD0FC8" w:rsidRPr="005D2655">
        <w:rPr>
          <w:rFonts w:ascii="Angsana New" w:hAnsi="Angsana New" w:cs="Angsana New"/>
          <w:spacing w:val="-2"/>
        </w:rPr>
        <w:t>20</w:t>
      </w:r>
      <w:r w:rsidRPr="005D2655">
        <w:rPr>
          <w:rFonts w:ascii="Angsana New" w:hAnsi="Angsana New" w:cs="Angsana New"/>
          <w:spacing w:val="-2"/>
        </w:rPr>
        <w:t>, Short - term borrowing from the related companies</w:t>
      </w:r>
      <w:r w:rsidR="0014296F" w:rsidRPr="005D2655">
        <w:rPr>
          <w:rFonts w:ascii="Angsana New" w:hAnsi="Angsana New" w:cs="Angsana New"/>
          <w:spacing w:val="-2"/>
        </w:rPr>
        <w:t xml:space="preserve"> mutually agree to charge interest </w:t>
      </w:r>
      <w:r w:rsidR="0014296F" w:rsidRPr="00966407">
        <w:rPr>
          <w:rFonts w:ascii="Angsana New" w:hAnsi="Angsana New" w:cs="Angsana New"/>
          <w:spacing w:val="-2"/>
        </w:rPr>
        <w:t xml:space="preserve">rate </w:t>
      </w:r>
      <w:r w:rsidR="00966407" w:rsidRPr="00966407">
        <w:rPr>
          <w:rFonts w:ascii="Angsana New" w:hAnsi="Angsana New" w:cs="Angsana New"/>
          <w:spacing w:val="-2"/>
        </w:rPr>
        <w:t>3.50 - 4.00</w:t>
      </w:r>
      <w:r w:rsidR="004C494B" w:rsidRPr="00966407">
        <w:rPr>
          <w:rFonts w:ascii="Angsana New" w:hAnsi="Angsana New" w:cs="Angsana New"/>
          <w:spacing w:val="-2"/>
        </w:rPr>
        <w:t xml:space="preserve"> </w:t>
      </w:r>
      <w:r w:rsidR="0014296F" w:rsidRPr="00966407">
        <w:rPr>
          <w:rFonts w:ascii="Angsana New" w:hAnsi="Angsana New" w:cs="Angsana New"/>
          <w:spacing w:val="-2"/>
        </w:rPr>
        <w:t>%</w:t>
      </w:r>
      <w:r w:rsidR="0014296F" w:rsidRPr="005D2655">
        <w:rPr>
          <w:rFonts w:ascii="Angsana New" w:hAnsi="Angsana New" w:cs="Angsana New"/>
          <w:spacing w:val="-2"/>
        </w:rPr>
        <w:t xml:space="preserve"> per annum for using in normal operations.</w:t>
      </w:r>
    </w:p>
    <w:tbl>
      <w:tblPr>
        <w:tblW w:w="9747" w:type="dxa"/>
        <w:tblInd w:w="284" w:type="dxa"/>
        <w:tblLook w:val="01E0" w:firstRow="1" w:lastRow="1" w:firstColumn="1" w:lastColumn="1" w:noHBand="0" w:noVBand="0"/>
      </w:tblPr>
      <w:tblGrid>
        <w:gridCol w:w="4077"/>
        <w:gridCol w:w="1417"/>
        <w:gridCol w:w="1418"/>
        <w:gridCol w:w="1417"/>
        <w:gridCol w:w="1418"/>
      </w:tblGrid>
      <w:tr w:rsidR="0014296F" w:rsidRPr="005D2655" w14:paraId="5E6D5113" w14:textId="77777777" w:rsidTr="00891DF0">
        <w:trPr>
          <w:trHeight w:val="20"/>
        </w:trPr>
        <w:tc>
          <w:tcPr>
            <w:tcW w:w="4077" w:type="dxa"/>
          </w:tcPr>
          <w:p w14:paraId="6F23C780" w14:textId="77777777" w:rsidR="0014296F" w:rsidRPr="005D2655" w:rsidRDefault="0014296F" w:rsidP="0013270D">
            <w:pPr>
              <w:tabs>
                <w:tab w:val="left" w:pos="360"/>
                <w:tab w:val="left" w:pos="900"/>
              </w:tabs>
              <w:ind w:right="1" w:hanging="500"/>
              <w:jc w:val="thaiDistribute"/>
              <w:rPr>
                <w:rFonts w:ascii="Angsana New" w:hAnsi="Angsana New" w:cs="Angsana New"/>
                <w:b/>
                <w:bCs/>
                <w:cs/>
              </w:rPr>
            </w:pPr>
          </w:p>
        </w:tc>
        <w:tc>
          <w:tcPr>
            <w:tcW w:w="5670" w:type="dxa"/>
            <w:gridSpan w:val="4"/>
            <w:vAlign w:val="bottom"/>
          </w:tcPr>
          <w:p w14:paraId="4AA95D4E" w14:textId="77777777" w:rsidR="0014296F" w:rsidRPr="005D2655" w:rsidRDefault="0014296F" w:rsidP="00E371C0">
            <w:pPr>
              <w:pBdr>
                <w:bottom w:val="single" w:sz="4" w:space="1" w:color="auto"/>
              </w:pBdr>
              <w:ind w:left="-49" w:right="1"/>
              <w:jc w:val="right"/>
              <w:rPr>
                <w:rFonts w:ascii="Angsana New" w:hAnsi="Angsana New" w:cs="Angsana New"/>
                <w:cs/>
              </w:rPr>
            </w:pPr>
            <w:r w:rsidRPr="005D2655">
              <w:rPr>
                <w:rFonts w:ascii="Angsana New" w:hAnsi="Angsana New" w:cs="Angsana New"/>
              </w:rPr>
              <w:t>(Unit : Baht)</w:t>
            </w:r>
          </w:p>
        </w:tc>
      </w:tr>
      <w:tr w:rsidR="0014296F" w:rsidRPr="005D2655" w14:paraId="2E94C31B" w14:textId="77777777" w:rsidTr="00891DF0">
        <w:trPr>
          <w:trHeight w:val="20"/>
        </w:trPr>
        <w:tc>
          <w:tcPr>
            <w:tcW w:w="4077" w:type="dxa"/>
          </w:tcPr>
          <w:p w14:paraId="22CC3AA5" w14:textId="77777777" w:rsidR="0014296F" w:rsidRPr="005D2655" w:rsidRDefault="0014296F" w:rsidP="00E371C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5D2655" w:rsidRDefault="0014296F" w:rsidP="00E371C0">
            <w:pPr>
              <w:pBdr>
                <w:bottom w:val="single" w:sz="4" w:space="1" w:color="auto"/>
              </w:pBdr>
              <w:ind w:left="-49" w:right="1"/>
              <w:jc w:val="center"/>
              <w:rPr>
                <w:rFonts w:ascii="Angsana New" w:hAnsi="Angsana New" w:cs="Angsana New"/>
              </w:rPr>
            </w:pPr>
            <w:r w:rsidRPr="005D2655">
              <w:rPr>
                <w:rFonts w:ascii="Angsana New" w:hAnsi="Angsana New" w:cs="Angsana New"/>
              </w:rPr>
              <w:t>Consolidated financial statements</w:t>
            </w:r>
          </w:p>
        </w:tc>
        <w:tc>
          <w:tcPr>
            <w:tcW w:w="2835" w:type="dxa"/>
            <w:gridSpan w:val="2"/>
            <w:vAlign w:val="bottom"/>
          </w:tcPr>
          <w:p w14:paraId="65093DCD" w14:textId="77777777" w:rsidR="0014296F" w:rsidRPr="005D2655" w:rsidRDefault="0014296F" w:rsidP="00E371C0">
            <w:pPr>
              <w:pBdr>
                <w:bottom w:val="single" w:sz="4" w:space="1" w:color="auto"/>
              </w:pBdr>
              <w:ind w:left="-49" w:right="1"/>
              <w:jc w:val="center"/>
              <w:rPr>
                <w:rFonts w:ascii="Angsana New" w:hAnsi="Angsana New" w:cs="Angsana New"/>
                <w:cs/>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E323F7" w:rsidRPr="005D2655" w14:paraId="218B42FF" w14:textId="77777777" w:rsidTr="004D2C27">
        <w:trPr>
          <w:trHeight w:val="20"/>
        </w:trPr>
        <w:tc>
          <w:tcPr>
            <w:tcW w:w="4077" w:type="dxa"/>
            <w:vAlign w:val="bottom"/>
          </w:tcPr>
          <w:p w14:paraId="1C0DB049" w14:textId="77777777" w:rsidR="00E323F7" w:rsidRPr="005D2655" w:rsidRDefault="00E323F7" w:rsidP="00E323F7">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5430B350" w14:textId="4661EDB1" w:rsidR="00E323F7" w:rsidRPr="005D2655" w:rsidRDefault="00E323F7" w:rsidP="00E323F7">
            <w:pPr>
              <w:ind w:left="-49" w:right="1"/>
              <w:jc w:val="center"/>
              <w:rPr>
                <w:rFonts w:ascii="Angsana New" w:hAnsi="Angsana New" w:cs="Angsana New"/>
              </w:rPr>
            </w:pPr>
            <w:r w:rsidRPr="005D2655">
              <w:rPr>
                <w:rFonts w:ascii="Angsana New" w:hAnsi="Angsana New" w:cs="Angsana New"/>
              </w:rPr>
              <w:t>As at</w:t>
            </w:r>
            <w:r w:rsidRPr="005D2655">
              <w:rPr>
                <w:rFonts w:ascii="Angsana New" w:hAnsi="Angsana New" w:cs="Angsana New"/>
                <w:snapToGrid w:val="0"/>
                <w:lang w:eastAsia="th-TH"/>
              </w:rPr>
              <w:t xml:space="preserve"> </w:t>
            </w:r>
            <w:r>
              <w:rPr>
                <w:rFonts w:asciiTheme="majorBidi" w:hAnsiTheme="majorBidi" w:cstheme="majorBidi"/>
                <w:snapToGrid w:val="0"/>
                <w:lang w:eastAsia="th-TH"/>
              </w:rPr>
              <w:t>December</w:t>
            </w:r>
          </w:p>
        </w:tc>
        <w:tc>
          <w:tcPr>
            <w:tcW w:w="1418" w:type="dxa"/>
          </w:tcPr>
          <w:p w14:paraId="6B5BF93F" w14:textId="77777777" w:rsidR="00E323F7" w:rsidRPr="005D2655" w:rsidRDefault="00E323F7" w:rsidP="00E323F7">
            <w:pPr>
              <w:ind w:left="-49" w:right="1"/>
              <w:jc w:val="center"/>
              <w:rPr>
                <w:rFonts w:ascii="Angsana New" w:hAnsi="Angsana New" w:cs="Angsana New"/>
              </w:rPr>
            </w:pPr>
            <w:r w:rsidRPr="005D2655">
              <w:rPr>
                <w:rFonts w:ascii="Angsana New" w:hAnsi="Angsana New" w:cs="Angsana New"/>
              </w:rPr>
              <w:t>As at December</w:t>
            </w:r>
          </w:p>
        </w:tc>
        <w:tc>
          <w:tcPr>
            <w:tcW w:w="1417" w:type="dxa"/>
            <w:vAlign w:val="bottom"/>
          </w:tcPr>
          <w:p w14:paraId="4275E963" w14:textId="66F6DD34" w:rsidR="00E323F7" w:rsidRPr="005D2655" w:rsidRDefault="00E323F7" w:rsidP="00E323F7">
            <w:pPr>
              <w:ind w:left="-49" w:right="1"/>
              <w:jc w:val="center"/>
              <w:rPr>
                <w:rFonts w:ascii="Angsana New" w:hAnsi="Angsana New" w:cs="Angsana New"/>
              </w:rPr>
            </w:pPr>
            <w:r w:rsidRPr="005D2655">
              <w:rPr>
                <w:rFonts w:ascii="Angsana New" w:hAnsi="Angsana New" w:cs="Angsana New"/>
              </w:rPr>
              <w:t>As at</w:t>
            </w:r>
            <w:r w:rsidRPr="005D2655">
              <w:rPr>
                <w:rFonts w:ascii="Angsana New" w:hAnsi="Angsana New" w:cs="Angsana New"/>
                <w:snapToGrid w:val="0"/>
                <w:lang w:eastAsia="th-TH"/>
              </w:rPr>
              <w:t xml:space="preserve"> </w:t>
            </w:r>
            <w:r>
              <w:rPr>
                <w:rFonts w:asciiTheme="majorBidi" w:hAnsiTheme="majorBidi" w:cstheme="majorBidi"/>
                <w:snapToGrid w:val="0"/>
                <w:lang w:eastAsia="th-TH"/>
              </w:rPr>
              <w:t>December</w:t>
            </w:r>
          </w:p>
        </w:tc>
        <w:tc>
          <w:tcPr>
            <w:tcW w:w="1418" w:type="dxa"/>
          </w:tcPr>
          <w:p w14:paraId="40874C6A" w14:textId="0FE8F6BF" w:rsidR="00E323F7" w:rsidRPr="005D2655" w:rsidRDefault="00E323F7" w:rsidP="00E323F7">
            <w:pPr>
              <w:ind w:left="-49" w:right="1"/>
              <w:jc w:val="center"/>
              <w:rPr>
                <w:rFonts w:ascii="Angsana New" w:hAnsi="Angsana New" w:cs="Angsana New"/>
              </w:rPr>
            </w:pPr>
            <w:r w:rsidRPr="005D2655">
              <w:rPr>
                <w:rFonts w:ascii="Angsana New" w:hAnsi="Angsana New" w:cs="Angsana New"/>
              </w:rPr>
              <w:t>As at December</w:t>
            </w:r>
          </w:p>
        </w:tc>
      </w:tr>
      <w:tr w:rsidR="00E323F7" w:rsidRPr="005D2655" w14:paraId="64A076CE" w14:textId="77777777" w:rsidTr="004D2C27">
        <w:trPr>
          <w:trHeight w:val="20"/>
        </w:trPr>
        <w:tc>
          <w:tcPr>
            <w:tcW w:w="4077" w:type="dxa"/>
            <w:vAlign w:val="bottom"/>
          </w:tcPr>
          <w:p w14:paraId="7695E4DC" w14:textId="77777777" w:rsidR="00E323F7" w:rsidRPr="005D2655" w:rsidRDefault="00E323F7" w:rsidP="00E323F7">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F79BCE9" w14:textId="314E5955" w:rsidR="00E323F7" w:rsidRPr="005D2655" w:rsidRDefault="00E323F7" w:rsidP="00E323F7">
            <w:pPr>
              <w:pBdr>
                <w:bottom w:val="single" w:sz="4" w:space="1" w:color="auto"/>
              </w:pBdr>
              <w:ind w:left="-49"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18" w:type="dxa"/>
          </w:tcPr>
          <w:p w14:paraId="2C51338D" w14:textId="25AE96B7" w:rsidR="00E323F7" w:rsidRPr="005D2655" w:rsidRDefault="00E323F7" w:rsidP="00E323F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c>
          <w:tcPr>
            <w:tcW w:w="1417" w:type="dxa"/>
            <w:vAlign w:val="bottom"/>
          </w:tcPr>
          <w:p w14:paraId="42337A45" w14:textId="02F93730" w:rsidR="00E323F7" w:rsidRPr="005D2655" w:rsidRDefault="00E323F7" w:rsidP="00E323F7">
            <w:pPr>
              <w:pBdr>
                <w:bottom w:val="single" w:sz="4" w:space="1" w:color="auto"/>
              </w:pBdr>
              <w:ind w:left="-49"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18" w:type="dxa"/>
          </w:tcPr>
          <w:p w14:paraId="4BE67EEF" w14:textId="44C7483E" w:rsidR="00E323F7" w:rsidRPr="005D2655" w:rsidRDefault="00E323F7" w:rsidP="00E323F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r>
      <w:tr w:rsidR="0014296F" w:rsidRPr="005D2655" w14:paraId="39926F9B" w14:textId="77777777" w:rsidTr="00891DF0">
        <w:trPr>
          <w:trHeight w:val="20"/>
        </w:trPr>
        <w:tc>
          <w:tcPr>
            <w:tcW w:w="4077" w:type="dxa"/>
            <w:vAlign w:val="bottom"/>
          </w:tcPr>
          <w:p w14:paraId="7AFAB0D2" w14:textId="77777777" w:rsidR="0014296F" w:rsidRPr="005D2655" w:rsidRDefault="0014296F" w:rsidP="00E371C0">
            <w:pPr>
              <w:ind w:left="-108" w:right="1"/>
              <w:jc w:val="thaiDistribute"/>
              <w:rPr>
                <w:rFonts w:ascii="Angsana New" w:hAnsi="Angsana New" w:cs="Angsana New"/>
                <w:snapToGrid w:val="0"/>
                <w:lang w:eastAsia="th-TH"/>
              </w:rPr>
            </w:pPr>
            <w:r w:rsidRPr="005D2655">
              <w:rPr>
                <w:rFonts w:ascii="Angsana New" w:hAnsi="Angsana New" w:cs="Angsana New"/>
                <w:snapToGrid w:val="0"/>
                <w:u w:val="single"/>
                <w:lang w:eastAsia="th-TH"/>
              </w:rPr>
              <w:t>Provisions for employee benefits</w:t>
            </w:r>
          </w:p>
        </w:tc>
        <w:tc>
          <w:tcPr>
            <w:tcW w:w="1417" w:type="dxa"/>
          </w:tcPr>
          <w:p w14:paraId="7E5E6F62" w14:textId="77777777" w:rsidR="0014296F" w:rsidRPr="005D2655" w:rsidRDefault="0014296F" w:rsidP="00E371C0">
            <w:pPr>
              <w:ind w:left="-49" w:right="1"/>
              <w:jc w:val="right"/>
              <w:rPr>
                <w:rFonts w:ascii="Angsana New" w:hAnsi="Angsana New" w:cs="Angsana New"/>
              </w:rPr>
            </w:pPr>
          </w:p>
        </w:tc>
        <w:tc>
          <w:tcPr>
            <w:tcW w:w="1418" w:type="dxa"/>
          </w:tcPr>
          <w:p w14:paraId="07E3EFA0" w14:textId="77777777" w:rsidR="0014296F" w:rsidRPr="005D2655" w:rsidRDefault="0014296F" w:rsidP="00E371C0">
            <w:pPr>
              <w:ind w:left="-49" w:right="1"/>
              <w:jc w:val="right"/>
              <w:rPr>
                <w:rFonts w:ascii="Angsana New" w:hAnsi="Angsana New" w:cs="Angsana New"/>
                <w:snapToGrid w:val="0"/>
                <w:lang w:eastAsia="th-TH"/>
              </w:rPr>
            </w:pPr>
          </w:p>
        </w:tc>
        <w:tc>
          <w:tcPr>
            <w:tcW w:w="1417" w:type="dxa"/>
          </w:tcPr>
          <w:p w14:paraId="4E6C8BB1" w14:textId="77777777" w:rsidR="0014296F" w:rsidRPr="005D2655" w:rsidRDefault="0014296F" w:rsidP="00E371C0">
            <w:pPr>
              <w:ind w:left="-49" w:right="1"/>
              <w:jc w:val="right"/>
              <w:rPr>
                <w:rFonts w:ascii="Angsana New" w:hAnsi="Angsana New" w:cs="Angsana New"/>
              </w:rPr>
            </w:pPr>
          </w:p>
        </w:tc>
        <w:tc>
          <w:tcPr>
            <w:tcW w:w="1418" w:type="dxa"/>
          </w:tcPr>
          <w:p w14:paraId="3537D27A" w14:textId="77777777" w:rsidR="0014296F" w:rsidRPr="005D2655" w:rsidRDefault="0014296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732757" w:rsidRPr="005D2655" w14:paraId="1A954323" w14:textId="77777777" w:rsidTr="00966407">
        <w:trPr>
          <w:trHeight w:val="20"/>
        </w:trPr>
        <w:tc>
          <w:tcPr>
            <w:tcW w:w="4077" w:type="dxa"/>
            <w:vAlign w:val="bottom"/>
          </w:tcPr>
          <w:p w14:paraId="41D06C9E" w14:textId="77777777" w:rsidR="00732757" w:rsidRPr="005D2655" w:rsidRDefault="00732757" w:rsidP="00732757">
            <w:pPr>
              <w:ind w:left="-108" w:right="1"/>
              <w:jc w:val="thaiDistribute"/>
              <w:rPr>
                <w:rFonts w:ascii="Angsana New" w:hAnsi="Angsana New" w:cs="Angsana New"/>
              </w:rPr>
            </w:pPr>
            <w:r w:rsidRPr="005D2655">
              <w:rPr>
                <w:rFonts w:ascii="Angsana New" w:hAnsi="Angsana New" w:cs="Angsana New"/>
              </w:rPr>
              <w:t>Directors and executives</w:t>
            </w:r>
          </w:p>
        </w:tc>
        <w:tc>
          <w:tcPr>
            <w:tcW w:w="1417" w:type="dxa"/>
            <w:shd w:val="clear" w:color="auto" w:fill="auto"/>
          </w:tcPr>
          <w:p w14:paraId="73E3C508" w14:textId="2D6A82F9" w:rsidR="00732757" w:rsidRPr="005D2655" w:rsidRDefault="00966407" w:rsidP="00732757">
            <w:pPr>
              <w:pBdr>
                <w:bottom w:val="double" w:sz="4" w:space="1" w:color="auto"/>
              </w:pBdr>
              <w:ind w:left="-36" w:right="1"/>
              <w:jc w:val="right"/>
              <w:rPr>
                <w:rFonts w:ascii="Angsana New" w:hAnsi="Angsana New" w:cs="Angsana New"/>
              </w:rPr>
            </w:pPr>
            <w:r w:rsidRPr="00966407">
              <w:rPr>
                <w:rFonts w:ascii="Angsana New" w:hAnsi="Angsana New" w:cs="Angsana New"/>
              </w:rPr>
              <w:t>25,837,361</w:t>
            </w:r>
          </w:p>
        </w:tc>
        <w:tc>
          <w:tcPr>
            <w:tcW w:w="1418" w:type="dxa"/>
            <w:shd w:val="clear" w:color="auto" w:fill="auto"/>
          </w:tcPr>
          <w:p w14:paraId="040AC9BB" w14:textId="116F96AB" w:rsidR="00732757" w:rsidRPr="005D2655" w:rsidRDefault="00732757" w:rsidP="00732757">
            <w:pPr>
              <w:pBdr>
                <w:bottom w:val="double" w:sz="4" w:space="1" w:color="auto"/>
              </w:pBdr>
              <w:ind w:left="-36" w:right="1"/>
              <w:jc w:val="right"/>
              <w:rPr>
                <w:rFonts w:ascii="Angsana New" w:hAnsi="Angsana New" w:cs="Angsana New"/>
              </w:rPr>
            </w:pPr>
            <w:r w:rsidRPr="00FA1484">
              <w:rPr>
                <w:rFonts w:ascii="Angsana New" w:hAnsi="Angsana New" w:cs="Angsana New"/>
              </w:rPr>
              <w:t>22,314,795</w:t>
            </w:r>
          </w:p>
        </w:tc>
        <w:tc>
          <w:tcPr>
            <w:tcW w:w="1417" w:type="dxa"/>
            <w:shd w:val="clear" w:color="auto" w:fill="auto"/>
          </w:tcPr>
          <w:p w14:paraId="2CE9CE4C" w14:textId="5F7A7B75" w:rsidR="00732757" w:rsidRPr="00966407" w:rsidRDefault="00966407" w:rsidP="00966407">
            <w:pPr>
              <w:pBdr>
                <w:bottom w:val="double" w:sz="4" w:space="1" w:color="auto"/>
              </w:pBdr>
              <w:ind w:left="-36" w:right="1"/>
              <w:jc w:val="right"/>
              <w:rPr>
                <w:rFonts w:ascii="Angsana New" w:hAnsi="Angsana New" w:cs="Angsana New"/>
                <w:cs/>
              </w:rPr>
            </w:pPr>
            <w:r w:rsidRPr="00966407">
              <w:rPr>
                <w:rFonts w:ascii="Angsana New" w:hAnsi="Angsana New" w:cs="Angsana New"/>
              </w:rPr>
              <w:t>25,837,361</w:t>
            </w:r>
          </w:p>
        </w:tc>
        <w:tc>
          <w:tcPr>
            <w:tcW w:w="1418" w:type="dxa"/>
            <w:shd w:val="clear" w:color="auto" w:fill="FFFFFF" w:themeFill="background1"/>
          </w:tcPr>
          <w:p w14:paraId="209BF867" w14:textId="00F3C71C" w:rsidR="00732757" w:rsidRPr="005D2655" w:rsidRDefault="00732757" w:rsidP="00732757">
            <w:pPr>
              <w:pBdr>
                <w:bottom w:val="double" w:sz="4" w:space="1" w:color="auto"/>
              </w:pBdr>
              <w:ind w:left="-36" w:right="1"/>
              <w:jc w:val="right"/>
              <w:rPr>
                <w:rFonts w:ascii="Angsana New" w:hAnsi="Angsana New" w:cs="Angsana New"/>
              </w:rPr>
            </w:pPr>
            <w:r w:rsidRPr="00FA1484">
              <w:rPr>
                <w:rFonts w:ascii="Angsana New" w:hAnsi="Angsana New" w:cs="Angsana New"/>
              </w:rPr>
              <w:t>22,314,795</w:t>
            </w:r>
          </w:p>
        </w:tc>
      </w:tr>
    </w:tbl>
    <w:p w14:paraId="6B3D66A3" w14:textId="1B89A26E" w:rsidR="00CC42A0" w:rsidRPr="003A5176" w:rsidRDefault="003A5176" w:rsidP="003A5176">
      <w:pPr>
        <w:spacing w:before="120" w:after="120"/>
        <w:ind w:left="450" w:right="0" w:hanging="270"/>
        <w:jc w:val="thaiDistribute"/>
        <w:rPr>
          <w:rFonts w:ascii="Angsana New" w:hAnsi="Angsana New" w:cs="Angsana New"/>
          <w:spacing w:val="-4"/>
        </w:rPr>
      </w:pPr>
      <w:r w:rsidRPr="003A5176">
        <w:rPr>
          <w:rFonts w:ascii="Angsana New" w:hAnsi="Angsana New" w:cs="Angsana New"/>
          <w:spacing w:val="-4"/>
        </w:rPr>
        <w:t xml:space="preserve">5.2 </w:t>
      </w:r>
      <w:r w:rsidR="00FA7B5A" w:rsidRPr="003A5176">
        <w:rPr>
          <w:rFonts w:ascii="Angsana New" w:hAnsi="Angsana New" w:cs="Angsana New"/>
          <w:spacing w:val="-4"/>
        </w:rPr>
        <w:t>The group</w:t>
      </w:r>
      <w:r w:rsidR="00C42D23" w:rsidRPr="003A5176">
        <w:rPr>
          <w:rFonts w:ascii="Angsana New" w:hAnsi="Angsana New" w:cs="Angsana New"/>
          <w:spacing w:val="-4"/>
        </w:rPr>
        <w:t xml:space="preserve"> have s</w:t>
      </w:r>
      <w:r w:rsidR="00B01A6C" w:rsidRPr="003A5176">
        <w:rPr>
          <w:rFonts w:ascii="Angsana New" w:hAnsi="Angsana New" w:cs="Angsana New"/>
          <w:spacing w:val="-4"/>
        </w:rPr>
        <w:t xml:space="preserve">ignificant transactions between </w:t>
      </w:r>
      <w:r w:rsidR="00C42D23" w:rsidRPr="003A5176">
        <w:rPr>
          <w:rFonts w:ascii="Angsana New" w:hAnsi="Angsana New" w:cs="Angsana New"/>
          <w:spacing w:val="-4"/>
        </w:rPr>
        <w:t xml:space="preserve">personal and </w:t>
      </w:r>
      <w:r w:rsidR="00B01A6C" w:rsidRPr="003A5176">
        <w:rPr>
          <w:rFonts w:ascii="Angsana New" w:hAnsi="Angsana New" w:cs="Angsana New"/>
          <w:spacing w:val="-4"/>
        </w:rPr>
        <w:t xml:space="preserve">related </w:t>
      </w:r>
      <w:r w:rsidR="00C42D23" w:rsidRPr="003A5176">
        <w:rPr>
          <w:rFonts w:ascii="Angsana New" w:hAnsi="Angsana New" w:cs="Angsana New"/>
          <w:spacing w:val="-4"/>
        </w:rPr>
        <w:t>companies</w:t>
      </w:r>
      <w:r w:rsidR="00B01A6C" w:rsidRPr="003A5176">
        <w:rPr>
          <w:rFonts w:ascii="Angsana New" w:hAnsi="Angsana New" w:cs="Angsana New"/>
          <w:spacing w:val="-4"/>
        </w:rPr>
        <w:t xml:space="preserve"> for</w:t>
      </w:r>
      <w:r w:rsidR="00BF38D4" w:rsidRPr="003A5176">
        <w:rPr>
          <w:rFonts w:ascii="Angsana New" w:hAnsi="Angsana New" w:cs="Angsana New"/>
          <w:spacing w:val="-4"/>
        </w:rPr>
        <w:t xml:space="preserve"> </w:t>
      </w:r>
      <w:r w:rsidR="00726BE1" w:rsidRPr="003A5176">
        <w:rPr>
          <w:rFonts w:ascii="Angsana New" w:hAnsi="Angsana New" w:cs="Angsana New"/>
          <w:spacing w:val="-4"/>
        </w:rPr>
        <w:t xml:space="preserve">years </w:t>
      </w:r>
      <w:r w:rsidR="00ED2A0F" w:rsidRPr="003A5176">
        <w:rPr>
          <w:rFonts w:ascii="Angsana New" w:hAnsi="Angsana New" w:cs="Angsana New"/>
          <w:spacing w:val="-4"/>
        </w:rPr>
        <w:t>ended</w:t>
      </w:r>
      <w:r w:rsidR="00891DF0" w:rsidRPr="003A5176">
        <w:rPr>
          <w:rFonts w:ascii="Angsana New" w:hAnsi="Angsana New" w:cs="Angsana New"/>
          <w:spacing w:val="-4"/>
        </w:rPr>
        <w:t xml:space="preserve"> </w:t>
      </w:r>
      <w:r w:rsidR="00E323F7" w:rsidRPr="003A5176">
        <w:rPr>
          <w:rFonts w:asciiTheme="majorBidi" w:hAnsiTheme="majorBidi" w:cstheme="majorBidi"/>
          <w:snapToGrid w:val="0"/>
          <w:spacing w:val="-4"/>
          <w:lang w:eastAsia="th-TH"/>
        </w:rPr>
        <w:t>December</w:t>
      </w:r>
      <w:r w:rsidR="00E323F7" w:rsidRPr="003A5176">
        <w:rPr>
          <w:rFonts w:ascii="Angsana New" w:hAnsi="Angsana New" w:cs="Angsana New"/>
          <w:spacing w:val="-4"/>
        </w:rPr>
        <w:t xml:space="preserve"> 31, 2020 </w:t>
      </w:r>
      <w:r w:rsidR="00102E5F" w:rsidRPr="003A5176">
        <w:rPr>
          <w:rFonts w:ascii="Angsana New" w:hAnsi="Angsana New" w:cs="Angsana New"/>
          <w:spacing w:val="-4"/>
        </w:rPr>
        <w:t xml:space="preserve">and </w:t>
      </w:r>
      <w:proofErr w:type="gramStart"/>
      <w:r w:rsidR="00102E5F" w:rsidRPr="003A5176">
        <w:rPr>
          <w:rFonts w:ascii="Angsana New" w:hAnsi="Angsana New" w:cs="Angsana New"/>
          <w:spacing w:val="-4"/>
        </w:rPr>
        <w:t>201</w:t>
      </w:r>
      <w:r w:rsidR="00904057" w:rsidRPr="003A5176">
        <w:rPr>
          <w:rFonts w:ascii="Angsana New" w:hAnsi="Angsana New" w:cs="Angsana New"/>
          <w:spacing w:val="-4"/>
        </w:rPr>
        <w:t>9</w:t>
      </w:r>
      <w:r w:rsidR="008D6AD8" w:rsidRPr="003A5176">
        <w:rPr>
          <w:rFonts w:ascii="Angsana New" w:hAnsi="Angsana New" w:cs="Angsana New"/>
          <w:spacing w:val="-4"/>
        </w:rPr>
        <w:t xml:space="preserve"> </w:t>
      </w:r>
      <w:r w:rsidRPr="003A5176">
        <w:rPr>
          <w:rFonts w:ascii="Angsana New" w:hAnsi="Angsana New" w:cs="Angsana New"/>
          <w:spacing w:val="-4"/>
        </w:rPr>
        <w:t xml:space="preserve"> </w:t>
      </w:r>
      <w:r w:rsidR="008D6AD8" w:rsidRPr="003A5176">
        <w:rPr>
          <w:rFonts w:ascii="Angsana New" w:hAnsi="Angsana New" w:cs="Angsana New"/>
          <w:spacing w:val="-4"/>
        </w:rPr>
        <w:t>are</w:t>
      </w:r>
      <w:proofErr w:type="gramEnd"/>
      <w:r w:rsidR="008D6AD8" w:rsidRPr="003A5176">
        <w:rPr>
          <w:rFonts w:ascii="Angsana New" w:hAnsi="Angsana New" w:cs="Angsana New"/>
          <w:spacing w:val="-4"/>
        </w:rPr>
        <w:t xml:space="preserve"> as follows</w:t>
      </w:r>
      <w:r w:rsidR="00E47D87" w:rsidRPr="003A5176">
        <w:rPr>
          <w:rFonts w:ascii="Angsana New" w:hAnsi="Angsana New" w:cs="Angsana New"/>
          <w:spacing w:val="-4"/>
        </w:rPr>
        <w:t xml:space="preserve"> </w:t>
      </w:r>
      <w:r w:rsidR="008D6AD8" w:rsidRPr="003A5176">
        <w:rPr>
          <w:rFonts w:ascii="Angsana New" w:hAnsi="Angsana New" w:cs="Angsana New"/>
          <w:spacing w:val="-4"/>
        </w:rPr>
        <w:t>:</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276"/>
        <w:gridCol w:w="1134"/>
        <w:gridCol w:w="1276"/>
        <w:gridCol w:w="1134"/>
        <w:gridCol w:w="1242"/>
      </w:tblGrid>
      <w:tr w:rsidR="00102E5F" w:rsidRPr="005D2655" w14:paraId="47A0D09C" w14:textId="77777777" w:rsidTr="00F70974">
        <w:trPr>
          <w:trHeight w:val="429"/>
          <w:tblHeader/>
        </w:trPr>
        <w:tc>
          <w:tcPr>
            <w:tcW w:w="3685" w:type="dxa"/>
            <w:tcBorders>
              <w:top w:val="nil"/>
              <w:left w:val="nil"/>
              <w:bottom w:val="nil"/>
              <w:right w:val="nil"/>
            </w:tcBorders>
          </w:tcPr>
          <w:p w14:paraId="2D975BA6" w14:textId="77777777" w:rsidR="00102E5F" w:rsidRPr="005D2655" w:rsidRDefault="00102E5F"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center"/>
          </w:tcPr>
          <w:p w14:paraId="22A3C074" w14:textId="77777777" w:rsidR="00102E5F" w:rsidRPr="005D2655" w:rsidRDefault="00102E5F"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786" w:type="dxa"/>
            <w:gridSpan w:val="4"/>
            <w:tcBorders>
              <w:top w:val="nil"/>
              <w:left w:val="nil"/>
              <w:bottom w:val="nil"/>
              <w:right w:val="nil"/>
            </w:tcBorders>
            <w:vAlign w:val="bottom"/>
          </w:tcPr>
          <w:p w14:paraId="7F1AF11D" w14:textId="77777777" w:rsidR="00102E5F" w:rsidRPr="005D2655" w:rsidRDefault="00102E5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726BE1" w:rsidRPr="005D2655" w14:paraId="447CD6C7" w14:textId="77777777" w:rsidTr="00F70974">
        <w:trPr>
          <w:trHeight w:val="340"/>
          <w:tblHeader/>
        </w:trPr>
        <w:tc>
          <w:tcPr>
            <w:tcW w:w="3685" w:type="dxa"/>
            <w:tcBorders>
              <w:top w:val="nil"/>
              <w:left w:val="nil"/>
              <w:bottom w:val="nil"/>
              <w:right w:val="nil"/>
            </w:tcBorders>
          </w:tcPr>
          <w:p w14:paraId="095B6292" w14:textId="77777777" w:rsidR="00726BE1" w:rsidRPr="005D2655" w:rsidRDefault="00726BE1" w:rsidP="00726BE1">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11E123A7" w14:textId="77777777" w:rsidR="00726BE1" w:rsidRPr="005D2655" w:rsidRDefault="00726BE1" w:rsidP="00726BE1">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410" w:type="dxa"/>
            <w:gridSpan w:val="2"/>
            <w:tcBorders>
              <w:top w:val="nil"/>
              <w:left w:val="nil"/>
              <w:bottom w:val="nil"/>
              <w:right w:val="nil"/>
            </w:tcBorders>
            <w:vAlign w:val="bottom"/>
          </w:tcPr>
          <w:p w14:paraId="05218262" w14:textId="7D8741C6" w:rsidR="00726BE1" w:rsidRPr="005D2655" w:rsidRDefault="00726BE1" w:rsidP="00726BE1">
            <w:pPr>
              <w:ind w:right="1"/>
              <w:jc w:val="center"/>
              <w:rPr>
                <w:rFonts w:ascii="Angsana New" w:hAnsi="Angsana New" w:cs="Angsana New"/>
              </w:rPr>
            </w:pPr>
            <w:r>
              <w:rPr>
                <w:rFonts w:ascii="Angsana New" w:hAnsi="Angsana New" w:cs="Angsana New"/>
              </w:rPr>
              <w:t>Consolidated</w:t>
            </w:r>
          </w:p>
        </w:tc>
        <w:tc>
          <w:tcPr>
            <w:tcW w:w="2376" w:type="dxa"/>
            <w:gridSpan w:val="2"/>
            <w:tcBorders>
              <w:top w:val="nil"/>
              <w:left w:val="nil"/>
              <w:bottom w:val="nil"/>
              <w:right w:val="nil"/>
            </w:tcBorders>
            <w:vAlign w:val="bottom"/>
          </w:tcPr>
          <w:p w14:paraId="71938C5E" w14:textId="37693930" w:rsidR="00726BE1" w:rsidRPr="005D2655" w:rsidRDefault="00726BE1" w:rsidP="00726BE1">
            <w:pPr>
              <w:ind w:right="-76"/>
              <w:jc w:val="center"/>
              <w:rPr>
                <w:rFonts w:ascii="Angsana New" w:hAnsi="Angsana New" w:cs="Angsana New"/>
              </w:rPr>
            </w:pPr>
            <w:r>
              <w:rPr>
                <w:rFonts w:ascii="Angsana New" w:hAnsi="Angsana New" w:cs="Angsana New"/>
              </w:rPr>
              <w:t>Separate</w:t>
            </w:r>
          </w:p>
        </w:tc>
      </w:tr>
      <w:tr w:rsidR="00726BE1" w:rsidRPr="005D2655" w14:paraId="21F91A0E" w14:textId="77777777" w:rsidTr="00F70974">
        <w:trPr>
          <w:trHeight w:val="340"/>
          <w:tblHeader/>
        </w:trPr>
        <w:tc>
          <w:tcPr>
            <w:tcW w:w="3685" w:type="dxa"/>
            <w:tcBorders>
              <w:top w:val="nil"/>
              <w:left w:val="nil"/>
              <w:bottom w:val="nil"/>
              <w:right w:val="nil"/>
            </w:tcBorders>
          </w:tcPr>
          <w:p w14:paraId="7E37E8CF" w14:textId="77777777" w:rsidR="00726BE1" w:rsidRPr="005D2655" w:rsidRDefault="00726BE1" w:rsidP="00726BE1">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41EB56D8" w14:textId="77777777" w:rsidR="00726BE1" w:rsidRPr="005D2655" w:rsidRDefault="00726BE1" w:rsidP="00726BE1">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5D2655">
              <w:rPr>
                <w:rFonts w:ascii="Angsana New" w:hAnsi="Angsana New" w:cs="Angsana New"/>
              </w:rPr>
              <w:t>Pricing</w:t>
            </w:r>
          </w:p>
        </w:tc>
        <w:tc>
          <w:tcPr>
            <w:tcW w:w="2410" w:type="dxa"/>
            <w:gridSpan w:val="2"/>
            <w:tcBorders>
              <w:top w:val="nil"/>
              <w:left w:val="nil"/>
              <w:bottom w:val="nil"/>
              <w:right w:val="nil"/>
            </w:tcBorders>
            <w:vAlign w:val="bottom"/>
          </w:tcPr>
          <w:p w14:paraId="7C6F69DE" w14:textId="201C3357" w:rsidR="00726BE1" w:rsidRPr="005D2655" w:rsidRDefault="00726BE1" w:rsidP="00726BE1">
            <w:pPr>
              <w:pBdr>
                <w:bottom w:val="single" w:sz="4" w:space="1" w:color="auto"/>
              </w:pBdr>
              <w:ind w:right="1"/>
              <w:jc w:val="center"/>
              <w:rPr>
                <w:rFonts w:ascii="Angsana New" w:hAnsi="Angsana New" w:cs="Angsana New"/>
              </w:rPr>
            </w:pPr>
            <w:r>
              <w:rPr>
                <w:rFonts w:ascii="Angsana New" w:hAnsi="Angsana New" w:cs="Angsana New"/>
              </w:rPr>
              <w:t>financial statements</w:t>
            </w:r>
          </w:p>
        </w:tc>
        <w:tc>
          <w:tcPr>
            <w:tcW w:w="2376" w:type="dxa"/>
            <w:gridSpan w:val="2"/>
            <w:tcBorders>
              <w:top w:val="nil"/>
              <w:left w:val="nil"/>
              <w:bottom w:val="nil"/>
              <w:right w:val="nil"/>
            </w:tcBorders>
            <w:vAlign w:val="bottom"/>
          </w:tcPr>
          <w:p w14:paraId="593D5BD7" w14:textId="5EE01625" w:rsidR="00726BE1" w:rsidRPr="005D2655" w:rsidRDefault="00726BE1" w:rsidP="00726BE1">
            <w:pPr>
              <w:pBdr>
                <w:bottom w:val="single" w:sz="4" w:space="1" w:color="auto"/>
              </w:pBdr>
              <w:ind w:right="1"/>
              <w:jc w:val="center"/>
              <w:rPr>
                <w:rFonts w:ascii="Angsana New" w:hAnsi="Angsana New" w:cs="Angsana New"/>
                <w:cs/>
              </w:rPr>
            </w:pPr>
            <w:r>
              <w:rPr>
                <w:rFonts w:ascii="Angsana New" w:hAnsi="Angsana New" w:cs="Angsana New"/>
                <w:snapToGrid w:val="0"/>
                <w:lang w:eastAsia="th-TH"/>
              </w:rPr>
              <w:t>financial statements</w:t>
            </w:r>
          </w:p>
        </w:tc>
      </w:tr>
      <w:tr w:rsidR="001D16A4" w:rsidRPr="005D2655" w14:paraId="4C8C2192" w14:textId="77777777" w:rsidTr="00F70974">
        <w:trPr>
          <w:trHeight w:val="403"/>
          <w:tblHeader/>
        </w:trPr>
        <w:tc>
          <w:tcPr>
            <w:tcW w:w="3685" w:type="dxa"/>
            <w:tcBorders>
              <w:top w:val="nil"/>
              <w:left w:val="nil"/>
              <w:bottom w:val="nil"/>
              <w:right w:val="nil"/>
            </w:tcBorders>
            <w:vAlign w:val="bottom"/>
          </w:tcPr>
          <w:p w14:paraId="6C69417B" w14:textId="77777777" w:rsidR="001D16A4" w:rsidRPr="005D2655" w:rsidRDefault="001D16A4" w:rsidP="001D16A4">
            <w:pPr>
              <w:tabs>
                <w:tab w:val="left" w:pos="426"/>
                <w:tab w:val="left" w:pos="993"/>
              </w:tabs>
              <w:ind w:right="1"/>
              <w:jc w:val="thaiDistribute"/>
              <w:rPr>
                <w:rFonts w:ascii="Angsana New" w:hAnsi="Angsana New" w:cs="Angsana New"/>
                <w:snapToGrid w:val="0"/>
                <w:cs/>
                <w:lang w:eastAsia="th-TH"/>
              </w:rPr>
            </w:pPr>
          </w:p>
        </w:tc>
        <w:tc>
          <w:tcPr>
            <w:tcW w:w="1276" w:type="dxa"/>
            <w:tcBorders>
              <w:top w:val="nil"/>
              <w:left w:val="nil"/>
              <w:bottom w:val="nil"/>
              <w:right w:val="nil"/>
            </w:tcBorders>
            <w:vAlign w:val="bottom"/>
          </w:tcPr>
          <w:p w14:paraId="1D0206F1" w14:textId="77777777" w:rsidR="001D16A4" w:rsidRPr="005D2655" w:rsidRDefault="001D16A4" w:rsidP="001D16A4">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5D2655">
              <w:rPr>
                <w:rFonts w:ascii="Angsana New" w:hAnsi="Angsana New" w:cs="Angsana New"/>
              </w:rPr>
              <w:t>policy</w:t>
            </w:r>
          </w:p>
        </w:tc>
        <w:tc>
          <w:tcPr>
            <w:tcW w:w="1134" w:type="dxa"/>
            <w:tcBorders>
              <w:top w:val="nil"/>
              <w:left w:val="nil"/>
              <w:bottom w:val="nil"/>
              <w:right w:val="nil"/>
            </w:tcBorders>
            <w:vAlign w:val="bottom"/>
          </w:tcPr>
          <w:p w14:paraId="71D11DBF" w14:textId="430A638F"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276" w:type="dxa"/>
            <w:tcBorders>
              <w:top w:val="nil"/>
              <w:left w:val="nil"/>
              <w:bottom w:val="nil"/>
              <w:right w:val="nil"/>
            </w:tcBorders>
            <w:shd w:val="clear" w:color="auto" w:fill="auto"/>
            <w:vAlign w:val="bottom"/>
          </w:tcPr>
          <w:p w14:paraId="7E6F0C30" w14:textId="3A72C585"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c>
          <w:tcPr>
            <w:tcW w:w="1134" w:type="dxa"/>
            <w:tcBorders>
              <w:top w:val="nil"/>
              <w:left w:val="nil"/>
              <w:bottom w:val="nil"/>
              <w:right w:val="nil"/>
            </w:tcBorders>
            <w:vAlign w:val="bottom"/>
          </w:tcPr>
          <w:p w14:paraId="05338B8C" w14:textId="0A594869"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242" w:type="dxa"/>
            <w:tcBorders>
              <w:top w:val="nil"/>
              <w:left w:val="nil"/>
              <w:bottom w:val="nil"/>
              <w:right w:val="nil"/>
            </w:tcBorders>
            <w:shd w:val="clear" w:color="auto" w:fill="auto"/>
            <w:vAlign w:val="bottom"/>
          </w:tcPr>
          <w:p w14:paraId="257D21F3" w14:textId="6ECA2537"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r>
      <w:tr w:rsidR="001D16A4" w:rsidRPr="005D2655" w14:paraId="55C2663D" w14:textId="77777777" w:rsidTr="00F70974">
        <w:trPr>
          <w:tblHeader/>
        </w:trPr>
        <w:tc>
          <w:tcPr>
            <w:tcW w:w="3685" w:type="dxa"/>
            <w:tcBorders>
              <w:top w:val="nil"/>
              <w:left w:val="nil"/>
              <w:bottom w:val="nil"/>
              <w:right w:val="nil"/>
            </w:tcBorders>
          </w:tcPr>
          <w:p w14:paraId="36F0C404" w14:textId="137CB08B" w:rsidR="001D16A4" w:rsidRPr="005D2655" w:rsidRDefault="001D16A4" w:rsidP="001D16A4">
            <w:pPr>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eastAsia="th-TH"/>
              </w:rPr>
              <w:t xml:space="preserve"> </w:t>
            </w:r>
            <w:r w:rsidR="0010706D" w:rsidRPr="005D2655">
              <w:rPr>
                <w:rFonts w:ascii="Angsana New" w:hAnsi="Angsana New" w:cs="Angsana New"/>
                <w:snapToGrid w:val="0"/>
                <w:u w:val="single"/>
                <w:lang w:eastAsia="th-TH"/>
              </w:rPr>
              <w:t xml:space="preserve">project </w:t>
            </w:r>
            <w:r w:rsidRPr="005D2655">
              <w:rPr>
                <w:rFonts w:ascii="Angsana New" w:hAnsi="Angsana New" w:cs="Angsana New"/>
                <w:snapToGrid w:val="0"/>
                <w:u w:val="single"/>
                <w:lang w:eastAsia="th-TH"/>
              </w:rPr>
              <w:t xml:space="preserve">management </w:t>
            </w:r>
          </w:p>
        </w:tc>
        <w:tc>
          <w:tcPr>
            <w:tcW w:w="1276" w:type="dxa"/>
            <w:tcBorders>
              <w:top w:val="nil"/>
              <w:left w:val="nil"/>
              <w:bottom w:val="nil"/>
              <w:right w:val="nil"/>
            </w:tcBorders>
            <w:vAlign w:val="bottom"/>
          </w:tcPr>
          <w:p w14:paraId="4D9CAF75" w14:textId="77777777" w:rsidR="001D16A4" w:rsidRPr="005D2655" w:rsidRDefault="001D16A4" w:rsidP="001D16A4">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F040BD3"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29465BD8"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B3E3E2C"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42" w:type="dxa"/>
            <w:tcBorders>
              <w:top w:val="nil"/>
              <w:left w:val="nil"/>
              <w:bottom w:val="nil"/>
              <w:right w:val="nil"/>
            </w:tcBorders>
            <w:shd w:val="clear" w:color="auto" w:fill="auto"/>
            <w:vAlign w:val="bottom"/>
          </w:tcPr>
          <w:p w14:paraId="6DE3C325"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387F8D" w:rsidRPr="005D2655" w14:paraId="2CD85C68" w14:textId="77777777" w:rsidTr="00387F8D">
        <w:tc>
          <w:tcPr>
            <w:tcW w:w="3685" w:type="dxa"/>
            <w:tcBorders>
              <w:top w:val="nil"/>
              <w:left w:val="nil"/>
              <w:bottom w:val="nil"/>
              <w:right w:val="nil"/>
            </w:tcBorders>
          </w:tcPr>
          <w:p w14:paraId="1DD91F7C" w14:textId="77777777" w:rsidR="00387F8D" w:rsidRPr="005D2655" w:rsidRDefault="00387F8D" w:rsidP="00387F8D">
            <w:pPr>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276" w:type="dxa"/>
            <w:tcBorders>
              <w:top w:val="nil"/>
              <w:left w:val="nil"/>
              <w:bottom w:val="nil"/>
              <w:right w:val="nil"/>
            </w:tcBorders>
            <w:vAlign w:val="bottom"/>
          </w:tcPr>
          <w:p w14:paraId="2D998C0C"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69E8471" w14:textId="12A58B7B" w:rsidR="00387F8D" w:rsidRPr="00732757" w:rsidRDefault="00985601" w:rsidP="00387F8D">
            <w:pPr>
              <w:ind w:left="-36" w:right="-54"/>
              <w:jc w:val="right"/>
              <w:rPr>
                <w:rFonts w:ascii="Angsana New" w:hAnsi="Angsana New" w:cs="Angsana New"/>
              </w:rPr>
            </w:pPr>
            <w:r>
              <w:rPr>
                <w:rFonts w:ascii="Angsana New" w:hAnsi="Angsana New" w:cs="Angsana New"/>
              </w:rPr>
              <w:t>1,787,457</w:t>
            </w:r>
          </w:p>
        </w:tc>
        <w:tc>
          <w:tcPr>
            <w:tcW w:w="1276" w:type="dxa"/>
            <w:tcBorders>
              <w:top w:val="nil"/>
              <w:left w:val="nil"/>
              <w:bottom w:val="nil"/>
              <w:right w:val="nil"/>
            </w:tcBorders>
            <w:shd w:val="clear" w:color="auto" w:fill="auto"/>
            <w:vAlign w:val="bottom"/>
          </w:tcPr>
          <w:p w14:paraId="3A4BEC52" w14:textId="421AC36E" w:rsidR="00387F8D" w:rsidRPr="005D2655" w:rsidRDefault="00387F8D" w:rsidP="00387F8D">
            <w:pPr>
              <w:ind w:left="-36" w:right="-54"/>
              <w:jc w:val="right"/>
              <w:rPr>
                <w:rFonts w:ascii="Angsana New" w:hAnsi="Angsana New" w:cs="Angsana New"/>
              </w:rPr>
            </w:pPr>
            <w:r w:rsidRPr="008F5824">
              <w:rPr>
                <w:rFonts w:ascii="Angsana New" w:hAnsi="Angsana New" w:cs="Angsana New"/>
              </w:rPr>
              <w:t>635,151</w:t>
            </w:r>
          </w:p>
        </w:tc>
        <w:tc>
          <w:tcPr>
            <w:tcW w:w="1134" w:type="dxa"/>
            <w:tcBorders>
              <w:top w:val="nil"/>
              <w:left w:val="nil"/>
              <w:bottom w:val="nil"/>
              <w:right w:val="nil"/>
            </w:tcBorders>
            <w:shd w:val="clear" w:color="auto" w:fill="auto"/>
            <w:vAlign w:val="bottom"/>
          </w:tcPr>
          <w:p w14:paraId="0DB5D6A4" w14:textId="160B57F1" w:rsidR="00387F8D" w:rsidRPr="005D2655" w:rsidRDefault="00387F8D" w:rsidP="00387F8D">
            <w:pPr>
              <w:ind w:left="-36" w:right="-54"/>
              <w:jc w:val="right"/>
              <w:rPr>
                <w:rFonts w:ascii="Angsana New" w:hAnsi="Angsana New" w:cs="Angsana New"/>
              </w:rPr>
            </w:pPr>
            <w:r w:rsidRPr="009E21FF">
              <w:rPr>
                <w:rFonts w:ascii="Angsana New" w:hAnsi="Angsana New" w:cs="Angsana New"/>
              </w:rPr>
              <w:t>1,787,457</w:t>
            </w:r>
          </w:p>
        </w:tc>
        <w:tc>
          <w:tcPr>
            <w:tcW w:w="1242" w:type="dxa"/>
            <w:tcBorders>
              <w:top w:val="nil"/>
              <w:left w:val="nil"/>
              <w:bottom w:val="nil"/>
              <w:right w:val="nil"/>
            </w:tcBorders>
            <w:shd w:val="clear" w:color="auto" w:fill="auto"/>
            <w:vAlign w:val="bottom"/>
          </w:tcPr>
          <w:p w14:paraId="13F804AF" w14:textId="17C82A68" w:rsidR="00387F8D" w:rsidRPr="005D2655" w:rsidRDefault="00387F8D" w:rsidP="00387F8D">
            <w:pPr>
              <w:ind w:left="-36" w:right="-54"/>
              <w:jc w:val="right"/>
              <w:rPr>
                <w:rFonts w:ascii="Angsana New" w:hAnsi="Angsana New" w:cs="Angsana New"/>
              </w:rPr>
            </w:pPr>
            <w:r w:rsidRPr="008F5824">
              <w:rPr>
                <w:rFonts w:ascii="Angsana New" w:hAnsi="Angsana New" w:cs="Angsana New"/>
              </w:rPr>
              <w:t>635,151</w:t>
            </w:r>
          </w:p>
        </w:tc>
      </w:tr>
      <w:tr w:rsidR="00387F8D" w:rsidRPr="005D2655" w14:paraId="12DDC825" w14:textId="77777777" w:rsidTr="00387F8D">
        <w:tc>
          <w:tcPr>
            <w:tcW w:w="3685" w:type="dxa"/>
            <w:tcBorders>
              <w:top w:val="nil"/>
              <w:left w:val="nil"/>
              <w:bottom w:val="nil"/>
              <w:right w:val="nil"/>
            </w:tcBorders>
          </w:tcPr>
          <w:p w14:paraId="04AB1BAA" w14:textId="047DE6AC" w:rsidR="00387F8D" w:rsidRPr="005D2655" w:rsidRDefault="00387F8D" w:rsidP="00387F8D">
            <w:pPr>
              <w:spacing w:line="360" w:lineRule="exact"/>
              <w:ind w:left="-108" w:right="1"/>
              <w:jc w:val="thaiDistribute"/>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276" w:type="dxa"/>
            <w:tcBorders>
              <w:top w:val="nil"/>
              <w:left w:val="nil"/>
              <w:bottom w:val="nil"/>
              <w:right w:val="nil"/>
            </w:tcBorders>
            <w:vAlign w:val="bottom"/>
          </w:tcPr>
          <w:p w14:paraId="335107C6" w14:textId="7EFD1581" w:rsidR="00387F8D" w:rsidRPr="005D2655" w:rsidRDefault="00387F8D" w:rsidP="00387F8D">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34" w:type="dxa"/>
            <w:tcBorders>
              <w:top w:val="nil"/>
              <w:left w:val="nil"/>
              <w:bottom w:val="nil"/>
              <w:right w:val="nil"/>
            </w:tcBorders>
            <w:shd w:val="clear" w:color="auto" w:fill="auto"/>
            <w:vAlign w:val="bottom"/>
          </w:tcPr>
          <w:p w14:paraId="46A4078D" w14:textId="3DA20133" w:rsidR="00387F8D" w:rsidRPr="002E5899" w:rsidRDefault="00387F8D" w:rsidP="00387F8D">
            <w:pP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1DC29726" w14:textId="750F8A48" w:rsidR="00387F8D" w:rsidRDefault="00387F8D" w:rsidP="00387F8D">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D2D47FF" w14:textId="4C3966DB" w:rsidR="00387F8D" w:rsidRPr="002E5899" w:rsidRDefault="00387F8D" w:rsidP="00387F8D">
            <w:pPr>
              <w:ind w:left="-36" w:right="-54"/>
              <w:jc w:val="right"/>
              <w:rPr>
                <w:rFonts w:ascii="Angsana New" w:hAnsi="Angsana New" w:cs="Angsana New"/>
              </w:rPr>
            </w:pPr>
            <w:r w:rsidRPr="009E21FF">
              <w:rPr>
                <w:rFonts w:ascii="Angsana New" w:hAnsi="Angsana New" w:cs="Angsana New"/>
              </w:rPr>
              <w:t>-</w:t>
            </w:r>
          </w:p>
        </w:tc>
        <w:tc>
          <w:tcPr>
            <w:tcW w:w="1242" w:type="dxa"/>
            <w:tcBorders>
              <w:top w:val="nil"/>
              <w:left w:val="nil"/>
              <w:bottom w:val="nil"/>
              <w:right w:val="nil"/>
            </w:tcBorders>
            <w:shd w:val="clear" w:color="auto" w:fill="auto"/>
            <w:vAlign w:val="bottom"/>
          </w:tcPr>
          <w:p w14:paraId="5D2FEE82" w14:textId="7038D654" w:rsidR="00387F8D" w:rsidRPr="00336821" w:rsidRDefault="00387F8D" w:rsidP="00387F8D">
            <w:pPr>
              <w:ind w:left="-36" w:right="-54"/>
              <w:jc w:val="right"/>
              <w:rPr>
                <w:rFonts w:ascii="Angsana New" w:hAnsi="Angsana New" w:cs="Angsana New"/>
              </w:rPr>
            </w:pPr>
            <w:r>
              <w:rPr>
                <w:rFonts w:ascii="Angsana New" w:hAnsi="Angsana New" w:cs="Angsana New"/>
              </w:rPr>
              <w:t>502,210</w:t>
            </w:r>
          </w:p>
        </w:tc>
      </w:tr>
      <w:tr w:rsidR="00387F8D" w:rsidRPr="005D2655" w14:paraId="102C1E73" w14:textId="77777777" w:rsidTr="00387F8D">
        <w:tc>
          <w:tcPr>
            <w:tcW w:w="3685" w:type="dxa"/>
            <w:tcBorders>
              <w:top w:val="nil"/>
              <w:left w:val="nil"/>
              <w:bottom w:val="nil"/>
              <w:right w:val="nil"/>
            </w:tcBorders>
          </w:tcPr>
          <w:p w14:paraId="1E081E23" w14:textId="77777777" w:rsidR="00387F8D" w:rsidRPr="005D2655" w:rsidRDefault="00387F8D" w:rsidP="00387F8D">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76" w:type="dxa"/>
            <w:tcBorders>
              <w:top w:val="nil"/>
              <w:left w:val="nil"/>
              <w:bottom w:val="nil"/>
              <w:right w:val="nil"/>
            </w:tcBorders>
            <w:vAlign w:val="bottom"/>
          </w:tcPr>
          <w:p w14:paraId="3878EA8C"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1CAE1CA" w14:textId="522663D7" w:rsidR="00387F8D" w:rsidRPr="00732757" w:rsidRDefault="00387F8D" w:rsidP="00387F8D">
            <w:pPr>
              <w:ind w:left="-36" w:right="-54"/>
              <w:jc w:val="right"/>
              <w:rPr>
                <w:rFonts w:ascii="Angsana New" w:hAnsi="Angsana New" w:cs="Angsana New"/>
              </w:rPr>
            </w:pPr>
            <w:r w:rsidRPr="00387F8D">
              <w:rPr>
                <w:rFonts w:ascii="Angsana New" w:hAnsi="Angsana New" w:cs="Angsana New"/>
              </w:rPr>
              <w:t>45,455,244</w:t>
            </w:r>
          </w:p>
        </w:tc>
        <w:tc>
          <w:tcPr>
            <w:tcW w:w="1276" w:type="dxa"/>
            <w:tcBorders>
              <w:top w:val="nil"/>
              <w:left w:val="nil"/>
              <w:bottom w:val="nil"/>
              <w:right w:val="nil"/>
            </w:tcBorders>
            <w:shd w:val="clear" w:color="auto" w:fill="auto"/>
            <w:vAlign w:val="bottom"/>
          </w:tcPr>
          <w:p w14:paraId="2F44CF8F" w14:textId="4F833D31" w:rsidR="00387F8D" w:rsidRPr="005D2655" w:rsidRDefault="00387F8D" w:rsidP="00387F8D">
            <w:pPr>
              <w:ind w:left="-36" w:right="-54"/>
              <w:jc w:val="right"/>
              <w:rPr>
                <w:rFonts w:ascii="Angsana New" w:hAnsi="Angsana New" w:cs="Angsana New"/>
              </w:rPr>
            </w:pPr>
            <w:r w:rsidRPr="008F5824">
              <w:rPr>
                <w:rFonts w:ascii="Angsana New" w:hAnsi="Angsana New" w:cs="Angsana New"/>
              </w:rPr>
              <w:t>111,360,979</w:t>
            </w:r>
          </w:p>
        </w:tc>
        <w:tc>
          <w:tcPr>
            <w:tcW w:w="1134" w:type="dxa"/>
            <w:tcBorders>
              <w:top w:val="nil"/>
              <w:left w:val="nil"/>
              <w:bottom w:val="nil"/>
              <w:right w:val="nil"/>
            </w:tcBorders>
            <w:shd w:val="clear" w:color="auto" w:fill="auto"/>
            <w:vAlign w:val="bottom"/>
          </w:tcPr>
          <w:p w14:paraId="7DDB7E3B" w14:textId="512BC323" w:rsidR="00387F8D" w:rsidRPr="005D2655" w:rsidRDefault="00387F8D" w:rsidP="00387F8D">
            <w:pPr>
              <w:ind w:left="-36" w:right="-54"/>
              <w:jc w:val="right"/>
              <w:rPr>
                <w:rFonts w:ascii="Angsana New" w:hAnsi="Angsana New" w:cs="Angsana New"/>
              </w:rPr>
            </w:pPr>
            <w:r w:rsidRPr="009E21FF">
              <w:rPr>
                <w:rFonts w:ascii="Angsana New" w:hAnsi="Angsana New" w:cs="Angsana New"/>
              </w:rPr>
              <w:t>-</w:t>
            </w:r>
          </w:p>
        </w:tc>
        <w:tc>
          <w:tcPr>
            <w:tcW w:w="1242" w:type="dxa"/>
            <w:tcBorders>
              <w:top w:val="nil"/>
              <w:left w:val="nil"/>
              <w:bottom w:val="nil"/>
              <w:right w:val="nil"/>
            </w:tcBorders>
            <w:shd w:val="clear" w:color="auto" w:fill="auto"/>
            <w:vAlign w:val="bottom"/>
          </w:tcPr>
          <w:p w14:paraId="6886A31A" w14:textId="78CF5132" w:rsidR="00387F8D" w:rsidRPr="005D2655" w:rsidRDefault="00387F8D" w:rsidP="00387F8D">
            <w:pPr>
              <w:ind w:left="-36" w:right="-54"/>
              <w:jc w:val="right"/>
              <w:rPr>
                <w:rFonts w:ascii="Angsana New" w:hAnsi="Angsana New" w:cs="Angsana New"/>
              </w:rPr>
            </w:pPr>
            <w:r>
              <w:rPr>
                <w:rFonts w:ascii="Angsana New" w:hAnsi="Angsana New" w:cs="Angsana New"/>
              </w:rPr>
              <w:t>-</w:t>
            </w:r>
          </w:p>
        </w:tc>
      </w:tr>
      <w:tr w:rsidR="00387F8D" w:rsidRPr="005D2655" w14:paraId="3CDDF72E" w14:textId="77777777" w:rsidTr="00387F8D">
        <w:tc>
          <w:tcPr>
            <w:tcW w:w="3685" w:type="dxa"/>
            <w:tcBorders>
              <w:top w:val="nil"/>
              <w:left w:val="nil"/>
              <w:bottom w:val="nil"/>
              <w:right w:val="nil"/>
            </w:tcBorders>
          </w:tcPr>
          <w:p w14:paraId="0798DAE0" w14:textId="77777777" w:rsidR="00387F8D" w:rsidRPr="005D2655" w:rsidRDefault="00387F8D" w:rsidP="00387F8D">
            <w:pPr>
              <w:spacing w:line="360" w:lineRule="exact"/>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76" w:type="dxa"/>
            <w:tcBorders>
              <w:top w:val="nil"/>
              <w:left w:val="nil"/>
              <w:bottom w:val="nil"/>
              <w:right w:val="nil"/>
            </w:tcBorders>
            <w:vAlign w:val="bottom"/>
          </w:tcPr>
          <w:p w14:paraId="0E118697"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5164FFB5" w14:textId="45D4E972" w:rsidR="00387F8D" w:rsidRPr="00732757" w:rsidRDefault="00387F8D" w:rsidP="00387F8D">
            <w:pPr>
              <w:ind w:left="-36" w:right="-54"/>
              <w:jc w:val="right"/>
              <w:rPr>
                <w:rFonts w:ascii="Angsana New" w:hAnsi="Angsana New" w:cs="Angsana New"/>
              </w:rPr>
            </w:pPr>
            <w:r w:rsidRPr="00387F8D">
              <w:rPr>
                <w:rFonts w:ascii="Angsana New" w:hAnsi="Angsana New" w:cs="Angsana New"/>
              </w:rPr>
              <w:t>97,635,403</w:t>
            </w:r>
          </w:p>
        </w:tc>
        <w:tc>
          <w:tcPr>
            <w:tcW w:w="1276" w:type="dxa"/>
            <w:tcBorders>
              <w:top w:val="nil"/>
              <w:left w:val="nil"/>
              <w:bottom w:val="nil"/>
              <w:right w:val="nil"/>
            </w:tcBorders>
            <w:shd w:val="clear" w:color="auto" w:fill="auto"/>
          </w:tcPr>
          <w:p w14:paraId="2AB2AD14" w14:textId="446AE78C" w:rsidR="00387F8D" w:rsidRPr="005D2655" w:rsidRDefault="00387F8D" w:rsidP="00387F8D">
            <w:pPr>
              <w:ind w:left="-36" w:right="-54"/>
              <w:jc w:val="right"/>
              <w:rPr>
                <w:rFonts w:ascii="Angsana New" w:hAnsi="Angsana New" w:cs="Angsana New"/>
              </w:rPr>
            </w:pPr>
            <w:r w:rsidRPr="00052D34">
              <w:t xml:space="preserve"> 121,525,682 </w:t>
            </w:r>
          </w:p>
        </w:tc>
        <w:tc>
          <w:tcPr>
            <w:tcW w:w="1134" w:type="dxa"/>
            <w:tcBorders>
              <w:top w:val="nil"/>
              <w:left w:val="nil"/>
              <w:bottom w:val="nil"/>
              <w:right w:val="nil"/>
            </w:tcBorders>
            <w:shd w:val="clear" w:color="auto" w:fill="auto"/>
            <w:vAlign w:val="bottom"/>
          </w:tcPr>
          <w:p w14:paraId="23A6A871" w14:textId="16E9FEEB" w:rsidR="00387F8D" w:rsidRPr="005D2655" w:rsidRDefault="00387F8D" w:rsidP="00387F8D">
            <w:pPr>
              <w:ind w:right="-54"/>
              <w:jc w:val="right"/>
              <w:rPr>
                <w:rFonts w:ascii="Angsana New" w:hAnsi="Angsana New" w:cs="Angsana New"/>
              </w:rPr>
            </w:pPr>
            <w:r w:rsidRPr="009E21FF">
              <w:rPr>
                <w:rFonts w:ascii="Angsana New" w:hAnsi="Angsana New" w:cs="Angsana New"/>
              </w:rPr>
              <w:t>-</w:t>
            </w:r>
          </w:p>
        </w:tc>
        <w:tc>
          <w:tcPr>
            <w:tcW w:w="1242" w:type="dxa"/>
            <w:tcBorders>
              <w:top w:val="nil"/>
              <w:left w:val="nil"/>
              <w:bottom w:val="nil"/>
              <w:right w:val="nil"/>
            </w:tcBorders>
            <w:shd w:val="clear" w:color="auto" w:fill="auto"/>
          </w:tcPr>
          <w:p w14:paraId="4B98B82A" w14:textId="5441AD6A"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3CEA4A88" w14:textId="77777777" w:rsidTr="00387F8D">
        <w:tc>
          <w:tcPr>
            <w:tcW w:w="3685" w:type="dxa"/>
            <w:tcBorders>
              <w:top w:val="nil"/>
              <w:left w:val="nil"/>
              <w:bottom w:val="nil"/>
              <w:right w:val="nil"/>
            </w:tcBorders>
          </w:tcPr>
          <w:p w14:paraId="2A6063F9" w14:textId="77777777" w:rsidR="00387F8D" w:rsidRPr="005D2655" w:rsidRDefault="00387F8D" w:rsidP="00387F8D">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76" w:type="dxa"/>
            <w:tcBorders>
              <w:top w:val="nil"/>
              <w:left w:val="nil"/>
              <w:bottom w:val="nil"/>
              <w:right w:val="nil"/>
            </w:tcBorders>
            <w:vAlign w:val="bottom"/>
          </w:tcPr>
          <w:p w14:paraId="4EE80D24"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374CF512" w14:textId="04BA5554" w:rsidR="00387F8D" w:rsidRPr="00732757" w:rsidRDefault="00387F8D" w:rsidP="00387F8D">
            <w:pPr>
              <w:ind w:left="-36" w:right="-54"/>
              <w:jc w:val="right"/>
              <w:rPr>
                <w:rFonts w:ascii="Angsana New" w:hAnsi="Angsana New" w:cs="Angsana New"/>
              </w:rPr>
            </w:pPr>
            <w:r>
              <w:rPr>
                <w:rFonts w:ascii="Angsana New" w:hAnsi="Angsana New" w:cs="Angsana New"/>
              </w:rPr>
              <w:t>76,886,829</w:t>
            </w:r>
          </w:p>
        </w:tc>
        <w:tc>
          <w:tcPr>
            <w:tcW w:w="1276" w:type="dxa"/>
            <w:tcBorders>
              <w:top w:val="nil"/>
              <w:left w:val="nil"/>
              <w:bottom w:val="nil"/>
              <w:right w:val="nil"/>
            </w:tcBorders>
            <w:shd w:val="clear" w:color="auto" w:fill="auto"/>
          </w:tcPr>
          <w:p w14:paraId="1E6288F6" w14:textId="76A6A740" w:rsidR="00387F8D" w:rsidRPr="005D2655" w:rsidRDefault="00387F8D" w:rsidP="00387F8D">
            <w:pPr>
              <w:ind w:right="-54"/>
              <w:jc w:val="right"/>
              <w:rPr>
                <w:rFonts w:ascii="Angsana New" w:hAnsi="Angsana New" w:cs="Angsana New"/>
              </w:rPr>
            </w:pPr>
            <w:r w:rsidRPr="00052D34">
              <w:t xml:space="preserve">161,807,189 </w:t>
            </w:r>
          </w:p>
        </w:tc>
        <w:tc>
          <w:tcPr>
            <w:tcW w:w="1134" w:type="dxa"/>
            <w:tcBorders>
              <w:top w:val="nil"/>
              <w:left w:val="nil"/>
              <w:bottom w:val="nil"/>
              <w:right w:val="nil"/>
            </w:tcBorders>
            <w:shd w:val="clear" w:color="auto" w:fill="auto"/>
            <w:vAlign w:val="bottom"/>
          </w:tcPr>
          <w:p w14:paraId="452CFB8A" w14:textId="61E3F6B5" w:rsidR="00387F8D" w:rsidRPr="005D2655" w:rsidRDefault="00387F8D" w:rsidP="00387F8D">
            <w:pPr>
              <w:ind w:left="-36"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69BAC37C" w14:textId="726B4A18"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138905A9" w14:textId="77777777" w:rsidTr="00387F8D">
        <w:tc>
          <w:tcPr>
            <w:tcW w:w="3685" w:type="dxa"/>
            <w:tcBorders>
              <w:top w:val="nil"/>
              <w:left w:val="nil"/>
              <w:bottom w:val="nil"/>
              <w:right w:val="nil"/>
            </w:tcBorders>
            <w:shd w:val="clear" w:color="auto" w:fill="auto"/>
            <w:vAlign w:val="bottom"/>
          </w:tcPr>
          <w:p w14:paraId="033A1F1F" w14:textId="77777777"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276" w:type="dxa"/>
            <w:tcBorders>
              <w:top w:val="nil"/>
              <w:left w:val="nil"/>
              <w:bottom w:val="nil"/>
              <w:right w:val="nil"/>
            </w:tcBorders>
            <w:vAlign w:val="bottom"/>
          </w:tcPr>
          <w:p w14:paraId="67C8A853"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7EE5D9C" w14:textId="4F5FF4D7" w:rsidR="00387F8D" w:rsidRPr="00732757" w:rsidRDefault="00387F8D" w:rsidP="00985601">
            <w:pPr>
              <w:ind w:left="-36" w:right="-54"/>
              <w:jc w:val="right"/>
              <w:rPr>
                <w:rFonts w:ascii="Angsana New" w:hAnsi="Angsana New" w:cs="Angsana New"/>
              </w:rPr>
            </w:pPr>
            <w:r>
              <w:rPr>
                <w:rFonts w:ascii="Angsana New" w:hAnsi="Angsana New" w:cs="Angsana New"/>
              </w:rPr>
              <w:t>36,317,875</w:t>
            </w:r>
          </w:p>
        </w:tc>
        <w:tc>
          <w:tcPr>
            <w:tcW w:w="1276" w:type="dxa"/>
            <w:tcBorders>
              <w:top w:val="nil"/>
              <w:left w:val="nil"/>
              <w:bottom w:val="nil"/>
              <w:right w:val="nil"/>
            </w:tcBorders>
            <w:shd w:val="clear" w:color="auto" w:fill="auto"/>
          </w:tcPr>
          <w:p w14:paraId="2E89F1E7" w14:textId="190660B3" w:rsidR="00387F8D" w:rsidRPr="005D2655" w:rsidRDefault="00387F8D" w:rsidP="00387F8D">
            <w:pPr>
              <w:ind w:right="-54"/>
              <w:jc w:val="right"/>
              <w:rPr>
                <w:rFonts w:ascii="Angsana New" w:hAnsi="Angsana New" w:cs="Angsana New"/>
              </w:rPr>
            </w:pPr>
            <w:r w:rsidRPr="00052D34">
              <w:t xml:space="preserve">127,967,582 </w:t>
            </w:r>
          </w:p>
        </w:tc>
        <w:tc>
          <w:tcPr>
            <w:tcW w:w="1134" w:type="dxa"/>
            <w:tcBorders>
              <w:top w:val="nil"/>
              <w:left w:val="nil"/>
              <w:bottom w:val="nil"/>
              <w:right w:val="nil"/>
            </w:tcBorders>
            <w:shd w:val="clear" w:color="auto" w:fill="auto"/>
            <w:vAlign w:val="bottom"/>
          </w:tcPr>
          <w:p w14:paraId="7D1208A6" w14:textId="017C5ABE" w:rsidR="00387F8D" w:rsidRPr="005D2655" w:rsidRDefault="00387F8D" w:rsidP="00387F8D">
            <w:pPr>
              <w:ind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37E2D16D" w14:textId="24B86EBF" w:rsidR="00387F8D" w:rsidRPr="005D2655" w:rsidRDefault="00387F8D" w:rsidP="00387F8D">
            <w:pPr>
              <w:ind w:right="-54"/>
              <w:jc w:val="right"/>
              <w:rPr>
                <w:rFonts w:ascii="Angsana New" w:hAnsi="Angsana New" w:cs="Angsana New"/>
              </w:rPr>
            </w:pPr>
            <w:r w:rsidRPr="00E0070E">
              <w:rPr>
                <w:rFonts w:ascii="Angsana New" w:hAnsi="Angsana New" w:cs="Angsana New"/>
              </w:rPr>
              <w:t>-</w:t>
            </w:r>
          </w:p>
        </w:tc>
      </w:tr>
      <w:tr w:rsidR="00387F8D" w:rsidRPr="005D2655" w14:paraId="4958BA0B" w14:textId="77777777" w:rsidTr="00387F8D">
        <w:tc>
          <w:tcPr>
            <w:tcW w:w="3685" w:type="dxa"/>
            <w:tcBorders>
              <w:top w:val="nil"/>
              <w:left w:val="nil"/>
              <w:bottom w:val="nil"/>
              <w:right w:val="nil"/>
            </w:tcBorders>
            <w:shd w:val="clear" w:color="auto" w:fill="auto"/>
            <w:vAlign w:val="bottom"/>
          </w:tcPr>
          <w:p w14:paraId="0AAAEDAE" w14:textId="77777777"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76" w:type="dxa"/>
            <w:tcBorders>
              <w:top w:val="nil"/>
              <w:left w:val="nil"/>
              <w:bottom w:val="nil"/>
              <w:right w:val="nil"/>
            </w:tcBorders>
            <w:vAlign w:val="bottom"/>
          </w:tcPr>
          <w:p w14:paraId="5A6CD20C"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BC30C26" w14:textId="035AFD45" w:rsidR="00387F8D" w:rsidRPr="00732757" w:rsidRDefault="00387F8D" w:rsidP="00985601">
            <w:pPr>
              <w:ind w:left="-36" w:right="-54"/>
              <w:jc w:val="right"/>
              <w:rPr>
                <w:rFonts w:ascii="Angsana New" w:hAnsi="Angsana New" w:cs="Angsana New"/>
              </w:rPr>
            </w:pPr>
            <w:r>
              <w:rPr>
                <w:rFonts w:ascii="Angsana New" w:hAnsi="Angsana New" w:cs="Angsana New"/>
              </w:rPr>
              <w:t>55,895,515</w:t>
            </w:r>
          </w:p>
        </w:tc>
        <w:tc>
          <w:tcPr>
            <w:tcW w:w="1276" w:type="dxa"/>
            <w:tcBorders>
              <w:top w:val="nil"/>
              <w:left w:val="nil"/>
              <w:bottom w:val="nil"/>
              <w:right w:val="nil"/>
            </w:tcBorders>
            <w:shd w:val="clear" w:color="auto" w:fill="auto"/>
          </w:tcPr>
          <w:p w14:paraId="24B5D5F6" w14:textId="527D664F" w:rsidR="00387F8D" w:rsidRPr="005D2655" w:rsidRDefault="00387F8D" w:rsidP="00387F8D">
            <w:pPr>
              <w:ind w:right="-54"/>
              <w:jc w:val="right"/>
              <w:rPr>
                <w:rFonts w:ascii="Angsana New" w:hAnsi="Angsana New" w:cs="Angsana New"/>
              </w:rPr>
            </w:pPr>
            <w:r w:rsidRPr="00052D34">
              <w:t xml:space="preserve">103,744,249 </w:t>
            </w:r>
          </w:p>
        </w:tc>
        <w:tc>
          <w:tcPr>
            <w:tcW w:w="1134" w:type="dxa"/>
            <w:tcBorders>
              <w:top w:val="nil"/>
              <w:left w:val="nil"/>
              <w:bottom w:val="nil"/>
              <w:right w:val="nil"/>
            </w:tcBorders>
            <w:shd w:val="clear" w:color="auto" w:fill="auto"/>
            <w:vAlign w:val="bottom"/>
          </w:tcPr>
          <w:p w14:paraId="6EDE1522" w14:textId="5ED6E596" w:rsidR="00387F8D" w:rsidRPr="005D2655" w:rsidRDefault="00387F8D" w:rsidP="00387F8D">
            <w:pPr>
              <w:ind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58DDA03A" w14:textId="2FCAC522" w:rsidR="00387F8D" w:rsidRPr="005D2655" w:rsidRDefault="00387F8D" w:rsidP="00387F8D">
            <w:pPr>
              <w:ind w:right="-54"/>
              <w:jc w:val="right"/>
              <w:rPr>
                <w:rFonts w:ascii="Angsana New" w:hAnsi="Angsana New" w:cs="Angsana New"/>
              </w:rPr>
            </w:pPr>
            <w:r w:rsidRPr="00E0070E">
              <w:rPr>
                <w:rFonts w:ascii="Angsana New" w:hAnsi="Angsana New" w:cs="Angsana New"/>
              </w:rPr>
              <w:t>-</w:t>
            </w:r>
          </w:p>
        </w:tc>
      </w:tr>
      <w:tr w:rsidR="00387F8D" w:rsidRPr="005D2655" w14:paraId="33061D73" w14:textId="77777777" w:rsidTr="00387F8D">
        <w:tc>
          <w:tcPr>
            <w:tcW w:w="3685" w:type="dxa"/>
            <w:tcBorders>
              <w:top w:val="nil"/>
              <w:left w:val="nil"/>
              <w:bottom w:val="nil"/>
              <w:right w:val="nil"/>
            </w:tcBorders>
          </w:tcPr>
          <w:p w14:paraId="6BE62431" w14:textId="77777777"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76" w:type="dxa"/>
            <w:tcBorders>
              <w:top w:val="nil"/>
              <w:left w:val="nil"/>
              <w:bottom w:val="nil"/>
              <w:right w:val="nil"/>
            </w:tcBorders>
            <w:vAlign w:val="bottom"/>
          </w:tcPr>
          <w:p w14:paraId="770750BA"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6EB0E32F" w14:textId="6BEBB0A0" w:rsidR="00387F8D" w:rsidRPr="00732757" w:rsidRDefault="00387F8D" w:rsidP="00985601">
            <w:pPr>
              <w:ind w:left="-36" w:right="-54"/>
              <w:jc w:val="right"/>
              <w:rPr>
                <w:rFonts w:ascii="Angsana New" w:hAnsi="Angsana New" w:cs="Angsana New"/>
              </w:rPr>
            </w:pPr>
            <w:r>
              <w:rPr>
                <w:rFonts w:ascii="Angsana New" w:hAnsi="Angsana New" w:cs="Angsana New"/>
              </w:rPr>
              <w:t>19,930,724</w:t>
            </w:r>
          </w:p>
        </w:tc>
        <w:tc>
          <w:tcPr>
            <w:tcW w:w="1276" w:type="dxa"/>
            <w:tcBorders>
              <w:top w:val="nil"/>
              <w:left w:val="nil"/>
              <w:bottom w:val="nil"/>
              <w:right w:val="nil"/>
            </w:tcBorders>
            <w:shd w:val="clear" w:color="auto" w:fill="auto"/>
          </w:tcPr>
          <w:p w14:paraId="13086668" w14:textId="10F97A6D" w:rsidR="00387F8D" w:rsidRPr="005D2655" w:rsidRDefault="00387F8D" w:rsidP="00387F8D">
            <w:pPr>
              <w:ind w:left="-36" w:right="-54"/>
              <w:jc w:val="right"/>
              <w:rPr>
                <w:rFonts w:ascii="Angsana New" w:hAnsi="Angsana New" w:cs="Angsana New"/>
              </w:rPr>
            </w:pPr>
            <w:r w:rsidRPr="00052D34">
              <w:t xml:space="preserve"> 29,073,091 </w:t>
            </w:r>
          </w:p>
        </w:tc>
        <w:tc>
          <w:tcPr>
            <w:tcW w:w="1134" w:type="dxa"/>
            <w:tcBorders>
              <w:top w:val="nil"/>
              <w:left w:val="nil"/>
              <w:bottom w:val="nil"/>
              <w:right w:val="nil"/>
            </w:tcBorders>
            <w:shd w:val="clear" w:color="auto" w:fill="auto"/>
            <w:vAlign w:val="bottom"/>
          </w:tcPr>
          <w:p w14:paraId="444D5FA6" w14:textId="75328B66" w:rsidR="00387F8D" w:rsidRPr="005D2655" w:rsidRDefault="00387F8D" w:rsidP="00387F8D">
            <w:pPr>
              <w:ind w:left="-36"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675B4229" w14:textId="4DDA6F9A"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07309527" w14:textId="77777777" w:rsidTr="00387F8D">
        <w:tc>
          <w:tcPr>
            <w:tcW w:w="3685" w:type="dxa"/>
            <w:tcBorders>
              <w:top w:val="nil"/>
              <w:left w:val="nil"/>
              <w:bottom w:val="nil"/>
              <w:right w:val="nil"/>
            </w:tcBorders>
          </w:tcPr>
          <w:p w14:paraId="0CA4969A" w14:textId="77777777"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76" w:type="dxa"/>
            <w:tcBorders>
              <w:top w:val="nil"/>
              <w:left w:val="nil"/>
              <w:bottom w:val="nil"/>
              <w:right w:val="nil"/>
            </w:tcBorders>
            <w:vAlign w:val="bottom"/>
          </w:tcPr>
          <w:p w14:paraId="213252E9"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22A37AA1" w14:textId="5C473DC7" w:rsidR="00387F8D" w:rsidRPr="00732757" w:rsidRDefault="00387F8D" w:rsidP="00985601">
            <w:pPr>
              <w:ind w:left="-36" w:right="-54"/>
              <w:jc w:val="right"/>
              <w:rPr>
                <w:rFonts w:ascii="Angsana New" w:hAnsi="Angsana New" w:cs="Angsana New"/>
              </w:rPr>
            </w:pPr>
            <w:r>
              <w:rPr>
                <w:rFonts w:ascii="Angsana New" w:hAnsi="Angsana New" w:cs="Angsana New"/>
              </w:rPr>
              <w:t>161,059,216</w:t>
            </w:r>
          </w:p>
        </w:tc>
        <w:tc>
          <w:tcPr>
            <w:tcW w:w="1276" w:type="dxa"/>
            <w:tcBorders>
              <w:top w:val="nil"/>
              <w:left w:val="nil"/>
              <w:bottom w:val="nil"/>
              <w:right w:val="nil"/>
            </w:tcBorders>
            <w:shd w:val="clear" w:color="auto" w:fill="auto"/>
          </w:tcPr>
          <w:p w14:paraId="74A43EFD" w14:textId="4FF85623" w:rsidR="00387F8D" w:rsidRPr="005D2655" w:rsidRDefault="00387F8D" w:rsidP="00387F8D">
            <w:pPr>
              <w:ind w:right="-54"/>
              <w:jc w:val="right"/>
              <w:rPr>
                <w:rFonts w:ascii="Angsana New" w:hAnsi="Angsana New" w:cs="Angsana New"/>
              </w:rPr>
            </w:pPr>
            <w:r w:rsidRPr="00052D34">
              <w:t xml:space="preserve">160,509,378 </w:t>
            </w:r>
          </w:p>
        </w:tc>
        <w:tc>
          <w:tcPr>
            <w:tcW w:w="1134" w:type="dxa"/>
            <w:tcBorders>
              <w:top w:val="nil"/>
              <w:left w:val="nil"/>
              <w:bottom w:val="nil"/>
              <w:right w:val="nil"/>
            </w:tcBorders>
            <w:shd w:val="clear" w:color="auto" w:fill="auto"/>
            <w:vAlign w:val="bottom"/>
          </w:tcPr>
          <w:p w14:paraId="5C115B35" w14:textId="2F1AB514" w:rsidR="00387F8D" w:rsidRPr="005D2655" w:rsidRDefault="00387F8D" w:rsidP="00387F8D">
            <w:pPr>
              <w:ind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20E4DE4B" w14:textId="050D6BD6" w:rsidR="00387F8D" w:rsidRPr="005D2655" w:rsidRDefault="00387F8D" w:rsidP="00387F8D">
            <w:pPr>
              <w:ind w:right="-54"/>
              <w:jc w:val="right"/>
              <w:rPr>
                <w:rFonts w:ascii="Angsana New" w:hAnsi="Angsana New" w:cs="Angsana New"/>
              </w:rPr>
            </w:pPr>
            <w:r w:rsidRPr="00E0070E">
              <w:rPr>
                <w:rFonts w:ascii="Angsana New" w:hAnsi="Angsana New" w:cs="Angsana New"/>
              </w:rPr>
              <w:t>-</w:t>
            </w:r>
          </w:p>
        </w:tc>
      </w:tr>
      <w:tr w:rsidR="00387F8D" w:rsidRPr="005D2655" w14:paraId="4F03DEE5" w14:textId="77777777" w:rsidTr="00387F8D">
        <w:tc>
          <w:tcPr>
            <w:tcW w:w="3685" w:type="dxa"/>
            <w:tcBorders>
              <w:top w:val="nil"/>
              <w:left w:val="nil"/>
              <w:bottom w:val="nil"/>
              <w:right w:val="nil"/>
            </w:tcBorders>
          </w:tcPr>
          <w:p w14:paraId="5F81C96C" w14:textId="75132259"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76" w:type="dxa"/>
            <w:tcBorders>
              <w:top w:val="nil"/>
              <w:left w:val="nil"/>
              <w:bottom w:val="nil"/>
              <w:right w:val="nil"/>
            </w:tcBorders>
          </w:tcPr>
          <w:p w14:paraId="0C121FFD" w14:textId="77777777" w:rsidR="00387F8D" w:rsidRPr="005D2655" w:rsidRDefault="00387F8D" w:rsidP="00387F8D">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2E61DD3E" w14:textId="54A56C1F" w:rsidR="00387F8D" w:rsidRPr="00732757" w:rsidRDefault="00387F8D" w:rsidP="00387F8D">
            <w:pPr>
              <w:ind w:left="-36" w:right="-54"/>
              <w:jc w:val="right"/>
              <w:rPr>
                <w:rFonts w:ascii="Angsana New" w:hAnsi="Angsana New" w:cs="Angsana New"/>
              </w:rPr>
            </w:pPr>
            <w:r>
              <w:rPr>
                <w:rFonts w:ascii="Angsana New" w:hAnsi="Angsana New" w:cs="Angsana New"/>
              </w:rPr>
              <w:t>87,357,597</w:t>
            </w:r>
          </w:p>
        </w:tc>
        <w:tc>
          <w:tcPr>
            <w:tcW w:w="1276" w:type="dxa"/>
            <w:tcBorders>
              <w:top w:val="nil"/>
              <w:left w:val="nil"/>
              <w:bottom w:val="nil"/>
              <w:right w:val="nil"/>
            </w:tcBorders>
            <w:shd w:val="clear" w:color="auto" w:fill="auto"/>
            <w:vAlign w:val="bottom"/>
          </w:tcPr>
          <w:p w14:paraId="7B714D11" w14:textId="6EEEB287" w:rsidR="00387F8D" w:rsidRPr="005D2655" w:rsidRDefault="00387F8D" w:rsidP="00387F8D">
            <w:pPr>
              <w:ind w:right="-54"/>
              <w:jc w:val="right"/>
              <w:rPr>
                <w:rFonts w:ascii="Angsana New" w:hAnsi="Angsana New" w:cs="Angsana New"/>
              </w:rPr>
            </w:pPr>
            <w:r>
              <w:t xml:space="preserve"> 36,796,207 </w:t>
            </w:r>
          </w:p>
        </w:tc>
        <w:tc>
          <w:tcPr>
            <w:tcW w:w="1134" w:type="dxa"/>
            <w:tcBorders>
              <w:top w:val="nil"/>
              <w:left w:val="nil"/>
              <w:bottom w:val="nil"/>
              <w:right w:val="nil"/>
            </w:tcBorders>
            <w:shd w:val="clear" w:color="auto" w:fill="auto"/>
            <w:vAlign w:val="bottom"/>
          </w:tcPr>
          <w:p w14:paraId="44A67232" w14:textId="2EA17ED5"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4077CD18" w14:textId="5643D150"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7F128B6F" w14:textId="77777777" w:rsidTr="00387F8D">
        <w:tc>
          <w:tcPr>
            <w:tcW w:w="3685" w:type="dxa"/>
            <w:tcBorders>
              <w:top w:val="nil"/>
              <w:left w:val="nil"/>
              <w:bottom w:val="nil"/>
              <w:right w:val="nil"/>
            </w:tcBorders>
          </w:tcPr>
          <w:p w14:paraId="03062BA2" w14:textId="0D62A9D3"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76" w:type="dxa"/>
            <w:tcBorders>
              <w:top w:val="nil"/>
              <w:left w:val="nil"/>
              <w:bottom w:val="nil"/>
              <w:right w:val="nil"/>
            </w:tcBorders>
          </w:tcPr>
          <w:p w14:paraId="777FFA15"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3A9F836" w14:textId="5824FDD8" w:rsidR="00387F8D" w:rsidRPr="00732757" w:rsidRDefault="00387F8D" w:rsidP="00387F8D">
            <w:pPr>
              <w:ind w:left="-36" w:right="-54"/>
              <w:jc w:val="right"/>
              <w:rPr>
                <w:rFonts w:ascii="Angsana New" w:hAnsi="Angsana New" w:cs="Angsana New"/>
              </w:rPr>
            </w:pPr>
            <w:r>
              <w:rPr>
                <w:rFonts w:ascii="Angsana New" w:hAnsi="Angsana New" w:cs="Angsana New"/>
              </w:rPr>
              <w:t>50,488,353</w:t>
            </w:r>
          </w:p>
        </w:tc>
        <w:tc>
          <w:tcPr>
            <w:tcW w:w="1276" w:type="dxa"/>
            <w:tcBorders>
              <w:top w:val="nil"/>
              <w:left w:val="nil"/>
              <w:bottom w:val="nil"/>
              <w:right w:val="nil"/>
            </w:tcBorders>
            <w:shd w:val="clear" w:color="auto" w:fill="auto"/>
            <w:vAlign w:val="bottom"/>
          </w:tcPr>
          <w:p w14:paraId="2AA3D768" w14:textId="02C1D60A" w:rsidR="00387F8D" w:rsidRPr="005D2655" w:rsidRDefault="00387F8D" w:rsidP="00387F8D">
            <w:pPr>
              <w:ind w:right="-54"/>
              <w:jc w:val="right"/>
              <w:rPr>
                <w:rFonts w:ascii="Angsana New" w:hAnsi="Angsana New" w:cs="Angsana New"/>
              </w:rPr>
            </w:pPr>
            <w:r>
              <w:t xml:space="preserve"> 44,654,369</w:t>
            </w:r>
          </w:p>
        </w:tc>
        <w:tc>
          <w:tcPr>
            <w:tcW w:w="1134" w:type="dxa"/>
            <w:tcBorders>
              <w:top w:val="nil"/>
              <w:left w:val="nil"/>
              <w:bottom w:val="nil"/>
              <w:right w:val="nil"/>
            </w:tcBorders>
            <w:shd w:val="clear" w:color="auto" w:fill="auto"/>
            <w:vAlign w:val="bottom"/>
          </w:tcPr>
          <w:p w14:paraId="6A8B7590" w14:textId="048B7E8F"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032A0BC7" w14:textId="613CE74B"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47B20076" w14:textId="77777777" w:rsidTr="00387F8D">
        <w:tc>
          <w:tcPr>
            <w:tcW w:w="3685" w:type="dxa"/>
            <w:tcBorders>
              <w:top w:val="nil"/>
              <w:left w:val="nil"/>
              <w:bottom w:val="nil"/>
              <w:right w:val="nil"/>
            </w:tcBorders>
          </w:tcPr>
          <w:p w14:paraId="05DA23D3" w14:textId="5F32DA52"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76" w:type="dxa"/>
            <w:tcBorders>
              <w:top w:val="nil"/>
              <w:left w:val="nil"/>
              <w:bottom w:val="nil"/>
              <w:right w:val="nil"/>
            </w:tcBorders>
          </w:tcPr>
          <w:p w14:paraId="5159D2CE"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DF8FC4D" w14:textId="34D75454" w:rsidR="00387F8D" w:rsidRPr="00732757" w:rsidRDefault="00387F8D" w:rsidP="00387F8D">
            <w:pPr>
              <w:ind w:left="-36" w:right="-54"/>
              <w:jc w:val="right"/>
              <w:rPr>
                <w:rFonts w:ascii="Angsana New" w:hAnsi="Angsana New" w:cs="Angsana New"/>
              </w:rPr>
            </w:pPr>
            <w:r>
              <w:rPr>
                <w:rFonts w:ascii="Angsana New" w:hAnsi="Angsana New" w:cs="Angsana New"/>
              </w:rPr>
              <w:t>15,942,457</w:t>
            </w:r>
          </w:p>
        </w:tc>
        <w:tc>
          <w:tcPr>
            <w:tcW w:w="1276" w:type="dxa"/>
            <w:tcBorders>
              <w:top w:val="nil"/>
              <w:left w:val="nil"/>
              <w:bottom w:val="nil"/>
              <w:right w:val="nil"/>
            </w:tcBorders>
            <w:shd w:val="clear" w:color="auto" w:fill="auto"/>
            <w:vAlign w:val="bottom"/>
          </w:tcPr>
          <w:p w14:paraId="53F42383" w14:textId="788201C9" w:rsidR="00387F8D" w:rsidRPr="005D2655" w:rsidRDefault="00387F8D" w:rsidP="00387F8D">
            <w:pPr>
              <w:ind w:right="-54"/>
              <w:jc w:val="right"/>
              <w:rPr>
                <w:rFonts w:ascii="Angsana New" w:hAnsi="Angsana New" w:cs="Angsana New"/>
              </w:rPr>
            </w:pPr>
            <w:r>
              <w:t xml:space="preserve"> 11,665,586 </w:t>
            </w:r>
          </w:p>
        </w:tc>
        <w:tc>
          <w:tcPr>
            <w:tcW w:w="1134" w:type="dxa"/>
            <w:tcBorders>
              <w:top w:val="nil"/>
              <w:left w:val="nil"/>
              <w:bottom w:val="nil"/>
              <w:right w:val="nil"/>
            </w:tcBorders>
            <w:shd w:val="clear" w:color="auto" w:fill="auto"/>
            <w:vAlign w:val="bottom"/>
          </w:tcPr>
          <w:p w14:paraId="58033713" w14:textId="7682EADE"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0E64AF9E" w14:textId="2E8B6F30"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2A4E704A" w14:textId="77777777" w:rsidTr="00387F8D">
        <w:tc>
          <w:tcPr>
            <w:tcW w:w="3685" w:type="dxa"/>
            <w:tcBorders>
              <w:top w:val="nil"/>
              <w:left w:val="nil"/>
              <w:bottom w:val="nil"/>
              <w:right w:val="nil"/>
            </w:tcBorders>
          </w:tcPr>
          <w:p w14:paraId="33EEE562" w14:textId="3D744CFB"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276" w:type="dxa"/>
            <w:tcBorders>
              <w:top w:val="nil"/>
              <w:left w:val="nil"/>
              <w:bottom w:val="nil"/>
              <w:right w:val="nil"/>
            </w:tcBorders>
          </w:tcPr>
          <w:p w14:paraId="0748DE91"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118F23BD" w14:textId="34ACEFB6" w:rsidR="00387F8D" w:rsidRPr="00732757" w:rsidRDefault="00387F8D" w:rsidP="00387F8D">
            <w:pPr>
              <w:ind w:left="-36" w:right="-54"/>
              <w:jc w:val="right"/>
              <w:rPr>
                <w:rFonts w:ascii="Angsana New" w:hAnsi="Angsana New" w:cs="Angsana New"/>
              </w:rPr>
            </w:pPr>
            <w:r>
              <w:rPr>
                <w:rFonts w:ascii="Angsana New" w:hAnsi="Angsana New" w:cs="Angsana New"/>
              </w:rPr>
              <w:t>111,138,468</w:t>
            </w:r>
          </w:p>
        </w:tc>
        <w:tc>
          <w:tcPr>
            <w:tcW w:w="1276" w:type="dxa"/>
            <w:tcBorders>
              <w:top w:val="nil"/>
              <w:left w:val="nil"/>
              <w:bottom w:val="nil"/>
              <w:right w:val="nil"/>
            </w:tcBorders>
            <w:shd w:val="clear" w:color="auto" w:fill="auto"/>
            <w:vAlign w:val="bottom"/>
          </w:tcPr>
          <w:p w14:paraId="3B5AD2F1" w14:textId="36353EF5" w:rsidR="00387F8D" w:rsidRPr="005D2655" w:rsidRDefault="00387F8D" w:rsidP="00387F8D">
            <w:pPr>
              <w:ind w:right="-54"/>
              <w:jc w:val="right"/>
              <w:rPr>
                <w:rFonts w:ascii="Angsana New" w:hAnsi="Angsana New" w:cs="Angsana New"/>
              </w:rPr>
            </w:pPr>
            <w:r>
              <w:t xml:space="preserve"> 51,767,439 </w:t>
            </w:r>
          </w:p>
        </w:tc>
        <w:tc>
          <w:tcPr>
            <w:tcW w:w="1134" w:type="dxa"/>
            <w:tcBorders>
              <w:top w:val="nil"/>
              <w:left w:val="nil"/>
              <w:bottom w:val="nil"/>
              <w:right w:val="nil"/>
            </w:tcBorders>
            <w:shd w:val="clear" w:color="auto" w:fill="auto"/>
            <w:vAlign w:val="bottom"/>
          </w:tcPr>
          <w:p w14:paraId="265B33C1" w14:textId="17794C53"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13DD428A" w14:textId="33BD1186"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682B5F3F" w14:textId="77777777" w:rsidTr="00387F8D">
        <w:tc>
          <w:tcPr>
            <w:tcW w:w="3685" w:type="dxa"/>
            <w:tcBorders>
              <w:top w:val="nil"/>
              <w:left w:val="nil"/>
              <w:bottom w:val="nil"/>
              <w:right w:val="nil"/>
            </w:tcBorders>
          </w:tcPr>
          <w:p w14:paraId="304AD02F" w14:textId="7E4BF3DC"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w:t>
            </w:r>
          </w:p>
        </w:tc>
        <w:tc>
          <w:tcPr>
            <w:tcW w:w="1276" w:type="dxa"/>
            <w:tcBorders>
              <w:top w:val="nil"/>
              <w:left w:val="nil"/>
              <w:bottom w:val="nil"/>
              <w:right w:val="nil"/>
            </w:tcBorders>
          </w:tcPr>
          <w:p w14:paraId="38110EE7"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175769C" w14:textId="02504996" w:rsidR="00387F8D" w:rsidRPr="00732757" w:rsidRDefault="00387F8D" w:rsidP="00387F8D">
            <w:pPr>
              <w:ind w:left="-36" w:right="-54"/>
              <w:jc w:val="right"/>
              <w:rPr>
                <w:rFonts w:ascii="Angsana New" w:hAnsi="Angsana New" w:cs="Angsana New"/>
              </w:rPr>
            </w:pPr>
            <w:r>
              <w:rPr>
                <w:rFonts w:ascii="Angsana New" w:hAnsi="Angsana New" w:cs="Angsana New"/>
              </w:rPr>
              <w:t>34,717,705</w:t>
            </w:r>
          </w:p>
        </w:tc>
        <w:tc>
          <w:tcPr>
            <w:tcW w:w="1276" w:type="dxa"/>
            <w:tcBorders>
              <w:top w:val="nil"/>
              <w:left w:val="nil"/>
              <w:bottom w:val="nil"/>
              <w:right w:val="nil"/>
            </w:tcBorders>
            <w:shd w:val="clear" w:color="auto" w:fill="auto"/>
            <w:vAlign w:val="bottom"/>
          </w:tcPr>
          <w:p w14:paraId="1253E51D" w14:textId="77561752" w:rsidR="00387F8D" w:rsidRPr="005D2655" w:rsidRDefault="00387F8D" w:rsidP="00387F8D">
            <w:pPr>
              <w:ind w:left="-36" w:right="-54"/>
              <w:jc w:val="right"/>
              <w:rPr>
                <w:rFonts w:ascii="Angsana New" w:hAnsi="Angsana New" w:cs="Angsana New"/>
              </w:rPr>
            </w:pPr>
            <w:r>
              <w:t xml:space="preserve"> 7,283,500 </w:t>
            </w:r>
          </w:p>
        </w:tc>
        <w:tc>
          <w:tcPr>
            <w:tcW w:w="1134" w:type="dxa"/>
            <w:tcBorders>
              <w:top w:val="nil"/>
              <w:left w:val="nil"/>
              <w:bottom w:val="nil"/>
              <w:right w:val="nil"/>
            </w:tcBorders>
            <w:shd w:val="clear" w:color="auto" w:fill="auto"/>
            <w:vAlign w:val="bottom"/>
          </w:tcPr>
          <w:p w14:paraId="378943FB" w14:textId="2371C16E"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2801CD3D" w14:textId="3CC9963B"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067FF53C" w14:textId="77777777" w:rsidTr="00387F8D">
        <w:tc>
          <w:tcPr>
            <w:tcW w:w="3685" w:type="dxa"/>
            <w:tcBorders>
              <w:top w:val="nil"/>
              <w:left w:val="nil"/>
              <w:bottom w:val="nil"/>
              <w:right w:val="nil"/>
            </w:tcBorders>
          </w:tcPr>
          <w:p w14:paraId="729EDC88" w14:textId="59CEDAA0"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3</w:t>
            </w:r>
            <w:r w:rsidRPr="005D2655">
              <w:rPr>
                <w:rFonts w:ascii="Angsana New" w:hAnsi="Angsana New" w:cs="Angsana New"/>
              </w:rPr>
              <w:t xml:space="preserve"> Co., Ltd. </w:t>
            </w:r>
          </w:p>
        </w:tc>
        <w:tc>
          <w:tcPr>
            <w:tcW w:w="1276" w:type="dxa"/>
            <w:tcBorders>
              <w:top w:val="nil"/>
              <w:left w:val="nil"/>
              <w:bottom w:val="nil"/>
              <w:right w:val="nil"/>
            </w:tcBorders>
          </w:tcPr>
          <w:p w14:paraId="5386C5CD" w14:textId="77777777" w:rsidR="00387F8D" w:rsidRPr="005D2655" w:rsidRDefault="00387F8D" w:rsidP="00387F8D">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45F2688" w14:textId="418BE4F4" w:rsidR="00387F8D" w:rsidRPr="00732757" w:rsidRDefault="00387F8D" w:rsidP="00387F8D">
            <w:pPr>
              <w:ind w:left="-36" w:right="-54"/>
              <w:jc w:val="right"/>
              <w:rPr>
                <w:rFonts w:ascii="Angsana New" w:hAnsi="Angsana New" w:cs="Angsana New"/>
              </w:rPr>
            </w:pPr>
            <w:r>
              <w:rPr>
                <w:rFonts w:ascii="Angsana New" w:hAnsi="Angsana New" w:cs="Angsana New"/>
              </w:rPr>
              <w:t>35,737,363</w:t>
            </w:r>
          </w:p>
        </w:tc>
        <w:tc>
          <w:tcPr>
            <w:tcW w:w="1276" w:type="dxa"/>
            <w:tcBorders>
              <w:top w:val="nil"/>
              <w:left w:val="nil"/>
              <w:bottom w:val="nil"/>
              <w:right w:val="nil"/>
            </w:tcBorders>
            <w:shd w:val="clear" w:color="auto" w:fill="auto"/>
            <w:vAlign w:val="bottom"/>
          </w:tcPr>
          <w:p w14:paraId="0156202D" w14:textId="1C952F93" w:rsidR="00387F8D" w:rsidRPr="005D2655" w:rsidRDefault="00387F8D" w:rsidP="00387F8D">
            <w:pPr>
              <w:ind w:left="-36" w:right="-54"/>
              <w:jc w:val="right"/>
              <w:rPr>
                <w:rFonts w:ascii="Angsana New" w:hAnsi="Angsana New" w:cs="Angsana New"/>
              </w:rPr>
            </w:pPr>
            <w:r>
              <w:t xml:space="preserve"> 7,014,203 </w:t>
            </w:r>
          </w:p>
        </w:tc>
        <w:tc>
          <w:tcPr>
            <w:tcW w:w="1134" w:type="dxa"/>
            <w:tcBorders>
              <w:top w:val="nil"/>
              <w:left w:val="nil"/>
              <w:bottom w:val="nil"/>
              <w:right w:val="nil"/>
            </w:tcBorders>
            <w:shd w:val="clear" w:color="auto" w:fill="auto"/>
            <w:vAlign w:val="bottom"/>
          </w:tcPr>
          <w:p w14:paraId="601D200F" w14:textId="5E16520E" w:rsidR="00387F8D" w:rsidRPr="005D2655" w:rsidRDefault="00387F8D" w:rsidP="00387F8D">
            <w:pP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5863C4C1" w14:textId="224EE196"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231B4437" w14:textId="77777777" w:rsidTr="00C461EC">
        <w:tc>
          <w:tcPr>
            <w:tcW w:w="3685" w:type="dxa"/>
            <w:tcBorders>
              <w:top w:val="nil"/>
              <w:left w:val="nil"/>
              <w:bottom w:val="nil"/>
              <w:right w:val="nil"/>
            </w:tcBorders>
          </w:tcPr>
          <w:p w14:paraId="6394EE80" w14:textId="77777777" w:rsidR="00387F8D" w:rsidRPr="005D2655" w:rsidRDefault="00387F8D" w:rsidP="00387F8D">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753A26BE" w14:textId="638E8874" w:rsidR="00387F8D" w:rsidRPr="005D2655" w:rsidRDefault="00387F8D" w:rsidP="00387F8D">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276" w:type="dxa"/>
            <w:tcBorders>
              <w:top w:val="nil"/>
              <w:left w:val="nil"/>
              <w:bottom w:val="nil"/>
              <w:right w:val="nil"/>
            </w:tcBorders>
            <w:vAlign w:val="bottom"/>
          </w:tcPr>
          <w:p w14:paraId="52ED364B" w14:textId="0D9CF6AD" w:rsidR="00387F8D" w:rsidRPr="005D2655" w:rsidRDefault="00387F8D" w:rsidP="00387F8D">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148AB0B" w14:textId="66426976" w:rsidR="00387F8D" w:rsidRPr="005D2655" w:rsidRDefault="00387F8D" w:rsidP="00387F8D">
            <w:pPr>
              <w:ind w:left="-36" w:right="-54"/>
              <w:jc w:val="right"/>
              <w:rPr>
                <w:rFonts w:ascii="Angsana New" w:hAnsi="Angsana New" w:cs="Angsana New"/>
              </w:rPr>
            </w:pPr>
            <w:r>
              <w:rPr>
                <w:rFonts w:ascii="Angsana New" w:hAnsi="Angsana New" w:cs="Angsana New"/>
              </w:rPr>
              <w:t>58,176,257</w:t>
            </w:r>
          </w:p>
        </w:tc>
        <w:tc>
          <w:tcPr>
            <w:tcW w:w="1276" w:type="dxa"/>
            <w:tcBorders>
              <w:top w:val="nil"/>
              <w:left w:val="nil"/>
              <w:bottom w:val="nil"/>
              <w:right w:val="nil"/>
            </w:tcBorders>
            <w:shd w:val="clear" w:color="auto" w:fill="auto"/>
            <w:vAlign w:val="bottom"/>
          </w:tcPr>
          <w:p w14:paraId="0BD6AFFF" w14:textId="47310066" w:rsidR="00387F8D" w:rsidRPr="005D2655" w:rsidRDefault="00387F8D" w:rsidP="00387F8D">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62A8BCC" w14:textId="1956CCAA" w:rsidR="00387F8D" w:rsidRPr="005D2655" w:rsidRDefault="00387F8D" w:rsidP="00387F8D">
            <w:pPr>
              <w:ind w:left="-36"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vAlign w:val="bottom"/>
          </w:tcPr>
          <w:p w14:paraId="6941F9DB" w14:textId="3DE918C7"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02F81B02" w14:textId="77777777" w:rsidTr="00387F8D">
        <w:tc>
          <w:tcPr>
            <w:tcW w:w="3685" w:type="dxa"/>
            <w:tcBorders>
              <w:top w:val="nil"/>
              <w:left w:val="nil"/>
              <w:bottom w:val="nil"/>
              <w:right w:val="nil"/>
            </w:tcBorders>
          </w:tcPr>
          <w:p w14:paraId="75EFBF75" w14:textId="77777777" w:rsidR="00387F8D" w:rsidRPr="005D2655" w:rsidRDefault="00387F8D" w:rsidP="00387F8D">
            <w:pPr>
              <w:spacing w:line="360" w:lineRule="exact"/>
              <w:ind w:left="-108" w:right="1"/>
              <w:jc w:val="thaiDistribute"/>
              <w:rPr>
                <w:rFonts w:ascii="Angsana New" w:hAnsi="Angsana New" w:cs="Angsana New"/>
              </w:rPr>
            </w:pPr>
            <w:r w:rsidRPr="005D2655">
              <w:rPr>
                <w:rFonts w:ascii="Angsana New" w:hAnsi="Angsana New" w:cs="Angsana New"/>
              </w:rPr>
              <w:t>TPS commercial Co., Ltd.</w:t>
            </w:r>
          </w:p>
        </w:tc>
        <w:tc>
          <w:tcPr>
            <w:tcW w:w="1276" w:type="dxa"/>
            <w:tcBorders>
              <w:top w:val="nil"/>
              <w:left w:val="nil"/>
              <w:bottom w:val="nil"/>
              <w:right w:val="nil"/>
            </w:tcBorders>
            <w:vAlign w:val="bottom"/>
          </w:tcPr>
          <w:p w14:paraId="0990E258"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164800BF" w14:textId="436DCB91" w:rsidR="00387F8D" w:rsidRPr="005D2655" w:rsidRDefault="00387F8D" w:rsidP="00387F8D">
            <w:pPr>
              <w:ind w:left="-36" w:right="-54"/>
              <w:jc w:val="right"/>
              <w:rPr>
                <w:rFonts w:ascii="Angsana New" w:hAnsi="Angsana New" w:cs="Angsana New"/>
              </w:rPr>
            </w:pPr>
            <w:r>
              <w:rPr>
                <w:rFonts w:ascii="Angsana New" w:hAnsi="Angsana New" w:cs="Angsana New"/>
              </w:rPr>
              <w:t>688,172</w:t>
            </w:r>
          </w:p>
        </w:tc>
        <w:tc>
          <w:tcPr>
            <w:tcW w:w="1276" w:type="dxa"/>
            <w:tcBorders>
              <w:top w:val="nil"/>
              <w:left w:val="nil"/>
              <w:bottom w:val="nil"/>
              <w:right w:val="nil"/>
            </w:tcBorders>
            <w:shd w:val="clear" w:color="auto" w:fill="auto"/>
            <w:vAlign w:val="bottom"/>
          </w:tcPr>
          <w:p w14:paraId="63514A65" w14:textId="32686E53" w:rsidR="00387F8D" w:rsidRPr="005D2655" w:rsidRDefault="00387F8D" w:rsidP="00387F8D">
            <w:pPr>
              <w:ind w:left="-36" w:right="-54"/>
              <w:jc w:val="right"/>
              <w:rPr>
                <w:rFonts w:ascii="Angsana New" w:hAnsi="Angsana New" w:cs="Angsana New"/>
              </w:rPr>
            </w:pPr>
            <w:r>
              <w:rPr>
                <w:rFonts w:ascii="Angsana New" w:hAnsi="Angsana New" w:cs="Angsana New"/>
              </w:rPr>
              <w:t>688,171</w:t>
            </w:r>
          </w:p>
        </w:tc>
        <w:tc>
          <w:tcPr>
            <w:tcW w:w="1134" w:type="dxa"/>
            <w:tcBorders>
              <w:top w:val="nil"/>
              <w:left w:val="nil"/>
              <w:bottom w:val="nil"/>
              <w:right w:val="nil"/>
            </w:tcBorders>
            <w:shd w:val="clear" w:color="auto" w:fill="auto"/>
            <w:vAlign w:val="bottom"/>
          </w:tcPr>
          <w:p w14:paraId="409FE892" w14:textId="31F6469D" w:rsidR="00387F8D" w:rsidRPr="005D2655" w:rsidRDefault="00387F8D" w:rsidP="00387F8D">
            <w:pPr>
              <w:ind w:left="-36" w:right="-54"/>
              <w:jc w:val="right"/>
              <w:rPr>
                <w:rFonts w:ascii="Angsana New" w:hAnsi="Angsana New" w:cs="Angsana New"/>
              </w:rPr>
            </w:pPr>
            <w:r>
              <w:rPr>
                <w:rFonts w:ascii="Angsana New" w:hAnsi="Angsana New" w:cs="Angsana New"/>
              </w:rPr>
              <w:t>-</w:t>
            </w:r>
          </w:p>
        </w:tc>
        <w:tc>
          <w:tcPr>
            <w:tcW w:w="1242" w:type="dxa"/>
            <w:tcBorders>
              <w:top w:val="nil"/>
              <w:left w:val="nil"/>
              <w:bottom w:val="nil"/>
              <w:right w:val="nil"/>
            </w:tcBorders>
            <w:shd w:val="clear" w:color="auto" w:fill="auto"/>
          </w:tcPr>
          <w:p w14:paraId="51AA07BF" w14:textId="6B5D2C6F" w:rsidR="00387F8D" w:rsidRPr="005D2655" w:rsidRDefault="00387F8D" w:rsidP="00387F8D">
            <w:pPr>
              <w:ind w:left="-36" w:right="-54"/>
              <w:jc w:val="right"/>
              <w:rPr>
                <w:rFonts w:ascii="Angsana New" w:hAnsi="Angsana New" w:cs="Angsana New"/>
              </w:rPr>
            </w:pPr>
            <w:r w:rsidRPr="00E0070E">
              <w:rPr>
                <w:rFonts w:ascii="Angsana New" w:hAnsi="Angsana New" w:cs="Angsana New"/>
              </w:rPr>
              <w:t>-</w:t>
            </w:r>
          </w:p>
        </w:tc>
      </w:tr>
      <w:tr w:rsidR="00387F8D" w:rsidRPr="005D2655" w14:paraId="7BDE2BB6" w14:textId="77777777" w:rsidTr="00387F8D">
        <w:tc>
          <w:tcPr>
            <w:tcW w:w="3685" w:type="dxa"/>
            <w:tcBorders>
              <w:top w:val="nil"/>
              <w:left w:val="nil"/>
              <w:bottom w:val="nil"/>
              <w:right w:val="nil"/>
            </w:tcBorders>
          </w:tcPr>
          <w:p w14:paraId="0330CF6E" w14:textId="77777777" w:rsidR="00387F8D" w:rsidRPr="005D2655" w:rsidRDefault="00387F8D" w:rsidP="00387F8D">
            <w:pPr>
              <w:spacing w:line="360" w:lineRule="exact"/>
              <w:ind w:left="-108" w:right="1"/>
              <w:jc w:val="thaiDistribute"/>
              <w:rPr>
                <w:rFonts w:ascii="Angsana New" w:hAnsi="Angsana New" w:cs="Angsana New"/>
              </w:rPr>
            </w:pPr>
            <w:proofErr w:type="spellStart"/>
            <w:r w:rsidRPr="005D2655">
              <w:rPr>
                <w:rFonts w:ascii="Angsana New" w:hAnsi="Angsana New" w:cs="Angsana New"/>
              </w:rPr>
              <w:lastRenderedPageBreak/>
              <w:t>Solarwa</w:t>
            </w:r>
            <w:proofErr w:type="spellEnd"/>
            <w:r w:rsidRPr="005D2655">
              <w:rPr>
                <w:rFonts w:ascii="Angsana New" w:hAnsi="Angsana New" w:cs="Angsana New"/>
              </w:rPr>
              <w:t xml:space="preserve"> Co., Ltd.</w:t>
            </w:r>
          </w:p>
        </w:tc>
        <w:tc>
          <w:tcPr>
            <w:tcW w:w="1276" w:type="dxa"/>
            <w:tcBorders>
              <w:top w:val="nil"/>
              <w:left w:val="nil"/>
              <w:bottom w:val="nil"/>
              <w:right w:val="nil"/>
            </w:tcBorders>
            <w:vAlign w:val="bottom"/>
          </w:tcPr>
          <w:p w14:paraId="02926F2E" w14:textId="77777777" w:rsidR="00387F8D" w:rsidRPr="005D2655" w:rsidRDefault="00387F8D" w:rsidP="00387F8D">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46BFF55F" w14:textId="7109A027" w:rsidR="00387F8D" w:rsidRPr="005D2655" w:rsidRDefault="00387F8D" w:rsidP="00C461EC">
            <w:pPr>
              <w:pBdr>
                <w:bottom w:val="single" w:sz="4" w:space="1" w:color="auto"/>
              </w:pBdr>
              <w:ind w:left="-36" w:right="-54"/>
              <w:jc w:val="right"/>
              <w:rPr>
                <w:rFonts w:ascii="Angsana New" w:hAnsi="Angsana New" w:cs="Angsana New"/>
              </w:rPr>
            </w:pPr>
            <w:r>
              <w:rPr>
                <w:rFonts w:ascii="Angsana New" w:hAnsi="Angsana New" w:cs="Angsana New"/>
              </w:rPr>
              <w:t>3,311,828</w:t>
            </w:r>
          </w:p>
        </w:tc>
        <w:tc>
          <w:tcPr>
            <w:tcW w:w="1276" w:type="dxa"/>
            <w:tcBorders>
              <w:top w:val="nil"/>
              <w:left w:val="nil"/>
              <w:bottom w:val="nil"/>
              <w:right w:val="nil"/>
            </w:tcBorders>
            <w:shd w:val="clear" w:color="auto" w:fill="auto"/>
            <w:vAlign w:val="bottom"/>
          </w:tcPr>
          <w:p w14:paraId="4D352288" w14:textId="707E86B2" w:rsidR="00387F8D" w:rsidRPr="005D2655" w:rsidRDefault="00387F8D" w:rsidP="00C461EC">
            <w:pPr>
              <w:pBdr>
                <w:bottom w:val="single" w:sz="4" w:space="1" w:color="auto"/>
              </w:pBdr>
              <w:ind w:left="-36" w:right="-54"/>
              <w:jc w:val="right"/>
              <w:rPr>
                <w:rFonts w:ascii="Angsana New" w:hAnsi="Angsana New" w:cs="Angsana New"/>
              </w:rPr>
            </w:pPr>
            <w:r>
              <w:rPr>
                <w:rFonts w:ascii="Angsana New" w:hAnsi="Angsana New" w:cs="Angsana New"/>
              </w:rPr>
              <w:t>3,312,031</w:t>
            </w:r>
          </w:p>
        </w:tc>
        <w:tc>
          <w:tcPr>
            <w:tcW w:w="1134" w:type="dxa"/>
            <w:tcBorders>
              <w:top w:val="nil"/>
              <w:left w:val="nil"/>
              <w:bottom w:val="nil"/>
              <w:right w:val="nil"/>
            </w:tcBorders>
            <w:shd w:val="clear" w:color="auto" w:fill="auto"/>
            <w:vAlign w:val="bottom"/>
          </w:tcPr>
          <w:p w14:paraId="0A7A970C" w14:textId="4FFFB8FF" w:rsidR="00387F8D" w:rsidRPr="005D2655" w:rsidRDefault="00387F8D" w:rsidP="00C461EC">
            <w:pPr>
              <w:pBdr>
                <w:bottom w:val="single" w:sz="4" w:space="1" w:color="auto"/>
              </w:pBdr>
              <w:ind w:left="-36" w:right="-54"/>
              <w:jc w:val="right"/>
              <w:rPr>
                <w:rFonts w:ascii="Angsana New" w:hAnsi="Angsana New" w:cs="Angsana New"/>
                <w:cs/>
              </w:rPr>
            </w:pPr>
            <w:r>
              <w:rPr>
                <w:rFonts w:ascii="Angsana New" w:hAnsi="Angsana New" w:cs="Angsana New"/>
              </w:rPr>
              <w:t>-</w:t>
            </w:r>
          </w:p>
        </w:tc>
        <w:tc>
          <w:tcPr>
            <w:tcW w:w="1242" w:type="dxa"/>
            <w:tcBorders>
              <w:top w:val="nil"/>
              <w:left w:val="nil"/>
              <w:bottom w:val="nil"/>
              <w:right w:val="nil"/>
            </w:tcBorders>
            <w:shd w:val="clear" w:color="auto" w:fill="auto"/>
          </w:tcPr>
          <w:p w14:paraId="1C016075" w14:textId="41025BEA" w:rsidR="00387F8D" w:rsidRPr="005D2655" w:rsidRDefault="00387F8D" w:rsidP="00C461EC">
            <w:pPr>
              <w:pBdr>
                <w:bottom w:val="single" w:sz="4" w:space="1" w:color="auto"/>
              </w:pBdr>
              <w:ind w:left="-36" w:right="-54"/>
              <w:jc w:val="right"/>
              <w:rPr>
                <w:rFonts w:ascii="Angsana New" w:hAnsi="Angsana New" w:cs="Angsana New"/>
              </w:rPr>
            </w:pPr>
            <w:r w:rsidRPr="00E0070E">
              <w:rPr>
                <w:rFonts w:ascii="Angsana New" w:hAnsi="Angsana New" w:cs="Angsana New"/>
              </w:rPr>
              <w:t>-</w:t>
            </w:r>
          </w:p>
        </w:tc>
      </w:tr>
      <w:tr w:rsidR="00387F8D" w:rsidRPr="005D2655" w14:paraId="5126C7D9" w14:textId="77777777" w:rsidTr="00387F8D">
        <w:trPr>
          <w:trHeight w:val="445"/>
        </w:trPr>
        <w:tc>
          <w:tcPr>
            <w:tcW w:w="3685" w:type="dxa"/>
            <w:tcBorders>
              <w:top w:val="nil"/>
              <w:left w:val="nil"/>
              <w:bottom w:val="nil"/>
              <w:right w:val="nil"/>
            </w:tcBorders>
            <w:vAlign w:val="bottom"/>
          </w:tcPr>
          <w:p w14:paraId="153FE2B3" w14:textId="3835B19B" w:rsidR="00387F8D" w:rsidRPr="005D2655" w:rsidRDefault="00387F8D" w:rsidP="00387F8D">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5D2655">
              <w:rPr>
                <w:rFonts w:ascii="Angsana New" w:hAnsi="Angsana New" w:cs="Angsana New"/>
              </w:rPr>
              <w:t>Total revenue from</w:t>
            </w:r>
            <w:r>
              <w:rPr>
                <w:rFonts w:ascii="Angsana New" w:hAnsi="Angsana New" w:cs="Angsana New"/>
              </w:rPr>
              <w:t xml:space="preserve"> </w:t>
            </w:r>
            <w:r w:rsidRPr="005D2655">
              <w:rPr>
                <w:rFonts w:ascii="Angsana New" w:hAnsi="Angsana New" w:cs="Angsana New"/>
              </w:rPr>
              <w:t xml:space="preserve">project management </w:t>
            </w:r>
          </w:p>
        </w:tc>
        <w:tc>
          <w:tcPr>
            <w:tcW w:w="1276" w:type="dxa"/>
            <w:tcBorders>
              <w:top w:val="nil"/>
              <w:left w:val="nil"/>
              <w:bottom w:val="nil"/>
              <w:right w:val="nil"/>
            </w:tcBorders>
            <w:vAlign w:val="bottom"/>
          </w:tcPr>
          <w:p w14:paraId="4EE8B0FD" w14:textId="77777777" w:rsidR="00387F8D" w:rsidRPr="005D2655" w:rsidRDefault="00387F8D" w:rsidP="00387F8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14:paraId="4FDAAA15" w14:textId="5E3CC3AE" w:rsidR="00387F8D" w:rsidRPr="005D2655" w:rsidRDefault="00387F8D" w:rsidP="00387F8D">
            <w:pPr>
              <w:pBdr>
                <w:bottom w:val="double" w:sz="4" w:space="1" w:color="auto"/>
              </w:pBdr>
              <w:ind w:left="-36" w:right="-54"/>
              <w:jc w:val="right"/>
              <w:rPr>
                <w:rFonts w:ascii="Angsana New" w:hAnsi="Angsana New" w:cs="Angsana New"/>
              </w:rPr>
            </w:pPr>
            <w:r w:rsidRPr="00387F8D">
              <w:rPr>
                <w:rFonts w:ascii="Angsana New" w:hAnsi="Angsana New" w:cs="Angsana New"/>
              </w:rPr>
              <w:t>89</w:t>
            </w:r>
            <w:r w:rsidR="00985601">
              <w:rPr>
                <w:rFonts w:ascii="Angsana New" w:hAnsi="Angsana New" w:cs="Angsana New"/>
              </w:rPr>
              <w:t>2</w:t>
            </w:r>
            <w:r w:rsidRPr="00387F8D">
              <w:rPr>
                <w:rFonts w:ascii="Angsana New" w:hAnsi="Angsana New" w:cs="Angsana New"/>
              </w:rPr>
              <w:t>,</w:t>
            </w:r>
            <w:r w:rsidR="00985601">
              <w:rPr>
                <w:rFonts w:ascii="Angsana New" w:hAnsi="Angsana New" w:cs="Angsana New"/>
              </w:rPr>
              <w:t>526,463</w:t>
            </w:r>
          </w:p>
        </w:tc>
        <w:tc>
          <w:tcPr>
            <w:tcW w:w="1276" w:type="dxa"/>
            <w:tcBorders>
              <w:top w:val="nil"/>
              <w:left w:val="nil"/>
              <w:bottom w:val="nil"/>
              <w:right w:val="nil"/>
            </w:tcBorders>
            <w:shd w:val="clear" w:color="auto" w:fill="auto"/>
            <w:vAlign w:val="bottom"/>
          </w:tcPr>
          <w:p w14:paraId="12BBCF1C" w14:textId="5BA33EAA" w:rsidR="00387F8D" w:rsidRPr="005D2655" w:rsidRDefault="00387F8D" w:rsidP="00387F8D">
            <w:pPr>
              <w:pBdr>
                <w:bottom w:val="double" w:sz="4" w:space="1" w:color="auto"/>
              </w:pBdr>
              <w:ind w:left="-36" w:right="-54"/>
              <w:jc w:val="right"/>
              <w:rPr>
                <w:rFonts w:ascii="Angsana New" w:hAnsi="Angsana New" w:cs="Angsana New"/>
              </w:rPr>
            </w:pPr>
            <w:r w:rsidRPr="008F5824">
              <w:rPr>
                <w:rFonts w:ascii="Angsana New" w:hAnsi="Angsana New" w:cs="Angsana New"/>
              </w:rPr>
              <w:t>979,804,807</w:t>
            </w:r>
          </w:p>
        </w:tc>
        <w:tc>
          <w:tcPr>
            <w:tcW w:w="1134" w:type="dxa"/>
            <w:tcBorders>
              <w:top w:val="nil"/>
              <w:left w:val="nil"/>
              <w:bottom w:val="nil"/>
              <w:right w:val="nil"/>
            </w:tcBorders>
            <w:shd w:val="clear" w:color="auto" w:fill="auto"/>
            <w:vAlign w:val="bottom"/>
          </w:tcPr>
          <w:p w14:paraId="4A0512BA" w14:textId="299B4DFB" w:rsidR="00387F8D" w:rsidRPr="005D2655" w:rsidRDefault="00387F8D" w:rsidP="00387F8D">
            <w:pPr>
              <w:pBdr>
                <w:bottom w:val="double" w:sz="4" w:space="1" w:color="auto"/>
              </w:pBdr>
              <w:ind w:left="-36" w:right="-54"/>
              <w:jc w:val="right"/>
              <w:rPr>
                <w:rFonts w:ascii="Angsana New" w:hAnsi="Angsana New" w:cs="Angsana New"/>
              </w:rPr>
            </w:pPr>
            <w:r w:rsidRPr="00387F8D">
              <w:rPr>
                <w:rFonts w:ascii="Angsana New" w:hAnsi="Angsana New" w:cs="Angsana New"/>
              </w:rPr>
              <w:t>1,787,457</w:t>
            </w:r>
          </w:p>
        </w:tc>
        <w:tc>
          <w:tcPr>
            <w:tcW w:w="1242" w:type="dxa"/>
            <w:tcBorders>
              <w:top w:val="nil"/>
              <w:left w:val="nil"/>
              <w:bottom w:val="nil"/>
              <w:right w:val="nil"/>
            </w:tcBorders>
            <w:shd w:val="clear" w:color="auto" w:fill="auto"/>
            <w:vAlign w:val="bottom"/>
          </w:tcPr>
          <w:p w14:paraId="3FAC5432" w14:textId="20A7E750" w:rsidR="00387F8D" w:rsidRPr="005D2655" w:rsidRDefault="00387F8D" w:rsidP="00387F8D">
            <w:pPr>
              <w:pBdr>
                <w:bottom w:val="double" w:sz="4" w:space="1" w:color="auto"/>
              </w:pBdr>
              <w:ind w:left="-36" w:right="-54"/>
              <w:jc w:val="right"/>
              <w:rPr>
                <w:rFonts w:ascii="Angsana New" w:hAnsi="Angsana New" w:cs="Angsana New"/>
              </w:rPr>
            </w:pPr>
            <w:r w:rsidRPr="008F5824">
              <w:rPr>
                <w:rFonts w:ascii="Angsana New" w:hAnsi="Angsana New" w:cs="Angsana New"/>
              </w:rPr>
              <w:t>1,137,361</w:t>
            </w:r>
          </w:p>
        </w:tc>
      </w:tr>
    </w:tbl>
    <w:p w14:paraId="57CDA6D3" w14:textId="5D143CE5" w:rsidR="00E91B01" w:rsidRDefault="00DD1852" w:rsidP="00F70974">
      <w:pPr>
        <w:tabs>
          <w:tab w:val="left" w:pos="851"/>
        </w:tabs>
        <w:spacing w:before="120"/>
        <w:ind w:left="567" w:right="0" w:hanging="283"/>
        <w:jc w:val="thaiDistribute"/>
        <w:rPr>
          <w:rFonts w:ascii="Angsana New" w:hAnsi="Angsana New"/>
          <w:spacing w:val="-4"/>
        </w:rPr>
      </w:pPr>
      <w:r w:rsidRPr="005D2655">
        <w:rPr>
          <w:rFonts w:ascii="Angsana New" w:hAnsi="Angsana New"/>
          <w:spacing w:val="-4"/>
        </w:rPr>
        <w:t xml:space="preserve">*   </w:t>
      </w:r>
      <w:r w:rsidR="00E91B01" w:rsidRPr="005D2655">
        <w:rPr>
          <w:rFonts w:ascii="Angsana New" w:hAnsi="Angsana New"/>
          <w:spacing w:val="-4"/>
        </w:rPr>
        <w:t xml:space="preserve">The Company has entered into an agreement to jointly develop Pattaya Resort </w:t>
      </w:r>
      <w:r w:rsidR="00E91B01" w:rsidRPr="00387F8D">
        <w:rPr>
          <w:rFonts w:ascii="Angsana New" w:hAnsi="Angsana New"/>
          <w:spacing w:val="-4"/>
        </w:rPr>
        <w:t>Project Phase 1, to</w:t>
      </w:r>
      <w:r w:rsidR="00E91B01" w:rsidRPr="005D2655">
        <w:rPr>
          <w:rFonts w:ascii="Angsana New" w:hAnsi="Angsana New"/>
          <w:spacing w:val="-4"/>
        </w:rPr>
        <w:t xml:space="preserve"> cooperate with Pattaya Country Club Co., Ltd. for land and buildings in the such </w:t>
      </w:r>
      <w:r w:rsidR="00E91B01" w:rsidRPr="00387F8D">
        <w:rPr>
          <w:rFonts w:ascii="Angsana New" w:hAnsi="Angsana New"/>
          <w:spacing w:val="-4"/>
        </w:rPr>
        <w:t>project of 84 units</w:t>
      </w:r>
      <w:r w:rsidR="00E91B01" w:rsidRPr="005D2655">
        <w:rPr>
          <w:rFonts w:ascii="Angsana New" w:hAnsi="Angsana New"/>
          <w:spacing w:val="-4"/>
        </w:rPr>
        <w:t xml:space="preserve"> and has scheduled for the period </w:t>
      </w:r>
      <w:r w:rsidR="00E91B01" w:rsidRPr="00387F8D">
        <w:rPr>
          <w:rFonts w:ascii="Angsana New" w:hAnsi="Angsana New"/>
          <w:spacing w:val="-4"/>
        </w:rPr>
        <w:t xml:space="preserve">from December 1, 2013 and ending </w:t>
      </w:r>
      <w:proofErr w:type="gramStart"/>
      <w:r w:rsidR="00E91B01" w:rsidRPr="00387F8D">
        <w:rPr>
          <w:rFonts w:ascii="Angsana New" w:hAnsi="Angsana New"/>
          <w:spacing w:val="-4"/>
        </w:rPr>
        <w:t>on  project</w:t>
      </w:r>
      <w:proofErr w:type="gramEnd"/>
      <w:r w:rsidR="00E91B01" w:rsidRPr="00387F8D">
        <w:rPr>
          <w:rFonts w:ascii="Angsana New" w:hAnsi="Angsana New"/>
          <w:spacing w:val="-4"/>
        </w:rPr>
        <w:t xml:space="preserve"> completion.</w:t>
      </w:r>
    </w:p>
    <w:p w14:paraId="7906EAAF" w14:textId="6CF1FAD1" w:rsidR="003A5176" w:rsidRPr="003A5176" w:rsidRDefault="00C461EC" w:rsidP="00197D7A">
      <w:pPr>
        <w:spacing w:before="120" w:after="120"/>
        <w:ind w:left="540" w:right="1"/>
        <w:jc w:val="thaiDistribute"/>
        <w:rPr>
          <w:rFonts w:ascii="Angsana New" w:hAnsi="Angsana New"/>
          <w:spacing w:val="-4"/>
        </w:rPr>
      </w:pPr>
      <w:r>
        <w:rPr>
          <w:rFonts w:ascii="Angsana New" w:hAnsi="Angsana New"/>
          <w:spacing w:val="-4"/>
        </w:rPr>
        <w:t xml:space="preserve">On December 1, 2020, The company entered into a joint development agreement </w:t>
      </w:r>
      <w:proofErr w:type="spellStart"/>
      <w:r>
        <w:rPr>
          <w:rFonts w:ascii="Angsana New" w:hAnsi="Angsana New"/>
          <w:spacing w:val="-4"/>
        </w:rPr>
        <w:t>fot</w:t>
      </w:r>
      <w:proofErr w:type="spellEnd"/>
      <w:r>
        <w:rPr>
          <w:rFonts w:ascii="Angsana New" w:hAnsi="Angsana New"/>
          <w:spacing w:val="-4"/>
        </w:rPr>
        <w:t xml:space="preserve"> Pattaya resort phase 1, in addition to the contract dated December 1, 2013 by allowing the company to develop the blank land to sell additional 17 plots, divided into blank land</w:t>
      </w:r>
      <w:proofErr w:type="gramStart"/>
      <w:r>
        <w:rPr>
          <w:rFonts w:ascii="Angsana New" w:hAnsi="Angsana New"/>
          <w:spacing w:val="-4"/>
        </w:rPr>
        <w:t xml:space="preserve">   (</w:t>
      </w:r>
      <w:proofErr w:type="gramEnd"/>
      <w:r>
        <w:rPr>
          <w:rFonts w:ascii="Angsana New" w:hAnsi="Angsana New"/>
          <w:spacing w:val="-4"/>
        </w:rPr>
        <w:t>Main Road)  13 plots and blank land (</w:t>
      </w:r>
      <w:proofErr w:type="spellStart"/>
      <w:r>
        <w:rPr>
          <w:rFonts w:ascii="Angsana New" w:hAnsi="Angsana New"/>
          <w:spacing w:val="-4"/>
        </w:rPr>
        <w:t>Soi</w:t>
      </w:r>
      <w:proofErr w:type="spellEnd"/>
      <w:r>
        <w:rPr>
          <w:rFonts w:ascii="Angsana New" w:hAnsi="Angsana New"/>
          <w:spacing w:val="-4"/>
        </w:rPr>
        <w:t xml:space="preserve"> Road) 4 plots.</w:t>
      </w:r>
    </w:p>
    <w:p w14:paraId="0194F058" w14:textId="5BA1E599" w:rsidR="007E4656" w:rsidRDefault="0013270D" w:rsidP="009208DD">
      <w:pPr>
        <w:tabs>
          <w:tab w:val="left" w:pos="142"/>
        </w:tabs>
        <w:spacing w:after="240"/>
        <w:ind w:left="567" w:right="0" w:hanging="283"/>
        <w:jc w:val="thaiDistribute"/>
        <w:rPr>
          <w:rFonts w:ascii="Angsana New" w:hAnsi="Angsana New" w:cs="Angsana New"/>
          <w:spacing w:val="-4"/>
        </w:rPr>
      </w:pPr>
      <w:r w:rsidRPr="005D2655">
        <w:rPr>
          <w:rFonts w:ascii="Angsana New" w:hAnsi="Angsana New" w:cs="Angsana New"/>
          <w:spacing w:val="-4"/>
        </w:rPr>
        <w:t>*</w:t>
      </w:r>
      <w:r w:rsidR="003A5176">
        <w:rPr>
          <w:rFonts w:ascii="Angsana New" w:hAnsi="Angsana New" w:cs="Angsana New"/>
          <w:spacing w:val="-4"/>
        </w:rPr>
        <w:t>*</w:t>
      </w:r>
      <w:r w:rsidRPr="005D2655">
        <w:rPr>
          <w:rFonts w:ascii="Angsana New" w:hAnsi="Angsana New" w:cs="Angsana New"/>
          <w:spacing w:val="-4"/>
        </w:rPr>
        <w:t xml:space="preserve"> </w:t>
      </w:r>
      <w:r w:rsidR="00E91B01" w:rsidRPr="005D2655">
        <w:rPr>
          <w:rFonts w:ascii="Angsana New" w:hAnsi="Angsana New" w:cs="Angsana New"/>
          <w:spacing w:val="-4"/>
        </w:rPr>
        <w:t xml:space="preserve">A subsidiary </w:t>
      </w:r>
      <w:proofErr w:type="gramStart"/>
      <w:r w:rsidR="00E91B01" w:rsidRPr="005D2655">
        <w:rPr>
          <w:rFonts w:ascii="Angsana New" w:hAnsi="Angsana New" w:cs="Angsana New"/>
          <w:spacing w:val="-4"/>
        </w:rPr>
        <w:t>entered int</w:t>
      </w:r>
      <w:r w:rsidR="000648F0" w:rsidRPr="005D2655">
        <w:rPr>
          <w:rFonts w:ascii="Angsana New" w:hAnsi="Angsana New" w:cs="Angsana New"/>
          <w:spacing w:val="-4"/>
        </w:rPr>
        <w:t>o</w:t>
      </w:r>
      <w:proofErr w:type="gramEnd"/>
      <w:r w:rsidR="000648F0" w:rsidRPr="005D2655">
        <w:rPr>
          <w:rFonts w:ascii="Angsana New" w:hAnsi="Angsana New" w:cs="Angsana New"/>
          <w:spacing w:val="-4"/>
        </w:rPr>
        <w:t xml:space="preserve"> a management contract </w:t>
      </w:r>
      <w:r w:rsidR="000648F0" w:rsidRPr="00387F8D">
        <w:rPr>
          <w:rFonts w:ascii="Angsana New" w:hAnsi="Angsana New" w:cs="Angsana New"/>
          <w:spacing w:val="-4"/>
        </w:rPr>
        <w:t>with</w:t>
      </w:r>
      <w:r w:rsidR="005965CF" w:rsidRPr="00387F8D">
        <w:rPr>
          <w:rFonts w:ascii="Angsana New" w:hAnsi="Angsana New" w:cs="Angsana New"/>
          <w:spacing w:val="-4"/>
        </w:rPr>
        <w:t xml:space="preserve"> </w:t>
      </w:r>
      <w:r w:rsidR="00387F8D" w:rsidRPr="00387F8D">
        <w:rPr>
          <w:rFonts w:ascii="Angsana New" w:hAnsi="Angsana New" w:cs="Angsana New"/>
          <w:spacing w:val="-4"/>
        </w:rPr>
        <w:t>1</w:t>
      </w:r>
      <w:r w:rsidR="00985601">
        <w:rPr>
          <w:rFonts w:ascii="Angsana New" w:hAnsi="Angsana New" w:cs="Angsana New"/>
          <w:spacing w:val="-4"/>
        </w:rPr>
        <w:t>5</w:t>
      </w:r>
      <w:r w:rsidR="00E91B01" w:rsidRPr="00387F8D">
        <w:rPr>
          <w:rFonts w:ascii="Angsana New" w:hAnsi="Angsana New" w:cs="Angsana New"/>
          <w:spacing w:val="-4"/>
        </w:rPr>
        <w:t xml:space="preserve"> associate companies. The contract term is 4</w:t>
      </w:r>
      <w:r w:rsidR="00985601">
        <w:rPr>
          <w:rFonts w:ascii="Angsana New" w:hAnsi="Angsana New" w:cs="Angsana New"/>
          <w:spacing w:val="-4"/>
        </w:rPr>
        <w:t xml:space="preserve"> - 6</w:t>
      </w:r>
      <w:r w:rsidR="00E91B01" w:rsidRPr="00387F8D">
        <w:rPr>
          <w:rFonts w:ascii="Angsana New" w:hAnsi="Angsana New" w:cs="Angsana New"/>
          <w:spacing w:val="-4"/>
        </w:rPr>
        <w:t xml:space="preserve"> years or until </w:t>
      </w:r>
      <w:r w:rsidR="00762173" w:rsidRPr="00387F8D">
        <w:rPr>
          <w:rFonts w:ascii="Angsana New" w:hAnsi="Angsana New" w:cs="Angsana New"/>
          <w:spacing w:val="-4"/>
        </w:rPr>
        <w:t>all unite</w:t>
      </w:r>
      <w:r w:rsidR="00E91B01" w:rsidRPr="00387F8D">
        <w:rPr>
          <w:rFonts w:ascii="Angsana New" w:hAnsi="Angsana New" w:cs="Angsana New"/>
          <w:spacing w:val="-4"/>
        </w:rPr>
        <w:t xml:space="preserve"> </w:t>
      </w:r>
      <w:r w:rsidR="00762173" w:rsidRPr="00387F8D">
        <w:rPr>
          <w:rFonts w:ascii="Angsana New" w:hAnsi="Angsana New" w:cs="Angsana New"/>
          <w:spacing w:val="-4"/>
        </w:rPr>
        <w:t>are</w:t>
      </w:r>
      <w:r w:rsidR="00197D7A">
        <w:rPr>
          <w:rFonts w:ascii="Angsana New" w:hAnsi="Angsana New" w:cs="Angsana New"/>
          <w:spacing w:val="-4"/>
        </w:rPr>
        <w:t xml:space="preserve"> </w:t>
      </w:r>
      <w:r w:rsidR="00E91B01" w:rsidRPr="00387F8D">
        <w:rPr>
          <w:rFonts w:ascii="Angsana New" w:hAnsi="Angsana New" w:cs="Angsana New"/>
          <w:spacing w:val="-4"/>
        </w:rPr>
        <w:t>sold out. The subsidiaries receive 12</w:t>
      </w:r>
      <w:r w:rsidR="006D5DC9" w:rsidRPr="00387F8D">
        <w:rPr>
          <w:rFonts w:ascii="Angsana New" w:hAnsi="Angsana New" w:cs="Angsana New"/>
          <w:spacing w:val="-4"/>
        </w:rPr>
        <w:t xml:space="preserve">.00 </w:t>
      </w:r>
      <w:r w:rsidR="00E91B01" w:rsidRPr="00387F8D">
        <w:rPr>
          <w:rFonts w:ascii="Angsana New" w:hAnsi="Angsana New" w:cs="Angsana New"/>
          <w:spacing w:val="-4"/>
        </w:rPr>
        <w:t>% of the project value.</w:t>
      </w:r>
    </w:p>
    <w:tbl>
      <w:tblPr>
        <w:tblW w:w="9748" w:type="dxa"/>
        <w:tblInd w:w="284" w:type="dxa"/>
        <w:tblLayout w:type="fixed"/>
        <w:tblLook w:val="04A0" w:firstRow="1" w:lastRow="0" w:firstColumn="1" w:lastColumn="0" w:noHBand="0" w:noVBand="1"/>
      </w:tblPr>
      <w:tblGrid>
        <w:gridCol w:w="3650"/>
        <w:gridCol w:w="1298"/>
        <w:gridCol w:w="1149"/>
        <w:gridCol w:w="1236"/>
        <w:gridCol w:w="1149"/>
        <w:gridCol w:w="1266"/>
      </w:tblGrid>
      <w:tr w:rsidR="00102E5F" w:rsidRPr="005D2655" w14:paraId="6F166ACB" w14:textId="77777777" w:rsidTr="00685357">
        <w:trPr>
          <w:trHeight w:val="142"/>
          <w:tblHeader/>
        </w:trPr>
        <w:tc>
          <w:tcPr>
            <w:tcW w:w="3650" w:type="dxa"/>
          </w:tcPr>
          <w:p w14:paraId="31730914" w14:textId="77777777" w:rsidR="00102E5F" w:rsidRPr="005D2655" w:rsidRDefault="00102E5F" w:rsidP="00E371C0">
            <w:pPr>
              <w:ind w:right="1"/>
              <w:jc w:val="thaiDistribute"/>
              <w:rPr>
                <w:rFonts w:ascii="Angsana New" w:hAnsi="Angsana New" w:cs="Angsana New"/>
                <w:cs/>
              </w:rPr>
            </w:pPr>
          </w:p>
        </w:tc>
        <w:tc>
          <w:tcPr>
            <w:tcW w:w="1298" w:type="dxa"/>
            <w:shd w:val="clear" w:color="auto" w:fill="auto"/>
          </w:tcPr>
          <w:p w14:paraId="25300442" w14:textId="77777777" w:rsidR="00102E5F" w:rsidRPr="005D2655" w:rsidRDefault="00102E5F" w:rsidP="00E371C0">
            <w:pPr>
              <w:ind w:right="1"/>
              <w:jc w:val="thaiDistribute"/>
              <w:rPr>
                <w:rFonts w:ascii="Angsana New" w:hAnsi="Angsana New" w:cs="Angsana New"/>
                <w:cs/>
              </w:rPr>
            </w:pPr>
          </w:p>
        </w:tc>
        <w:tc>
          <w:tcPr>
            <w:tcW w:w="4800" w:type="dxa"/>
            <w:gridSpan w:val="4"/>
            <w:vAlign w:val="bottom"/>
          </w:tcPr>
          <w:p w14:paraId="3E201019" w14:textId="77777777" w:rsidR="00102E5F" w:rsidRPr="005D2655" w:rsidRDefault="00102E5F"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726BE1" w:rsidRPr="005D2655" w14:paraId="1E222B36" w14:textId="77777777" w:rsidTr="00685357">
        <w:trPr>
          <w:trHeight w:val="20"/>
          <w:tblHeader/>
        </w:trPr>
        <w:tc>
          <w:tcPr>
            <w:tcW w:w="3650" w:type="dxa"/>
          </w:tcPr>
          <w:p w14:paraId="6E77A32E" w14:textId="77777777" w:rsidR="00726BE1" w:rsidRPr="005D2655" w:rsidRDefault="00726BE1" w:rsidP="00726BE1">
            <w:pPr>
              <w:ind w:right="1"/>
              <w:jc w:val="thaiDistribute"/>
              <w:rPr>
                <w:rFonts w:ascii="Angsana New" w:hAnsi="Angsana New" w:cs="Angsana New"/>
                <w:cs/>
              </w:rPr>
            </w:pPr>
          </w:p>
        </w:tc>
        <w:tc>
          <w:tcPr>
            <w:tcW w:w="1298" w:type="dxa"/>
            <w:shd w:val="clear" w:color="auto" w:fill="auto"/>
          </w:tcPr>
          <w:p w14:paraId="7EBC1624" w14:textId="77777777" w:rsidR="00726BE1" w:rsidRPr="005D2655" w:rsidRDefault="00726BE1" w:rsidP="00726BE1">
            <w:pPr>
              <w:ind w:right="1"/>
              <w:jc w:val="thaiDistribute"/>
              <w:rPr>
                <w:rFonts w:ascii="Angsana New" w:hAnsi="Angsana New" w:cs="Angsana New"/>
                <w:cs/>
              </w:rPr>
            </w:pPr>
          </w:p>
        </w:tc>
        <w:tc>
          <w:tcPr>
            <w:tcW w:w="2385" w:type="dxa"/>
            <w:gridSpan w:val="2"/>
            <w:vAlign w:val="bottom"/>
          </w:tcPr>
          <w:p w14:paraId="10AA5BCA" w14:textId="3ADD3A62" w:rsidR="00726BE1" w:rsidRPr="005D2655" w:rsidRDefault="00726BE1" w:rsidP="00726BE1">
            <w:pPr>
              <w:ind w:right="1"/>
              <w:jc w:val="center"/>
              <w:rPr>
                <w:rFonts w:ascii="Angsana New" w:hAnsi="Angsana New" w:cs="Angsana New"/>
              </w:rPr>
            </w:pPr>
            <w:r w:rsidRPr="00E371C0">
              <w:rPr>
                <w:rFonts w:ascii="Angsana New" w:hAnsi="Angsana New" w:cs="Angsana New"/>
              </w:rPr>
              <w:t>Consolidated</w:t>
            </w:r>
          </w:p>
        </w:tc>
        <w:tc>
          <w:tcPr>
            <w:tcW w:w="2415" w:type="dxa"/>
            <w:gridSpan w:val="2"/>
            <w:vAlign w:val="bottom"/>
          </w:tcPr>
          <w:p w14:paraId="72901FD5" w14:textId="5C048F34" w:rsidR="00726BE1" w:rsidRPr="005D2655" w:rsidRDefault="00726BE1" w:rsidP="00726BE1">
            <w:pPr>
              <w:ind w:right="1"/>
              <w:jc w:val="center"/>
              <w:rPr>
                <w:rFonts w:ascii="Angsana New" w:hAnsi="Angsana New" w:cs="Angsana New"/>
              </w:rPr>
            </w:pPr>
            <w:r w:rsidRPr="00E371C0">
              <w:rPr>
                <w:rFonts w:ascii="Angsana New" w:hAnsi="Angsana New" w:cs="Angsana New"/>
              </w:rPr>
              <w:t>Separate</w:t>
            </w:r>
          </w:p>
        </w:tc>
      </w:tr>
      <w:tr w:rsidR="00726BE1" w:rsidRPr="005D2655" w14:paraId="22393ECA" w14:textId="77777777" w:rsidTr="00685357">
        <w:trPr>
          <w:trHeight w:val="20"/>
          <w:tblHeader/>
        </w:trPr>
        <w:tc>
          <w:tcPr>
            <w:tcW w:w="3650" w:type="dxa"/>
          </w:tcPr>
          <w:p w14:paraId="5886A286" w14:textId="77777777" w:rsidR="00726BE1" w:rsidRPr="005D2655" w:rsidRDefault="00726BE1" w:rsidP="00726BE1">
            <w:pPr>
              <w:ind w:right="1"/>
              <w:jc w:val="thaiDistribute"/>
              <w:rPr>
                <w:rFonts w:ascii="Angsana New" w:hAnsi="Angsana New" w:cs="Angsana New"/>
                <w:cs/>
              </w:rPr>
            </w:pPr>
          </w:p>
        </w:tc>
        <w:tc>
          <w:tcPr>
            <w:tcW w:w="1298" w:type="dxa"/>
            <w:shd w:val="clear" w:color="auto" w:fill="auto"/>
          </w:tcPr>
          <w:p w14:paraId="4015C2D3" w14:textId="77777777" w:rsidR="00726BE1" w:rsidRPr="005D2655" w:rsidRDefault="00726BE1" w:rsidP="00726BE1">
            <w:pPr>
              <w:ind w:right="1"/>
              <w:jc w:val="thaiDistribute"/>
              <w:rPr>
                <w:rFonts w:ascii="Angsana New" w:hAnsi="Angsana New" w:cs="Angsana New"/>
                <w:cs/>
              </w:rPr>
            </w:pPr>
          </w:p>
        </w:tc>
        <w:tc>
          <w:tcPr>
            <w:tcW w:w="2385" w:type="dxa"/>
            <w:gridSpan w:val="2"/>
            <w:vAlign w:val="bottom"/>
          </w:tcPr>
          <w:p w14:paraId="1DDFF1D2" w14:textId="535DCD9E" w:rsidR="00726BE1" w:rsidRPr="005D2655" w:rsidRDefault="00726BE1" w:rsidP="00726BE1">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415" w:type="dxa"/>
            <w:gridSpan w:val="2"/>
            <w:vAlign w:val="bottom"/>
          </w:tcPr>
          <w:p w14:paraId="334CBE9C" w14:textId="0CEAE43F" w:rsidR="00726BE1" w:rsidRPr="005D2655" w:rsidRDefault="00726BE1" w:rsidP="00726BE1">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1D16A4" w:rsidRPr="005D2655" w14:paraId="51A25BEB" w14:textId="77777777" w:rsidTr="00685357">
        <w:trPr>
          <w:trHeight w:val="20"/>
          <w:tblHeader/>
        </w:trPr>
        <w:tc>
          <w:tcPr>
            <w:tcW w:w="3650" w:type="dxa"/>
          </w:tcPr>
          <w:p w14:paraId="092A963D"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1D2673F" w14:textId="77777777"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rPr>
              <w:t>Pricing policy</w:t>
            </w:r>
          </w:p>
        </w:tc>
        <w:tc>
          <w:tcPr>
            <w:tcW w:w="1149" w:type="dxa"/>
          </w:tcPr>
          <w:p w14:paraId="3FCFA17F" w14:textId="528B41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36" w:type="dxa"/>
          </w:tcPr>
          <w:p w14:paraId="1B73552A" w14:textId="47DDAF9C"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c>
          <w:tcPr>
            <w:tcW w:w="1149" w:type="dxa"/>
          </w:tcPr>
          <w:p w14:paraId="3296DF6F" w14:textId="7E18E3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66" w:type="dxa"/>
          </w:tcPr>
          <w:p w14:paraId="6106817C" w14:textId="6B694233"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r>
      <w:tr w:rsidR="001D16A4" w:rsidRPr="005D2655" w14:paraId="33DEA1FA" w14:textId="77777777" w:rsidTr="00685357">
        <w:trPr>
          <w:trHeight w:val="20"/>
        </w:trPr>
        <w:tc>
          <w:tcPr>
            <w:tcW w:w="3650" w:type="dxa"/>
            <w:vAlign w:val="bottom"/>
          </w:tcPr>
          <w:p w14:paraId="5CAD3976" w14:textId="77777777" w:rsidR="001D16A4" w:rsidRPr="005D2655" w:rsidRDefault="001D16A4" w:rsidP="001D16A4">
            <w:pPr>
              <w:ind w:left="-108" w:right="1"/>
              <w:jc w:val="thaiDistribute"/>
              <w:rPr>
                <w:rFonts w:ascii="Angsana New" w:hAnsi="Angsana New" w:cs="Angsana New"/>
              </w:rPr>
            </w:pPr>
            <w:r w:rsidRPr="005D2655">
              <w:rPr>
                <w:rFonts w:ascii="Angsana New" w:hAnsi="Angsana New" w:cs="Angsana New"/>
                <w:u w:val="single"/>
              </w:rPr>
              <w:t>Revenue from sales</w:t>
            </w:r>
          </w:p>
        </w:tc>
        <w:tc>
          <w:tcPr>
            <w:tcW w:w="1298" w:type="dxa"/>
          </w:tcPr>
          <w:p w14:paraId="7C823DB4" w14:textId="77777777" w:rsidR="001D16A4" w:rsidRPr="005D2655" w:rsidRDefault="001D16A4" w:rsidP="001D16A4">
            <w:pPr>
              <w:ind w:right="1"/>
              <w:jc w:val="center"/>
              <w:rPr>
                <w:rFonts w:ascii="Angsana New" w:hAnsi="Angsana New" w:cs="Angsana New"/>
              </w:rPr>
            </w:pPr>
          </w:p>
        </w:tc>
        <w:tc>
          <w:tcPr>
            <w:tcW w:w="1149" w:type="dxa"/>
            <w:shd w:val="clear" w:color="auto" w:fill="auto"/>
            <w:vAlign w:val="bottom"/>
          </w:tcPr>
          <w:p w14:paraId="2B861A6D" w14:textId="77777777" w:rsidR="001D16A4" w:rsidRPr="005D2655" w:rsidRDefault="001D16A4" w:rsidP="001D16A4">
            <w:pPr>
              <w:ind w:right="1"/>
              <w:jc w:val="thaiDistribute"/>
              <w:rPr>
                <w:rFonts w:ascii="Angsana New" w:hAnsi="Angsana New" w:cs="Angsana New"/>
              </w:rPr>
            </w:pPr>
          </w:p>
        </w:tc>
        <w:tc>
          <w:tcPr>
            <w:tcW w:w="1236" w:type="dxa"/>
            <w:shd w:val="clear" w:color="auto" w:fill="auto"/>
          </w:tcPr>
          <w:p w14:paraId="52B0A123" w14:textId="77777777" w:rsidR="001D16A4" w:rsidRPr="005D2655" w:rsidRDefault="001D16A4" w:rsidP="001D16A4">
            <w:pPr>
              <w:ind w:right="1"/>
              <w:jc w:val="thaiDistribute"/>
              <w:rPr>
                <w:rFonts w:ascii="Angsana New" w:hAnsi="Angsana New" w:cs="Angsana New"/>
              </w:rPr>
            </w:pPr>
          </w:p>
        </w:tc>
        <w:tc>
          <w:tcPr>
            <w:tcW w:w="1149" w:type="dxa"/>
            <w:shd w:val="clear" w:color="auto" w:fill="auto"/>
            <w:vAlign w:val="bottom"/>
          </w:tcPr>
          <w:p w14:paraId="5D2297E0" w14:textId="77777777" w:rsidR="001D16A4" w:rsidRPr="005D2655" w:rsidRDefault="001D16A4" w:rsidP="001D16A4">
            <w:pPr>
              <w:ind w:left="-36" w:right="1"/>
              <w:jc w:val="thaiDistribute"/>
              <w:rPr>
                <w:rFonts w:ascii="Angsana New" w:hAnsi="Angsana New" w:cs="Angsana New"/>
              </w:rPr>
            </w:pPr>
          </w:p>
        </w:tc>
        <w:tc>
          <w:tcPr>
            <w:tcW w:w="1266" w:type="dxa"/>
            <w:shd w:val="clear" w:color="auto" w:fill="auto"/>
            <w:vAlign w:val="bottom"/>
          </w:tcPr>
          <w:p w14:paraId="13295640" w14:textId="77777777" w:rsidR="001D16A4" w:rsidRPr="005D2655" w:rsidRDefault="001D16A4" w:rsidP="001D16A4">
            <w:pPr>
              <w:ind w:left="-36" w:right="1"/>
              <w:jc w:val="thaiDistribute"/>
              <w:rPr>
                <w:rFonts w:ascii="Angsana New" w:hAnsi="Angsana New" w:cs="Angsana New"/>
              </w:rPr>
            </w:pPr>
          </w:p>
        </w:tc>
      </w:tr>
      <w:tr w:rsidR="00726BE1" w:rsidRPr="005D2655" w14:paraId="03C7AFB1" w14:textId="77777777" w:rsidTr="00387F8D">
        <w:trPr>
          <w:trHeight w:val="20"/>
        </w:trPr>
        <w:tc>
          <w:tcPr>
            <w:tcW w:w="3650" w:type="dxa"/>
            <w:vAlign w:val="bottom"/>
          </w:tcPr>
          <w:p w14:paraId="08B5597E" w14:textId="38EAE270" w:rsidR="00726BE1" w:rsidRPr="005D2655" w:rsidRDefault="00726BE1" w:rsidP="00726BE1">
            <w:pPr>
              <w:ind w:left="-108" w:right="1"/>
              <w:jc w:val="thaiDistribute"/>
              <w:rPr>
                <w:rFonts w:ascii="Angsana New" w:hAnsi="Angsana New" w:cs="Angsana New"/>
              </w:rPr>
            </w:pPr>
            <w:r w:rsidRPr="005D2655">
              <w:rPr>
                <w:rFonts w:ascii="Angsana New" w:hAnsi="Angsana New" w:cs="Angsana New"/>
              </w:rPr>
              <w:t xml:space="preserve">N.C.R. Rubber </w:t>
            </w:r>
            <w:r>
              <w:rPr>
                <w:rFonts w:ascii="Angsana New" w:hAnsi="Angsana New" w:cs="Angsana New"/>
              </w:rPr>
              <w:t>I</w:t>
            </w:r>
            <w:r w:rsidRPr="005D2655">
              <w:rPr>
                <w:rFonts w:ascii="Angsana New" w:hAnsi="Angsana New" w:cs="Angsana New"/>
              </w:rPr>
              <w:t>ndustry Co., Ltd.</w:t>
            </w:r>
          </w:p>
        </w:tc>
        <w:tc>
          <w:tcPr>
            <w:tcW w:w="1298" w:type="dxa"/>
            <w:vAlign w:val="bottom"/>
          </w:tcPr>
          <w:p w14:paraId="3036E2C2" w14:textId="77777777" w:rsidR="00726BE1" w:rsidRPr="00387F8D" w:rsidRDefault="00726BE1" w:rsidP="00726BE1">
            <w:pPr>
              <w:ind w:right="1"/>
              <w:jc w:val="center"/>
              <w:rPr>
                <w:rFonts w:ascii="Angsana New" w:hAnsi="Angsana New" w:cs="Angsana New"/>
              </w:rPr>
            </w:pPr>
            <w:r w:rsidRPr="00387F8D">
              <w:rPr>
                <w:rFonts w:ascii="Angsana New" w:hAnsi="Angsana New" w:cs="Angsana New"/>
              </w:rPr>
              <w:t>Market price</w:t>
            </w:r>
          </w:p>
        </w:tc>
        <w:tc>
          <w:tcPr>
            <w:tcW w:w="1149" w:type="dxa"/>
            <w:shd w:val="clear" w:color="auto" w:fill="auto"/>
            <w:vAlign w:val="bottom"/>
          </w:tcPr>
          <w:p w14:paraId="44A5F7DB" w14:textId="2DC49179" w:rsidR="00726BE1" w:rsidRPr="00387F8D" w:rsidRDefault="00387F8D" w:rsidP="00726BE1">
            <w:pPr>
              <w:ind w:left="-21" w:right="-54"/>
              <w:jc w:val="right"/>
              <w:rPr>
                <w:rFonts w:ascii="Angsana New" w:hAnsi="Angsana New" w:cs="Angsana New"/>
              </w:rPr>
            </w:pPr>
            <w:r w:rsidRPr="00387F8D">
              <w:rPr>
                <w:rFonts w:ascii="Angsana New" w:hAnsi="Angsana New" w:cs="Angsana New"/>
              </w:rPr>
              <w:t>576,709</w:t>
            </w:r>
          </w:p>
        </w:tc>
        <w:tc>
          <w:tcPr>
            <w:tcW w:w="1236" w:type="dxa"/>
            <w:shd w:val="clear" w:color="auto" w:fill="auto"/>
            <w:vAlign w:val="bottom"/>
          </w:tcPr>
          <w:p w14:paraId="2E225C0F" w14:textId="330CE71E" w:rsidR="00726BE1" w:rsidRPr="00387F8D" w:rsidRDefault="00726BE1" w:rsidP="00726BE1">
            <w:pPr>
              <w:ind w:left="-21" w:right="-54"/>
              <w:jc w:val="right"/>
              <w:rPr>
                <w:rFonts w:ascii="Angsana New" w:hAnsi="Angsana New" w:cs="Angsana New"/>
              </w:rPr>
            </w:pPr>
            <w:r w:rsidRPr="00387F8D">
              <w:rPr>
                <w:rFonts w:ascii="Angsana New" w:hAnsi="Angsana New" w:cs="Angsana New"/>
              </w:rPr>
              <w:t>5,436,090</w:t>
            </w:r>
          </w:p>
        </w:tc>
        <w:tc>
          <w:tcPr>
            <w:tcW w:w="1149" w:type="dxa"/>
            <w:shd w:val="clear" w:color="auto" w:fill="auto"/>
            <w:vAlign w:val="bottom"/>
          </w:tcPr>
          <w:p w14:paraId="77327A92" w14:textId="1A0F4148" w:rsidR="00726BE1" w:rsidRPr="00387F8D" w:rsidRDefault="00387F8D" w:rsidP="00726BE1">
            <w:pPr>
              <w:ind w:left="-21" w:right="-54"/>
              <w:jc w:val="right"/>
              <w:rPr>
                <w:rFonts w:ascii="Angsana New" w:hAnsi="Angsana New" w:cs="Angsana New"/>
              </w:rPr>
            </w:pPr>
            <w:r w:rsidRPr="00387F8D">
              <w:rPr>
                <w:rFonts w:ascii="Angsana New" w:hAnsi="Angsana New" w:cs="Angsana New"/>
              </w:rPr>
              <w:t>-</w:t>
            </w:r>
          </w:p>
        </w:tc>
        <w:tc>
          <w:tcPr>
            <w:tcW w:w="1266" w:type="dxa"/>
            <w:shd w:val="clear" w:color="auto" w:fill="auto"/>
            <w:vAlign w:val="bottom"/>
          </w:tcPr>
          <w:p w14:paraId="66952C0C" w14:textId="2A9B591E" w:rsidR="00726BE1" w:rsidRPr="00387F8D" w:rsidRDefault="00726BE1" w:rsidP="00726BE1">
            <w:pPr>
              <w:ind w:left="-21" w:right="-54"/>
              <w:jc w:val="right"/>
              <w:rPr>
                <w:rFonts w:ascii="Angsana New" w:hAnsi="Angsana New" w:cs="Angsana New"/>
              </w:rPr>
            </w:pPr>
            <w:r w:rsidRPr="00387F8D">
              <w:rPr>
                <w:rFonts w:ascii="Angsana New" w:hAnsi="Angsana New" w:cs="Angsana New"/>
              </w:rPr>
              <w:t>-</w:t>
            </w:r>
          </w:p>
        </w:tc>
      </w:tr>
      <w:tr w:rsidR="00726BE1" w:rsidRPr="005D2655" w14:paraId="2C8EE2B0" w14:textId="77777777" w:rsidTr="00387F8D">
        <w:trPr>
          <w:trHeight w:val="20"/>
        </w:trPr>
        <w:tc>
          <w:tcPr>
            <w:tcW w:w="3650" w:type="dxa"/>
            <w:vAlign w:val="bottom"/>
          </w:tcPr>
          <w:p w14:paraId="6D59624B" w14:textId="777D691A" w:rsidR="00726BE1" w:rsidRPr="005D2655" w:rsidRDefault="00726BE1" w:rsidP="00726BE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298" w:type="dxa"/>
            <w:vAlign w:val="bottom"/>
          </w:tcPr>
          <w:p w14:paraId="191CD235" w14:textId="45A4754E" w:rsidR="00726BE1" w:rsidRPr="00387F8D" w:rsidRDefault="00726BE1" w:rsidP="00726BE1">
            <w:pPr>
              <w:ind w:right="1"/>
              <w:jc w:val="center"/>
              <w:rPr>
                <w:rFonts w:ascii="Angsana New" w:hAnsi="Angsana New" w:cs="Angsana New"/>
              </w:rPr>
            </w:pPr>
            <w:r w:rsidRPr="00387F8D">
              <w:rPr>
                <w:rFonts w:ascii="Angsana New" w:hAnsi="Angsana New" w:cs="Angsana New"/>
              </w:rPr>
              <w:t>Market price</w:t>
            </w:r>
          </w:p>
        </w:tc>
        <w:tc>
          <w:tcPr>
            <w:tcW w:w="1149" w:type="dxa"/>
            <w:shd w:val="clear" w:color="auto" w:fill="auto"/>
            <w:vAlign w:val="bottom"/>
          </w:tcPr>
          <w:p w14:paraId="01B8F195" w14:textId="690D9FE1" w:rsidR="00726BE1" w:rsidRPr="00387F8D" w:rsidRDefault="00387F8D" w:rsidP="00726BE1">
            <w:pPr>
              <w:ind w:left="-21" w:right="-54"/>
              <w:jc w:val="right"/>
              <w:rPr>
                <w:rFonts w:ascii="Angsana New" w:hAnsi="Angsana New" w:cs="Angsana New"/>
              </w:rPr>
            </w:pPr>
            <w:r w:rsidRPr="00387F8D">
              <w:rPr>
                <w:rFonts w:ascii="Angsana New" w:hAnsi="Angsana New" w:cs="Angsana New"/>
              </w:rPr>
              <w:t>-</w:t>
            </w:r>
          </w:p>
        </w:tc>
        <w:tc>
          <w:tcPr>
            <w:tcW w:w="1236" w:type="dxa"/>
            <w:shd w:val="clear" w:color="auto" w:fill="auto"/>
            <w:vAlign w:val="bottom"/>
          </w:tcPr>
          <w:p w14:paraId="2F1888B1" w14:textId="3CF11D85" w:rsidR="00726BE1" w:rsidRPr="00387F8D" w:rsidRDefault="00726BE1" w:rsidP="00726BE1">
            <w:pPr>
              <w:ind w:left="-21" w:right="-54"/>
              <w:jc w:val="right"/>
              <w:rPr>
                <w:rFonts w:ascii="Angsana New" w:hAnsi="Angsana New" w:cs="Angsana New"/>
              </w:rPr>
            </w:pPr>
            <w:r w:rsidRPr="00387F8D">
              <w:rPr>
                <w:rFonts w:ascii="Angsana New" w:hAnsi="Angsana New" w:cs="Angsana New"/>
              </w:rPr>
              <w:t>53,679</w:t>
            </w:r>
          </w:p>
        </w:tc>
        <w:tc>
          <w:tcPr>
            <w:tcW w:w="1149" w:type="dxa"/>
            <w:shd w:val="clear" w:color="auto" w:fill="auto"/>
            <w:vAlign w:val="bottom"/>
          </w:tcPr>
          <w:p w14:paraId="5B40C48B" w14:textId="56483049" w:rsidR="00726BE1" w:rsidRPr="00387F8D" w:rsidRDefault="00387F8D" w:rsidP="00726BE1">
            <w:pPr>
              <w:ind w:left="-21" w:right="-54"/>
              <w:jc w:val="right"/>
              <w:rPr>
                <w:rFonts w:ascii="Angsana New" w:hAnsi="Angsana New" w:cs="Angsana New"/>
              </w:rPr>
            </w:pPr>
            <w:r w:rsidRPr="00387F8D">
              <w:rPr>
                <w:rFonts w:ascii="Angsana New" w:hAnsi="Angsana New" w:cs="Angsana New"/>
              </w:rPr>
              <w:t>-</w:t>
            </w:r>
          </w:p>
        </w:tc>
        <w:tc>
          <w:tcPr>
            <w:tcW w:w="1266" w:type="dxa"/>
            <w:shd w:val="clear" w:color="auto" w:fill="auto"/>
            <w:vAlign w:val="bottom"/>
          </w:tcPr>
          <w:p w14:paraId="5EC0FBF6" w14:textId="1BEBC77C" w:rsidR="00726BE1" w:rsidRPr="00387F8D" w:rsidRDefault="00726BE1" w:rsidP="00726BE1">
            <w:pPr>
              <w:ind w:left="-21" w:right="-54"/>
              <w:jc w:val="right"/>
              <w:rPr>
                <w:rFonts w:ascii="Angsana New" w:hAnsi="Angsana New" w:cs="Angsana New"/>
              </w:rPr>
            </w:pPr>
            <w:r w:rsidRPr="00387F8D">
              <w:rPr>
                <w:rFonts w:ascii="Angsana New" w:hAnsi="Angsana New" w:cs="Angsana New"/>
              </w:rPr>
              <w:t>-</w:t>
            </w:r>
          </w:p>
        </w:tc>
      </w:tr>
      <w:tr w:rsidR="00726BE1" w:rsidRPr="005D2655" w14:paraId="207835A6" w14:textId="77777777" w:rsidTr="00387F8D">
        <w:trPr>
          <w:trHeight w:val="20"/>
        </w:trPr>
        <w:tc>
          <w:tcPr>
            <w:tcW w:w="3650" w:type="dxa"/>
            <w:vAlign w:val="bottom"/>
          </w:tcPr>
          <w:p w14:paraId="10D00702" w14:textId="0F1EB04B" w:rsidR="00726BE1" w:rsidRPr="005D2655" w:rsidRDefault="00726BE1" w:rsidP="00726BE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w:t>
            </w:r>
            <w:r w:rsidR="00387F8D">
              <w:rPr>
                <w:rFonts w:ascii="Angsana New" w:hAnsi="Angsana New" w:cs="Angsana New"/>
              </w:rPr>
              <w:t>1</w:t>
            </w:r>
            <w:r w:rsidRPr="005D2655">
              <w:rPr>
                <w:rFonts w:ascii="Angsana New" w:hAnsi="Angsana New" w:cs="Angsana New"/>
              </w:rPr>
              <w:t xml:space="preserve"> Co., Ltd.</w:t>
            </w:r>
          </w:p>
        </w:tc>
        <w:tc>
          <w:tcPr>
            <w:tcW w:w="1298" w:type="dxa"/>
            <w:vAlign w:val="bottom"/>
          </w:tcPr>
          <w:p w14:paraId="17A98E21" w14:textId="20F6CF8F" w:rsidR="00726BE1" w:rsidRPr="00387F8D" w:rsidRDefault="00726BE1" w:rsidP="00726BE1">
            <w:pPr>
              <w:ind w:right="1"/>
              <w:jc w:val="center"/>
              <w:rPr>
                <w:rFonts w:ascii="Angsana New" w:hAnsi="Angsana New" w:cs="Angsana New"/>
              </w:rPr>
            </w:pPr>
            <w:r w:rsidRPr="00387F8D">
              <w:rPr>
                <w:rFonts w:ascii="Angsana New" w:hAnsi="Angsana New" w:cs="Angsana New"/>
              </w:rPr>
              <w:t>Market price</w:t>
            </w:r>
          </w:p>
        </w:tc>
        <w:tc>
          <w:tcPr>
            <w:tcW w:w="1149" w:type="dxa"/>
            <w:shd w:val="clear" w:color="auto" w:fill="auto"/>
            <w:vAlign w:val="bottom"/>
          </w:tcPr>
          <w:p w14:paraId="5EBE3684" w14:textId="306C186C" w:rsidR="00726BE1" w:rsidRPr="00387F8D" w:rsidRDefault="00387F8D" w:rsidP="00387F8D">
            <w:pPr>
              <w:ind w:left="-21" w:right="-54"/>
              <w:jc w:val="right"/>
              <w:rPr>
                <w:rFonts w:ascii="Angsana New" w:hAnsi="Angsana New" w:cs="Angsana New"/>
              </w:rPr>
            </w:pPr>
            <w:r w:rsidRPr="00387F8D">
              <w:rPr>
                <w:rFonts w:ascii="Angsana New" w:hAnsi="Angsana New" w:cs="Angsana New"/>
              </w:rPr>
              <w:t>545,733</w:t>
            </w:r>
          </w:p>
        </w:tc>
        <w:tc>
          <w:tcPr>
            <w:tcW w:w="1236" w:type="dxa"/>
            <w:shd w:val="clear" w:color="auto" w:fill="auto"/>
            <w:vAlign w:val="bottom"/>
          </w:tcPr>
          <w:p w14:paraId="423E5E70" w14:textId="7708DD0D" w:rsidR="00726BE1" w:rsidRPr="00387F8D" w:rsidRDefault="00726BE1" w:rsidP="00387F8D">
            <w:pPr>
              <w:ind w:left="-21" w:right="-54"/>
              <w:jc w:val="right"/>
              <w:rPr>
                <w:rFonts w:ascii="Angsana New" w:hAnsi="Angsana New" w:cs="Angsana New"/>
              </w:rPr>
            </w:pPr>
            <w:r w:rsidRPr="00387F8D">
              <w:rPr>
                <w:rFonts w:ascii="Angsana New" w:hAnsi="Angsana New" w:cs="Angsana New"/>
              </w:rPr>
              <w:t>-</w:t>
            </w:r>
          </w:p>
        </w:tc>
        <w:tc>
          <w:tcPr>
            <w:tcW w:w="1149" w:type="dxa"/>
            <w:shd w:val="clear" w:color="auto" w:fill="auto"/>
            <w:vAlign w:val="bottom"/>
          </w:tcPr>
          <w:p w14:paraId="6DB9CB85" w14:textId="5B971A7A" w:rsidR="00726BE1" w:rsidRPr="00387F8D" w:rsidRDefault="00387F8D" w:rsidP="00387F8D">
            <w:pPr>
              <w:ind w:left="-21" w:right="-54"/>
              <w:jc w:val="right"/>
              <w:rPr>
                <w:rFonts w:ascii="Angsana New" w:hAnsi="Angsana New" w:cs="Angsana New"/>
              </w:rPr>
            </w:pPr>
            <w:r w:rsidRPr="00387F8D">
              <w:rPr>
                <w:rFonts w:ascii="Angsana New" w:hAnsi="Angsana New" w:cs="Angsana New"/>
              </w:rPr>
              <w:t>-</w:t>
            </w:r>
          </w:p>
        </w:tc>
        <w:tc>
          <w:tcPr>
            <w:tcW w:w="1266" w:type="dxa"/>
            <w:shd w:val="clear" w:color="auto" w:fill="auto"/>
            <w:vAlign w:val="bottom"/>
          </w:tcPr>
          <w:p w14:paraId="0BC1AF8C" w14:textId="5B33FB7C" w:rsidR="00726BE1" w:rsidRPr="005D2655" w:rsidRDefault="00726BE1" w:rsidP="00387F8D">
            <w:pPr>
              <w:ind w:left="-21" w:right="-54"/>
              <w:jc w:val="right"/>
              <w:rPr>
                <w:rFonts w:ascii="Angsana New" w:hAnsi="Angsana New" w:cs="Angsana New"/>
              </w:rPr>
            </w:pPr>
            <w:r>
              <w:rPr>
                <w:rFonts w:ascii="Angsana New" w:hAnsi="Angsana New" w:cs="Angsana New"/>
              </w:rPr>
              <w:t>-</w:t>
            </w:r>
          </w:p>
        </w:tc>
      </w:tr>
      <w:tr w:rsidR="00387F8D" w:rsidRPr="005D2655" w14:paraId="566B2DA6" w14:textId="77777777" w:rsidTr="00387F8D">
        <w:trPr>
          <w:trHeight w:val="20"/>
        </w:trPr>
        <w:tc>
          <w:tcPr>
            <w:tcW w:w="3650" w:type="dxa"/>
            <w:vAlign w:val="bottom"/>
          </w:tcPr>
          <w:p w14:paraId="5CDF7829" w14:textId="04AD0810" w:rsidR="00387F8D" w:rsidRPr="005D2655" w:rsidRDefault="00387F8D" w:rsidP="00387F8D">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0411A4AD" w14:textId="778C4745" w:rsidR="00387F8D" w:rsidRPr="00387F8D" w:rsidRDefault="00387F8D" w:rsidP="00387F8D">
            <w:pPr>
              <w:ind w:right="1"/>
              <w:jc w:val="center"/>
              <w:rPr>
                <w:rFonts w:ascii="Angsana New" w:hAnsi="Angsana New" w:cs="Angsana New"/>
              </w:rPr>
            </w:pPr>
            <w:r w:rsidRPr="00387F8D">
              <w:rPr>
                <w:rFonts w:ascii="Angsana New" w:hAnsi="Angsana New" w:cs="Angsana New"/>
              </w:rPr>
              <w:t>Market price</w:t>
            </w:r>
          </w:p>
        </w:tc>
        <w:tc>
          <w:tcPr>
            <w:tcW w:w="1149" w:type="dxa"/>
            <w:shd w:val="clear" w:color="auto" w:fill="auto"/>
            <w:vAlign w:val="bottom"/>
          </w:tcPr>
          <w:p w14:paraId="33E723EA" w14:textId="3A4012AF" w:rsidR="00387F8D" w:rsidRPr="00387F8D" w:rsidRDefault="00387F8D" w:rsidP="00387F8D">
            <w:pPr>
              <w:pBdr>
                <w:bottom w:val="single" w:sz="4" w:space="1" w:color="auto"/>
              </w:pBdr>
              <w:ind w:left="-21" w:right="-54"/>
              <w:jc w:val="right"/>
              <w:rPr>
                <w:rFonts w:ascii="Angsana New" w:hAnsi="Angsana New" w:cs="Angsana New"/>
              </w:rPr>
            </w:pPr>
            <w:r w:rsidRPr="00387F8D">
              <w:rPr>
                <w:rFonts w:ascii="Angsana New" w:hAnsi="Angsana New" w:cs="Angsana New"/>
              </w:rPr>
              <w:t>727,111</w:t>
            </w:r>
          </w:p>
        </w:tc>
        <w:tc>
          <w:tcPr>
            <w:tcW w:w="1236" w:type="dxa"/>
            <w:shd w:val="clear" w:color="auto" w:fill="auto"/>
            <w:vAlign w:val="bottom"/>
          </w:tcPr>
          <w:p w14:paraId="4559A226" w14:textId="41343C21" w:rsidR="00387F8D" w:rsidRPr="00387F8D" w:rsidRDefault="00387F8D" w:rsidP="00387F8D">
            <w:pPr>
              <w:pBdr>
                <w:bottom w:val="single" w:sz="4" w:space="1" w:color="auto"/>
              </w:pBdr>
              <w:ind w:left="-21" w:right="-54"/>
              <w:jc w:val="right"/>
              <w:rPr>
                <w:rFonts w:ascii="Angsana New" w:hAnsi="Angsana New" w:cs="Angsana New"/>
              </w:rPr>
            </w:pPr>
            <w:r w:rsidRPr="00387F8D">
              <w:rPr>
                <w:rFonts w:ascii="Angsana New" w:hAnsi="Angsana New" w:cs="Angsana New"/>
              </w:rPr>
              <w:t>-</w:t>
            </w:r>
          </w:p>
        </w:tc>
        <w:tc>
          <w:tcPr>
            <w:tcW w:w="1149" w:type="dxa"/>
            <w:shd w:val="clear" w:color="auto" w:fill="auto"/>
            <w:vAlign w:val="bottom"/>
          </w:tcPr>
          <w:p w14:paraId="1AAE52FD" w14:textId="7C721FA0" w:rsidR="00387F8D" w:rsidRPr="00387F8D" w:rsidRDefault="00387F8D" w:rsidP="00387F8D">
            <w:pPr>
              <w:pBdr>
                <w:bottom w:val="single" w:sz="4" w:space="1" w:color="auto"/>
              </w:pBdr>
              <w:ind w:left="-21" w:right="-54"/>
              <w:jc w:val="right"/>
              <w:rPr>
                <w:rFonts w:ascii="Angsana New" w:hAnsi="Angsana New" w:cs="Angsana New"/>
              </w:rPr>
            </w:pPr>
            <w:r w:rsidRPr="00387F8D">
              <w:rPr>
                <w:rFonts w:ascii="Angsana New" w:hAnsi="Angsana New" w:cs="Angsana New"/>
              </w:rPr>
              <w:t>-</w:t>
            </w:r>
          </w:p>
        </w:tc>
        <w:tc>
          <w:tcPr>
            <w:tcW w:w="1266" w:type="dxa"/>
            <w:shd w:val="clear" w:color="auto" w:fill="auto"/>
            <w:vAlign w:val="bottom"/>
          </w:tcPr>
          <w:p w14:paraId="2CB27CD1" w14:textId="3DF1B323" w:rsidR="00387F8D" w:rsidRDefault="00387F8D" w:rsidP="00387F8D">
            <w:pPr>
              <w:pBdr>
                <w:bottom w:val="single" w:sz="4" w:space="1" w:color="auto"/>
              </w:pBdr>
              <w:ind w:left="-21" w:right="-54"/>
              <w:jc w:val="right"/>
              <w:rPr>
                <w:rFonts w:ascii="Angsana New" w:hAnsi="Angsana New" w:cs="Angsana New"/>
              </w:rPr>
            </w:pPr>
            <w:r>
              <w:rPr>
                <w:rFonts w:ascii="Angsana New" w:hAnsi="Angsana New" w:cs="Angsana New"/>
              </w:rPr>
              <w:t>-</w:t>
            </w:r>
          </w:p>
        </w:tc>
      </w:tr>
      <w:tr w:rsidR="00387F8D" w:rsidRPr="005D2655" w14:paraId="4871BA92" w14:textId="77777777" w:rsidTr="00387F8D">
        <w:trPr>
          <w:trHeight w:val="20"/>
        </w:trPr>
        <w:tc>
          <w:tcPr>
            <w:tcW w:w="3650" w:type="dxa"/>
            <w:vAlign w:val="bottom"/>
          </w:tcPr>
          <w:p w14:paraId="717F621B" w14:textId="77777777" w:rsidR="00387F8D" w:rsidRPr="005D2655" w:rsidRDefault="00387F8D" w:rsidP="00387F8D">
            <w:pPr>
              <w:ind w:left="-108" w:right="1"/>
              <w:jc w:val="thaiDistribute"/>
              <w:rPr>
                <w:rFonts w:ascii="Angsana New" w:hAnsi="Angsana New" w:cs="Angsana New"/>
                <w:cs/>
              </w:rPr>
            </w:pPr>
            <w:r w:rsidRPr="005D2655">
              <w:rPr>
                <w:rFonts w:ascii="Angsana New" w:hAnsi="Angsana New" w:cs="Angsana New"/>
              </w:rPr>
              <w:t>Total revenue from sales</w:t>
            </w:r>
          </w:p>
        </w:tc>
        <w:tc>
          <w:tcPr>
            <w:tcW w:w="1298" w:type="dxa"/>
            <w:vAlign w:val="bottom"/>
          </w:tcPr>
          <w:p w14:paraId="3EE39527" w14:textId="77777777" w:rsidR="00387F8D" w:rsidRPr="005D2655" w:rsidRDefault="00387F8D" w:rsidP="00387F8D">
            <w:pPr>
              <w:ind w:left="-108" w:right="1"/>
              <w:jc w:val="center"/>
              <w:rPr>
                <w:rFonts w:ascii="Angsana New" w:hAnsi="Angsana New" w:cs="Angsana New"/>
                <w:cs/>
              </w:rPr>
            </w:pPr>
          </w:p>
        </w:tc>
        <w:tc>
          <w:tcPr>
            <w:tcW w:w="1149" w:type="dxa"/>
            <w:shd w:val="clear" w:color="auto" w:fill="auto"/>
            <w:vAlign w:val="bottom"/>
          </w:tcPr>
          <w:p w14:paraId="3BDDD003" w14:textId="078EEB7D" w:rsidR="00387F8D" w:rsidRPr="00387F8D" w:rsidRDefault="00387F8D" w:rsidP="00387F8D">
            <w:pPr>
              <w:pBdr>
                <w:bottom w:val="double" w:sz="4" w:space="1" w:color="auto"/>
              </w:pBdr>
              <w:ind w:left="-21" w:right="-54"/>
              <w:jc w:val="right"/>
              <w:rPr>
                <w:rFonts w:ascii="Angsana New" w:hAnsi="Angsana New" w:cs="Angsana New"/>
              </w:rPr>
            </w:pPr>
            <w:r w:rsidRPr="00387F8D">
              <w:rPr>
                <w:rFonts w:ascii="Angsana New" w:hAnsi="Angsana New" w:cs="Angsana New"/>
              </w:rPr>
              <w:t>1,849,553</w:t>
            </w:r>
          </w:p>
        </w:tc>
        <w:tc>
          <w:tcPr>
            <w:tcW w:w="1236" w:type="dxa"/>
            <w:shd w:val="clear" w:color="auto" w:fill="auto"/>
            <w:vAlign w:val="bottom"/>
          </w:tcPr>
          <w:p w14:paraId="4781CA92" w14:textId="16802214" w:rsidR="00387F8D" w:rsidRPr="00387F8D" w:rsidRDefault="00387F8D" w:rsidP="00387F8D">
            <w:pPr>
              <w:pBdr>
                <w:bottom w:val="double" w:sz="4" w:space="1" w:color="auto"/>
              </w:pBdr>
              <w:ind w:left="-21" w:right="-54"/>
              <w:jc w:val="right"/>
              <w:rPr>
                <w:rFonts w:ascii="Angsana New" w:hAnsi="Angsana New" w:cs="Angsana New"/>
              </w:rPr>
            </w:pPr>
            <w:r w:rsidRPr="00387F8D">
              <w:rPr>
                <w:rFonts w:ascii="Angsana New" w:hAnsi="Angsana New" w:cs="Angsana New"/>
              </w:rPr>
              <w:t>5,489,769</w:t>
            </w:r>
          </w:p>
        </w:tc>
        <w:tc>
          <w:tcPr>
            <w:tcW w:w="1149" w:type="dxa"/>
            <w:shd w:val="clear" w:color="auto" w:fill="auto"/>
            <w:vAlign w:val="bottom"/>
          </w:tcPr>
          <w:p w14:paraId="594527D1" w14:textId="47198669" w:rsidR="00387F8D" w:rsidRPr="00387F8D" w:rsidRDefault="00387F8D" w:rsidP="00387F8D">
            <w:pPr>
              <w:pBdr>
                <w:bottom w:val="double" w:sz="4" w:space="1" w:color="auto"/>
              </w:pBdr>
              <w:ind w:left="-21" w:right="-54"/>
              <w:jc w:val="right"/>
              <w:rPr>
                <w:rFonts w:ascii="Angsana New" w:hAnsi="Angsana New" w:cs="Angsana New"/>
              </w:rPr>
            </w:pPr>
            <w:r w:rsidRPr="00387F8D">
              <w:rPr>
                <w:rFonts w:ascii="Angsana New" w:hAnsi="Angsana New" w:cs="Angsana New"/>
              </w:rPr>
              <w:t>-</w:t>
            </w:r>
          </w:p>
        </w:tc>
        <w:tc>
          <w:tcPr>
            <w:tcW w:w="1266" w:type="dxa"/>
            <w:shd w:val="clear" w:color="auto" w:fill="auto"/>
            <w:vAlign w:val="bottom"/>
          </w:tcPr>
          <w:p w14:paraId="4D156287" w14:textId="1D91D9DB" w:rsidR="00387F8D" w:rsidRPr="005D2655" w:rsidRDefault="00387F8D" w:rsidP="00387F8D">
            <w:pPr>
              <w:pBdr>
                <w:bottom w:val="double" w:sz="4" w:space="1" w:color="auto"/>
              </w:pBdr>
              <w:ind w:left="-21" w:right="-54"/>
              <w:jc w:val="right"/>
              <w:rPr>
                <w:rFonts w:ascii="Angsana New" w:hAnsi="Angsana New" w:cs="Angsana New"/>
              </w:rPr>
            </w:pPr>
            <w:r>
              <w:rPr>
                <w:rFonts w:ascii="Angsana New" w:hAnsi="Angsana New" w:cs="Angsana New"/>
              </w:rPr>
              <w:t>-</w:t>
            </w:r>
          </w:p>
        </w:tc>
      </w:tr>
      <w:tr w:rsidR="00387F8D" w:rsidRPr="005D2655" w14:paraId="1BBEC48E" w14:textId="77777777" w:rsidTr="00685357">
        <w:trPr>
          <w:trHeight w:val="20"/>
        </w:trPr>
        <w:tc>
          <w:tcPr>
            <w:tcW w:w="3650" w:type="dxa"/>
            <w:vAlign w:val="bottom"/>
          </w:tcPr>
          <w:p w14:paraId="1A3DDCB6" w14:textId="66ACFD9F" w:rsidR="00387F8D" w:rsidRPr="00A03F50" w:rsidRDefault="00387F8D" w:rsidP="00387F8D">
            <w:pPr>
              <w:ind w:left="-108" w:right="1"/>
              <w:jc w:val="thaiDistribute"/>
              <w:rPr>
                <w:rFonts w:ascii="Angsana New" w:hAnsi="Angsana New" w:cs="Angsana New"/>
              </w:rPr>
            </w:pPr>
            <w:r w:rsidRPr="008C6A50">
              <w:rPr>
                <w:rFonts w:ascii="Angsana New" w:hAnsi="Angsana New" w:cs="Angsana New"/>
                <w:snapToGrid w:val="0"/>
                <w:u w:val="single"/>
                <w:lang w:eastAsia="th-TH"/>
              </w:rPr>
              <w:t>Revenue from</w:t>
            </w:r>
            <w:r w:rsidRPr="008C6A50">
              <w:rPr>
                <w:rFonts w:ascii="Angsana New" w:hAnsi="Angsana New"/>
                <w:snapToGrid w:val="0"/>
                <w:u w:val="single"/>
                <w:lang w:val="en" w:eastAsia="th-TH"/>
              </w:rPr>
              <w:t xml:space="preserve"> sales of land</w:t>
            </w:r>
          </w:p>
        </w:tc>
        <w:tc>
          <w:tcPr>
            <w:tcW w:w="1298" w:type="dxa"/>
            <w:vAlign w:val="bottom"/>
          </w:tcPr>
          <w:p w14:paraId="5249042A" w14:textId="77777777" w:rsidR="00387F8D" w:rsidRPr="005D2655" w:rsidRDefault="00387F8D" w:rsidP="00387F8D">
            <w:pPr>
              <w:ind w:left="-108" w:right="1"/>
              <w:jc w:val="center"/>
              <w:rPr>
                <w:rFonts w:ascii="Angsana New" w:hAnsi="Angsana New" w:cs="Angsana New"/>
                <w:cs/>
              </w:rPr>
            </w:pPr>
          </w:p>
        </w:tc>
        <w:tc>
          <w:tcPr>
            <w:tcW w:w="1149" w:type="dxa"/>
            <w:shd w:val="clear" w:color="auto" w:fill="auto"/>
            <w:vAlign w:val="bottom"/>
          </w:tcPr>
          <w:p w14:paraId="56319520" w14:textId="77777777" w:rsidR="00387F8D" w:rsidRPr="005D2655" w:rsidRDefault="00387F8D" w:rsidP="00387F8D">
            <w:pPr>
              <w:ind w:left="-36" w:right="1"/>
              <w:jc w:val="right"/>
              <w:rPr>
                <w:rFonts w:ascii="Angsana New" w:hAnsi="Angsana New" w:cs="Angsana New"/>
              </w:rPr>
            </w:pPr>
          </w:p>
        </w:tc>
        <w:tc>
          <w:tcPr>
            <w:tcW w:w="1236" w:type="dxa"/>
            <w:shd w:val="clear" w:color="auto" w:fill="auto"/>
            <w:vAlign w:val="bottom"/>
          </w:tcPr>
          <w:p w14:paraId="4732CC9C" w14:textId="77777777" w:rsidR="00387F8D" w:rsidRPr="005D2655" w:rsidRDefault="00387F8D" w:rsidP="00387F8D">
            <w:pPr>
              <w:ind w:left="-36" w:right="1"/>
              <w:jc w:val="right"/>
              <w:rPr>
                <w:rFonts w:ascii="Angsana New" w:hAnsi="Angsana New" w:cs="Angsana New"/>
              </w:rPr>
            </w:pPr>
          </w:p>
        </w:tc>
        <w:tc>
          <w:tcPr>
            <w:tcW w:w="1149" w:type="dxa"/>
            <w:shd w:val="clear" w:color="auto" w:fill="auto"/>
            <w:vAlign w:val="bottom"/>
          </w:tcPr>
          <w:p w14:paraId="02E04A4D" w14:textId="77777777" w:rsidR="00387F8D" w:rsidRPr="005D2655" w:rsidRDefault="00387F8D" w:rsidP="00387F8D">
            <w:pPr>
              <w:ind w:left="-36" w:right="1"/>
              <w:jc w:val="right"/>
              <w:rPr>
                <w:rFonts w:ascii="Angsana New" w:hAnsi="Angsana New" w:cs="Angsana New"/>
              </w:rPr>
            </w:pPr>
          </w:p>
        </w:tc>
        <w:tc>
          <w:tcPr>
            <w:tcW w:w="1266" w:type="dxa"/>
            <w:shd w:val="clear" w:color="auto" w:fill="auto"/>
            <w:vAlign w:val="bottom"/>
          </w:tcPr>
          <w:p w14:paraId="718F2657" w14:textId="77777777" w:rsidR="00387F8D" w:rsidRPr="005D2655" w:rsidRDefault="00387F8D" w:rsidP="00387F8D">
            <w:pPr>
              <w:ind w:left="-36" w:right="1"/>
              <w:jc w:val="right"/>
              <w:rPr>
                <w:rFonts w:ascii="Angsana New" w:hAnsi="Angsana New" w:cs="Angsana New"/>
              </w:rPr>
            </w:pPr>
          </w:p>
        </w:tc>
      </w:tr>
      <w:tr w:rsidR="00387F8D" w:rsidRPr="005D2655" w14:paraId="1A276DEE" w14:textId="77777777" w:rsidTr="00387F8D">
        <w:trPr>
          <w:trHeight w:val="20"/>
        </w:trPr>
        <w:tc>
          <w:tcPr>
            <w:tcW w:w="3650" w:type="dxa"/>
            <w:vAlign w:val="bottom"/>
          </w:tcPr>
          <w:p w14:paraId="68F45C3B" w14:textId="1F67B78B" w:rsidR="00387F8D" w:rsidRPr="004D2C27" w:rsidRDefault="00387F8D" w:rsidP="00387F8D">
            <w:pPr>
              <w:ind w:left="-108" w:right="1"/>
              <w:jc w:val="thaiDistribute"/>
              <w:rPr>
                <w:rFonts w:ascii="Angsana New" w:hAnsi="Angsana New" w:cs="Angsana New"/>
                <w:highlight w:val="cyan"/>
              </w:rPr>
            </w:pPr>
            <w:proofErr w:type="spellStart"/>
            <w:r w:rsidRPr="003A5176">
              <w:rPr>
                <w:rFonts w:ascii="Angsana New" w:hAnsi="Angsana New" w:cs="Angsana New"/>
              </w:rPr>
              <w:t>Sena</w:t>
            </w:r>
            <w:proofErr w:type="spellEnd"/>
            <w:r w:rsidRPr="003A5176">
              <w:rPr>
                <w:rFonts w:ascii="Angsana New" w:hAnsi="Angsana New" w:cs="Angsana New"/>
              </w:rPr>
              <w:t xml:space="preserve"> Development A 7 Co., Ltd.</w:t>
            </w:r>
          </w:p>
        </w:tc>
        <w:tc>
          <w:tcPr>
            <w:tcW w:w="1298" w:type="dxa"/>
          </w:tcPr>
          <w:p w14:paraId="018344B0" w14:textId="639FDAFE" w:rsidR="00387F8D" w:rsidRPr="005D2655" w:rsidRDefault="00387F8D" w:rsidP="00387F8D">
            <w:pPr>
              <w:ind w:left="-108" w:right="1"/>
              <w:jc w:val="center"/>
              <w:rPr>
                <w:rFonts w:ascii="Angsana New" w:hAnsi="Angsana New" w:cs="Angsana New"/>
                <w:cs/>
              </w:rPr>
            </w:pPr>
            <w:r w:rsidRPr="00645362">
              <w:rPr>
                <w:rFonts w:ascii="Angsana New" w:hAnsi="Angsana New" w:cs="Angsana New"/>
              </w:rPr>
              <w:t>Agreement</w:t>
            </w:r>
          </w:p>
        </w:tc>
        <w:tc>
          <w:tcPr>
            <w:tcW w:w="1149" w:type="dxa"/>
            <w:shd w:val="clear" w:color="auto" w:fill="auto"/>
            <w:vAlign w:val="bottom"/>
          </w:tcPr>
          <w:p w14:paraId="23EED414" w14:textId="014A99CB" w:rsidR="00387F8D" w:rsidRPr="005D2655" w:rsidRDefault="00387F8D" w:rsidP="00387F8D">
            <w:pPr>
              <w:ind w:left="-36" w:right="1"/>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1C4AC954" w14:textId="415DE6C3" w:rsidR="00387F8D" w:rsidRPr="005D2655" w:rsidRDefault="00387F8D" w:rsidP="00387F8D">
            <w:pPr>
              <w:ind w:left="-36" w:right="1"/>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7C1A541F" w14:textId="10ECBC6E" w:rsidR="00387F8D" w:rsidRPr="005D2655" w:rsidRDefault="00387F8D" w:rsidP="00387F8D">
            <w:pPr>
              <w:ind w:left="-36" w:right="1"/>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191A1F17" w14:textId="4A6AAD91" w:rsidR="00387F8D" w:rsidRPr="005D2655" w:rsidRDefault="00387F8D" w:rsidP="00387F8D">
            <w:pPr>
              <w:ind w:left="-36" w:right="1"/>
              <w:jc w:val="right"/>
              <w:rPr>
                <w:rFonts w:ascii="Angsana New" w:hAnsi="Angsana New" w:cs="Angsana New"/>
              </w:rPr>
            </w:pPr>
            <w:r w:rsidRPr="009E24DF">
              <w:rPr>
                <w:rFonts w:ascii="Angsana New" w:hAnsi="Angsana New" w:cs="Angsana New"/>
              </w:rPr>
              <w:t>48,691,589</w:t>
            </w:r>
          </w:p>
        </w:tc>
      </w:tr>
      <w:tr w:rsidR="00387F8D" w:rsidRPr="005D2655" w14:paraId="5F3BC041" w14:textId="77777777" w:rsidTr="00387F8D">
        <w:trPr>
          <w:trHeight w:val="20"/>
        </w:trPr>
        <w:tc>
          <w:tcPr>
            <w:tcW w:w="3650" w:type="dxa"/>
            <w:vAlign w:val="bottom"/>
          </w:tcPr>
          <w:p w14:paraId="28F80F98" w14:textId="65B0D0EC" w:rsidR="00387F8D" w:rsidRPr="00A03F50" w:rsidRDefault="00387F8D" w:rsidP="00387F8D">
            <w:pPr>
              <w:ind w:left="-108" w:right="1"/>
              <w:jc w:val="thaiDistribute"/>
              <w:rPr>
                <w:rFonts w:ascii="Angsana New" w:hAnsi="Angsana New" w:cs="Angsana New"/>
              </w:rPr>
            </w:pPr>
            <w:proofErr w:type="spellStart"/>
            <w:r w:rsidRPr="00E371C0">
              <w:rPr>
                <w:rFonts w:ascii="Angsana New" w:hAnsi="Angsana New"/>
              </w:rPr>
              <w:t>Sena</w:t>
            </w:r>
            <w:proofErr w:type="spellEnd"/>
            <w:r w:rsidRPr="00E371C0">
              <w:rPr>
                <w:rFonts w:ascii="Angsana New" w:hAnsi="Angsana New"/>
              </w:rPr>
              <w:t xml:space="preserve"> </w:t>
            </w:r>
            <w:proofErr w:type="spellStart"/>
            <w:r w:rsidRPr="00E371C0">
              <w:rPr>
                <w:rFonts w:ascii="Angsana New" w:hAnsi="Angsana New"/>
              </w:rPr>
              <w:t>vanich</w:t>
            </w:r>
            <w:proofErr w:type="spellEnd"/>
            <w:r w:rsidRPr="00E371C0">
              <w:rPr>
                <w:rFonts w:ascii="Angsana New" w:hAnsi="Angsana New"/>
              </w:rPr>
              <w:t xml:space="preserve"> property Co.,</w:t>
            </w:r>
            <w:r w:rsidRPr="00E371C0">
              <w:rPr>
                <w:rFonts w:ascii="Angsana New" w:hAnsi="Angsana New" w:hint="cs"/>
                <w:cs/>
              </w:rPr>
              <w:t xml:space="preserve"> </w:t>
            </w:r>
            <w:r w:rsidRPr="00E371C0">
              <w:rPr>
                <w:rFonts w:ascii="Angsana New" w:hAnsi="Angsana New"/>
              </w:rPr>
              <w:t>Ltd.</w:t>
            </w:r>
          </w:p>
        </w:tc>
        <w:tc>
          <w:tcPr>
            <w:tcW w:w="1298" w:type="dxa"/>
          </w:tcPr>
          <w:p w14:paraId="4F7AF7BC" w14:textId="06A1343E" w:rsidR="00387F8D" w:rsidRPr="005D2655" w:rsidRDefault="00387F8D" w:rsidP="00387F8D">
            <w:pPr>
              <w:ind w:left="-108" w:right="1"/>
              <w:jc w:val="center"/>
              <w:rPr>
                <w:rFonts w:ascii="Angsana New" w:hAnsi="Angsana New" w:cs="Angsana New"/>
                <w:cs/>
              </w:rPr>
            </w:pPr>
            <w:r w:rsidRPr="00645362">
              <w:rPr>
                <w:rFonts w:ascii="Angsana New" w:hAnsi="Angsana New" w:cs="Angsana New"/>
              </w:rPr>
              <w:t>Agreement</w:t>
            </w:r>
          </w:p>
        </w:tc>
        <w:tc>
          <w:tcPr>
            <w:tcW w:w="1149" w:type="dxa"/>
            <w:shd w:val="clear" w:color="auto" w:fill="auto"/>
            <w:vAlign w:val="bottom"/>
          </w:tcPr>
          <w:p w14:paraId="3B7EC602" w14:textId="25FAB50C" w:rsidR="00387F8D" w:rsidRPr="005D2655" w:rsidRDefault="00387F8D" w:rsidP="00387F8D">
            <w:pPr>
              <w:pBdr>
                <w:bottom w:val="single" w:sz="4" w:space="1" w:color="auto"/>
              </w:pBdr>
              <w:ind w:left="-36" w:right="1"/>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097F04FC" w14:textId="79916EA3" w:rsidR="00387F8D" w:rsidRPr="005D2655" w:rsidRDefault="00387F8D" w:rsidP="00387F8D">
            <w:pPr>
              <w:pBdr>
                <w:bottom w:val="single" w:sz="4" w:space="1" w:color="auto"/>
              </w:pBdr>
              <w:ind w:left="-36" w:right="1"/>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68EEEB3F" w14:textId="65058D45" w:rsidR="00387F8D" w:rsidRPr="005D2655" w:rsidRDefault="00387F8D" w:rsidP="00387F8D">
            <w:pPr>
              <w:pBdr>
                <w:bottom w:val="single" w:sz="4" w:space="1" w:color="auto"/>
              </w:pBdr>
              <w:ind w:left="-36" w:right="1"/>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30C3B677" w14:textId="5B4E50AF" w:rsidR="00387F8D" w:rsidRPr="005D2655" w:rsidRDefault="00387F8D" w:rsidP="00387F8D">
            <w:pPr>
              <w:pBdr>
                <w:bottom w:val="single" w:sz="4" w:space="1" w:color="auto"/>
              </w:pBdr>
              <w:ind w:left="-36" w:right="1"/>
              <w:jc w:val="right"/>
              <w:rPr>
                <w:rFonts w:ascii="Angsana New" w:hAnsi="Angsana New" w:cs="Angsana New"/>
              </w:rPr>
            </w:pPr>
            <w:r w:rsidRPr="009E24DF">
              <w:rPr>
                <w:rFonts w:ascii="Angsana New" w:hAnsi="Angsana New" w:cs="Angsana New"/>
              </w:rPr>
              <w:t>147,629,522</w:t>
            </w:r>
          </w:p>
        </w:tc>
      </w:tr>
      <w:tr w:rsidR="00387F8D" w:rsidRPr="005D2655" w14:paraId="5FCE2AEE" w14:textId="77777777" w:rsidTr="00387F8D">
        <w:trPr>
          <w:trHeight w:val="20"/>
        </w:trPr>
        <w:tc>
          <w:tcPr>
            <w:tcW w:w="3650" w:type="dxa"/>
            <w:vAlign w:val="bottom"/>
          </w:tcPr>
          <w:p w14:paraId="2E12CF87" w14:textId="72BD4B83" w:rsidR="00387F8D" w:rsidRPr="00A03F50" w:rsidRDefault="00387F8D" w:rsidP="00387F8D">
            <w:pPr>
              <w:ind w:left="-108" w:right="1"/>
              <w:jc w:val="thaiDistribute"/>
              <w:rPr>
                <w:rFonts w:ascii="Angsana New" w:hAnsi="Angsana New" w:cs="Angsana New"/>
              </w:rPr>
            </w:pPr>
            <w:r w:rsidRPr="00E371C0">
              <w:rPr>
                <w:rFonts w:ascii="Angsana New" w:hAnsi="Angsana New" w:cs="Angsana New"/>
              </w:rPr>
              <w:t>Total revenue from sales of land</w:t>
            </w:r>
          </w:p>
        </w:tc>
        <w:tc>
          <w:tcPr>
            <w:tcW w:w="1298" w:type="dxa"/>
            <w:vAlign w:val="bottom"/>
          </w:tcPr>
          <w:p w14:paraId="22B040EA" w14:textId="77777777" w:rsidR="00387F8D" w:rsidRPr="005D2655" w:rsidRDefault="00387F8D" w:rsidP="00387F8D">
            <w:pPr>
              <w:ind w:left="-108" w:right="1"/>
              <w:jc w:val="center"/>
              <w:rPr>
                <w:rFonts w:ascii="Angsana New" w:hAnsi="Angsana New" w:cs="Angsana New"/>
                <w:cs/>
              </w:rPr>
            </w:pPr>
          </w:p>
        </w:tc>
        <w:tc>
          <w:tcPr>
            <w:tcW w:w="1149" w:type="dxa"/>
            <w:shd w:val="clear" w:color="auto" w:fill="auto"/>
            <w:vAlign w:val="bottom"/>
          </w:tcPr>
          <w:p w14:paraId="5EB726CD" w14:textId="1E005EF6" w:rsidR="00387F8D" w:rsidRPr="005D2655" w:rsidRDefault="00387F8D" w:rsidP="00387F8D">
            <w:pPr>
              <w:pBdr>
                <w:bottom w:val="double" w:sz="4" w:space="1" w:color="auto"/>
              </w:pBdr>
              <w:ind w:left="-36" w:right="1"/>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33585F7D" w14:textId="667A31F3" w:rsidR="00387F8D" w:rsidRPr="005D2655" w:rsidRDefault="00387F8D" w:rsidP="00387F8D">
            <w:pPr>
              <w:pBdr>
                <w:bottom w:val="double" w:sz="4" w:space="1" w:color="auto"/>
              </w:pBdr>
              <w:ind w:left="-36" w:right="1"/>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60541028" w14:textId="21096A95" w:rsidR="00387F8D" w:rsidRPr="005D2655" w:rsidRDefault="00387F8D" w:rsidP="00387F8D">
            <w:pPr>
              <w:pBdr>
                <w:bottom w:val="double" w:sz="4" w:space="1" w:color="auto"/>
              </w:pBdr>
              <w:ind w:left="-36" w:right="1"/>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13FCAEE4" w14:textId="78DB1216" w:rsidR="00387F8D" w:rsidRPr="005D2655" w:rsidRDefault="00387F8D" w:rsidP="00387F8D">
            <w:pPr>
              <w:pBdr>
                <w:bottom w:val="double" w:sz="4" w:space="1" w:color="auto"/>
              </w:pBdr>
              <w:ind w:left="-36" w:right="1"/>
              <w:jc w:val="right"/>
              <w:rPr>
                <w:rFonts w:ascii="Angsana New" w:hAnsi="Angsana New" w:cs="Angsana New"/>
              </w:rPr>
            </w:pPr>
            <w:r w:rsidRPr="009E24DF">
              <w:rPr>
                <w:rFonts w:ascii="Angsana New" w:hAnsi="Angsana New" w:cs="Angsana New"/>
              </w:rPr>
              <w:t>196,321,111</w:t>
            </w:r>
          </w:p>
        </w:tc>
      </w:tr>
      <w:tr w:rsidR="00387F8D" w:rsidRPr="005D2655" w14:paraId="583EAA6F" w14:textId="77777777" w:rsidTr="00685357">
        <w:trPr>
          <w:trHeight w:val="20"/>
        </w:trPr>
        <w:tc>
          <w:tcPr>
            <w:tcW w:w="3650" w:type="dxa"/>
            <w:vAlign w:val="bottom"/>
          </w:tcPr>
          <w:p w14:paraId="573BB3B7" w14:textId="38709CB9" w:rsidR="00387F8D" w:rsidRPr="005D2655" w:rsidRDefault="00387F8D" w:rsidP="00387F8D">
            <w:pPr>
              <w:ind w:left="-108" w:right="1"/>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val="en" w:eastAsia="th-TH"/>
              </w:rPr>
              <w:t xml:space="preserve"> </w:t>
            </w:r>
            <w:r w:rsidRPr="005D2655">
              <w:rPr>
                <w:rFonts w:ascii="Angsana New" w:hAnsi="Angsana New" w:cs="Angsana New"/>
                <w:snapToGrid w:val="0"/>
                <w:u w:val="single"/>
                <w:lang w:eastAsia="th-TH"/>
              </w:rPr>
              <w:t>commission fee</w:t>
            </w:r>
          </w:p>
        </w:tc>
        <w:tc>
          <w:tcPr>
            <w:tcW w:w="1298" w:type="dxa"/>
            <w:vAlign w:val="bottom"/>
          </w:tcPr>
          <w:p w14:paraId="286A5351" w14:textId="77777777" w:rsidR="00387F8D" w:rsidRPr="005D2655" w:rsidRDefault="00387F8D" w:rsidP="00387F8D">
            <w:pPr>
              <w:ind w:left="-108" w:right="1"/>
              <w:jc w:val="center"/>
              <w:rPr>
                <w:rFonts w:ascii="Angsana New" w:hAnsi="Angsana New" w:cs="Angsana New"/>
                <w:cs/>
              </w:rPr>
            </w:pPr>
          </w:p>
        </w:tc>
        <w:tc>
          <w:tcPr>
            <w:tcW w:w="1149" w:type="dxa"/>
            <w:shd w:val="clear" w:color="auto" w:fill="auto"/>
            <w:vAlign w:val="bottom"/>
          </w:tcPr>
          <w:p w14:paraId="120B0A1E" w14:textId="77777777" w:rsidR="00387F8D" w:rsidRPr="005D2655" w:rsidRDefault="00387F8D" w:rsidP="00387F8D">
            <w:pPr>
              <w:ind w:left="-36" w:right="1"/>
              <w:jc w:val="right"/>
              <w:rPr>
                <w:rFonts w:ascii="Angsana New" w:hAnsi="Angsana New" w:cs="Angsana New"/>
              </w:rPr>
            </w:pPr>
          </w:p>
        </w:tc>
        <w:tc>
          <w:tcPr>
            <w:tcW w:w="1236" w:type="dxa"/>
            <w:shd w:val="clear" w:color="auto" w:fill="auto"/>
            <w:vAlign w:val="bottom"/>
          </w:tcPr>
          <w:p w14:paraId="4C8FE382" w14:textId="77777777" w:rsidR="00387F8D" w:rsidRPr="005D2655" w:rsidRDefault="00387F8D" w:rsidP="00387F8D">
            <w:pPr>
              <w:ind w:left="-36" w:right="1"/>
              <w:jc w:val="right"/>
              <w:rPr>
                <w:rFonts w:ascii="Angsana New" w:hAnsi="Angsana New" w:cs="Angsana New"/>
              </w:rPr>
            </w:pPr>
          </w:p>
        </w:tc>
        <w:tc>
          <w:tcPr>
            <w:tcW w:w="1149" w:type="dxa"/>
            <w:shd w:val="clear" w:color="auto" w:fill="auto"/>
            <w:vAlign w:val="bottom"/>
          </w:tcPr>
          <w:p w14:paraId="4717DE6C" w14:textId="77777777" w:rsidR="00387F8D" w:rsidRPr="005D2655" w:rsidRDefault="00387F8D" w:rsidP="00387F8D">
            <w:pPr>
              <w:ind w:left="-36" w:right="1"/>
              <w:jc w:val="right"/>
              <w:rPr>
                <w:rFonts w:ascii="Angsana New" w:hAnsi="Angsana New" w:cs="Angsana New"/>
              </w:rPr>
            </w:pPr>
          </w:p>
        </w:tc>
        <w:tc>
          <w:tcPr>
            <w:tcW w:w="1266" w:type="dxa"/>
            <w:shd w:val="clear" w:color="auto" w:fill="auto"/>
            <w:vAlign w:val="bottom"/>
          </w:tcPr>
          <w:p w14:paraId="79BCBA29" w14:textId="77777777" w:rsidR="00387F8D" w:rsidRPr="005D2655" w:rsidRDefault="00387F8D" w:rsidP="00387F8D">
            <w:pPr>
              <w:ind w:left="-36" w:right="1"/>
              <w:jc w:val="right"/>
              <w:rPr>
                <w:rFonts w:ascii="Angsana New" w:hAnsi="Angsana New" w:cs="Angsana New"/>
              </w:rPr>
            </w:pPr>
          </w:p>
        </w:tc>
      </w:tr>
      <w:tr w:rsidR="00387F8D" w:rsidRPr="005D2655" w14:paraId="0E91B759" w14:textId="77777777" w:rsidTr="00387F8D">
        <w:trPr>
          <w:trHeight w:val="20"/>
        </w:trPr>
        <w:tc>
          <w:tcPr>
            <w:tcW w:w="3650" w:type="dxa"/>
          </w:tcPr>
          <w:p w14:paraId="4ED83756" w14:textId="77777777" w:rsidR="00387F8D" w:rsidRPr="005D2655" w:rsidRDefault="00387F8D" w:rsidP="00387F8D">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CFCCFC"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59F7CB38" w14:textId="4C91B91A" w:rsidR="00387F8D" w:rsidRPr="005D2655" w:rsidRDefault="0075341A" w:rsidP="00387F8D">
            <w:pPr>
              <w:ind w:left="-21" w:right="-54"/>
              <w:jc w:val="right"/>
              <w:rPr>
                <w:rFonts w:ascii="Angsana New" w:hAnsi="Angsana New" w:cs="Angsana New"/>
              </w:rPr>
            </w:pPr>
            <w:r>
              <w:rPr>
                <w:rFonts w:ascii="Angsana New" w:hAnsi="Angsana New" w:cs="Angsana New"/>
              </w:rPr>
              <w:t>733,526</w:t>
            </w:r>
          </w:p>
        </w:tc>
        <w:tc>
          <w:tcPr>
            <w:tcW w:w="1236" w:type="dxa"/>
            <w:shd w:val="clear" w:color="auto" w:fill="auto"/>
            <w:vAlign w:val="center"/>
          </w:tcPr>
          <w:p w14:paraId="123BFDDC" w14:textId="4E9C4E61" w:rsidR="00387F8D" w:rsidRPr="005D2655" w:rsidRDefault="00387F8D" w:rsidP="00387F8D">
            <w:pPr>
              <w:ind w:left="-21" w:right="-54"/>
              <w:jc w:val="right"/>
              <w:rPr>
                <w:rFonts w:ascii="Angsana New" w:hAnsi="Angsana New" w:cs="Angsana New"/>
              </w:rPr>
            </w:pPr>
            <w:r>
              <w:rPr>
                <w:rFonts w:ascii="Angsana New" w:hAnsi="Angsana New" w:cs="Angsana New"/>
              </w:rPr>
              <w:t>1,006,776</w:t>
            </w:r>
          </w:p>
        </w:tc>
        <w:tc>
          <w:tcPr>
            <w:tcW w:w="1149" w:type="dxa"/>
            <w:shd w:val="clear" w:color="auto" w:fill="auto"/>
            <w:vAlign w:val="center"/>
          </w:tcPr>
          <w:p w14:paraId="2286A496" w14:textId="0F47BAEE" w:rsidR="00387F8D" w:rsidRPr="005D2655" w:rsidRDefault="00387F8D" w:rsidP="00387F8D">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2264C2CB" w14:textId="22698B7F" w:rsidR="00387F8D" w:rsidRPr="005D2655" w:rsidRDefault="00387F8D" w:rsidP="00387F8D">
            <w:pPr>
              <w:ind w:left="-21" w:right="-54"/>
              <w:jc w:val="right"/>
              <w:rPr>
                <w:rFonts w:ascii="Angsana New" w:hAnsi="Angsana New" w:cs="Angsana New"/>
              </w:rPr>
            </w:pPr>
            <w:r>
              <w:rPr>
                <w:rFonts w:ascii="Angsana New" w:hAnsi="Angsana New" w:cs="Angsana New"/>
                <w:snapToGrid w:val="0"/>
                <w:lang w:eastAsia="th-TH"/>
              </w:rPr>
              <w:t>-</w:t>
            </w:r>
          </w:p>
        </w:tc>
      </w:tr>
      <w:tr w:rsidR="00387F8D" w:rsidRPr="005D2655" w14:paraId="19BA5978" w14:textId="77777777" w:rsidTr="00387F8D">
        <w:trPr>
          <w:trHeight w:val="20"/>
        </w:trPr>
        <w:tc>
          <w:tcPr>
            <w:tcW w:w="3650" w:type="dxa"/>
          </w:tcPr>
          <w:p w14:paraId="07337D65" w14:textId="77777777" w:rsidR="00387F8D" w:rsidRPr="005D2655" w:rsidRDefault="00387F8D" w:rsidP="00387F8D">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5D5E37AC" w14:textId="77777777" w:rsidR="00387F8D" w:rsidRPr="005D2655" w:rsidRDefault="00387F8D" w:rsidP="00387F8D">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28AB33B" w14:textId="39160082" w:rsidR="00387F8D" w:rsidRPr="005D2655" w:rsidRDefault="00387F8D" w:rsidP="00387F8D">
            <w:pPr>
              <w:ind w:left="-21" w:right="-54"/>
              <w:jc w:val="right"/>
              <w:rPr>
                <w:rFonts w:ascii="Angsana New" w:hAnsi="Angsana New" w:cs="Angsana New"/>
              </w:rPr>
            </w:pPr>
            <w:r>
              <w:rPr>
                <w:rFonts w:ascii="Angsana New" w:hAnsi="Angsana New" w:cs="Angsana New"/>
              </w:rPr>
              <w:t>9,921,992</w:t>
            </w:r>
          </w:p>
        </w:tc>
        <w:tc>
          <w:tcPr>
            <w:tcW w:w="1236" w:type="dxa"/>
            <w:shd w:val="clear" w:color="auto" w:fill="auto"/>
            <w:vAlign w:val="center"/>
          </w:tcPr>
          <w:p w14:paraId="1E0A8792" w14:textId="5D2A7FB7" w:rsidR="00387F8D" w:rsidRPr="005D2655" w:rsidRDefault="00387F8D" w:rsidP="00387F8D">
            <w:pPr>
              <w:ind w:left="-21" w:right="-54"/>
              <w:jc w:val="right"/>
              <w:rPr>
                <w:rFonts w:ascii="Angsana New" w:hAnsi="Angsana New" w:cs="Angsana New"/>
              </w:rPr>
            </w:pPr>
            <w:r>
              <w:rPr>
                <w:rFonts w:ascii="Angsana New" w:hAnsi="Angsana New" w:cs="Angsana New"/>
              </w:rPr>
              <w:t>4,983,705</w:t>
            </w:r>
          </w:p>
        </w:tc>
        <w:tc>
          <w:tcPr>
            <w:tcW w:w="1149" w:type="dxa"/>
            <w:shd w:val="clear" w:color="auto" w:fill="auto"/>
            <w:vAlign w:val="center"/>
          </w:tcPr>
          <w:p w14:paraId="14FFBB2B" w14:textId="4DDAF718" w:rsidR="00387F8D" w:rsidRPr="005D2655" w:rsidRDefault="00387F8D" w:rsidP="00387F8D">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31BC23E8" w14:textId="1EE5320B" w:rsidR="00387F8D" w:rsidRPr="005D2655" w:rsidRDefault="00387F8D" w:rsidP="00387F8D">
            <w:pPr>
              <w:ind w:left="-21" w:right="-54"/>
              <w:jc w:val="right"/>
              <w:rPr>
                <w:rFonts w:ascii="Angsana New" w:hAnsi="Angsana New" w:cs="Angsana New"/>
              </w:rPr>
            </w:pPr>
            <w:r>
              <w:rPr>
                <w:rFonts w:ascii="Angsana New" w:hAnsi="Angsana New" w:cs="Angsana New"/>
              </w:rPr>
              <w:t>-</w:t>
            </w:r>
          </w:p>
        </w:tc>
      </w:tr>
      <w:tr w:rsidR="00985601" w:rsidRPr="005D2655" w14:paraId="2436960F" w14:textId="77777777" w:rsidTr="00CA6705">
        <w:trPr>
          <w:trHeight w:val="20"/>
        </w:trPr>
        <w:tc>
          <w:tcPr>
            <w:tcW w:w="3650" w:type="dxa"/>
            <w:vAlign w:val="bottom"/>
          </w:tcPr>
          <w:p w14:paraId="2F01FD55" w14:textId="76A00828" w:rsidR="00985601" w:rsidRPr="005D2655" w:rsidRDefault="00985601" w:rsidP="00985601">
            <w:pPr>
              <w:ind w:left="-81" w:right="1"/>
              <w:jc w:val="thaiDistribute"/>
              <w:rPr>
                <w:rFonts w:ascii="Angsana New" w:hAnsi="Angsana New" w:cs="Angsana New"/>
              </w:rPr>
            </w:pPr>
            <w:r w:rsidRPr="005D2655">
              <w:rPr>
                <w:rFonts w:ascii="Angsana New" w:hAnsi="Angsana New" w:cs="Angsana New"/>
                <w:snapToGrid w:val="0"/>
                <w:u w:val="single"/>
                <w:lang w:eastAsia="th-TH"/>
              </w:rPr>
              <w:lastRenderedPageBreak/>
              <w:t>Revenue from</w:t>
            </w:r>
            <w:r w:rsidRPr="005D2655">
              <w:rPr>
                <w:rFonts w:ascii="Angsana New" w:hAnsi="Angsana New" w:cs="Angsana New"/>
                <w:snapToGrid w:val="0"/>
                <w:u w:val="single"/>
                <w:cs/>
                <w:lang w:val="en" w:eastAsia="th-TH"/>
              </w:rPr>
              <w:t xml:space="preserve"> </w:t>
            </w:r>
            <w:r w:rsidRPr="005D2655">
              <w:rPr>
                <w:rFonts w:ascii="Angsana New" w:hAnsi="Angsana New" w:cs="Angsana New"/>
                <w:snapToGrid w:val="0"/>
                <w:u w:val="single"/>
                <w:lang w:eastAsia="th-TH"/>
              </w:rPr>
              <w:t>commission fee</w:t>
            </w:r>
          </w:p>
        </w:tc>
        <w:tc>
          <w:tcPr>
            <w:tcW w:w="1298" w:type="dxa"/>
          </w:tcPr>
          <w:p w14:paraId="7A6076B9" w14:textId="77777777" w:rsidR="00985601" w:rsidRPr="005D2655" w:rsidRDefault="00985601" w:rsidP="00985601">
            <w:pPr>
              <w:ind w:right="1"/>
              <w:jc w:val="center"/>
              <w:rPr>
                <w:rFonts w:ascii="Angsana New" w:hAnsi="Angsana New" w:cs="Angsana New"/>
              </w:rPr>
            </w:pPr>
          </w:p>
        </w:tc>
        <w:tc>
          <w:tcPr>
            <w:tcW w:w="1149" w:type="dxa"/>
            <w:shd w:val="clear" w:color="auto" w:fill="auto"/>
            <w:vAlign w:val="center"/>
          </w:tcPr>
          <w:p w14:paraId="61B79708" w14:textId="77777777" w:rsidR="00985601" w:rsidRDefault="00985601" w:rsidP="00985601">
            <w:pPr>
              <w:ind w:left="-21" w:right="-54"/>
              <w:jc w:val="right"/>
              <w:rPr>
                <w:rFonts w:ascii="Angsana New" w:hAnsi="Angsana New" w:cs="Angsana New"/>
              </w:rPr>
            </w:pPr>
          </w:p>
        </w:tc>
        <w:tc>
          <w:tcPr>
            <w:tcW w:w="1236" w:type="dxa"/>
            <w:shd w:val="clear" w:color="auto" w:fill="auto"/>
            <w:vAlign w:val="center"/>
          </w:tcPr>
          <w:p w14:paraId="5B2A099D" w14:textId="77777777" w:rsidR="00985601" w:rsidRDefault="00985601" w:rsidP="00985601">
            <w:pPr>
              <w:ind w:left="-21" w:right="-54"/>
              <w:jc w:val="right"/>
              <w:rPr>
                <w:rFonts w:ascii="Angsana New" w:hAnsi="Angsana New" w:cs="Angsana New"/>
              </w:rPr>
            </w:pPr>
          </w:p>
        </w:tc>
        <w:tc>
          <w:tcPr>
            <w:tcW w:w="1149" w:type="dxa"/>
            <w:shd w:val="clear" w:color="auto" w:fill="auto"/>
            <w:vAlign w:val="center"/>
          </w:tcPr>
          <w:p w14:paraId="76BFA19A" w14:textId="77777777" w:rsidR="00985601" w:rsidRDefault="00985601" w:rsidP="00985601">
            <w:pPr>
              <w:ind w:left="-21" w:right="-54"/>
              <w:jc w:val="right"/>
              <w:rPr>
                <w:rFonts w:ascii="Angsana New" w:hAnsi="Angsana New" w:cs="Angsana New"/>
              </w:rPr>
            </w:pPr>
          </w:p>
        </w:tc>
        <w:tc>
          <w:tcPr>
            <w:tcW w:w="1266" w:type="dxa"/>
            <w:shd w:val="clear" w:color="auto" w:fill="auto"/>
            <w:vAlign w:val="center"/>
          </w:tcPr>
          <w:p w14:paraId="30A77B6B" w14:textId="77777777" w:rsidR="00985601" w:rsidRDefault="00985601" w:rsidP="00985601">
            <w:pPr>
              <w:ind w:left="-21" w:right="-54"/>
              <w:jc w:val="right"/>
              <w:rPr>
                <w:rFonts w:ascii="Angsana New" w:hAnsi="Angsana New" w:cs="Angsana New"/>
              </w:rPr>
            </w:pPr>
          </w:p>
        </w:tc>
      </w:tr>
      <w:tr w:rsidR="00985601" w:rsidRPr="005D2655" w14:paraId="7E8AE77C" w14:textId="77777777" w:rsidTr="00387F8D">
        <w:trPr>
          <w:trHeight w:val="20"/>
        </w:trPr>
        <w:tc>
          <w:tcPr>
            <w:tcW w:w="3650" w:type="dxa"/>
          </w:tcPr>
          <w:p w14:paraId="1D07106F" w14:textId="77777777" w:rsidR="00985601" w:rsidRPr="005D2655" w:rsidRDefault="00985601" w:rsidP="00985601">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tcPr>
          <w:p w14:paraId="330E42E0"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452848F7" w14:textId="1C1E4E06"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35841169" w14:textId="0684EFAA" w:rsidR="00985601" w:rsidRPr="005D2655" w:rsidRDefault="00985601" w:rsidP="00985601">
            <w:pPr>
              <w:ind w:left="-21" w:right="-54"/>
              <w:jc w:val="right"/>
              <w:rPr>
                <w:rFonts w:ascii="Angsana New" w:hAnsi="Angsana New" w:cs="Angsana New"/>
              </w:rPr>
            </w:pPr>
            <w:r>
              <w:rPr>
                <w:rFonts w:ascii="Angsana New" w:hAnsi="Angsana New" w:cs="Angsana New"/>
              </w:rPr>
              <w:t>2,225,072</w:t>
            </w:r>
          </w:p>
        </w:tc>
        <w:tc>
          <w:tcPr>
            <w:tcW w:w="1149" w:type="dxa"/>
            <w:shd w:val="clear" w:color="auto" w:fill="auto"/>
            <w:vAlign w:val="center"/>
          </w:tcPr>
          <w:p w14:paraId="269CAF47" w14:textId="64461F82"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63FD113B" w14:textId="44660DD6" w:rsidR="00985601" w:rsidRPr="005D2655" w:rsidRDefault="00985601" w:rsidP="00985601">
            <w:pPr>
              <w:ind w:left="-21" w:right="-54"/>
              <w:jc w:val="right"/>
              <w:rPr>
                <w:rFonts w:ascii="Angsana New" w:hAnsi="Angsana New" w:cs="Angsana New"/>
              </w:rPr>
            </w:pPr>
            <w:r>
              <w:rPr>
                <w:rFonts w:ascii="Angsana New" w:hAnsi="Angsana New" w:cs="Angsana New"/>
              </w:rPr>
              <w:t>-</w:t>
            </w:r>
          </w:p>
        </w:tc>
      </w:tr>
      <w:tr w:rsidR="00985601" w:rsidRPr="005D2655" w14:paraId="30B75C4D" w14:textId="77777777" w:rsidTr="00387F8D">
        <w:trPr>
          <w:trHeight w:val="20"/>
        </w:trPr>
        <w:tc>
          <w:tcPr>
            <w:tcW w:w="3650" w:type="dxa"/>
          </w:tcPr>
          <w:p w14:paraId="1CE23DA8" w14:textId="77777777" w:rsidR="00985601" w:rsidRPr="005D2655" w:rsidRDefault="00985601" w:rsidP="00985601">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98" w:type="dxa"/>
          </w:tcPr>
          <w:p w14:paraId="2E6424C8"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52E3E2D3" w14:textId="7E35E149" w:rsidR="00985601" w:rsidRPr="005D2655" w:rsidRDefault="00985601" w:rsidP="00985601">
            <w:pPr>
              <w:ind w:left="-21" w:right="-54"/>
              <w:jc w:val="right"/>
              <w:rPr>
                <w:rFonts w:ascii="Angsana New" w:hAnsi="Angsana New" w:cs="Angsana New"/>
              </w:rPr>
            </w:pPr>
            <w:r>
              <w:rPr>
                <w:rFonts w:ascii="Angsana New" w:hAnsi="Angsana New" w:cs="Angsana New"/>
              </w:rPr>
              <w:t>1,067,058</w:t>
            </w:r>
          </w:p>
        </w:tc>
        <w:tc>
          <w:tcPr>
            <w:tcW w:w="1236" w:type="dxa"/>
            <w:shd w:val="clear" w:color="auto" w:fill="auto"/>
            <w:vAlign w:val="center"/>
          </w:tcPr>
          <w:p w14:paraId="0B818E26" w14:textId="51F3571E" w:rsidR="00985601" w:rsidRPr="005D2655" w:rsidRDefault="00985601" w:rsidP="00985601">
            <w:pPr>
              <w:ind w:left="-21" w:right="-54"/>
              <w:jc w:val="right"/>
              <w:rPr>
                <w:rFonts w:ascii="Angsana New" w:hAnsi="Angsana New" w:cs="Angsana New"/>
              </w:rPr>
            </w:pPr>
            <w:r>
              <w:rPr>
                <w:rFonts w:ascii="Angsana New" w:hAnsi="Angsana New" w:cs="Angsana New"/>
              </w:rPr>
              <w:t>1,908,778</w:t>
            </w:r>
          </w:p>
        </w:tc>
        <w:tc>
          <w:tcPr>
            <w:tcW w:w="1149" w:type="dxa"/>
            <w:shd w:val="clear" w:color="auto" w:fill="auto"/>
            <w:vAlign w:val="center"/>
          </w:tcPr>
          <w:p w14:paraId="043704F3" w14:textId="7133A0D4" w:rsidR="00985601" w:rsidRPr="005D2655" w:rsidRDefault="00985601" w:rsidP="00985601">
            <w:pPr>
              <w:ind w:left="-21" w:right="-54"/>
              <w:jc w:val="right"/>
              <w:rPr>
                <w:rFonts w:ascii="Angsana New" w:hAnsi="Angsana New" w:cs="Angsana New"/>
                <w:snapToGrid w:val="0"/>
                <w:cs/>
                <w:lang w:eastAsia="th-TH"/>
              </w:rPr>
            </w:pPr>
            <w:r>
              <w:rPr>
                <w:rFonts w:ascii="Angsana New" w:hAnsi="Angsana New" w:cs="Angsana New"/>
                <w:snapToGrid w:val="0"/>
                <w:lang w:eastAsia="th-TH"/>
              </w:rPr>
              <w:t>-</w:t>
            </w:r>
          </w:p>
        </w:tc>
        <w:tc>
          <w:tcPr>
            <w:tcW w:w="1266" w:type="dxa"/>
            <w:shd w:val="clear" w:color="auto" w:fill="auto"/>
            <w:vAlign w:val="center"/>
          </w:tcPr>
          <w:p w14:paraId="4DC59A25" w14:textId="0A46618D" w:rsidR="00985601" w:rsidRPr="005D2655" w:rsidRDefault="00985601" w:rsidP="00985601">
            <w:pPr>
              <w:ind w:left="-21" w:right="-54"/>
              <w:jc w:val="right"/>
              <w:rPr>
                <w:rFonts w:ascii="Angsana New" w:hAnsi="Angsana New" w:cs="Angsana New"/>
              </w:rPr>
            </w:pPr>
            <w:r>
              <w:rPr>
                <w:rFonts w:ascii="Angsana New" w:hAnsi="Angsana New" w:cs="Angsana New"/>
              </w:rPr>
              <w:t>-</w:t>
            </w:r>
          </w:p>
        </w:tc>
      </w:tr>
      <w:tr w:rsidR="00985601" w:rsidRPr="005D2655" w14:paraId="1A909A85" w14:textId="77777777" w:rsidTr="00387F8D">
        <w:trPr>
          <w:trHeight w:val="20"/>
        </w:trPr>
        <w:tc>
          <w:tcPr>
            <w:tcW w:w="3650" w:type="dxa"/>
          </w:tcPr>
          <w:p w14:paraId="1EF8C7BD" w14:textId="77777777"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tcPr>
          <w:p w14:paraId="49135841"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62D911B" w14:textId="32B67F62"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1D2463F8" w14:textId="503DFB1D" w:rsidR="00985601" w:rsidRPr="005D2655" w:rsidRDefault="00985601" w:rsidP="00985601">
            <w:pPr>
              <w:ind w:left="-21" w:right="-54"/>
              <w:jc w:val="right"/>
              <w:rPr>
                <w:rFonts w:ascii="Angsana New" w:hAnsi="Angsana New" w:cs="Angsana New"/>
              </w:rPr>
            </w:pPr>
            <w:r w:rsidRPr="00CB38E9">
              <w:rPr>
                <w:rFonts w:ascii="Angsana New" w:hAnsi="Angsana New" w:cs="Angsana New"/>
              </w:rPr>
              <w:t>5,289,040</w:t>
            </w:r>
          </w:p>
        </w:tc>
        <w:tc>
          <w:tcPr>
            <w:tcW w:w="1149" w:type="dxa"/>
            <w:shd w:val="clear" w:color="auto" w:fill="auto"/>
            <w:vAlign w:val="center"/>
          </w:tcPr>
          <w:p w14:paraId="181BEC8D" w14:textId="64ADE6B7"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024E8D55" w14:textId="1EB81CB6" w:rsidR="00985601" w:rsidRPr="005D2655" w:rsidRDefault="00985601" w:rsidP="00985601">
            <w:pPr>
              <w:ind w:left="-21" w:right="-54"/>
              <w:jc w:val="right"/>
              <w:rPr>
                <w:rFonts w:ascii="Angsana New" w:hAnsi="Angsana New" w:cs="Angsana New"/>
              </w:rPr>
            </w:pPr>
            <w:r>
              <w:rPr>
                <w:rFonts w:ascii="Angsana New" w:hAnsi="Angsana New" w:cs="Angsana New"/>
              </w:rPr>
              <w:t>-</w:t>
            </w:r>
          </w:p>
        </w:tc>
      </w:tr>
      <w:tr w:rsidR="00985601" w:rsidRPr="005D2655" w14:paraId="24C2CCB9" w14:textId="77777777" w:rsidTr="00387F8D">
        <w:trPr>
          <w:trHeight w:val="20"/>
        </w:trPr>
        <w:tc>
          <w:tcPr>
            <w:tcW w:w="3650" w:type="dxa"/>
          </w:tcPr>
          <w:p w14:paraId="0296C2A1" w14:textId="6B3AD483"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298" w:type="dxa"/>
          </w:tcPr>
          <w:p w14:paraId="6CB53C94" w14:textId="3CB53022"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7FE1EC68" w14:textId="1E419597"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19373F41" w14:textId="4F4C5CF5" w:rsidR="00985601" w:rsidRPr="005D2655" w:rsidRDefault="00985601" w:rsidP="00985601">
            <w:pPr>
              <w:pBdr>
                <w:bottom w:val="single" w:sz="4" w:space="1" w:color="auto"/>
              </w:pBdr>
              <w:ind w:left="-21" w:right="-54"/>
              <w:jc w:val="right"/>
              <w:rPr>
                <w:rFonts w:ascii="Angsana New" w:hAnsi="Angsana New" w:cs="Angsana New"/>
              </w:rPr>
            </w:pPr>
            <w:r w:rsidRPr="00CB38E9">
              <w:rPr>
                <w:rFonts w:ascii="Angsana New" w:hAnsi="Angsana New" w:cs="Angsana New"/>
              </w:rPr>
              <w:t>95,000</w:t>
            </w:r>
          </w:p>
        </w:tc>
        <w:tc>
          <w:tcPr>
            <w:tcW w:w="1149" w:type="dxa"/>
            <w:shd w:val="clear" w:color="auto" w:fill="auto"/>
            <w:vAlign w:val="center"/>
          </w:tcPr>
          <w:p w14:paraId="7782629F" w14:textId="7E78E480"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600E6EF0" w14:textId="776A0819"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cs/>
              </w:rPr>
              <w:t>-</w:t>
            </w:r>
          </w:p>
        </w:tc>
      </w:tr>
      <w:tr w:rsidR="00985601" w:rsidRPr="005D2655" w14:paraId="3113A460" w14:textId="77777777" w:rsidTr="00387F8D">
        <w:trPr>
          <w:trHeight w:val="20"/>
        </w:trPr>
        <w:tc>
          <w:tcPr>
            <w:tcW w:w="3650" w:type="dxa"/>
          </w:tcPr>
          <w:p w14:paraId="3884B357" w14:textId="77777777" w:rsidR="00985601" w:rsidRPr="005D2655" w:rsidRDefault="00985601" w:rsidP="00985601">
            <w:pPr>
              <w:ind w:right="1" w:hanging="108"/>
              <w:jc w:val="thaiDistribute"/>
              <w:rPr>
                <w:rFonts w:ascii="Angsana New" w:hAnsi="Angsana New" w:cs="Angsana New"/>
                <w:u w:val="single"/>
              </w:rPr>
            </w:pPr>
            <w:r w:rsidRPr="005D2655">
              <w:rPr>
                <w:rFonts w:ascii="Angsana New" w:hAnsi="Angsana New" w:cs="Angsana New"/>
              </w:rPr>
              <w:t xml:space="preserve">Total revenue from </w:t>
            </w:r>
            <w:r w:rsidRPr="005D2655">
              <w:rPr>
                <w:rFonts w:ascii="Angsana New" w:hAnsi="Angsana New" w:cs="Angsana New"/>
                <w:snapToGrid w:val="0"/>
                <w:lang w:eastAsia="th-TH"/>
              </w:rPr>
              <w:t>commission fee</w:t>
            </w:r>
          </w:p>
        </w:tc>
        <w:tc>
          <w:tcPr>
            <w:tcW w:w="1298" w:type="dxa"/>
          </w:tcPr>
          <w:p w14:paraId="55E0E4F9" w14:textId="77777777" w:rsidR="00985601" w:rsidRPr="005D2655" w:rsidRDefault="00985601" w:rsidP="00985601">
            <w:pPr>
              <w:ind w:right="1"/>
              <w:jc w:val="center"/>
              <w:rPr>
                <w:rFonts w:ascii="Angsana New" w:hAnsi="Angsana New" w:cs="Angsana New"/>
                <w:cs/>
              </w:rPr>
            </w:pPr>
          </w:p>
        </w:tc>
        <w:tc>
          <w:tcPr>
            <w:tcW w:w="1149" w:type="dxa"/>
            <w:shd w:val="clear" w:color="auto" w:fill="auto"/>
            <w:vAlign w:val="center"/>
          </w:tcPr>
          <w:p w14:paraId="2FBD1287" w14:textId="49CC27B0" w:rsidR="00985601" w:rsidRPr="005D2655" w:rsidRDefault="00985601" w:rsidP="00985601">
            <w:pPr>
              <w:pBdr>
                <w:bottom w:val="double" w:sz="4" w:space="1" w:color="auto"/>
              </w:pBdr>
              <w:ind w:left="-21" w:right="-54"/>
              <w:jc w:val="right"/>
              <w:rPr>
                <w:rFonts w:ascii="Angsana New" w:hAnsi="Angsana New" w:cs="Angsana New"/>
              </w:rPr>
            </w:pPr>
            <w:r w:rsidRPr="00567C87">
              <w:rPr>
                <w:rFonts w:ascii="Angsana New" w:hAnsi="Angsana New" w:cs="Angsana New"/>
              </w:rPr>
              <w:t>11,722,576</w:t>
            </w:r>
          </w:p>
        </w:tc>
        <w:tc>
          <w:tcPr>
            <w:tcW w:w="1236" w:type="dxa"/>
            <w:shd w:val="clear" w:color="auto" w:fill="auto"/>
            <w:vAlign w:val="center"/>
          </w:tcPr>
          <w:p w14:paraId="037C985E" w14:textId="53BE9141" w:rsidR="00985601" w:rsidRPr="005D2655" w:rsidRDefault="00985601" w:rsidP="00985601">
            <w:pPr>
              <w:pBdr>
                <w:bottom w:val="double" w:sz="4" w:space="1" w:color="auto"/>
              </w:pBdr>
              <w:ind w:left="-21" w:right="-54"/>
              <w:jc w:val="right"/>
              <w:rPr>
                <w:rFonts w:ascii="Angsana New" w:hAnsi="Angsana New" w:cs="Angsana New"/>
              </w:rPr>
            </w:pPr>
            <w:r w:rsidRPr="00CB38E9">
              <w:rPr>
                <w:rFonts w:ascii="Angsana New" w:hAnsi="Angsana New" w:cs="Angsana New"/>
              </w:rPr>
              <w:t>15,508,371</w:t>
            </w:r>
          </w:p>
        </w:tc>
        <w:tc>
          <w:tcPr>
            <w:tcW w:w="1149" w:type="dxa"/>
            <w:shd w:val="clear" w:color="auto" w:fill="auto"/>
            <w:vAlign w:val="center"/>
          </w:tcPr>
          <w:p w14:paraId="5DEE0106" w14:textId="7EE30386" w:rsidR="00985601" w:rsidRPr="005D2655"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0EAA29D6" w14:textId="39F1AA16" w:rsidR="00985601" w:rsidRPr="005D2655"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w:t>
            </w:r>
          </w:p>
        </w:tc>
      </w:tr>
      <w:tr w:rsidR="00985601" w:rsidRPr="005D2655" w14:paraId="274DBC00" w14:textId="77777777" w:rsidTr="00685357">
        <w:trPr>
          <w:trHeight w:val="20"/>
        </w:trPr>
        <w:tc>
          <w:tcPr>
            <w:tcW w:w="3650" w:type="dxa"/>
          </w:tcPr>
          <w:p w14:paraId="5995C21A" w14:textId="2AEC3DCF" w:rsidR="00985601" w:rsidRPr="005D2655" w:rsidRDefault="00985601" w:rsidP="00985601">
            <w:pPr>
              <w:ind w:right="1" w:hanging="108"/>
              <w:jc w:val="thaiDistribute"/>
              <w:rPr>
                <w:rFonts w:ascii="Angsana New" w:hAnsi="Angsana New" w:cs="Angsana New"/>
                <w:u w:val="single"/>
              </w:rPr>
            </w:pPr>
            <w:r w:rsidRPr="005D2655">
              <w:rPr>
                <w:rFonts w:ascii="Angsana New" w:hAnsi="Angsana New" w:cs="Angsana New"/>
                <w:u w:val="single"/>
              </w:rPr>
              <w:t>Revenue from rental and services</w:t>
            </w:r>
          </w:p>
        </w:tc>
        <w:tc>
          <w:tcPr>
            <w:tcW w:w="1298" w:type="dxa"/>
          </w:tcPr>
          <w:p w14:paraId="6144475F" w14:textId="77777777" w:rsidR="00985601" w:rsidRPr="005D2655" w:rsidRDefault="00985601" w:rsidP="00985601">
            <w:pPr>
              <w:ind w:right="1"/>
              <w:jc w:val="center"/>
              <w:rPr>
                <w:rFonts w:ascii="Angsana New" w:hAnsi="Angsana New" w:cs="Angsana New"/>
                <w:cs/>
              </w:rPr>
            </w:pPr>
          </w:p>
        </w:tc>
        <w:tc>
          <w:tcPr>
            <w:tcW w:w="1149" w:type="dxa"/>
            <w:shd w:val="clear" w:color="auto" w:fill="auto"/>
            <w:vAlign w:val="bottom"/>
          </w:tcPr>
          <w:p w14:paraId="1372DEE2" w14:textId="77777777" w:rsidR="00985601" w:rsidRPr="005D2655" w:rsidRDefault="00985601" w:rsidP="00985601">
            <w:pPr>
              <w:ind w:right="1"/>
              <w:jc w:val="right"/>
              <w:rPr>
                <w:rFonts w:ascii="Angsana New" w:hAnsi="Angsana New" w:cs="Angsana New"/>
              </w:rPr>
            </w:pPr>
          </w:p>
        </w:tc>
        <w:tc>
          <w:tcPr>
            <w:tcW w:w="1236" w:type="dxa"/>
            <w:shd w:val="clear" w:color="auto" w:fill="auto"/>
            <w:vAlign w:val="bottom"/>
          </w:tcPr>
          <w:p w14:paraId="38DD2FA3" w14:textId="77777777" w:rsidR="00985601" w:rsidRPr="005D2655" w:rsidRDefault="00985601" w:rsidP="00985601">
            <w:pPr>
              <w:ind w:right="1"/>
              <w:jc w:val="right"/>
              <w:rPr>
                <w:rFonts w:ascii="Angsana New" w:hAnsi="Angsana New" w:cs="Angsana New"/>
              </w:rPr>
            </w:pPr>
          </w:p>
        </w:tc>
        <w:tc>
          <w:tcPr>
            <w:tcW w:w="1149" w:type="dxa"/>
            <w:shd w:val="clear" w:color="auto" w:fill="auto"/>
            <w:vAlign w:val="bottom"/>
          </w:tcPr>
          <w:p w14:paraId="18794826" w14:textId="77777777" w:rsidR="00985601" w:rsidRPr="005D2655" w:rsidRDefault="00985601" w:rsidP="00985601">
            <w:pPr>
              <w:ind w:left="-36" w:right="1"/>
              <w:jc w:val="right"/>
              <w:rPr>
                <w:rFonts w:ascii="Angsana New" w:hAnsi="Angsana New" w:cs="Angsana New"/>
              </w:rPr>
            </w:pPr>
          </w:p>
        </w:tc>
        <w:tc>
          <w:tcPr>
            <w:tcW w:w="1266" w:type="dxa"/>
            <w:shd w:val="clear" w:color="auto" w:fill="auto"/>
            <w:vAlign w:val="bottom"/>
          </w:tcPr>
          <w:p w14:paraId="7FD19BAA" w14:textId="77777777" w:rsidR="00985601" w:rsidRPr="005D2655" w:rsidRDefault="00985601" w:rsidP="00985601">
            <w:pPr>
              <w:ind w:left="-36" w:right="1"/>
              <w:jc w:val="right"/>
              <w:rPr>
                <w:rFonts w:ascii="Angsana New" w:hAnsi="Angsana New" w:cs="Angsana New"/>
              </w:rPr>
            </w:pPr>
          </w:p>
        </w:tc>
      </w:tr>
      <w:tr w:rsidR="00985601" w:rsidRPr="005D2655" w14:paraId="3F28E6F0" w14:textId="77777777" w:rsidTr="007D797B">
        <w:trPr>
          <w:trHeight w:val="20"/>
        </w:trPr>
        <w:tc>
          <w:tcPr>
            <w:tcW w:w="3650" w:type="dxa"/>
          </w:tcPr>
          <w:p w14:paraId="6C320D8F" w14:textId="77777777" w:rsidR="00985601" w:rsidRPr="005D2655" w:rsidRDefault="00985601" w:rsidP="00985601">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3F24AE"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2C6EF942" w14:textId="1F4F4611" w:rsidR="00985601" w:rsidRPr="005D2655" w:rsidRDefault="00985601" w:rsidP="00985601">
            <w:pPr>
              <w:ind w:left="-21" w:right="-54"/>
              <w:jc w:val="right"/>
              <w:rPr>
                <w:rFonts w:ascii="Angsana New" w:hAnsi="Angsana New" w:cs="Angsana New"/>
              </w:rPr>
            </w:pPr>
            <w:r>
              <w:rPr>
                <w:rFonts w:ascii="Angsana New" w:hAnsi="Angsana New" w:cs="Angsana New"/>
              </w:rPr>
              <w:t>135,880</w:t>
            </w:r>
          </w:p>
        </w:tc>
        <w:tc>
          <w:tcPr>
            <w:tcW w:w="1236" w:type="dxa"/>
            <w:shd w:val="clear" w:color="auto" w:fill="auto"/>
            <w:vAlign w:val="bottom"/>
          </w:tcPr>
          <w:p w14:paraId="385D2ED8" w14:textId="74576A7C" w:rsidR="00985601" w:rsidRPr="005D2655" w:rsidRDefault="00985601" w:rsidP="00985601">
            <w:pPr>
              <w:ind w:left="-21" w:right="-54"/>
              <w:jc w:val="right"/>
              <w:rPr>
                <w:rFonts w:ascii="Angsana New" w:hAnsi="Angsana New" w:cs="Angsana New"/>
              </w:rPr>
            </w:pPr>
            <w:r>
              <w:t xml:space="preserve"> 131,174 </w:t>
            </w:r>
          </w:p>
        </w:tc>
        <w:tc>
          <w:tcPr>
            <w:tcW w:w="1149" w:type="dxa"/>
            <w:shd w:val="clear" w:color="auto" w:fill="auto"/>
            <w:vAlign w:val="bottom"/>
          </w:tcPr>
          <w:p w14:paraId="69DAF473" w14:textId="66226357" w:rsidR="00985601" w:rsidRPr="005D2655" w:rsidRDefault="00985601" w:rsidP="00985601">
            <w:pPr>
              <w:ind w:left="-21" w:right="-54"/>
              <w:jc w:val="right"/>
              <w:rPr>
                <w:rFonts w:ascii="Angsana New" w:hAnsi="Angsana New" w:cs="Angsana New"/>
              </w:rPr>
            </w:pPr>
            <w:r>
              <w:rPr>
                <w:rFonts w:ascii="Angsana New" w:hAnsi="Angsana New" w:cs="Angsana New"/>
              </w:rPr>
              <w:t>135,880</w:t>
            </w:r>
          </w:p>
        </w:tc>
        <w:tc>
          <w:tcPr>
            <w:tcW w:w="1266" w:type="dxa"/>
            <w:shd w:val="clear" w:color="auto" w:fill="auto"/>
            <w:vAlign w:val="bottom"/>
          </w:tcPr>
          <w:p w14:paraId="0FE0D3C5" w14:textId="589D0B69" w:rsidR="00985601" w:rsidRPr="005D2655" w:rsidRDefault="00985601" w:rsidP="00985601">
            <w:pPr>
              <w:ind w:left="-21" w:right="-54"/>
              <w:jc w:val="right"/>
              <w:rPr>
                <w:rFonts w:ascii="Angsana New" w:hAnsi="Angsana New" w:cs="Angsana New"/>
              </w:rPr>
            </w:pPr>
            <w:r>
              <w:t xml:space="preserve"> 131,174 </w:t>
            </w:r>
          </w:p>
        </w:tc>
      </w:tr>
      <w:tr w:rsidR="00985601" w:rsidRPr="005D2655" w14:paraId="6790184E" w14:textId="77777777" w:rsidTr="007D797B">
        <w:trPr>
          <w:trHeight w:val="20"/>
        </w:trPr>
        <w:tc>
          <w:tcPr>
            <w:tcW w:w="3650" w:type="dxa"/>
          </w:tcPr>
          <w:p w14:paraId="1F304BC6" w14:textId="77777777" w:rsidR="00985601" w:rsidRPr="005D2655" w:rsidRDefault="00985601" w:rsidP="00985601">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1AD7A274"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5D800678" w14:textId="13BB441C" w:rsidR="00985601" w:rsidRPr="005D2655" w:rsidRDefault="00985601" w:rsidP="00985601">
            <w:pPr>
              <w:ind w:left="-21" w:right="-54"/>
              <w:jc w:val="right"/>
              <w:rPr>
                <w:rFonts w:ascii="Angsana New" w:hAnsi="Angsana New" w:cs="Angsana New"/>
              </w:rPr>
            </w:pPr>
            <w:r>
              <w:rPr>
                <w:rFonts w:ascii="Angsana New" w:hAnsi="Angsana New" w:cs="Angsana New"/>
              </w:rPr>
              <w:t>111,174</w:t>
            </w:r>
          </w:p>
        </w:tc>
        <w:tc>
          <w:tcPr>
            <w:tcW w:w="1236" w:type="dxa"/>
            <w:shd w:val="clear" w:color="auto" w:fill="auto"/>
            <w:vAlign w:val="bottom"/>
          </w:tcPr>
          <w:p w14:paraId="13850AA1" w14:textId="1BCB986F" w:rsidR="00985601" w:rsidRPr="005D2655" w:rsidRDefault="00985601" w:rsidP="00985601">
            <w:pPr>
              <w:ind w:left="-21" w:right="-54"/>
              <w:jc w:val="right"/>
              <w:rPr>
                <w:rFonts w:ascii="Angsana New" w:hAnsi="Angsana New" w:cs="Angsana New"/>
              </w:rPr>
            </w:pPr>
            <w:r>
              <w:t xml:space="preserve"> 135,292 </w:t>
            </w:r>
          </w:p>
        </w:tc>
        <w:tc>
          <w:tcPr>
            <w:tcW w:w="1149" w:type="dxa"/>
            <w:shd w:val="clear" w:color="auto" w:fill="auto"/>
            <w:vAlign w:val="bottom"/>
          </w:tcPr>
          <w:p w14:paraId="71F57E94" w14:textId="6F934D3A" w:rsidR="00985601" w:rsidRPr="005D2655" w:rsidRDefault="00985601" w:rsidP="00985601">
            <w:pPr>
              <w:ind w:left="-21" w:right="-54"/>
              <w:jc w:val="right"/>
              <w:rPr>
                <w:rFonts w:ascii="Angsana New" w:hAnsi="Angsana New" w:cs="Angsana New"/>
              </w:rPr>
            </w:pPr>
            <w:r>
              <w:rPr>
                <w:rFonts w:ascii="Angsana New" w:hAnsi="Angsana New" w:cs="Angsana New"/>
              </w:rPr>
              <w:t>111,174</w:t>
            </w:r>
          </w:p>
        </w:tc>
        <w:tc>
          <w:tcPr>
            <w:tcW w:w="1266" w:type="dxa"/>
            <w:shd w:val="clear" w:color="auto" w:fill="auto"/>
            <w:vAlign w:val="bottom"/>
          </w:tcPr>
          <w:p w14:paraId="7205E787" w14:textId="6CA39344" w:rsidR="00985601" w:rsidRPr="005D2655" w:rsidRDefault="00985601" w:rsidP="00985601">
            <w:pPr>
              <w:ind w:left="-21" w:right="-54"/>
              <w:jc w:val="right"/>
              <w:rPr>
                <w:rFonts w:ascii="Angsana New" w:hAnsi="Angsana New" w:cs="Angsana New"/>
              </w:rPr>
            </w:pPr>
            <w:r>
              <w:t xml:space="preserve"> 135,292 </w:t>
            </w:r>
          </w:p>
        </w:tc>
      </w:tr>
      <w:tr w:rsidR="00985601" w:rsidRPr="005D2655" w14:paraId="594EB1D0" w14:textId="77777777" w:rsidTr="007D797B">
        <w:trPr>
          <w:trHeight w:val="20"/>
        </w:trPr>
        <w:tc>
          <w:tcPr>
            <w:tcW w:w="3650" w:type="dxa"/>
          </w:tcPr>
          <w:p w14:paraId="1E0168B1" w14:textId="77777777"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vAlign w:val="bottom"/>
          </w:tcPr>
          <w:p w14:paraId="371A078C"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7CA05701" w14:textId="3341FBE4"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36" w:type="dxa"/>
            <w:shd w:val="clear" w:color="auto" w:fill="auto"/>
            <w:vAlign w:val="bottom"/>
          </w:tcPr>
          <w:p w14:paraId="2E36B6B4" w14:textId="5A5599B4" w:rsidR="00985601" w:rsidRPr="005D2655" w:rsidRDefault="00985601" w:rsidP="00985601">
            <w:pPr>
              <w:ind w:left="-21" w:right="-54"/>
              <w:jc w:val="right"/>
              <w:rPr>
                <w:rFonts w:ascii="Angsana New" w:hAnsi="Angsana New" w:cs="Angsana New"/>
              </w:rPr>
            </w:pPr>
            <w:r>
              <w:t xml:space="preserve"> 131,174 </w:t>
            </w:r>
          </w:p>
        </w:tc>
        <w:tc>
          <w:tcPr>
            <w:tcW w:w="1149" w:type="dxa"/>
            <w:shd w:val="clear" w:color="auto" w:fill="auto"/>
            <w:vAlign w:val="bottom"/>
          </w:tcPr>
          <w:p w14:paraId="040BDC41" w14:textId="15BC93FF"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66" w:type="dxa"/>
            <w:shd w:val="clear" w:color="auto" w:fill="auto"/>
            <w:vAlign w:val="bottom"/>
          </w:tcPr>
          <w:p w14:paraId="560D5A51" w14:textId="20F66DED" w:rsidR="00985601" w:rsidRPr="005D2655" w:rsidRDefault="00985601" w:rsidP="00985601">
            <w:pPr>
              <w:ind w:left="-21" w:right="-54"/>
              <w:jc w:val="right"/>
              <w:rPr>
                <w:rFonts w:ascii="Angsana New" w:hAnsi="Angsana New" w:cs="Angsana New"/>
              </w:rPr>
            </w:pPr>
            <w:r>
              <w:t xml:space="preserve"> 131,174 </w:t>
            </w:r>
          </w:p>
        </w:tc>
      </w:tr>
      <w:tr w:rsidR="00985601" w:rsidRPr="005D2655" w14:paraId="738F815E" w14:textId="77777777" w:rsidTr="007D797B">
        <w:trPr>
          <w:trHeight w:val="20"/>
        </w:trPr>
        <w:tc>
          <w:tcPr>
            <w:tcW w:w="3650" w:type="dxa"/>
          </w:tcPr>
          <w:p w14:paraId="3B0850FA" w14:textId="77777777" w:rsidR="00985601" w:rsidRPr="005D2655" w:rsidRDefault="00985601" w:rsidP="00985601">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 </w:t>
            </w:r>
          </w:p>
        </w:tc>
        <w:tc>
          <w:tcPr>
            <w:tcW w:w="1298" w:type="dxa"/>
            <w:vAlign w:val="bottom"/>
          </w:tcPr>
          <w:p w14:paraId="49176D8C"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22D26ED3" w14:textId="3132BCAF" w:rsidR="00985601" w:rsidRPr="005D2655" w:rsidRDefault="00985601" w:rsidP="00985601">
            <w:pPr>
              <w:ind w:left="-21" w:right="-54"/>
              <w:jc w:val="right"/>
              <w:rPr>
                <w:rFonts w:ascii="Angsana New" w:hAnsi="Angsana New" w:cs="Angsana New"/>
              </w:rPr>
            </w:pPr>
            <w:r>
              <w:rPr>
                <w:rFonts w:ascii="Angsana New" w:hAnsi="Angsana New" w:cs="Angsana New"/>
              </w:rPr>
              <w:t>5,573,551</w:t>
            </w:r>
          </w:p>
        </w:tc>
        <w:tc>
          <w:tcPr>
            <w:tcW w:w="1236" w:type="dxa"/>
            <w:shd w:val="clear" w:color="auto" w:fill="auto"/>
            <w:vAlign w:val="bottom"/>
          </w:tcPr>
          <w:p w14:paraId="7DF25BC1" w14:textId="28E3E747" w:rsidR="00985601" w:rsidRPr="005D2655" w:rsidRDefault="00985601" w:rsidP="00985601">
            <w:pPr>
              <w:ind w:left="-21" w:right="-54"/>
              <w:jc w:val="right"/>
              <w:rPr>
                <w:rFonts w:ascii="Angsana New" w:hAnsi="Angsana New" w:cs="Angsana New"/>
              </w:rPr>
            </w:pPr>
            <w:r>
              <w:rPr>
                <w:rFonts w:ascii="Angsana New" w:hAnsi="Angsana New" w:cs="Angsana New"/>
              </w:rPr>
              <w:t>5,622,374</w:t>
            </w:r>
          </w:p>
        </w:tc>
        <w:tc>
          <w:tcPr>
            <w:tcW w:w="1149" w:type="dxa"/>
            <w:shd w:val="clear" w:color="auto" w:fill="auto"/>
            <w:vAlign w:val="bottom"/>
          </w:tcPr>
          <w:p w14:paraId="55B709C7" w14:textId="1B749386" w:rsidR="00985601" w:rsidRPr="005D2655" w:rsidRDefault="00985601" w:rsidP="00985601">
            <w:pPr>
              <w:ind w:left="-21" w:right="-54"/>
              <w:jc w:val="right"/>
              <w:rPr>
                <w:rFonts w:ascii="Angsana New" w:hAnsi="Angsana New" w:cs="Angsana New"/>
              </w:rPr>
            </w:pPr>
            <w:r>
              <w:rPr>
                <w:rFonts w:ascii="Angsana New" w:hAnsi="Angsana New" w:cs="Angsana New"/>
              </w:rPr>
              <w:t>5,573,551</w:t>
            </w:r>
          </w:p>
        </w:tc>
        <w:tc>
          <w:tcPr>
            <w:tcW w:w="1266" w:type="dxa"/>
            <w:shd w:val="clear" w:color="auto" w:fill="auto"/>
            <w:vAlign w:val="bottom"/>
          </w:tcPr>
          <w:p w14:paraId="69FEEB23" w14:textId="4A2C61E3" w:rsidR="00985601" w:rsidRPr="005D2655" w:rsidRDefault="00985601" w:rsidP="00985601">
            <w:pPr>
              <w:ind w:left="-21" w:right="-54"/>
              <w:jc w:val="right"/>
              <w:rPr>
                <w:rFonts w:ascii="Angsana New" w:hAnsi="Angsana New" w:cs="Angsana New"/>
              </w:rPr>
            </w:pPr>
            <w:r>
              <w:rPr>
                <w:rFonts w:ascii="Angsana New" w:hAnsi="Angsana New" w:cs="Angsana New"/>
              </w:rPr>
              <w:t>5,622,374</w:t>
            </w:r>
          </w:p>
        </w:tc>
      </w:tr>
      <w:tr w:rsidR="00985601" w:rsidRPr="005D2655" w14:paraId="51058DE3" w14:textId="77777777" w:rsidTr="007D797B">
        <w:trPr>
          <w:trHeight w:val="20"/>
        </w:trPr>
        <w:tc>
          <w:tcPr>
            <w:tcW w:w="3650" w:type="dxa"/>
          </w:tcPr>
          <w:p w14:paraId="6362E350" w14:textId="77777777"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298" w:type="dxa"/>
            <w:vAlign w:val="bottom"/>
          </w:tcPr>
          <w:p w14:paraId="63B7711E"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0F7B6BCF" w14:textId="02725EC8"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0CE3AADC" w14:textId="23B42C2A" w:rsidR="00985601" w:rsidRPr="005D2655" w:rsidRDefault="00985601" w:rsidP="00985601">
            <w:pPr>
              <w:ind w:left="-21" w:right="-54"/>
              <w:jc w:val="right"/>
              <w:rPr>
                <w:rFonts w:ascii="Angsana New" w:hAnsi="Angsana New" w:cs="Angsana New"/>
              </w:rPr>
            </w:pPr>
            <w:r>
              <w:t xml:space="preserve"> 131,174 </w:t>
            </w:r>
          </w:p>
        </w:tc>
        <w:tc>
          <w:tcPr>
            <w:tcW w:w="1149" w:type="dxa"/>
            <w:shd w:val="clear" w:color="auto" w:fill="auto"/>
            <w:vAlign w:val="bottom"/>
          </w:tcPr>
          <w:p w14:paraId="151E786A" w14:textId="34D24841" w:rsidR="00985601" w:rsidRPr="005D2655"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82,351</w:t>
            </w:r>
          </w:p>
        </w:tc>
        <w:tc>
          <w:tcPr>
            <w:tcW w:w="1266" w:type="dxa"/>
            <w:shd w:val="clear" w:color="auto" w:fill="auto"/>
            <w:vAlign w:val="bottom"/>
          </w:tcPr>
          <w:p w14:paraId="4CFE40B7" w14:textId="520F13E9" w:rsidR="00985601" w:rsidRPr="005D2655" w:rsidRDefault="00985601" w:rsidP="00985601">
            <w:pPr>
              <w:ind w:left="-21" w:right="-54"/>
              <w:jc w:val="right"/>
              <w:rPr>
                <w:rFonts w:ascii="Angsana New" w:hAnsi="Angsana New" w:cs="Angsana New"/>
              </w:rPr>
            </w:pPr>
            <w:r>
              <w:t xml:space="preserve"> 131,174 </w:t>
            </w:r>
          </w:p>
        </w:tc>
      </w:tr>
      <w:tr w:rsidR="00985601" w:rsidRPr="005D2655" w14:paraId="55A33973" w14:textId="77777777" w:rsidTr="007D797B">
        <w:trPr>
          <w:trHeight w:val="20"/>
        </w:trPr>
        <w:tc>
          <w:tcPr>
            <w:tcW w:w="3650" w:type="dxa"/>
          </w:tcPr>
          <w:p w14:paraId="49021793" w14:textId="77777777"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vAlign w:val="bottom"/>
          </w:tcPr>
          <w:p w14:paraId="704F46BB"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2C595617" w14:textId="43287F79"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7A488865" w14:textId="277BA484" w:rsidR="00985601" w:rsidRPr="005D2655" w:rsidRDefault="00985601" w:rsidP="00985601">
            <w:pPr>
              <w:ind w:left="-21" w:right="-54"/>
              <w:jc w:val="right"/>
              <w:rPr>
                <w:rFonts w:ascii="Angsana New" w:hAnsi="Angsana New" w:cs="Angsana New"/>
              </w:rPr>
            </w:pPr>
            <w:r>
              <w:t xml:space="preserve"> 131,174 </w:t>
            </w:r>
          </w:p>
        </w:tc>
        <w:tc>
          <w:tcPr>
            <w:tcW w:w="1149" w:type="dxa"/>
            <w:shd w:val="clear" w:color="auto" w:fill="auto"/>
            <w:vAlign w:val="bottom"/>
          </w:tcPr>
          <w:p w14:paraId="4BA574F0" w14:textId="620BC8B1" w:rsidR="00985601" w:rsidRPr="005D2655"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82,351</w:t>
            </w:r>
          </w:p>
        </w:tc>
        <w:tc>
          <w:tcPr>
            <w:tcW w:w="1266" w:type="dxa"/>
            <w:shd w:val="clear" w:color="auto" w:fill="auto"/>
            <w:vAlign w:val="bottom"/>
          </w:tcPr>
          <w:p w14:paraId="25840AE8" w14:textId="4D6331BF" w:rsidR="00985601" w:rsidRPr="005D2655" w:rsidRDefault="00985601" w:rsidP="00985601">
            <w:pPr>
              <w:ind w:left="-21" w:right="-54"/>
              <w:jc w:val="right"/>
              <w:rPr>
                <w:rFonts w:ascii="Angsana New" w:hAnsi="Angsana New" w:cs="Angsana New"/>
              </w:rPr>
            </w:pPr>
            <w:r>
              <w:t xml:space="preserve"> 131,174 </w:t>
            </w:r>
          </w:p>
        </w:tc>
      </w:tr>
      <w:tr w:rsidR="00985601" w:rsidRPr="005D2655" w14:paraId="2F2AE2CB" w14:textId="77777777" w:rsidTr="007D797B">
        <w:trPr>
          <w:trHeight w:val="20"/>
        </w:trPr>
        <w:tc>
          <w:tcPr>
            <w:tcW w:w="3650" w:type="dxa"/>
          </w:tcPr>
          <w:p w14:paraId="71DFE271" w14:textId="77777777"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98" w:type="dxa"/>
            <w:vAlign w:val="bottom"/>
          </w:tcPr>
          <w:p w14:paraId="34FEF7F2"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347AD229" w14:textId="7C837229"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66DD412A" w14:textId="71784566"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5119D308" w14:textId="04413AC2" w:rsidR="00985601" w:rsidRPr="005D2655"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82,351</w:t>
            </w:r>
          </w:p>
        </w:tc>
        <w:tc>
          <w:tcPr>
            <w:tcW w:w="1266" w:type="dxa"/>
            <w:shd w:val="clear" w:color="auto" w:fill="auto"/>
            <w:vAlign w:val="bottom"/>
          </w:tcPr>
          <w:p w14:paraId="66C1AD86" w14:textId="2E0B522B" w:rsidR="00985601" w:rsidRPr="005D2655" w:rsidRDefault="00985601" w:rsidP="00985601">
            <w:pPr>
              <w:ind w:left="-21" w:right="-54"/>
              <w:jc w:val="right"/>
              <w:rPr>
                <w:rFonts w:ascii="Angsana New" w:hAnsi="Angsana New" w:cs="Angsana New"/>
              </w:rPr>
            </w:pPr>
            <w:r>
              <w:t>131,174</w:t>
            </w:r>
          </w:p>
        </w:tc>
      </w:tr>
      <w:tr w:rsidR="00985601" w:rsidRPr="005D2655" w14:paraId="4DAF8FC6" w14:textId="77777777" w:rsidTr="007D797B">
        <w:trPr>
          <w:trHeight w:val="20"/>
        </w:trPr>
        <w:tc>
          <w:tcPr>
            <w:tcW w:w="3650" w:type="dxa"/>
          </w:tcPr>
          <w:p w14:paraId="5CCD0A53" w14:textId="550E987F"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98" w:type="dxa"/>
            <w:vAlign w:val="bottom"/>
          </w:tcPr>
          <w:p w14:paraId="4112040B" w14:textId="0885BE46"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6B31F76E" w14:textId="511C1FEB"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36" w:type="dxa"/>
            <w:shd w:val="clear" w:color="auto" w:fill="auto"/>
            <w:vAlign w:val="bottom"/>
          </w:tcPr>
          <w:p w14:paraId="76EE2434" w14:textId="035BF5B2" w:rsidR="00985601" w:rsidRPr="005D2655" w:rsidRDefault="00985601" w:rsidP="00985601">
            <w:pPr>
              <w:ind w:left="-21" w:right="-54"/>
              <w:jc w:val="right"/>
            </w:pPr>
            <w:r>
              <w:rPr>
                <w:rFonts w:ascii="Angsana New" w:hAnsi="Angsana New" w:cs="Angsana New"/>
              </w:rPr>
              <w:t>-</w:t>
            </w:r>
          </w:p>
        </w:tc>
        <w:tc>
          <w:tcPr>
            <w:tcW w:w="1149" w:type="dxa"/>
            <w:shd w:val="clear" w:color="auto" w:fill="auto"/>
            <w:vAlign w:val="bottom"/>
          </w:tcPr>
          <w:p w14:paraId="28EFD8CD" w14:textId="49F9644D" w:rsidR="00985601" w:rsidRPr="005D2655"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41,176</w:t>
            </w:r>
          </w:p>
        </w:tc>
        <w:tc>
          <w:tcPr>
            <w:tcW w:w="1266" w:type="dxa"/>
            <w:shd w:val="clear" w:color="auto" w:fill="auto"/>
            <w:vAlign w:val="bottom"/>
          </w:tcPr>
          <w:p w14:paraId="145CF855" w14:textId="79ED585F" w:rsidR="00985601" w:rsidRPr="005D2655" w:rsidRDefault="00985601" w:rsidP="00985601">
            <w:pPr>
              <w:ind w:left="-21" w:right="-54"/>
              <w:jc w:val="right"/>
            </w:pPr>
            <w:r>
              <w:rPr>
                <w:rFonts w:ascii="Angsana New" w:hAnsi="Angsana New" w:cs="Angsana New"/>
              </w:rPr>
              <w:t>-</w:t>
            </w:r>
          </w:p>
        </w:tc>
      </w:tr>
      <w:tr w:rsidR="00985601" w:rsidRPr="005D2655" w14:paraId="4F133300" w14:textId="77777777" w:rsidTr="007D797B">
        <w:trPr>
          <w:trHeight w:val="20"/>
        </w:trPr>
        <w:tc>
          <w:tcPr>
            <w:tcW w:w="3650" w:type="dxa"/>
          </w:tcPr>
          <w:p w14:paraId="355E9380" w14:textId="0AC00508"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98" w:type="dxa"/>
            <w:vAlign w:val="bottom"/>
          </w:tcPr>
          <w:p w14:paraId="084D5D5C" w14:textId="7453F182"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1B034D51" w14:textId="779D1E1D"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68B9ED6C" w14:textId="216422E2" w:rsidR="00985601" w:rsidRPr="005D2655" w:rsidRDefault="00985601" w:rsidP="00985601">
            <w:pPr>
              <w:ind w:left="-21" w:right="-54"/>
              <w:jc w:val="right"/>
            </w:pPr>
            <w:r>
              <w:rPr>
                <w:rFonts w:ascii="Angsana New" w:hAnsi="Angsana New" w:cs="Angsana New"/>
              </w:rPr>
              <w:t>-</w:t>
            </w:r>
          </w:p>
        </w:tc>
        <w:tc>
          <w:tcPr>
            <w:tcW w:w="1149" w:type="dxa"/>
            <w:shd w:val="clear" w:color="auto" w:fill="auto"/>
            <w:vAlign w:val="bottom"/>
          </w:tcPr>
          <w:p w14:paraId="3FD62FA3" w14:textId="41E38500"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66" w:type="dxa"/>
            <w:shd w:val="clear" w:color="auto" w:fill="auto"/>
            <w:vAlign w:val="bottom"/>
          </w:tcPr>
          <w:p w14:paraId="16EE4D2B" w14:textId="199B0102" w:rsidR="00985601" w:rsidRPr="005D2655" w:rsidRDefault="00985601" w:rsidP="00985601">
            <w:pPr>
              <w:ind w:left="-21" w:right="-54"/>
              <w:jc w:val="right"/>
            </w:pPr>
            <w:r>
              <w:rPr>
                <w:rFonts w:ascii="Angsana New" w:hAnsi="Angsana New" w:cs="Angsana New"/>
              </w:rPr>
              <w:t>-</w:t>
            </w:r>
          </w:p>
        </w:tc>
      </w:tr>
      <w:tr w:rsidR="00985601" w:rsidRPr="005D2655" w14:paraId="58BC6140" w14:textId="77777777" w:rsidTr="007D797B">
        <w:trPr>
          <w:trHeight w:val="20"/>
        </w:trPr>
        <w:tc>
          <w:tcPr>
            <w:tcW w:w="3650" w:type="dxa"/>
          </w:tcPr>
          <w:p w14:paraId="59CC07F7" w14:textId="73DAEAC9"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98" w:type="dxa"/>
            <w:vAlign w:val="bottom"/>
          </w:tcPr>
          <w:p w14:paraId="035A7D54" w14:textId="6DCE2E0B"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4186B6E3" w14:textId="12AC00D3"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36" w:type="dxa"/>
            <w:shd w:val="clear" w:color="auto" w:fill="auto"/>
            <w:vAlign w:val="bottom"/>
          </w:tcPr>
          <w:p w14:paraId="68230538" w14:textId="6A827973" w:rsidR="00985601" w:rsidRPr="005D2655" w:rsidRDefault="00985601" w:rsidP="00985601">
            <w:pPr>
              <w:ind w:left="-21" w:right="-54"/>
              <w:jc w:val="right"/>
            </w:pPr>
            <w:r>
              <w:rPr>
                <w:rFonts w:ascii="Angsana New" w:hAnsi="Angsana New" w:cs="Angsana New"/>
              </w:rPr>
              <w:t>-</w:t>
            </w:r>
          </w:p>
        </w:tc>
        <w:tc>
          <w:tcPr>
            <w:tcW w:w="1149" w:type="dxa"/>
            <w:shd w:val="clear" w:color="auto" w:fill="auto"/>
            <w:vAlign w:val="bottom"/>
          </w:tcPr>
          <w:p w14:paraId="228C1E9F" w14:textId="5E299411"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66" w:type="dxa"/>
            <w:shd w:val="clear" w:color="auto" w:fill="auto"/>
            <w:vAlign w:val="bottom"/>
          </w:tcPr>
          <w:p w14:paraId="747F751A" w14:textId="2A7A14CF" w:rsidR="00985601" w:rsidRPr="005D2655" w:rsidRDefault="00985601" w:rsidP="00985601">
            <w:pPr>
              <w:ind w:left="-21" w:right="-54"/>
              <w:jc w:val="right"/>
            </w:pPr>
            <w:r>
              <w:rPr>
                <w:rFonts w:ascii="Angsana New" w:hAnsi="Angsana New" w:cs="Angsana New"/>
              </w:rPr>
              <w:t>-</w:t>
            </w:r>
          </w:p>
        </w:tc>
      </w:tr>
      <w:tr w:rsidR="00985601" w:rsidRPr="005D2655" w14:paraId="2090DF69" w14:textId="77777777" w:rsidTr="007D797B">
        <w:trPr>
          <w:trHeight w:val="20"/>
        </w:trPr>
        <w:tc>
          <w:tcPr>
            <w:tcW w:w="3650" w:type="dxa"/>
          </w:tcPr>
          <w:p w14:paraId="3B3AA484" w14:textId="09BBB7DB"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298" w:type="dxa"/>
            <w:vAlign w:val="bottom"/>
          </w:tcPr>
          <w:p w14:paraId="53C63E09" w14:textId="7ACFB574"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7746B030" w14:textId="66C1FCAE"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6DE2283B" w14:textId="287D0F7C" w:rsidR="00985601" w:rsidRPr="005D2655" w:rsidRDefault="00985601" w:rsidP="00985601">
            <w:pPr>
              <w:ind w:left="-21" w:right="-54"/>
              <w:jc w:val="right"/>
            </w:pPr>
            <w:r>
              <w:rPr>
                <w:rFonts w:ascii="Angsana New" w:hAnsi="Angsana New" w:cs="Angsana New"/>
              </w:rPr>
              <w:t>-</w:t>
            </w:r>
          </w:p>
        </w:tc>
        <w:tc>
          <w:tcPr>
            <w:tcW w:w="1149" w:type="dxa"/>
            <w:shd w:val="clear" w:color="auto" w:fill="auto"/>
            <w:vAlign w:val="bottom"/>
          </w:tcPr>
          <w:p w14:paraId="182E56F2" w14:textId="4F5AAFEF"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66" w:type="dxa"/>
            <w:shd w:val="clear" w:color="auto" w:fill="auto"/>
            <w:vAlign w:val="bottom"/>
          </w:tcPr>
          <w:p w14:paraId="44CA50F7" w14:textId="60C7CA0F" w:rsidR="00985601" w:rsidRPr="005D2655" w:rsidRDefault="00985601" w:rsidP="00985601">
            <w:pPr>
              <w:ind w:left="-21" w:right="-54"/>
              <w:jc w:val="right"/>
            </w:pPr>
            <w:r>
              <w:rPr>
                <w:rFonts w:ascii="Angsana New" w:hAnsi="Angsana New" w:cs="Angsana New"/>
              </w:rPr>
              <w:t>-</w:t>
            </w:r>
          </w:p>
        </w:tc>
      </w:tr>
      <w:tr w:rsidR="00985601" w:rsidRPr="005D2655" w14:paraId="00169062" w14:textId="77777777" w:rsidTr="007D797B">
        <w:trPr>
          <w:trHeight w:val="20"/>
        </w:trPr>
        <w:tc>
          <w:tcPr>
            <w:tcW w:w="3650" w:type="dxa"/>
          </w:tcPr>
          <w:p w14:paraId="1497173C" w14:textId="2D629654" w:rsidR="00985601" w:rsidRPr="005D2655" w:rsidRDefault="00985601" w:rsidP="0098560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298" w:type="dxa"/>
            <w:vAlign w:val="bottom"/>
          </w:tcPr>
          <w:p w14:paraId="0363224E" w14:textId="701063A3"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0D27C515" w14:textId="2776DFE0"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36" w:type="dxa"/>
            <w:shd w:val="clear" w:color="auto" w:fill="auto"/>
            <w:vAlign w:val="bottom"/>
          </w:tcPr>
          <w:p w14:paraId="49C079B1" w14:textId="6B9F7C43" w:rsidR="00985601" w:rsidRPr="005D2655" w:rsidRDefault="00985601" w:rsidP="00985601">
            <w:pPr>
              <w:ind w:left="-21" w:right="-54"/>
              <w:jc w:val="right"/>
            </w:pPr>
            <w:r>
              <w:rPr>
                <w:rFonts w:ascii="Angsana New" w:hAnsi="Angsana New" w:cs="Angsana New"/>
              </w:rPr>
              <w:t>-</w:t>
            </w:r>
          </w:p>
        </w:tc>
        <w:tc>
          <w:tcPr>
            <w:tcW w:w="1149" w:type="dxa"/>
            <w:shd w:val="clear" w:color="auto" w:fill="auto"/>
            <w:vAlign w:val="bottom"/>
          </w:tcPr>
          <w:p w14:paraId="78094494" w14:textId="5E8CFC33" w:rsidR="00985601" w:rsidRPr="005D2655" w:rsidRDefault="00985601" w:rsidP="00985601">
            <w:pPr>
              <w:ind w:left="-21" w:right="-54"/>
              <w:jc w:val="right"/>
              <w:rPr>
                <w:rFonts w:ascii="Angsana New" w:hAnsi="Angsana New" w:cs="Angsana New"/>
              </w:rPr>
            </w:pPr>
            <w:r>
              <w:rPr>
                <w:rFonts w:ascii="Angsana New" w:hAnsi="Angsana New" w:cs="Angsana New"/>
              </w:rPr>
              <w:t>41,176</w:t>
            </w:r>
          </w:p>
        </w:tc>
        <w:tc>
          <w:tcPr>
            <w:tcW w:w="1266" w:type="dxa"/>
            <w:shd w:val="clear" w:color="auto" w:fill="auto"/>
            <w:vAlign w:val="bottom"/>
          </w:tcPr>
          <w:p w14:paraId="1698D455" w14:textId="606EF5DF" w:rsidR="00985601" w:rsidRPr="005D2655" w:rsidRDefault="00985601" w:rsidP="00985601">
            <w:pPr>
              <w:ind w:left="-21" w:right="-54"/>
              <w:jc w:val="right"/>
            </w:pPr>
            <w:r>
              <w:rPr>
                <w:rFonts w:ascii="Angsana New" w:hAnsi="Angsana New" w:cs="Angsana New"/>
              </w:rPr>
              <w:t>-</w:t>
            </w:r>
          </w:p>
        </w:tc>
      </w:tr>
      <w:tr w:rsidR="00985601" w:rsidRPr="005D2655" w14:paraId="01EABD94" w14:textId="77777777" w:rsidTr="007D797B">
        <w:trPr>
          <w:trHeight w:val="20"/>
        </w:trPr>
        <w:tc>
          <w:tcPr>
            <w:tcW w:w="3650" w:type="dxa"/>
          </w:tcPr>
          <w:p w14:paraId="5BC7F500" w14:textId="650197A9" w:rsidR="00985601" w:rsidRPr="005D2655" w:rsidRDefault="00985601" w:rsidP="00985601">
            <w:pPr>
              <w:ind w:left="-108" w:right="1"/>
              <w:jc w:val="left"/>
              <w:rPr>
                <w:rFonts w:ascii="Angsana New" w:hAnsi="Angsana New" w:cs="Angsana New"/>
                <w:b/>
                <w:bCs/>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298" w:type="dxa"/>
          </w:tcPr>
          <w:p w14:paraId="210EE016" w14:textId="2ADEBFAD"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52B772B9" w14:textId="0BD62B94" w:rsidR="00985601" w:rsidRPr="005D2655" w:rsidRDefault="00985601" w:rsidP="00985601">
            <w:pPr>
              <w:ind w:left="-21" w:right="-54"/>
              <w:jc w:val="right"/>
              <w:rPr>
                <w:rFonts w:ascii="Angsana New" w:hAnsi="Angsana New" w:cs="Angsana New"/>
              </w:rPr>
            </w:pPr>
            <w:r>
              <w:rPr>
                <w:rFonts w:ascii="Angsana New" w:hAnsi="Angsana New" w:cs="Angsana New"/>
              </w:rPr>
              <w:t>82,351</w:t>
            </w:r>
          </w:p>
        </w:tc>
        <w:tc>
          <w:tcPr>
            <w:tcW w:w="1236" w:type="dxa"/>
            <w:shd w:val="clear" w:color="auto" w:fill="auto"/>
            <w:vAlign w:val="bottom"/>
          </w:tcPr>
          <w:p w14:paraId="62B90F07" w14:textId="1BDB5CA2"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708267FE" w14:textId="0BEEF21B" w:rsidR="00985601" w:rsidRPr="005D2655"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82,351</w:t>
            </w:r>
          </w:p>
        </w:tc>
        <w:tc>
          <w:tcPr>
            <w:tcW w:w="1266" w:type="dxa"/>
            <w:shd w:val="clear" w:color="auto" w:fill="auto"/>
            <w:vAlign w:val="bottom"/>
          </w:tcPr>
          <w:p w14:paraId="55DC5D0E" w14:textId="5226F772" w:rsidR="00985601" w:rsidRPr="005D2655" w:rsidRDefault="00985601" w:rsidP="00985601">
            <w:pPr>
              <w:ind w:left="-21" w:right="-54"/>
              <w:jc w:val="right"/>
            </w:pPr>
            <w:r>
              <w:rPr>
                <w:rFonts w:ascii="Angsana New" w:hAnsi="Angsana New" w:cs="Angsana New"/>
              </w:rPr>
              <w:t>-</w:t>
            </w:r>
          </w:p>
        </w:tc>
      </w:tr>
      <w:tr w:rsidR="00985601" w:rsidRPr="005D2655" w14:paraId="601E0BCC" w14:textId="77777777" w:rsidTr="007D797B">
        <w:trPr>
          <w:trHeight w:val="20"/>
        </w:trPr>
        <w:tc>
          <w:tcPr>
            <w:tcW w:w="3650" w:type="dxa"/>
          </w:tcPr>
          <w:p w14:paraId="61134D30" w14:textId="613CB60D" w:rsidR="00985601" w:rsidRPr="005D2655" w:rsidRDefault="00985601" w:rsidP="00985601">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1 Co., Ltd.</w:t>
            </w:r>
          </w:p>
        </w:tc>
        <w:tc>
          <w:tcPr>
            <w:tcW w:w="1298" w:type="dxa"/>
          </w:tcPr>
          <w:p w14:paraId="3C850241" w14:textId="71210216"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55B44CF5" w14:textId="32529136"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00F92894" w14:textId="497D668D"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71965382" w14:textId="305566C5"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42,352</w:t>
            </w:r>
          </w:p>
        </w:tc>
        <w:tc>
          <w:tcPr>
            <w:tcW w:w="1266" w:type="dxa"/>
            <w:shd w:val="clear" w:color="auto" w:fill="auto"/>
            <w:vAlign w:val="bottom"/>
          </w:tcPr>
          <w:p w14:paraId="2F0EA6B4" w14:textId="6AD415CC" w:rsidR="00985601" w:rsidRDefault="00985601" w:rsidP="00985601">
            <w:pPr>
              <w:ind w:left="-21" w:right="-54"/>
              <w:jc w:val="right"/>
              <w:rPr>
                <w:rFonts w:ascii="Angsana New" w:hAnsi="Angsana New" w:cs="Angsana New"/>
              </w:rPr>
            </w:pPr>
            <w:r>
              <w:t xml:space="preserve"> 42,352 </w:t>
            </w:r>
          </w:p>
        </w:tc>
      </w:tr>
      <w:tr w:rsidR="00985601" w:rsidRPr="005D2655" w14:paraId="1A73485E" w14:textId="77777777" w:rsidTr="007D797B">
        <w:trPr>
          <w:trHeight w:val="20"/>
        </w:trPr>
        <w:tc>
          <w:tcPr>
            <w:tcW w:w="3650" w:type="dxa"/>
          </w:tcPr>
          <w:p w14:paraId="395B4C1B" w14:textId="1A59FF61" w:rsidR="00985601" w:rsidRPr="005D2655" w:rsidRDefault="00985601" w:rsidP="00985601">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A 2 Co., Ltd.</w:t>
            </w:r>
          </w:p>
        </w:tc>
        <w:tc>
          <w:tcPr>
            <w:tcW w:w="1298" w:type="dxa"/>
          </w:tcPr>
          <w:p w14:paraId="7E838085" w14:textId="09A6E99C"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15E670EB" w14:textId="249980EB"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4486B1ED" w14:textId="6555267F"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7E64A0AB" w14:textId="7A15D91C"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42,352</w:t>
            </w:r>
          </w:p>
        </w:tc>
        <w:tc>
          <w:tcPr>
            <w:tcW w:w="1266" w:type="dxa"/>
            <w:shd w:val="clear" w:color="auto" w:fill="auto"/>
            <w:vAlign w:val="bottom"/>
          </w:tcPr>
          <w:p w14:paraId="7574BC93" w14:textId="0EB2CBDA" w:rsidR="00985601" w:rsidRDefault="00985601" w:rsidP="00985601">
            <w:pPr>
              <w:ind w:left="-21" w:right="-54"/>
              <w:jc w:val="right"/>
              <w:rPr>
                <w:rFonts w:ascii="Angsana New" w:hAnsi="Angsana New" w:cs="Angsana New"/>
              </w:rPr>
            </w:pPr>
            <w:r>
              <w:t xml:space="preserve"> 42,352 </w:t>
            </w:r>
          </w:p>
        </w:tc>
      </w:tr>
      <w:tr w:rsidR="00985601" w:rsidRPr="005D2655" w14:paraId="1374CD10" w14:textId="77777777" w:rsidTr="007D797B">
        <w:trPr>
          <w:trHeight w:val="20"/>
        </w:trPr>
        <w:tc>
          <w:tcPr>
            <w:tcW w:w="3650" w:type="dxa"/>
          </w:tcPr>
          <w:p w14:paraId="6D6F4781" w14:textId="635CB014" w:rsidR="00985601" w:rsidRPr="005D2655" w:rsidRDefault="00985601" w:rsidP="00985601">
            <w:pPr>
              <w:ind w:left="-108" w:right="1"/>
              <w:jc w:val="left"/>
              <w:rPr>
                <w:rFonts w:ascii="Angsana New" w:hAnsi="Angsana New" w:cs="Angsana New"/>
              </w:rPr>
            </w:pPr>
            <w:r w:rsidRPr="00E371C0">
              <w:rPr>
                <w:rFonts w:ascii="Angsana New" w:hAnsi="Angsana New" w:cs="Angsana New"/>
              </w:rPr>
              <w:t>S.N. Asset Development Co., Ltd.</w:t>
            </w:r>
          </w:p>
        </w:tc>
        <w:tc>
          <w:tcPr>
            <w:tcW w:w="1298" w:type="dxa"/>
          </w:tcPr>
          <w:p w14:paraId="61170BFC" w14:textId="75DBE81F"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4C33A095" w14:textId="2FF37B2F"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73A44C64" w14:textId="7C432B61"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0113977C" w14:textId="21BC1136"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42,352</w:t>
            </w:r>
          </w:p>
        </w:tc>
        <w:tc>
          <w:tcPr>
            <w:tcW w:w="1266" w:type="dxa"/>
            <w:shd w:val="clear" w:color="auto" w:fill="auto"/>
            <w:vAlign w:val="bottom"/>
          </w:tcPr>
          <w:p w14:paraId="67A72CF6" w14:textId="37E4297E" w:rsidR="00985601" w:rsidRDefault="00985601" w:rsidP="00985601">
            <w:pPr>
              <w:ind w:left="-21" w:right="-54"/>
              <w:jc w:val="right"/>
              <w:rPr>
                <w:rFonts w:ascii="Angsana New" w:hAnsi="Angsana New" w:cs="Angsana New"/>
              </w:rPr>
            </w:pPr>
            <w:r>
              <w:rPr>
                <w:rFonts w:ascii="Angsana New" w:hAnsi="Angsana New" w:cs="Angsana New"/>
              </w:rPr>
              <w:t>42,352</w:t>
            </w:r>
          </w:p>
        </w:tc>
      </w:tr>
      <w:tr w:rsidR="00985601" w:rsidRPr="005D2655" w14:paraId="59E17BC8" w14:textId="77777777" w:rsidTr="007D797B">
        <w:trPr>
          <w:trHeight w:val="20"/>
        </w:trPr>
        <w:tc>
          <w:tcPr>
            <w:tcW w:w="3650" w:type="dxa"/>
          </w:tcPr>
          <w:p w14:paraId="6FE7B4B2" w14:textId="1064ECF1" w:rsidR="00985601" w:rsidRPr="005D2655" w:rsidRDefault="00985601" w:rsidP="00985601">
            <w:pPr>
              <w:ind w:left="-108" w:right="1"/>
              <w:jc w:val="left"/>
              <w:rPr>
                <w:rFonts w:ascii="Angsana New" w:hAnsi="Angsana New" w:cs="Angsana New"/>
              </w:rPr>
            </w:pPr>
            <w:r w:rsidRPr="00E371C0">
              <w:rPr>
                <w:rFonts w:ascii="Angsana New" w:hAnsi="Angsana New" w:cs="Angsana New"/>
              </w:rPr>
              <w:t>Property Gateway Co., Ltd.</w:t>
            </w:r>
          </w:p>
        </w:tc>
        <w:tc>
          <w:tcPr>
            <w:tcW w:w="1298" w:type="dxa"/>
          </w:tcPr>
          <w:p w14:paraId="270BF2D2" w14:textId="0AE2A0D0"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106F3A55" w14:textId="2AC97C50"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161D92C4" w14:textId="471886FD"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07943269" w14:textId="6DF85FEF"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42,352</w:t>
            </w:r>
          </w:p>
        </w:tc>
        <w:tc>
          <w:tcPr>
            <w:tcW w:w="1266" w:type="dxa"/>
            <w:shd w:val="clear" w:color="auto" w:fill="auto"/>
            <w:vAlign w:val="bottom"/>
          </w:tcPr>
          <w:p w14:paraId="5B5EAB60" w14:textId="12FF64F1" w:rsidR="00985601" w:rsidRDefault="00985601" w:rsidP="00985601">
            <w:pPr>
              <w:ind w:left="-21" w:right="-54"/>
              <w:jc w:val="right"/>
              <w:rPr>
                <w:rFonts w:ascii="Angsana New" w:hAnsi="Angsana New" w:cs="Angsana New"/>
              </w:rPr>
            </w:pPr>
            <w:r>
              <w:rPr>
                <w:rFonts w:ascii="Angsana New" w:hAnsi="Angsana New" w:cs="Angsana New"/>
              </w:rPr>
              <w:t>42,352</w:t>
            </w:r>
          </w:p>
        </w:tc>
      </w:tr>
      <w:tr w:rsidR="00985601" w:rsidRPr="005D2655" w14:paraId="6AB6C011" w14:textId="77777777" w:rsidTr="007D797B">
        <w:trPr>
          <w:trHeight w:val="20"/>
        </w:trPr>
        <w:tc>
          <w:tcPr>
            <w:tcW w:w="3650" w:type="dxa"/>
          </w:tcPr>
          <w:p w14:paraId="4447C39B" w14:textId="333FF513" w:rsidR="00985601" w:rsidRPr="005D2655" w:rsidRDefault="00985601" w:rsidP="00985601">
            <w:pPr>
              <w:ind w:left="-108" w:right="1"/>
              <w:jc w:val="left"/>
              <w:rPr>
                <w:rFonts w:ascii="Angsana New" w:hAnsi="Angsana New" w:cs="Angsana New"/>
              </w:rPr>
            </w:pPr>
            <w:proofErr w:type="spellStart"/>
            <w:r w:rsidRPr="00E371C0">
              <w:rPr>
                <w:rFonts w:ascii="Angsana New" w:hAnsi="Angsana New" w:cs="Angsana New"/>
              </w:rPr>
              <w:t>Eatern</w:t>
            </w:r>
            <w:proofErr w:type="spellEnd"/>
            <w:r w:rsidRPr="00E371C0">
              <w:rPr>
                <w:rFonts w:ascii="Angsana New" w:hAnsi="Angsana New" w:cs="Angsana New"/>
              </w:rPr>
              <w:t xml:space="preserve">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1298" w:type="dxa"/>
          </w:tcPr>
          <w:p w14:paraId="1027FB43" w14:textId="37A9A581"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68DEE6AB" w14:textId="0EB2D26C"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4A442A34" w14:textId="6AD01A89"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3413DEF0" w14:textId="2426B972"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42,352</w:t>
            </w:r>
          </w:p>
        </w:tc>
        <w:tc>
          <w:tcPr>
            <w:tcW w:w="1266" w:type="dxa"/>
            <w:shd w:val="clear" w:color="auto" w:fill="auto"/>
            <w:vAlign w:val="bottom"/>
          </w:tcPr>
          <w:p w14:paraId="795C730D" w14:textId="4C96E152" w:rsidR="00985601" w:rsidRDefault="00985601" w:rsidP="00985601">
            <w:pPr>
              <w:ind w:left="-21" w:right="-54"/>
              <w:jc w:val="right"/>
              <w:rPr>
                <w:rFonts w:ascii="Angsana New" w:hAnsi="Angsana New" w:cs="Angsana New"/>
              </w:rPr>
            </w:pPr>
            <w:r>
              <w:rPr>
                <w:rFonts w:ascii="Angsana New" w:hAnsi="Angsana New" w:cs="Angsana New"/>
              </w:rPr>
              <w:t>42,352</w:t>
            </w:r>
          </w:p>
        </w:tc>
      </w:tr>
      <w:tr w:rsidR="00985601" w:rsidRPr="005D2655" w14:paraId="599C2354" w14:textId="77777777" w:rsidTr="007D797B">
        <w:trPr>
          <w:trHeight w:val="20"/>
        </w:trPr>
        <w:tc>
          <w:tcPr>
            <w:tcW w:w="3650" w:type="dxa"/>
          </w:tcPr>
          <w:p w14:paraId="1EEB1872" w14:textId="708BC390" w:rsidR="00985601" w:rsidRPr="0075341A" w:rsidRDefault="00985601" w:rsidP="00985601">
            <w:pPr>
              <w:ind w:left="-108" w:right="1"/>
              <w:jc w:val="left"/>
              <w:rPr>
                <w:rFonts w:ascii="Angsana New" w:hAnsi="Angsana New"/>
              </w:rPr>
            </w:pPr>
            <w:r w:rsidRPr="00E371C0">
              <w:rPr>
                <w:rFonts w:ascii="Angsana New" w:hAnsi="Angsana New"/>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tc>
        <w:tc>
          <w:tcPr>
            <w:tcW w:w="1298" w:type="dxa"/>
          </w:tcPr>
          <w:p w14:paraId="3C158BE8" w14:textId="1491BDB6"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21A5097E" w14:textId="7D3F260A"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5369E1D1" w14:textId="534EE1D3"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2008EDDD" w14:textId="3823CDED"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w:t>
            </w:r>
          </w:p>
        </w:tc>
        <w:tc>
          <w:tcPr>
            <w:tcW w:w="1266" w:type="dxa"/>
            <w:shd w:val="clear" w:color="auto" w:fill="auto"/>
            <w:vAlign w:val="bottom"/>
          </w:tcPr>
          <w:p w14:paraId="1199F015" w14:textId="143A5018" w:rsidR="00985601" w:rsidRDefault="00985601" w:rsidP="00985601">
            <w:pPr>
              <w:ind w:left="-21" w:right="-54"/>
              <w:jc w:val="right"/>
              <w:rPr>
                <w:rFonts w:ascii="Angsana New" w:hAnsi="Angsana New" w:cs="Angsana New"/>
              </w:rPr>
            </w:pPr>
            <w:r>
              <w:rPr>
                <w:rFonts w:ascii="Angsana New" w:hAnsi="Angsana New" w:cs="Angsana New"/>
              </w:rPr>
              <w:t>197,055</w:t>
            </w:r>
          </w:p>
        </w:tc>
      </w:tr>
      <w:tr w:rsidR="00985601" w:rsidRPr="005D2655" w14:paraId="5FCFBB92" w14:textId="77777777" w:rsidTr="007D797B">
        <w:trPr>
          <w:trHeight w:val="20"/>
        </w:trPr>
        <w:tc>
          <w:tcPr>
            <w:tcW w:w="3650" w:type="dxa"/>
          </w:tcPr>
          <w:p w14:paraId="3BE83364" w14:textId="3627B3FA" w:rsidR="00985601" w:rsidRPr="005D2655" w:rsidRDefault="00985601" w:rsidP="00985601">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298" w:type="dxa"/>
          </w:tcPr>
          <w:p w14:paraId="5608548D" w14:textId="2C3054E3"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18A07B2B" w14:textId="7AA33F4C"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5FA1E135" w14:textId="1C1F668A"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60499E1F" w14:textId="6C471CC0"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347,052</w:t>
            </w:r>
          </w:p>
        </w:tc>
        <w:tc>
          <w:tcPr>
            <w:tcW w:w="1266" w:type="dxa"/>
            <w:shd w:val="clear" w:color="auto" w:fill="auto"/>
            <w:vAlign w:val="bottom"/>
          </w:tcPr>
          <w:p w14:paraId="0343EC5F" w14:textId="7BAD69FC" w:rsidR="00985601" w:rsidRDefault="00985601" w:rsidP="00985601">
            <w:pPr>
              <w:ind w:left="-21" w:right="-54"/>
              <w:jc w:val="right"/>
              <w:rPr>
                <w:rFonts w:ascii="Angsana New" w:hAnsi="Angsana New" w:cs="Angsana New"/>
              </w:rPr>
            </w:pPr>
            <w:r>
              <w:rPr>
                <w:rFonts w:ascii="Angsana New" w:hAnsi="Angsana New" w:cs="Angsana New"/>
              </w:rPr>
              <w:t>347,052</w:t>
            </w:r>
          </w:p>
        </w:tc>
      </w:tr>
      <w:tr w:rsidR="00985601" w:rsidRPr="005D2655" w14:paraId="5006A0B0" w14:textId="77777777" w:rsidTr="007D797B">
        <w:trPr>
          <w:trHeight w:val="20"/>
        </w:trPr>
        <w:tc>
          <w:tcPr>
            <w:tcW w:w="3650" w:type="dxa"/>
          </w:tcPr>
          <w:p w14:paraId="005E3AB2" w14:textId="553564DA" w:rsidR="00985601" w:rsidRPr="005D2655" w:rsidRDefault="00985601" w:rsidP="00985601">
            <w:pPr>
              <w:ind w:left="-108"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1298" w:type="dxa"/>
          </w:tcPr>
          <w:p w14:paraId="39FE7F54" w14:textId="7C6AD79B"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736789FD" w14:textId="63C03594"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66259A48" w14:textId="46C7EF0B"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4B9CA13C" w14:textId="42A1369C"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89,410</w:t>
            </w:r>
          </w:p>
        </w:tc>
        <w:tc>
          <w:tcPr>
            <w:tcW w:w="1266" w:type="dxa"/>
            <w:shd w:val="clear" w:color="auto" w:fill="auto"/>
            <w:vAlign w:val="bottom"/>
          </w:tcPr>
          <w:p w14:paraId="52E255E9" w14:textId="7F2A54A1" w:rsidR="00985601" w:rsidRDefault="00985601" w:rsidP="00985601">
            <w:pPr>
              <w:ind w:left="-21" w:right="-54"/>
              <w:jc w:val="right"/>
              <w:rPr>
                <w:rFonts w:ascii="Angsana New" w:hAnsi="Angsana New" w:cs="Angsana New"/>
              </w:rPr>
            </w:pPr>
            <w:r>
              <w:rPr>
                <w:rFonts w:ascii="Angsana New" w:hAnsi="Angsana New" w:cs="Angsana New"/>
              </w:rPr>
              <w:t>135,292</w:t>
            </w:r>
          </w:p>
        </w:tc>
      </w:tr>
      <w:tr w:rsidR="00985601" w:rsidRPr="005D2655" w14:paraId="05E5F73F" w14:textId="77777777" w:rsidTr="007D797B">
        <w:trPr>
          <w:trHeight w:val="20"/>
        </w:trPr>
        <w:tc>
          <w:tcPr>
            <w:tcW w:w="3650" w:type="dxa"/>
          </w:tcPr>
          <w:p w14:paraId="208A5EA6" w14:textId="29DE6266" w:rsidR="00985601" w:rsidRPr="005D2655" w:rsidRDefault="00985601" w:rsidP="00985601">
            <w:pPr>
              <w:ind w:left="-108" w:right="1"/>
              <w:jc w:val="left"/>
              <w:rPr>
                <w:rFonts w:ascii="Angsana New" w:hAnsi="Angsana New" w:cs="Angsana New"/>
              </w:rPr>
            </w:pPr>
            <w:r w:rsidRPr="00E371C0">
              <w:rPr>
                <w:rFonts w:ascii="Angsana New" w:hAnsi="Angsana New" w:cs="Angsana New"/>
              </w:rPr>
              <w:t>Eight Solar Co., Ltd.</w:t>
            </w:r>
          </w:p>
        </w:tc>
        <w:tc>
          <w:tcPr>
            <w:tcW w:w="1298" w:type="dxa"/>
          </w:tcPr>
          <w:p w14:paraId="775DC77D" w14:textId="5371BE17"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63BB07A9" w14:textId="5FD4490D"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1921C4F9" w14:textId="15FDAA50"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3F8E517C" w14:textId="2A94C334"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1,407,033</w:t>
            </w:r>
          </w:p>
        </w:tc>
        <w:tc>
          <w:tcPr>
            <w:tcW w:w="1266" w:type="dxa"/>
            <w:shd w:val="clear" w:color="auto" w:fill="auto"/>
            <w:vAlign w:val="bottom"/>
          </w:tcPr>
          <w:p w14:paraId="51D8D165" w14:textId="3F7B826C" w:rsidR="00985601" w:rsidRDefault="00985601" w:rsidP="00985601">
            <w:pPr>
              <w:ind w:left="-21" w:right="-54"/>
              <w:jc w:val="right"/>
              <w:rPr>
                <w:rFonts w:ascii="Angsana New" w:hAnsi="Angsana New" w:cs="Angsana New"/>
              </w:rPr>
            </w:pPr>
            <w:r>
              <w:rPr>
                <w:rFonts w:ascii="Angsana New" w:hAnsi="Angsana New" w:cs="Angsana New"/>
              </w:rPr>
              <w:t>1,804,672</w:t>
            </w:r>
          </w:p>
        </w:tc>
      </w:tr>
      <w:tr w:rsidR="00985601" w:rsidRPr="005D2655" w14:paraId="7C3297BF" w14:textId="77777777" w:rsidTr="007D797B">
        <w:trPr>
          <w:trHeight w:val="20"/>
        </w:trPr>
        <w:tc>
          <w:tcPr>
            <w:tcW w:w="3650" w:type="dxa"/>
          </w:tcPr>
          <w:p w14:paraId="4DF2A32C" w14:textId="747CD750" w:rsidR="00985601" w:rsidRPr="005D2655" w:rsidRDefault="00985601" w:rsidP="00985601">
            <w:pPr>
              <w:ind w:left="-108" w:right="1"/>
              <w:jc w:val="left"/>
              <w:rPr>
                <w:rFonts w:ascii="Angsana New" w:hAnsi="Angsana New" w:cs="Angsana New"/>
              </w:rPr>
            </w:pPr>
            <w:r w:rsidRPr="00E371C0">
              <w:rPr>
                <w:rFonts w:ascii="Angsana New" w:hAnsi="Angsana New" w:cs="Angsana New"/>
              </w:rPr>
              <w:t>Acute Realty Co., Ltd.</w:t>
            </w:r>
          </w:p>
        </w:tc>
        <w:tc>
          <w:tcPr>
            <w:tcW w:w="1298" w:type="dxa"/>
          </w:tcPr>
          <w:p w14:paraId="706A9AE2" w14:textId="745D1E8E" w:rsidR="00985601" w:rsidRPr="005D2655" w:rsidRDefault="00985601" w:rsidP="00985601">
            <w:pPr>
              <w:ind w:right="1"/>
              <w:jc w:val="center"/>
              <w:rPr>
                <w:rFonts w:ascii="Angsana New" w:hAnsi="Angsana New" w:cs="Angsana New"/>
              </w:rPr>
            </w:pPr>
            <w:r w:rsidRPr="00E371C0">
              <w:rPr>
                <w:rFonts w:ascii="Angsana New" w:hAnsi="Angsana New" w:cs="Angsana New"/>
              </w:rPr>
              <w:t>Agreement</w:t>
            </w:r>
          </w:p>
        </w:tc>
        <w:tc>
          <w:tcPr>
            <w:tcW w:w="1149" w:type="dxa"/>
            <w:shd w:val="clear" w:color="auto" w:fill="auto"/>
            <w:vAlign w:val="bottom"/>
          </w:tcPr>
          <w:p w14:paraId="44C4D061" w14:textId="6E037334" w:rsidR="00985601" w:rsidRDefault="00985601" w:rsidP="00985601">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4D7AF1E1" w14:textId="2002B349" w:rsidR="00985601" w:rsidRDefault="00985601" w:rsidP="00985601">
            <w:pPr>
              <w:ind w:left="-21" w:right="-54"/>
              <w:jc w:val="right"/>
              <w:rPr>
                <w:rFonts w:ascii="Angsana New" w:hAnsi="Angsana New" w:cs="Angsana New"/>
              </w:rPr>
            </w:pPr>
            <w:r w:rsidRPr="009E540F">
              <w:rPr>
                <w:rFonts w:ascii="Angsana New" w:hAnsi="Angsana New" w:cs="Angsana New"/>
              </w:rPr>
              <w:t>-</w:t>
            </w:r>
          </w:p>
        </w:tc>
        <w:tc>
          <w:tcPr>
            <w:tcW w:w="1149" w:type="dxa"/>
            <w:shd w:val="clear" w:color="auto" w:fill="auto"/>
            <w:vAlign w:val="bottom"/>
          </w:tcPr>
          <w:p w14:paraId="009E1A03" w14:textId="5D7BC4D9" w:rsidR="00985601" w:rsidRDefault="00985601" w:rsidP="00985601">
            <w:pPr>
              <w:ind w:left="-21" w:right="-54"/>
              <w:jc w:val="right"/>
              <w:rPr>
                <w:rFonts w:ascii="Angsana New" w:hAnsi="Angsana New" w:cs="Angsana New"/>
                <w:snapToGrid w:val="0"/>
                <w:lang w:eastAsia="th-TH"/>
              </w:rPr>
            </w:pPr>
            <w:r>
              <w:rPr>
                <w:rFonts w:ascii="Angsana New" w:hAnsi="Angsana New" w:cs="Angsana New"/>
                <w:snapToGrid w:val="0"/>
                <w:lang w:eastAsia="th-TH"/>
              </w:rPr>
              <w:t>563,381</w:t>
            </w:r>
          </w:p>
        </w:tc>
        <w:tc>
          <w:tcPr>
            <w:tcW w:w="1266" w:type="dxa"/>
            <w:shd w:val="clear" w:color="auto" w:fill="auto"/>
            <w:vAlign w:val="bottom"/>
          </w:tcPr>
          <w:p w14:paraId="4C588D53" w14:textId="3FB15284" w:rsidR="00985601" w:rsidRDefault="00985601" w:rsidP="00985601">
            <w:pPr>
              <w:ind w:left="-21" w:right="-54"/>
              <w:jc w:val="right"/>
              <w:rPr>
                <w:rFonts w:ascii="Angsana New" w:hAnsi="Angsana New" w:cs="Angsana New"/>
              </w:rPr>
            </w:pPr>
            <w:r>
              <w:rPr>
                <w:rFonts w:ascii="Angsana New" w:hAnsi="Angsana New" w:cs="Angsana New"/>
              </w:rPr>
              <w:t>827,090</w:t>
            </w:r>
          </w:p>
        </w:tc>
      </w:tr>
      <w:tr w:rsidR="00985601" w:rsidRPr="005D2655" w14:paraId="4D4DA7A6" w14:textId="77777777" w:rsidTr="007D797B">
        <w:trPr>
          <w:trHeight w:val="20"/>
        </w:trPr>
        <w:tc>
          <w:tcPr>
            <w:tcW w:w="3650" w:type="dxa"/>
          </w:tcPr>
          <w:p w14:paraId="6C5F71FF" w14:textId="32D0D528" w:rsidR="00985601" w:rsidRPr="005D2655" w:rsidRDefault="00985601" w:rsidP="00985601">
            <w:pPr>
              <w:ind w:left="-108" w:right="1"/>
              <w:jc w:val="thaiDistribute"/>
              <w:rPr>
                <w:rFonts w:ascii="Angsana New" w:hAnsi="Angsana New" w:cs="Angsana New"/>
              </w:rPr>
            </w:pPr>
            <w:r w:rsidRPr="00985601">
              <w:rPr>
                <w:rFonts w:ascii="Angsana New" w:hAnsi="Angsana New" w:cs="Angsana New"/>
                <w:u w:val="single"/>
              </w:rPr>
              <w:lastRenderedPageBreak/>
              <w:t>Revenue from rental and services</w:t>
            </w:r>
          </w:p>
        </w:tc>
        <w:tc>
          <w:tcPr>
            <w:tcW w:w="1298" w:type="dxa"/>
          </w:tcPr>
          <w:p w14:paraId="24A52259" w14:textId="77777777" w:rsidR="00985601" w:rsidRPr="005D2655" w:rsidRDefault="00985601" w:rsidP="00985601">
            <w:pPr>
              <w:ind w:right="1"/>
              <w:jc w:val="center"/>
              <w:rPr>
                <w:rFonts w:ascii="Angsana New" w:hAnsi="Angsana New" w:cs="Angsana New"/>
              </w:rPr>
            </w:pPr>
          </w:p>
        </w:tc>
        <w:tc>
          <w:tcPr>
            <w:tcW w:w="1149" w:type="dxa"/>
            <w:shd w:val="clear" w:color="auto" w:fill="auto"/>
            <w:vAlign w:val="bottom"/>
          </w:tcPr>
          <w:p w14:paraId="6E237A95" w14:textId="77777777" w:rsidR="00985601" w:rsidRDefault="00985601" w:rsidP="00985601">
            <w:pPr>
              <w:ind w:left="-21" w:right="-54"/>
              <w:jc w:val="right"/>
              <w:rPr>
                <w:rFonts w:ascii="Angsana New" w:hAnsi="Angsana New" w:cs="Angsana New"/>
              </w:rPr>
            </w:pPr>
          </w:p>
        </w:tc>
        <w:tc>
          <w:tcPr>
            <w:tcW w:w="1236" w:type="dxa"/>
            <w:shd w:val="clear" w:color="auto" w:fill="auto"/>
            <w:vAlign w:val="bottom"/>
          </w:tcPr>
          <w:p w14:paraId="6222A68E" w14:textId="77777777" w:rsidR="00985601" w:rsidRDefault="00985601" w:rsidP="00985601">
            <w:pPr>
              <w:ind w:left="-21" w:right="-54"/>
              <w:jc w:val="right"/>
              <w:rPr>
                <w:rFonts w:ascii="Angsana New" w:hAnsi="Angsana New" w:cs="Angsana New"/>
              </w:rPr>
            </w:pPr>
          </w:p>
        </w:tc>
        <w:tc>
          <w:tcPr>
            <w:tcW w:w="1149" w:type="dxa"/>
            <w:shd w:val="clear" w:color="auto" w:fill="auto"/>
            <w:vAlign w:val="bottom"/>
          </w:tcPr>
          <w:p w14:paraId="665C7C50" w14:textId="77777777" w:rsidR="00985601" w:rsidRDefault="00985601" w:rsidP="00985601">
            <w:pPr>
              <w:ind w:left="-21" w:right="-54"/>
              <w:jc w:val="right"/>
              <w:rPr>
                <w:rFonts w:ascii="Angsana New" w:hAnsi="Angsana New" w:cs="Angsana New"/>
              </w:rPr>
            </w:pPr>
          </w:p>
        </w:tc>
        <w:tc>
          <w:tcPr>
            <w:tcW w:w="1266" w:type="dxa"/>
            <w:shd w:val="clear" w:color="auto" w:fill="auto"/>
            <w:vAlign w:val="bottom"/>
          </w:tcPr>
          <w:p w14:paraId="0519E408" w14:textId="77777777" w:rsidR="00985601" w:rsidRDefault="00985601" w:rsidP="00985601">
            <w:pPr>
              <w:ind w:left="-21" w:right="-54"/>
              <w:jc w:val="right"/>
              <w:rPr>
                <w:rFonts w:ascii="Angsana New" w:hAnsi="Angsana New" w:cs="Angsana New"/>
              </w:rPr>
            </w:pPr>
          </w:p>
        </w:tc>
      </w:tr>
      <w:tr w:rsidR="00985601" w:rsidRPr="005D2655" w14:paraId="2A589F21" w14:textId="77777777" w:rsidTr="007D797B">
        <w:trPr>
          <w:trHeight w:val="20"/>
        </w:trPr>
        <w:tc>
          <w:tcPr>
            <w:tcW w:w="3650" w:type="dxa"/>
          </w:tcPr>
          <w:p w14:paraId="13255017" w14:textId="77777777" w:rsidR="00985601" w:rsidRPr="005D2655" w:rsidRDefault="00985601" w:rsidP="00985601">
            <w:pPr>
              <w:ind w:left="-108" w:right="1"/>
              <w:jc w:val="thaiDistribute"/>
              <w:rPr>
                <w:rFonts w:ascii="Angsana New" w:hAnsi="Angsana New" w:cs="Angsana New"/>
              </w:rPr>
            </w:pPr>
            <w:r w:rsidRPr="005D2655">
              <w:rPr>
                <w:rFonts w:ascii="Angsana New" w:hAnsi="Angsana New" w:cs="Angsana New"/>
              </w:rPr>
              <w:t>Pattaya Country Club Co., Ltd.</w:t>
            </w:r>
          </w:p>
        </w:tc>
        <w:tc>
          <w:tcPr>
            <w:tcW w:w="1298" w:type="dxa"/>
          </w:tcPr>
          <w:p w14:paraId="197E4C50"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1D425741" w14:textId="59577074" w:rsidR="00985601" w:rsidRPr="005D2655" w:rsidRDefault="00985601" w:rsidP="00985601">
            <w:pPr>
              <w:ind w:left="-21" w:right="-54"/>
              <w:jc w:val="right"/>
              <w:rPr>
                <w:rFonts w:ascii="Angsana New" w:hAnsi="Angsana New" w:cs="Angsana New"/>
              </w:rPr>
            </w:pPr>
            <w:r>
              <w:rPr>
                <w:rFonts w:ascii="Angsana New" w:hAnsi="Angsana New" w:cs="Angsana New"/>
              </w:rPr>
              <w:t>196,340</w:t>
            </w:r>
          </w:p>
        </w:tc>
        <w:tc>
          <w:tcPr>
            <w:tcW w:w="1236" w:type="dxa"/>
            <w:shd w:val="clear" w:color="auto" w:fill="auto"/>
            <w:vAlign w:val="bottom"/>
          </w:tcPr>
          <w:p w14:paraId="151A2950" w14:textId="01F02F07" w:rsidR="00985601" w:rsidRPr="005D2655" w:rsidRDefault="00985601" w:rsidP="00985601">
            <w:pPr>
              <w:ind w:left="-21" w:right="-54"/>
              <w:jc w:val="right"/>
              <w:rPr>
                <w:rFonts w:ascii="Angsana New" w:hAnsi="Angsana New" w:cs="Angsana New"/>
              </w:rPr>
            </w:pPr>
            <w:r>
              <w:rPr>
                <w:rFonts w:ascii="Angsana New" w:hAnsi="Angsana New" w:cs="Angsana New"/>
              </w:rPr>
              <w:t>196,340</w:t>
            </w:r>
          </w:p>
        </w:tc>
        <w:tc>
          <w:tcPr>
            <w:tcW w:w="1149" w:type="dxa"/>
            <w:shd w:val="clear" w:color="auto" w:fill="auto"/>
            <w:vAlign w:val="bottom"/>
          </w:tcPr>
          <w:p w14:paraId="27AFAD98" w14:textId="69B279FC" w:rsidR="00985601" w:rsidRPr="005D2655" w:rsidRDefault="00985601" w:rsidP="00985601">
            <w:pPr>
              <w:ind w:left="-21" w:right="-54"/>
              <w:jc w:val="right"/>
              <w:rPr>
                <w:rFonts w:ascii="Angsana New" w:hAnsi="Angsana New" w:cs="Angsana New"/>
              </w:rPr>
            </w:pPr>
            <w:r>
              <w:rPr>
                <w:rFonts w:ascii="Angsana New" w:hAnsi="Angsana New" w:cs="Angsana New"/>
              </w:rPr>
              <w:t>196,340</w:t>
            </w:r>
          </w:p>
        </w:tc>
        <w:tc>
          <w:tcPr>
            <w:tcW w:w="1266" w:type="dxa"/>
            <w:shd w:val="clear" w:color="auto" w:fill="auto"/>
            <w:vAlign w:val="bottom"/>
          </w:tcPr>
          <w:p w14:paraId="19A3574B" w14:textId="33429E2B" w:rsidR="00985601" w:rsidRPr="005D2655" w:rsidRDefault="00985601" w:rsidP="00985601">
            <w:pPr>
              <w:ind w:left="-21" w:right="-54"/>
              <w:jc w:val="right"/>
              <w:rPr>
                <w:rFonts w:ascii="Angsana New" w:hAnsi="Angsana New" w:cs="Angsana New"/>
              </w:rPr>
            </w:pPr>
            <w:r>
              <w:rPr>
                <w:rFonts w:ascii="Angsana New" w:hAnsi="Angsana New" w:cs="Angsana New"/>
              </w:rPr>
              <w:t>196,340</w:t>
            </w:r>
          </w:p>
        </w:tc>
      </w:tr>
      <w:tr w:rsidR="00985601" w:rsidRPr="005D2655" w14:paraId="182025F7" w14:textId="77777777" w:rsidTr="00735442">
        <w:trPr>
          <w:trHeight w:val="20"/>
        </w:trPr>
        <w:tc>
          <w:tcPr>
            <w:tcW w:w="3650" w:type="dxa"/>
          </w:tcPr>
          <w:p w14:paraId="24DD8863" w14:textId="77777777" w:rsidR="00985601" w:rsidRPr="005D2655" w:rsidRDefault="00985601" w:rsidP="00985601">
            <w:pPr>
              <w:ind w:left="-108" w:right="1"/>
              <w:jc w:val="thaiDistribute"/>
              <w:rPr>
                <w:rFonts w:ascii="Angsana New" w:hAnsi="Angsana New" w:cs="Angsana New"/>
                <w:cs/>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298" w:type="dxa"/>
          </w:tcPr>
          <w:p w14:paraId="61C5F7CF"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02C0A2BC" w14:textId="02D55ECB" w:rsidR="00985601" w:rsidRPr="005D2655" w:rsidRDefault="00985601" w:rsidP="00985601">
            <w:pPr>
              <w:ind w:left="-21" w:right="-54"/>
              <w:jc w:val="right"/>
              <w:rPr>
                <w:rFonts w:ascii="Angsana New" w:hAnsi="Angsana New" w:cs="Angsana New"/>
              </w:rPr>
            </w:pPr>
            <w:r>
              <w:rPr>
                <w:rFonts w:ascii="Angsana New" w:hAnsi="Angsana New" w:cs="Angsana New"/>
              </w:rPr>
              <w:t>60,751</w:t>
            </w:r>
          </w:p>
        </w:tc>
        <w:tc>
          <w:tcPr>
            <w:tcW w:w="1236" w:type="dxa"/>
            <w:shd w:val="clear" w:color="auto" w:fill="auto"/>
            <w:vAlign w:val="bottom"/>
          </w:tcPr>
          <w:p w14:paraId="332FB44E" w14:textId="7648C60E" w:rsidR="00985601" w:rsidRPr="005D2655" w:rsidRDefault="00985601" w:rsidP="00985601">
            <w:pPr>
              <w:ind w:left="-21" w:right="-54"/>
              <w:jc w:val="right"/>
              <w:rPr>
                <w:rFonts w:ascii="Angsana New" w:hAnsi="Angsana New" w:cs="Angsana New"/>
              </w:rPr>
            </w:pPr>
            <w:r w:rsidRPr="003A543E">
              <w:rPr>
                <w:rFonts w:ascii="Angsana New" w:hAnsi="Angsana New" w:cs="Angsana New"/>
              </w:rPr>
              <w:t>60,751</w:t>
            </w:r>
          </w:p>
        </w:tc>
        <w:tc>
          <w:tcPr>
            <w:tcW w:w="1149" w:type="dxa"/>
            <w:shd w:val="clear" w:color="auto" w:fill="auto"/>
          </w:tcPr>
          <w:p w14:paraId="4824DC0B" w14:textId="1348C2BD" w:rsidR="00985601" w:rsidRPr="005D2655" w:rsidRDefault="00985601" w:rsidP="00985601">
            <w:pPr>
              <w:ind w:left="-21" w:right="-54"/>
              <w:jc w:val="right"/>
              <w:rPr>
                <w:rFonts w:ascii="Angsana New" w:hAnsi="Angsana New" w:cs="Angsana New"/>
              </w:rPr>
            </w:pPr>
            <w:r>
              <w:rPr>
                <w:rFonts w:ascii="Angsana New" w:hAnsi="Angsana New" w:cs="Angsana New"/>
              </w:rPr>
              <w:t>60,751</w:t>
            </w:r>
          </w:p>
        </w:tc>
        <w:tc>
          <w:tcPr>
            <w:tcW w:w="1266" w:type="dxa"/>
            <w:shd w:val="clear" w:color="auto" w:fill="auto"/>
          </w:tcPr>
          <w:p w14:paraId="491A7C52" w14:textId="7E9FE471" w:rsidR="00985601" w:rsidRPr="005D2655" w:rsidRDefault="00985601" w:rsidP="00985601">
            <w:pPr>
              <w:ind w:left="-21" w:right="-54"/>
              <w:jc w:val="right"/>
              <w:rPr>
                <w:rFonts w:ascii="Angsana New" w:hAnsi="Angsana New" w:cs="Angsana New"/>
              </w:rPr>
            </w:pPr>
            <w:r w:rsidRPr="003A543E">
              <w:rPr>
                <w:rFonts w:ascii="Angsana New" w:hAnsi="Angsana New" w:cs="Angsana New"/>
              </w:rPr>
              <w:t>60,751</w:t>
            </w:r>
          </w:p>
        </w:tc>
      </w:tr>
      <w:tr w:rsidR="00985601" w:rsidRPr="005D2655" w14:paraId="51D14B41" w14:textId="77777777" w:rsidTr="007D797B">
        <w:trPr>
          <w:trHeight w:val="20"/>
        </w:trPr>
        <w:tc>
          <w:tcPr>
            <w:tcW w:w="3650" w:type="dxa"/>
          </w:tcPr>
          <w:p w14:paraId="0AB3B33D" w14:textId="0C72BE57" w:rsidR="00985601" w:rsidRPr="005D2655" w:rsidRDefault="00985601" w:rsidP="00985601">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298" w:type="dxa"/>
          </w:tcPr>
          <w:p w14:paraId="2AEFEBFA" w14:textId="28FCBD50"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513C8DDE" w14:textId="106B46FA" w:rsidR="00985601" w:rsidRPr="005D2655" w:rsidRDefault="00985601" w:rsidP="00985601">
            <w:pPr>
              <w:ind w:left="-21" w:right="-54"/>
              <w:jc w:val="right"/>
              <w:rPr>
                <w:rFonts w:ascii="Angsana New" w:hAnsi="Angsana New" w:cs="Angsana New"/>
              </w:rPr>
            </w:pPr>
            <w:r>
              <w:rPr>
                <w:rFonts w:ascii="Angsana New" w:hAnsi="Angsana New" w:cs="Angsana New"/>
              </w:rPr>
              <w:t>58,822</w:t>
            </w:r>
          </w:p>
        </w:tc>
        <w:tc>
          <w:tcPr>
            <w:tcW w:w="1236" w:type="dxa"/>
            <w:shd w:val="clear" w:color="auto" w:fill="auto"/>
            <w:vAlign w:val="bottom"/>
          </w:tcPr>
          <w:p w14:paraId="1B1B5265" w14:textId="7CF274B7" w:rsidR="00985601" w:rsidRPr="00336821" w:rsidRDefault="00985601" w:rsidP="00985601">
            <w:pPr>
              <w:ind w:left="-21" w:right="-54"/>
              <w:jc w:val="right"/>
              <w:rPr>
                <w:rFonts w:ascii="Angsana New" w:hAnsi="Angsana New" w:cs="Angsana New"/>
              </w:rPr>
            </w:pPr>
            <w:r>
              <w:rPr>
                <w:rFonts w:ascii="Angsana New" w:hAnsi="Angsana New" w:cs="Angsana New"/>
              </w:rPr>
              <w:t>58,822</w:t>
            </w:r>
          </w:p>
        </w:tc>
        <w:tc>
          <w:tcPr>
            <w:tcW w:w="1149" w:type="dxa"/>
            <w:shd w:val="clear" w:color="auto" w:fill="auto"/>
            <w:vAlign w:val="bottom"/>
          </w:tcPr>
          <w:p w14:paraId="0234B0E1" w14:textId="69639ACF" w:rsidR="00985601" w:rsidRPr="005D2655" w:rsidRDefault="00985601" w:rsidP="00985601">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3A726674" w14:textId="75E04AE2" w:rsidR="00985601" w:rsidRPr="00336821" w:rsidRDefault="00985601" w:rsidP="00985601">
            <w:pPr>
              <w:ind w:left="-21" w:right="-54"/>
              <w:jc w:val="right"/>
              <w:rPr>
                <w:rFonts w:ascii="Angsana New" w:hAnsi="Angsana New" w:cs="Angsana New"/>
                <w:snapToGrid w:val="0"/>
                <w:lang w:eastAsia="th-TH"/>
              </w:rPr>
            </w:pPr>
            <w:r>
              <w:rPr>
                <w:rFonts w:ascii="Angsana New" w:hAnsi="Angsana New" w:cs="Angsana New"/>
              </w:rPr>
              <w:t>-</w:t>
            </w:r>
          </w:p>
        </w:tc>
      </w:tr>
      <w:tr w:rsidR="00985601" w:rsidRPr="005D2655" w14:paraId="27DBFA3C" w14:textId="77777777" w:rsidTr="007D797B">
        <w:trPr>
          <w:trHeight w:val="20"/>
        </w:trPr>
        <w:tc>
          <w:tcPr>
            <w:tcW w:w="3650" w:type="dxa"/>
          </w:tcPr>
          <w:p w14:paraId="09A1C4C3" w14:textId="11A5C822" w:rsidR="00985601" w:rsidRPr="005D2655" w:rsidRDefault="00985601" w:rsidP="00985601">
            <w:pPr>
              <w:ind w:left="-108" w:right="1"/>
              <w:jc w:val="thaiDistribute"/>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298" w:type="dxa"/>
          </w:tcPr>
          <w:p w14:paraId="1E0624F7" w14:textId="77777777" w:rsidR="00985601" w:rsidRPr="005D2655" w:rsidRDefault="00985601" w:rsidP="00985601">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6CC4CD14" w14:textId="1ED8E88D"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1,170,000</w:t>
            </w:r>
          </w:p>
        </w:tc>
        <w:tc>
          <w:tcPr>
            <w:tcW w:w="1236" w:type="dxa"/>
            <w:shd w:val="clear" w:color="auto" w:fill="auto"/>
            <w:vAlign w:val="bottom"/>
          </w:tcPr>
          <w:p w14:paraId="54FC5EB1" w14:textId="599200DE"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1,330,000</w:t>
            </w:r>
          </w:p>
        </w:tc>
        <w:tc>
          <w:tcPr>
            <w:tcW w:w="1149" w:type="dxa"/>
            <w:shd w:val="clear" w:color="auto" w:fill="auto"/>
            <w:vAlign w:val="bottom"/>
          </w:tcPr>
          <w:p w14:paraId="70C991D3" w14:textId="2D36E259"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7FEC5092" w14:textId="513825D4" w:rsidR="00985601" w:rsidRPr="005D2655" w:rsidRDefault="00985601" w:rsidP="00985601">
            <w:pPr>
              <w:pBdr>
                <w:bottom w:val="single" w:sz="4" w:space="1" w:color="auto"/>
              </w:pBdr>
              <w:ind w:left="-21" w:right="-54"/>
              <w:jc w:val="right"/>
              <w:rPr>
                <w:rFonts w:ascii="Angsana New" w:hAnsi="Angsana New" w:cs="Angsana New"/>
              </w:rPr>
            </w:pPr>
            <w:r>
              <w:rPr>
                <w:rFonts w:ascii="Angsana New" w:hAnsi="Angsana New" w:cs="Angsana New"/>
              </w:rPr>
              <w:t>-</w:t>
            </w:r>
          </w:p>
        </w:tc>
      </w:tr>
      <w:tr w:rsidR="00985601" w:rsidRPr="005D2655" w14:paraId="35DAE892" w14:textId="77777777" w:rsidTr="007D797B">
        <w:trPr>
          <w:trHeight w:val="20"/>
        </w:trPr>
        <w:tc>
          <w:tcPr>
            <w:tcW w:w="3650" w:type="dxa"/>
            <w:vAlign w:val="bottom"/>
          </w:tcPr>
          <w:p w14:paraId="3D1B99C0" w14:textId="6E883961" w:rsidR="00985601" w:rsidRPr="005D2655" w:rsidRDefault="00985601" w:rsidP="00985601">
            <w:pPr>
              <w:ind w:left="-108" w:right="1"/>
              <w:jc w:val="thaiDistribute"/>
              <w:rPr>
                <w:rFonts w:ascii="Angsana New" w:hAnsi="Angsana New" w:cs="Angsana New"/>
                <w:spacing w:val="-4"/>
                <w:cs/>
              </w:rPr>
            </w:pPr>
            <w:r w:rsidRPr="005D2655">
              <w:rPr>
                <w:rFonts w:ascii="Angsana New" w:hAnsi="Angsana New" w:cs="Angsana New"/>
                <w:spacing w:val="-4"/>
              </w:rPr>
              <w:t>Total revenue from rental and services</w:t>
            </w:r>
          </w:p>
        </w:tc>
        <w:tc>
          <w:tcPr>
            <w:tcW w:w="1298" w:type="dxa"/>
          </w:tcPr>
          <w:p w14:paraId="66E63F4D" w14:textId="77777777" w:rsidR="00985601" w:rsidRPr="005D2655" w:rsidRDefault="00985601" w:rsidP="00985601">
            <w:pPr>
              <w:ind w:right="1"/>
              <w:jc w:val="center"/>
              <w:rPr>
                <w:rFonts w:ascii="Angsana New" w:hAnsi="Angsana New" w:cs="Angsana New"/>
              </w:rPr>
            </w:pPr>
          </w:p>
        </w:tc>
        <w:tc>
          <w:tcPr>
            <w:tcW w:w="1149" w:type="dxa"/>
            <w:shd w:val="clear" w:color="auto" w:fill="auto"/>
            <w:vAlign w:val="bottom"/>
          </w:tcPr>
          <w:p w14:paraId="2A176409" w14:textId="16E0C212" w:rsidR="00985601" w:rsidRPr="005D2655"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7,965,328</w:t>
            </w:r>
          </w:p>
        </w:tc>
        <w:tc>
          <w:tcPr>
            <w:tcW w:w="1236" w:type="dxa"/>
            <w:shd w:val="clear" w:color="auto" w:fill="auto"/>
            <w:vAlign w:val="bottom"/>
          </w:tcPr>
          <w:p w14:paraId="5E6578CC" w14:textId="5176BE7D" w:rsidR="00985601" w:rsidRPr="005D2655" w:rsidRDefault="00985601" w:rsidP="00985601">
            <w:pPr>
              <w:pBdr>
                <w:bottom w:val="double" w:sz="4" w:space="1" w:color="auto"/>
              </w:pBdr>
              <w:ind w:left="-21" w:right="-54"/>
              <w:jc w:val="right"/>
              <w:rPr>
                <w:rFonts w:ascii="Angsana New" w:hAnsi="Angsana New" w:cs="Angsana New"/>
              </w:rPr>
            </w:pPr>
            <w:r w:rsidRPr="009C5754">
              <w:rPr>
                <w:rFonts w:ascii="Angsana New" w:hAnsi="Angsana New" w:cs="Angsana New"/>
              </w:rPr>
              <w:t>7,928,275</w:t>
            </w:r>
          </w:p>
        </w:tc>
        <w:tc>
          <w:tcPr>
            <w:tcW w:w="1149" w:type="dxa"/>
            <w:shd w:val="clear" w:color="auto" w:fill="auto"/>
            <w:vAlign w:val="bottom"/>
          </w:tcPr>
          <w:p w14:paraId="75D8078B" w14:textId="5CF0852D" w:rsidR="00985601" w:rsidRPr="003B04C0" w:rsidRDefault="00985601" w:rsidP="00985601">
            <w:pPr>
              <w:pBdr>
                <w:bottom w:val="double" w:sz="4" w:space="1" w:color="auto"/>
              </w:pBdr>
              <w:ind w:left="-21" w:right="-54"/>
              <w:jc w:val="right"/>
              <w:rPr>
                <w:rFonts w:ascii="Angsana New" w:hAnsi="Angsana New" w:cs="Angsana New"/>
              </w:rPr>
            </w:pPr>
            <w:r w:rsidRPr="003B04C0">
              <w:rPr>
                <w:rFonts w:ascii="Angsana New" w:hAnsi="Angsana New" w:cs="Angsana New"/>
              </w:rPr>
              <w:t>9,355,142</w:t>
            </w:r>
          </w:p>
        </w:tc>
        <w:tc>
          <w:tcPr>
            <w:tcW w:w="1266" w:type="dxa"/>
            <w:shd w:val="clear" w:color="auto" w:fill="auto"/>
            <w:vAlign w:val="bottom"/>
          </w:tcPr>
          <w:p w14:paraId="7BA64CBD" w14:textId="709E4F4D" w:rsidR="00985601" w:rsidRPr="005D2655"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10,193,548</w:t>
            </w:r>
          </w:p>
        </w:tc>
      </w:tr>
      <w:tr w:rsidR="00985601" w:rsidRPr="005D2655" w14:paraId="17B065D6" w14:textId="77777777" w:rsidTr="007D797B">
        <w:trPr>
          <w:trHeight w:val="20"/>
        </w:trPr>
        <w:tc>
          <w:tcPr>
            <w:tcW w:w="3650" w:type="dxa"/>
            <w:vAlign w:val="bottom"/>
          </w:tcPr>
          <w:p w14:paraId="64A5E399" w14:textId="133D546E" w:rsidR="00985601" w:rsidRPr="005D2655" w:rsidRDefault="00985601" w:rsidP="00985601">
            <w:pPr>
              <w:ind w:left="-108" w:right="1"/>
              <w:jc w:val="thaiDistribute"/>
              <w:rPr>
                <w:rFonts w:ascii="Angsana New" w:hAnsi="Angsana New" w:cs="Angsana New"/>
                <w:spacing w:val="-4"/>
              </w:rPr>
            </w:pPr>
            <w:r w:rsidRPr="008C6A50">
              <w:rPr>
                <w:rFonts w:ascii="Angsana New" w:hAnsi="Angsana New" w:cs="Angsana New"/>
                <w:u w:val="single"/>
              </w:rPr>
              <w:t>Revenue from</w:t>
            </w:r>
            <w:r w:rsidRPr="008C6A50">
              <w:rPr>
                <w:rFonts w:ascii="Angsana New" w:hAnsi="Angsana New" w:cs="Angsana New"/>
                <w:u w:val="single"/>
                <w:cs/>
              </w:rPr>
              <w:t xml:space="preserve"> </w:t>
            </w:r>
            <w:r w:rsidRPr="008C6A50">
              <w:rPr>
                <w:rFonts w:ascii="Angsana New" w:hAnsi="Angsana New" w:cs="Angsana New"/>
                <w:u w:val="single"/>
              </w:rPr>
              <w:t>Business Management System</w:t>
            </w:r>
          </w:p>
        </w:tc>
        <w:tc>
          <w:tcPr>
            <w:tcW w:w="1298" w:type="dxa"/>
          </w:tcPr>
          <w:p w14:paraId="4B194A8F" w14:textId="77777777" w:rsidR="00985601" w:rsidRPr="005D2655" w:rsidRDefault="00985601" w:rsidP="00985601">
            <w:pPr>
              <w:ind w:right="1"/>
              <w:jc w:val="center"/>
              <w:rPr>
                <w:rFonts w:ascii="Angsana New" w:hAnsi="Angsana New" w:cs="Angsana New"/>
              </w:rPr>
            </w:pPr>
          </w:p>
        </w:tc>
        <w:tc>
          <w:tcPr>
            <w:tcW w:w="1149" w:type="dxa"/>
            <w:shd w:val="clear" w:color="auto" w:fill="auto"/>
            <w:vAlign w:val="bottom"/>
          </w:tcPr>
          <w:p w14:paraId="244E31F5" w14:textId="77777777" w:rsidR="00985601" w:rsidRPr="005D2655" w:rsidRDefault="00985601" w:rsidP="00985601">
            <w:pPr>
              <w:ind w:left="-21" w:right="-54"/>
              <w:jc w:val="right"/>
              <w:rPr>
                <w:rFonts w:ascii="Angsana New" w:hAnsi="Angsana New" w:cs="Angsana New"/>
              </w:rPr>
            </w:pPr>
          </w:p>
        </w:tc>
        <w:tc>
          <w:tcPr>
            <w:tcW w:w="1236" w:type="dxa"/>
            <w:shd w:val="clear" w:color="auto" w:fill="auto"/>
            <w:vAlign w:val="bottom"/>
          </w:tcPr>
          <w:p w14:paraId="66DF4DF5" w14:textId="77777777" w:rsidR="00985601" w:rsidRDefault="00985601" w:rsidP="00985601">
            <w:pPr>
              <w:ind w:left="-21" w:right="-54"/>
              <w:jc w:val="right"/>
              <w:rPr>
                <w:rFonts w:ascii="Angsana New" w:hAnsi="Angsana New" w:cs="Angsana New"/>
              </w:rPr>
            </w:pPr>
          </w:p>
        </w:tc>
        <w:tc>
          <w:tcPr>
            <w:tcW w:w="1149" w:type="dxa"/>
            <w:shd w:val="clear" w:color="auto" w:fill="auto"/>
            <w:vAlign w:val="bottom"/>
          </w:tcPr>
          <w:p w14:paraId="1FBE948F" w14:textId="77777777" w:rsidR="00985601" w:rsidRPr="005D2655" w:rsidRDefault="00985601" w:rsidP="00985601">
            <w:pPr>
              <w:ind w:left="-21" w:right="-54"/>
              <w:jc w:val="right"/>
              <w:rPr>
                <w:rFonts w:ascii="Angsana New" w:hAnsi="Angsana New" w:cs="Angsana New"/>
                <w:color w:val="FF0000"/>
              </w:rPr>
            </w:pPr>
          </w:p>
        </w:tc>
        <w:tc>
          <w:tcPr>
            <w:tcW w:w="1266" w:type="dxa"/>
            <w:shd w:val="clear" w:color="auto" w:fill="auto"/>
            <w:vAlign w:val="bottom"/>
          </w:tcPr>
          <w:p w14:paraId="6D5602A5" w14:textId="77777777" w:rsidR="00985601" w:rsidRDefault="00985601" w:rsidP="00985601">
            <w:pPr>
              <w:ind w:left="-21" w:right="-54"/>
              <w:jc w:val="right"/>
              <w:rPr>
                <w:rFonts w:ascii="Angsana New" w:hAnsi="Angsana New" w:cs="Angsana New"/>
              </w:rPr>
            </w:pPr>
          </w:p>
        </w:tc>
      </w:tr>
      <w:tr w:rsidR="00985601" w:rsidRPr="005D2655" w14:paraId="203724A4" w14:textId="77777777" w:rsidTr="007D797B">
        <w:trPr>
          <w:trHeight w:val="20"/>
        </w:trPr>
        <w:tc>
          <w:tcPr>
            <w:tcW w:w="3650" w:type="dxa"/>
          </w:tcPr>
          <w:p w14:paraId="5D8E325B" w14:textId="08FC08D4" w:rsidR="00985601" w:rsidRPr="008C6A50" w:rsidRDefault="00985601" w:rsidP="00985601">
            <w:pPr>
              <w:ind w:left="-108" w:right="1"/>
              <w:jc w:val="thaiDistribute"/>
              <w:rPr>
                <w:rFonts w:ascii="Angsana New" w:hAnsi="Angsana New" w:cs="Angsana New"/>
                <w:u w:val="single"/>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1298" w:type="dxa"/>
          </w:tcPr>
          <w:p w14:paraId="332EC65E" w14:textId="0F099294" w:rsidR="00985601" w:rsidRPr="005D2655" w:rsidRDefault="00985601" w:rsidP="00985601">
            <w:pPr>
              <w:ind w:left="-60" w:right="-110"/>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247CE0E9" w14:textId="4781F0CC" w:rsidR="00985601" w:rsidRPr="005D2655"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65CD1F89" w14:textId="73634058" w:rsidR="00985601"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093FC342" w14:textId="52BD3EE5" w:rsidR="00985601" w:rsidRPr="003B04C0" w:rsidRDefault="00985601" w:rsidP="00985601">
            <w:pPr>
              <w:pBdr>
                <w:bottom w:val="double" w:sz="4" w:space="1" w:color="auto"/>
              </w:pBdr>
              <w:ind w:left="-21" w:right="-54"/>
              <w:jc w:val="right"/>
              <w:rPr>
                <w:rFonts w:ascii="Angsana New" w:hAnsi="Angsana New" w:cs="Angsana New"/>
              </w:rPr>
            </w:pPr>
            <w:r w:rsidRPr="003B04C0">
              <w:rPr>
                <w:rFonts w:ascii="Angsana New" w:hAnsi="Angsana New" w:cs="Angsana New"/>
              </w:rPr>
              <w:t>337,938,413</w:t>
            </w:r>
          </w:p>
        </w:tc>
        <w:tc>
          <w:tcPr>
            <w:tcW w:w="1266" w:type="dxa"/>
            <w:shd w:val="clear" w:color="auto" w:fill="auto"/>
          </w:tcPr>
          <w:p w14:paraId="6E327172" w14:textId="41A857E5" w:rsidR="00985601" w:rsidRDefault="00985601" w:rsidP="00985601">
            <w:pPr>
              <w:pBdr>
                <w:bottom w:val="double" w:sz="4" w:space="1" w:color="auto"/>
              </w:pBdr>
              <w:ind w:left="-21" w:right="-54"/>
              <w:jc w:val="right"/>
              <w:rPr>
                <w:rFonts w:ascii="Angsana New" w:hAnsi="Angsana New" w:cs="Angsana New"/>
              </w:rPr>
            </w:pPr>
            <w:r>
              <w:rPr>
                <w:rFonts w:ascii="Angsana New" w:hAnsi="Angsana New" w:cs="Angsana New"/>
              </w:rPr>
              <w:t>150,635,514</w:t>
            </w:r>
          </w:p>
        </w:tc>
      </w:tr>
    </w:tbl>
    <w:p w14:paraId="54680D4A" w14:textId="61039171" w:rsidR="00564C16" w:rsidRDefault="00E161F9" w:rsidP="004D2C27">
      <w:pPr>
        <w:tabs>
          <w:tab w:val="left" w:pos="270"/>
          <w:tab w:val="left" w:pos="630"/>
        </w:tabs>
        <w:spacing w:before="120"/>
        <w:ind w:left="270" w:right="0" w:hanging="90"/>
        <w:jc w:val="thaiDistribute"/>
        <w:rPr>
          <w:rFonts w:ascii="Angsana New" w:hAnsi="Angsana New"/>
          <w:spacing w:val="-4"/>
        </w:rPr>
      </w:pPr>
      <w:r w:rsidRPr="003E4151">
        <w:rPr>
          <w:rFonts w:ascii="Angsana New" w:hAnsi="Angsana New"/>
          <w:spacing w:val="-4"/>
        </w:rPr>
        <w:t xml:space="preserve">* </w:t>
      </w:r>
      <w:r w:rsidR="007E4656" w:rsidRPr="003E4151">
        <w:rPr>
          <w:rFonts w:ascii="Angsana New" w:hAnsi="Angsana New"/>
          <w:spacing w:val="-4"/>
        </w:rPr>
        <w:t>T</w:t>
      </w:r>
      <w:r w:rsidRPr="003E4151">
        <w:rPr>
          <w:rFonts w:ascii="Angsana New" w:hAnsi="Angsana New"/>
          <w:spacing w:val="-4"/>
        </w:rPr>
        <w:t>he Company entered into the agreement for services to manage the business of the Project.</w:t>
      </w:r>
      <w:r w:rsidR="00D55BE0" w:rsidRPr="003E4151">
        <w:rPr>
          <w:rFonts w:ascii="Angsana New" w:hAnsi="Angsana New"/>
          <w:spacing w:val="-4"/>
        </w:rPr>
        <w:t xml:space="preserve"> </w:t>
      </w:r>
      <w:r w:rsidRPr="003E4151">
        <w:rPr>
          <w:rFonts w:ascii="Angsana New" w:hAnsi="Angsana New"/>
          <w:spacing w:val="-4"/>
        </w:rPr>
        <w:t xml:space="preserve">The management fee is charged to the subsidiary on a monthly basis. It </w:t>
      </w:r>
      <w:r w:rsidR="003B4101" w:rsidRPr="003E4151">
        <w:rPr>
          <w:rFonts w:ascii="Angsana New" w:hAnsi="Angsana New"/>
          <w:spacing w:val="-4"/>
        </w:rPr>
        <w:t>depends on the value of project</w:t>
      </w:r>
      <w:r w:rsidR="001F44EC" w:rsidRPr="003E4151">
        <w:rPr>
          <w:rFonts w:ascii="Angsana New" w:hAnsi="Angsana New"/>
          <w:spacing w:val="-4"/>
        </w:rPr>
        <w:t xml:space="preserve"> size and the </w:t>
      </w:r>
      <w:proofErr w:type="spellStart"/>
      <w:r w:rsidR="001F44EC" w:rsidRPr="003E4151">
        <w:rPr>
          <w:rFonts w:ascii="Angsana New" w:hAnsi="Angsana New"/>
          <w:spacing w:val="-4"/>
        </w:rPr>
        <w:t>remainting</w:t>
      </w:r>
      <w:proofErr w:type="spellEnd"/>
      <w:r w:rsidR="001F44EC" w:rsidRPr="003E4151">
        <w:rPr>
          <w:rFonts w:ascii="Angsana New" w:hAnsi="Angsana New"/>
          <w:spacing w:val="-4"/>
        </w:rPr>
        <w:t xml:space="preserve"> amount of real estate of each project</w:t>
      </w:r>
      <w:r w:rsidR="003B4101" w:rsidRPr="003E4151">
        <w:rPr>
          <w:rFonts w:ascii="Angsana New" w:hAnsi="Angsana New"/>
          <w:spacing w:val="-4"/>
        </w:rPr>
        <w:t>.</w:t>
      </w:r>
    </w:p>
    <w:tbl>
      <w:tblPr>
        <w:tblW w:w="9907" w:type="dxa"/>
        <w:tblInd w:w="250" w:type="dxa"/>
        <w:tblLayout w:type="fixed"/>
        <w:tblLook w:val="04A0" w:firstRow="1" w:lastRow="0" w:firstColumn="1" w:lastColumn="0" w:noHBand="0" w:noVBand="1"/>
      </w:tblPr>
      <w:tblGrid>
        <w:gridCol w:w="3551"/>
        <w:gridCol w:w="1336"/>
        <w:gridCol w:w="1459"/>
        <w:gridCol w:w="1187"/>
        <w:gridCol w:w="1187"/>
        <w:gridCol w:w="1187"/>
      </w:tblGrid>
      <w:tr w:rsidR="001322AB" w:rsidRPr="005D2655" w14:paraId="4638E4D6" w14:textId="77777777" w:rsidTr="00377F4A">
        <w:trPr>
          <w:trHeight w:val="20"/>
        </w:trPr>
        <w:tc>
          <w:tcPr>
            <w:tcW w:w="3551" w:type="dxa"/>
            <w:shd w:val="clear" w:color="auto" w:fill="auto"/>
          </w:tcPr>
          <w:p w14:paraId="2F922652"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14D4DEC0" w14:textId="77777777" w:rsidR="001322AB" w:rsidRPr="005D2655" w:rsidRDefault="001322AB" w:rsidP="001322AB">
            <w:pPr>
              <w:ind w:right="1"/>
              <w:jc w:val="center"/>
              <w:rPr>
                <w:rFonts w:ascii="Angsana New" w:hAnsi="Angsana New" w:cs="Angsana New"/>
                <w:snapToGrid w:val="0"/>
                <w:cs/>
                <w:lang w:eastAsia="th-TH"/>
              </w:rPr>
            </w:pPr>
          </w:p>
        </w:tc>
        <w:tc>
          <w:tcPr>
            <w:tcW w:w="5020" w:type="dxa"/>
            <w:gridSpan w:val="4"/>
            <w:shd w:val="clear" w:color="auto" w:fill="auto"/>
            <w:vAlign w:val="bottom"/>
          </w:tcPr>
          <w:p w14:paraId="45721FC0" w14:textId="77777777" w:rsidR="001322AB" w:rsidRPr="005D2655" w:rsidRDefault="001322AB" w:rsidP="001322AB">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4D2C27" w:rsidRPr="005D2655" w14:paraId="2D3400B6" w14:textId="77777777" w:rsidTr="00377F4A">
        <w:trPr>
          <w:trHeight w:val="20"/>
        </w:trPr>
        <w:tc>
          <w:tcPr>
            <w:tcW w:w="3551" w:type="dxa"/>
            <w:shd w:val="clear" w:color="auto" w:fill="auto"/>
          </w:tcPr>
          <w:p w14:paraId="7C0A75FD" w14:textId="77777777" w:rsidR="004D2C27" w:rsidRPr="005D2655" w:rsidRDefault="004D2C27" w:rsidP="004D2C27">
            <w:pPr>
              <w:ind w:left="-81" w:right="1"/>
              <w:jc w:val="left"/>
              <w:rPr>
                <w:rFonts w:ascii="Angsana New" w:hAnsi="Angsana New" w:cs="Angsana New"/>
                <w:spacing w:val="-10"/>
                <w:u w:val="single"/>
                <w:cs/>
              </w:rPr>
            </w:pPr>
          </w:p>
        </w:tc>
        <w:tc>
          <w:tcPr>
            <w:tcW w:w="1336" w:type="dxa"/>
            <w:shd w:val="clear" w:color="auto" w:fill="auto"/>
            <w:vAlign w:val="bottom"/>
          </w:tcPr>
          <w:p w14:paraId="385D5DA0" w14:textId="77777777" w:rsidR="004D2C27" w:rsidRPr="005D2655" w:rsidRDefault="004D2C27" w:rsidP="004D2C27">
            <w:pPr>
              <w:ind w:right="1"/>
              <w:jc w:val="center"/>
              <w:rPr>
                <w:rFonts w:ascii="Angsana New" w:hAnsi="Angsana New" w:cs="Angsana New"/>
                <w:snapToGrid w:val="0"/>
                <w:cs/>
                <w:lang w:eastAsia="th-TH"/>
              </w:rPr>
            </w:pPr>
          </w:p>
        </w:tc>
        <w:tc>
          <w:tcPr>
            <w:tcW w:w="2646" w:type="dxa"/>
            <w:gridSpan w:val="2"/>
            <w:shd w:val="clear" w:color="auto" w:fill="auto"/>
            <w:vAlign w:val="bottom"/>
          </w:tcPr>
          <w:p w14:paraId="70DDA08F" w14:textId="4F5C7F24" w:rsidR="004D2C27" w:rsidRPr="005D2655" w:rsidRDefault="004D2C27" w:rsidP="004D2C27">
            <w:pPr>
              <w:ind w:left="-21" w:right="-54"/>
              <w:jc w:val="center"/>
              <w:rPr>
                <w:rFonts w:ascii="Angsana New" w:hAnsi="Angsana New" w:cs="Angsana New"/>
                <w:cs/>
              </w:rPr>
            </w:pPr>
            <w:r w:rsidRPr="00E371C0">
              <w:rPr>
                <w:rFonts w:ascii="Angsana New" w:hAnsi="Angsana New" w:cs="Angsana New"/>
              </w:rPr>
              <w:t>Consolidated</w:t>
            </w:r>
          </w:p>
        </w:tc>
        <w:tc>
          <w:tcPr>
            <w:tcW w:w="2374" w:type="dxa"/>
            <w:gridSpan w:val="2"/>
            <w:shd w:val="clear" w:color="auto" w:fill="auto"/>
            <w:vAlign w:val="bottom"/>
          </w:tcPr>
          <w:p w14:paraId="01657B33" w14:textId="7E8A1B82" w:rsidR="004D2C27" w:rsidRPr="005D2655" w:rsidRDefault="004D2C27" w:rsidP="004D2C27">
            <w:pPr>
              <w:ind w:left="-108" w:right="-108" w:firstLine="87"/>
              <w:jc w:val="center"/>
              <w:rPr>
                <w:rFonts w:ascii="Angsana New" w:hAnsi="Angsana New" w:cs="Angsana New"/>
              </w:rPr>
            </w:pPr>
            <w:r w:rsidRPr="00E371C0">
              <w:rPr>
                <w:rFonts w:ascii="Angsana New" w:hAnsi="Angsana New" w:cs="Angsana New"/>
              </w:rPr>
              <w:t>Separate</w:t>
            </w:r>
          </w:p>
        </w:tc>
      </w:tr>
      <w:tr w:rsidR="004D2C27" w:rsidRPr="005D2655" w14:paraId="1F3084DD" w14:textId="77777777" w:rsidTr="00377F4A">
        <w:trPr>
          <w:trHeight w:val="20"/>
        </w:trPr>
        <w:tc>
          <w:tcPr>
            <w:tcW w:w="3551" w:type="dxa"/>
            <w:shd w:val="clear" w:color="auto" w:fill="auto"/>
          </w:tcPr>
          <w:p w14:paraId="3F0C0DE6" w14:textId="77777777" w:rsidR="004D2C27" w:rsidRPr="005D2655" w:rsidRDefault="004D2C27" w:rsidP="004D2C27">
            <w:pPr>
              <w:ind w:left="-81" w:right="1"/>
              <w:jc w:val="left"/>
              <w:rPr>
                <w:rFonts w:ascii="Angsana New" w:hAnsi="Angsana New" w:cs="Angsana New"/>
                <w:spacing w:val="-10"/>
                <w:u w:val="single"/>
                <w:cs/>
              </w:rPr>
            </w:pPr>
          </w:p>
        </w:tc>
        <w:tc>
          <w:tcPr>
            <w:tcW w:w="1336" w:type="dxa"/>
            <w:shd w:val="clear" w:color="auto" w:fill="auto"/>
          </w:tcPr>
          <w:p w14:paraId="4C7E1658" w14:textId="77777777" w:rsidR="004D2C27" w:rsidRPr="005D2655" w:rsidRDefault="004D2C27" w:rsidP="004D2C27">
            <w:pPr>
              <w:ind w:right="1"/>
              <w:jc w:val="center"/>
              <w:rPr>
                <w:rFonts w:ascii="Angsana New" w:hAnsi="Angsana New" w:cs="Angsana New"/>
                <w:snapToGrid w:val="0"/>
                <w:cs/>
                <w:lang w:eastAsia="th-TH"/>
              </w:rPr>
            </w:pPr>
          </w:p>
        </w:tc>
        <w:tc>
          <w:tcPr>
            <w:tcW w:w="2646" w:type="dxa"/>
            <w:gridSpan w:val="2"/>
            <w:shd w:val="clear" w:color="auto" w:fill="auto"/>
            <w:vAlign w:val="bottom"/>
          </w:tcPr>
          <w:p w14:paraId="1C2C11C7" w14:textId="3C81BB9B" w:rsidR="004D2C27" w:rsidRPr="005D2655" w:rsidRDefault="004D2C27" w:rsidP="004D2C27">
            <w:pPr>
              <w:pBdr>
                <w:bottom w:val="single" w:sz="4" w:space="1" w:color="auto"/>
              </w:pBdr>
              <w:ind w:left="-21" w:right="-54"/>
              <w:jc w:val="center"/>
              <w:rPr>
                <w:rFonts w:ascii="Angsana New" w:hAnsi="Angsana New" w:cs="Angsana New"/>
                <w:cs/>
              </w:rPr>
            </w:pPr>
            <w:r w:rsidRPr="00E371C0">
              <w:rPr>
                <w:rFonts w:ascii="Angsana New" w:hAnsi="Angsana New" w:cs="Angsana New"/>
              </w:rPr>
              <w:t>financial statements</w:t>
            </w:r>
          </w:p>
        </w:tc>
        <w:tc>
          <w:tcPr>
            <w:tcW w:w="2374" w:type="dxa"/>
            <w:gridSpan w:val="2"/>
            <w:shd w:val="clear" w:color="auto" w:fill="auto"/>
            <w:vAlign w:val="bottom"/>
          </w:tcPr>
          <w:p w14:paraId="61B2B0AB" w14:textId="205E36FD" w:rsidR="004D2C27" w:rsidRPr="005D2655" w:rsidRDefault="004D2C27" w:rsidP="004D2C27">
            <w:pPr>
              <w:pBdr>
                <w:bottom w:val="single" w:sz="4" w:space="1" w:color="auto"/>
              </w:pBdr>
              <w:ind w:left="-21" w:right="-54"/>
              <w:jc w:val="center"/>
              <w:rPr>
                <w:rFonts w:ascii="Angsana New" w:hAnsi="Angsana New" w:cs="Angsana New"/>
              </w:rPr>
            </w:pPr>
            <w:r w:rsidRPr="00E371C0">
              <w:rPr>
                <w:rFonts w:ascii="Angsana New" w:hAnsi="Angsana New" w:cs="Angsana New"/>
                <w:snapToGrid w:val="0"/>
                <w:lang w:eastAsia="th-TH"/>
              </w:rPr>
              <w:t>financial statements</w:t>
            </w:r>
          </w:p>
        </w:tc>
      </w:tr>
      <w:tr w:rsidR="001322AB" w:rsidRPr="005D2655" w14:paraId="7D9747FA" w14:textId="77777777" w:rsidTr="00377F4A">
        <w:trPr>
          <w:trHeight w:val="20"/>
        </w:trPr>
        <w:tc>
          <w:tcPr>
            <w:tcW w:w="3551" w:type="dxa"/>
            <w:shd w:val="clear" w:color="auto" w:fill="auto"/>
          </w:tcPr>
          <w:p w14:paraId="2365C59D"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tcPr>
          <w:p w14:paraId="125ADBC6" w14:textId="77777777" w:rsidR="001322AB" w:rsidRPr="005D2655" w:rsidRDefault="001322AB" w:rsidP="001322AB">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459" w:type="dxa"/>
            <w:shd w:val="clear" w:color="auto" w:fill="auto"/>
            <w:vAlign w:val="bottom"/>
          </w:tcPr>
          <w:p w14:paraId="42ADF633" w14:textId="77777777" w:rsidR="001322AB" w:rsidRPr="005D2655" w:rsidRDefault="001322AB" w:rsidP="001322AB">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87" w:type="dxa"/>
            <w:shd w:val="clear" w:color="auto" w:fill="auto"/>
            <w:vAlign w:val="bottom"/>
          </w:tcPr>
          <w:p w14:paraId="26CAD001"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4D9A8929"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87" w:type="dxa"/>
            <w:shd w:val="clear" w:color="auto" w:fill="auto"/>
            <w:vAlign w:val="bottom"/>
          </w:tcPr>
          <w:p w14:paraId="3C8CB8B8"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1322AB" w:rsidRPr="005D2655" w14:paraId="2B890F31" w14:textId="77777777" w:rsidTr="00377F4A">
        <w:trPr>
          <w:trHeight w:val="277"/>
        </w:trPr>
        <w:tc>
          <w:tcPr>
            <w:tcW w:w="3551" w:type="dxa"/>
            <w:shd w:val="clear" w:color="auto" w:fill="auto"/>
            <w:vAlign w:val="bottom"/>
          </w:tcPr>
          <w:p w14:paraId="2FB1398F" w14:textId="4E0009CB" w:rsidR="001322AB" w:rsidRPr="005D2655" w:rsidRDefault="009208DD" w:rsidP="001322AB">
            <w:pPr>
              <w:ind w:left="-81" w:right="1"/>
              <w:jc w:val="left"/>
              <w:rPr>
                <w:rFonts w:ascii="Angsana New" w:hAnsi="Angsana New" w:cs="Angsana New"/>
                <w:spacing w:val="-10"/>
                <w:cs/>
              </w:rPr>
            </w:pPr>
            <w:r w:rsidRPr="005D2655">
              <w:rPr>
                <w:rFonts w:ascii="Angsana New" w:hAnsi="Angsana New" w:cs="Angsana New"/>
                <w:spacing w:val="-10"/>
                <w:u w:val="single"/>
              </w:rPr>
              <w:t xml:space="preserve">Revenue </w:t>
            </w:r>
            <w:r>
              <w:rPr>
                <w:rFonts w:ascii="Angsana New" w:hAnsi="Angsana New" w:cs="Angsana New"/>
                <w:spacing w:val="-10"/>
                <w:u w:val="single"/>
              </w:rPr>
              <w:t xml:space="preserve">from </w:t>
            </w:r>
            <w:proofErr w:type="spellStart"/>
            <w:r w:rsidR="00C3496F">
              <w:rPr>
                <w:rFonts w:ascii="Angsana New" w:hAnsi="Angsana New" w:cs="Angsana New"/>
                <w:spacing w:val="-10"/>
                <w:u w:val="single"/>
              </w:rPr>
              <w:t>C</w:t>
            </w:r>
            <w:r w:rsidR="002F7B78" w:rsidRPr="005D2655">
              <w:rPr>
                <w:rFonts w:ascii="Angsana New" w:hAnsi="Angsana New" w:cs="Angsana New"/>
                <w:spacing w:val="-10"/>
                <w:u w:val="single"/>
              </w:rPr>
              <w:t>ontr</w:t>
            </w:r>
            <w:r w:rsidR="006B3273">
              <w:rPr>
                <w:rFonts w:ascii="Angsana New" w:hAnsi="Angsana New" w:cs="Angsana New"/>
                <w:spacing w:val="-10"/>
                <w:u w:val="single"/>
              </w:rPr>
              <w:t>uc</w:t>
            </w:r>
            <w:r w:rsidR="002F7B78" w:rsidRPr="005D2655">
              <w:rPr>
                <w:rFonts w:ascii="Angsana New" w:hAnsi="Angsana New" w:cs="Angsana New"/>
                <w:spacing w:val="-10"/>
                <w:u w:val="single"/>
              </w:rPr>
              <w:t>t</w:t>
            </w:r>
            <w:r w:rsidR="006B3273">
              <w:rPr>
                <w:rFonts w:ascii="Angsana New" w:hAnsi="Angsana New" w:cs="Angsana New"/>
                <w:spacing w:val="-10"/>
                <w:u w:val="single"/>
              </w:rPr>
              <w:t>ion</w:t>
            </w:r>
            <w:proofErr w:type="spellEnd"/>
            <w:r w:rsidR="002F7B78" w:rsidRPr="005D2655">
              <w:rPr>
                <w:rFonts w:ascii="Angsana New" w:hAnsi="Angsana New" w:cs="Angsana New"/>
                <w:spacing w:val="-10"/>
                <w:u w:val="single"/>
              </w:rPr>
              <w:t xml:space="preserve"> </w:t>
            </w:r>
          </w:p>
        </w:tc>
        <w:tc>
          <w:tcPr>
            <w:tcW w:w="1336" w:type="dxa"/>
            <w:shd w:val="clear" w:color="auto" w:fill="auto"/>
            <w:vAlign w:val="bottom"/>
          </w:tcPr>
          <w:p w14:paraId="3CF9E09E" w14:textId="77777777" w:rsidR="001322AB" w:rsidRPr="005D2655" w:rsidRDefault="001322AB" w:rsidP="001322AB">
            <w:pPr>
              <w:ind w:right="1"/>
              <w:jc w:val="center"/>
              <w:rPr>
                <w:rFonts w:ascii="Angsana New" w:hAnsi="Angsana New" w:cs="Angsana New"/>
                <w:snapToGrid w:val="0"/>
                <w:cs/>
                <w:lang w:eastAsia="th-TH"/>
              </w:rPr>
            </w:pPr>
          </w:p>
        </w:tc>
        <w:tc>
          <w:tcPr>
            <w:tcW w:w="1459" w:type="dxa"/>
            <w:shd w:val="clear" w:color="auto" w:fill="auto"/>
            <w:vAlign w:val="bottom"/>
          </w:tcPr>
          <w:p w14:paraId="592AD3AE"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5B07A296"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4EF52F4E" w14:textId="77777777" w:rsidR="001322AB" w:rsidRPr="005D2655" w:rsidRDefault="001322AB" w:rsidP="001322AB">
            <w:pPr>
              <w:ind w:left="-21" w:right="-54"/>
              <w:jc w:val="right"/>
              <w:rPr>
                <w:rFonts w:ascii="Angsana New" w:hAnsi="Angsana New" w:cs="Angsana New"/>
              </w:rPr>
            </w:pPr>
          </w:p>
        </w:tc>
        <w:tc>
          <w:tcPr>
            <w:tcW w:w="1187" w:type="dxa"/>
            <w:shd w:val="clear" w:color="auto" w:fill="auto"/>
            <w:vAlign w:val="bottom"/>
          </w:tcPr>
          <w:p w14:paraId="2F24A2DF" w14:textId="77777777" w:rsidR="001322AB" w:rsidRPr="005D2655" w:rsidRDefault="001322AB" w:rsidP="001322AB">
            <w:pPr>
              <w:ind w:left="-21" w:right="-54"/>
              <w:jc w:val="right"/>
              <w:rPr>
                <w:rFonts w:ascii="Angsana New" w:hAnsi="Angsana New" w:cs="Angsana New"/>
              </w:rPr>
            </w:pPr>
          </w:p>
        </w:tc>
      </w:tr>
      <w:tr w:rsidR="004D2C27" w:rsidRPr="005D2655" w14:paraId="4F351E90" w14:textId="77777777" w:rsidTr="00377F4A">
        <w:trPr>
          <w:trHeight w:val="20"/>
        </w:trPr>
        <w:tc>
          <w:tcPr>
            <w:tcW w:w="3551" w:type="dxa"/>
            <w:shd w:val="clear" w:color="auto" w:fill="auto"/>
          </w:tcPr>
          <w:p w14:paraId="44189DE5" w14:textId="617780CB" w:rsidR="004D2C27" w:rsidRPr="005D2655" w:rsidRDefault="004D2C27" w:rsidP="004D2C27">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Pr>
                <w:rFonts w:ascii="Angsana New" w:hAnsi="Angsana New" w:cs="Angsana New"/>
              </w:rPr>
              <w:t>9</w:t>
            </w:r>
            <w:r w:rsidRPr="005D2655">
              <w:rPr>
                <w:rFonts w:ascii="Angsana New" w:hAnsi="Angsana New" w:cs="Angsana New"/>
              </w:rPr>
              <w:t xml:space="preserve"> Co., Ltd.</w:t>
            </w:r>
          </w:p>
        </w:tc>
        <w:tc>
          <w:tcPr>
            <w:tcW w:w="1336" w:type="dxa"/>
            <w:shd w:val="clear" w:color="auto" w:fill="auto"/>
            <w:vAlign w:val="bottom"/>
          </w:tcPr>
          <w:p w14:paraId="7F6E44E3" w14:textId="4E2FEF29" w:rsidR="004D2C27" w:rsidRPr="005D2655" w:rsidRDefault="004D2C27" w:rsidP="004D2C27">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459" w:type="dxa"/>
            <w:shd w:val="clear" w:color="auto" w:fill="auto"/>
            <w:vAlign w:val="bottom"/>
          </w:tcPr>
          <w:p w14:paraId="4455AB7B" w14:textId="3E569B31" w:rsidR="004D2C27" w:rsidRPr="00164F96" w:rsidRDefault="007D797B" w:rsidP="004D2C27">
            <w:pP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25A060A2" w14:textId="23F2559E" w:rsidR="004D2C27" w:rsidRPr="00164F96" w:rsidRDefault="007D797B" w:rsidP="004D2C27">
            <w:pPr>
              <w:ind w:left="-21" w:right="-54"/>
              <w:jc w:val="right"/>
              <w:rPr>
                <w:rFonts w:ascii="Angsana New" w:hAnsi="Angsana New" w:cs="Angsana New"/>
              </w:rPr>
            </w:pPr>
            <w:r>
              <w:rPr>
                <w:rFonts w:ascii="Angsana New" w:hAnsi="Angsana New" w:cs="Angsana New"/>
              </w:rPr>
              <w:t>3,475,482</w:t>
            </w:r>
          </w:p>
        </w:tc>
        <w:tc>
          <w:tcPr>
            <w:tcW w:w="1187" w:type="dxa"/>
            <w:shd w:val="clear" w:color="auto" w:fill="auto"/>
            <w:vAlign w:val="bottom"/>
          </w:tcPr>
          <w:p w14:paraId="14A7DD41" w14:textId="11C90B87" w:rsidR="004D2C27" w:rsidRPr="00164F96" w:rsidRDefault="007D797B" w:rsidP="004D2C27">
            <w:pPr>
              <w:ind w:left="-21" w:right="-54"/>
              <w:jc w:val="right"/>
              <w:rPr>
                <w:rFonts w:ascii="Angsana New" w:hAnsi="Angsana New" w:cs="Angsana New"/>
              </w:rPr>
            </w:pPr>
            <w:r>
              <w:rPr>
                <w:rFonts w:ascii="Angsana New" w:hAnsi="Angsana New" w:cs="Angsana New"/>
              </w:rPr>
              <w:t>-</w:t>
            </w:r>
          </w:p>
        </w:tc>
        <w:tc>
          <w:tcPr>
            <w:tcW w:w="1187" w:type="dxa"/>
            <w:shd w:val="clear" w:color="auto" w:fill="auto"/>
            <w:vAlign w:val="bottom"/>
          </w:tcPr>
          <w:p w14:paraId="06DFB526" w14:textId="01DEB21B" w:rsidR="004D2C27" w:rsidRPr="00164F96" w:rsidRDefault="004D2C27" w:rsidP="004D2C27">
            <w:pPr>
              <w:ind w:left="-21" w:right="-54"/>
              <w:jc w:val="right"/>
              <w:rPr>
                <w:rFonts w:ascii="Angsana New" w:hAnsi="Angsana New" w:cs="Angsana New"/>
              </w:rPr>
            </w:pPr>
            <w:r>
              <w:rPr>
                <w:rFonts w:ascii="Angsana New" w:hAnsi="Angsana New" w:cs="Angsana New"/>
              </w:rPr>
              <w:t>-</w:t>
            </w:r>
          </w:p>
        </w:tc>
      </w:tr>
      <w:tr w:rsidR="004D2C27" w:rsidRPr="005D2655" w14:paraId="3F2B4A22" w14:textId="77777777" w:rsidTr="00377F4A">
        <w:trPr>
          <w:trHeight w:val="20"/>
        </w:trPr>
        <w:tc>
          <w:tcPr>
            <w:tcW w:w="3551" w:type="dxa"/>
            <w:shd w:val="clear" w:color="auto" w:fill="auto"/>
          </w:tcPr>
          <w:p w14:paraId="6F15360B" w14:textId="25910A0B" w:rsidR="004D2C27" w:rsidRPr="005D2655" w:rsidRDefault="004D2C27" w:rsidP="004D2C2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Pr>
                <w:rFonts w:ascii="Angsana New" w:hAnsi="Angsana New" w:cs="Angsana New"/>
              </w:rPr>
              <w:t>13</w:t>
            </w:r>
            <w:r w:rsidRPr="005D2655">
              <w:rPr>
                <w:rFonts w:ascii="Angsana New" w:hAnsi="Angsana New" w:cs="Angsana New"/>
              </w:rPr>
              <w:t xml:space="preserve"> Co., Ltd.</w:t>
            </w:r>
          </w:p>
        </w:tc>
        <w:tc>
          <w:tcPr>
            <w:tcW w:w="1336" w:type="dxa"/>
            <w:shd w:val="clear" w:color="auto" w:fill="auto"/>
            <w:vAlign w:val="bottom"/>
          </w:tcPr>
          <w:p w14:paraId="1BC73271" w14:textId="2FB6067D" w:rsidR="004D2C27" w:rsidRPr="005D2655" w:rsidRDefault="004D2C27" w:rsidP="004D2C27">
            <w:pPr>
              <w:ind w:right="1"/>
              <w:jc w:val="center"/>
              <w:rPr>
                <w:rFonts w:ascii="Angsana New" w:hAnsi="Angsana New" w:cs="Angsana New"/>
              </w:rPr>
            </w:pPr>
            <w:r>
              <w:rPr>
                <w:rFonts w:ascii="Angsana New" w:hAnsi="Angsana New" w:cs="Angsana New"/>
              </w:rPr>
              <w:t>Agreement</w:t>
            </w:r>
          </w:p>
        </w:tc>
        <w:tc>
          <w:tcPr>
            <w:tcW w:w="1459" w:type="dxa"/>
            <w:shd w:val="clear" w:color="auto" w:fill="auto"/>
            <w:vAlign w:val="bottom"/>
          </w:tcPr>
          <w:p w14:paraId="43E6E900" w14:textId="17BC30C9" w:rsidR="004D2C27" w:rsidRPr="00164F96" w:rsidRDefault="007D797B" w:rsidP="004D2C27">
            <w:pPr>
              <w:pBdr>
                <w:bottom w:val="single" w:sz="4" w:space="1" w:color="auto"/>
              </w:pBdr>
              <w:ind w:left="-21" w:right="-54"/>
              <w:jc w:val="right"/>
              <w:rPr>
                <w:rFonts w:ascii="Angsana New" w:hAnsi="Angsana New" w:cs="Angsana New"/>
                <w:cs/>
              </w:rPr>
            </w:pPr>
            <w:r>
              <w:rPr>
                <w:rFonts w:ascii="Angsana New" w:hAnsi="Angsana New" w:cs="Angsana New"/>
              </w:rPr>
              <w:t>8,983,503</w:t>
            </w:r>
          </w:p>
        </w:tc>
        <w:tc>
          <w:tcPr>
            <w:tcW w:w="1187" w:type="dxa"/>
            <w:shd w:val="clear" w:color="auto" w:fill="auto"/>
            <w:vAlign w:val="bottom"/>
          </w:tcPr>
          <w:p w14:paraId="0C857793" w14:textId="592C0388" w:rsidR="004D2C27" w:rsidRPr="00164F96" w:rsidRDefault="007D797B" w:rsidP="004D2C27">
            <w:pPr>
              <w:pBdr>
                <w:bottom w:val="single" w:sz="4" w:space="1" w:color="auto"/>
              </w:pBdr>
              <w:ind w:left="-21" w:right="-54"/>
              <w:jc w:val="right"/>
              <w:rPr>
                <w:rFonts w:ascii="Angsana New" w:hAnsi="Angsana New" w:cs="Angsana New"/>
                <w:cs/>
              </w:rPr>
            </w:pPr>
            <w:r>
              <w:rPr>
                <w:rFonts w:ascii="Angsana New" w:hAnsi="Angsana New" w:cs="Angsana New"/>
              </w:rPr>
              <w:t>2,346,286</w:t>
            </w:r>
          </w:p>
        </w:tc>
        <w:tc>
          <w:tcPr>
            <w:tcW w:w="1187" w:type="dxa"/>
            <w:shd w:val="clear" w:color="auto" w:fill="auto"/>
            <w:vAlign w:val="bottom"/>
          </w:tcPr>
          <w:p w14:paraId="7748FC52" w14:textId="5EFFAE28" w:rsidR="004D2C27" w:rsidRPr="00164F96" w:rsidRDefault="007D797B" w:rsidP="004D2C27">
            <w:pPr>
              <w:pBdr>
                <w:bottom w:val="single" w:sz="4" w:space="1" w:color="auto"/>
              </w:pBd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4604BF4A" w14:textId="57636922" w:rsidR="004D2C27" w:rsidRPr="00164F96" w:rsidRDefault="004D2C27" w:rsidP="004D2C27">
            <w:pPr>
              <w:pBdr>
                <w:bottom w:val="single" w:sz="4" w:space="1" w:color="auto"/>
              </w:pBdr>
              <w:ind w:left="-21" w:right="-54"/>
              <w:jc w:val="right"/>
              <w:rPr>
                <w:rFonts w:ascii="Angsana New" w:hAnsi="Angsana New" w:cs="Angsana New"/>
                <w:cs/>
              </w:rPr>
            </w:pPr>
            <w:r>
              <w:rPr>
                <w:rFonts w:ascii="Angsana New" w:hAnsi="Angsana New" w:cs="Angsana New"/>
              </w:rPr>
              <w:t>-</w:t>
            </w:r>
          </w:p>
        </w:tc>
      </w:tr>
      <w:tr w:rsidR="004D2C27" w:rsidRPr="005D2655" w14:paraId="477377A4" w14:textId="77777777" w:rsidTr="00377F4A">
        <w:trPr>
          <w:trHeight w:val="243"/>
        </w:trPr>
        <w:tc>
          <w:tcPr>
            <w:tcW w:w="3551" w:type="dxa"/>
            <w:shd w:val="clear" w:color="auto" w:fill="auto"/>
            <w:vAlign w:val="bottom"/>
          </w:tcPr>
          <w:p w14:paraId="0DF7A2A3" w14:textId="7DE70A32" w:rsidR="004D2C27" w:rsidRPr="005D2655" w:rsidRDefault="004D2C27" w:rsidP="004D2C27">
            <w:pPr>
              <w:ind w:left="-81" w:right="1"/>
              <w:jc w:val="left"/>
              <w:rPr>
                <w:rFonts w:ascii="Angsana New" w:hAnsi="Angsana New" w:cs="Angsana New"/>
              </w:rPr>
            </w:pPr>
            <w:r w:rsidRPr="005D2655">
              <w:rPr>
                <w:rFonts w:ascii="Angsana New" w:hAnsi="Angsana New" w:cs="Angsana New"/>
              </w:rPr>
              <w:t>Total</w:t>
            </w:r>
            <w:r w:rsidRPr="005D2655">
              <w:rPr>
                <w:rFonts w:ascii="Angsana New" w:hAnsi="Angsana New" w:cs="Angsana New"/>
                <w:snapToGrid w:val="0"/>
                <w:lang w:eastAsia="th-TH"/>
              </w:rPr>
              <w:t xml:space="preserve"> revenue from</w:t>
            </w:r>
            <w:r w:rsidRPr="005D2655">
              <w:rPr>
                <w:rFonts w:ascii="Angsana New" w:hAnsi="Angsana New" w:cs="Angsana New"/>
                <w:snapToGrid w:val="0"/>
                <w:cs/>
                <w:lang w:eastAsia="th-TH"/>
              </w:rPr>
              <w:t xml:space="preserve"> </w:t>
            </w:r>
            <w:proofErr w:type="spellStart"/>
            <w:r>
              <w:rPr>
                <w:rFonts w:ascii="Angsana New" w:hAnsi="Angsana New" w:cs="Angsana New"/>
                <w:spacing w:val="-10"/>
              </w:rPr>
              <w:t>C</w:t>
            </w:r>
            <w:r w:rsidRPr="006B3273">
              <w:rPr>
                <w:rFonts w:ascii="Angsana New" w:hAnsi="Angsana New" w:cs="Angsana New"/>
                <w:spacing w:val="-10"/>
              </w:rPr>
              <w:t>ontruction</w:t>
            </w:r>
            <w:proofErr w:type="spellEnd"/>
          </w:p>
        </w:tc>
        <w:tc>
          <w:tcPr>
            <w:tcW w:w="1336" w:type="dxa"/>
            <w:shd w:val="clear" w:color="auto" w:fill="auto"/>
            <w:vAlign w:val="bottom"/>
          </w:tcPr>
          <w:p w14:paraId="7026ECAD" w14:textId="77777777" w:rsidR="004D2C27" w:rsidRPr="005D2655" w:rsidRDefault="004D2C27" w:rsidP="004D2C27">
            <w:pPr>
              <w:ind w:right="1"/>
              <w:jc w:val="center"/>
              <w:rPr>
                <w:rFonts w:ascii="Angsana New" w:hAnsi="Angsana New" w:cs="Angsana New"/>
              </w:rPr>
            </w:pPr>
          </w:p>
        </w:tc>
        <w:tc>
          <w:tcPr>
            <w:tcW w:w="1459" w:type="dxa"/>
            <w:shd w:val="clear" w:color="auto" w:fill="auto"/>
            <w:vAlign w:val="bottom"/>
          </w:tcPr>
          <w:p w14:paraId="2052A229" w14:textId="370C4D5A" w:rsidR="004D2C27" w:rsidRPr="00164F96" w:rsidRDefault="007D797B" w:rsidP="004D2C27">
            <w:pPr>
              <w:pBdr>
                <w:bottom w:val="double" w:sz="4" w:space="1" w:color="auto"/>
              </w:pBdr>
              <w:ind w:left="-21" w:right="-54"/>
              <w:jc w:val="right"/>
              <w:rPr>
                <w:rFonts w:ascii="Angsana New" w:hAnsi="Angsana New" w:cs="Angsana New"/>
                <w:cs/>
              </w:rPr>
            </w:pPr>
            <w:r>
              <w:rPr>
                <w:rFonts w:ascii="Angsana New" w:hAnsi="Angsana New" w:cs="Angsana New"/>
              </w:rPr>
              <w:t>8,983,503</w:t>
            </w:r>
          </w:p>
        </w:tc>
        <w:tc>
          <w:tcPr>
            <w:tcW w:w="1187" w:type="dxa"/>
            <w:shd w:val="clear" w:color="auto" w:fill="auto"/>
            <w:vAlign w:val="bottom"/>
          </w:tcPr>
          <w:p w14:paraId="1D23B55F" w14:textId="10DE61B2" w:rsidR="004D2C27" w:rsidRPr="00164F96" w:rsidRDefault="007D797B" w:rsidP="004D2C27">
            <w:pPr>
              <w:pBdr>
                <w:bottom w:val="double" w:sz="4" w:space="1" w:color="auto"/>
              </w:pBdr>
              <w:ind w:left="-21" w:right="-54"/>
              <w:jc w:val="right"/>
              <w:rPr>
                <w:rFonts w:ascii="Angsana New" w:hAnsi="Angsana New" w:cs="Angsana New"/>
                <w:cs/>
              </w:rPr>
            </w:pPr>
            <w:r>
              <w:rPr>
                <w:rFonts w:ascii="Angsana New" w:hAnsi="Angsana New" w:cs="Angsana New"/>
              </w:rPr>
              <w:t>5,821,768</w:t>
            </w:r>
          </w:p>
        </w:tc>
        <w:tc>
          <w:tcPr>
            <w:tcW w:w="1187" w:type="dxa"/>
            <w:shd w:val="clear" w:color="auto" w:fill="auto"/>
            <w:vAlign w:val="bottom"/>
          </w:tcPr>
          <w:p w14:paraId="7DF1B302" w14:textId="68CBE919" w:rsidR="004D2C27" w:rsidRPr="00164F96" w:rsidRDefault="007D797B" w:rsidP="004D2C27">
            <w:pPr>
              <w:pBdr>
                <w:bottom w:val="double" w:sz="4" w:space="1" w:color="auto"/>
              </w:pBd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3C6D4817" w14:textId="1BC52774" w:rsidR="004D2C27" w:rsidRPr="00164F96" w:rsidRDefault="004D2C27" w:rsidP="004D2C27">
            <w:pPr>
              <w:pBdr>
                <w:bottom w:val="double" w:sz="4" w:space="1" w:color="auto"/>
              </w:pBdr>
              <w:ind w:left="-21" w:right="-54"/>
              <w:jc w:val="right"/>
              <w:rPr>
                <w:rFonts w:ascii="Angsana New" w:hAnsi="Angsana New" w:cs="Angsana New"/>
                <w:cs/>
              </w:rPr>
            </w:pPr>
            <w:r>
              <w:rPr>
                <w:rFonts w:ascii="Angsana New" w:hAnsi="Angsana New" w:cs="Angsana New"/>
              </w:rPr>
              <w:t>-</w:t>
            </w:r>
          </w:p>
        </w:tc>
      </w:tr>
    </w:tbl>
    <w:p w14:paraId="6148E66D" w14:textId="3457C9D1" w:rsidR="00377F4A" w:rsidRDefault="00377F4A"/>
    <w:p w14:paraId="26E61784" w14:textId="6420EC75" w:rsidR="007E5D1D" w:rsidRDefault="007E5D1D"/>
    <w:p w14:paraId="5E1C259C" w14:textId="78DBBB18" w:rsidR="007E5D1D" w:rsidRDefault="007E5D1D"/>
    <w:p w14:paraId="20A5775D" w14:textId="06E0F724" w:rsidR="007E5D1D" w:rsidRDefault="007E5D1D"/>
    <w:p w14:paraId="7F75D712" w14:textId="66C8DA2D" w:rsidR="007E5D1D" w:rsidRDefault="007E5D1D"/>
    <w:p w14:paraId="4266EE4D" w14:textId="01D0E6C7" w:rsidR="007E5D1D" w:rsidRDefault="007E5D1D"/>
    <w:p w14:paraId="46321BDC" w14:textId="0B63B047" w:rsidR="007E5D1D" w:rsidRDefault="007E5D1D"/>
    <w:p w14:paraId="0A6E46BF" w14:textId="439CD4A5" w:rsidR="007E5D1D" w:rsidRDefault="007E5D1D"/>
    <w:p w14:paraId="72968DD0" w14:textId="14CB5688" w:rsidR="007E5D1D" w:rsidRDefault="007E5D1D"/>
    <w:p w14:paraId="57C35D85" w14:textId="7CE7A768" w:rsidR="007E5D1D" w:rsidRDefault="007E5D1D"/>
    <w:p w14:paraId="5E0E36CB" w14:textId="77777777" w:rsidR="007E5D1D" w:rsidRDefault="007E5D1D"/>
    <w:tbl>
      <w:tblPr>
        <w:tblW w:w="9889" w:type="dxa"/>
        <w:tblInd w:w="284" w:type="dxa"/>
        <w:tblLayout w:type="fixed"/>
        <w:tblLook w:val="04A0" w:firstRow="1" w:lastRow="0" w:firstColumn="1" w:lastColumn="0" w:noHBand="0" w:noVBand="1"/>
      </w:tblPr>
      <w:tblGrid>
        <w:gridCol w:w="3226"/>
        <w:gridCol w:w="2092"/>
        <w:gridCol w:w="34"/>
        <w:gridCol w:w="1100"/>
        <w:gridCol w:w="34"/>
        <w:gridCol w:w="1100"/>
        <w:gridCol w:w="34"/>
        <w:gridCol w:w="1135"/>
        <w:gridCol w:w="1134"/>
      </w:tblGrid>
      <w:tr w:rsidR="00567D64" w:rsidRPr="005D2655" w14:paraId="09BDCF02" w14:textId="77777777" w:rsidTr="00CD2F2B">
        <w:trPr>
          <w:trHeight w:val="87"/>
          <w:tblHeader/>
        </w:trPr>
        <w:tc>
          <w:tcPr>
            <w:tcW w:w="3226" w:type="dxa"/>
            <w:shd w:val="clear" w:color="auto" w:fill="auto"/>
          </w:tcPr>
          <w:p w14:paraId="0BD3F838" w14:textId="7C855D78" w:rsidR="007F01CB" w:rsidRPr="005D2655" w:rsidRDefault="007F01CB" w:rsidP="006268BC">
            <w:pPr>
              <w:ind w:left="-81" w:right="1"/>
              <w:jc w:val="left"/>
              <w:rPr>
                <w:rFonts w:ascii="Angsana New" w:hAnsi="Angsana New" w:cs="Angsana New"/>
                <w:spacing w:val="-10"/>
                <w:u w:val="single"/>
                <w:cs/>
              </w:rPr>
            </w:pPr>
          </w:p>
        </w:tc>
        <w:tc>
          <w:tcPr>
            <w:tcW w:w="2126" w:type="dxa"/>
            <w:gridSpan w:val="2"/>
            <w:shd w:val="clear" w:color="auto" w:fill="auto"/>
            <w:vAlign w:val="bottom"/>
          </w:tcPr>
          <w:p w14:paraId="5DE6276D" w14:textId="77777777" w:rsidR="00567D64" w:rsidRPr="005D2655" w:rsidRDefault="00567D64" w:rsidP="006268BC">
            <w:pPr>
              <w:ind w:right="1"/>
              <w:jc w:val="center"/>
              <w:rPr>
                <w:rFonts w:ascii="Angsana New" w:hAnsi="Angsana New" w:cs="Angsana New"/>
                <w:snapToGrid w:val="0"/>
                <w:cs/>
                <w:lang w:eastAsia="th-TH"/>
              </w:rPr>
            </w:pPr>
          </w:p>
        </w:tc>
        <w:tc>
          <w:tcPr>
            <w:tcW w:w="4537" w:type="dxa"/>
            <w:gridSpan w:val="6"/>
            <w:shd w:val="clear" w:color="auto" w:fill="auto"/>
            <w:vAlign w:val="bottom"/>
          </w:tcPr>
          <w:p w14:paraId="61836B72" w14:textId="5E159152" w:rsidR="00567D64" w:rsidRPr="005D2655" w:rsidRDefault="00685357" w:rsidP="00685357">
            <w:pPr>
              <w:pBdr>
                <w:bottom w:val="single" w:sz="4" w:space="1" w:color="auto"/>
              </w:pBdr>
              <w:ind w:right="1"/>
              <w:jc w:val="right"/>
              <w:rPr>
                <w:rFonts w:ascii="Angsana New" w:hAnsi="Angsana New" w:cs="Angsana New"/>
              </w:rPr>
            </w:pPr>
            <w:r>
              <w:rPr>
                <w:rFonts w:ascii="Angsana New" w:hAnsi="Angsana New" w:cs="Angsana New"/>
              </w:rPr>
              <w:t>(</w:t>
            </w:r>
            <w:proofErr w:type="gramStart"/>
            <w:r>
              <w:rPr>
                <w:rFonts w:ascii="Angsana New" w:hAnsi="Angsana New" w:cs="Angsana New"/>
              </w:rPr>
              <w:t>Unit :</w:t>
            </w:r>
            <w:proofErr w:type="gramEnd"/>
            <w:r>
              <w:rPr>
                <w:rFonts w:ascii="Angsana New" w:hAnsi="Angsana New" w:cs="Angsana New"/>
              </w:rPr>
              <w:t xml:space="preserve"> Baht)</w:t>
            </w:r>
          </w:p>
        </w:tc>
      </w:tr>
      <w:tr w:rsidR="004D2C27" w:rsidRPr="005D2655" w14:paraId="4AB84052" w14:textId="77777777" w:rsidTr="00CD2F2B">
        <w:trPr>
          <w:trHeight w:val="227"/>
          <w:tblHeader/>
        </w:trPr>
        <w:tc>
          <w:tcPr>
            <w:tcW w:w="3226" w:type="dxa"/>
            <w:shd w:val="clear" w:color="auto" w:fill="auto"/>
          </w:tcPr>
          <w:p w14:paraId="51BB23FE" w14:textId="77777777" w:rsidR="004D2C27" w:rsidRPr="005D2655" w:rsidRDefault="004D2C27" w:rsidP="004D2C27">
            <w:pPr>
              <w:ind w:left="-81" w:right="1"/>
              <w:jc w:val="left"/>
              <w:rPr>
                <w:rFonts w:ascii="Angsana New" w:hAnsi="Angsana New" w:cs="Angsana New"/>
                <w:spacing w:val="-10"/>
                <w:u w:val="single"/>
                <w:cs/>
              </w:rPr>
            </w:pPr>
          </w:p>
        </w:tc>
        <w:tc>
          <w:tcPr>
            <w:tcW w:w="2126" w:type="dxa"/>
            <w:gridSpan w:val="2"/>
            <w:shd w:val="clear" w:color="auto" w:fill="auto"/>
            <w:vAlign w:val="bottom"/>
          </w:tcPr>
          <w:p w14:paraId="13609DD2" w14:textId="77777777" w:rsidR="004D2C27" w:rsidRPr="005D2655" w:rsidRDefault="004D2C27" w:rsidP="004D2C27">
            <w:pPr>
              <w:ind w:right="1"/>
              <w:jc w:val="center"/>
              <w:rPr>
                <w:rFonts w:ascii="Angsana New" w:hAnsi="Angsana New" w:cs="Angsana New"/>
                <w:snapToGrid w:val="0"/>
                <w:cs/>
                <w:lang w:eastAsia="th-TH"/>
              </w:rPr>
            </w:pPr>
          </w:p>
        </w:tc>
        <w:tc>
          <w:tcPr>
            <w:tcW w:w="2268" w:type="dxa"/>
            <w:gridSpan w:val="4"/>
            <w:shd w:val="clear" w:color="auto" w:fill="auto"/>
            <w:vAlign w:val="bottom"/>
          </w:tcPr>
          <w:p w14:paraId="7C932CE5" w14:textId="50236672" w:rsidR="004D2C27" w:rsidRPr="005D2655" w:rsidRDefault="004D2C27" w:rsidP="004D2C27">
            <w:pPr>
              <w:ind w:right="-218"/>
              <w:jc w:val="center"/>
              <w:rPr>
                <w:rFonts w:ascii="Angsana New" w:hAnsi="Angsana New" w:cs="Angsana New"/>
              </w:rPr>
            </w:pPr>
            <w:r w:rsidRPr="00E371C0">
              <w:rPr>
                <w:rFonts w:ascii="Angsana New" w:hAnsi="Angsana New" w:cs="Angsana New"/>
              </w:rPr>
              <w:t>Consolidated</w:t>
            </w:r>
          </w:p>
        </w:tc>
        <w:tc>
          <w:tcPr>
            <w:tcW w:w="2269" w:type="dxa"/>
            <w:gridSpan w:val="2"/>
            <w:shd w:val="clear" w:color="auto" w:fill="auto"/>
            <w:vAlign w:val="bottom"/>
          </w:tcPr>
          <w:p w14:paraId="352E4275" w14:textId="10B9FF12" w:rsidR="004D2C27" w:rsidRPr="005D2655" w:rsidRDefault="004D2C27" w:rsidP="004D2C27">
            <w:pPr>
              <w:ind w:right="-105"/>
              <w:jc w:val="center"/>
              <w:rPr>
                <w:rFonts w:ascii="Angsana New" w:hAnsi="Angsana New" w:cs="Angsana New"/>
              </w:rPr>
            </w:pPr>
            <w:r w:rsidRPr="00E371C0">
              <w:rPr>
                <w:rFonts w:ascii="Angsana New" w:hAnsi="Angsana New" w:cs="Angsana New"/>
              </w:rPr>
              <w:t>Separate</w:t>
            </w:r>
          </w:p>
        </w:tc>
      </w:tr>
      <w:tr w:rsidR="004D2C27" w:rsidRPr="005D2655" w14:paraId="44445377" w14:textId="77777777" w:rsidTr="00CD2F2B">
        <w:trPr>
          <w:trHeight w:val="227"/>
          <w:tblHeader/>
        </w:trPr>
        <w:tc>
          <w:tcPr>
            <w:tcW w:w="3226" w:type="dxa"/>
            <w:shd w:val="clear" w:color="auto" w:fill="auto"/>
          </w:tcPr>
          <w:p w14:paraId="19885E03" w14:textId="77777777" w:rsidR="004D2C27" w:rsidRPr="005D2655" w:rsidRDefault="004D2C27" w:rsidP="004D2C27">
            <w:pPr>
              <w:ind w:left="-81" w:right="1"/>
              <w:jc w:val="left"/>
              <w:rPr>
                <w:rFonts w:ascii="Angsana New" w:hAnsi="Angsana New" w:cs="Angsana New"/>
                <w:spacing w:val="-10"/>
                <w:u w:val="single"/>
                <w:cs/>
              </w:rPr>
            </w:pPr>
          </w:p>
        </w:tc>
        <w:tc>
          <w:tcPr>
            <w:tcW w:w="2126" w:type="dxa"/>
            <w:gridSpan w:val="2"/>
            <w:shd w:val="clear" w:color="auto" w:fill="auto"/>
          </w:tcPr>
          <w:p w14:paraId="1F8B52DD" w14:textId="77777777" w:rsidR="004D2C27" w:rsidRPr="005D2655" w:rsidRDefault="004D2C27" w:rsidP="004D2C27">
            <w:pPr>
              <w:ind w:right="1"/>
              <w:jc w:val="center"/>
              <w:rPr>
                <w:rFonts w:ascii="Angsana New" w:hAnsi="Angsana New" w:cs="Angsana New"/>
                <w:snapToGrid w:val="0"/>
                <w:cs/>
                <w:lang w:eastAsia="th-TH"/>
              </w:rPr>
            </w:pPr>
          </w:p>
        </w:tc>
        <w:tc>
          <w:tcPr>
            <w:tcW w:w="2268" w:type="dxa"/>
            <w:gridSpan w:val="4"/>
            <w:shd w:val="clear" w:color="auto" w:fill="auto"/>
            <w:vAlign w:val="bottom"/>
          </w:tcPr>
          <w:p w14:paraId="3EF69D7C" w14:textId="6D54ED47" w:rsidR="004D2C27" w:rsidRPr="005D2655" w:rsidRDefault="004D2C27" w:rsidP="004D2C27">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269" w:type="dxa"/>
            <w:gridSpan w:val="2"/>
            <w:shd w:val="clear" w:color="auto" w:fill="auto"/>
            <w:vAlign w:val="bottom"/>
          </w:tcPr>
          <w:p w14:paraId="1604768A" w14:textId="507A6D37" w:rsidR="004D2C27" w:rsidRPr="005D2655" w:rsidRDefault="004D2C27" w:rsidP="004D2C27">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567D64" w:rsidRPr="005D2655" w14:paraId="03B0DA1B" w14:textId="77777777" w:rsidTr="00CD2F2B">
        <w:trPr>
          <w:trHeight w:val="227"/>
          <w:tblHeader/>
        </w:trPr>
        <w:tc>
          <w:tcPr>
            <w:tcW w:w="3226" w:type="dxa"/>
            <w:shd w:val="clear" w:color="auto" w:fill="auto"/>
          </w:tcPr>
          <w:p w14:paraId="0C42D313" w14:textId="77777777" w:rsidR="00567D64" w:rsidRPr="005D2655" w:rsidRDefault="00567D64" w:rsidP="006268BC">
            <w:pPr>
              <w:ind w:left="-81" w:right="1"/>
              <w:jc w:val="left"/>
              <w:rPr>
                <w:rFonts w:ascii="Angsana New" w:hAnsi="Angsana New" w:cs="Angsana New"/>
                <w:spacing w:val="-10"/>
                <w:u w:val="single"/>
                <w:cs/>
              </w:rPr>
            </w:pPr>
          </w:p>
        </w:tc>
        <w:tc>
          <w:tcPr>
            <w:tcW w:w="2126" w:type="dxa"/>
            <w:gridSpan w:val="2"/>
            <w:shd w:val="clear" w:color="auto" w:fill="auto"/>
          </w:tcPr>
          <w:p w14:paraId="7AA84761" w14:textId="77777777" w:rsidR="00567D64" w:rsidRPr="005D2655" w:rsidRDefault="00567D64" w:rsidP="006268B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34" w:type="dxa"/>
            <w:gridSpan w:val="2"/>
            <w:shd w:val="clear" w:color="auto" w:fill="auto"/>
            <w:vAlign w:val="bottom"/>
          </w:tcPr>
          <w:p w14:paraId="24C75F62"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gridSpan w:val="2"/>
            <w:shd w:val="clear" w:color="auto" w:fill="auto"/>
          </w:tcPr>
          <w:p w14:paraId="0FA2F1EB"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35" w:type="dxa"/>
            <w:shd w:val="clear" w:color="auto" w:fill="auto"/>
            <w:vAlign w:val="bottom"/>
          </w:tcPr>
          <w:p w14:paraId="79278A80"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7CF9514C"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567D64" w:rsidRPr="005D2655" w14:paraId="468E182A" w14:textId="77777777" w:rsidTr="00CD2F2B">
        <w:trPr>
          <w:trHeight w:val="227"/>
        </w:trPr>
        <w:tc>
          <w:tcPr>
            <w:tcW w:w="3226" w:type="dxa"/>
            <w:shd w:val="clear" w:color="auto" w:fill="auto"/>
            <w:vAlign w:val="bottom"/>
          </w:tcPr>
          <w:p w14:paraId="32ABFD46" w14:textId="77777777" w:rsidR="00567D64" w:rsidRPr="005D2655" w:rsidRDefault="00567D64" w:rsidP="006268BC">
            <w:pPr>
              <w:ind w:left="-81" w:right="1"/>
              <w:jc w:val="left"/>
              <w:rPr>
                <w:rFonts w:ascii="Angsana New" w:hAnsi="Angsana New" w:cs="Angsana New"/>
                <w:spacing w:val="-10"/>
                <w:cs/>
              </w:rPr>
            </w:pPr>
            <w:r w:rsidRPr="005D2655">
              <w:rPr>
                <w:rFonts w:ascii="Angsana New" w:hAnsi="Angsana New" w:cs="Angsana New"/>
                <w:snapToGrid w:val="0"/>
                <w:u w:val="single"/>
                <w:lang w:eastAsia="th-TH"/>
              </w:rPr>
              <w:t>Interest income</w:t>
            </w:r>
          </w:p>
        </w:tc>
        <w:tc>
          <w:tcPr>
            <w:tcW w:w="2126" w:type="dxa"/>
            <w:gridSpan w:val="2"/>
            <w:shd w:val="clear" w:color="auto" w:fill="auto"/>
            <w:vAlign w:val="bottom"/>
          </w:tcPr>
          <w:p w14:paraId="0B203A81" w14:textId="77777777" w:rsidR="00567D64" w:rsidRPr="005D2655" w:rsidRDefault="00567D64" w:rsidP="006268BC">
            <w:pPr>
              <w:ind w:right="1"/>
              <w:jc w:val="center"/>
              <w:rPr>
                <w:rFonts w:ascii="Angsana New" w:hAnsi="Angsana New" w:cs="Angsana New"/>
                <w:snapToGrid w:val="0"/>
                <w:cs/>
                <w:lang w:eastAsia="th-TH"/>
              </w:rPr>
            </w:pPr>
          </w:p>
        </w:tc>
        <w:tc>
          <w:tcPr>
            <w:tcW w:w="1134" w:type="dxa"/>
            <w:gridSpan w:val="2"/>
            <w:shd w:val="clear" w:color="auto" w:fill="auto"/>
            <w:vAlign w:val="bottom"/>
          </w:tcPr>
          <w:p w14:paraId="6E7112B2" w14:textId="77777777" w:rsidR="00567D64" w:rsidRPr="005D2655" w:rsidRDefault="00567D64" w:rsidP="006268BC">
            <w:pPr>
              <w:ind w:left="-21" w:right="-54"/>
              <w:jc w:val="right"/>
              <w:rPr>
                <w:rFonts w:ascii="Angsana New" w:hAnsi="Angsana New" w:cs="Angsana New"/>
                <w:cs/>
              </w:rPr>
            </w:pPr>
          </w:p>
        </w:tc>
        <w:tc>
          <w:tcPr>
            <w:tcW w:w="1134" w:type="dxa"/>
            <w:gridSpan w:val="2"/>
            <w:shd w:val="clear" w:color="auto" w:fill="auto"/>
            <w:vAlign w:val="bottom"/>
          </w:tcPr>
          <w:p w14:paraId="02E71A79" w14:textId="77777777" w:rsidR="00567D64" w:rsidRPr="005D2655" w:rsidRDefault="00567D64" w:rsidP="006268BC">
            <w:pPr>
              <w:ind w:left="-21" w:right="-54"/>
              <w:jc w:val="right"/>
              <w:rPr>
                <w:rFonts w:ascii="Angsana New" w:hAnsi="Angsana New" w:cs="Angsana New"/>
                <w:cs/>
              </w:rPr>
            </w:pPr>
          </w:p>
        </w:tc>
        <w:tc>
          <w:tcPr>
            <w:tcW w:w="1135" w:type="dxa"/>
            <w:shd w:val="clear" w:color="auto" w:fill="auto"/>
            <w:vAlign w:val="bottom"/>
          </w:tcPr>
          <w:p w14:paraId="76EF4555" w14:textId="77777777" w:rsidR="00567D64" w:rsidRPr="005D2655" w:rsidRDefault="00567D64" w:rsidP="006268BC">
            <w:pPr>
              <w:ind w:left="-21" w:right="-54"/>
              <w:jc w:val="right"/>
              <w:rPr>
                <w:rFonts w:ascii="Angsana New" w:hAnsi="Angsana New" w:cs="Angsana New"/>
              </w:rPr>
            </w:pPr>
          </w:p>
        </w:tc>
        <w:tc>
          <w:tcPr>
            <w:tcW w:w="1134" w:type="dxa"/>
            <w:shd w:val="clear" w:color="auto" w:fill="auto"/>
            <w:vAlign w:val="bottom"/>
          </w:tcPr>
          <w:p w14:paraId="5443C29E" w14:textId="77777777" w:rsidR="00567D64" w:rsidRPr="005D2655" w:rsidRDefault="00567D64" w:rsidP="006268BC">
            <w:pPr>
              <w:ind w:left="-21" w:right="-54"/>
              <w:jc w:val="right"/>
              <w:rPr>
                <w:rFonts w:ascii="Angsana New" w:hAnsi="Angsana New" w:cs="Angsana New"/>
              </w:rPr>
            </w:pPr>
          </w:p>
        </w:tc>
      </w:tr>
      <w:tr w:rsidR="004D2C27" w:rsidRPr="005D2655" w14:paraId="1C02AF17" w14:textId="77777777" w:rsidTr="00CD2F2B">
        <w:trPr>
          <w:trHeight w:val="227"/>
        </w:trPr>
        <w:tc>
          <w:tcPr>
            <w:tcW w:w="3226" w:type="dxa"/>
            <w:shd w:val="clear" w:color="auto" w:fill="auto"/>
            <w:vAlign w:val="bottom"/>
          </w:tcPr>
          <w:p w14:paraId="691BC768" w14:textId="49EC801C" w:rsidR="004D2C27" w:rsidRPr="005D2655" w:rsidRDefault="004D2C27" w:rsidP="004D2C27">
            <w:pPr>
              <w:ind w:left="-81" w:right="1"/>
              <w:jc w:val="left"/>
              <w:rPr>
                <w:rFonts w:ascii="Angsana New" w:hAnsi="Angsana New" w:cs="Angsana New"/>
                <w:snapToGrid w:val="0"/>
                <w:u w:val="single"/>
                <w:lang w:eastAsia="th-TH"/>
              </w:rPr>
            </w:pPr>
            <w:proofErr w:type="spellStart"/>
            <w:r>
              <w:rPr>
                <w:rFonts w:ascii="Angsana New" w:hAnsi="Angsana New" w:cs="Angsana New"/>
              </w:rPr>
              <w:t>Sena</w:t>
            </w:r>
            <w:proofErr w:type="spellEnd"/>
            <w:r>
              <w:rPr>
                <w:rFonts w:ascii="Angsana New" w:hAnsi="Angsana New" w:cs="Angsana New"/>
              </w:rPr>
              <w:t xml:space="preserve"> Hankyu 2 Co., Ltd</w:t>
            </w:r>
            <w:r>
              <w:rPr>
                <w:rFonts w:ascii="Angsana New" w:hAnsi="Angsana New" w:cs="Angsana New" w:hint="cs"/>
                <w:cs/>
              </w:rPr>
              <w:t>.</w:t>
            </w:r>
          </w:p>
        </w:tc>
        <w:tc>
          <w:tcPr>
            <w:tcW w:w="2126" w:type="dxa"/>
            <w:gridSpan w:val="2"/>
            <w:shd w:val="clear" w:color="auto" w:fill="auto"/>
            <w:vAlign w:val="bottom"/>
          </w:tcPr>
          <w:p w14:paraId="69BDCABA" w14:textId="68A4E942" w:rsidR="004D2C27" w:rsidRPr="005152C7" w:rsidRDefault="00F04A98" w:rsidP="004D2C27">
            <w:pPr>
              <w:ind w:right="1"/>
              <w:jc w:val="center"/>
              <w:rPr>
                <w:rFonts w:ascii="Angsana New" w:hAnsi="Angsana New" w:cs="Angsana New"/>
                <w:spacing w:val="-6"/>
                <w:cs/>
              </w:rPr>
            </w:pPr>
            <w:r w:rsidRPr="005152C7">
              <w:rPr>
                <w:rFonts w:ascii="Angsana New" w:hAnsi="Angsana New" w:cs="Angsana New"/>
                <w:spacing w:val="-6"/>
              </w:rPr>
              <w:t>2.75</w:t>
            </w:r>
            <w:r w:rsidR="004D2C27" w:rsidRPr="005152C7">
              <w:rPr>
                <w:rFonts w:ascii="Angsana New" w:hAnsi="Angsana New" w:cs="Angsana New"/>
                <w:spacing w:val="-6"/>
              </w:rPr>
              <w:t xml:space="preserve"> % per annum</w:t>
            </w:r>
          </w:p>
        </w:tc>
        <w:tc>
          <w:tcPr>
            <w:tcW w:w="1134" w:type="dxa"/>
            <w:gridSpan w:val="2"/>
            <w:shd w:val="clear" w:color="auto" w:fill="auto"/>
            <w:vAlign w:val="bottom"/>
          </w:tcPr>
          <w:p w14:paraId="31173BA1" w14:textId="57015B28" w:rsidR="004D2C27" w:rsidRPr="005D2655" w:rsidRDefault="00F04A98" w:rsidP="004D2C27">
            <w:pPr>
              <w:ind w:left="-21" w:right="-54"/>
              <w:jc w:val="right"/>
              <w:rPr>
                <w:rFonts w:ascii="Angsana New" w:hAnsi="Angsana New" w:cs="Angsana New"/>
              </w:rPr>
            </w:pPr>
            <w:r>
              <w:rPr>
                <w:rFonts w:ascii="Angsana New" w:hAnsi="Angsana New" w:cs="Angsana New"/>
              </w:rPr>
              <w:t>2,134,323</w:t>
            </w:r>
          </w:p>
        </w:tc>
        <w:tc>
          <w:tcPr>
            <w:tcW w:w="1134" w:type="dxa"/>
            <w:gridSpan w:val="2"/>
            <w:shd w:val="clear" w:color="auto" w:fill="auto"/>
            <w:vAlign w:val="bottom"/>
          </w:tcPr>
          <w:p w14:paraId="63576534" w14:textId="66F8A9E5" w:rsidR="004D2C27" w:rsidRPr="005D2655" w:rsidRDefault="004D2C27" w:rsidP="004D2C27">
            <w:pPr>
              <w:ind w:left="-21" w:right="-54"/>
              <w:jc w:val="right"/>
              <w:rPr>
                <w:rFonts w:ascii="Angsana New" w:hAnsi="Angsana New" w:cs="Angsana New"/>
                <w:cs/>
              </w:rPr>
            </w:pPr>
            <w:r>
              <w:rPr>
                <w:rFonts w:ascii="Angsana New" w:hAnsi="Angsana New" w:cs="Angsana New"/>
              </w:rPr>
              <w:t>-</w:t>
            </w:r>
          </w:p>
        </w:tc>
        <w:tc>
          <w:tcPr>
            <w:tcW w:w="1135" w:type="dxa"/>
            <w:shd w:val="clear" w:color="auto" w:fill="auto"/>
            <w:vAlign w:val="bottom"/>
          </w:tcPr>
          <w:p w14:paraId="2AD2744D" w14:textId="10FC9DFF" w:rsidR="004D2C27" w:rsidRPr="005D2655" w:rsidRDefault="008544D2" w:rsidP="004D2C27">
            <w:pPr>
              <w:ind w:left="-21" w:right="-54"/>
              <w:jc w:val="right"/>
              <w:rPr>
                <w:rFonts w:ascii="Angsana New" w:hAnsi="Angsana New" w:cs="Angsana New"/>
                <w:cs/>
              </w:rPr>
            </w:pPr>
            <w:r>
              <w:rPr>
                <w:rFonts w:ascii="Angsana New" w:hAnsi="Angsana New" w:cs="Angsana New"/>
              </w:rPr>
              <w:t>2,134,323</w:t>
            </w:r>
          </w:p>
        </w:tc>
        <w:tc>
          <w:tcPr>
            <w:tcW w:w="1134" w:type="dxa"/>
            <w:shd w:val="clear" w:color="auto" w:fill="auto"/>
            <w:vAlign w:val="bottom"/>
          </w:tcPr>
          <w:p w14:paraId="66C483D7" w14:textId="011B6E81" w:rsidR="004D2C27" w:rsidRPr="005D2655" w:rsidRDefault="004D2C27" w:rsidP="004D2C27">
            <w:pPr>
              <w:ind w:left="-21" w:right="-54"/>
              <w:jc w:val="right"/>
              <w:rPr>
                <w:rFonts w:ascii="Angsana New" w:hAnsi="Angsana New" w:cs="Angsana New"/>
              </w:rPr>
            </w:pPr>
            <w:r>
              <w:rPr>
                <w:rFonts w:ascii="Angsana New" w:hAnsi="Angsana New" w:cs="Angsana New"/>
              </w:rPr>
              <w:t>-</w:t>
            </w:r>
          </w:p>
        </w:tc>
      </w:tr>
      <w:tr w:rsidR="004D2C27" w:rsidRPr="005D2655" w14:paraId="1F32B0DE" w14:textId="77777777" w:rsidTr="00CD2F2B">
        <w:trPr>
          <w:trHeight w:val="227"/>
        </w:trPr>
        <w:tc>
          <w:tcPr>
            <w:tcW w:w="3226" w:type="dxa"/>
            <w:shd w:val="clear" w:color="auto" w:fill="auto"/>
          </w:tcPr>
          <w:p w14:paraId="5441EB42" w14:textId="5BF7EE02" w:rsidR="004D2C27" w:rsidRPr="00240D8C" w:rsidRDefault="004D2C27" w:rsidP="004D2C27">
            <w:pPr>
              <w:ind w:left="-81" w:right="1"/>
              <w:jc w:val="left"/>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2126" w:type="dxa"/>
            <w:gridSpan w:val="2"/>
            <w:shd w:val="clear" w:color="auto" w:fill="auto"/>
          </w:tcPr>
          <w:p w14:paraId="7A69C7D6" w14:textId="5B97600C" w:rsidR="004D2C27" w:rsidRPr="005152C7" w:rsidRDefault="00F04A98" w:rsidP="004D2C27">
            <w:pPr>
              <w:ind w:left="-115" w:right="-103"/>
              <w:jc w:val="center"/>
              <w:rPr>
                <w:rFonts w:ascii="Angsana New" w:hAnsi="Angsana New" w:cs="Angsana New"/>
                <w:spacing w:val="-6"/>
              </w:rPr>
            </w:pPr>
            <w:r w:rsidRPr="005152C7">
              <w:rPr>
                <w:rFonts w:ascii="Angsana New" w:hAnsi="Angsana New" w:cs="Angsana New"/>
                <w:spacing w:val="-6"/>
              </w:rPr>
              <w:t>4.25 - 4.40</w:t>
            </w:r>
            <w:r w:rsidR="004D2C27" w:rsidRPr="005152C7">
              <w:rPr>
                <w:rFonts w:ascii="Angsana New" w:hAnsi="Angsana New" w:cs="Angsana New"/>
                <w:spacing w:val="-6"/>
              </w:rPr>
              <w:t xml:space="preserve"> % per annum</w:t>
            </w:r>
          </w:p>
        </w:tc>
        <w:tc>
          <w:tcPr>
            <w:tcW w:w="1134" w:type="dxa"/>
            <w:gridSpan w:val="2"/>
            <w:shd w:val="clear" w:color="auto" w:fill="auto"/>
          </w:tcPr>
          <w:p w14:paraId="47244B90" w14:textId="7A539FF7" w:rsidR="004D2C27" w:rsidRPr="00243185" w:rsidRDefault="00F04A98" w:rsidP="00F04A98">
            <w:pPr>
              <w:tabs>
                <w:tab w:val="center" w:pos="475"/>
                <w:tab w:val="right" w:pos="972"/>
              </w:tabs>
              <w:ind w:left="-21" w:right="-54"/>
              <w:jc w:val="right"/>
              <w:rPr>
                <w:rFonts w:ascii="Angsana New" w:hAnsi="Angsana New" w:cs="Angsana New"/>
                <w:cs/>
              </w:rPr>
            </w:pPr>
            <w:r>
              <w:rPr>
                <w:rFonts w:ascii="Angsana New" w:hAnsi="Angsana New" w:cs="Angsana New"/>
              </w:rPr>
              <w:t>102,351</w:t>
            </w:r>
          </w:p>
        </w:tc>
        <w:tc>
          <w:tcPr>
            <w:tcW w:w="1134" w:type="dxa"/>
            <w:gridSpan w:val="2"/>
            <w:shd w:val="clear" w:color="auto" w:fill="auto"/>
          </w:tcPr>
          <w:p w14:paraId="56739FAA" w14:textId="146AFC18" w:rsidR="004D2C27" w:rsidRPr="00243185" w:rsidRDefault="004D2C27" w:rsidP="004D2C27">
            <w:pPr>
              <w:ind w:left="-21" w:right="-54"/>
              <w:jc w:val="right"/>
              <w:rPr>
                <w:rFonts w:ascii="Angsana New" w:hAnsi="Angsana New" w:cs="Angsana New"/>
              </w:rPr>
            </w:pPr>
            <w:r>
              <w:rPr>
                <w:rFonts w:ascii="Angsana New" w:hAnsi="Angsana New" w:cs="Angsana New"/>
              </w:rPr>
              <w:t>5,243,836</w:t>
            </w:r>
          </w:p>
        </w:tc>
        <w:tc>
          <w:tcPr>
            <w:tcW w:w="1135" w:type="dxa"/>
            <w:shd w:val="clear" w:color="auto" w:fill="auto"/>
          </w:tcPr>
          <w:p w14:paraId="2CC11A1F" w14:textId="155A8542" w:rsidR="004D2C27" w:rsidRPr="00243185" w:rsidRDefault="007D797B" w:rsidP="004D2C27">
            <w:pPr>
              <w:ind w:left="-21" w:right="-54"/>
              <w:jc w:val="right"/>
              <w:rPr>
                <w:rFonts w:ascii="Angsana New" w:hAnsi="Angsana New" w:cs="Angsana New"/>
              </w:rPr>
            </w:pPr>
            <w:r>
              <w:rPr>
                <w:rFonts w:ascii="Angsana New" w:hAnsi="Angsana New" w:cs="Angsana New"/>
              </w:rPr>
              <w:t>102,351</w:t>
            </w:r>
          </w:p>
        </w:tc>
        <w:tc>
          <w:tcPr>
            <w:tcW w:w="1134" w:type="dxa"/>
            <w:shd w:val="clear" w:color="auto" w:fill="auto"/>
          </w:tcPr>
          <w:p w14:paraId="0713D72E" w14:textId="65451CF6" w:rsidR="004D2C27" w:rsidRPr="005D2655" w:rsidRDefault="004D2C27" w:rsidP="004D2C27">
            <w:pPr>
              <w:ind w:left="-21" w:right="-54"/>
              <w:jc w:val="right"/>
              <w:rPr>
                <w:rFonts w:ascii="Angsana New" w:hAnsi="Angsana New" w:cs="Angsana New"/>
              </w:rPr>
            </w:pPr>
            <w:r>
              <w:rPr>
                <w:rFonts w:ascii="Angsana New" w:hAnsi="Angsana New" w:cs="Angsana New"/>
              </w:rPr>
              <w:t>5,243,836</w:t>
            </w:r>
          </w:p>
        </w:tc>
      </w:tr>
      <w:tr w:rsidR="004D2C27" w:rsidRPr="005D2655" w14:paraId="4CC06E77" w14:textId="77777777" w:rsidTr="00CD2F2B">
        <w:trPr>
          <w:trHeight w:val="227"/>
        </w:trPr>
        <w:tc>
          <w:tcPr>
            <w:tcW w:w="3226" w:type="dxa"/>
            <w:shd w:val="clear" w:color="auto" w:fill="auto"/>
          </w:tcPr>
          <w:p w14:paraId="76B7EE1E" w14:textId="77777777" w:rsidR="004D2C27" w:rsidRPr="005D2655" w:rsidRDefault="004D2C27" w:rsidP="004D2C27">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2126" w:type="dxa"/>
            <w:gridSpan w:val="2"/>
            <w:shd w:val="clear" w:color="auto" w:fill="auto"/>
          </w:tcPr>
          <w:p w14:paraId="0936DAF4" w14:textId="636D02DB" w:rsidR="004D2C27" w:rsidRPr="005152C7" w:rsidRDefault="00F04A98" w:rsidP="004D2C27">
            <w:pPr>
              <w:ind w:right="1"/>
              <w:jc w:val="center"/>
              <w:rPr>
                <w:rFonts w:ascii="Angsana New" w:hAnsi="Angsana New" w:cs="Angsana New"/>
                <w:cs/>
              </w:rPr>
            </w:pPr>
            <w:r w:rsidRPr="005152C7">
              <w:rPr>
                <w:rFonts w:ascii="Angsana New" w:hAnsi="Angsana New" w:cs="Angsana New"/>
                <w:spacing w:val="-6"/>
              </w:rPr>
              <w:t>4.25</w:t>
            </w:r>
            <w:r w:rsidR="004D2C27" w:rsidRPr="005152C7">
              <w:rPr>
                <w:rFonts w:ascii="Angsana New" w:hAnsi="Angsana New" w:cs="Angsana New"/>
                <w:spacing w:val="-6"/>
              </w:rPr>
              <w:t xml:space="preserve"> % per annum</w:t>
            </w:r>
          </w:p>
        </w:tc>
        <w:tc>
          <w:tcPr>
            <w:tcW w:w="1134" w:type="dxa"/>
            <w:gridSpan w:val="2"/>
            <w:shd w:val="clear" w:color="auto" w:fill="auto"/>
          </w:tcPr>
          <w:p w14:paraId="187A8568" w14:textId="7C884B7F" w:rsidR="004D2C27" w:rsidRPr="00243185" w:rsidRDefault="00F04A98" w:rsidP="004D2C27">
            <w:pPr>
              <w:ind w:left="-21" w:right="-54"/>
              <w:jc w:val="right"/>
              <w:rPr>
                <w:rFonts w:ascii="Angsana New" w:hAnsi="Angsana New" w:cs="Angsana New"/>
                <w:cs/>
              </w:rPr>
            </w:pPr>
            <w:r>
              <w:rPr>
                <w:rFonts w:ascii="Angsana New" w:hAnsi="Angsana New" w:cs="Angsana New"/>
              </w:rPr>
              <w:t>1,398,087</w:t>
            </w:r>
          </w:p>
        </w:tc>
        <w:tc>
          <w:tcPr>
            <w:tcW w:w="1134" w:type="dxa"/>
            <w:gridSpan w:val="2"/>
            <w:shd w:val="clear" w:color="auto" w:fill="auto"/>
            <w:vAlign w:val="bottom"/>
          </w:tcPr>
          <w:p w14:paraId="2F5C9430" w14:textId="27750167" w:rsidR="004D2C27" w:rsidRPr="00243185" w:rsidRDefault="004D2C27" w:rsidP="004D2C27">
            <w:pPr>
              <w:ind w:left="-21" w:right="-54"/>
              <w:jc w:val="right"/>
              <w:rPr>
                <w:rFonts w:ascii="Angsana New" w:hAnsi="Angsana New" w:cs="Angsana New"/>
              </w:rPr>
            </w:pPr>
            <w:r>
              <w:rPr>
                <w:rFonts w:ascii="Angsana New" w:hAnsi="Angsana New" w:cs="Angsana New"/>
              </w:rPr>
              <w:t>6,125,342</w:t>
            </w:r>
          </w:p>
        </w:tc>
        <w:tc>
          <w:tcPr>
            <w:tcW w:w="1135" w:type="dxa"/>
            <w:shd w:val="clear" w:color="auto" w:fill="auto"/>
          </w:tcPr>
          <w:p w14:paraId="0DADD221" w14:textId="7B8E7727" w:rsidR="004D2C27" w:rsidRPr="00243185" w:rsidRDefault="007D797B" w:rsidP="004D2C27">
            <w:pPr>
              <w:ind w:left="-21" w:right="-54"/>
              <w:jc w:val="right"/>
              <w:rPr>
                <w:rFonts w:ascii="Angsana New" w:hAnsi="Angsana New" w:cs="Angsana New"/>
              </w:rPr>
            </w:pPr>
            <w:r>
              <w:rPr>
                <w:rFonts w:ascii="Angsana New" w:hAnsi="Angsana New" w:cs="Angsana New"/>
              </w:rPr>
              <w:t>1,398,087</w:t>
            </w:r>
          </w:p>
        </w:tc>
        <w:tc>
          <w:tcPr>
            <w:tcW w:w="1134" w:type="dxa"/>
            <w:shd w:val="clear" w:color="auto" w:fill="auto"/>
            <w:vAlign w:val="bottom"/>
          </w:tcPr>
          <w:p w14:paraId="6062E38C" w14:textId="42BCC46D" w:rsidR="004D2C27" w:rsidRPr="005D2655" w:rsidRDefault="004D2C27" w:rsidP="004D2C27">
            <w:pPr>
              <w:ind w:left="-21" w:right="-54"/>
              <w:jc w:val="right"/>
              <w:rPr>
                <w:rFonts w:ascii="Angsana New" w:hAnsi="Angsana New" w:cs="Angsana New"/>
              </w:rPr>
            </w:pPr>
            <w:r>
              <w:rPr>
                <w:rFonts w:ascii="Angsana New" w:hAnsi="Angsana New" w:cs="Angsana New"/>
              </w:rPr>
              <w:t>6,125,342</w:t>
            </w:r>
          </w:p>
        </w:tc>
      </w:tr>
      <w:tr w:rsidR="004D2C27" w:rsidRPr="005D2655" w14:paraId="0DFC0C6A" w14:textId="77777777" w:rsidTr="00CD2F2B">
        <w:trPr>
          <w:trHeight w:val="227"/>
        </w:trPr>
        <w:tc>
          <w:tcPr>
            <w:tcW w:w="3226" w:type="dxa"/>
            <w:shd w:val="clear" w:color="auto" w:fill="auto"/>
          </w:tcPr>
          <w:p w14:paraId="0D5AA7B2" w14:textId="77777777" w:rsidR="004D2C27" w:rsidRPr="005D2655" w:rsidRDefault="004D2C27" w:rsidP="004D2C2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2126" w:type="dxa"/>
            <w:gridSpan w:val="2"/>
            <w:shd w:val="clear" w:color="auto" w:fill="auto"/>
          </w:tcPr>
          <w:p w14:paraId="69E010AF" w14:textId="63D96683" w:rsidR="004D2C27" w:rsidRPr="005152C7" w:rsidRDefault="00F04A98" w:rsidP="004D2C27">
            <w:pPr>
              <w:ind w:right="1"/>
              <w:jc w:val="center"/>
              <w:rPr>
                <w:rFonts w:ascii="Angsana New" w:hAnsi="Angsana New" w:cs="Angsana New"/>
              </w:rPr>
            </w:pPr>
            <w:r w:rsidRPr="005152C7">
              <w:rPr>
                <w:rFonts w:ascii="Angsana New" w:hAnsi="Angsana New" w:cs="Angsana New"/>
                <w:spacing w:val="-6"/>
              </w:rPr>
              <w:t>4.40</w:t>
            </w:r>
            <w:r w:rsidR="004D2C27" w:rsidRPr="005152C7">
              <w:rPr>
                <w:rFonts w:ascii="Angsana New" w:hAnsi="Angsana New" w:cs="Angsana New"/>
                <w:spacing w:val="-6"/>
              </w:rPr>
              <w:t xml:space="preserve"> % per annum</w:t>
            </w:r>
          </w:p>
        </w:tc>
        <w:tc>
          <w:tcPr>
            <w:tcW w:w="1134" w:type="dxa"/>
            <w:gridSpan w:val="2"/>
            <w:shd w:val="clear" w:color="auto" w:fill="auto"/>
            <w:vAlign w:val="bottom"/>
          </w:tcPr>
          <w:p w14:paraId="53ECEC2E" w14:textId="1D12BA48" w:rsidR="004D2C27" w:rsidRPr="00243185" w:rsidRDefault="00F04A98" w:rsidP="004D2C27">
            <w:pPr>
              <w:ind w:left="-21" w:right="-54"/>
              <w:jc w:val="right"/>
              <w:rPr>
                <w:rFonts w:ascii="Angsana New" w:hAnsi="Angsana New" w:cs="Angsana New"/>
                <w:cs/>
              </w:rPr>
            </w:pPr>
            <w:r>
              <w:rPr>
                <w:rFonts w:ascii="Angsana New" w:hAnsi="Angsana New" w:cs="Angsana New"/>
              </w:rPr>
              <w:t>740,546</w:t>
            </w:r>
          </w:p>
        </w:tc>
        <w:tc>
          <w:tcPr>
            <w:tcW w:w="1134" w:type="dxa"/>
            <w:gridSpan w:val="2"/>
            <w:shd w:val="clear" w:color="auto" w:fill="auto"/>
            <w:vAlign w:val="bottom"/>
          </w:tcPr>
          <w:p w14:paraId="432D7C0C" w14:textId="5EC85559" w:rsidR="004D2C27" w:rsidRPr="00243185" w:rsidRDefault="004D2C27" w:rsidP="004D2C27">
            <w:pPr>
              <w:ind w:left="-21" w:right="-54"/>
              <w:jc w:val="right"/>
              <w:rPr>
                <w:rFonts w:ascii="Angsana New" w:hAnsi="Angsana New" w:cs="Angsana New"/>
              </w:rPr>
            </w:pPr>
            <w:r>
              <w:rPr>
                <w:rFonts w:ascii="Angsana New" w:hAnsi="Angsana New" w:cs="Angsana New"/>
              </w:rPr>
              <w:t>2,128,575</w:t>
            </w:r>
          </w:p>
        </w:tc>
        <w:tc>
          <w:tcPr>
            <w:tcW w:w="1135" w:type="dxa"/>
            <w:shd w:val="clear" w:color="auto" w:fill="auto"/>
            <w:vAlign w:val="bottom"/>
          </w:tcPr>
          <w:p w14:paraId="42FCC24F" w14:textId="0AE137E4" w:rsidR="004D2C27" w:rsidRPr="00243185" w:rsidRDefault="007D797B" w:rsidP="004D2C27">
            <w:pPr>
              <w:ind w:left="-21" w:right="-54"/>
              <w:jc w:val="right"/>
              <w:rPr>
                <w:rFonts w:ascii="Angsana New" w:hAnsi="Angsana New" w:cs="Angsana New"/>
              </w:rPr>
            </w:pPr>
            <w:r>
              <w:rPr>
                <w:rFonts w:ascii="Angsana New" w:hAnsi="Angsana New" w:cs="Angsana New"/>
              </w:rPr>
              <w:t>740,546</w:t>
            </w:r>
          </w:p>
        </w:tc>
        <w:tc>
          <w:tcPr>
            <w:tcW w:w="1134" w:type="dxa"/>
            <w:shd w:val="clear" w:color="auto" w:fill="auto"/>
            <w:vAlign w:val="bottom"/>
          </w:tcPr>
          <w:p w14:paraId="75B72464" w14:textId="176E8C5F" w:rsidR="004D2C27" w:rsidRPr="005D2655" w:rsidRDefault="004D2C27" w:rsidP="004D2C27">
            <w:pPr>
              <w:ind w:left="-21" w:right="-54"/>
              <w:jc w:val="right"/>
              <w:rPr>
                <w:rFonts w:ascii="Angsana New" w:hAnsi="Angsana New" w:cs="Angsana New"/>
              </w:rPr>
            </w:pPr>
            <w:r>
              <w:rPr>
                <w:rFonts w:ascii="Angsana New" w:hAnsi="Angsana New" w:cs="Angsana New"/>
              </w:rPr>
              <w:t>2,128,575</w:t>
            </w:r>
          </w:p>
        </w:tc>
      </w:tr>
      <w:tr w:rsidR="004D2C27" w:rsidRPr="005D2655" w14:paraId="62D68B13" w14:textId="77777777" w:rsidTr="00CD2F2B">
        <w:trPr>
          <w:trHeight w:val="227"/>
        </w:trPr>
        <w:tc>
          <w:tcPr>
            <w:tcW w:w="3226" w:type="dxa"/>
            <w:shd w:val="clear" w:color="auto" w:fill="auto"/>
          </w:tcPr>
          <w:p w14:paraId="1974EA32" w14:textId="77777777" w:rsidR="004D2C27" w:rsidRPr="005D2655" w:rsidRDefault="004D2C27" w:rsidP="004D2C2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2126" w:type="dxa"/>
            <w:gridSpan w:val="2"/>
            <w:shd w:val="clear" w:color="auto" w:fill="auto"/>
          </w:tcPr>
          <w:p w14:paraId="53B6931A" w14:textId="28FDA795" w:rsidR="004D2C27" w:rsidRPr="005152C7" w:rsidRDefault="00F04A98" w:rsidP="004D2C27">
            <w:pPr>
              <w:ind w:right="1"/>
              <w:jc w:val="center"/>
              <w:rPr>
                <w:rFonts w:ascii="Angsana New" w:hAnsi="Angsana New" w:cs="Angsana New"/>
              </w:rPr>
            </w:pPr>
            <w:r w:rsidRPr="005152C7">
              <w:rPr>
                <w:rFonts w:ascii="Angsana New" w:hAnsi="Angsana New" w:cs="Angsana New"/>
                <w:spacing w:val="-6"/>
              </w:rPr>
              <w:t>4.50</w:t>
            </w:r>
            <w:r w:rsidR="004D2C27" w:rsidRPr="005152C7">
              <w:rPr>
                <w:rFonts w:ascii="Angsana New" w:hAnsi="Angsana New" w:cs="Angsana New"/>
                <w:spacing w:val="-6"/>
              </w:rPr>
              <w:t xml:space="preserve"> % per annum</w:t>
            </w:r>
          </w:p>
        </w:tc>
        <w:tc>
          <w:tcPr>
            <w:tcW w:w="1134" w:type="dxa"/>
            <w:gridSpan w:val="2"/>
            <w:shd w:val="clear" w:color="auto" w:fill="auto"/>
            <w:vAlign w:val="bottom"/>
          </w:tcPr>
          <w:p w14:paraId="1E364070" w14:textId="7281115A" w:rsidR="004D2C27" w:rsidRPr="00243185" w:rsidRDefault="00F04A98" w:rsidP="004D2C27">
            <w:pPr>
              <w:ind w:left="-21" w:right="-54"/>
              <w:jc w:val="right"/>
              <w:rPr>
                <w:rFonts w:ascii="Angsana New" w:hAnsi="Angsana New" w:cs="Angsana New"/>
                <w:cs/>
              </w:rPr>
            </w:pPr>
            <w:r>
              <w:rPr>
                <w:rFonts w:ascii="Angsana New" w:hAnsi="Angsana New" w:cs="Angsana New"/>
              </w:rPr>
              <w:t>-</w:t>
            </w:r>
          </w:p>
        </w:tc>
        <w:tc>
          <w:tcPr>
            <w:tcW w:w="1134" w:type="dxa"/>
            <w:gridSpan w:val="2"/>
            <w:shd w:val="clear" w:color="auto" w:fill="auto"/>
            <w:vAlign w:val="bottom"/>
          </w:tcPr>
          <w:p w14:paraId="2252C30F" w14:textId="070BC6AC" w:rsidR="004D2C27" w:rsidRPr="00243185" w:rsidRDefault="004D2C27" w:rsidP="004D2C27">
            <w:pPr>
              <w:ind w:left="-21" w:right="-54"/>
              <w:jc w:val="right"/>
              <w:rPr>
                <w:rFonts w:ascii="Angsana New" w:hAnsi="Angsana New" w:cs="Angsana New"/>
              </w:rPr>
            </w:pPr>
            <w:r>
              <w:rPr>
                <w:rFonts w:ascii="Angsana New" w:hAnsi="Angsana New" w:cs="Angsana New"/>
              </w:rPr>
              <w:t>8,350,126</w:t>
            </w:r>
          </w:p>
        </w:tc>
        <w:tc>
          <w:tcPr>
            <w:tcW w:w="1135" w:type="dxa"/>
            <w:shd w:val="clear" w:color="auto" w:fill="auto"/>
            <w:vAlign w:val="bottom"/>
          </w:tcPr>
          <w:p w14:paraId="5C11DD08" w14:textId="7D29E909" w:rsidR="004D2C27" w:rsidRPr="00243185" w:rsidRDefault="007D797B" w:rsidP="004D2C27">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345959CB" w14:textId="20ED2149" w:rsidR="004D2C27" w:rsidRPr="005D2655" w:rsidRDefault="004D2C27" w:rsidP="004D2C27">
            <w:pPr>
              <w:ind w:left="-21" w:right="-54"/>
              <w:jc w:val="right"/>
              <w:rPr>
                <w:rFonts w:ascii="Angsana New" w:hAnsi="Angsana New" w:cs="Angsana New"/>
              </w:rPr>
            </w:pPr>
            <w:r>
              <w:rPr>
                <w:rFonts w:ascii="Angsana New" w:hAnsi="Angsana New" w:cs="Angsana New"/>
              </w:rPr>
              <w:t>8,350,126</w:t>
            </w:r>
          </w:p>
        </w:tc>
      </w:tr>
      <w:tr w:rsidR="004D2C27" w:rsidRPr="005D2655" w14:paraId="65199420" w14:textId="77777777" w:rsidTr="00CD2F2B">
        <w:trPr>
          <w:trHeight w:val="321"/>
        </w:trPr>
        <w:tc>
          <w:tcPr>
            <w:tcW w:w="3226" w:type="dxa"/>
            <w:shd w:val="clear" w:color="auto" w:fill="auto"/>
          </w:tcPr>
          <w:p w14:paraId="796F0B47" w14:textId="61F0CF75" w:rsidR="004D2C27" w:rsidRPr="005D2655" w:rsidRDefault="004D2C27" w:rsidP="004D2C2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2126" w:type="dxa"/>
            <w:gridSpan w:val="2"/>
            <w:shd w:val="clear" w:color="auto" w:fill="auto"/>
          </w:tcPr>
          <w:p w14:paraId="3410968F" w14:textId="63D25C21" w:rsidR="004D2C27" w:rsidRPr="005152C7" w:rsidRDefault="00F04A98" w:rsidP="004D2C27">
            <w:pPr>
              <w:ind w:left="-81" w:right="-92"/>
              <w:jc w:val="center"/>
              <w:rPr>
                <w:rFonts w:ascii="Angsana New" w:hAnsi="Angsana New" w:cs="Angsana New"/>
              </w:rPr>
            </w:pPr>
            <w:r w:rsidRPr="005152C7">
              <w:rPr>
                <w:rFonts w:ascii="Angsana New" w:hAnsi="Angsana New" w:cs="Angsana New"/>
                <w:spacing w:val="-6"/>
              </w:rPr>
              <w:t>2.05 - 2.60</w:t>
            </w:r>
            <w:r w:rsidR="004D2C27" w:rsidRPr="005152C7">
              <w:rPr>
                <w:rFonts w:ascii="Angsana New" w:hAnsi="Angsana New" w:cs="Angsana New"/>
                <w:spacing w:val="-6"/>
              </w:rPr>
              <w:t xml:space="preserve"> % per annum</w:t>
            </w:r>
          </w:p>
        </w:tc>
        <w:tc>
          <w:tcPr>
            <w:tcW w:w="1134" w:type="dxa"/>
            <w:gridSpan w:val="2"/>
            <w:shd w:val="clear" w:color="auto" w:fill="auto"/>
          </w:tcPr>
          <w:p w14:paraId="7B6CB7D9" w14:textId="21F69C87" w:rsidR="004D2C27" w:rsidRPr="00243185" w:rsidRDefault="00F04A98" w:rsidP="004D2C27">
            <w:pPr>
              <w:ind w:left="-21" w:right="-54"/>
              <w:jc w:val="right"/>
              <w:rPr>
                <w:rFonts w:ascii="Angsana New" w:hAnsi="Angsana New" w:cs="Angsana New"/>
                <w:cs/>
              </w:rPr>
            </w:pPr>
            <w:r>
              <w:rPr>
                <w:rFonts w:ascii="Angsana New" w:hAnsi="Angsana New" w:cs="Angsana New"/>
              </w:rPr>
              <w:t>2,959,839</w:t>
            </w:r>
          </w:p>
        </w:tc>
        <w:tc>
          <w:tcPr>
            <w:tcW w:w="1134" w:type="dxa"/>
            <w:gridSpan w:val="2"/>
            <w:shd w:val="clear" w:color="auto" w:fill="auto"/>
          </w:tcPr>
          <w:p w14:paraId="14D6001D" w14:textId="4422A125" w:rsidR="004D2C27" w:rsidRPr="00243185" w:rsidRDefault="004D2C27" w:rsidP="004D2C27">
            <w:pPr>
              <w:ind w:left="-21" w:right="-54"/>
              <w:jc w:val="right"/>
              <w:rPr>
                <w:rFonts w:ascii="Angsana New" w:hAnsi="Angsana New" w:cs="Angsana New"/>
              </w:rPr>
            </w:pPr>
            <w:r>
              <w:rPr>
                <w:rFonts w:ascii="Angsana New" w:hAnsi="Angsana New" w:cs="Angsana New"/>
              </w:rPr>
              <w:t>17,500,567</w:t>
            </w:r>
          </w:p>
        </w:tc>
        <w:tc>
          <w:tcPr>
            <w:tcW w:w="1135" w:type="dxa"/>
            <w:shd w:val="clear" w:color="auto" w:fill="auto"/>
          </w:tcPr>
          <w:p w14:paraId="70CF0ACF" w14:textId="177B6DC4" w:rsidR="004D2C27" w:rsidRPr="00243185" w:rsidRDefault="008544D2" w:rsidP="004D2C27">
            <w:pPr>
              <w:ind w:left="-21" w:right="-54"/>
              <w:jc w:val="right"/>
              <w:rPr>
                <w:rFonts w:ascii="Angsana New" w:hAnsi="Angsana New" w:cs="Angsana New"/>
              </w:rPr>
            </w:pPr>
            <w:r>
              <w:rPr>
                <w:rFonts w:ascii="Angsana New" w:hAnsi="Angsana New" w:cs="Angsana New"/>
              </w:rPr>
              <w:t>2,959,839</w:t>
            </w:r>
          </w:p>
        </w:tc>
        <w:tc>
          <w:tcPr>
            <w:tcW w:w="1134" w:type="dxa"/>
            <w:shd w:val="clear" w:color="auto" w:fill="auto"/>
          </w:tcPr>
          <w:p w14:paraId="51DEA2D5" w14:textId="5BAF0BDE" w:rsidR="004D2C27" w:rsidRPr="005D2655" w:rsidRDefault="004D2C27" w:rsidP="004D2C27">
            <w:pPr>
              <w:ind w:left="-21" w:right="-54"/>
              <w:jc w:val="right"/>
              <w:rPr>
                <w:rFonts w:ascii="Angsana New" w:hAnsi="Angsana New" w:cs="Angsana New"/>
              </w:rPr>
            </w:pPr>
            <w:r>
              <w:rPr>
                <w:rFonts w:ascii="Angsana New" w:hAnsi="Angsana New" w:cs="Angsana New"/>
              </w:rPr>
              <w:t>17,500,567</w:t>
            </w:r>
          </w:p>
        </w:tc>
      </w:tr>
      <w:tr w:rsidR="004D2C27" w:rsidRPr="005D2655" w14:paraId="2E424C91" w14:textId="77777777" w:rsidTr="00CD2F2B">
        <w:trPr>
          <w:trHeight w:val="227"/>
        </w:trPr>
        <w:tc>
          <w:tcPr>
            <w:tcW w:w="3226" w:type="dxa"/>
            <w:shd w:val="clear" w:color="auto" w:fill="auto"/>
          </w:tcPr>
          <w:p w14:paraId="4391B006" w14:textId="6E539EDB" w:rsidR="004D2C27" w:rsidRPr="005D2655" w:rsidRDefault="004D2C27" w:rsidP="004D2C2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2126" w:type="dxa"/>
            <w:gridSpan w:val="2"/>
            <w:shd w:val="clear" w:color="auto" w:fill="auto"/>
          </w:tcPr>
          <w:p w14:paraId="471AB9AF" w14:textId="76A4497B" w:rsidR="004D2C27" w:rsidRPr="005152C7" w:rsidRDefault="00F04A98" w:rsidP="004D2C27">
            <w:pPr>
              <w:ind w:right="1"/>
              <w:jc w:val="center"/>
              <w:rPr>
                <w:rFonts w:ascii="Angsana New" w:hAnsi="Angsana New" w:cs="Angsana New"/>
                <w:shd w:val="clear" w:color="auto" w:fill="FDE9D9" w:themeFill="accent6" w:themeFillTint="33"/>
              </w:rPr>
            </w:pPr>
            <w:r w:rsidRPr="005152C7">
              <w:rPr>
                <w:rFonts w:ascii="Angsana New" w:hAnsi="Angsana New" w:cs="Angsana New"/>
                <w:spacing w:val="-6"/>
              </w:rPr>
              <w:t>4.00</w:t>
            </w:r>
            <w:r w:rsidR="004D2C27" w:rsidRPr="005152C7">
              <w:rPr>
                <w:rFonts w:ascii="Angsana New" w:hAnsi="Angsana New" w:cs="Angsana New"/>
                <w:spacing w:val="-6"/>
              </w:rPr>
              <w:t xml:space="preserve"> % per annum</w:t>
            </w:r>
          </w:p>
        </w:tc>
        <w:tc>
          <w:tcPr>
            <w:tcW w:w="1134" w:type="dxa"/>
            <w:gridSpan w:val="2"/>
            <w:shd w:val="clear" w:color="auto" w:fill="auto"/>
            <w:vAlign w:val="bottom"/>
          </w:tcPr>
          <w:p w14:paraId="675250CE" w14:textId="181F3C13" w:rsidR="004D2C27" w:rsidRPr="00243185" w:rsidRDefault="00F04A98" w:rsidP="004D2C27">
            <w:pPr>
              <w:ind w:left="-21" w:right="-54"/>
              <w:jc w:val="right"/>
              <w:rPr>
                <w:rFonts w:ascii="Angsana New" w:hAnsi="Angsana New" w:cs="Angsana New"/>
              </w:rPr>
            </w:pPr>
            <w:r>
              <w:rPr>
                <w:rFonts w:ascii="Angsana New" w:hAnsi="Angsana New" w:cs="Angsana New"/>
              </w:rPr>
              <w:t>2,896,612</w:t>
            </w:r>
          </w:p>
        </w:tc>
        <w:tc>
          <w:tcPr>
            <w:tcW w:w="1134" w:type="dxa"/>
            <w:gridSpan w:val="2"/>
            <w:shd w:val="clear" w:color="auto" w:fill="auto"/>
            <w:vAlign w:val="bottom"/>
          </w:tcPr>
          <w:p w14:paraId="5BF2CDB2" w14:textId="6567390F" w:rsidR="004D2C27" w:rsidRPr="00243185" w:rsidRDefault="004D2C27" w:rsidP="004D2C27">
            <w:pPr>
              <w:ind w:left="-21" w:right="-54"/>
              <w:jc w:val="right"/>
            </w:pPr>
            <w:r>
              <w:rPr>
                <w:rFonts w:ascii="Angsana New" w:hAnsi="Angsana New" w:cs="Angsana New"/>
              </w:rPr>
              <w:t>-</w:t>
            </w:r>
          </w:p>
        </w:tc>
        <w:tc>
          <w:tcPr>
            <w:tcW w:w="1135" w:type="dxa"/>
            <w:shd w:val="clear" w:color="auto" w:fill="auto"/>
            <w:vAlign w:val="bottom"/>
          </w:tcPr>
          <w:p w14:paraId="0CC9FDDC" w14:textId="74B7EA44" w:rsidR="004D2C27" w:rsidRPr="00243185" w:rsidRDefault="008544D2" w:rsidP="004D2C27">
            <w:pPr>
              <w:ind w:left="-21" w:right="-54"/>
              <w:jc w:val="right"/>
              <w:rPr>
                <w:rFonts w:ascii="Angsana New" w:hAnsi="Angsana New" w:cs="Angsana New"/>
              </w:rPr>
            </w:pPr>
            <w:r>
              <w:rPr>
                <w:rFonts w:ascii="Angsana New" w:hAnsi="Angsana New" w:cs="Angsana New"/>
              </w:rPr>
              <w:t>2,896,612</w:t>
            </w:r>
          </w:p>
        </w:tc>
        <w:tc>
          <w:tcPr>
            <w:tcW w:w="1134" w:type="dxa"/>
            <w:shd w:val="clear" w:color="auto" w:fill="auto"/>
            <w:vAlign w:val="bottom"/>
          </w:tcPr>
          <w:p w14:paraId="3C1C8C61" w14:textId="0B0B34C9" w:rsidR="004D2C27" w:rsidRPr="005D2655" w:rsidRDefault="004D2C27" w:rsidP="004D2C27">
            <w:pPr>
              <w:ind w:left="-21" w:right="-54"/>
              <w:jc w:val="right"/>
            </w:pPr>
            <w:r>
              <w:rPr>
                <w:rFonts w:ascii="Angsana New" w:hAnsi="Angsana New" w:cs="Angsana New"/>
              </w:rPr>
              <w:t>-</w:t>
            </w:r>
          </w:p>
        </w:tc>
      </w:tr>
      <w:tr w:rsidR="00C85832" w:rsidRPr="005D2655" w14:paraId="6889D54B" w14:textId="77777777" w:rsidTr="00CD2F2B">
        <w:trPr>
          <w:trHeight w:val="227"/>
        </w:trPr>
        <w:tc>
          <w:tcPr>
            <w:tcW w:w="3226" w:type="dxa"/>
            <w:shd w:val="clear" w:color="auto" w:fill="auto"/>
          </w:tcPr>
          <w:p w14:paraId="0DD84BE6" w14:textId="22B8E54C" w:rsidR="00C85832" w:rsidRPr="005D2655" w:rsidRDefault="00C85832" w:rsidP="00C8583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10</w:t>
            </w:r>
            <w:r w:rsidRPr="005D2655">
              <w:rPr>
                <w:rFonts w:ascii="Angsana New" w:hAnsi="Angsana New" w:cs="Angsana New"/>
              </w:rPr>
              <w:t xml:space="preserve"> Co., Ltd</w:t>
            </w:r>
            <w:r w:rsidRPr="005D2655">
              <w:rPr>
                <w:rFonts w:ascii="Angsana New" w:hAnsi="Angsana New" w:cs="Angsana New" w:hint="cs"/>
                <w:cs/>
              </w:rPr>
              <w:t>.</w:t>
            </w:r>
          </w:p>
        </w:tc>
        <w:tc>
          <w:tcPr>
            <w:tcW w:w="2126" w:type="dxa"/>
            <w:gridSpan w:val="2"/>
            <w:shd w:val="clear" w:color="auto" w:fill="auto"/>
          </w:tcPr>
          <w:p w14:paraId="01624873" w14:textId="74AF4BBF"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2.65 % per annum</w:t>
            </w:r>
          </w:p>
        </w:tc>
        <w:tc>
          <w:tcPr>
            <w:tcW w:w="1134" w:type="dxa"/>
            <w:gridSpan w:val="2"/>
            <w:shd w:val="clear" w:color="auto" w:fill="auto"/>
            <w:vAlign w:val="bottom"/>
          </w:tcPr>
          <w:p w14:paraId="328215AE" w14:textId="2626DA0C" w:rsidR="00C85832" w:rsidRPr="00243185" w:rsidRDefault="00C85832" w:rsidP="00C85832">
            <w:pPr>
              <w:ind w:left="-21" w:right="-54"/>
              <w:jc w:val="right"/>
              <w:rPr>
                <w:rFonts w:ascii="Angsana New" w:hAnsi="Angsana New" w:cs="Angsana New"/>
                <w:cs/>
              </w:rPr>
            </w:pPr>
            <w:r>
              <w:rPr>
                <w:rFonts w:ascii="Angsana New" w:hAnsi="Angsana New" w:cs="Angsana New"/>
              </w:rPr>
              <w:t>322,42</w:t>
            </w:r>
            <w:r w:rsidR="00377F4A">
              <w:rPr>
                <w:rFonts w:ascii="Angsana New" w:hAnsi="Angsana New" w:cs="Angsana New"/>
              </w:rPr>
              <w:t>1</w:t>
            </w:r>
          </w:p>
        </w:tc>
        <w:tc>
          <w:tcPr>
            <w:tcW w:w="1134" w:type="dxa"/>
            <w:gridSpan w:val="2"/>
            <w:shd w:val="clear" w:color="auto" w:fill="auto"/>
            <w:vAlign w:val="bottom"/>
          </w:tcPr>
          <w:p w14:paraId="43868D01" w14:textId="784FD925" w:rsidR="00C85832" w:rsidRPr="00243185" w:rsidRDefault="00C85832" w:rsidP="00C85832">
            <w:pPr>
              <w:ind w:left="-21" w:right="-54"/>
              <w:jc w:val="right"/>
              <w:rPr>
                <w:rFonts w:ascii="Angsana New" w:hAnsi="Angsana New" w:cs="Angsana New"/>
              </w:rPr>
            </w:pPr>
            <w:r>
              <w:rPr>
                <w:rFonts w:ascii="Angsana New" w:hAnsi="Angsana New" w:cs="Angsana New"/>
              </w:rPr>
              <w:t>803,425</w:t>
            </w:r>
          </w:p>
        </w:tc>
        <w:tc>
          <w:tcPr>
            <w:tcW w:w="1135" w:type="dxa"/>
            <w:shd w:val="clear" w:color="auto" w:fill="auto"/>
            <w:vAlign w:val="bottom"/>
          </w:tcPr>
          <w:p w14:paraId="1BDC27B6" w14:textId="630E2A43" w:rsidR="00C85832" w:rsidRPr="00243185" w:rsidRDefault="00C85832" w:rsidP="00C85832">
            <w:pPr>
              <w:ind w:left="-21" w:right="-54"/>
              <w:jc w:val="right"/>
              <w:rPr>
                <w:rFonts w:ascii="Angsana New" w:hAnsi="Angsana New" w:cs="Angsana New"/>
              </w:rPr>
            </w:pPr>
            <w:r>
              <w:rPr>
                <w:rFonts w:ascii="Angsana New" w:hAnsi="Angsana New" w:cs="Angsana New"/>
              </w:rPr>
              <w:t>322,42</w:t>
            </w:r>
            <w:r w:rsidR="00377F4A">
              <w:rPr>
                <w:rFonts w:ascii="Angsana New" w:hAnsi="Angsana New" w:cs="Angsana New"/>
              </w:rPr>
              <w:t>1</w:t>
            </w:r>
          </w:p>
        </w:tc>
        <w:tc>
          <w:tcPr>
            <w:tcW w:w="1134" w:type="dxa"/>
            <w:shd w:val="clear" w:color="auto" w:fill="auto"/>
            <w:vAlign w:val="bottom"/>
          </w:tcPr>
          <w:p w14:paraId="67EC1FB8" w14:textId="791CD1B3" w:rsidR="00C85832" w:rsidRPr="005D2655" w:rsidRDefault="00C85832" w:rsidP="00C85832">
            <w:pPr>
              <w:ind w:left="-21" w:right="-54"/>
              <w:jc w:val="right"/>
              <w:rPr>
                <w:rFonts w:ascii="Angsana New" w:hAnsi="Angsana New" w:cs="Angsana New"/>
              </w:rPr>
            </w:pPr>
            <w:r>
              <w:rPr>
                <w:rFonts w:ascii="Angsana New" w:hAnsi="Angsana New" w:cs="Angsana New"/>
              </w:rPr>
              <w:t>803,425</w:t>
            </w:r>
          </w:p>
        </w:tc>
      </w:tr>
      <w:tr w:rsidR="00C85832" w:rsidRPr="005D2655" w14:paraId="672BD832" w14:textId="77777777" w:rsidTr="00CD2F2B">
        <w:trPr>
          <w:trHeight w:val="227"/>
        </w:trPr>
        <w:tc>
          <w:tcPr>
            <w:tcW w:w="3226" w:type="dxa"/>
            <w:shd w:val="clear" w:color="auto" w:fill="auto"/>
          </w:tcPr>
          <w:p w14:paraId="0AC89D54" w14:textId="77777777" w:rsidR="00C85832" w:rsidRPr="005D2655" w:rsidRDefault="00C85832" w:rsidP="00C8583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2126" w:type="dxa"/>
            <w:gridSpan w:val="2"/>
            <w:shd w:val="clear" w:color="auto" w:fill="auto"/>
          </w:tcPr>
          <w:p w14:paraId="6B00A7CE" w14:textId="7987E467"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4.75 % per annum</w:t>
            </w:r>
          </w:p>
        </w:tc>
        <w:tc>
          <w:tcPr>
            <w:tcW w:w="1134" w:type="dxa"/>
            <w:gridSpan w:val="2"/>
            <w:shd w:val="clear" w:color="auto" w:fill="auto"/>
            <w:vAlign w:val="bottom"/>
          </w:tcPr>
          <w:p w14:paraId="133278CF" w14:textId="2CBE8C7B" w:rsidR="00C85832" w:rsidRPr="00243185" w:rsidRDefault="00C85832" w:rsidP="00C85832">
            <w:pPr>
              <w:ind w:left="-21" w:right="-54"/>
              <w:jc w:val="right"/>
              <w:rPr>
                <w:rFonts w:ascii="Angsana New" w:hAnsi="Angsana New" w:cs="Angsana New"/>
                <w:cs/>
              </w:rPr>
            </w:pPr>
            <w:r>
              <w:rPr>
                <w:rFonts w:ascii="Angsana New" w:hAnsi="Angsana New" w:cs="Angsana New"/>
              </w:rPr>
              <w:t>-</w:t>
            </w:r>
          </w:p>
        </w:tc>
        <w:tc>
          <w:tcPr>
            <w:tcW w:w="1134" w:type="dxa"/>
            <w:gridSpan w:val="2"/>
            <w:shd w:val="clear" w:color="auto" w:fill="auto"/>
            <w:vAlign w:val="bottom"/>
          </w:tcPr>
          <w:p w14:paraId="12515121" w14:textId="369FB24B" w:rsidR="00C85832" w:rsidRPr="00243185" w:rsidRDefault="00C85832" w:rsidP="00C85832">
            <w:pPr>
              <w:ind w:left="-21" w:right="-54"/>
              <w:jc w:val="right"/>
              <w:rPr>
                <w:rFonts w:ascii="Angsana New" w:hAnsi="Angsana New" w:cs="Angsana New"/>
              </w:rPr>
            </w:pPr>
            <w:r>
              <w:rPr>
                <w:rFonts w:ascii="Angsana New" w:hAnsi="Angsana New" w:cs="Angsana New"/>
              </w:rPr>
              <w:t>8,042,222</w:t>
            </w:r>
          </w:p>
        </w:tc>
        <w:tc>
          <w:tcPr>
            <w:tcW w:w="1135" w:type="dxa"/>
            <w:shd w:val="clear" w:color="auto" w:fill="auto"/>
            <w:vAlign w:val="bottom"/>
          </w:tcPr>
          <w:p w14:paraId="54A20DBE" w14:textId="326681F7" w:rsidR="00C85832" w:rsidRPr="00243185" w:rsidRDefault="00C85832" w:rsidP="00C85832">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67F6190C" w14:textId="1DC51DA4" w:rsidR="00C85832" w:rsidRPr="005D2655" w:rsidRDefault="00C85832" w:rsidP="00C85832">
            <w:pPr>
              <w:ind w:left="-21" w:right="-54"/>
              <w:jc w:val="right"/>
              <w:rPr>
                <w:rFonts w:ascii="Angsana New" w:hAnsi="Angsana New" w:cs="Angsana New"/>
              </w:rPr>
            </w:pPr>
            <w:r>
              <w:rPr>
                <w:rFonts w:ascii="Angsana New" w:hAnsi="Angsana New" w:cs="Angsana New"/>
              </w:rPr>
              <w:t>8,042,222</w:t>
            </w:r>
          </w:p>
        </w:tc>
      </w:tr>
      <w:tr w:rsidR="00C85832" w:rsidRPr="005D2655" w14:paraId="5349C2A0" w14:textId="77777777" w:rsidTr="00CD2F2B">
        <w:trPr>
          <w:trHeight w:val="227"/>
        </w:trPr>
        <w:tc>
          <w:tcPr>
            <w:tcW w:w="3226" w:type="dxa"/>
            <w:shd w:val="clear" w:color="auto" w:fill="auto"/>
          </w:tcPr>
          <w:p w14:paraId="1811D327" w14:textId="77777777" w:rsidR="00C85832" w:rsidRPr="005D2655" w:rsidRDefault="00C85832" w:rsidP="00C8583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2126" w:type="dxa"/>
            <w:gridSpan w:val="2"/>
            <w:shd w:val="clear" w:color="auto" w:fill="auto"/>
          </w:tcPr>
          <w:p w14:paraId="2FADFA11" w14:textId="4639875E"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4.00 % per annum</w:t>
            </w:r>
          </w:p>
        </w:tc>
        <w:tc>
          <w:tcPr>
            <w:tcW w:w="1134" w:type="dxa"/>
            <w:gridSpan w:val="2"/>
            <w:shd w:val="clear" w:color="auto" w:fill="auto"/>
            <w:vAlign w:val="bottom"/>
          </w:tcPr>
          <w:p w14:paraId="405F3C36" w14:textId="5C582E38" w:rsidR="00C85832" w:rsidRPr="00243185" w:rsidRDefault="00C85832" w:rsidP="00C85832">
            <w:pPr>
              <w:ind w:left="-21" w:right="-54"/>
              <w:jc w:val="right"/>
              <w:rPr>
                <w:rFonts w:ascii="Angsana New" w:hAnsi="Angsana New" w:cs="Angsana New"/>
              </w:rPr>
            </w:pPr>
            <w:r>
              <w:rPr>
                <w:rFonts w:ascii="Angsana New" w:hAnsi="Angsana New" w:cs="Angsana New"/>
              </w:rPr>
              <w:t>1,803,279</w:t>
            </w:r>
          </w:p>
        </w:tc>
        <w:tc>
          <w:tcPr>
            <w:tcW w:w="1134" w:type="dxa"/>
            <w:gridSpan w:val="2"/>
            <w:shd w:val="clear" w:color="auto" w:fill="auto"/>
            <w:vAlign w:val="bottom"/>
          </w:tcPr>
          <w:p w14:paraId="2095BBE3" w14:textId="2E0EE1AA" w:rsidR="00C85832" w:rsidRPr="00243185" w:rsidRDefault="00C85832" w:rsidP="00C85832">
            <w:pPr>
              <w:ind w:left="-21" w:right="-54"/>
              <w:jc w:val="right"/>
            </w:pPr>
            <w:r>
              <w:rPr>
                <w:rFonts w:ascii="Angsana New" w:hAnsi="Angsana New" w:cs="Angsana New"/>
              </w:rPr>
              <w:t>-</w:t>
            </w:r>
          </w:p>
        </w:tc>
        <w:tc>
          <w:tcPr>
            <w:tcW w:w="1135" w:type="dxa"/>
            <w:shd w:val="clear" w:color="auto" w:fill="auto"/>
            <w:vAlign w:val="bottom"/>
          </w:tcPr>
          <w:p w14:paraId="2B55A5E5" w14:textId="6424FC19" w:rsidR="00C85832" w:rsidRPr="00243185" w:rsidRDefault="00C85832" w:rsidP="00C85832">
            <w:pPr>
              <w:ind w:left="-21" w:right="-54"/>
              <w:jc w:val="right"/>
              <w:rPr>
                <w:rFonts w:ascii="Angsana New" w:hAnsi="Angsana New" w:cs="Angsana New"/>
              </w:rPr>
            </w:pPr>
            <w:r>
              <w:rPr>
                <w:rFonts w:ascii="Angsana New" w:hAnsi="Angsana New" w:cs="Angsana New"/>
              </w:rPr>
              <w:t>1,803,279</w:t>
            </w:r>
          </w:p>
        </w:tc>
        <w:tc>
          <w:tcPr>
            <w:tcW w:w="1134" w:type="dxa"/>
            <w:shd w:val="clear" w:color="auto" w:fill="auto"/>
          </w:tcPr>
          <w:p w14:paraId="0FC9FF09" w14:textId="2A25722C" w:rsidR="00C85832" w:rsidRPr="005D2655" w:rsidRDefault="00C85832" w:rsidP="00C85832">
            <w:pPr>
              <w:ind w:left="-21" w:right="-54"/>
              <w:jc w:val="right"/>
            </w:pPr>
            <w:r>
              <w:rPr>
                <w:rFonts w:ascii="Angsana New" w:hAnsi="Angsana New" w:cs="Angsana New"/>
              </w:rPr>
              <w:t>-</w:t>
            </w:r>
          </w:p>
        </w:tc>
      </w:tr>
      <w:tr w:rsidR="00C85832" w:rsidRPr="005D2655" w14:paraId="4944D4BE" w14:textId="77777777" w:rsidTr="00CD2F2B">
        <w:trPr>
          <w:trHeight w:val="227"/>
        </w:trPr>
        <w:tc>
          <w:tcPr>
            <w:tcW w:w="3226" w:type="dxa"/>
            <w:shd w:val="clear" w:color="auto" w:fill="auto"/>
          </w:tcPr>
          <w:p w14:paraId="0940C94A" w14:textId="5675F2F3" w:rsidR="00C85832" w:rsidRPr="005D2655" w:rsidRDefault="00C85832" w:rsidP="00C8583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tc>
        <w:tc>
          <w:tcPr>
            <w:tcW w:w="2126" w:type="dxa"/>
            <w:gridSpan w:val="2"/>
            <w:shd w:val="clear" w:color="auto" w:fill="auto"/>
            <w:vAlign w:val="bottom"/>
          </w:tcPr>
          <w:p w14:paraId="0AE6A39F" w14:textId="00248F7A"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 xml:space="preserve">3.50 - </w:t>
            </w:r>
            <w:r w:rsidR="00CD2F2B">
              <w:rPr>
                <w:rFonts w:ascii="Angsana New" w:hAnsi="Angsana New" w:cs="Angsana New"/>
                <w:spacing w:val="-6"/>
              </w:rPr>
              <w:t>5</w:t>
            </w:r>
            <w:r w:rsidRPr="005152C7">
              <w:rPr>
                <w:rFonts w:ascii="Angsana New" w:hAnsi="Angsana New" w:cs="Angsana New"/>
                <w:spacing w:val="-6"/>
              </w:rPr>
              <w:t>.5</w:t>
            </w:r>
            <w:r w:rsidR="00CD2F2B">
              <w:rPr>
                <w:rFonts w:ascii="Angsana New" w:hAnsi="Angsana New" w:cs="Angsana New"/>
                <w:spacing w:val="-6"/>
              </w:rPr>
              <w:t>8</w:t>
            </w:r>
            <w:r w:rsidRPr="005152C7">
              <w:rPr>
                <w:rFonts w:ascii="Angsana New" w:hAnsi="Angsana New" w:cs="Angsana New"/>
                <w:spacing w:val="-6"/>
              </w:rPr>
              <w:t xml:space="preserve"> % per annum</w:t>
            </w:r>
          </w:p>
        </w:tc>
        <w:tc>
          <w:tcPr>
            <w:tcW w:w="1134" w:type="dxa"/>
            <w:gridSpan w:val="2"/>
            <w:shd w:val="clear" w:color="auto" w:fill="auto"/>
            <w:vAlign w:val="bottom"/>
          </w:tcPr>
          <w:p w14:paraId="4D1FC940" w14:textId="18C14E64" w:rsidR="00C85832" w:rsidRPr="005D2655" w:rsidRDefault="00377F4A" w:rsidP="00C85832">
            <w:pPr>
              <w:ind w:left="-21" w:right="-54"/>
              <w:jc w:val="right"/>
              <w:rPr>
                <w:rFonts w:ascii="Angsana New" w:hAnsi="Angsana New" w:cs="Angsana New"/>
              </w:rPr>
            </w:pPr>
            <w:r>
              <w:rPr>
                <w:rFonts w:ascii="Angsana New" w:hAnsi="Angsana New" w:cs="Angsana New"/>
              </w:rPr>
              <w:t>6,923,346</w:t>
            </w:r>
          </w:p>
        </w:tc>
        <w:tc>
          <w:tcPr>
            <w:tcW w:w="1134" w:type="dxa"/>
            <w:gridSpan w:val="2"/>
            <w:shd w:val="clear" w:color="auto" w:fill="auto"/>
            <w:vAlign w:val="bottom"/>
          </w:tcPr>
          <w:p w14:paraId="577888D2" w14:textId="7999DB85" w:rsidR="00C85832" w:rsidRPr="005D2655" w:rsidRDefault="00C85832" w:rsidP="00C85832">
            <w:pPr>
              <w:ind w:left="-21" w:right="-54"/>
              <w:jc w:val="right"/>
            </w:pPr>
            <w:r>
              <w:rPr>
                <w:rFonts w:ascii="Angsana New" w:hAnsi="Angsana New" w:cs="Angsana New"/>
              </w:rPr>
              <w:t>-</w:t>
            </w:r>
          </w:p>
        </w:tc>
        <w:tc>
          <w:tcPr>
            <w:tcW w:w="1135" w:type="dxa"/>
            <w:shd w:val="clear" w:color="auto" w:fill="auto"/>
            <w:vAlign w:val="bottom"/>
          </w:tcPr>
          <w:p w14:paraId="4625C1B2" w14:textId="05C24B21" w:rsidR="00C85832" w:rsidRPr="005D2655" w:rsidRDefault="00C85832" w:rsidP="00C85832">
            <w:pPr>
              <w:ind w:left="-21" w:right="-54"/>
              <w:jc w:val="right"/>
              <w:rPr>
                <w:rFonts w:ascii="Angsana New" w:hAnsi="Angsana New" w:cs="Angsana New"/>
              </w:rPr>
            </w:pPr>
            <w:r>
              <w:rPr>
                <w:rFonts w:ascii="Angsana New" w:hAnsi="Angsana New" w:cs="Angsana New"/>
              </w:rPr>
              <w:t>8,414,564</w:t>
            </w:r>
          </w:p>
        </w:tc>
        <w:tc>
          <w:tcPr>
            <w:tcW w:w="1134" w:type="dxa"/>
            <w:shd w:val="clear" w:color="auto" w:fill="auto"/>
            <w:vAlign w:val="bottom"/>
          </w:tcPr>
          <w:p w14:paraId="3184A899" w14:textId="283286D5" w:rsidR="00C85832" w:rsidRPr="005D2655" w:rsidRDefault="00377F4A" w:rsidP="00C85832">
            <w:pPr>
              <w:ind w:left="-21" w:right="-54"/>
              <w:jc w:val="right"/>
            </w:pPr>
            <w:r w:rsidRPr="00377F4A">
              <w:rPr>
                <w:rFonts w:ascii="Angsana New" w:hAnsi="Angsana New" w:cs="Angsana New"/>
              </w:rPr>
              <w:t>10,364,972</w:t>
            </w:r>
          </w:p>
        </w:tc>
      </w:tr>
      <w:tr w:rsidR="00C85832" w:rsidRPr="005D2655" w14:paraId="500A76B9" w14:textId="77777777" w:rsidTr="00CD2F2B">
        <w:trPr>
          <w:trHeight w:val="227"/>
        </w:trPr>
        <w:tc>
          <w:tcPr>
            <w:tcW w:w="3226" w:type="dxa"/>
            <w:shd w:val="clear" w:color="auto" w:fill="auto"/>
          </w:tcPr>
          <w:p w14:paraId="3E510A3C" w14:textId="6A470D15" w:rsidR="00C85832" w:rsidRPr="005D2655" w:rsidRDefault="00C85832" w:rsidP="00C85832">
            <w:pPr>
              <w:ind w:left="-81" w:right="1"/>
              <w:jc w:val="left"/>
              <w:rPr>
                <w:rFonts w:ascii="Angsana New" w:hAnsi="Angsana New" w:cs="Angsana New"/>
              </w:rPr>
            </w:pPr>
            <w:proofErr w:type="spellStart"/>
            <w:r w:rsidRPr="00116C4A">
              <w:rPr>
                <w:rFonts w:ascii="Angsana New" w:hAnsi="Angsana New" w:cs="Angsana New"/>
              </w:rPr>
              <w:t>Sena</w:t>
            </w:r>
            <w:proofErr w:type="spellEnd"/>
            <w:r w:rsidRPr="00116C4A">
              <w:rPr>
                <w:rFonts w:ascii="Angsana New" w:hAnsi="Angsana New" w:cs="Angsana New"/>
              </w:rPr>
              <w:t xml:space="preserve"> Development H 15 Co., Ltd</w:t>
            </w:r>
          </w:p>
        </w:tc>
        <w:tc>
          <w:tcPr>
            <w:tcW w:w="2126" w:type="dxa"/>
            <w:gridSpan w:val="2"/>
            <w:shd w:val="clear" w:color="auto" w:fill="auto"/>
          </w:tcPr>
          <w:p w14:paraId="46026F5F" w14:textId="5379B287"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4.40 % per annum</w:t>
            </w:r>
          </w:p>
        </w:tc>
        <w:tc>
          <w:tcPr>
            <w:tcW w:w="1134" w:type="dxa"/>
            <w:gridSpan w:val="2"/>
            <w:shd w:val="clear" w:color="auto" w:fill="auto"/>
            <w:vAlign w:val="bottom"/>
          </w:tcPr>
          <w:p w14:paraId="6677659A" w14:textId="3A6BBCCE" w:rsidR="00C85832" w:rsidRPr="005D2655"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0D81B9D6" w14:textId="221D4525" w:rsidR="00C85832" w:rsidRDefault="00C85832" w:rsidP="00C85832">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44C30801" w14:textId="1853B63D" w:rsidR="00C85832" w:rsidRDefault="00C85832" w:rsidP="00C85832">
            <w:pPr>
              <w:ind w:left="-21" w:right="-54"/>
              <w:jc w:val="right"/>
              <w:rPr>
                <w:rFonts w:ascii="Angsana New" w:hAnsi="Angsana New" w:cs="Angsana New"/>
              </w:rPr>
            </w:pPr>
            <w:r>
              <w:rPr>
                <w:rFonts w:ascii="Angsana New" w:hAnsi="Angsana New" w:cs="Angsana New"/>
              </w:rPr>
              <w:t>110,672</w:t>
            </w:r>
          </w:p>
        </w:tc>
        <w:tc>
          <w:tcPr>
            <w:tcW w:w="1134" w:type="dxa"/>
            <w:shd w:val="clear" w:color="auto" w:fill="auto"/>
            <w:vAlign w:val="bottom"/>
          </w:tcPr>
          <w:p w14:paraId="0916F039" w14:textId="1870FAA6" w:rsidR="00C85832" w:rsidRDefault="00C85832" w:rsidP="00C85832">
            <w:pPr>
              <w:ind w:left="-21" w:right="-54"/>
              <w:jc w:val="right"/>
              <w:rPr>
                <w:rFonts w:ascii="Angsana New" w:hAnsi="Angsana New" w:cs="Angsana New"/>
              </w:rPr>
            </w:pPr>
            <w:r>
              <w:rPr>
                <w:rFonts w:ascii="Angsana New" w:hAnsi="Angsana New" w:cs="Angsana New"/>
              </w:rPr>
              <w:t>-</w:t>
            </w:r>
          </w:p>
        </w:tc>
      </w:tr>
      <w:tr w:rsidR="00C85832" w:rsidRPr="005D2655" w14:paraId="258137F7" w14:textId="77777777" w:rsidTr="00CD2F2B">
        <w:trPr>
          <w:trHeight w:val="227"/>
        </w:trPr>
        <w:tc>
          <w:tcPr>
            <w:tcW w:w="3226" w:type="dxa"/>
            <w:shd w:val="clear" w:color="auto" w:fill="auto"/>
          </w:tcPr>
          <w:p w14:paraId="141B5B73" w14:textId="15E0D047" w:rsidR="00C85832" w:rsidRPr="005D2655" w:rsidRDefault="00C85832" w:rsidP="00C85832">
            <w:pPr>
              <w:ind w:left="-81" w:right="1"/>
              <w:jc w:val="left"/>
              <w:rPr>
                <w:rFonts w:ascii="Angsana New" w:hAnsi="Angsana New" w:cs="Angsana New"/>
              </w:rPr>
            </w:pPr>
            <w:proofErr w:type="spellStart"/>
            <w:r w:rsidRPr="00116C4A">
              <w:rPr>
                <w:rFonts w:ascii="Angsana New" w:hAnsi="Angsana New" w:cs="Angsana New"/>
              </w:rPr>
              <w:t>Sena</w:t>
            </w:r>
            <w:proofErr w:type="spellEnd"/>
            <w:r w:rsidRPr="00116C4A">
              <w:rPr>
                <w:rFonts w:ascii="Angsana New" w:hAnsi="Angsana New" w:cs="Angsana New"/>
              </w:rPr>
              <w:t xml:space="preserve"> Development H 1</w:t>
            </w:r>
            <w:r>
              <w:rPr>
                <w:rFonts w:ascii="Angsana New" w:hAnsi="Angsana New" w:cs="Angsana New"/>
              </w:rPr>
              <w:t>7</w:t>
            </w:r>
            <w:r w:rsidRPr="00116C4A">
              <w:rPr>
                <w:rFonts w:ascii="Angsana New" w:hAnsi="Angsana New" w:cs="Angsana New"/>
              </w:rPr>
              <w:t xml:space="preserve"> Co., Ltd</w:t>
            </w:r>
          </w:p>
        </w:tc>
        <w:tc>
          <w:tcPr>
            <w:tcW w:w="2126" w:type="dxa"/>
            <w:gridSpan w:val="2"/>
            <w:shd w:val="clear" w:color="auto" w:fill="auto"/>
          </w:tcPr>
          <w:p w14:paraId="788FF82E" w14:textId="59314948"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4.40 % per annum</w:t>
            </w:r>
          </w:p>
        </w:tc>
        <w:tc>
          <w:tcPr>
            <w:tcW w:w="1134" w:type="dxa"/>
            <w:gridSpan w:val="2"/>
            <w:shd w:val="clear" w:color="auto" w:fill="auto"/>
            <w:vAlign w:val="bottom"/>
          </w:tcPr>
          <w:p w14:paraId="4630FFC3" w14:textId="5236F9E2" w:rsidR="00C85832" w:rsidRPr="005D2655"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60D0A9D7" w14:textId="57F26173" w:rsidR="00C85832" w:rsidRDefault="00C85832" w:rsidP="00C85832">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40107A51" w14:textId="703A15E0" w:rsidR="00C85832" w:rsidRDefault="00C85832" w:rsidP="00C85832">
            <w:pPr>
              <w:ind w:left="-21" w:right="-54"/>
              <w:jc w:val="right"/>
              <w:rPr>
                <w:rFonts w:ascii="Angsana New" w:hAnsi="Angsana New" w:cs="Angsana New"/>
              </w:rPr>
            </w:pPr>
            <w:r>
              <w:rPr>
                <w:rFonts w:ascii="Angsana New" w:hAnsi="Angsana New" w:cs="Angsana New"/>
              </w:rPr>
              <w:t>45,479</w:t>
            </w:r>
          </w:p>
        </w:tc>
        <w:tc>
          <w:tcPr>
            <w:tcW w:w="1134" w:type="dxa"/>
            <w:shd w:val="clear" w:color="auto" w:fill="auto"/>
            <w:vAlign w:val="bottom"/>
          </w:tcPr>
          <w:p w14:paraId="53314DC4" w14:textId="414C7A16" w:rsidR="00C85832" w:rsidRDefault="00C85832" w:rsidP="00C85832">
            <w:pPr>
              <w:ind w:left="-21" w:right="-54"/>
              <w:jc w:val="right"/>
              <w:rPr>
                <w:rFonts w:ascii="Angsana New" w:hAnsi="Angsana New" w:cs="Angsana New"/>
              </w:rPr>
            </w:pPr>
            <w:r>
              <w:rPr>
                <w:rFonts w:ascii="Angsana New" w:hAnsi="Angsana New" w:cs="Angsana New"/>
              </w:rPr>
              <w:t>-</w:t>
            </w:r>
          </w:p>
        </w:tc>
      </w:tr>
      <w:tr w:rsidR="00C85832" w:rsidRPr="005D2655" w14:paraId="021FFDBD" w14:textId="77777777" w:rsidTr="00CD2F2B">
        <w:trPr>
          <w:trHeight w:val="227"/>
        </w:trPr>
        <w:tc>
          <w:tcPr>
            <w:tcW w:w="3226" w:type="dxa"/>
            <w:shd w:val="clear" w:color="auto" w:fill="auto"/>
          </w:tcPr>
          <w:p w14:paraId="3A2FD860" w14:textId="4274DDE2" w:rsidR="00C85832" w:rsidRPr="005D2655" w:rsidRDefault="00C85832" w:rsidP="00C85832">
            <w:pPr>
              <w:ind w:left="-81" w:right="1"/>
              <w:jc w:val="left"/>
              <w:rPr>
                <w:rFonts w:ascii="Angsana New" w:hAnsi="Angsana New" w:cs="Angsana New"/>
              </w:rPr>
            </w:pPr>
            <w:proofErr w:type="spellStart"/>
            <w:r w:rsidRPr="00116C4A">
              <w:rPr>
                <w:rFonts w:ascii="Angsana New" w:hAnsi="Angsana New" w:cs="Angsana New"/>
              </w:rPr>
              <w:t>Sena</w:t>
            </w:r>
            <w:proofErr w:type="spellEnd"/>
            <w:r w:rsidRPr="00116C4A">
              <w:rPr>
                <w:rFonts w:ascii="Angsana New" w:hAnsi="Angsana New" w:cs="Angsana New"/>
              </w:rPr>
              <w:t xml:space="preserve"> Development H 1</w:t>
            </w:r>
            <w:r>
              <w:rPr>
                <w:rFonts w:ascii="Angsana New" w:hAnsi="Angsana New" w:cs="Angsana New"/>
              </w:rPr>
              <w:t>8</w:t>
            </w:r>
            <w:r w:rsidRPr="00116C4A">
              <w:rPr>
                <w:rFonts w:ascii="Angsana New" w:hAnsi="Angsana New" w:cs="Angsana New"/>
              </w:rPr>
              <w:t xml:space="preserve"> Co., Ltd</w:t>
            </w:r>
          </w:p>
        </w:tc>
        <w:tc>
          <w:tcPr>
            <w:tcW w:w="2126" w:type="dxa"/>
            <w:gridSpan w:val="2"/>
            <w:shd w:val="clear" w:color="auto" w:fill="auto"/>
          </w:tcPr>
          <w:p w14:paraId="588CB3AA" w14:textId="48802ACA"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4.40 % per annum</w:t>
            </w:r>
          </w:p>
        </w:tc>
        <w:tc>
          <w:tcPr>
            <w:tcW w:w="1134" w:type="dxa"/>
            <w:gridSpan w:val="2"/>
            <w:shd w:val="clear" w:color="auto" w:fill="auto"/>
            <w:vAlign w:val="bottom"/>
          </w:tcPr>
          <w:p w14:paraId="28D563F7" w14:textId="42CAB2A3" w:rsidR="00C85832" w:rsidRPr="005D2655"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1D68C117" w14:textId="08915DC9" w:rsidR="00C85832" w:rsidRDefault="00C85832" w:rsidP="00C85832">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56C45856" w14:textId="37D99E63" w:rsidR="00C85832" w:rsidRDefault="00C85832" w:rsidP="00C85832">
            <w:pPr>
              <w:ind w:left="-21" w:right="-54"/>
              <w:jc w:val="right"/>
              <w:rPr>
                <w:rFonts w:ascii="Angsana New" w:hAnsi="Angsana New" w:cs="Angsana New"/>
              </w:rPr>
            </w:pPr>
            <w:r>
              <w:rPr>
                <w:rFonts w:ascii="Angsana New" w:hAnsi="Angsana New" w:cs="Angsana New"/>
              </w:rPr>
              <w:t>162,127</w:t>
            </w:r>
          </w:p>
        </w:tc>
        <w:tc>
          <w:tcPr>
            <w:tcW w:w="1134" w:type="dxa"/>
            <w:shd w:val="clear" w:color="auto" w:fill="auto"/>
            <w:vAlign w:val="bottom"/>
          </w:tcPr>
          <w:p w14:paraId="457DB1EF" w14:textId="2DF47848" w:rsidR="00C85832" w:rsidRDefault="00C85832" w:rsidP="00C85832">
            <w:pPr>
              <w:ind w:left="-21" w:right="-54"/>
              <w:jc w:val="right"/>
              <w:rPr>
                <w:rFonts w:ascii="Angsana New" w:hAnsi="Angsana New" w:cs="Angsana New"/>
              </w:rPr>
            </w:pPr>
            <w:r>
              <w:rPr>
                <w:rFonts w:ascii="Angsana New" w:hAnsi="Angsana New" w:cs="Angsana New"/>
              </w:rPr>
              <w:t>-</w:t>
            </w:r>
          </w:p>
        </w:tc>
      </w:tr>
      <w:tr w:rsidR="00C85832" w:rsidRPr="005D2655" w14:paraId="0A3CB367" w14:textId="77777777" w:rsidTr="00CD2F2B">
        <w:trPr>
          <w:trHeight w:val="227"/>
        </w:trPr>
        <w:tc>
          <w:tcPr>
            <w:tcW w:w="3226" w:type="dxa"/>
            <w:shd w:val="clear" w:color="auto" w:fill="auto"/>
          </w:tcPr>
          <w:p w14:paraId="70A24AB9" w14:textId="77777777" w:rsidR="00C85832" w:rsidRPr="005D2655" w:rsidRDefault="00C85832" w:rsidP="00C85832">
            <w:pPr>
              <w:ind w:left="-81" w:right="1"/>
              <w:jc w:val="left"/>
              <w:rPr>
                <w:rFonts w:ascii="Angsana New" w:hAnsi="Angsana New" w:cs="Angsana New"/>
              </w:rPr>
            </w:pPr>
            <w:r w:rsidRPr="005D2655">
              <w:rPr>
                <w:rFonts w:ascii="Angsana New" w:hAnsi="Angsana New" w:cs="Angsana New"/>
              </w:rPr>
              <w:t>SH 2 Bearing Co., Ltd.</w:t>
            </w:r>
          </w:p>
        </w:tc>
        <w:tc>
          <w:tcPr>
            <w:tcW w:w="2126" w:type="dxa"/>
            <w:gridSpan w:val="2"/>
            <w:shd w:val="clear" w:color="auto" w:fill="auto"/>
          </w:tcPr>
          <w:p w14:paraId="76BFE71A" w14:textId="2E1BC1FD"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4.35 - 4.60 % per annum</w:t>
            </w:r>
          </w:p>
        </w:tc>
        <w:tc>
          <w:tcPr>
            <w:tcW w:w="1134" w:type="dxa"/>
            <w:gridSpan w:val="2"/>
            <w:shd w:val="clear" w:color="auto" w:fill="auto"/>
            <w:vAlign w:val="bottom"/>
          </w:tcPr>
          <w:p w14:paraId="3B11D512" w14:textId="782A8968" w:rsidR="00C85832" w:rsidRPr="005D2655" w:rsidRDefault="00C85832" w:rsidP="00C85832">
            <w:pPr>
              <w:ind w:left="-21" w:right="-54"/>
              <w:jc w:val="right"/>
              <w:rPr>
                <w:rFonts w:ascii="Angsana New" w:hAnsi="Angsana New" w:cs="Angsana New"/>
              </w:rPr>
            </w:pPr>
            <w:r>
              <w:rPr>
                <w:rFonts w:ascii="Angsana New" w:hAnsi="Angsana New" w:cs="Angsana New"/>
              </w:rPr>
              <w:t>49,283</w:t>
            </w:r>
          </w:p>
        </w:tc>
        <w:tc>
          <w:tcPr>
            <w:tcW w:w="1134" w:type="dxa"/>
            <w:gridSpan w:val="2"/>
            <w:shd w:val="clear" w:color="auto" w:fill="auto"/>
            <w:vAlign w:val="bottom"/>
          </w:tcPr>
          <w:p w14:paraId="3627DA7F" w14:textId="5BD1399C" w:rsidR="00C85832" w:rsidRPr="005D2655" w:rsidRDefault="00C85832" w:rsidP="00C85832">
            <w:pPr>
              <w:ind w:left="-21" w:right="-54"/>
              <w:jc w:val="right"/>
            </w:pPr>
            <w:r>
              <w:rPr>
                <w:rFonts w:ascii="Angsana New" w:hAnsi="Angsana New" w:cs="Angsana New"/>
              </w:rPr>
              <w:t>-</w:t>
            </w:r>
          </w:p>
        </w:tc>
        <w:tc>
          <w:tcPr>
            <w:tcW w:w="1135" w:type="dxa"/>
            <w:shd w:val="clear" w:color="auto" w:fill="auto"/>
            <w:vAlign w:val="bottom"/>
          </w:tcPr>
          <w:p w14:paraId="31F61480" w14:textId="329E13C8" w:rsidR="00C85832" w:rsidRPr="005D2655" w:rsidRDefault="00C85832" w:rsidP="00C85832">
            <w:pPr>
              <w:ind w:left="-21" w:right="-54"/>
              <w:jc w:val="right"/>
              <w:rPr>
                <w:rFonts w:ascii="Angsana New" w:hAnsi="Angsana New" w:cs="Angsana New"/>
              </w:rPr>
            </w:pPr>
            <w:r>
              <w:rPr>
                <w:rFonts w:ascii="Angsana New" w:hAnsi="Angsana New" w:cs="Angsana New"/>
              </w:rPr>
              <w:t>-</w:t>
            </w:r>
          </w:p>
        </w:tc>
        <w:tc>
          <w:tcPr>
            <w:tcW w:w="1134" w:type="dxa"/>
            <w:shd w:val="clear" w:color="auto" w:fill="auto"/>
          </w:tcPr>
          <w:p w14:paraId="487D4E96" w14:textId="6E42FA9F" w:rsidR="00C85832" w:rsidRPr="005D2655" w:rsidRDefault="00C85832" w:rsidP="00C85832">
            <w:pPr>
              <w:ind w:left="-21" w:right="-54"/>
              <w:jc w:val="right"/>
            </w:pPr>
            <w:r>
              <w:rPr>
                <w:rFonts w:ascii="Angsana New" w:hAnsi="Angsana New" w:cs="Angsana New"/>
              </w:rPr>
              <w:t>-</w:t>
            </w:r>
          </w:p>
        </w:tc>
      </w:tr>
      <w:tr w:rsidR="00C85832" w:rsidRPr="005D2655" w14:paraId="638D0CD2" w14:textId="77777777" w:rsidTr="00CD2F2B">
        <w:trPr>
          <w:trHeight w:val="227"/>
        </w:trPr>
        <w:tc>
          <w:tcPr>
            <w:tcW w:w="3226" w:type="dxa"/>
            <w:shd w:val="clear" w:color="auto" w:fill="auto"/>
          </w:tcPr>
          <w:p w14:paraId="44B610A9" w14:textId="73A00FE4" w:rsidR="00C85832" w:rsidRPr="005D2655" w:rsidRDefault="00C85832" w:rsidP="00C85832">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1 Co., Ltd.</w:t>
            </w:r>
          </w:p>
        </w:tc>
        <w:tc>
          <w:tcPr>
            <w:tcW w:w="2126" w:type="dxa"/>
            <w:gridSpan w:val="2"/>
            <w:shd w:val="clear" w:color="auto" w:fill="auto"/>
          </w:tcPr>
          <w:p w14:paraId="17A9ECD4" w14:textId="5BF2A2E4"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4.40 - 4.</w:t>
            </w:r>
            <w:r w:rsidR="00CD2F2B">
              <w:rPr>
                <w:rFonts w:ascii="Angsana New" w:hAnsi="Angsana New" w:cs="Angsana New"/>
                <w:spacing w:val="-6"/>
              </w:rPr>
              <w:t>5</w:t>
            </w:r>
            <w:r w:rsidRPr="005152C7">
              <w:rPr>
                <w:rFonts w:ascii="Angsana New" w:hAnsi="Angsana New" w:cs="Angsana New"/>
                <w:spacing w:val="-6"/>
              </w:rPr>
              <w:t>0 % per annum</w:t>
            </w:r>
          </w:p>
        </w:tc>
        <w:tc>
          <w:tcPr>
            <w:tcW w:w="1134" w:type="dxa"/>
            <w:gridSpan w:val="2"/>
            <w:shd w:val="clear" w:color="auto" w:fill="auto"/>
            <w:vAlign w:val="bottom"/>
          </w:tcPr>
          <w:p w14:paraId="6CEF34CA" w14:textId="12E65272"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tcPr>
          <w:p w14:paraId="2FC916EE" w14:textId="1A958BE4"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50817184" w14:textId="32780263"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2,451,602</w:t>
            </w:r>
          </w:p>
        </w:tc>
        <w:tc>
          <w:tcPr>
            <w:tcW w:w="1134" w:type="dxa"/>
            <w:shd w:val="clear" w:color="auto" w:fill="auto"/>
          </w:tcPr>
          <w:p w14:paraId="10ECB29E" w14:textId="7624737B" w:rsidR="00C85832" w:rsidRDefault="00C85832" w:rsidP="00C85832">
            <w:pPr>
              <w:ind w:left="-21" w:right="-54"/>
              <w:jc w:val="right"/>
              <w:rPr>
                <w:rFonts w:ascii="Angsana New" w:hAnsi="Angsana New" w:cs="Angsana New"/>
              </w:rPr>
            </w:pPr>
            <w:r>
              <w:rPr>
                <w:rFonts w:ascii="Angsana New" w:hAnsi="Angsana New" w:cs="Angsana New"/>
              </w:rPr>
              <w:t>10,171,837</w:t>
            </w:r>
          </w:p>
        </w:tc>
      </w:tr>
      <w:tr w:rsidR="00C85832" w:rsidRPr="005D2655" w14:paraId="3D00FCCC" w14:textId="77777777" w:rsidTr="00CD2F2B">
        <w:trPr>
          <w:trHeight w:val="227"/>
        </w:trPr>
        <w:tc>
          <w:tcPr>
            <w:tcW w:w="3226" w:type="dxa"/>
            <w:shd w:val="clear" w:color="auto" w:fill="auto"/>
            <w:vAlign w:val="bottom"/>
          </w:tcPr>
          <w:p w14:paraId="6F5DE2F1" w14:textId="5E8E8A4E" w:rsidR="00C85832" w:rsidRPr="005D2655" w:rsidRDefault="00C85832" w:rsidP="00C85832">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2 Co., Ltd.</w:t>
            </w:r>
          </w:p>
        </w:tc>
        <w:tc>
          <w:tcPr>
            <w:tcW w:w="2126" w:type="dxa"/>
            <w:gridSpan w:val="2"/>
            <w:shd w:val="clear" w:color="auto" w:fill="auto"/>
            <w:vAlign w:val="bottom"/>
          </w:tcPr>
          <w:p w14:paraId="7FD81BE0" w14:textId="448D7374"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3.50 - 5.025 % per annum</w:t>
            </w:r>
          </w:p>
        </w:tc>
        <w:tc>
          <w:tcPr>
            <w:tcW w:w="1134" w:type="dxa"/>
            <w:gridSpan w:val="2"/>
            <w:shd w:val="clear" w:color="auto" w:fill="auto"/>
            <w:vAlign w:val="bottom"/>
          </w:tcPr>
          <w:p w14:paraId="20B268F9" w14:textId="28F5960A"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7771D106" w14:textId="6F6F24BA"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646CD8B3" w14:textId="1D84C5CC"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3,726,199</w:t>
            </w:r>
          </w:p>
        </w:tc>
        <w:tc>
          <w:tcPr>
            <w:tcW w:w="1134" w:type="dxa"/>
            <w:shd w:val="clear" w:color="auto" w:fill="auto"/>
            <w:vAlign w:val="bottom"/>
          </w:tcPr>
          <w:p w14:paraId="3EC23F3E" w14:textId="15E0D4E8" w:rsidR="00C85832" w:rsidRDefault="00C85832" w:rsidP="00C85832">
            <w:pPr>
              <w:ind w:left="-21" w:right="-54"/>
              <w:jc w:val="right"/>
              <w:rPr>
                <w:rFonts w:ascii="Angsana New" w:hAnsi="Angsana New" w:cs="Angsana New"/>
              </w:rPr>
            </w:pPr>
            <w:r w:rsidRPr="009E24DF">
              <w:rPr>
                <w:rFonts w:ascii="Angsana New" w:hAnsi="Angsana New" w:cs="Angsana New"/>
              </w:rPr>
              <w:t>15,963,398</w:t>
            </w:r>
          </w:p>
        </w:tc>
      </w:tr>
      <w:tr w:rsidR="00C85832" w:rsidRPr="005D2655" w14:paraId="317E9D2B" w14:textId="77777777" w:rsidTr="00CD2F2B">
        <w:trPr>
          <w:trHeight w:val="227"/>
        </w:trPr>
        <w:tc>
          <w:tcPr>
            <w:tcW w:w="3226" w:type="dxa"/>
            <w:shd w:val="clear" w:color="auto" w:fill="auto"/>
            <w:vAlign w:val="bottom"/>
          </w:tcPr>
          <w:p w14:paraId="3DB380F4" w14:textId="088DBD48" w:rsidR="00C85832" w:rsidRPr="005D2655" w:rsidRDefault="00C85832" w:rsidP="00C85832">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Development. </w:t>
            </w:r>
            <w:proofErr w:type="gramStart"/>
            <w:r w:rsidRPr="00E371C0">
              <w:rPr>
                <w:rFonts w:ascii="Angsana New" w:hAnsi="Angsana New" w:cs="Angsana New"/>
              </w:rPr>
              <w:t>A</w:t>
            </w:r>
            <w:proofErr w:type="gramEnd"/>
            <w:r w:rsidRPr="00E371C0">
              <w:rPr>
                <w:rFonts w:ascii="Angsana New" w:hAnsi="Angsana New" w:cs="Angsana New"/>
              </w:rPr>
              <w:t xml:space="preserve"> 8 Co., Ltd.</w:t>
            </w:r>
          </w:p>
        </w:tc>
        <w:tc>
          <w:tcPr>
            <w:tcW w:w="2126" w:type="dxa"/>
            <w:gridSpan w:val="2"/>
            <w:shd w:val="clear" w:color="auto" w:fill="auto"/>
            <w:vAlign w:val="bottom"/>
          </w:tcPr>
          <w:p w14:paraId="2A66E23D" w14:textId="28EFE8B2"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3.8</w:t>
            </w:r>
            <w:r w:rsidR="00CD2F2B">
              <w:rPr>
                <w:rFonts w:ascii="Angsana New" w:hAnsi="Angsana New" w:cs="Angsana New"/>
                <w:spacing w:val="-6"/>
              </w:rPr>
              <w:t>0</w:t>
            </w:r>
            <w:r w:rsidRPr="005152C7">
              <w:rPr>
                <w:rFonts w:ascii="Angsana New" w:hAnsi="Angsana New" w:cs="Angsana New"/>
                <w:spacing w:val="-6"/>
              </w:rPr>
              <w:t xml:space="preserve"> - 4.50 % per annum</w:t>
            </w:r>
          </w:p>
        </w:tc>
        <w:tc>
          <w:tcPr>
            <w:tcW w:w="1134" w:type="dxa"/>
            <w:gridSpan w:val="2"/>
            <w:shd w:val="clear" w:color="auto" w:fill="auto"/>
            <w:vAlign w:val="bottom"/>
          </w:tcPr>
          <w:p w14:paraId="48021095" w14:textId="6FC0954B"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1242F67A" w14:textId="55AC04F8"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2DF671B3" w14:textId="685DE43F"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2,265,416</w:t>
            </w:r>
          </w:p>
        </w:tc>
        <w:tc>
          <w:tcPr>
            <w:tcW w:w="1134" w:type="dxa"/>
            <w:shd w:val="clear" w:color="auto" w:fill="auto"/>
            <w:vAlign w:val="bottom"/>
          </w:tcPr>
          <w:p w14:paraId="6274AF86" w14:textId="43477144" w:rsidR="00C85832" w:rsidRDefault="00C85832" w:rsidP="00C85832">
            <w:pPr>
              <w:ind w:left="-21" w:right="-54"/>
              <w:jc w:val="right"/>
              <w:rPr>
                <w:rFonts w:ascii="Angsana New" w:hAnsi="Angsana New" w:cs="Angsana New"/>
              </w:rPr>
            </w:pPr>
            <w:r w:rsidRPr="009E24DF">
              <w:rPr>
                <w:rFonts w:ascii="Angsana New" w:hAnsi="Angsana New" w:cs="Angsana New"/>
              </w:rPr>
              <w:t>9,722,686</w:t>
            </w:r>
          </w:p>
        </w:tc>
      </w:tr>
      <w:tr w:rsidR="00C85832" w:rsidRPr="005D2655" w14:paraId="5EFD43FD" w14:textId="77777777" w:rsidTr="00CD2F2B">
        <w:trPr>
          <w:trHeight w:val="227"/>
        </w:trPr>
        <w:tc>
          <w:tcPr>
            <w:tcW w:w="3226" w:type="dxa"/>
            <w:shd w:val="clear" w:color="auto" w:fill="auto"/>
            <w:vAlign w:val="bottom"/>
          </w:tcPr>
          <w:p w14:paraId="4A9AF66A" w14:textId="40A31CBE" w:rsidR="00C85832" w:rsidRPr="005D2655" w:rsidRDefault="00C85832" w:rsidP="00C85832">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9 Co., Ltd.</w:t>
            </w:r>
          </w:p>
        </w:tc>
        <w:tc>
          <w:tcPr>
            <w:tcW w:w="2126" w:type="dxa"/>
            <w:gridSpan w:val="2"/>
            <w:shd w:val="clear" w:color="auto" w:fill="auto"/>
            <w:vAlign w:val="bottom"/>
          </w:tcPr>
          <w:p w14:paraId="35EC1913" w14:textId="1DC7EFE8"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4.40 - 4.50 % per annum</w:t>
            </w:r>
          </w:p>
        </w:tc>
        <w:tc>
          <w:tcPr>
            <w:tcW w:w="1134" w:type="dxa"/>
            <w:gridSpan w:val="2"/>
            <w:shd w:val="clear" w:color="auto" w:fill="auto"/>
            <w:vAlign w:val="bottom"/>
          </w:tcPr>
          <w:p w14:paraId="3D8ABC34" w14:textId="4A2C62A5"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0E62E99D" w14:textId="26D10902"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03A8F3E5" w14:textId="1F797B3F"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2,350,021</w:t>
            </w:r>
          </w:p>
        </w:tc>
        <w:tc>
          <w:tcPr>
            <w:tcW w:w="1134" w:type="dxa"/>
            <w:shd w:val="clear" w:color="auto" w:fill="auto"/>
            <w:vAlign w:val="bottom"/>
          </w:tcPr>
          <w:p w14:paraId="03A15317" w14:textId="3C535A42" w:rsidR="00C85832" w:rsidRDefault="00C85832" w:rsidP="00C85832">
            <w:pPr>
              <w:ind w:left="-21" w:right="-54"/>
              <w:jc w:val="right"/>
              <w:rPr>
                <w:rFonts w:ascii="Angsana New" w:hAnsi="Angsana New" w:cs="Angsana New"/>
              </w:rPr>
            </w:pPr>
            <w:r w:rsidRPr="009E24DF">
              <w:rPr>
                <w:rFonts w:ascii="Angsana New" w:hAnsi="Angsana New" w:cs="Angsana New"/>
              </w:rPr>
              <w:t>9,789,492</w:t>
            </w:r>
          </w:p>
        </w:tc>
      </w:tr>
      <w:tr w:rsidR="00C85832" w:rsidRPr="005D2655" w14:paraId="16F686DB" w14:textId="77777777" w:rsidTr="00CD2F2B">
        <w:trPr>
          <w:trHeight w:val="227"/>
        </w:trPr>
        <w:tc>
          <w:tcPr>
            <w:tcW w:w="3226" w:type="dxa"/>
            <w:shd w:val="clear" w:color="auto" w:fill="auto"/>
            <w:vAlign w:val="bottom"/>
          </w:tcPr>
          <w:p w14:paraId="12CF1509" w14:textId="4C927798" w:rsidR="00C85832" w:rsidRPr="005D2655" w:rsidRDefault="00C85832" w:rsidP="00C85832">
            <w:pPr>
              <w:ind w:left="-81" w:right="1"/>
              <w:jc w:val="left"/>
              <w:rPr>
                <w:rFonts w:ascii="Angsana New" w:hAnsi="Angsana New" w:cs="Angsana New"/>
              </w:rPr>
            </w:pPr>
            <w:proofErr w:type="spellStart"/>
            <w:proofErr w:type="gramStart"/>
            <w:r w:rsidRPr="00E371C0">
              <w:rPr>
                <w:rFonts w:ascii="Angsana New" w:hAnsi="Angsana New" w:cs="Angsana New"/>
              </w:rPr>
              <w:t>Sena</w:t>
            </w:r>
            <w:proofErr w:type="spellEnd"/>
            <w:r w:rsidRPr="00E371C0">
              <w:rPr>
                <w:rFonts w:ascii="Angsana New" w:hAnsi="Angsana New" w:cs="Angsana New"/>
              </w:rPr>
              <w:t xml:space="preserve">  Development</w:t>
            </w:r>
            <w:proofErr w:type="gramEnd"/>
            <w:r w:rsidRPr="00E371C0">
              <w:rPr>
                <w:rFonts w:ascii="Angsana New" w:hAnsi="Angsana New" w:cs="Angsana New"/>
              </w:rPr>
              <w:t xml:space="preserve"> A 14 Co., Ltd.</w:t>
            </w:r>
          </w:p>
        </w:tc>
        <w:tc>
          <w:tcPr>
            <w:tcW w:w="2126" w:type="dxa"/>
            <w:gridSpan w:val="2"/>
            <w:shd w:val="clear" w:color="auto" w:fill="auto"/>
            <w:vAlign w:val="bottom"/>
          </w:tcPr>
          <w:p w14:paraId="2D66B756" w14:textId="5E0384D2"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3.50 - 4.50 % per annum</w:t>
            </w:r>
          </w:p>
        </w:tc>
        <w:tc>
          <w:tcPr>
            <w:tcW w:w="1134" w:type="dxa"/>
            <w:gridSpan w:val="2"/>
            <w:shd w:val="clear" w:color="auto" w:fill="auto"/>
            <w:vAlign w:val="bottom"/>
          </w:tcPr>
          <w:p w14:paraId="58943981" w14:textId="23D12C49"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496EECD8" w14:textId="64BA6938"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3F80F249" w14:textId="5213CC6F"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9,623,844</w:t>
            </w:r>
          </w:p>
        </w:tc>
        <w:tc>
          <w:tcPr>
            <w:tcW w:w="1134" w:type="dxa"/>
            <w:shd w:val="clear" w:color="auto" w:fill="auto"/>
            <w:vAlign w:val="bottom"/>
          </w:tcPr>
          <w:p w14:paraId="50DBAFDD" w14:textId="5E6381FA" w:rsidR="00C85832" w:rsidRDefault="00C85832" w:rsidP="00C85832">
            <w:pPr>
              <w:ind w:left="-21" w:right="-54"/>
              <w:jc w:val="right"/>
              <w:rPr>
                <w:rFonts w:ascii="Angsana New" w:hAnsi="Angsana New" w:cs="Angsana New"/>
              </w:rPr>
            </w:pPr>
            <w:r w:rsidRPr="009E24DF">
              <w:rPr>
                <w:rFonts w:ascii="Angsana New" w:hAnsi="Angsana New" w:cs="Angsana New"/>
              </w:rPr>
              <w:t>143,33</w:t>
            </w:r>
            <w:r w:rsidRPr="009E24DF">
              <w:rPr>
                <w:rFonts w:ascii="Angsana New" w:hAnsi="Angsana New" w:cs="Angsana New" w:hint="cs"/>
              </w:rPr>
              <w:t>3</w:t>
            </w:r>
          </w:p>
        </w:tc>
      </w:tr>
      <w:tr w:rsidR="00C85832" w:rsidRPr="005D2655" w14:paraId="7B2DE9BA" w14:textId="77777777" w:rsidTr="00CD2F2B">
        <w:trPr>
          <w:trHeight w:val="227"/>
        </w:trPr>
        <w:tc>
          <w:tcPr>
            <w:tcW w:w="3226" w:type="dxa"/>
            <w:shd w:val="clear" w:color="auto" w:fill="auto"/>
            <w:vAlign w:val="bottom"/>
          </w:tcPr>
          <w:p w14:paraId="7367FE5D" w14:textId="2A02E281" w:rsidR="00C85832" w:rsidRPr="005D2655" w:rsidRDefault="00C85832" w:rsidP="00C85832">
            <w:pPr>
              <w:ind w:left="-81" w:right="1"/>
              <w:jc w:val="left"/>
              <w:rPr>
                <w:rFonts w:ascii="Angsana New" w:hAnsi="Angsana New" w:cs="Angsana New"/>
              </w:rPr>
            </w:pPr>
            <w:r w:rsidRPr="00E371C0">
              <w:rPr>
                <w:rFonts w:ascii="Angsana New" w:hAnsi="Angsana New"/>
              </w:rPr>
              <w:t>S&amp;P Estate Development Co., Ltd.</w:t>
            </w:r>
          </w:p>
        </w:tc>
        <w:tc>
          <w:tcPr>
            <w:tcW w:w="2126" w:type="dxa"/>
            <w:gridSpan w:val="2"/>
            <w:shd w:val="clear" w:color="auto" w:fill="auto"/>
            <w:vAlign w:val="bottom"/>
          </w:tcPr>
          <w:p w14:paraId="779632D6" w14:textId="6400B504"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2.00 % per annum</w:t>
            </w:r>
          </w:p>
        </w:tc>
        <w:tc>
          <w:tcPr>
            <w:tcW w:w="1134" w:type="dxa"/>
            <w:gridSpan w:val="2"/>
            <w:shd w:val="clear" w:color="auto" w:fill="auto"/>
            <w:vAlign w:val="bottom"/>
          </w:tcPr>
          <w:p w14:paraId="58294216" w14:textId="2A9CA5EB"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41D93A0E" w14:textId="2A7E3E98"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459512C9" w14:textId="2D93DF32"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4,976</w:t>
            </w:r>
          </w:p>
        </w:tc>
        <w:tc>
          <w:tcPr>
            <w:tcW w:w="1134" w:type="dxa"/>
            <w:shd w:val="clear" w:color="auto" w:fill="auto"/>
            <w:vAlign w:val="bottom"/>
          </w:tcPr>
          <w:p w14:paraId="02FE91D9" w14:textId="483420D7" w:rsidR="00C85832" w:rsidRDefault="00C85832" w:rsidP="00C85832">
            <w:pPr>
              <w:ind w:left="-21" w:right="-54"/>
              <w:jc w:val="right"/>
              <w:rPr>
                <w:rFonts w:ascii="Angsana New" w:hAnsi="Angsana New" w:cs="Angsana New"/>
              </w:rPr>
            </w:pPr>
            <w:r w:rsidRPr="009E24DF">
              <w:rPr>
                <w:rFonts w:ascii="Angsana New" w:hAnsi="Angsana New" w:cs="Angsana New"/>
                <w:color w:val="000000"/>
              </w:rPr>
              <w:t>1,553</w:t>
            </w:r>
          </w:p>
        </w:tc>
      </w:tr>
      <w:tr w:rsidR="00C85832" w:rsidRPr="005D2655" w14:paraId="58B7BD85" w14:textId="77777777" w:rsidTr="00CD2F2B">
        <w:trPr>
          <w:trHeight w:val="227"/>
        </w:trPr>
        <w:tc>
          <w:tcPr>
            <w:tcW w:w="3226" w:type="dxa"/>
            <w:shd w:val="clear" w:color="auto" w:fill="auto"/>
            <w:vAlign w:val="bottom"/>
          </w:tcPr>
          <w:p w14:paraId="3ED74D88" w14:textId="7462FA3F" w:rsidR="00C85832" w:rsidRPr="005D2655" w:rsidRDefault="00C85832" w:rsidP="00C85832">
            <w:pPr>
              <w:ind w:left="-81" w:right="1"/>
              <w:jc w:val="left"/>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2126" w:type="dxa"/>
            <w:gridSpan w:val="2"/>
            <w:shd w:val="clear" w:color="auto" w:fill="auto"/>
            <w:vAlign w:val="bottom"/>
          </w:tcPr>
          <w:p w14:paraId="64C629AE" w14:textId="209DEB4B"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2.00 - 4.54 % per annum</w:t>
            </w:r>
          </w:p>
        </w:tc>
        <w:tc>
          <w:tcPr>
            <w:tcW w:w="1134" w:type="dxa"/>
            <w:gridSpan w:val="2"/>
            <w:shd w:val="clear" w:color="auto" w:fill="auto"/>
            <w:vAlign w:val="bottom"/>
          </w:tcPr>
          <w:p w14:paraId="2139D8CC" w14:textId="5695E117"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433EC2C1" w14:textId="6140AEB2" w:rsidR="00C85832" w:rsidRDefault="00C85832" w:rsidP="00C85832">
            <w:pPr>
              <w:ind w:left="-21" w:right="-54"/>
              <w:jc w:val="right"/>
              <w:rPr>
                <w:rFonts w:ascii="Angsana New" w:hAnsi="Angsana New" w:cs="Angsana New"/>
              </w:rPr>
            </w:pPr>
            <w:r w:rsidRPr="005423E4">
              <w:rPr>
                <w:rFonts w:ascii="Angsana New" w:hAnsi="Angsana New" w:cs="Angsana New"/>
              </w:rPr>
              <w:t>-</w:t>
            </w:r>
          </w:p>
        </w:tc>
        <w:tc>
          <w:tcPr>
            <w:tcW w:w="1135" w:type="dxa"/>
            <w:shd w:val="clear" w:color="auto" w:fill="auto"/>
            <w:vAlign w:val="bottom"/>
          </w:tcPr>
          <w:p w14:paraId="59C24C3D" w14:textId="20CF86AF"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4,679,577</w:t>
            </w:r>
          </w:p>
        </w:tc>
        <w:tc>
          <w:tcPr>
            <w:tcW w:w="1134" w:type="dxa"/>
            <w:shd w:val="clear" w:color="auto" w:fill="auto"/>
            <w:vAlign w:val="bottom"/>
          </w:tcPr>
          <w:p w14:paraId="0DF3B01B" w14:textId="097AC5F3" w:rsidR="00C85832" w:rsidRDefault="00C85832" w:rsidP="00C85832">
            <w:pPr>
              <w:ind w:left="-21" w:right="-54"/>
              <w:jc w:val="right"/>
              <w:rPr>
                <w:rFonts w:ascii="Angsana New" w:hAnsi="Angsana New" w:cs="Angsana New"/>
              </w:rPr>
            </w:pPr>
            <w:r w:rsidRPr="009E24DF">
              <w:rPr>
                <w:rFonts w:ascii="Angsana New" w:hAnsi="Angsana New" w:cs="Angsana New"/>
              </w:rPr>
              <w:t>4,676,60</w:t>
            </w:r>
            <w:r w:rsidRPr="009E24DF">
              <w:rPr>
                <w:rFonts w:ascii="Angsana New" w:hAnsi="Angsana New" w:cs="Angsana New" w:hint="cs"/>
              </w:rPr>
              <w:t>7</w:t>
            </w:r>
          </w:p>
        </w:tc>
      </w:tr>
      <w:tr w:rsidR="00C85832" w:rsidRPr="005D2655" w14:paraId="3F0023F8" w14:textId="77777777" w:rsidTr="00CD2F2B">
        <w:trPr>
          <w:trHeight w:val="227"/>
        </w:trPr>
        <w:tc>
          <w:tcPr>
            <w:tcW w:w="3226" w:type="dxa"/>
            <w:shd w:val="clear" w:color="auto" w:fill="auto"/>
            <w:vAlign w:val="bottom"/>
          </w:tcPr>
          <w:p w14:paraId="3CBAB511" w14:textId="39120F0B" w:rsidR="00C85832" w:rsidRPr="005D2655" w:rsidRDefault="00C85832" w:rsidP="00C85832">
            <w:pPr>
              <w:ind w:left="-81" w:right="1"/>
              <w:jc w:val="left"/>
              <w:rPr>
                <w:rFonts w:ascii="Angsana New" w:hAnsi="Angsana New" w:cs="Angsana New"/>
              </w:rPr>
            </w:pPr>
            <w:r w:rsidRPr="00E371C0">
              <w:rPr>
                <w:rFonts w:ascii="Angsana New" w:hAnsi="Angsana New"/>
              </w:rPr>
              <w:t xml:space="preserve">Victory management service </w:t>
            </w:r>
            <w:r w:rsidR="008877D3">
              <w:rPr>
                <w:rFonts w:ascii="Angsana New" w:hAnsi="Angsana New"/>
              </w:rPr>
              <w:t>C</w:t>
            </w:r>
            <w:r w:rsidRPr="00E371C0">
              <w:rPr>
                <w:rFonts w:ascii="Angsana New" w:hAnsi="Angsana New"/>
              </w:rPr>
              <w:t>o., Ltd.</w:t>
            </w:r>
          </w:p>
        </w:tc>
        <w:tc>
          <w:tcPr>
            <w:tcW w:w="2126" w:type="dxa"/>
            <w:gridSpan w:val="2"/>
            <w:shd w:val="clear" w:color="auto" w:fill="auto"/>
            <w:vAlign w:val="bottom"/>
          </w:tcPr>
          <w:p w14:paraId="61C11F98" w14:textId="3E188D81"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3.90 - 4.50 % per annum</w:t>
            </w:r>
          </w:p>
        </w:tc>
        <w:tc>
          <w:tcPr>
            <w:tcW w:w="1134" w:type="dxa"/>
            <w:gridSpan w:val="2"/>
            <w:shd w:val="clear" w:color="auto" w:fill="auto"/>
            <w:vAlign w:val="bottom"/>
          </w:tcPr>
          <w:p w14:paraId="48E602EE" w14:textId="6194FD08"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3B0B2FD7" w14:textId="17363150" w:rsidR="00C85832" w:rsidRDefault="00C85832" w:rsidP="00C85832">
            <w:pPr>
              <w:ind w:left="-21" w:right="-54"/>
              <w:jc w:val="right"/>
              <w:rPr>
                <w:rFonts w:ascii="Angsana New" w:hAnsi="Angsana New" w:cs="Angsana New"/>
              </w:rPr>
            </w:pPr>
            <w:r w:rsidRPr="003E52E8">
              <w:rPr>
                <w:rFonts w:ascii="Angsana New" w:hAnsi="Angsana New" w:cs="Angsana New"/>
              </w:rPr>
              <w:t>-</w:t>
            </w:r>
          </w:p>
        </w:tc>
        <w:tc>
          <w:tcPr>
            <w:tcW w:w="1135" w:type="dxa"/>
            <w:shd w:val="clear" w:color="auto" w:fill="auto"/>
            <w:vAlign w:val="bottom"/>
          </w:tcPr>
          <w:p w14:paraId="37371A9B" w14:textId="2A3D7D15"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250,973</w:t>
            </w:r>
          </w:p>
        </w:tc>
        <w:tc>
          <w:tcPr>
            <w:tcW w:w="1134" w:type="dxa"/>
            <w:shd w:val="clear" w:color="auto" w:fill="auto"/>
            <w:vAlign w:val="bottom"/>
          </w:tcPr>
          <w:p w14:paraId="58047B6F" w14:textId="695D1882" w:rsidR="00C85832" w:rsidRDefault="00C85832" w:rsidP="00C85832">
            <w:pPr>
              <w:ind w:left="-21" w:right="-54"/>
              <w:jc w:val="right"/>
              <w:rPr>
                <w:rFonts w:ascii="Angsana New" w:hAnsi="Angsana New" w:cs="Angsana New"/>
              </w:rPr>
            </w:pPr>
            <w:r w:rsidRPr="009E24DF">
              <w:rPr>
                <w:rFonts w:ascii="Angsana New" w:hAnsi="Angsana New" w:cs="Angsana New"/>
              </w:rPr>
              <w:t>81,123</w:t>
            </w:r>
          </w:p>
        </w:tc>
      </w:tr>
      <w:tr w:rsidR="00C85832" w:rsidRPr="005D2655" w14:paraId="31C804D4" w14:textId="77777777" w:rsidTr="00CD2F2B">
        <w:trPr>
          <w:trHeight w:val="227"/>
        </w:trPr>
        <w:tc>
          <w:tcPr>
            <w:tcW w:w="3226" w:type="dxa"/>
            <w:shd w:val="clear" w:color="auto" w:fill="auto"/>
            <w:vAlign w:val="bottom"/>
          </w:tcPr>
          <w:p w14:paraId="1F397F4B" w14:textId="3E9C59D4" w:rsidR="00C85832" w:rsidRPr="005D2655" w:rsidRDefault="00C85832" w:rsidP="00C85832">
            <w:pPr>
              <w:ind w:left="-81" w:right="1"/>
              <w:jc w:val="left"/>
              <w:rPr>
                <w:rFonts w:ascii="Angsana New" w:hAnsi="Angsana New" w:cs="Angsana New"/>
              </w:rPr>
            </w:pPr>
            <w:r w:rsidRPr="00E371C0">
              <w:rPr>
                <w:rFonts w:ascii="Angsana New" w:hAnsi="Angsana New"/>
              </w:rPr>
              <w:t>Acute Realty Co., Ltd.</w:t>
            </w:r>
          </w:p>
        </w:tc>
        <w:tc>
          <w:tcPr>
            <w:tcW w:w="2126" w:type="dxa"/>
            <w:gridSpan w:val="2"/>
            <w:shd w:val="clear" w:color="auto" w:fill="auto"/>
            <w:vAlign w:val="bottom"/>
          </w:tcPr>
          <w:p w14:paraId="7BD51C69" w14:textId="1A569447"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4.50 % per annum</w:t>
            </w:r>
          </w:p>
        </w:tc>
        <w:tc>
          <w:tcPr>
            <w:tcW w:w="1134" w:type="dxa"/>
            <w:gridSpan w:val="2"/>
            <w:shd w:val="clear" w:color="auto" w:fill="auto"/>
            <w:vAlign w:val="bottom"/>
          </w:tcPr>
          <w:p w14:paraId="39AFE2E1" w14:textId="2BBBFDB0"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2B9F9999" w14:textId="21D6F8D9" w:rsidR="00C85832" w:rsidRDefault="00C85832" w:rsidP="00C85832">
            <w:pPr>
              <w:ind w:left="-21" w:right="-54"/>
              <w:jc w:val="right"/>
              <w:rPr>
                <w:rFonts w:ascii="Angsana New" w:hAnsi="Angsana New" w:cs="Angsana New"/>
              </w:rPr>
            </w:pPr>
            <w:r w:rsidRPr="003E52E8">
              <w:rPr>
                <w:rFonts w:ascii="Angsana New" w:hAnsi="Angsana New" w:cs="Angsana New"/>
              </w:rPr>
              <w:t>-</w:t>
            </w:r>
          </w:p>
        </w:tc>
        <w:tc>
          <w:tcPr>
            <w:tcW w:w="1135" w:type="dxa"/>
            <w:shd w:val="clear" w:color="auto" w:fill="auto"/>
            <w:vAlign w:val="bottom"/>
          </w:tcPr>
          <w:p w14:paraId="24D43D7A" w14:textId="7B8B1CC3"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225,245</w:t>
            </w:r>
          </w:p>
        </w:tc>
        <w:tc>
          <w:tcPr>
            <w:tcW w:w="1134" w:type="dxa"/>
            <w:shd w:val="clear" w:color="auto" w:fill="auto"/>
            <w:vAlign w:val="bottom"/>
          </w:tcPr>
          <w:p w14:paraId="7D474250" w14:textId="001873FA" w:rsidR="00C85832" w:rsidRDefault="00C85832" w:rsidP="00C85832">
            <w:pPr>
              <w:ind w:left="-21" w:right="-54"/>
              <w:jc w:val="right"/>
              <w:rPr>
                <w:rFonts w:ascii="Angsana New" w:hAnsi="Angsana New" w:cs="Angsana New"/>
              </w:rPr>
            </w:pPr>
            <w:r w:rsidRPr="009E24DF">
              <w:rPr>
                <w:rFonts w:ascii="Angsana New" w:hAnsi="Angsana New" w:cs="Angsana New"/>
              </w:rPr>
              <w:t>113,178</w:t>
            </w:r>
          </w:p>
        </w:tc>
      </w:tr>
      <w:tr w:rsidR="00C85832" w:rsidRPr="005D2655" w14:paraId="2CB4EC9F" w14:textId="77777777" w:rsidTr="00CD2F2B">
        <w:trPr>
          <w:trHeight w:val="227"/>
        </w:trPr>
        <w:tc>
          <w:tcPr>
            <w:tcW w:w="3226" w:type="dxa"/>
            <w:shd w:val="clear" w:color="auto" w:fill="auto"/>
            <w:vAlign w:val="bottom"/>
          </w:tcPr>
          <w:p w14:paraId="749BF705" w14:textId="0F2EEC97" w:rsidR="00C85832" w:rsidRPr="005D2655" w:rsidRDefault="00C85832" w:rsidP="00C85832">
            <w:pPr>
              <w:ind w:left="-81" w:right="1"/>
              <w:jc w:val="left"/>
              <w:rPr>
                <w:rFonts w:ascii="Angsana New" w:hAnsi="Angsana New" w:cs="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Solar Energy Co., Ltd.</w:t>
            </w:r>
          </w:p>
        </w:tc>
        <w:tc>
          <w:tcPr>
            <w:tcW w:w="2126" w:type="dxa"/>
            <w:gridSpan w:val="2"/>
            <w:shd w:val="clear" w:color="auto" w:fill="auto"/>
            <w:vAlign w:val="bottom"/>
          </w:tcPr>
          <w:p w14:paraId="1E6083CA" w14:textId="68C68B77"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4.40 - 4.76 % per annum</w:t>
            </w:r>
          </w:p>
        </w:tc>
        <w:tc>
          <w:tcPr>
            <w:tcW w:w="1134" w:type="dxa"/>
            <w:gridSpan w:val="2"/>
            <w:shd w:val="clear" w:color="auto" w:fill="auto"/>
            <w:vAlign w:val="bottom"/>
          </w:tcPr>
          <w:p w14:paraId="77AC915B" w14:textId="66002459"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32513A02" w14:textId="5D952C09" w:rsidR="00C85832" w:rsidRDefault="00C85832" w:rsidP="00C85832">
            <w:pPr>
              <w:ind w:left="-21" w:right="-54"/>
              <w:jc w:val="right"/>
              <w:rPr>
                <w:rFonts w:ascii="Angsana New" w:hAnsi="Angsana New" w:cs="Angsana New"/>
              </w:rPr>
            </w:pPr>
            <w:r w:rsidRPr="003E52E8">
              <w:rPr>
                <w:rFonts w:ascii="Angsana New" w:hAnsi="Angsana New" w:cs="Angsana New"/>
              </w:rPr>
              <w:t>-</w:t>
            </w:r>
          </w:p>
        </w:tc>
        <w:tc>
          <w:tcPr>
            <w:tcW w:w="1135" w:type="dxa"/>
            <w:shd w:val="clear" w:color="auto" w:fill="auto"/>
            <w:vAlign w:val="bottom"/>
          </w:tcPr>
          <w:p w14:paraId="712B3292" w14:textId="4AC091F3"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2,582,669</w:t>
            </w:r>
          </w:p>
        </w:tc>
        <w:tc>
          <w:tcPr>
            <w:tcW w:w="1134" w:type="dxa"/>
            <w:shd w:val="clear" w:color="auto" w:fill="auto"/>
            <w:vAlign w:val="bottom"/>
          </w:tcPr>
          <w:p w14:paraId="213FEEB2" w14:textId="7F635D6B" w:rsidR="00C85832" w:rsidRDefault="00C85832" w:rsidP="00C85832">
            <w:pPr>
              <w:ind w:left="-21" w:right="-54"/>
              <w:jc w:val="right"/>
              <w:rPr>
                <w:rFonts w:ascii="Angsana New" w:hAnsi="Angsana New" w:cs="Angsana New"/>
              </w:rPr>
            </w:pPr>
            <w:r w:rsidRPr="009E24DF">
              <w:rPr>
                <w:rFonts w:ascii="Angsana New" w:hAnsi="Angsana New" w:cs="Angsana New"/>
              </w:rPr>
              <w:t>3,202,26</w:t>
            </w:r>
            <w:r w:rsidRPr="009E24DF">
              <w:rPr>
                <w:rFonts w:ascii="Angsana New" w:hAnsi="Angsana New" w:cs="Angsana New" w:hint="cs"/>
              </w:rPr>
              <w:t>7</w:t>
            </w:r>
          </w:p>
        </w:tc>
      </w:tr>
      <w:tr w:rsidR="00C85832" w:rsidRPr="005D2655" w14:paraId="026650E5" w14:textId="77777777" w:rsidTr="00CD2F2B">
        <w:trPr>
          <w:trHeight w:val="227"/>
        </w:trPr>
        <w:tc>
          <w:tcPr>
            <w:tcW w:w="3226" w:type="dxa"/>
            <w:shd w:val="clear" w:color="auto" w:fill="auto"/>
          </w:tcPr>
          <w:p w14:paraId="4692106D" w14:textId="5231B335" w:rsidR="00C85832" w:rsidRPr="005D2655" w:rsidRDefault="00C85832" w:rsidP="00C85832">
            <w:pPr>
              <w:ind w:left="-81" w:right="1"/>
              <w:jc w:val="left"/>
              <w:rPr>
                <w:rFonts w:ascii="Angsana New" w:hAnsi="Angsana New" w:cs="Angsana New"/>
              </w:rPr>
            </w:pPr>
            <w:r w:rsidRPr="00E371C0">
              <w:rPr>
                <w:rFonts w:ascii="Angsana New" w:hAnsi="Angsana New"/>
              </w:rPr>
              <w:t xml:space="preserve">TK </w:t>
            </w:r>
            <w:proofErr w:type="spellStart"/>
            <w:r w:rsidRPr="00E371C0">
              <w:rPr>
                <w:rFonts w:ascii="Angsana New" w:hAnsi="Angsana New"/>
              </w:rPr>
              <w:t>Nawakij</w:t>
            </w:r>
            <w:proofErr w:type="spellEnd"/>
            <w:r w:rsidRPr="00E371C0">
              <w:rPr>
                <w:rFonts w:ascii="Angsana New" w:hAnsi="Angsana New"/>
              </w:rPr>
              <w:t xml:space="preserve"> Co., Ltd.</w:t>
            </w:r>
          </w:p>
        </w:tc>
        <w:tc>
          <w:tcPr>
            <w:tcW w:w="2126" w:type="dxa"/>
            <w:gridSpan w:val="2"/>
            <w:shd w:val="clear" w:color="auto" w:fill="auto"/>
          </w:tcPr>
          <w:p w14:paraId="6C8D09ED" w14:textId="2EEECD66" w:rsidR="00C85832" w:rsidRPr="005152C7" w:rsidRDefault="00C85832" w:rsidP="00C85832">
            <w:pPr>
              <w:ind w:right="1"/>
              <w:jc w:val="center"/>
              <w:rPr>
                <w:rFonts w:ascii="Angsana New" w:hAnsi="Angsana New" w:cs="Angsana New"/>
              </w:rPr>
            </w:pPr>
            <w:r w:rsidRPr="005152C7">
              <w:rPr>
                <w:rFonts w:ascii="Angsana New" w:hAnsi="Angsana New" w:cs="Angsana New"/>
                <w:spacing w:val="-6"/>
              </w:rPr>
              <w:t>4.50 % per annum</w:t>
            </w:r>
          </w:p>
        </w:tc>
        <w:tc>
          <w:tcPr>
            <w:tcW w:w="1134" w:type="dxa"/>
            <w:gridSpan w:val="2"/>
            <w:shd w:val="clear" w:color="auto" w:fill="auto"/>
            <w:vAlign w:val="bottom"/>
          </w:tcPr>
          <w:p w14:paraId="79C2AB40" w14:textId="2E7F5B40"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tcPr>
          <w:p w14:paraId="3C30B4A8" w14:textId="2203DD51" w:rsidR="00C85832" w:rsidRDefault="00C85832" w:rsidP="00C85832">
            <w:pPr>
              <w:ind w:left="-21" w:right="-54"/>
              <w:jc w:val="right"/>
              <w:rPr>
                <w:rFonts w:ascii="Angsana New" w:hAnsi="Angsana New" w:cs="Angsana New"/>
              </w:rPr>
            </w:pPr>
            <w:r w:rsidRPr="003E52E8">
              <w:rPr>
                <w:rFonts w:ascii="Angsana New" w:hAnsi="Angsana New" w:cs="Angsana New"/>
              </w:rPr>
              <w:t>-</w:t>
            </w:r>
          </w:p>
        </w:tc>
        <w:tc>
          <w:tcPr>
            <w:tcW w:w="1135" w:type="dxa"/>
            <w:shd w:val="clear" w:color="auto" w:fill="auto"/>
            <w:vAlign w:val="bottom"/>
          </w:tcPr>
          <w:p w14:paraId="338F54FE" w14:textId="1A530F97" w:rsidR="00C85832" w:rsidRPr="00AB1551" w:rsidRDefault="00C85832" w:rsidP="00C85832">
            <w:pPr>
              <w:ind w:left="-21" w:right="-54"/>
              <w:jc w:val="right"/>
              <w:rPr>
                <w:rFonts w:ascii="Angsana New" w:hAnsi="Angsana New" w:cs="Angsana New"/>
                <w:snapToGrid w:val="0"/>
                <w:lang w:eastAsia="th-TH"/>
              </w:rPr>
            </w:pPr>
            <w:r>
              <w:rPr>
                <w:rFonts w:ascii="Angsana New" w:hAnsi="Angsana New" w:cs="Angsana New"/>
                <w:snapToGrid w:val="0"/>
                <w:lang w:eastAsia="th-TH"/>
              </w:rPr>
              <w:t>31,967</w:t>
            </w:r>
          </w:p>
        </w:tc>
        <w:tc>
          <w:tcPr>
            <w:tcW w:w="1134" w:type="dxa"/>
            <w:shd w:val="clear" w:color="auto" w:fill="auto"/>
            <w:vAlign w:val="bottom"/>
          </w:tcPr>
          <w:p w14:paraId="1CBC6473" w14:textId="094E2141" w:rsidR="00C85832" w:rsidRDefault="00C85832" w:rsidP="00C85832">
            <w:pPr>
              <w:ind w:left="-21" w:right="-54"/>
              <w:jc w:val="right"/>
              <w:rPr>
                <w:rFonts w:ascii="Angsana New" w:hAnsi="Angsana New" w:cs="Angsana New"/>
              </w:rPr>
            </w:pPr>
            <w:r w:rsidRPr="009E24DF">
              <w:rPr>
                <w:rFonts w:ascii="Angsana New" w:hAnsi="Angsana New" w:cs="Angsana New"/>
              </w:rPr>
              <w:t>7,212</w:t>
            </w:r>
          </w:p>
        </w:tc>
      </w:tr>
      <w:tr w:rsidR="00C85832" w:rsidRPr="005D2655" w14:paraId="1B784C23" w14:textId="77777777" w:rsidTr="00CD2F2B">
        <w:trPr>
          <w:trHeight w:val="227"/>
        </w:trPr>
        <w:tc>
          <w:tcPr>
            <w:tcW w:w="3226" w:type="dxa"/>
            <w:shd w:val="clear" w:color="auto" w:fill="auto"/>
          </w:tcPr>
          <w:p w14:paraId="4A61D308" w14:textId="281C21A3" w:rsidR="00C85832" w:rsidRPr="00E371C0" w:rsidRDefault="00C85832" w:rsidP="00C85832">
            <w:pPr>
              <w:ind w:left="-81" w:right="1"/>
              <w:jc w:val="left"/>
              <w:rPr>
                <w:rFonts w:ascii="Angsana New" w:hAnsi="Angsana New"/>
              </w:rPr>
            </w:pPr>
            <w:proofErr w:type="spellStart"/>
            <w:r w:rsidRPr="00157E91">
              <w:rPr>
                <w:rFonts w:ascii="Angsana New" w:hAnsi="Angsana New"/>
              </w:rPr>
              <w:t>Sena</w:t>
            </w:r>
            <w:proofErr w:type="spellEnd"/>
            <w:r w:rsidRPr="00157E91">
              <w:rPr>
                <w:rFonts w:ascii="Angsana New" w:hAnsi="Angsana New"/>
              </w:rPr>
              <w:t xml:space="preserve"> </w:t>
            </w:r>
            <w:proofErr w:type="spellStart"/>
            <w:r w:rsidRPr="00157E91">
              <w:rPr>
                <w:rFonts w:ascii="Angsana New" w:hAnsi="Angsana New"/>
              </w:rPr>
              <w:t>vanich</w:t>
            </w:r>
            <w:proofErr w:type="spellEnd"/>
            <w:r w:rsidRPr="00157E91">
              <w:rPr>
                <w:rFonts w:ascii="Angsana New" w:hAnsi="Angsana New"/>
              </w:rPr>
              <w:t xml:space="preserve"> property Co., Ltd.</w:t>
            </w:r>
          </w:p>
        </w:tc>
        <w:tc>
          <w:tcPr>
            <w:tcW w:w="2126" w:type="dxa"/>
            <w:gridSpan w:val="2"/>
            <w:shd w:val="clear" w:color="auto" w:fill="auto"/>
          </w:tcPr>
          <w:p w14:paraId="25E9BD1D" w14:textId="32C6FE9D" w:rsidR="00C85832" w:rsidRPr="005152C7" w:rsidRDefault="00C85832" w:rsidP="00C85832">
            <w:pPr>
              <w:ind w:right="1"/>
              <w:jc w:val="center"/>
              <w:rPr>
                <w:rFonts w:ascii="Angsana New" w:hAnsi="Angsana New" w:cs="Angsana New"/>
                <w:spacing w:val="-6"/>
              </w:rPr>
            </w:pPr>
            <w:r w:rsidRPr="005152C7">
              <w:rPr>
                <w:rFonts w:ascii="Angsana New" w:hAnsi="Angsana New" w:cs="Angsana New"/>
                <w:spacing w:val="-6"/>
              </w:rPr>
              <w:t>3.95 % per annum</w:t>
            </w:r>
          </w:p>
        </w:tc>
        <w:tc>
          <w:tcPr>
            <w:tcW w:w="1134" w:type="dxa"/>
            <w:gridSpan w:val="2"/>
            <w:shd w:val="clear" w:color="auto" w:fill="auto"/>
            <w:vAlign w:val="bottom"/>
          </w:tcPr>
          <w:p w14:paraId="1308C7E5" w14:textId="66DC75D2" w:rsidR="00C85832" w:rsidRPr="001A6537" w:rsidRDefault="00C85832" w:rsidP="00C85832">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tcPr>
          <w:p w14:paraId="52E9652C" w14:textId="4BC795CD" w:rsidR="00C85832" w:rsidRPr="003E52E8" w:rsidRDefault="00C85832" w:rsidP="00C85832">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5EDB1FAD" w14:textId="13F748EB" w:rsidR="00C85832" w:rsidRDefault="00C85832" w:rsidP="00C85832">
            <w:pPr>
              <w:ind w:left="-21" w:right="-54"/>
              <w:jc w:val="right"/>
              <w:rPr>
                <w:rFonts w:ascii="Angsana New" w:hAnsi="Angsana New" w:cs="Angsana New"/>
                <w:snapToGrid w:val="0"/>
                <w:lang w:eastAsia="th-TH"/>
              </w:rPr>
            </w:pPr>
            <w:r>
              <w:rPr>
                <w:rFonts w:ascii="Angsana New" w:hAnsi="Angsana New" w:cs="Angsana New"/>
              </w:rPr>
              <w:t>1,221,420</w:t>
            </w:r>
          </w:p>
        </w:tc>
        <w:tc>
          <w:tcPr>
            <w:tcW w:w="1134" w:type="dxa"/>
            <w:shd w:val="clear" w:color="auto" w:fill="auto"/>
            <w:vAlign w:val="bottom"/>
          </w:tcPr>
          <w:p w14:paraId="175B0FC2" w14:textId="0B3FFC53" w:rsidR="00C85832" w:rsidRPr="009E24DF" w:rsidRDefault="00C85832" w:rsidP="00C85832">
            <w:pPr>
              <w:ind w:left="-21" w:right="-54"/>
              <w:jc w:val="right"/>
              <w:rPr>
                <w:rFonts w:ascii="Angsana New" w:hAnsi="Angsana New" w:cs="Angsana New"/>
              </w:rPr>
            </w:pPr>
            <w:r>
              <w:rPr>
                <w:rFonts w:ascii="Angsana New" w:hAnsi="Angsana New" w:cs="Angsana New"/>
              </w:rPr>
              <w:t>-</w:t>
            </w:r>
          </w:p>
        </w:tc>
      </w:tr>
      <w:tr w:rsidR="00C85832" w:rsidRPr="005D2655" w14:paraId="3E30B199" w14:textId="77777777" w:rsidTr="00CD2F2B">
        <w:trPr>
          <w:trHeight w:val="227"/>
        </w:trPr>
        <w:tc>
          <w:tcPr>
            <w:tcW w:w="3226" w:type="dxa"/>
            <w:shd w:val="clear" w:color="auto" w:fill="auto"/>
          </w:tcPr>
          <w:p w14:paraId="3E8C4862" w14:textId="77777777" w:rsidR="00C85832" w:rsidRPr="00240D8C" w:rsidRDefault="00C85832" w:rsidP="00C85832">
            <w:pPr>
              <w:ind w:left="-81" w:right="1"/>
              <w:jc w:val="left"/>
              <w:rPr>
                <w:rFonts w:ascii="Angsana New" w:hAnsi="Angsana New" w:cs="Angsana New"/>
              </w:rPr>
            </w:pPr>
            <w:proofErr w:type="spellStart"/>
            <w:r w:rsidRPr="00240D8C">
              <w:rPr>
                <w:rFonts w:ascii="Angsana New" w:hAnsi="Angsana New" w:cs="Angsana New"/>
              </w:rPr>
              <w:t>Meesuk</w:t>
            </w:r>
            <w:proofErr w:type="spellEnd"/>
            <w:r w:rsidRPr="00240D8C">
              <w:rPr>
                <w:rFonts w:ascii="Angsana New" w:hAnsi="Angsana New" w:cs="Angsana New"/>
              </w:rPr>
              <w:t xml:space="preserve"> society Co., Ltd.</w:t>
            </w:r>
          </w:p>
        </w:tc>
        <w:tc>
          <w:tcPr>
            <w:tcW w:w="2126" w:type="dxa"/>
            <w:gridSpan w:val="2"/>
            <w:shd w:val="clear" w:color="auto" w:fill="auto"/>
          </w:tcPr>
          <w:p w14:paraId="26C1BBC8" w14:textId="30DC386D"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4.50 % per annum</w:t>
            </w:r>
          </w:p>
        </w:tc>
        <w:tc>
          <w:tcPr>
            <w:tcW w:w="1134" w:type="dxa"/>
            <w:gridSpan w:val="2"/>
            <w:shd w:val="clear" w:color="auto" w:fill="auto"/>
          </w:tcPr>
          <w:p w14:paraId="714DBBDF" w14:textId="614C2525" w:rsidR="00C85832" w:rsidRPr="005D2655" w:rsidRDefault="00C85832" w:rsidP="00C85832">
            <w:pPr>
              <w:ind w:left="-21" w:right="-54"/>
              <w:jc w:val="right"/>
              <w:rPr>
                <w:rFonts w:ascii="Angsana New" w:hAnsi="Angsana New" w:cs="Angsana New"/>
              </w:rPr>
            </w:pPr>
            <w:r>
              <w:rPr>
                <w:rFonts w:ascii="Angsana New" w:hAnsi="Angsana New" w:cs="Angsana New"/>
              </w:rPr>
              <w:t>85,161</w:t>
            </w:r>
          </w:p>
        </w:tc>
        <w:tc>
          <w:tcPr>
            <w:tcW w:w="1134" w:type="dxa"/>
            <w:gridSpan w:val="2"/>
            <w:shd w:val="clear" w:color="auto" w:fill="auto"/>
          </w:tcPr>
          <w:p w14:paraId="4E2D6082" w14:textId="2EA46B18" w:rsidR="00C85832" w:rsidRPr="005D2655" w:rsidRDefault="00C85832" w:rsidP="00C85832">
            <w:pPr>
              <w:ind w:left="-21" w:right="-54"/>
              <w:jc w:val="right"/>
              <w:rPr>
                <w:rFonts w:ascii="Angsana New" w:hAnsi="Angsana New" w:cs="Angsana New"/>
              </w:rPr>
            </w:pPr>
            <w:r w:rsidRPr="009E24DF">
              <w:rPr>
                <w:rFonts w:ascii="Angsana New" w:hAnsi="Angsana New" w:cs="Angsana New"/>
              </w:rPr>
              <w:t>72,671</w:t>
            </w:r>
          </w:p>
        </w:tc>
        <w:tc>
          <w:tcPr>
            <w:tcW w:w="1135" w:type="dxa"/>
            <w:shd w:val="clear" w:color="auto" w:fill="auto"/>
          </w:tcPr>
          <w:p w14:paraId="3DDC36DD" w14:textId="10B50EF4" w:rsidR="00C85832" w:rsidRPr="005D2655" w:rsidRDefault="00C85832" w:rsidP="00C85832">
            <w:pPr>
              <w:ind w:left="-21" w:right="-54"/>
              <w:jc w:val="right"/>
              <w:rPr>
                <w:rFonts w:ascii="Angsana New" w:hAnsi="Angsana New" w:cs="Angsana New"/>
              </w:rPr>
            </w:pPr>
            <w:r>
              <w:rPr>
                <w:rFonts w:ascii="Angsana New" w:hAnsi="Angsana New" w:cs="Angsana New"/>
              </w:rPr>
              <w:t>-</w:t>
            </w:r>
          </w:p>
        </w:tc>
        <w:tc>
          <w:tcPr>
            <w:tcW w:w="1134" w:type="dxa"/>
            <w:shd w:val="clear" w:color="auto" w:fill="auto"/>
          </w:tcPr>
          <w:p w14:paraId="44319BBE" w14:textId="37B17189" w:rsidR="00C85832" w:rsidRPr="005D2655" w:rsidRDefault="00C85832" w:rsidP="00C85832">
            <w:pPr>
              <w:ind w:left="-21" w:right="-54"/>
              <w:jc w:val="right"/>
              <w:rPr>
                <w:rFonts w:ascii="Angsana New" w:hAnsi="Angsana New" w:cs="Angsana New"/>
              </w:rPr>
            </w:pPr>
            <w:r w:rsidRPr="000F2E13">
              <w:rPr>
                <w:rFonts w:ascii="Angsana New" w:hAnsi="Angsana New" w:cs="Angsana New"/>
              </w:rPr>
              <w:t>-</w:t>
            </w:r>
          </w:p>
        </w:tc>
      </w:tr>
      <w:tr w:rsidR="009F03D1" w:rsidRPr="005D2655" w14:paraId="2AC357CD" w14:textId="77777777" w:rsidTr="00CD2F2B">
        <w:trPr>
          <w:trHeight w:val="227"/>
        </w:trPr>
        <w:tc>
          <w:tcPr>
            <w:tcW w:w="3226" w:type="dxa"/>
            <w:shd w:val="clear" w:color="auto" w:fill="auto"/>
          </w:tcPr>
          <w:p w14:paraId="667A9767" w14:textId="77777777" w:rsidR="009F03D1" w:rsidRPr="00240D8C" w:rsidRDefault="009F03D1" w:rsidP="00C85832">
            <w:pPr>
              <w:ind w:left="-81" w:right="1"/>
              <w:jc w:val="left"/>
              <w:rPr>
                <w:rFonts w:ascii="Angsana New" w:hAnsi="Angsana New" w:cs="Angsana New"/>
              </w:rPr>
            </w:pPr>
          </w:p>
        </w:tc>
        <w:tc>
          <w:tcPr>
            <w:tcW w:w="2126" w:type="dxa"/>
            <w:gridSpan w:val="2"/>
            <w:shd w:val="clear" w:color="auto" w:fill="auto"/>
          </w:tcPr>
          <w:p w14:paraId="080F321F" w14:textId="77777777" w:rsidR="009F03D1" w:rsidRPr="005152C7" w:rsidRDefault="009F03D1" w:rsidP="00C85832">
            <w:pPr>
              <w:ind w:left="-115" w:right="-103"/>
              <w:jc w:val="center"/>
              <w:rPr>
                <w:rFonts w:ascii="Angsana New" w:hAnsi="Angsana New" w:cs="Angsana New"/>
                <w:spacing w:val="-6"/>
              </w:rPr>
            </w:pPr>
          </w:p>
        </w:tc>
        <w:tc>
          <w:tcPr>
            <w:tcW w:w="1134" w:type="dxa"/>
            <w:gridSpan w:val="2"/>
            <w:shd w:val="clear" w:color="auto" w:fill="auto"/>
          </w:tcPr>
          <w:p w14:paraId="4A0291B9" w14:textId="77777777" w:rsidR="009F03D1" w:rsidRDefault="009F03D1" w:rsidP="00C85832">
            <w:pPr>
              <w:ind w:left="-21" w:right="-54"/>
              <w:jc w:val="right"/>
              <w:rPr>
                <w:rFonts w:ascii="Angsana New" w:hAnsi="Angsana New" w:cs="Angsana New"/>
              </w:rPr>
            </w:pPr>
          </w:p>
        </w:tc>
        <w:tc>
          <w:tcPr>
            <w:tcW w:w="1134" w:type="dxa"/>
            <w:gridSpan w:val="2"/>
            <w:shd w:val="clear" w:color="auto" w:fill="auto"/>
          </w:tcPr>
          <w:p w14:paraId="5F9D4477" w14:textId="77777777" w:rsidR="009F03D1" w:rsidRPr="009E24DF" w:rsidRDefault="009F03D1" w:rsidP="00C85832">
            <w:pPr>
              <w:ind w:left="-21" w:right="-54"/>
              <w:jc w:val="right"/>
              <w:rPr>
                <w:rFonts w:ascii="Angsana New" w:hAnsi="Angsana New" w:cs="Angsana New"/>
              </w:rPr>
            </w:pPr>
          </w:p>
        </w:tc>
        <w:tc>
          <w:tcPr>
            <w:tcW w:w="1135" w:type="dxa"/>
            <w:shd w:val="clear" w:color="auto" w:fill="auto"/>
          </w:tcPr>
          <w:p w14:paraId="2F587667" w14:textId="77777777" w:rsidR="009F03D1" w:rsidRDefault="009F03D1" w:rsidP="00C85832">
            <w:pPr>
              <w:ind w:left="-21" w:right="-54"/>
              <w:jc w:val="right"/>
              <w:rPr>
                <w:rFonts w:ascii="Angsana New" w:hAnsi="Angsana New" w:cs="Angsana New"/>
              </w:rPr>
            </w:pPr>
          </w:p>
        </w:tc>
        <w:tc>
          <w:tcPr>
            <w:tcW w:w="1134" w:type="dxa"/>
            <w:shd w:val="clear" w:color="auto" w:fill="auto"/>
          </w:tcPr>
          <w:p w14:paraId="6FC319D8" w14:textId="77777777" w:rsidR="009F03D1" w:rsidRPr="000F2E13" w:rsidRDefault="009F03D1" w:rsidP="00C85832">
            <w:pPr>
              <w:ind w:left="-21" w:right="-54"/>
              <w:jc w:val="right"/>
              <w:rPr>
                <w:rFonts w:ascii="Angsana New" w:hAnsi="Angsana New" w:cs="Angsana New"/>
              </w:rPr>
            </w:pPr>
          </w:p>
        </w:tc>
      </w:tr>
      <w:tr w:rsidR="00CD2F2B" w:rsidRPr="005D2655" w14:paraId="0B16F7D5" w14:textId="77777777" w:rsidTr="00CD2F2B">
        <w:trPr>
          <w:trHeight w:val="227"/>
        </w:trPr>
        <w:tc>
          <w:tcPr>
            <w:tcW w:w="3226" w:type="dxa"/>
            <w:shd w:val="clear" w:color="auto" w:fill="auto"/>
          </w:tcPr>
          <w:p w14:paraId="284D556F" w14:textId="77777777" w:rsidR="00CD2F2B" w:rsidRPr="00240D8C" w:rsidRDefault="00CD2F2B" w:rsidP="00C85832">
            <w:pPr>
              <w:ind w:left="-81" w:right="1"/>
              <w:jc w:val="left"/>
              <w:rPr>
                <w:rFonts w:ascii="Angsana New" w:hAnsi="Angsana New" w:cs="Angsana New"/>
              </w:rPr>
            </w:pPr>
          </w:p>
        </w:tc>
        <w:tc>
          <w:tcPr>
            <w:tcW w:w="2126" w:type="dxa"/>
            <w:gridSpan w:val="2"/>
            <w:shd w:val="clear" w:color="auto" w:fill="auto"/>
          </w:tcPr>
          <w:p w14:paraId="39D33F7E" w14:textId="77777777" w:rsidR="00CD2F2B" w:rsidRPr="005152C7" w:rsidRDefault="00CD2F2B" w:rsidP="00C85832">
            <w:pPr>
              <w:ind w:left="-115" w:right="-103"/>
              <w:jc w:val="center"/>
              <w:rPr>
                <w:rFonts w:ascii="Angsana New" w:hAnsi="Angsana New" w:cs="Angsana New"/>
                <w:spacing w:val="-6"/>
              </w:rPr>
            </w:pPr>
          </w:p>
        </w:tc>
        <w:tc>
          <w:tcPr>
            <w:tcW w:w="1134" w:type="dxa"/>
            <w:gridSpan w:val="2"/>
            <w:shd w:val="clear" w:color="auto" w:fill="auto"/>
          </w:tcPr>
          <w:p w14:paraId="78379924" w14:textId="77777777" w:rsidR="00CD2F2B" w:rsidRDefault="00CD2F2B" w:rsidP="00C85832">
            <w:pPr>
              <w:ind w:left="-21" w:right="-54"/>
              <w:jc w:val="right"/>
              <w:rPr>
                <w:rFonts w:ascii="Angsana New" w:hAnsi="Angsana New" w:cs="Angsana New"/>
              </w:rPr>
            </w:pPr>
          </w:p>
        </w:tc>
        <w:tc>
          <w:tcPr>
            <w:tcW w:w="1134" w:type="dxa"/>
            <w:gridSpan w:val="2"/>
            <w:shd w:val="clear" w:color="auto" w:fill="auto"/>
          </w:tcPr>
          <w:p w14:paraId="07FAE827" w14:textId="77777777" w:rsidR="00CD2F2B" w:rsidRPr="009E24DF" w:rsidRDefault="00CD2F2B" w:rsidP="00C85832">
            <w:pPr>
              <w:ind w:left="-21" w:right="-54"/>
              <w:jc w:val="right"/>
              <w:rPr>
                <w:rFonts w:ascii="Angsana New" w:hAnsi="Angsana New" w:cs="Angsana New"/>
              </w:rPr>
            </w:pPr>
          </w:p>
        </w:tc>
        <w:tc>
          <w:tcPr>
            <w:tcW w:w="1135" w:type="dxa"/>
            <w:shd w:val="clear" w:color="auto" w:fill="auto"/>
          </w:tcPr>
          <w:p w14:paraId="3FA8CD33" w14:textId="77777777" w:rsidR="00CD2F2B" w:rsidRDefault="00CD2F2B" w:rsidP="00C85832">
            <w:pPr>
              <w:ind w:left="-21" w:right="-54"/>
              <w:jc w:val="right"/>
              <w:rPr>
                <w:rFonts w:ascii="Angsana New" w:hAnsi="Angsana New" w:cs="Angsana New"/>
              </w:rPr>
            </w:pPr>
          </w:p>
        </w:tc>
        <w:tc>
          <w:tcPr>
            <w:tcW w:w="1134" w:type="dxa"/>
            <w:shd w:val="clear" w:color="auto" w:fill="auto"/>
          </w:tcPr>
          <w:p w14:paraId="49D4FDBC" w14:textId="77777777" w:rsidR="00CD2F2B" w:rsidRPr="000F2E13" w:rsidRDefault="00CD2F2B" w:rsidP="00C85832">
            <w:pPr>
              <w:ind w:left="-21" w:right="-54"/>
              <w:jc w:val="right"/>
              <w:rPr>
                <w:rFonts w:ascii="Angsana New" w:hAnsi="Angsana New" w:cs="Angsana New"/>
              </w:rPr>
            </w:pPr>
          </w:p>
        </w:tc>
      </w:tr>
      <w:tr w:rsidR="009F03D1" w:rsidRPr="005D2655" w14:paraId="45268F53" w14:textId="77777777" w:rsidTr="00CD2F2B">
        <w:trPr>
          <w:trHeight w:val="227"/>
        </w:trPr>
        <w:tc>
          <w:tcPr>
            <w:tcW w:w="3226" w:type="dxa"/>
            <w:shd w:val="clear" w:color="auto" w:fill="auto"/>
          </w:tcPr>
          <w:p w14:paraId="3B356047" w14:textId="41998AE4" w:rsidR="009F03D1" w:rsidRPr="009F03D1" w:rsidRDefault="009F03D1" w:rsidP="00C85832">
            <w:pPr>
              <w:ind w:left="-81" w:right="1"/>
              <w:jc w:val="left"/>
              <w:rPr>
                <w:rFonts w:ascii="Angsana New" w:hAnsi="Angsana New" w:cs="Angsana New"/>
                <w:u w:val="single"/>
              </w:rPr>
            </w:pPr>
            <w:r w:rsidRPr="009F03D1">
              <w:rPr>
                <w:rFonts w:ascii="Angsana New" w:hAnsi="Angsana New" w:cs="Angsana New"/>
                <w:u w:val="single"/>
              </w:rPr>
              <w:lastRenderedPageBreak/>
              <w:t>Interest income</w:t>
            </w:r>
          </w:p>
        </w:tc>
        <w:tc>
          <w:tcPr>
            <w:tcW w:w="2126" w:type="dxa"/>
            <w:gridSpan w:val="2"/>
            <w:shd w:val="clear" w:color="auto" w:fill="auto"/>
          </w:tcPr>
          <w:p w14:paraId="09BB6A00" w14:textId="77777777" w:rsidR="009F03D1" w:rsidRPr="005152C7" w:rsidRDefault="009F03D1" w:rsidP="00C85832">
            <w:pPr>
              <w:ind w:left="-115" w:right="-103"/>
              <w:jc w:val="center"/>
              <w:rPr>
                <w:rFonts w:ascii="Angsana New" w:hAnsi="Angsana New" w:cs="Angsana New"/>
                <w:spacing w:val="-6"/>
              </w:rPr>
            </w:pPr>
          </w:p>
        </w:tc>
        <w:tc>
          <w:tcPr>
            <w:tcW w:w="1134" w:type="dxa"/>
            <w:gridSpan w:val="2"/>
            <w:shd w:val="clear" w:color="auto" w:fill="auto"/>
          </w:tcPr>
          <w:p w14:paraId="75DE2C2F" w14:textId="77777777" w:rsidR="009F03D1" w:rsidRDefault="009F03D1" w:rsidP="009F03D1">
            <w:pPr>
              <w:ind w:right="-54"/>
              <w:jc w:val="right"/>
              <w:rPr>
                <w:rFonts w:ascii="Angsana New" w:hAnsi="Angsana New" w:cs="Angsana New"/>
              </w:rPr>
            </w:pPr>
          </w:p>
        </w:tc>
        <w:tc>
          <w:tcPr>
            <w:tcW w:w="1134" w:type="dxa"/>
            <w:gridSpan w:val="2"/>
            <w:shd w:val="clear" w:color="auto" w:fill="auto"/>
          </w:tcPr>
          <w:p w14:paraId="6751EB07" w14:textId="77777777" w:rsidR="009F03D1" w:rsidRPr="009E24DF" w:rsidRDefault="009F03D1" w:rsidP="009F03D1">
            <w:pPr>
              <w:ind w:right="-54"/>
              <w:jc w:val="right"/>
              <w:rPr>
                <w:rFonts w:ascii="Angsana New" w:hAnsi="Angsana New" w:cs="Angsana New"/>
              </w:rPr>
            </w:pPr>
          </w:p>
        </w:tc>
        <w:tc>
          <w:tcPr>
            <w:tcW w:w="1135" w:type="dxa"/>
            <w:shd w:val="clear" w:color="auto" w:fill="auto"/>
          </w:tcPr>
          <w:p w14:paraId="4CB2515F" w14:textId="77777777" w:rsidR="009F03D1" w:rsidRDefault="009F03D1" w:rsidP="009F03D1">
            <w:pPr>
              <w:ind w:right="-54"/>
              <w:jc w:val="right"/>
              <w:rPr>
                <w:rFonts w:ascii="Angsana New" w:hAnsi="Angsana New" w:cs="Angsana New"/>
              </w:rPr>
            </w:pPr>
          </w:p>
        </w:tc>
        <w:tc>
          <w:tcPr>
            <w:tcW w:w="1134" w:type="dxa"/>
            <w:shd w:val="clear" w:color="auto" w:fill="auto"/>
          </w:tcPr>
          <w:p w14:paraId="6FE87D94" w14:textId="77777777" w:rsidR="009F03D1" w:rsidRPr="000F2E13" w:rsidRDefault="009F03D1" w:rsidP="009F03D1">
            <w:pPr>
              <w:ind w:right="-54"/>
              <w:jc w:val="right"/>
              <w:rPr>
                <w:rFonts w:ascii="Angsana New" w:hAnsi="Angsana New" w:cs="Angsana New"/>
              </w:rPr>
            </w:pPr>
          </w:p>
        </w:tc>
      </w:tr>
      <w:tr w:rsidR="00C85832" w:rsidRPr="005D2655" w14:paraId="602CB82C" w14:textId="77777777" w:rsidTr="00CD2F2B">
        <w:trPr>
          <w:trHeight w:val="227"/>
        </w:trPr>
        <w:tc>
          <w:tcPr>
            <w:tcW w:w="3226" w:type="dxa"/>
            <w:shd w:val="clear" w:color="auto" w:fill="auto"/>
          </w:tcPr>
          <w:p w14:paraId="59BF5F0C" w14:textId="7A146F3C" w:rsidR="00C85832" w:rsidRPr="00240D8C" w:rsidRDefault="00C85832" w:rsidP="00C85832">
            <w:pPr>
              <w:ind w:left="-81" w:right="1"/>
              <w:jc w:val="left"/>
              <w:rPr>
                <w:rFonts w:ascii="Angsana New" w:hAnsi="Angsana New" w:cs="Angsana New"/>
              </w:rPr>
            </w:pPr>
            <w:r>
              <w:rPr>
                <w:rFonts w:ascii="Angsana New" w:hAnsi="Angsana New" w:cs="Angsana New"/>
              </w:rPr>
              <w:t>Personal Related</w:t>
            </w:r>
          </w:p>
        </w:tc>
        <w:tc>
          <w:tcPr>
            <w:tcW w:w="2126" w:type="dxa"/>
            <w:gridSpan w:val="2"/>
            <w:shd w:val="clear" w:color="auto" w:fill="auto"/>
          </w:tcPr>
          <w:p w14:paraId="1DAE3C75" w14:textId="09D696FE" w:rsidR="00C85832" w:rsidRPr="005152C7" w:rsidRDefault="00C85832" w:rsidP="00C85832">
            <w:pPr>
              <w:ind w:left="-115" w:right="-103"/>
              <w:jc w:val="center"/>
              <w:rPr>
                <w:rFonts w:ascii="Angsana New" w:hAnsi="Angsana New" w:cs="Angsana New"/>
                <w:spacing w:val="-6"/>
              </w:rPr>
            </w:pPr>
            <w:r w:rsidRPr="005152C7">
              <w:rPr>
                <w:rFonts w:ascii="Angsana New" w:hAnsi="Angsana New" w:cs="Angsana New"/>
                <w:spacing w:val="-6"/>
              </w:rPr>
              <w:t>1.00 - 1.30 % per annum</w:t>
            </w:r>
          </w:p>
        </w:tc>
        <w:tc>
          <w:tcPr>
            <w:tcW w:w="1134" w:type="dxa"/>
            <w:gridSpan w:val="2"/>
            <w:shd w:val="clear" w:color="auto" w:fill="auto"/>
          </w:tcPr>
          <w:p w14:paraId="405219F6" w14:textId="426DAD16" w:rsidR="00C85832" w:rsidRPr="005D2655" w:rsidRDefault="00C85832" w:rsidP="00C85832">
            <w:pPr>
              <w:pBdr>
                <w:bottom w:val="single" w:sz="4" w:space="1" w:color="auto"/>
              </w:pBdr>
              <w:ind w:right="-54"/>
              <w:jc w:val="right"/>
              <w:rPr>
                <w:rFonts w:ascii="Angsana New" w:hAnsi="Angsana New" w:cs="Angsana New"/>
              </w:rPr>
            </w:pPr>
            <w:r>
              <w:rPr>
                <w:rFonts w:ascii="Angsana New" w:hAnsi="Angsana New" w:cs="Angsana New"/>
              </w:rPr>
              <w:t>115,118</w:t>
            </w:r>
          </w:p>
        </w:tc>
        <w:tc>
          <w:tcPr>
            <w:tcW w:w="1134" w:type="dxa"/>
            <w:gridSpan w:val="2"/>
            <w:shd w:val="clear" w:color="auto" w:fill="auto"/>
          </w:tcPr>
          <w:p w14:paraId="28BADAD2" w14:textId="2D5D714F" w:rsidR="00C85832" w:rsidRPr="005D2655" w:rsidRDefault="00C85832" w:rsidP="00C85832">
            <w:pPr>
              <w:pBdr>
                <w:bottom w:val="single" w:sz="4" w:space="1" w:color="auto"/>
              </w:pBdr>
              <w:ind w:right="-54"/>
              <w:jc w:val="right"/>
              <w:rPr>
                <w:rFonts w:ascii="Angsana New" w:hAnsi="Angsana New" w:cs="Angsana New"/>
              </w:rPr>
            </w:pPr>
            <w:r w:rsidRPr="009E24DF">
              <w:rPr>
                <w:rFonts w:ascii="Angsana New" w:hAnsi="Angsana New" w:cs="Angsana New"/>
              </w:rPr>
              <w:t>75,383</w:t>
            </w:r>
          </w:p>
        </w:tc>
        <w:tc>
          <w:tcPr>
            <w:tcW w:w="1135" w:type="dxa"/>
            <w:shd w:val="clear" w:color="auto" w:fill="auto"/>
          </w:tcPr>
          <w:p w14:paraId="236965B6" w14:textId="0D0B673B" w:rsidR="00C85832" w:rsidRPr="005D2655" w:rsidRDefault="00C85832" w:rsidP="00C85832">
            <w:pPr>
              <w:pBdr>
                <w:bottom w:val="single" w:sz="4" w:space="1" w:color="auto"/>
              </w:pBdr>
              <w:ind w:right="-54"/>
              <w:jc w:val="right"/>
              <w:rPr>
                <w:rFonts w:ascii="Angsana New" w:hAnsi="Angsana New" w:cs="Angsana New"/>
              </w:rPr>
            </w:pPr>
            <w:r>
              <w:rPr>
                <w:rFonts w:ascii="Angsana New" w:hAnsi="Angsana New" w:cs="Angsana New"/>
              </w:rPr>
              <w:t>-</w:t>
            </w:r>
          </w:p>
        </w:tc>
        <w:tc>
          <w:tcPr>
            <w:tcW w:w="1134" w:type="dxa"/>
            <w:shd w:val="clear" w:color="auto" w:fill="auto"/>
          </w:tcPr>
          <w:p w14:paraId="1D6FAC2B" w14:textId="0324756D" w:rsidR="00C85832" w:rsidRPr="005D2655" w:rsidRDefault="00C85832" w:rsidP="00C85832">
            <w:pPr>
              <w:pBdr>
                <w:bottom w:val="single" w:sz="4" w:space="1" w:color="auto"/>
              </w:pBdr>
              <w:ind w:right="-54"/>
              <w:jc w:val="right"/>
              <w:rPr>
                <w:rFonts w:ascii="Angsana New" w:hAnsi="Angsana New" w:cs="Angsana New"/>
                <w:cs/>
              </w:rPr>
            </w:pPr>
            <w:r w:rsidRPr="000F2E13">
              <w:rPr>
                <w:rFonts w:ascii="Angsana New" w:hAnsi="Angsana New" w:cs="Angsana New"/>
              </w:rPr>
              <w:t>-</w:t>
            </w:r>
          </w:p>
        </w:tc>
      </w:tr>
      <w:tr w:rsidR="0061296A" w:rsidRPr="005D2655" w14:paraId="61D40EF1" w14:textId="77777777" w:rsidTr="00CD2F2B">
        <w:trPr>
          <w:trHeight w:val="227"/>
        </w:trPr>
        <w:tc>
          <w:tcPr>
            <w:tcW w:w="3226" w:type="dxa"/>
            <w:shd w:val="clear" w:color="auto" w:fill="auto"/>
          </w:tcPr>
          <w:p w14:paraId="2EA265EC" w14:textId="77777777" w:rsidR="0061296A" w:rsidRPr="005D2655" w:rsidRDefault="0061296A" w:rsidP="0061296A">
            <w:pPr>
              <w:ind w:left="-81" w:right="1"/>
              <w:jc w:val="left"/>
              <w:rPr>
                <w:rFonts w:ascii="Angsana New" w:hAnsi="Angsana New" w:cs="Angsana New"/>
              </w:rPr>
            </w:pPr>
            <w:r w:rsidRPr="005D2655">
              <w:rPr>
                <w:rFonts w:ascii="Angsana New" w:hAnsi="Angsana New" w:cs="Angsana New"/>
              </w:rPr>
              <w:t>Total interest income</w:t>
            </w:r>
          </w:p>
        </w:tc>
        <w:tc>
          <w:tcPr>
            <w:tcW w:w="2126" w:type="dxa"/>
            <w:gridSpan w:val="2"/>
            <w:shd w:val="clear" w:color="auto" w:fill="auto"/>
            <w:vAlign w:val="bottom"/>
          </w:tcPr>
          <w:p w14:paraId="272CE4D4" w14:textId="77777777" w:rsidR="0061296A" w:rsidRPr="005D2655" w:rsidRDefault="0061296A" w:rsidP="0061296A">
            <w:pPr>
              <w:ind w:right="1"/>
              <w:jc w:val="center"/>
              <w:rPr>
                <w:rFonts w:ascii="Angsana New" w:hAnsi="Angsana New" w:cs="Angsana New"/>
                <w:snapToGrid w:val="0"/>
                <w:lang w:eastAsia="th-TH"/>
              </w:rPr>
            </w:pPr>
          </w:p>
        </w:tc>
        <w:tc>
          <w:tcPr>
            <w:tcW w:w="1134" w:type="dxa"/>
            <w:gridSpan w:val="2"/>
            <w:shd w:val="clear" w:color="auto" w:fill="auto"/>
            <w:vAlign w:val="bottom"/>
          </w:tcPr>
          <w:p w14:paraId="0053678B" w14:textId="12EF47C1" w:rsidR="0061296A" w:rsidRPr="005D2655" w:rsidRDefault="00377F4A" w:rsidP="0061296A">
            <w:pPr>
              <w:pBdr>
                <w:bottom w:val="double" w:sz="4" w:space="1" w:color="auto"/>
              </w:pBdr>
              <w:ind w:left="-21" w:right="-54"/>
              <w:jc w:val="right"/>
              <w:rPr>
                <w:rFonts w:ascii="Angsana New" w:hAnsi="Angsana New" w:cs="Angsana New"/>
              </w:rPr>
            </w:pPr>
            <w:r>
              <w:rPr>
                <w:rFonts w:ascii="Angsana New" w:hAnsi="Angsana New" w:cs="Angsana New"/>
              </w:rPr>
              <w:t>19,530,366</w:t>
            </w:r>
          </w:p>
        </w:tc>
        <w:tc>
          <w:tcPr>
            <w:tcW w:w="1134" w:type="dxa"/>
            <w:gridSpan w:val="2"/>
            <w:shd w:val="clear" w:color="auto" w:fill="auto"/>
            <w:vAlign w:val="bottom"/>
          </w:tcPr>
          <w:p w14:paraId="1AB800C3" w14:textId="1FE9594B" w:rsidR="0061296A" w:rsidRPr="005D2655" w:rsidRDefault="0061296A" w:rsidP="0061296A">
            <w:pPr>
              <w:pBdr>
                <w:bottom w:val="double" w:sz="4" w:space="1" w:color="auto"/>
              </w:pBdr>
              <w:ind w:left="-21" w:right="-54"/>
              <w:jc w:val="right"/>
              <w:rPr>
                <w:rFonts w:ascii="Angsana New" w:hAnsi="Angsana New" w:cs="Angsana New"/>
                <w:cs/>
              </w:rPr>
            </w:pPr>
            <w:r w:rsidRPr="009E24DF">
              <w:rPr>
                <w:rFonts w:ascii="Angsana New" w:hAnsi="Angsana New" w:cs="Angsana New"/>
              </w:rPr>
              <w:t>48,342,147</w:t>
            </w:r>
          </w:p>
        </w:tc>
        <w:tc>
          <w:tcPr>
            <w:tcW w:w="1135" w:type="dxa"/>
            <w:shd w:val="clear" w:color="auto" w:fill="auto"/>
            <w:vAlign w:val="bottom"/>
          </w:tcPr>
          <w:p w14:paraId="2001F456" w14:textId="24C718CC" w:rsidR="0061296A" w:rsidRPr="005D2655" w:rsidRDefault="0061296A" w:rsidP="0061296A">
            <w:pPr>
              <w:pBdr>
                <w:bottom w:val="double" w:sz="4" w:space="1" w:color="auto"/>
              </w:pBdr>
              <w:ind w:left="-21" w:right="-54"/>
              <w:jc w:val="right"/>
              <w:rPr>
                <w:rFonts w:ascii="Angsana New" w:hAnsi="Angsana New" w:cs="Angsana New"/>
              </w:rPr>
            </w:pPr>
            <w:r w:rsidRPr="003A543E">
              <w:rPr>
                <w:rFonts w:ascii="Angsana New" w:hAnsi="Angsana New" w:cs="Angsana New"/>
              </w:rPr>
              <w:t>50,504,20</w:t>
            </w:r>
            <w:r w:rsidR="00377F4A">
              <w:rPr>
                <w:rFonts w:ascii="Angsana New" w:hAnsi="Angsana New" w:cs="Angsana New"/>
              </w:rPr>
              <w:t>9</w:t>
            </w:r>
          </w:p>
        </w:tc>
        <w:tc>
          <w:tcPr>
            <w:tcW w:w="1134" w:type="dxa"/>
            <w:shd w:val="clear" w:color="auto" w:fill="auto"/>
            <w:vAlign w:val="bottom"/>
          </w:tcPr>
          <w:p w14:paraId="060751A6" w14:textId="30324664" w:rsidR="0061296A" w:rsidRPr="005D2655" w:rsidRDefault="0061296A" w:rsidP="0061296A">
            <w:pPr>
              <w:pBdr>
                <w:bottom w:val="double" w:sz="4" w:space="1" w:color="auto"/>
              </w:pBdr>
              <w:ind w:left="-21" w:right="-54"/>
              <w:jc w:val="right"/>
              <w:rPr>
                <w:rFonts w:ascii="Angsana New" w:hAnsi="Angsana New" w:cs="Angsana New"/>
                <w:cs/>
              </w:rPr>
            </w:pPr>
            <w:r w:rsidRPr="009E24DF">
              <w:rPr>
                <w:rFonts w:ascii="Angsana New" w:hAnsi="Angsana New" w:cs="Angsana New"/>
              </w:rPr>
              <w:t>112,431,75</w:t>
            </w:r>
            <w:r w:rsidRPr="009E24DF">
              <w:rPr>
                <w:rFonts w:ascii="Angsana New" w:hAnsi="Angsana New" w:cs="Angsana New" w:hint="cs"/>
              </w:rPr>
              <w:t>1</w:t>
            </w:r>
          </w:p>
        </w:tc>
      </w:tr>
      <w:tr w:rsidR="0061296A" w:rsidRPr="005D2655" w14:paraId="23278027" w14:textId="77777777" w:rsidTr="00CD2F2B">
        <w:trPr>
          <w:trHeight w:val="227"/>
        </w:trPr>
        <w:tc>
          <w:tcPr>
            <w:tcW w:w="3226" w:type="dxa"/>
            <w:shd w:val="clear" w:color="auto" w:fill="auto"/>
            <w:vAlign w:val="bottom"/>
          </w:tcPr>
          <w:p w14:paraId="1F4E11E3" w14:textId="46D679EE" w:rsidR="0061296A" w:rsidRPr="006E553F" w:rsidRDefault="0061296A" w:rsidP="0061296A">
            <w:pPr>
              <w:ind w:left="-100" w:right="1"/>
              <w:jc w:val="left"/>
              <w:rPr>
                <w:rFonts w:ascii="Angsana New" w:hAnsi="Angsana New" w:cs="Angsana New"/>
                <w:u w:val="single"/>
              </w:rPr>
            </w:pPr>
            <w:r>
              <w:rPr>
                <w:rFonts w:ascii="Angsana New" w:hAnsi="Angsana New" w:cs="Angsana New"/>
                <w:u w:val="single"/>
              </w:rPr>
              <w:t>C</w:t>
            </w:r>
            <w:r w:rsidRPr="006E553F">
              <w:rPr>
                <w:rFonts w:ascii="Angsana New" w:hAnsi="Angsana New" w:cs="Angsana New"/>
                <w:u w:val="single"/>
              </w:rPr>
              <w:t>ontract</w:t>
            </w:r>
            <w:r>
              <w:rPr>
                <w:rFonts w:ascii="Angsana New" w:hAnsi="Angsana New" w:cs="Angsana New"/>
                <w:u w:val="single"/>
              </w:rPr>
              <w:t>or</w:t>
            </w:r>
            <w:r w:rsidRPr="006E553F">
              <w:rPr>
                <w:rFonts w:ascii="Angsana New" w:hAnsi="Angsana New" w:cs="Angsana New"/>
                <w:u w:val="single"/>
              </w:rPr>
              <w:t xml:space="preserve"> fees and materials cost</w:t>
            </w:r>
          </w:p>
        </w:tc>
        <w:tc>
          <w:tcPr>
            <w:tcW w:w="2126" w:type="dxa"/>
            <w:gridSpan w:val="2"/>
            <w:shd w:val="clear" w:color="auto" w:fill="auto"/>
          </w:tcPr>
          <w:p w14:paraId="1110FF3E" w14:textId="77777777" w:rsidR="0061296A" w:rsidRPr="005D2655" w:rsidRDefault="0061296A" w:rsidP="0061296A">
            <w:pPr>
              <w:ind w:right="1"/>
              <w:jc w:val="center"/>
              <w:rPr>
                <w:rFonts w:ascii="Angsana New" w:hAnsi="Angsana New" w:cs="Angsana New"/>
                <w:snapToGrid w:val="0"/>
                <w:lang w:eastAsia="th-TH"/>
              </w:rPr>
            </w:pPr>
          </w:p>
        </w:tc>
        <w:tc>
          <w:tcPr>
            <w:tcW w:w="1134" w:type="dxa"/>
            <w:gridSpan w:val="2"/>
            <w:shd w:val="clear" w:color="auto" w:fill="auto"/>
            <w:vAlign w:val="bottom"/>
          </w:tcPr>
          <w:p w14:paraId="541CB5D4" w14:textId="77777777" w:rsidR="0061296A" w:rsidRPr="005D2655" w:rsidRDefault="0061296A" w:rsidP="0061296A">
            <w:pPr>
              <w:ind w:left="-21" w:right="-54"/>
              <w:jc w:val="right"/>
              <w:rPr>
                <w:rFonts w:ascii="Angsana New" w:hAnsi="Angsana New" w:cs="Angsana New"/>
              </w:rPr>
            </w:pPr>
          </w:p>
        </w:tc>
        <w:tc>
          <w:tcPr>
            <w:tcW w:w="1134" w:type="dxa"/>
            <w:gridSpan w:val="2"/>
            <w:shd w:val="clear" w:color="auto" w:fill="auto"/>
            <w:vAlign w:val="bottom"/>
          </w:tcPr>
          <w:p w14:paraId="6C786AB8" w14:textId="77777777" w:rsidR="0061296A" w:rsidRPr="005D2655" w:rsidRDefault="0061296A" w:rsidP="0061296A">
            <w:pPr>
              <w:ind w:left="-21" w:right="-54"/>
              <w:jc w:val="right"/>
              <w:rPr>
                <w:rFonts w:ascii="Angsana New" w:hAnsi="Angsana New" w:cs="Angsana New"/>
              </w:rPr>
            </w:pPr>
          </w:p>
        </w:tc>
        <w:tc>
          <w:tcPr>
            <w:tcW w:w="1135" w:type="dxa"/>
            <w:shd w:val="clear" w:color="auto" w:fill="auto"/>
            <w:vAlign w:val="bottom"/>
          </w:tcPr>
          <w:p w14:paraId="62A2F37A" w14:textId="77777777" w:rsidR="0061296A" w:rsidRPr="005D2655" w:rsidRDefault="0061296A" w:rsidP="0061296A">
            <w:pPr>
              <w:ind w:left="-21" w:right="-54"/>
              <w:jc w:val="right"/>
              <w:rPr>
                <w:rFonts w:ascii="Angsana New" w:hAnsi="Angsana New" w:cs="Angsana New"/>
              </w:rPr>
            </w:pPr>
          </w:p>
        </w:tc>
        <w:tc>
          <w:tcPr>
            <w:tcW w:w="1134" w:type="dxa"/>
            <w:shd w:val="clear" w:color="auto" w:fill="auto"/>
            <w:vAlign w:val="bottom"/>
          </w:tcPr>
          <w:p w14:paraId="2063790C" w14:textId="77777777" w:rsidR="0061296A" w:rsidRPr="005D2655" w:rsidRDefault="0061296A" w:rsidP="0061296A">
            <w:pPr>
              <w:ind w:left="-21" w:right="-54"/>
              <w:jc w:val="right"/>
              <w:rPr>
                <w:rFonts w:ascii="Angsana New" w:hAnsi="Angsana New" w:cs="Angsana New"/>
              </w:rPr>
            </w:pPr>
          </w:p>
        </w:tc>
      </w:tr>
      <w:tr w:rsidR="0061296A" w:rsidRPr="005D2655" w14:paraId="63C61C8D" w14:textId="77777777" w:rsidTr="00CD2F2B">
        <w:trPr>
          <w:trHeight w:val="227"/>
        </w:trPr>
        <w:tc>
          <w:tcPr>
            <w:tcW w:w="3226" w:type="dxa"/>
            <w:shd w:val="clear" w:color="auto" w:fill="auto"/>
          </w:tcPr>
          <w:p w14:paraId="3D6C13E3" w14:textId="77777777" w:rsidR="0061296A" w:rsidRPr="005D2655" w:rsidRDefault="0061296A" w:rsidP="0061296A">
            <w:pPr>
              <w:ind w:left="-81" w:right="1"/>
              <w:jc w:val="left"/>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2126" w:type="dxa"/>
            <w:gridSpan w:val="2"/>
            <w:shd w:val="clear" w:color="auto" w:fill="auto"/>
          </w:tcPr>
          <w:p w14:paraId="7643BC62" w14:textId="77777777" w:rsidR="0061296A" w:rsidRPr="005D2655" w:rsidRDefault="0061296A" w:rsidP="0061296A">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gridSpan w:val="2"/>
            <w:shd w:val="clear" w:color="auto" w:fill="auto"/>
          </w:tcPr>
          <w:p w14:paraId="1F9F0266" w14:textId="2EF9E995" w:rsidR="0061296A" w:rsidRPr="00CF7A5B" w:rsidRDefault="0061296A" w:rsidP="0061296A">
            <w:pPr>
              <w:ind w:left="-21" w:right="-54"/>
              <w:jc w:val="right"/>
              <w:rPr>
                <w:rFonts w:ascii="Angsana New" w:hAnsi="Angsana New" w:cs="Angsana New"/>
              </w:rPr>
            </w:pPr>
            <w:r>
              <w:rPr>
                <w:rFonts w:ascii="Angsana New" w:hAnsi="Angsana New" w:cs="Angsana New"/>
              </w:rPr>
              <w:t>401,323</w:t>
            </w:r>
          </w:p>
        </w:tc>
        <w:tc>
          <w:tcPr>
            <w:tcW w:w="1134" w:type="dxa"/>
            <w:gridSpan w:val="2"/>
            <w:shd w:val="clear" w:color="auto" w:fill="auto"/>
            <w:vAlign w:val="bottom"/>
          </w:tcPr>
          <w:p w14:paraId="322BD434" w14:textId="660368E3" w:rsidR="0061296A" w:rsidRPr="00CF7A5B" w:rsidRDefault="0061296A" w:rsidP="0061296A">
            <w:pPr>
              <w:ind w:left="-21" w:right="-54"/>
              <w:jc w:val="right"/>
              <w:rPr>
                <w:rFonts w:ascii="Angsana New" w:hAnsi="Angsana New" w:cs="Angsana New"/>
              </w:rPr>
            </w:pPr>
            <w:r w:rsidRPr="009E24DF">
              <w:rPr>
                <w:rFonts w:ascii="Angsana New" w:hAnsi="Angsana New" w:cs="Angsana New"/>
              </w:rPr>
              <w:t>604,035</w:t>
            </w:r>
          </w:p>
        </w:tc>
        <w:tc>
          <w:tcPr>
            <w:tcW w:w="1135" w:type="dxa"/>
            <w:tcBorders>
              <w:top w:val="nil"/>
              <w:left w:val="nil"/>
              <w:bottom w:val="nil"/>
              <w:right w:val="nil"/>
            </w:tcBorders>
            <w:shd w:val="clear" w:color="auto" w:fill="auto"/>
          </w:tcPr>
          <w:p w14:paraId="56789DDD" w14:textId="5B940B6E" w:rsidR="0061296A" w:rsidRPr="005152C7" w:rsidRDefault="0061296A" w:rsidP="0061296A">
            <w:pPr>
              <w:ind w:left="-21" w:right="-54"/>
              <w:jc w:val="right"/>
              <w:rPr>
                <w:rFonts w:ascii="Angsana New" w:hAnsi="Angsana New" w:cs="Angsana New"/>
              </w:rPr>
            </w:pPr>
            <w:r w:rsidRPr="005152C7">
              <w:rPr>
                <w:rFonts w:ascii="Angsana New" w:hAnsi="Angsana New" w:cs="Angsana New"/>
              </w:rPr>
              <w:t>297,031</w:t>
            </w:r>
          </w:p>
        </w:tc>
        <w:tc>
          <w:tcPr>
            <w:tcW w:w="1134" w:type="dxa"/>
            <w:shd w:val="clear" w:color="auto" w:fill="auto"/>
          </w:tcPr>
          <w:p w14:paraId="6C4D125B" w14:textId="2BDBC819" w:rsidR="0061296A" w:rsidRPr="00CF7A5B" w:rsidRDefault="0061296A" w:rsidP="0061296A">
            <w:pPr>
              <w:ind w:left="-21" w:right="-54"/>
              <w:jc w:val="right"/>
              <w:rPr>
                <w:rFonts w:ascii="Angsana New" w:hAnsi="Angsana New" w:cs="Angsana New"/>
              </w:rPr>
            </w:pPr>
            <w:r w:rsidRPr="009E24DF">
              <w:rPr>
                <w:rFonts w:ascii="Angsana New" w:hAnsi="Angsana New" w:cs="Angsana New"/>
              </w:rPr>
              <w:t>513,668</w:t>
            </w:r>
          </w:p>
        </w:tc>
      </w:tr>
      <w:tr w:rsidR="0061296A" w:rsidRPr="005D2655" w14:paraId="66CAB5A0" w14:textId="77777777" w:rsidTr="00CD2F2B">
        <w:trPr>
          <w:trHeight w:val="227"/>
        </w:trPr>
        <w:tc>
          <w:tcPr>
            <w:tcW w:w="3226" w:type="dxa"/>
            <w:shd w:val="clear" w:color="auto" w:fill="auto"/>
          </w:tcPr>
          <w:p w14:paraId="47C61790" w14:textId="1D03F7CF" w:rsidR="0061296A" w:rsidRPr="005D2655" w:rsidRDefault="0061296A" w:rsidP="0061296A">
            <w:pPr>
              <w:ind w:left="-81" w:right="1"/>
              <w:jc w:val="left"/>
              <w:rPr>
                <w:rFonts w:ascii="Angsana New" w:hAnsi="Angsana New" w:cs="Angsana New"/>
              </w:rPr>
            </w:pPr>
            <w:r w:rsidRPr="00E371C0">
              <w:t xml:space="preserve">Max Solar </w:t>
            </w:r>
            <w:r w:rsidRPr="00E371C0">
              <w:rPr>
                <w:rFonts w:ascii="Angsana New" w:hAnsi="Angsana New" w:cs="Angsana New"/>
              </w:rPr>
              <w:t>Co., Ltd.</w:t>
            </w:r>
          </w:p>
        </w:tc>
        <w:tc>
          <w:tcPr>
            <w:tcW w:w="2126" w:type="dxa"/>
            <w:gridSpan w:val="2"/>
            <w:shd w:val="clear" w:color="auto" w:fill="auto"/>
          </w:tcPr>
          <w:p w14:paraId="1582B7EC" w14:textId="3C467B05" w:rsidR="0061296A" w:rsidRPr="005D2655" w:rsidRDefault="0061296A" w:rsidP="0061296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tcPr>
          <w:p w14:paraId="52D68C95" w14:textId="4482D212" w:rsidR="0061296A" w:rsidRPr="00CF7A5B" w:rsidRDefault="0061296A" w:rsidP="0061296A">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0BDC24A5" w14:textId="299835AF" w:rsidR="0061296A" w:rsidRPr="00CF7A5B" w:rsidRDefault="0061296A" w:rsidP="0061296A">
            <w:pPr>
              <w:ind w:left="-21" w:right="-54"/>
              <w:jc w:val="right"/>
              <w:rPr>
                <w:rFonts w:ascii="Angsana New" w:hAnsi="Angsana New" w:cs="Angsana New"/>
              </w:rPr>
            </w:pPr>
            <w:r>
              <w:rPr>
                <w:rFonts w:ascii="Angsana New" w:hAnsi="Angsana New" w:cs="Angsana New"/>
              </w:rPr>
              <w:t>-</w:t>
            </w:r>
          </w:p>
        </w:tc>
        <w:tc>
          <w:tcPr>
            <w:tcW w:w="1135" w:type="dxa"/>
            <w:tcBorders>
              <w:top w:val="nil"/>
              <w:left w:val="nil"/>
              <w:bottom w:val="nil"/>
              <w:right w:val="nil"/>
            </w:tcBorders>
            <w:shd w:val="clear" w:color="auto" w:fill="auto"/>
          </w:tcPr>
          <w:p w14:paraId="177692BA" w14:textId="59876B34" w:rsidR="0061296A" w:rsidRPr="005152C7" w:rsidRDefault="0061296A" w:rsidP="0061296A">
            <w:pPr>
              <w:ind w:left="-21" w:right="-54"/>
              <w:jc w:val="right"/>
              <w:rPr>
                <w:rFonts w:ascii="Angsana New" w:hAnsi="Angsana New" w:cs="Angsana New"/>
              </w:rPr>
            </w:pPr>
            <w:r w:rsidRPr="005152C7">
              <w:rPr>
                <w:rFonts w:ascii="Angsana New" w:hAnsi="Angsana New" w:cs="Angsana New"/>
              </w:rPr>
              <w:t>839,920</w:t>
            </w:r>
          </w:p>
        </w:tc>
        <w:tc>
          <w:tcPr>
            <w:tcW w:w="1134" w:type="dxa"/>
            <w:shd w:val="clear" w:color="auto" w:fill="auto"/>
          </w:tcPr>
          <w:p w14:paraId="3AE7B9AB" w14:textId="4F5042CE" w:rsidR="0061296A" w:rsidRPr="00CF7A5B" w:rsidRDefault="0061296A" w:rsidP="0061296A">
            <w:pPr>
              <w:ind w:left="-21" w:right="-54"/>
              <w:jc w:val="right"/>
              <w:rPr>
                <w:rFonts w:ascii="Angsana New" w:hAnsi="Angsana New" w:cs="Angsana New"/>
              </w:rPr>
            </w:pPr>
            <w:r w:rsidRPr="009E24DF">
              <w:rPr>
                <w:rFonts w:ascii="Angsana New" w:hAnsi="Angsana New" w:cs="Angsana New"/>
              </w:rPr>
              <w:t>1,926,798</w:t>
            </w:r>
          </w:p>
        </w:tc>
      </w:tr>
      <w:tr w:rsidR="0061296A" w:rsidRPr="005D2655" w14:paraId="049844BC" w14:textId="77777777" w:rsidTr="00CD2F2B">
        <w:trPr>
          <w:trHeight w:val="227"/>
        </w:trPr>
        <w:tc>
          <w:tcPr>
            <w:tcW w:w="3226" w:type="dxa"/>
            <w:shd w:val="clear" w:color="auto" w:fill="auto"/>
          </w:tcPr>
          <w:p w14:paraId="2F51AA8C" w14:textId="76EA38D8" w:rsidR="0061296A" w:rsidRPr="005D2655" w:rsidRDefault="0061296A" w:rsidP="0061296A">
            <w:pPr>
              <w:ind w:left="-81" w:right="1"/>
              <w:jc w:val="left"/>
              <w:rPr>
                <w:rFonts w:ascii="Angsana New" w:hAnsi="Angsana New" w:cs="Angsana New"/>
              </w:rPr>
            </w:pPr>
            <w:r w:rsidRPr="00E371C0">
              <w:t xml:space="preserve">Eight Solar </w:t>
            </w:r>
            <w:r w:rsidRPr="00E371C0">
              <w:rPr>
                <w:rFonts w:ascii="Angsana New" w:hAnsi="Angsana New" w:cs="Angsana New"/>
              </w:rPr>
              <w:t>Co., Ltd.</w:t>
            </w:r>
          </w:p>
        </w:tc>
        <w:tc>
          <w:tcPr>
            <w:tcW w:w="2126" w:type="dxa"/>
            <w:gridSpan w:val="2"/>
            <w:shd w:val="clear" w:color="auto" w:fill="auto"/>
          </w:tcPr>
          <w:p w14:paraId="6B0881DE" w14:textId="1293A1FE" w:rsidR="0061296A" w:rsidRPr="005D2655" w:rsidRDefault="0061296A" w:rsidP="0061296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tcPr>
          <w:p w14:paraId="406B06A7" w14:textId="69C1C751" w:rsidR="0061296A" w:rsidRPr="00CF7A5B" w:rsidRDefault="0061296A" w:rsidP="0061296A">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64EB08CF" w14:textId="551FB692" w:rsidR="0061296A" w:rsidRPr="00CF7A5B" w:rsidRDefault="0061296A" w:rsidP="0061296A">
            <w:pPr>
              <w:ind w:left="-21" w:right="-54"/>
              <w:jc w:val="right"/>
              <w:rPr>
                <w:rFonts w:ascii="Angsana New" w:hAnsi="Angsana New" w:cs="Angsana New"/>
              </w:rPr>
            </w:pPr>
            <w:r>
              <w:rPr>
                <w:rFonts w:ascii="Angsana New" w:hAnsi="Angsana New" w:cs="Angsana New"/>
              </w:rPr>
              <w:t>-</w:t>
            </w:r>
          </w:p>
        </w:tc>
        <w:tc>
          <w:tcPr>
            <w:tcW w:w="1135" w:type="dxa"/>
            <w:tcBorders>
              <w:top w:val="nil"/>
              <w:left w:val="nil"/>
              <w:bottom w:val="nil"/>
              <w:right w:val="nil"/>
            </w:tcBorders>
            <w:shd w:val="clear" w:color="auto" w:fill="auto"/>
          </w:tcPr>
          <w:p w14:paraId="27BDECBB" w14:textId="3B28877A" w:rsidR="0061296A" w:rsidRPr="005152C7" w:rsidRDefault="0061296A" w:rsidP="0061296A">
            <w:pPr>
              <w:ind w:left="-21" w:right="-54"/>
              <w:jc w:val="right"/>
              <w:rPr>
                <w:rFonts w:ascii="Angsana New" w:hAnsi="Angsana New" w:cs="Angsana New"/>
              </w:rPr>
            </w:pPr>
            <w:r w:rsidRPr="005152C7">
              <w:rPr>
                <w:rFonts w:ascii="Angsana New" w:hAnsi="Angsana New" w:cs="Angsana New"/>
              </w:rPr>
              <w:t>10,341,292</w:t>
            </w:r>
          </w:p>
        </w:tc>
        <w:tc>
          <w:tcPr>
            <w:tcW w:w="1134" w:type="dxa"/>
            <w:shd w:val="clear" w:color="auto" w:fill="auto"/>
          </w:tcPr>
          <w:p w14:paraId="3C2F7B41" w14:textId="3CABE1CC" w:rsidR="0061296A" w:rsidRPr="00CF7A5B" w:rsidRDefault="0061296A" w:rsidP="0061296A">
            <w:pPr>
              <w:ind w:left="-21" w:right="-54"/>
              <w:jc w:val="right"/>
              <w:rPr>
                <w:rFonts w:ascii="Angsana New" w:hAnsi="Angsana New" w:cs="Angsana New"/>
              </w:rPr>
            </w:pPr>
            <w:r w:rsidRPr="009E24DF">
              <w:rPr>
                <w:rFonts w:ascii="Angsana New" w:hAnsi="Angsana New" w:cs="Angsana New"/>
              </w:rPr>
              <w:t>21,532,381</w:t>
            </w:r>
          </w:p>
        </w:tc>
      </w:tr>
      <w:tr w:rsidR="00377F4A" w:rsidRPr="005D2655" w14:paraId="54CD4EA6" w14:textId="77777777" w:rsidTr="00CD2F2B">
        <w:trPr>
          <w:trHeight w:val="227"/>
        </w:trPr>
        <w:tc>
          <w:tcPr>
            <w:tcW w:w="3226" w:type="dxa"/>
            <w:shd w:val="clear" w:color="auto" w:fill="auto"/>
          </w:tcPr>
          <w:p w14:paraId="6955A3B5" w14:textId="77777777" w:rsidR="00377F4A" w:rsidRPr="005D2655" w:rsidRDefault="00377F4A" w:rsidP="00377F4A">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2126" w:type="dxa"/>
            <w:gridSpan w:val="2"/>
            <w:shd w:val="clear" w:color="auto" w:fill="auto"/>
          </w:tcPr>
          <w:p w14:paraId="15765490" w14:textId="77777777" w:rsidR="00377F4A" w:rsidRPr="005D2655" w:rsidRDefault="00377F4A" w:rsidP="00377F4A">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gridSpan w:val="2"/>
            <w:shd w:val="clear" w:color="auto" w:fill="auto"/>
          </w:tcPr>
          <w:p w14:paraId="7796CAD0" w14:textId="4A0852E8" w:rsidR="00377F4A" w:rsidRPr="00CF7A5B"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10,836,184</w:t>
            </w:r>
          </w:p>
        </w:tc>
        <w:tc>
          <w:tcPr>
            <w:tcW w:w="1134" w:type="dxa"/>
            <w:gridSpan w:val="2"/>
            <w:shd w:val="clear" w:color="auto" w:fill="auto"/>
          </w:tcPr>
          <w:p w14:paraId="6EEF77BC" w14:textId="29021206" w:rsidR="00377F4A" w:rsidRPr="00CF7A5B" w:rsidRDefault="00377F4A" w:rsidP="00377F4A">
            <w:pPr>
              <w:pBdr>
                <w:bottom w:val="single" w:sz="4" w:space="1" w:color="auto"/>
              </w:pBdr>
              <w:ind w:left="-21" w:right="-54"/>
              <w:jc w:val="right"/>
              <w:rPr>
                <w:rFonts w:ascii="Angsana New" w:hAnsi="Angsana New" w:cs="Angsana New"/>
              </w:rPr>
            </w:pPr>
            <w:r w:rsidRPr="009E24DF">
              <w:rPr>
                <w:rFonts w:ascii="Angsana New" w:hAnsi="Angsana New" w:cs="Angsana New"/>
              </w:rPr>
              <w:t>14,176,552</w:t>
            </w:r>
          </w:p>
        </w:tc>
        <w:tc>
          <w:tcPr>
            <w:tcW w:w="1135" w:type="dxa"/>
            <w:tcBorders>
              <w:top w:val="nil"/>
              <w:left w:val="nil"/>
              <w:bottom w:val="nil"/>
              <w:right w:val="nil"/>
            </w:tcBorders>
            <w:shd w:val="clear" w:color="auto" w:fill="auto"/>
          </w:tcPr>
          <w:p w14:paraId="73D14FF8" w14:textId="1CE22824" w:rsidR="00377F4A" w:rsidRPr="005152C7" w:rsidRDefault="00377F4A" w:rsidP="00377F4A">
            <w:pPr>
              <w:pBdr>
                <w:bottom w:val="single" w:sz="4" w:space="1" w:color="auto"/>
              </w:pBdr>
              <w:ind w:left="-21" w:right="-54"/>
              <w:jc w:val="right"/>
              <w:rPr>
                <w:rFonts w:ascii="Angsana New" w:hAnsi="Angsana New" w:cs="Angsana New"/>
              </w:rPr>
            </w:pPr>
            <w:r w:rsidRPr="005152C7">
              <w:rPr>
                <w:rFonts w:ascii="Angsana New" w:hAnsi="Angsana New" w:cs="Angsana New"/>
              </w:rPr>
              <w:t>-</w:t>
            </w:r>
          </w:p>
        </w:tc>
        <w:tc>
          <w:tcPr>
            <w:tcW w:w="1134" w:type="dxa"/>
            <w:shd w:val="clear" w:color="auto" w:fill="auto"/>
          </w:tcPr>
          <w:p w14:paraId="3FF5D3DB" w14:textId="4F7A2B86" w:rsidR="00377F4A" w:rsidRPr="00CF7A5B" w:rsidRDefault="00377F4A" w:rsidP="00377F4A">
            <w:pPr>
              <w:pBdr>
                <w:bottom w:val="single" w:sz="4" w:space="1" w:color="auto"/>
              </w:pBdr>
              <w:ind w:left="-21" w:right="-54"/>
              <w:jc w:val="right"/>
              <w:rPr>
                <w:rFonts w:ascii="Angsana New" w:hAnsi="Angsana New" w:cs="Angsana New"/>
              </w:rPr>
            </w:pPr>
            <w:r w:rsidRPr="009E24DF">
              <w:rPr>
                <w:rFonts w:ascii="Angsana New" w:hAnsi="Angsana New" w:cs="Angsana New"/>
              </w:rPr>
              <w:t>-</w:t>
            </w:r>
          </w:p>
        </w:tc>
      </w:tr>
      <w:tr w:rsidR="00377F4A" w:rsidRPr="005D2655" w14:paraId="0004AE11" w14:textId="77777777" w:rsidTr="00CD2F2B">
        <w:trPr>
          <w:trHeight w:val="227"/>
        </w:trPr>
        <w:tc>
          <w:tcPr>
            <w:tcW w:w="3226" w:type="dxa"/>
            <w:shd w:val="clear" w:color="auto" w:fill="auto"/>
          </w:tcPr>
          <w:p w14:paraId="634F2B31" w14:textId="7BD18691" w:rsidR="00377F4A" w:rsidRPr="005D2655" w:rsidRDefault="00377F4A" w:rsidP="00377F4A">
            <w:pPr>
              <w:ind w:left="-81" w:right="1"/>
              <w:jc w:val="left"/>
              <w:rPr>
                <w:rFonts w:ascii="Angsana New" w:hAnsi="Angsana New" w:cs="Angsana New"/>
              </w:rPr>
            </w:pPr>
            <w:r w:rsidRPr="005D2655">
              <w:rPr>
                <w:rFonts w:ascii="Angsana New" w:hAnsi="Angsana New" w:cs="Angsana New"/>
              </w:rPr>
              <w:t xml:space="preserve">Total </w:t>
            </w:r>
            <w:r>
              <w:rPr>
                <w:rFonts w:ascii="Angsana New" w:hAnsi="Angsana New" w:cs="Angsana New"/>
              </w:rPr>
              <w:t>C</w:t>
            </w:r>
            <w:r w:rsidRPr="005D2655">
              <w:rPr>
                <w:rFonts w:ascii="Angsana New" w:hAnsi="Angsana New" w:cs="Angsana New"/>
              </w:rPr>
              <w:t>ontract</w:t>
            </w:r>
            <w:r>
              <w:rPr>
                <w:rFonts w:ascii="Angsana New" w:hAnsi="Angsana New" w:cs="Angsana New"/>
              </w:rPr>
              <w:t>or</w:t>
            </w:r>
            <w:r w:rsidRPr="005D2655">
              <w:rPr>
                <w:rFonts w:ascii="Angsana New" w:hAnsi="Angsana New" w:cs="Angsana New"/>
              </w:rPr>
              <w:t xml:space="preserve"> fees and materials cost </w:t>
            </w:r>
          </w:p>
        </w:tc>
        <w:tc>
          <w:tcPr>
            <w:tcW w:w="2126" w:type="dxa"/>
            <w:gridSpan w:val="2"/>
            <w:shd w:val="clear" w:color="auto" w:fill="auto"/>
          </w:tcPr>
          <w:p w14:paraId="6F38DE6D" w14:textId="77777777" w:rsidR="00377F4A" w:rsidRPr="005D2655" w:rsidRDefault="00377F4A" w:rsidP="00377F4A">
            <w:pPr>
              <w:ind w:right="1"/>
              <w:jc w:val="center"/>
              <w:rPr>
                <w:rFonts w:ascii="Angsana New" w:hAnsi="Angsana New" w:cs="Angsana New"/>
                <w:snapToGrid w:val="0"/>
                <w:lang w:eastAsia="th-TH"/>
              </w:rPr>
            </w:pPr>
          </w:p>
        </w:tc>
        <w:tc>
          <w:tcPr>
            <w:tcW w:w="1134" w:type="dxa"/>
            <w:gridSpan w:val="2"/>
            <w:shd w:val="clear" w:color="auto" w:fill="auto"/>
          </w:tcPr>
          <w:p w14:paraId="73B9DD74" w14:textId="3C615803" w:rsidR="00377F4A" w:rsidRPr="00CF7A5B"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11,237,507</w:t>
            </w:r>
          </w:p>
        </w:tc>
        <w:tc>
          <w:tcPr>
            <w:tcW w:w="1134" w:type="dxa"/>
            <w:gridSpan w:val="2"/>
            <w:shd w:val="clear" w:color="auto" w:fill="auto"/>
          </w:tcPr>
          <w:p w14:paraId="3C718DAC" w14:textId="1CE48820" w:rsidR="00377F4A" w:rsidRPr="00CF7A5B" w:rsidRDefault="00377F4A" w:rsidP="00377F4A">
            <w:pPr>
              <w:pBdr>
                <w:bottom w:val="double" w:sz="4" w:space="1" w:color="auto"/>
              </w:pBdr>
              <w:ind w:left="-21" w:right="-54"/>
              <w:jc w:val="right"/>
              <w:rPr>
                <w:rFonts w:ascii="Angsana New" w:hAnsi="Angsana New" w:cs="Angsana New"/>
              </w:rPr>
            </w:pPr>
            <w:r w:rsidRPr="009E24DF">
              <w:rPr>
                <w:rFonts w:ascii="Angsana New" w:hAnsi="Angsana New" w:cs="Angsana New"/>
              </w:rPr>
              <w:t>14,780,587</w:t>
            </w:r>
          </w:p>
        </w:tc>
        <w:tc>
          <w:tcPr>
            <w:tcW w:w="1135" w:type="dxa"/>
            <w:tcBorders>
              <w:top w:val="nil"/>
              <w:left w:val="nil"/>
              <w:bottom w:val="nil"/>
              <w:right w:val="nil"/>
            </w:tcBorders>
            <w:shd w:val="clear" w:color="auto" w:fill="auto"/>
          </w:tcPr>
          <w:p w14:paraId="6B54D3ED" w14:textId="2B2AB83C" w:rsidR="00377F4A" w:rsidRPr="005152C7" w:rsidRDefault="00377F4A" w:rsidP="00377F4A">
            <w:pPr>
              <w:pBdr>
                <w:bottom w:val="double" w:sz="4" w:space="1" w:color="auto"/>
              </w:pBdr>
              <w:ind w:left="-21" w:right="-54"/>
              <w:jc w:val="right"/>
              <w:rPr>
                <w:rFonts w:ascii="Angsana New" w:hAnsi="Angsana New" w:cs="Angsana New"/>
              </w:rPr>
            </w:pPr>
            <w:r w:rsidRPr="005152C7">
              <w:rPr>
                <w:rFonts w:ascii="Angsana New" w:hAnsi="Angsana New" w:cs="Angsana New"/>
              </w:rPr>
              <w:t>11,478,243</w:t>
            </w:r>
          </w:p>
        </w:tc>
        <w:tc>
          <w:tcPr>
            <w:tcW w:w="1134" w:type="dxa"/>
            <w:shd w:val="clear" w:color="auto" w:fill="auto"/>
          </w:tcPr>
          <w:p w14:paraId="30532023" w14:textId="0647024E" w:rsidR="00377F4A" w:rsidRPr="00CF7A5B" w:rsidRDefault="00377F4A" w:rsidP="00377F4A">
            <w:pPr>
              <w:pBdr>
                <w:bottom w:val="double" w:sz="4" w:space="1" w:color="auto"/>
              </w:pBdr>
              <w:ind w:left="-21" w:right="-54"/>
              <w:jc w:val="right"/>
              <w:rPr>
                <w:rFonts w:ascii="Angsana New" w:hAnsi="Angsana New" w:cs="Angsana New"/>
              </w:rPr>
            </w:pPr>
            <w:r w:rsidRPr="009E24DF">
              <w:rPr>
                <w:rFonts w:ascii="Angsana New" w:hAnsi="Angsana New" w:cs="Angsana New"/>
              </w:rPr>
              <w:t>23,972,847</w:t>
            </w:r>
          </w:p>
        </w:tc>
      </w:tr>
      <w:tr w:rsidR="00377F4A" w:rsidRPr="005D2655" w14:paraId="0382EF2E" w14:textId="77777777" w:rsidTr="00CD2F2B">
        <w:trPr>
          <w:trHeight w:val="227"/>
        </w:trPr>
        <w:tc>
          <w:tcPr>
            <w:tcW w:w="3226" w:type="dxa"/>
            <w:shd w:val="clear" w:color="auto" w:fill="auto"/>
          </w:tcPr>
          <w:p w14:paraId="4E96835D" w14:textId="4D0D5AA8" w:rsidR="00377F4A" w:rsidRPr="005D2655" w:rsidRDefault="00377F4A" w:rsidP="00377F4A">
            <w:pPr>
              <w:ind w:left="-81" w:right="1"/>
              <w:jc w:val="left"/>
              <w:rPr>
                <w:rFonts w:ascii="Angsana New" w:hAnsi="Angsana New" w:cs="Angsana New"/>
              </w:rPr>
            </w:pPr>
            <w:r w:rsidRPr="005D2655">
              <w:rPr>
                <w:rFonts w:ascii="Angsana New" w:hAnsi="Angsana New" w:cs="Angsana New"/>
                <w:snapToGrid w:val="0"/>
                <w:u w:val="single"/>
                <w:lang w:eastAsia="th-TH"/>
              </w:rPr>
              <w:t>Commission</w:t>
            </w:r>
            <w:r w:rsidRPr="005D2655">
              <w:rPr>
                <w:rFonts w:ascii="Angsana New" w:hAnsi="Angsana New" w:cs="Angsana New"/>
                <w:u w:val="single"/>
              </w:rPr>
              <w:t xml:space="preserve"> </w:t>
            </w:r>
            <w:r>
              <w:rPr>
                <w:rFonts w:ascii="Angsana New" w:hAnsi="Angsana New" w:cs="Angsana New"/>
                <w:u w:val="single"/>
              </w:rPr>
              <w:t>fees</w:t>
            </w:r>
          </w:p>
        </w:tc>
        <w:tc>
          <w:tcPr>
            <w:tcW w:w="2126" w:type="dxa"/>
            <w:gridSpan w:val="2"/>
            <w:shd w:val="clear" w:color="auto" w:fill="auto"/>
          </w:tcPr>
          <w:p w14:paraId="7F3A61AC" w14:textId="77777777" w:rsidR="00377F4A" w:rsidRPr="005D2655" w:rsidRDefault="00377F4A" w:rsidP="00377F4A">
            <w:pPr>
              <w:ind w:right="1"/>
              <w:jc w:val="center"/>
              <w:rPr>
                <w:rFonts w:ascii="Angsana New" w:hAnsi="Angsana New" w:cs="Angsana New"/>
                <w:snapToGrid w:val="0"/>
                <w:lang w:eastAsia="th-TH"/>
              </w:rPr>
            </w:pPr>
          </w:p>
        </w:tc>
        <w:tc>
          <w:tcPr>
            <w:tcW w:w="1134" w:type="dxa"/>
            <w:gridSpan w:val="2"/>
            <w:shd w:val="clear" w:color="auto" w:fill="auto"/>
          </w:tcPr>
          <w:p w14:paraId="7DC1F7D8" w14:textId="77777777" w:rsidR="00377F4A" w:rsidRPr="00CF7A5B" w:rsidRDefault="00377F4A" w:rsidP="00377F4A">
            <w:pPr>
              <w:ind w:left="-21" w:right="-54"/>
              <w:jc w:val="right"/>
              <w:rPr>
                <w:rFonts w:ascii="Angsana New" w:hAnsi="Angsana New" w:cs="Angsana New"/>
              </w:rPr>
            </w:pPr>
          </w:p>
        </w:tc>
        <w:tc>
          <w:tcPr>
            <w:tcW w:w="1134" w:type="dxa"/>
            <w:gridSpan w:val="2"/>
            <w:shd w:val="clear" w:color="auto" w:fill="auto"/>
          </w:tcPr>
          <w:p w14:paraId="154E1D1F" w14:textId="77777777" w:rsidR="00377F4A" w:rsidRPr="00CF7A5B" w:rsidRDefault="00377F4A" w:rsidP="00377F4A">
            <w:pPr>
              <w:ind w:left="-21" w:right="-54"/>
              <w:jc w:val="right"/>
              <w:rPr>
                <w:rFonts w:ascii="Angsana New" w:hAnsi="Angsana New" w:cs="Angsana New"/>
              </w:rPr>
            </w:pPr>
          </w:p>
        </w:tc>
        <w:tc>
          <w:tcPr>
            <w:tcW w:w="1135" w:type="dxa"/>
            <w:shd w:val="clear" w:color="auto" w:fill="auto"/>
          </w:tcPr>
          <w:p w14:paraId="70BFE748" w14:textId="77777777" w:rsidR="00377F4A" w:rsidRPr="00CF7A5B" w:rsidRDefault="00377F4A" w:rsidP="00377F4A">
            <w:pPr>
              <w:ind w:left="-21" w:right="-54"/>
              <w:jc w:val="right"/>
              <w:rPr>
                <w:rFonts w:ascii="Angsana New" w:hAnsi="Angsana New" w:cs="Angsana New"/>
              </w:rPr>
            </w:pPr>
          </w:p>
        </w:tc>
        <w:tc>
          <w:tcPr>
            <w:tcW w:w="1134" w:type="dxa"/>
            <w:shd w:val="clear" w:color="auto" w:fill="auto"/>
          </w:tcPr>
          <w:p w14:paraId="0D1897C4" w14:textId="77777777" w:rsidR="00377F4A" w:rsidRPr="00CF7A5B" w:rsidRDefault="00377F4A" w:rsidP="00377F4A">
            <w:pPr>
              <w:ind w:left="-21" w:right="-54"/>
              <w:jc w:val="right"/>
              <w:rPr>
                <w:rFonts w:ascii="Angsana New" w:hAnsi="Angsana New" w:cs="Angsana New"/>
              </w:rPr>
            </w:pPr>
          </w:p>
        </w:tc>
      </w:tr>
      <w:tr w:rsidR="00377F4A" w:rsidRPr="005D2655" w14:paraId="53FB1DCB" w14:textId="77777777" w:rsidTr="00CD2F2B">
        <w:trPr>
          <w:trHeight w:val="227"/>
        </w:trPr>
        <w:tc>
          <w:tcPr>
            <w:tcW w:w="3226" w:type="dxa"/>
            <w:shd w:val="clear" w:color="auto" w:fill="auto"/>
          </w:tcPr>
          <w:p w14:paraId="7AE2AC56" w14:textId="4EE6DA5F" w:rsidR="00377F4A" w:rsidRPr="005D2655" w:rsidRDefault="00377F4A" w:rsidP="00377F4A">
            <w:pPr>
              <w:ind w:left="-81" w:right="1"/>
              <w:jc w:val="left"/>
              <w:rPr>
                <w:rFonts w:ascii="Angsana New" w:hAnsi="Angsana New" w:cs="Angsana New"/>
                <w:snapToGrid w:val="0"/>
                <w:u w:val="single"/>
                <w:lang w:eastAsia="th-TH"/>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2126" w:type="dxa"/>
            <w:gridSpan w:val="2"/>
            <w:shd w:val="clear" w:color="auto" w:fill="auto"/>
          </w:tcPr>
          <w:p w14:paraId="64FA54F4" w14:textId="7F4DCE07" w:rsidR="00377F4A" w:rsidRPr="005D2655" w:rsidRDefault="00377F4A" w:rsidP="00377F4A">
            <w:pPr>
              <w:ind w:right="1"/>
              <w:jc w:val="center"/>
              <w:rPr>
                <w:rFonts w:ascii="Angsana New" w:hAnsi="Angsana New" w:cs="Angsana New"/>
                <w:snapToGrid w:val="0"/>
                <w:lang w:eastAsia="th-TH"/>
              </w:rPr>
            </w:pPr>
            <w:r w:rsidRPr="005D2655">
              <w:rPr>
                <w:rFonts w:ascii="Angsana New" w:hAnsi="Angsana New" w:cs="Angsana New"/>
              </w:rPr>
              <w:t>Agreement</w:t>
            </w:r>
          </w:p>
        </w:tc>
        <w:tc>
          <w:tcPr>
            <w:tcW w:w="1134" w:type="dxa"/>
            <w:gridSpan w:val="2"/>
            <w:shd w:val="clear" w:color="auto" w:fill="auto"/>
            <w:vAlign w:val="bottom"/>
          </w:tcPr>
          <w:p w14:paraId="7299FC44" w14:textId="1E1C12B1" w:rsidR="00377F4A" w:rsidRPr="00CF7A5B" w:rsidRDefault="00377F4A" w:rsidP="00377F4A">
            <w:pPr>
              <w:ind w:left="-21" w:right="-54"/>
              <w:jc w:val="right"/>
              <w:rPr>
                <w:rFonts w:ascii="Angsana New" w:hAnsi="Angsana New" w:cs="Angsana New"/>
              </w:rPr>
            </w:pPr>
            <w:r>
              <w:rPr>
                <w:rFonts w:ascii="Angsana New" w:hAnsi="Angsana New" w:cs="Angsana New"/>
              </w:rPr>
              <w:t>208,220</w:t>
            </w:r>
          </w:p>
        </w:tc>
        <w:tc>
          <w:tcPr>
            <w:tcW w:w="1134" w:type="dxa"/>
            <w:gridSpan w:val="2"/>
            <w:shd w:val="clear" w:color="auto" w:fill="auto"/>
            <w:vAlign w:val="bottom"/>
          </w:tcPr>
          <w:p w14:paraId="186F9E90" w14:textId="3605BF95" w:rsidR="00377F4A" w:rsidRPr="00CF7A5B" w:rsidRDefault="00377F4A" w:rsidP="00377F4A">
            <w:pPr>
              <w:ind w:left="-21" w:right="-54"/>
              <w:jc w:val="right"/>
              <w:rPr>
                <w:rFonts w:ascii="Angsana New" w:hAnsi="Angsana New" w:cs="Angsana New"/>
              </w:rPr>
            </w:pPr>
            <w:r>
              <w:rPr>
                <w:rFonts w:ascii="Angsana New" w:hAnsi="Angsana New" w:cs="Angsana New"/>
              </w:rPr>
              <w:t>-</w:t>
            </w:r>
          </w:p>
        </w:tc>
        <w:tc>
          <w:tcPr>
            <w:tcW w:w="1135" w:type="dxa"/>
            <w:shd w:val="clear" w:color="auto" w:fill="auto"/>
          </w:tcPr>
          <w:p w14:paraId="0D22B67C" w14:textId="15938236" w:rsidR="00377F4A" w:rsidRPr="00CF7A5B" w:rsidRDefault="00377F4A" w:rsidP="00377F4A">
            <w:pPr>
              <w:ind w:left="-21" w:right="-54"/>
              <w:jc w:val="right"/>
              <w:rPr>
                <w:rFonts w:ascii="Angsana New" w:hAnsi="Angsana New" w:cs="Angsana New"/>
              </w:rPr>
            </w:pPr>
            <w:r>
              <w:rPr>
                <w:rFonts w:ascii="Angsana New" w:hAnsi="Angsana New" w:cs="Angsana New"/>
              </w:rPr>
              <w:t>-</w:t>
            </w:r>
          </w:p>
        </w:tc>
        <w:tc>
          <w:tcPr>
            <w:tcW w:w="1134" w:type="dxa"/>
            <w:shd w:val="clear" w:color="auto" w:fill="auto"/>
          </w:tcPr>
          <w:p w14:paraId="07BF610E" w14:textId="56F7053E" w:rsidR="00377F4A" w:rsidRPr="00CF7A5B" w:rsidRDefault="00377F4A" w:rsidP="00377F4A">
            <w:pPr>
              <w:ind w:left="-21" w:right="-54"/>
              <w:jc w:val="right"/>
              <w:rPr>
                <w:rFonts w:ascii="Angsana New" w:hAnsi="Angsana New" w:cs="Angsana New"/>
              </w:rPr>
            </w:pPr>
            <w:r>
              <w:rPr>
                <w:rFonts w:ascii="Angsana New" w:hAnsi="Angsana New" w:cs="Angsana New"/>
              </w:rPr>
              <w:t>-</w:t>
            </w:r>
          </w:p>
        </w:tc>
      </w:tr>
      <w:tr w:rsidR="00377F4A" w:rsidRPr="005D2655" w14:paraId="20B1FD77" w14:textId="77777777" w:rsidTr="00CD2F2B">
        <w:trPr>
          <w:trHeight w:val="227"/>
        </w:trPr>
        <w:tc>
          <w:tcPr>
            <w:tcW w:w="3226" w:type="dxa"/>
            <w:shd w:val="clear" w:color="auto" w:fill="auto"/>
          </w:tcPr>
          <w:p w14:paraId="511E7B4C" w14:textId="77777777" w:rsidR="00377F4A" w:rsidRPr="005D2655" w:rsidRDefault="00377F4A" w:rsidP="00377F4A">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2126" w:type="dxa"/>
            <w:gridSpan w:val="2"/>
            <w:shd w:val="clear" w:color="auto" w:fill="auto"/>
          </w:tcPr>
          <w:p w14:paraId="196CE64F" w14:textId="77777777" w:rsidR="00377F4A" w:rsidRPr="005D2655" w:rsidRDefault="00377F4A" w:rsidP="00377F4A">
            <w:pPr>
              <w:ind w:right="1"/>
              <w:jc w:val="center"/>
              <w:rPr>
                <w:rFonts w:ascii="Angsana New" w:hAnsi="Angsana New" w:cs="Angsana New"/>
                <w:snapToGrid w:val="0"/>
                <w:lang w:eastAsia="th-TH"/>
              </w:rPr>
            </w:pPr>
            <w:r w:rsidRPr="005D2655">
              <w:rPr>
                <w:rFonts w:ascii="Angsana New" w:hAnsi="Angsana New" w:cs="Angsana New"/>
              </w:rPr>
              <w:t>Agreement</w:t>
            </w:r>
          </w:p>
        </w:tc>
        <w:tc>
          <w:tcPr>
            <w:tcW w:w="1134" w:type="dxa"/>
            <w:gridSpan w:val="2"/>
            <w:shd w:val="clear" w:color="auto" w:fill="auto"/>
          </w:tcPr>
          <w:p w14:paraId="01CC140F" w14:textId="7CCAB061" w:rsidR="00377F4A" w:rsidRPr="00FA0E11" w:rsidRDefault="00377F4A" w:rsidP="00377F4A">
            <w:pPr>
              <w:ind w:left="-21" w:right="-54"/>
              <w:jc w:val="right"/>
              <w:rPr>
                <w:rFonts w:ascii="Angsana New" w:hAnsi="Angsana New" w:cs="Angsana New"/>
              </w:rPr>
            </w:pPr>
            <w:r w:rsidRPr="00FA0E11">
              <w:rPr>
                <w:rFonts w:ascii="Angsana New" w:hAnsi="Angsana New" w:cs="Angsana New"/>
              </w:rPr>
              <w:t>6,819,470</w:t>
            </w:r>
          </w:p>
        </w:tc>
        <w:tc>
          <w:tcPr>
            <w:tcW w:w="1134" w:type="dxa"/>
            <w:gridSpan w:val="2"/>
            <w:shd w:val="clear" w:color="auto" w:fill="auto"/>
          </w:tcPr>
          <w:p w14:paraId="0D2A2F23" w14:textId="3C3D8CF2" w:rsidR="00377F4A" w:rsidRPr="00FA0E11" w:rsidRDefault="00377F4A" w:rsidP="00377F4A">
            <w:pPr>
              <w:ind w:left="-21" w:right="-54"/>
              <w:jc w:val="right"/>
              <w:rPr>
                <w:rFonts w:ascii="Angsana New" w:hAnsi="Angsana New" w:cs="Angsana New"/>
              </w:rPr>
            </w:pPr>
            <w:r w:rsidRPr="00FA0E11">
              <w:rPr>
                <w:rFonts w:ascii="Angsana New" w:hAnsi="Angsana New" w:cs="Angsana New"/>
              </w:rPr>
              <w:t>-</w:t>
            </w:r>
          </w:p>
        </w:tc>
        <w:tc>
          <w:tcPr>
            <w:tcW w:w="1135" w:type="dxa"/>
            <w:shd w:val="clear" w:color="auto" w:fill="auto"/>
          </w:tcPr>
          <w:p w14:paraId="265F0139" w14:textId="7B4664DC" w:rsidR="00377F4A" w:rsidRPr="00FA0E11" w:rsidRDefault="00377F4A" w:rsidP="00377F4A">
            <w:pPr>
              <w:ind w:left="-21" w:right="-54"/>
              <w:jc w:val="right"/>
              <w:rPr>
                <w:rFonts w:ascii="Angsana New" w:hAnsi="Angsana New" w:cs="Angsana New"/>
              </w:rPr>
            </w:pPr>
            <w:r w:rsidRPr="00FA0E11">
              <w:rPr>
                <w:rFonts w:ascii="Angsana New" w:hAnsi="Angsana New" w:cs="Angsana New"/>
              </w:rPr>
              <w:t>-</w:t>
            </w:r>
          </w:p>
        </w:tc>
        <w:tc>
          <w:tcPr>
            <w:tcW w:w="1134" w:type="dxa"/>
            <w:shd w:val="clear" w:color="auto" w:fill="auto"/>
          </w:tcPr>
          <w:p w14:paraId="25BEB853" w14:textId="2054F7BB" w:rsidR="00377F4A" w:rsidRPr="00FA0E11" w:rsidRDefault="00377F4A" w:rsidP="00377F4A">
            <w:pPr>
              <w:tabs>
                <w:tab w:val="center" w:pos="230"/>
                <w:tab w:val="right" w:pos="950"/>
              </w:tabs>
              <w:ind w:left="-21" w:right="-54"/>
              <w:jc w:val="right"/>
              <w:rPr>
                <w:rFonts w:ascii="Angsana New" w:hAnsi="Angsana New" w:cs="Angsana New"/>
              </w:rPr>
            </w:pPr>
            <w:r w:rsidRPr="00FA0E11">
              <w:rPr>
                <w:rFonts w:ascii="Angsana New" w:hAnsi="Angsana New" w:cs="Angsana New"/>
              </w:rPr>
              <w:t>-</w:t>
            </w:r>
          </w:p>
        </w:tc>
      </w:tr>
      <w:tr w:rsidR="00377F4A" w:rsidRPr="005D2655" w14:paraId="30397682" w14:textId="77777777" w:rsidTr="00CD2F2B">
        <w:trPr>
          <w:trHeight w:val="227"/>
        </w:trPr>
        <w:tc>
          <w:tcPr>
            <w:tcW w:w="3226" w:type="dxa"/>
            <w:shd w:val="clear" w:color="auto" w:fill="auto"/>
          </w:tcPr>
          <w:p w14:paraId="66A6BD38" w14:textId="417BD706" w:rsidR="00377F4A" w:rsidRPr="005D2655" w:rsidRDefault="00377F4A" w:rsidP="00377F4A">
            <w:pPr>
              <w:ind w:left="-81" w:right="1"/>
              <w:jc w:val="left"/>
              <w:rPr>
                <w:rFonts w:ascii="Angsana New" w:hAnsi="Angsana New" w:cs="Angsana New"/>
              </w:rPr>
            </w:pPr>
            <w:r w:rsidRPr="00E371C0">
              <w:rPr>
                <w:rFonts w:ascii="Angsana New" w:hAnsi="Angsana New"/>
              </w:rPr>
              <w:t>Acute Realty Co., Ltd.</w:t>
            </w:r>
          </w:p>
        </w:tc>
        <w:tc>
          <w:tcPr>
            <w:tcW w:w="2126" w:type="dxa"/>
            <w:gridSpan w:val="2"/>
            <w:shd w:val="clear" w:color="auto" w:fill="auto"/>
          </w:tcPr>
          <w:p w14:paraId="25B5EF34" w14:textId="37C2E02D" w:rsidR="00377F4A" w:rsidRPr="005D2655" w:rsidRDefault="00377F4A" w:rsidP="00377F4A">
            <w:pPr>
              <w:ind w:right="1"/>
              <w:jc w:val="center"/>
              <w:rPr>
                <w:rFonts w:ascii="Angsana New" w:hAnsi="Angsana New" w:cs="Angsana New"/>
              </w:rPr>
            </w:pPr>
            <w:r w:rsidRPr="005D2655">
              <w:rPr>
                <w:rFonts w:ascii="Angsana New" w:hAnsi="Angsana New" w:cs="Angsana New"/>
              </w:rPr>
              <w:t>Agreement</w:t>
            </w:r>
          </w:p>
        </w:tc>
        <w:tc>
          <w:tcPr>
            <w:tcW w:w="1134" w:type="dxa"/>
            <w:gridSpan w:val="2"/>
            <w:shd w:val="clear" w:color="auto" w:fill="auto"/>
          </w:tcPr>
          <w:p w14:paraId="4FA659E8" w14:textId="06DD7759" w:rsidR="00377F4A" w:rsidRPr="00FA0E11" w:rsidRDefault="00377F4A" w:rsidP="00377F4A">
            <w:pPr>
              <w:pBdr>
                <w:bottom w:val="single" w:sz="4" w:space="1" w:color="auto"/>
              </w:pBdr>
              <w:ind w:left="-21" w:right="-54"/>
              <w:jc w:val="right"/>
              <w:rPr>
                <w:rFonts w:ascii="Angsana New" w:hAnsi="Angsana New" w:cs="Angsana New"/>
              </w:rPr>
            </w:pPr>
            <w:r w:rsidRPr="00FA0E11">
              <w:rPr>
                <w:rFonts w:ascii="Angsana New" w:hAnsi="Angsana New" w:cs="Angsana New"/>
              </w:rPr>
              <w:t>-</w:t>
            </w:r>
          </w:p>
        </w:tc>
        <w:tc>
          <w:tcPr>
            <w:tcW w:w="1134" w:type="dxa"/>
            <w:gridSpan w:val="2"/>
            <w:shd w:val="clear" w:color="auto" w:fill="auto"/>
          </w:tcPr>
          <w:p w14:paraId="3BD40614" w14:textId="7DB0CA64" w:rsidR="00377F4A" w:rsidRPr="00FA0E11" w:rsidRDefault="00377F4A" w:rsidP="00377F4A">
            <w:pPr>
              <w:pBdr>
                <w:bottom w:val="single" w:sz="4" w:space="1" w:color="auto"/>
              </w:pBdr>
              <w:ind w:left="-21" w:right="-54"/>
              <w:jc w:val="right"/>
              <w:rPr>
                <w:rFonts w:ascii="Angsana New" w:hAnsi="Angsana New" w:cs="Angsana New"/>
              </w:rPr>
            </w:pPr>
            <w:r w:rsidRPr="00FA0E11">
              <w:rPr>
                <w:rFonts w:ascii="Angsana New" w:hAnsi="Angsana New" w:cs="Angsana New"/>
              </w:rPr>
              <w:t>-</w:t>
            </w:r>
          </w:p>
        </w:tc>
        <w:tc>
          <w:tcPr>
            <w:tcW w:w="1135" w:type="dxa"/>
            <w:shd w:val="clear" w:color="auto" w:fill="auto"/>
          </w:tcPr>
          <w:p w14:paraId="4FF9FD37" w14:textId="6D80A4FD" w:rsidR="00377F4A" w:rsidRPr="00FA0E11" w:rsidRDefault="00377F4A" w:rsidP="00377F4A">
            <w:pPr>
              <w:pBdr>
                <w:bottom w:val="single" w:sz="4" w:space="1" w:color="auto"/>
              </w:pBdr>
              <w:ind w:left="-21" w:right="-54"/>
              <w:jc w:val="right"/>
              <w:rPr>
                <w:rFonts w:ascii="Angsana New" w:hAnsi="Angsana New" w:cs="Angsana New"/>
              </w:rPr>
            </w:pPr>
            <w:r w:rsidRPr="00FA0E11">
              <w:rPr>
                <w:rFonts w:ascii="Angsana New" w:hAnsi="Angsana New" w:cs="Angsana New"/>
              </w:rPr>
              <w:t>6,133,420</w:t>
            </w:r>
          </w:p>
        </w:tc>
        <w:tc>
          <w:tcPr>
            <w:tcW w:w="1134" w:type="dxa"/>
            <w:shd w:val="clear" w:color="auto" w:fill="auto"/>
          </w:tcPr>
          <w:p w14:paraId="4473F98D" w14:textId="37F6DF69" w:rsidR="00377F4A" w:rsidRPr="00FA0E11" w:rsidRDefault="00377F4A" w:rsidP="00377F4A">
            <w:pPr>
              <w:pBdr>
                <w:bottom w:val="single" w:sz="4" w:space="1" w:color="auto"/>
              </w:pBdr>
              <w:tabs>
                <w:tab w:val="center" w:pos="230"/>
                <w:tab w:val="right" w:pos="950"/>
              </w:tabs>
              <w:ind w:left="-21" w:right="-54"/>
              <w:jc w:val="right"/>
              <w:rPr>
                <w:rFonts w:ascii="Angsana New" w:hAnsi="Angsana New" w:cs="Angsana New"/>
              </w:rPr>
            </w:pPr>
            <w:r w:rsidRPr="00FA0E11">
              <w:rPr>
                <w:rFonts w:ascii="Angsana New" w:hAnsi="Angsana New" w:cs="Angsana New"/>
              </w:rPr>
              <w:t>15,586,528</w:t>
            </w:r>
          </w:p>
        </w:tc>
      </w:tr>
      <w:tr w:rsidR="00377F4A" w:rsidRPr="005D2655" w14:paraId="00368ADF" w14:textId="77777777" w:rsidTr="00CD2F2B">
        <w:trPr>
          <w:trHeight w:val="227"/>
        </w:trPr>
        <w:tc>
          <w:tcPr>
            <w:tcW w:w="3226" w:type="dxa"/>
            <w:shd w:val="clear" w:color="auto" w:fill="auto"/>
            <w:vAlign w:val="bottom"/>
          </w:tcPr>
          <w:p w14:paraId="577F661B" w14:textId="30166BD1" w:rsidR="00377F4A" w:rsidRPr="0014701B" w:rsidRDefault="00377F4A" w:rsidP="00377F4A">
            <w:pPr>
              <w:ind w:left="-108" w:right="1"/>
              <w:jc w:val="thaiDistribute"/>
              <w:rPr>
                <w:rFonts w:ascii="Angsana New" w:hAnsi="Angsana New" w:cs="Angsana New"/>
              </w:rPr>
            </w:pPr>
            <w:r w:rsidRPr="0014701B">
              <w:rPr>
                <w:rFonts w:ascii="Angsana New" w:hAnsi="Angsana New" w:cs="Angsana New"/>
              </w:rPr>
              <w:t>Total Commission fees</w:t>
            </w:r>
          </w:p>
        </w:tc>
        <w:tc>
          <w:tcPr>
            <w:tcW w:w="2126" w:type="dxa"/>
            <w:gridSpan w:val="2"/>
            <w:shd w:val="clear" w:color="auto" w:fill="auto"/>
          </w:tcPr>
          <w:p w14:paraId="4D7CF119" w14:textId="77777777" w:rsidR="00377F4A" w:rsidRPr="005D2655" w:rsidRDefault="00377F4A" w:rsidP="00377F4A">
            <w:pPr>
              <w:ind w:right="1"/>
              <w:jc w:val="center"/>
              <w:rPr>
                <w:rFonts w:ascii="Angsana New" w:hAnsi="Angsana New" w:cs="Angsana New"/>
              </w:rPr>
            </w:pPr>
          </w:p>
        </w:tc>
        <w:tc>
          <w:tcPr>
            <w:tcW w:w="1134" w:type="dxa"/>
            <w:gridSpan w:val="2"/>
            <w:shd w:val="clear" w:color="auto" w:fill="auto"/>
          </w:tcPr>
          <w:p w14:paraId="4D3A3D60" w14:textId="2DCBA843" w:rsidR="00377F4A" w:rsidRPr="00FA0E11" w:rsidRDefault="00377F4A" w:rsidP="00377F4A">
            <w:pPr>
              <w:pBdr>
                <w:bottom w:val="double" w:sz="4" w:space="1" w:color="auto"/>
              </w:pBdr>
              <w:ind w:left="-21" w:right="-54"/>
              <w:jc w:val="right"/>
              <w:rPr>
                <w:rFonts w:ascii="Angsana New" w:hAnsi="Angsana New" w:cs="Angsana New"/>
              </w:rPr>
            </w:pPr>
            <w:r w:rsidRPr="009C5754">
              <w:rPr>
                <w:rFonts w:ascii="Angsana New" w:hAnsi="Angsana New" w:cs="Angsana New"/>
              </w:rPr>
              <w:t>7,027,690</w:t>
            </w:r>
          </w:p>
        </w:tc>
        <w:tc>
          <w:tcPr>
            <w:tcW w:w="1134" w:type="dxa"/>
            <w:gridSpan w:val="2"/>
            <w:shd w:val="clear" w:color="auto" w:fill="auto"/>
          </w:tcPr>
          <w:p w14:paraId="4E5157ED" w14:textId="7E1A8A2D" w:rsidR="00377F4A" w:rsidRPr="00FA0E11"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w:t>
            </w:r>
          </w:p>
        </w:tc>
        <w:tc>
          <w:tcPr>
            <w:tcW w:w="1135" w:type="dxa"/>
            <w:shd w:val="clear" w:color="auto" w:fill="auto"/>
          </w:tcPr>
          <w:p w14:paraId="21A706F3" w14:textId="6ED5E301" w:rsidR="00377F4A" w:rsidRPr="00FA0E11"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6,133,420</w:t>
            </w:r>
          </w:p>
        </w:tc>
        <w:tc>
          <w:tcPr>
            <w:tcW w:w="1134" w:type="dxa"/>
            <w:shd w:val="clear" w:color="auto" w:fill="auto"/>
          </w:tcPr>
          <w:p w14:paraId="1FC268AD" w14:textId="2B255741" w:rsidR="00377F4A" w:rsidRPr="00FA0E11" w:rsidRDefault="00377F4A" w:rsidP="00377F4A">
            <w:pPr>
              <w:pBdr>
                <w:bottom w:val="double" w:sz="4" w:space="1" w:color="auto"/>
              </w:pBdr>
              <w:tabs>
                <w:tab w:val="center" w:pos="230"/>
                <w:tab w:val="right" w:pos="950"/>
              </w:tabs>
              <w:ind w:left="-21" w:right="-54"/>
              <w:jc w:val="right"/>
              <w:rPr>
                <w:rFonts w:ascii="Angsana New" w:hAnsi="Angsana New" w:cs="Angsana New"/>
              </w:rPr>
            </w:pPr>
            <w:r>
              <w:rPr>
                <w:rFonts w:ascii="Angsana New" w:hAnsi="Angsana New" w:cs="Angsana New"/>
              </w:rPr>
              <w:t>15,586,528</w:t>
            </w:r>
          </w:p>
        </w:tc>
      </w:tr>
      <w:tr w:rsidR="00377F4A" w:rsidRPr="005D2655" w14:paraId="7A60219E" w14:textId="77777777" w:rsidTr="00CD2F2B">
        <w:trPr>
          <w:trHeight w:val="227"/>
        </w:trPr>
        <w:tc>
          <w:tcPr>
            <w:tcW w:w="3226" w:type="dxa"/>
            <w:shd w:val="clear" w:color="auto" w:fill="auto"/>
            <w:vAlign w:val="bottom"/>
          </w:tcPr>
          <w:p w14:paraId="67558DFD" w14:textId="77777777" w:rsidR="00377F4A" w:rsidRPr="005D2655" w:rsidRDefault="00377F4A" w:rsidP="00377F4A">
            <w:pPr>
              <w:ind w:left="-81" w:right="1"/>
              <w:jc w:val="left"/>
              <w:rPr>
                <w:rFonts w:ascii="Angsana New" w:hAnsi="Angsana New" w:cs="Angsana New"/>
              </w:rPr>
            </w:pPr>
            <w:r w:rsidRPr="005D2655">
              <w:rPr>
                <w:rFonts w:ascii="Angsana New" w:hAnsi="Angsana New" w:cs="Angsana New"/>
                <w:snapToGrid w:val="0"/>
                <w:u w:val="single"/>
                <w:lang w:eastAsia="th-TH"/>
              </w:rPr>
              <w:t>Rental and service expenses</w:t>
            </w:r>
          </w:p>
        </w:tc>
        <w:tc>
          <w:tcPr>
            <w:tcW w:w="2126" w:type="dxa"/>
            <w:gridSpan w:val="2"/>
            <w:shd w:val="clear" w:color="auto" w:fill="auto"/>
          </w:tcPr>
          <w:p w14:paraId="58351D9B" w14:textId="77777777" w:rsidR="00377F4A" w:rsidRPr="005D2655" w:rsidRDefault="00377F4A" w:rsidP="00377F4A">
            <w:pPr>
              <w:ind w:right="1"/>
              <w:jc w:val="center"/>
              <w:rPr>
                <w:rFonts w:ascii="Angsana New" w:hAnsi="Angsana New" w:cs="Angsana New"/>
                <w:snapToGrid w:val="0"/>
                <w:lang w:eastAsia="th-TH"/>
              </w:rPr>
            </w:pPr>
          </w:p>
        </w:tc>
        <w:tc>
          <w:tcPr>
            <w:tcW w:w="1134" w:type="dxa"/>
            <w:gridSpan w:val="2"/>
            <w:shd w:val="clear" w:color="auto" w:fill="auto"/>
            <w:vAlign w:val="bottom"/>
          </w:tcPr>
          <w:p w14:paraId="08BD9AAE" w14:textId="77777777" w:rsidR="00377F4A" w:rsidRPr="00CF7A5B" w:rsidRDefault="00377F4A" w:rsidP="00377F4A">
            <w:pPr>
              <w:ind w:left="-21" w:right="-54"/>
              <w:jc w:val="right"/>
              <w:rPr>
                <w:rFonts w:ascii="Angsana New" w:hAnsi="Angsana New" w:cs="Angsana New"/>
              </w:rPr>
            </w:pPr>
          </w:p>
        </w:tc>
        <w:tc>
          <w:tcPr>
            <w:tcW w:w="1134" w:type="dxa"/>
            <w:gridSpan w:val="2"/>
            <w:shd w:val="clear" w:color="auto" w:fill="auto"/>
            <w:vAlign w:val="bottom"/>
          </w:tcPr>
          <w:p w14:paraId="6CE3B0BE" w14:textId="77777777" w:rsidR="00377F4A" w:rsidRPr="00CF7A5B" w:rsidRDefault="00377F4A" w:rsidP="00377F4A">
            <w:pPr>
              <w:ind w:left="-21" w:right="-54"/>
              <w:jc w:val="right"/>
              <w:rPr>
                <w:rFonts w:ascii="Angsana New" w:hAnsi="Angsana New" w:cs="Angsana New"/>
              </w:rPr>
            </w:pPr>
          </w:p>
        </w:tc>
        <w:tc>
          <w:tcPr>
            <w:tcW w:w="1135" w:type="dxa"/>
            <w:shd w:val="clear" w:color="auto" w:fill="auto"/>
          </w:tcPr>
          <w:p w14:paraId="76005751" w14:textId="77777777" w:rsidR="00377F4A" w:rsidRPr="00CF7A5B" w:rsidRDefault="00377F4A" w:rsidP="00377F4A">
            <w:pPr>
              <w:ind w:left="-21" w:right="-54"/>
              <w:jc w:val="right"/>
              <w:rPr>
                <w:rFonts w:ascii="Angsana New" w:hAnsi="Angsana New" w:cs="Angsana New"/>
              </w:rPr>
            </w:pPr>
          </w:p>
        </w:tc>
        <w:tc>
          <w:tcPr>
            <w:tcW w:w="1134" w:type="dxa"/>
            <w:shd w:val="clear" w:color="auto" w:fill="auto"/>
          </w:tcPr>
          <w:p w14:paraId="0622A6A8" w14:textId="77777777" w:rsidR="00377F4A" w:rsidRPr="00CF7A5B" w:rsidRDefault="00377F4A" w:rsidP="00377F4A">
            <w:pPr>
              <w:ind w:left="-21" w:right="-54"/>
              <w:jc w:val="right"/>
              <w:rPr>
                <w:rFonts w:ascii="Angsana New" w:hAnsi="Angsana New" w:cs="Angsana New"/>
              </w:rPr>
            </w:pPr>
          </w:p>
        </w:tc>
      </w:tr>
      <w:tr w:rsidR="00377F4A" w:rsidRPr="005D2655" w14:paraId="57D73D66" w14:textId="77777777" w:rsidTr="00CD2F2B">
        <w:trPr>
          <w:trHeight w:val="227"/>
        </w:trPr>
        <w:tc>
          <w:tcPr>
            <w:tcW w:w="3226" w:type="dxa"/>
            <w:shd w:val="clear" w:color="auto" w:fill="auto"/>
            <w:vAlign w:val="bottom"/>
          </w:tcPr>
          <w:p w14:paraId="50AE2D2B" w14:textId="40FA519E" w:rsidR="00377F4A" w:rsidRPr="005D2655" w:rsidRDefault="00377F4A" w:rsidP="00377F4A">
            <w:pPr>
              <w:ind w:left="-108" w:right="1"/>
              <w:jc w:val="thaiDistribute"/>
              <w:rPr>
                <w:rFonts w:ascii="Angsana New" w:hAnsi="Angsana New" w:cs="Angsana New"/>
                <w:snapToGrid w:val="0"/>
                <w:lang w:eastAsia="th-TH"/>
              </w:rPr>
            </w:pPr>
            <w:proofErr w:type="spellStart"/>
            <w:r w:rsidRPr="005D2655">
              <w:rPr>
                <w:rFonts w:ascii="Angsana New" w:hAnsi="Angsana New" w:cs="Angsana New"/>
                <w:snapToGrid w:val="0"/>
                <w:lang w:eastAsia="th-TH"/>
              </w:rPr>
              <w:t>Isora</w:t>
            </w:r>
            <w:proofErr w:type="spellEnd"/>
            <w:r w:rsidRPr="005D2655">
              <w:rPr>
                <w:rFonts w:ascii="Angsana New" w:hAnsi="Angsana New" w:cs="Angsana New"/>
                <w:snapToGrid w:val="0"/>
                <w:lang w:eastAsia="th-TH"/>
              </w:rPr>
              <w:t xml:space="preserve"> Line Co., Ltd.</w:t>
            </w:r>
          </w:p>
        </w:tc>
        <w:tc>
          <w:tcPr>
            <w:tcW w:w="2126" w:type="dxa"/>
            <w:gridSpan w:val="2"/>
            <w:shd w:val="clear" w:color="auto" w:fill="auto"/>
          </w:tcPr>
          <w:p w14:paraId="4507BC5D" w14:textId="4356B3FA" w:rsidR="00377F4A" w:rsidRPr="005D2655" w:rsidRDefault="00377F4A" w:rsidP="00377F4A">
            <w:pPr>
              <w:ind w:right="1"/>
              <w:jc w:val="center"/>
              <w:rPr>
                <w:rFonts w:ascii="Angsana New" w:hAnsi="Angsana New" w:cs="Angsana New"/>
              </w:rPr>
            </w:pPr>
            <w:r w:rsidRPr="005D2655">
              <w:rPr>
                <w:rFonts w:ascii="Angsana New" w:hAnsi="Angsana New" w:cs="Angsana New"/>
              </w:rPr>
              <w:t>Agreement</w:t>
            </w:r>
          </w:p>
        </w:tc>
        <w:tc>
          <w:tcPr>
            <w:tcW w:w="1134" w:type="dxa"/>
            <w:gridSpan w:val="2"/>
            <w:shd w:val="clear" w:color="auto" w:fill="auto"/>
            <w:vAlign w:val="bottom"/>
          </w:tcPr>
          <w:p w14:paraId="54D20B48" w14:textId="68A02D88" w:rsidR="00377F4A" w:rsidRPr="00FA0E11" w:rsidRDefault="00377F4A" w:rsidP="00377F4A">
            <w:pPr>
              <w:ind w:left="-21" w:right="-54"/>
              <w:jc w:val="right"/>
              <w:rPr>
                <w:rFonts w:ascii="Angsana New" w:hAnsi="Angsana New" w:cs="Angsana New"/>
              </w:rPr>
            </w:pPr>
            <w:r w:rsidRPr="00FA0E11">
              <w:rPr>
                <w:rFonts w:ascii="Angsana New" w:hAnsi="Angsana New" w:cs="Angsana New"/>
              </w:rPr>
              <w:t>-</w:t>
            </w:r>
          </w:p>
        </w:tc>
        <w:tc>
          <w:tcPr>
            <w:tcW w:w="1134" w:type="dxa"/>
            <w:gridSpan w:val="2"/>
            <w:shd w:val="clear" w:color="auto" w:fill="auto"/>
          </w:tcPr>
          <w:p w14:paraId="1907BEA6" w14:textId="41BAB6C3" w:rsidR="00377F4A" w:rsidRPr="00FA0E11" w:rsidRDefault="00377F4A" w:rsidP="00377F4A">
            <w:pPr>
              <w:ind w:left="-21" w:right="-54"/>
              <w:jc w:val="right"/>
              <w:rPr>
                <w:rFonts w:ascii="Angsana New" w:hAnsi="Angsana New" w:cs="Angsana New"/>
              </w:rPr>
            </w:pPr>
            <w:r w:rsidRPr="00FA0E11">
              <w:rPr>
                <w:rFonts w:ascii="Angsana New" w:hAnsi="Angsana New" w:cs="Angsana New"/>
              </w:rPr>
              <w:t>1,996,107</w:t>
            </w:r>
          </w:p>
        </w:tc>
        <w:tc>
          <w:tcPr>
            <w:tcW w:w="1135" w:type="dxa"/>
            <w:shd w:val="clear" w:color="auto" w:fill="auto"/>
            <w:vAlign w:val="bottom"/>
          </w:tcPr>
          <w:p w14:paraId="59299296" w14:textId="22437288" w:rsidR="00377F4A" w:rsidRPr="00FA0E11" w:rsidRDefault="00377F4A" w:rsidP="00377F4A">
            <w:pPr>
              <w:ind w:right="1"/>
              <w:jc w:val="right"/>
              <w:rPr>
                <w:rFonts w:ascii="Angsana New" w:hAnsi="Angsana New" w:cs="Angsana New"/>
              </w:rPr>
            </w:pPr>
            <w:r w:rsidRPr="00FA0E11">
              <w:rPr>
                <w:rFonts w:ascii="Angsana New" w:hAnsi="Angsana New" w:cs="Angsana New"/>
              </w:rPr>
              <w:t>-</w:t>
            </w:r>
          </w:p>
        </w:tc>
        <w:tc>
          <w:tcPr>
            <w:tcW w:w="1134" w:type="dxa"/>
            <w:shd w:val="clear" w:color="auto" w:fill="auto"/>
          </w:tcPr>
          <w:p w14:paraId="2AE96BBF" w14:textId="064FCFFA" w:rsidR="00377F4A" w:rsidRPr="00CF7A5B" w:rsidRDefault="00377F4A" w:rsidP="00377F4A">
            <w:pPr>
              <w:ind w:left="-21" w:right="-54"/>
              <w:jc w:val="right"/>
              <w:rPr>
                <w:rFonts w:ascii="Angsana New" w:hAnsi="Angsana New" w:cs="Angsana New"/>
              </w:rPr>
            </w:pPr>
            <w:r>
              <w:rPr>
                <w:rFonts w:ascii="Angsana New" w:hAnsi="Angsana New" w:cs="Angsana New"/>
              </w:rPr>
              <w:t>-</w:t>
            </w:r>
          </w:p>
        </w:tc>
      </w:tr>
      <w:tr w:rsidR="00377F4A" w:rsidRPr="005D2655" w14:paraId="1719E7A0" w14:textId="77777777" w:rsidTr="00CD2F2B">
        <w:trPr>
          <w:trHeight w:val="227"/>
        </w:trPr>
        <w:tc>
          <w:tcPr>
            <w:tcW w:w="3226" w:type="dxa"/>
            <w:shd w:val="clear" w:color="auto" w:fill="auto"/>
          </w:tcPr>
          <w:p w14:paraId="2329A3D1" w14:textId="314D4007" w:rsidR="00377F4A" w:rsidRPr="0061296A" w:rsidRDefault="00377F4A" w:rsidP="00377F4A">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tc>
        <w:tc>
          <w:tcPr>
            <w:tcW w:w="2126" w:type="dxa"/>
            <w:gridSpan w:val="2"/>
            <w:shd w:val="clear" w:color="auto" w:fill="auto"/>
            <w:vAlign w:val="bottom"/>
          </w:tcPr>
          <w:p w14:paraId="0F7E5355" w14:textId="35F12426" w:rsidR="00377F4A" w:rsidRPr="005D2655" w:rsidRDefault="00377F4A" w:rsidP="00377F4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vAlign w:val="bottom"/>
          </w:tcPr>
          <w:p w14:paraId="7C4FA583" w14:textId="63FFAFBE" w:rsidR="00377F4A" w:rsidRPr="00FA0E11" w:rsidRDefault="00377F4A" w:rsidP="00377F4A">
            <w:pPr>
              <w:ind w:left="-21" w:right="-54"/>
              <w:jc w:val="right"/>
              <w:rPr>
                <w:rFonts w:ascii="Angsana New" w:hAnsi="Angsana New" w:cs="Angsana New"/>
                <w:cs/>
              </w:rPr>
            </w:pPr>
            <w:r w:rsidRPr="00FA0E11">
              <w:rPr>
                <w:rFonts w:ascii="Angsana New" w:hAnsi="Angsana New" w:cs="Angsana New"/>
              </w:rPr>
              <w:t>-</w:t>
            </w:r>
          </w:p>
        </w:tc>
        <w:tc>
          <w:tcPr>
            <w:tcW w:w="1134" w:type="dxa"/>
            <w:gridSpan w:val="2"/>
            <w:shd w:val="clear" w:color="auto" w:fill="auto"/>
            <w:vAlign w:val="bottom"/>
          </w:tcPr>
          <w:p w14:paraId="168D974A" w14:textId="0C0A018E" w:rsidR="00377F4A" w:rsidRPr="00FA0E11" w:rsidRDefault="00377F4A" w:rsidP="00377F4A">
            <w:pPr>
              <w:ind w:left="-21" w:right="-54"/>
              <w:jc w:val="right"/>
              <w:rPr>
                <w:rFonts w:ascii="Angsana New" w:hAnsi="Angsana New" w:cs="Angsana New"/>
              </w:rPr>
            </w:pPr>
            <w:r w:rsidRPr="00FA0E11">
              <w:rPr>
                <w:rFonts w:ascii="Angsana New" w:hAnsi="Angsana New" w:cs="Angsana New"/>
              </w:rPr>
              <w:t>-</w:t>
            </w:r>
          </w:p>
        </w:tc>
        <w:tc>
          <w:tcPr>
            <w:tcW w:w="1135" w:type="dxa"/>
            <w:shd w:val="clear" w:color="auto" w:fill="auto"/>
            <w:vAlign w:val="bottom"/>
          </w:tcPr>
          <w:p w14:paraId="50F1BFBC" w14:textId="3BEF28BC" w:rsidR="00377F4A" w:rsidRPr="00FA0E11" w:rsidRDefault="00377F4A" w:rsidP="00377F4A">
            <w:pPr>
              <w:ind w:right="1"/>
              <w:jc w:val="right"/>
              <w:rPr>
                <w:rFonts w:ascii="Angsana New" w:hAnsi="Angsana New" w:cs="Angsana New"/>
                <w:cs/>
              </w:rPr>
            </w:pPr>
            <w:r w:rsidRPr="00FA0E11">
              <w:rPr>
                <w:rFonts w:ascii="Angsana New" w:hAnsi="Angsana New" w:cs="Angsana New"/>
              </w:rPr>
              <w:t>127,085</w:t>
            </w:r>
          </w:p>
        </w:tc>
        <w:tc>
          <w:tcPr>
            <w:tcW w:w="1134" w:type="dxa"/>
            <w:shd w:val="clear" w:color="auto" w:fill="auto"/>
            <w:vAlign w:val="bottom"/>
          </w:tcPr>
          <w:p w14:paraId="65555E92" w14:textId="325C5516" w:rsidR="00377F4A" w:rsidRPr="00CF7A5B" w:rsidRDefault="00377F4A" w:rsidP="00377F4A">
            <w:pPr>
              <w:ind w:left="-21" w:right="-54"/>
              <w:jc w:val="right"/>
              <w:rPr>
                <w:rFonts w:ascii="Angsana New" w:hAnsi="Angsana New" w:cs="Angsana New"/>
              </w:rPr>
            </w:pPr>
            <w:r w:rsidRPr="009E24DF">
              <w:rPr>
                <w:rFonts w:ascii="Angsana New" w:hAnsi="Angsana New" w:cs="Angsana New"/>
              </w:rPr>
              <w:t>84,723</w:t>
            </w:r>
          </w:p>
        </w:tc>
      </w:tr>
      <w:tr w:rsidR="00377F4A" w:rsidRPr="005D2655" w14:paraId="6AA3CBF9" w14:textId="77777777" w:rsidTr="00CD2F2B">
        <w:trPr>
          <w:trHeight w:val="227"/>
        </w:trPr>
        <w:tc>
          <w:tcPr>
            <w:tcW w:w="3226" w:type="dxa"/>
            <w:shd w:val="clear" w:color="auto" w:fill="auto"/>
            <w:vAlign w:val="bottom"/>
          </w:tcPr>
          <w:p w14:paraId="57BA35B9" w14:textId="253CDEB7" w:rsidR="00377F4A" w:rsidRPr="00E371C0" w:rsidRDefault="00377F4A" w:rsidP="00377F4A">
            <w:pPr>
              <w:ind w:left="-108" w:right="1"/>
              <w:jc w:val="thaiDistribute"/>
              <w:rPr>
                <w:rFonts w:ascii="Angsana New" w:hAnsi="Angsana New" w:cs="Angsana New"/>
                <w:snapToGrid w:val="0"/>
                <w:lang w:eastAsia="th-TH"/>
              </w:rPr>
            </w:pPr>
            <w:proofErr w:type="spellStart"/>
            <w:r>
              <w:rPr>
                <w:rFonts w:ascii="Angsana New" w:hAnsi="Angsana New" w:cs="Angsana New"/>
              </w:rPr>
              <w:t>Sena</w:t>
            </w:r>
            <w:proofErr w:type="spellEnd"/>
            <w:r>
              <w:rPr>
                <w:rFonts w:ascii="Angsana New" w:hAnsi="Angsana New" w:cs="Angsana New"/>
              </w:rPr>
              <w:t xml:space="preserve"> Hankyu 1 Co., Ltd</w:t>
            </w:r>
            <w:r>
              <w:rPr>
                <w:rFonts w:ascii="Angsana New" w:hAnsi="Angsana New" w:cs="Angsana New" w:hint="cs"/>
                <w:cs/>
              </w:rPr>
              <w:t>.</w:t>
            </w:r>
          </w:p>
        </w:tc>
        <w:tc>
          <w:tcPr>
            <w:tcW w:w="2126" w:type="dxa"/>
            <w:gridSpan w:val="2"/>
            <w:shd w:val="clear" w:color="auto" w:fill="auto"/>
            <w:vAlign w:val="bottom"/>
          </w:tcPr>
          <w:p w14:paraId="1DABEDF0" w14:textId="5AD1594B" w:rsidR="00377F4A" w:rsidRPr="00E371C0" w:rsidRDefault="00377F4A" w:rsidP="00377F4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vAlign w:val="bottom"/>
          </w:tcPr>
          <w:p w14:paraId="67D3C562" w14:textId="41EBFE8E" w:rsidR="00377F4A" w:rsidRPr="00FA0E11" w:rsidRDefault="00377F4A" w:rsidP="00377F4A">
            <w:pPr>
              <w:ind w:left="-21" w:right="-54"/>
              <w:jc w:val="right"/>
              <w:rPr>
                <w:rFonts w:ascii="Angsana New" w:hAnsi="Angsana New" w:cs="Angsana New"/>
                <w:cs/>
              </w:rPr>
            </w:pPr>
            <w:r w:rsidRPr="00FA0E11">
              <w:rPr>
                <w:rFonts w:ascii="Angsana New" w:hAnsi="Angsana New" w:cs="Angsana New"/>
              </w:rPr>
              <w:t>112,551</w:t>
            </w:r>
          </w:p>
        </w:tc>
        <w:tc>
          <w:tcPr>
            <w:tcW w:w="1134" w:type="dxa"/>
            <w:gridSpan w:val="2"/>
            <w:shd w:val="clear" w:color="auto" w:fill="auto"/>
            <w:vAlign w:val="bottom"/>
          </w:tcPr>
          <w:p w14:paraId="42483F75" w14:textId="781460A0" w:rsidR="00377F4A" w:rsidRPr="00FA0E11" w:rsidRDefault="00377F4A" w:rsidP="00377F4A">
            <w:pPr>
              <w:ind w:left="-21" w:right="-54"/>
              <w:jc w:val="right"/>
              <w:rPr>
                <w:rFonts w:ascii="Angsana New" w:hAnsi="Angsana New" w:cs="Angsana New"/>
              </w:rPr>
            </w:pPr>
            <w:r w:rsidRPr="00FA0E11">
              <w:rPr>
                <w:rFonts w:ascii="Angsana New" w:hAnsi="Angsana New" w:cs="Angsana New"/>
              </w:rPr>
              <w:t>-</w:t>
            </w:r>
          </w:p>
        </w:tc>
        <w:tc>
          <w:tcPr>
            <w:tcW w:w="1135" w:type="dxa"/>
            <w:shd w:val="clear" w:color="auto" w:fill="auto"/>
            <w:vAlign w:val="bottom"/>
          </w:tcPr>
          <w:p w14:paraId="68B732D5" w14:textId="79BD24E9" w:rsidR="00377F4A" w:rsidRPr="00FA0E11" w:rsidRDefault="00377F4A" w:rsidP="00377F4A">
            <w:pPr>
              <w:ind w:right="1"/>
              <w:jc w:val="right"/>
              <w:rPr>
                <w:rFonts w:ascii="Angsana New" w:hAnsi="Angsana New" w:cs="Angsana New"/>
              </w:rPr>
            </w:pPr>
            <w:r w:rsidRPr="00FA0E11">
              <w:rPr>
                <w:rFonts w:ascii="Angsana New" w:hAnsi="Angsana New" w:cs="Angsana New"/>
              </w:rPr>
              <w:t>112,551</w:t>
            </w:r>
          </w:p>
        </w:tc>
        <w:tc>
          <w:tcPr>
            <w:tcW w:w="1134" w:type="dxa"/>
            <w:shd w:val="clear" w:color="auto" w:fill="auto"/>
            <w:vAlign w:val="bottom"/>
          </w:tcPr>
          <w:p w14:paraId="57261295" w14:textId="2B38E3DB" w:rsidR="00377F4A" w:rsidRPr="009E24DF" w:rsidRDefault="00377F4A" w:rsidP="00377F4A">
            <w:pPr>
              <w:ind w:left="-21" w:right="-54"/>
              <w:jc w:val="right"/>
              <w:rPr>
                <w:rFonts w:ascii="Angsana New" w:hAnsi="Angsana New" w:cs="Angsana New"/>
              </w:rPr>
            </w:pPr>
            <w:r>
              <w:rPr>
                <w:rFonts w:ascii="Angsana New" w:hAnsi="Angsana New" w:cs="Angsana New"/>
              </w:rPr>
              <w:t>-</w:t>
            </w:r>
          </w:p>
        </w:tc>
      </w:tr>
      <w:tr w:rsidR="00377F4A" w:rsidRPr="005D2655" w14:paraId="2EE8FB86" w14:textId="77777777" w:rsidTr="00CD2F2B">
        <w:trPr>
          <w:trHeight w:val="227"/>
        </w:trPr>
        <w:tc>
          <w:tcPr>
            <w:tcW w:w="3226" w:type="dxa"/>
            <w:shd w:val="clear" w:color="auto" w:fill="auto"/>
          </w:tcPr>
          <w:p w14:paraId="1AFDCC62" w14:textId="7530ABB4" w:rsidR="00377F4A" w:rsidRPr="00E371C0" w:rsidRDefault="00377F4A" w:rsidP="00377F4A">
            <w:pPr>
              <w:ind w:left="-108" w:right="1"/>
              <w:jc w:val="thaiDistribute"/>
              <w:rPr>
                <w:rFonts w:ascii="Angsana New" w:hAnsi="Angsana New" w:cs="Angsana New"/>
                <w:snapToGrid w:val="0"/>
                <w:lang w:eastAsia="th-TH"/>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2126" w:type="dxa"/>
            <w:gridSpan w:val="2"/>
            <w:shd w:val="clear" w:color="auto" w:fill="auto"/>
            <w:vAlign w:val="bottom"/>
          </w:tcPr>
          <w:p w14:paraId="15968BE5" w14:textId="2C5B7CB9" w:rsidR="00377F4A" w:rsidRPr="00E371C0" w:rsidRDefault="00377F4A" w:rsidP="00377F4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vAlign w:val="bottom"/>
          </w:tcPr>
          <w:p w14:paraId="4B817DD3" w14:textId="4A1E1810" w:rsidR="00377F4A" w:rsidRPr="00FA0E11" w:rsidRDefault="00377F4A" w:rsidP="00377F4A">
            <w:pPr>
              <w:pBdr>
                <w:bottom w:val="single" w:sz="4" w:space="1" w:color="auto"/>
              </w:pBdr>
              <w:ind w:left="-21" w:right="-54"/>
              <w:jc w:val="right"/>
              <w:rPr>
                <w:rFonts w:ascii="Angsana New" w:hAnsi="Angsana New" w:cs="Angsana New"/>
                <w:cs/>
              </w:rPr>
            </w:pPr>
            <w:r w:rsidRPr="00FA0E11">
              <w:rPr>
                <w:rFonts w:ascii="Angsana New" w:hAnsi="Angsana New" w:cs="Angsana New"/>
              </w:rPr>
              <w:t>5,350</w:t>
            </w:r>
          </w:p>
        </w:tc>
        <w:tc>
          <w:tcPr>
            <w:tcW w:w="1134" w:type="dxa"/>
            <w:gridSpan w:val="2"/>
            <w:shd w:val="clear" w:color="auto" w:fill="auto"/>
            <w:vAlign w:val="bottom"/>
          </w:tcPr>
          <w:p w14:paraId="41C4D2E1" w14:textId="40CBE1BF" w:rsidR="00377F4A" w:rsidRPr="00FA0E11" w:rsidRDefault="00377F4A" w:rsidP="00377F4A">
            <w:pPr>
              <w:pBdr>
                <w:bottom w:val="single" w:sz="4" w:space="1" w:color="auto"/>
              </w:pBdr>
              <w:ind w:left="-21" w:right="-54"/>
              <w:jc w:val="right"/>
              <w:rPr>
                <w:rFonts w:ascii="Angsana New" w:hAnsi="Angsana New" w:cs="Angsana New"/>
              </w:rPr>
            </w:pPr>
            <w:r w:rsidRPr="00FA0E11">
              <w:rPr>
                <w:rFonts w:ascii="Angsana New" w:hAnsi="Angsana New" w:cs="Angsana New"/>
              </w:rPr>
              <w:t>-</w:t>
            </w:r>
          </w:p>
        </w:tc>
        <w:tc>
          <w:tcPr>
            <w:tcW w:w="1135" w:type="dxa"/>
            <w:shd w:val="clear" w:color="auto" w:fill="auto"/>
            <w:vAlign w:val="bottom"/>
          </w:tcPr>
          <w:p w14:paraId="36DAE9AA" w14:textId="683E06DD" w:rsidR="00377F4A" w:rsidRPr="00FA0E11" w:rsidRDefault="00377F4A" w:rsidP="00377F4A">
            <w:pPr>
              <w:pBdr>
                <w:bottom w:val="single" w:sz="4" w:space="1" w:color="auto"/>
              </w:pBdr>
              <w:ind w:right="1"/>
              <w:jc w:val="right"/>
              <w:rPr>
                <w:rFonts w:ascii="Angsana New" w:hAnsi="Angsana New" w:cs="Angsana New"/>
              </w:rPr>
            </w:pPr>
            <w:r w:rsidRPr="00FA0E11">
              <w:rPr>
                <w:rFonts w:ascii="Angsana New" w:hAnsi="Angsana New" w:cs="Angsana New"/>
              </w:rPr>
              <w:t>-</w:t>
            </w:r>
          </w:p>
        </w:tc>
        <w:tc>
          <w:tcPr>
            <w:tcW w:w="1134" w:type="dxa"/>
            <w:shd w:val="clear" w:color="auto" w:fill="auto"/>
            <w:vAlign w:val="bottom"/>
          </w:tcPr>
          <w:p w14:paraId="0742F621" w14:textId="408A0613" w:rsidR="00377F4A" w:rsidRPr="009E24DF"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w:t>
            </w:r>
          </w:p>
        </w:tc>
      </w:tr>
      <w:tr w:rsidR="00377F4A" w:rsidRPr="005D2655" w14:paraId="6AC83B2A" w14:textId="77777777" w:rsidTr="00CD2F2B">
        <w:trPr>
          <w:trHeight w:val="227"/>
        </w:trPr>
        <w:tc>
          <w:tcPr>
            <w:tcW w:w="3226" w:type="dxa"/>
            <w:shd w:val="clear" w:color="auto" w:fill="auto"/>
            <w:vAlign w:val="bottom"/>
          </w:tcPr>
          <w:p w14:paraId="2961FB42" w14:textId="3718DA6F" w:rsidR="00377F4A" w:rsidRPr="005D2655" w:rsidRDefault="00377F4A" w:rsidP="00377F4A">
            <w:pPr>
              <w:ind w:left="-108" w:right="1"/>
              <w:jc w:val="thaiDistribute"/>
              <w:rPr>
                <w:rFonts w:ascii="Angsana New" w:hAnsi="Angsana New" w:cs="Angsana New"/>
                <w:snapToGrid w:val="0"/>
                <w:lang w:eastAsia="th-TH"/>
              </w:rPr>
            </w:pPr>
            <w:r w:rsidRPr="00E371C0">
              <w:rPr>
                <w:rFonts w:ascii="Angsana New" w:hAnsi="Angsana New" w:cs="Angsana New"/>
              </w:rPr>
              <w:t>Total rental and service expenses</w:t>
            </w:r>
          </w:p>
        </w:tc>
        <w:tc>
          <w:tcPr>
            <w:tcW w:w="2126" w:type="dxa"/>
            <w:gridSpan w:val="2"/>
            <w:shd w:val="clear" w:color="auto" w:fill="auto"/>
          </w:tcPr>
          <w:p w14:paraId="2EF0CF72" w14:textId="77777777" w:rsidR="00377F4A" w:rsidRPr="005D2655" w:rsidRDefault="00377F4A" w:rsidP="00377F4A">
            <w:pPr>
              <w:ind w:right="1"/>
              <w:jc w:val="center"/>
              <w:rPr>
                <w:rFonts w:ascii="Angsana New" w:hAnsi="Angsana New" w:cs="Angsana New"/>
              </w:rPr>
            </w:pPr>
          </w:p>
        </w:tc>
        <w:tc>
          <w:tcPr>
            <w:tcW w:w="1134" w:type="dxa"/>
            <w:gridSpan w:val="2"/>
            <w:shd w:val="clear" w:color="auto" w:fill="auto"/>
            <w:vAlign w:val="bottom"/>
          </w:tcPr>
          <w:p w14:paraId="6753124B" w14:textId="2893E9E8" w:rsidR="00377F4A" w:rsidRPr="00FA0E11" w:rsidRDefault="00377F4A" w:rsidP="00377F4A">
            <w:pPr>
              <w:pBdr>
                <w:bottom w:val="double" w:sz="4" w:space="1" w:color="auto"/>
              </w:pBdr>
              <w:ind w:left="-21" w:right="-54"/>
              <w:jc w:val="right"/>
              <w:rPr>
                <w:rFonts w:ascii="Angsana New" w:hAnsi="Angsana New" w:cs="Angsana New"/>
                <w:cs/>
              </w:rPr>
            </w:pPr>
            <w:r w:rsidRPr="00FA0E11">
              <w:rPr>
                <w:rFonts w:ascii="Angsana New" w:hAnsi="Angsana New" w:cs="Angsana New"/>
              </w:rPr>
              <w:t>117,901</w:t>
            </w:r>
          </w:p>
        </w:tc>
        <w:tc>
          <w:tcPr>
            <w:tcW w:w="1134" w:type="dxa"/>
            <w:gridSpan w:val="2"/>
            <w:shd w:val="clear" w:color="auto" w:fill="auto"/>
          </w:tcPr>
          <w:p w14:paraId="78F1A4D4" w14:textId="1A2C8DDD" w:rsidR="00377F4A" w:rsidRPr="00FA0E11" w:rsidRDefault="00377F4A" w:rsidP="00377F4A">
            <w:pPr>
              <w:pBdr>
                <w:bottom w:val="double" w:sz="4" w:space="1" w:color="auto"/>
              </w:pBdr>
              <w:ind w:left="-21" w:right="-54"/>
              <w:jc w:val="right"/>
              <w:rPr>
                <w:rFonts w:ascii="Angsana New" w:hAnsi="Angsana New" w:cs="Angsana New"/>
              </w:rPr>
            </w:pPr>
            <w:r w:rsidRPr="00FA0E11">
              <w:rPr>
                <w:rFonts w:ascii="Angsana New" w:hAnsi="Angsana New" w:cs="Angsana New"/>
              </w:rPr>
              <w:t>1,996,107</w:t>
            </w:r>
          </w:p>
        </w:tc>
        <w:tc>
          <w:tcPr>
            <w:tcW w:w="1135" w:type="dxa"/>
            <w:shd w:val="clear" w:color="auto" w:fill="auto"/>
            <w:vAlign w:val="bottom"/>
          </w:tcPr>
          <w:p w14:paraId="694D5432" w14:textId="0F2E237E" w:rsidR="00377F4A" w:rsidRPr="00FA0E11" w:rsidRDefault="00377F4A" w:rsidP="00377F4A">
            <w:pPr>
              <w:pBdr>
                <w:bottom w:val="double" w:sz="4" w:space="1" w:color="auto"/>
              </w:pBdr>
              <w:ind w:right="1"/>
              <w:jc w:val="right"/>
              <w:rPr>
                <w:rFonts w:ascii="Angsana New" w:hAnsi="Angsana New" w:cs="Angsana New"/>
                <w:cs/>
              </w:rPr>
            </w:pPr>
            <w:r w:rsidRPr="00FA0E11">
              <w:rPr>
                <w:rFonts w:ascii="Angsana New" w:hAnsi="Angsana New" w:cs="Angsana New"/>
              </w:rPr>
              <w:t>239,636</w:t>
            </w:r>
          </w:p>
        </w:tc>
        <w:tc>
          <w:tcPr>
            <w:tcW w:w="1134" w:type="dxa"/>
            <w:shd w:val="clear" w:color="auto" w:fill="auto"/>
          </w:tcPr>
          <w:p w14:paraId="56A3F3AE" w14:textId="20FC337C" w:rsidR="00377F4A" w:rsidRPr="00CF7A5B" w:rsidRDefault="00377F4A" w:rsidP="00377F4A">
            <w:pPr>
              <w:pBdr>
                <w:bottom w:val="double" w:sz="4" w:space="1" w:color="auto"/>
              </w:pBdr>
              <w:ind w:left="-21" w:right="-54"/>
              <w:jc w:val="right"/>
              <w:rPr>
                <w:rFonts w:ascii="Angsana New" w:hAnsi="Angsana New" w:cs="Angsana New"/>
              </w:rPr>
            </w:pPr>
            <w:r w:rsidRPr="009E24DF">
              <w:rPr>
                <w:rFonts w:ascii="Angsana New" w:hAnsi="Angsana New" w:cs="Angsana New"/>
              </w:rPr>
              <w:t>84,723</w:t>
            </w:r>
          </w:p>
        </w:tc>
      </w:tr>
      <w:tr w:rsidR="00377F4A" w:rsidRPr="005D2655" w14:paraId="25F8FF5E" w14:textId="77777777" w:rsidTr="00CD2F2B">
        <w:trPr>
          <w:trHeight w:val="227"/>
        </w:trPr>
        <w:tc>
          <w:tcPr>
            <w:tcW w:w="5352" w:type="dxa"/>
            <w:gridSpan w:val="3"/>
            <w:shd w:val="clear" w:color="auto" w:fill="auto"/>
            <w:vAlign w:val="bottom"/>
          </w:tcPr>
          <w:p w14:paraId="552B0885" w14:textId="43A212E4" w:rsidR="00377F4A" w:rsidRPr="00377F4A" w:rsidRDefault="00377F4A" w:rsidP="00377F4A">
            <w:pPr>
              <w:ind w:left="-81" w:right="1"/>
              <w:jc w:val="left"/>
              <w:rPr>
                <w:rFonts w:ascii="Angsana New" w:hAnsi="Angsana New" w:cs="Angsana New"/>
                <w:snapToGrid w:val="0"/>
                <w:u w:val="single"/>
                <w:lang w:eastAsia="th-TH"/>
              </w:rPr>
            </w:pPr>
            <w:r w:rsidRPr="00E371C0">
              <w:rPr>
                <w:rFonts w:ascii="Angsana New" w:hAnsi="Angsana New" w:cs="Angsana New"/>
                <w:snapToGrid w:val="0"/>
                <w:u w:val="single"/>
                <w:lang w:eastAsia="th-TH"/>
              </w:rPr>
              <w:t>Juristic</w:t>
            </w:r>
            <w:r w:rsidRPr="00377F4A">
              <w:rPr>
                <w:rFonts w:ascii="Angsana New" w:hAnsi="Angsana New" w:cs="Angsana New"/>
                <w:snapToGrid w:val="0"/>
                <w:u w:val="single"/>
                <w:lang w:eastAsia="th-TH"/>
              </w:rPr>
              <w:t xml:space="preserve"> person management and project management</w:t>
            </w:r>
          </w:p>
        </w:tc>
        <w:tc>
          <w:tcPr>
            <w:tcW w:w="1134" w:type="dxa"/>
            <w:gridSpan w:val="2"/>
            <w:shd w:val="clear" w:color="auto" w:fill="auto"/>
            <w:vAlign w:val="bottom"/>
          </w:tcPr>
          <w:p w14:paraId="6EF2B8B2" w14:textId="77777777" w:rsidR="00377F4A" w:rsidRPr="00CF7A5B" w:rsidRDefault="00377F4A" w:rsidP="00377F4A">
            <w:pPr>
              <w:ind w:left="-21" w:right="-54"/>
              <w:jc w:val="right"/>
              <w:rPr>
                <w:rFonts w:ascii="Angsana New" w:hAnsi="Angsana New" w:cs="Angsana New"/>
              </w:rPr>
            </w:pPr>
          </w:p>
        </w:tc>
        <w:tc>
          <w:tcPr>
            <w:tcW w:w="1134" w:type="dxa"/>
            <w:gridSpan w:val="2"/>
            <w:shd w:val="clear" w:color="auto" w:fill="auto"/>
          </w:tcPr>
          <w:p w14:paraId="70A47175" w14:textId="77777777" w:rsidR="00377F4A" w:rsidRPr="00CF7A5B" w:rsidRDefault="00377F4A" w:rsidP="00377F4A">
            <w:pPr>
              <w:ind w:left="-21" w:right="-54"/>
              <w:jc w:val="right"/>
              <w:rPr>
                <w:rFonts w:ascii="Angsana New" w:hAnsi="Angsana New" w:cs="Angsana New"/>
              </w:rPr>
            </w:pPr>
          </w:p>
        </w:tc>
        <w:tc>
          <w:tcPr>
            <w:tcW w:w="1135" w:type="dxa"/>
            <w:shd w:val="clear" w:color="auto" w:fill="auto"/>
          </w:tcPr>
          <w:p w14:paraId="6FA18BD0" w14:textId="77777777" w:rsidR="00377F4A" w:rsidRPr="00CF7A5B" w:rsidRDefault="00377F4A" w:rsidP="00377F4A">
            <w:pPr>
              <w:ind w:left="-21" w:right="-54"/>
              <w:jc w:val="right"/>
              <w:rPr>
                <w:rFonts w:ascii="Angsana New" w:hAnsi="Angsana New" w:cs="Angsana New"/>
              </w:rPr>
            </w:pPr>
          </w:p>
        </w:tc>
        <w:tc>
          <w:tcPr>
            <w:tcW w:w="1134" w:type="dxa"/>
            <w:shd w:val="clear" w:color="auto" w:fill="auto"/>
          </w:tcPr>
          <w:p w14:paraId="237DA393" w14:textId="77777777" w:rsidR="00377F4A" w:rsidRPr="00CF7A5B" w:rsidRDefault="00377F4A" w:rsidP="00377F4A">
            <w:pPr>
              <w:ind w:left="-21" w:right="-54"/>
              <w:jc w:val="right"/>
              <w:rPr>
                <w:rFonts w:ascii="Angsana New" w:hAnsi="Angsana New" w:cs="Angsana New"/>
              </w:rPr>
            </w:pPr>
          </w:p>
        </w:tc>
      </w:tr>
      <w:tr w:rsidR="00377F4A" w:rsidRPr="005D2655" w14:paraId="020B4046" w14:textId="77777777" w:rsidTr="00CD2F2B">
        <w:trPr>
          <w:trHeight w:val="227"/>
        </w:trPr>
        <w:tc>
          <w:tcPr>
            <w:tcW w:w="3226" w:type="dxa"/>
            <w:shd w:val="clear" w:color="auto" w:fill="auto"/>
            <w:vAlign w:val="bottom"/>
          </w:tcPr>
          <w:p w14:paraId="417786BD" w14:textId="57396285" w:rsidR="00377F4A" w:rsidRPr="00116B32" w:rsidRDefault="00377F4A" w:rsidP="00377F4A">
            <w:pPr>
              <w:ind w:left="-81" w:right="1"/>
              <w:jc w:val="left"/>
              <w:rPr>
                <w:rFonts w:ascii="Angsana New" w:hAnsi="Angsana New" w:cs="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tc>
        <w:tc>
          <w:tcPr>
            <w:tcW w:w="2126" w:type="dxa"/>
            <w:gridSpan w:val="2"/>
            <w:shd w:val="clear" w:color="auto" w:fill="auto"/>
            <w:vAlign w:val="bottom"/>
          </w:tcPr>
          <w:p w14:paraId="2178E2D2" w14:textId="4CF6547A" w:rsidR="00377F4A" w:rsidRPr="005D2655" w:rsidRDefault="00377F4A" w:rsidP="00377F4A">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gridSpan w:val="2"/>
            <w:shd w:val="clear" w:color="auto" w:fill="auto"/>
            <w:vAlign w:val="bottom"/>
          </w:tcPr>
          <w:p w14:paraId="35A243D1" w14:textId="09840873" w:rsidR="00377F4A" w:rsidRPr="00CF7A5B" w:rsidRDefault="00377F4A" w:rsidP="00377F4A">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vAlign w:val="bottom"/>
          </w:tcPr>
          <w:p w14:paraId="2D10853D" w14:textId="52391C51" w:rsidR="00377F4A" w:rsidRPr="00CF7A5B" w:rsidRDefault="00377F4A" w:rsidP="00377F4A">
            <w:pPr>
              <w:ind w:left="-21" w:right="-54"/>
              <w:jc w:val="right"/>
              <w:rPr>
                <w:rFonts w:ascii="Angsana New" w:hAnsi="Angsana New" w:cs="Angsana New"/>
              </w:rPr>
            </w:pPr>
            <w:r w:rsidRPr="00E371C0">
              <w:rPr>
                <w:rFonts w:ascii="Angsana New" w:hAnsi="Angsana New" w:cs="Angsana New"/>
              </w:rPr>
              <w:t>-</w:t>
            </w:r>
          </w:p>
        </w:tc>
        <w:tc>
          <w:tcPr>
            <w:tcW w:w="1135" w:type="dxa"/>
            <w:shd w:val="clear" w:color="auto" w:fill="auto"/>
            <w:vAlign w:val="bottom"/>
          </w:tcPr>
          <w:p w14:paraId="6DD4469B" w14:textId="47750DC5" w:rsidR="00377F4A" w:rsidRPr="00CF7A5B" w:rsidRDefault="00377F4A" w:rsidP="00377F4A">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03A59329" w14:textId="7A7D3213" w:rsidR="00377F4A" w:rsidRPr="00CF7A5B" w:rsidRDefault="00377F4A" w:rsidP="00377F4A">
            <w:pPr>
              <w:ind w:left="-21" w:right="-54"/>
              <w:jc w:val="right"/>
              <w:rPr>
                <w:rFonts w:ascii="Angsana New" w:hAnsi="Angsana New" w:cs="Angsana New"/>
              </w:rPr>
            </w:pPr>
            <w:r w:rsidRPr="00E371C0">
              <w:rPr>
                <w:rFonts w:ascii="Angsana New" w:hAnsi="Angsana New" w:cs="Angsana New"/>
              </w:rPr>
              <w:t>2,881,707</w:t>
            </w:r>
          </w:p>
        </w:tc>
      </w:tr>
      <w:tr w:rsidR="00377F4A" w:rsidRPr="005D2655" w14:paraId="642B0F14" w14:textId="77777777" w:rsidTr="00CD2F2B">
        <w:trPr>
          <w:trHeight w:val="227"/>
        </w:trPr>
        <w:tc>
          <w:tcPr>
            <w:tcW w:w="3226" w:type="dxa"/>
            <w:shd w:val="clear" w:color="auto" w:fill="auto"/>
          </w:tcPr>
          <w:p w14:paraId="3CFBAB36" w14:textId="63FD2E87" w:rsidR="00377F4A" w:rsidRPr="00E371C0" w:rsidRDefault="00377F4A" w:rsidP="00377F4A">
            <w:pPr>
              <w:ind w:left="-81" w:right="1"/>
              <w:jc w:val="left"/>
              <w:rPr>
                <w:rFonts w:ascii="Angsana New" w:hAnsi="Angsana New" w:cs="Angsana New"/>
              </w:rPr>
            </w:pPr>
            <w:r w:rsidRPr="00E371C0">
              <w:rPr>
                <w:rFonts w:ascii="Angsana New" w:hAnsi="Angsana New" w:cs="Angsana New"/>
              </w:rPr>
              <w:t xml:space="preserve">Eastern </w:t>
            </w:r>
            <w:proofErr w:type="spellStart"/>
            <w:r w:rsidRPr="00E371C0">
              <w:rPr>
                <w:rFonts w:ascii="Angsana New" w:hAnsi="Angsana New" w:cs="Angsana New"/>
              </w:rPr>
              <w:t>Sena</w:t>
            </w:r>
            <w:proofErr w:type="spellEnd"/>
            <w:r w:rsidRPr="00E371C0">
              <w:rPr>
                <w:rFonts w:ascii="Angsana New" w:hAnsi="Angsana New" w:cs="Angsana New"/>
              </w:rPr>
              <w:t xml:space="preserve"> Development Co., Ltd.</w:t>
            </w:r>
          </w:p>
        </w:tc>
        <w:tc>
          <w:tcPr>
            <w:tcW w:w="2126" w:type="dxa"/>
            <w:gridSpan w:val="2"/>
            <w:shd w:val="clear" w:color="auto" w:fill="auto"/>
          </w:tcPr>
          <w:p w14:paraId="1DE407D8" w14:textId="02EEE21D" w:rsidR="00377F4A" w:rsidRPr="00E371C0" w:rsidRDefault="00377F4A" w:rsidP="00377F4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vAlign w:val="bottom"/>
          </w:tcPr>
          <w:p w14:paraId="500D990C" w14:textId="216529AF" w:rsidR="00377F4A" w:rsidRDefault="00377F4A" w:rsidP="00377F4A">
            <w:pPr>
              <w:ind w:left="-21" w:right="-54"/>
              <w:jc w:val="right"/>
              <w:rPr>
                <w:rFonts w:ascii="Angsana New" w:hAnsi="Angsana New" w:cs="Angsana New"/>
              </w:rPr>
            </w:pPr>
            <w:r>
              <w:rPr>
                <w:rFonts w:ascii="Angsana New" w:hAnsi="Angsana New" w:cs="Angsana New"/>
              </w:rPr>
              <w:t>-</w:t>
            </w:r>
          </w:p>
        </w:tc>
        <w:tc>
          <w:tcPr>
            <w:tcW w:w="1134" w:type="dxa"/>
            <w:gridSpan w:val="2"/>
            <w:shd w:val="clear" w:color="auto" w:fill="auto"/>
          </w:tcPr>
          <w:p w14:paraId="34B54850" w14:textId="40FCEC6D" w:rsidR="00377F4A" w:rsidRPr="00E371C0" w:rsidRDefault="00377F4A" w:rsidP="00377F4A">
            <w:pPr>
              <w:ind w:left="-21" w:right="-54"/>
              <w:jc w:val="right"/>
              <w:rPr>
                <w:rFonts w:ascii="Angsana New" w:hAnsi="Angsana New" w:cs="Angsana New"/>
              </w:rPr>
            </w:pPr>
            <w:r w:rsidRPr="00E371C0">
              <w:rPr>
                <w:rFonts w:ascii="Angsana New" w:hAnsi="Angsana New" w:cs="Angsana New"/>
              </w:rPr>
              <w:t>-</w:t>
            </w:r>
          </w:p>
        </w:tc>
        <w:tc>
          <w:tcPr>
            <w:tcW w:w="1135" w:type="dxa"/>
            <w:shd w:val="clear" w:color="auto" w:fill="auto"/>
          </w:tcPr>
          <w:p w14:paraId="29A3EE92" w14:textId="4206F7E0" w:rsidR="00377F4A" w:rsidRDefault="00377F4A" w:rsidP="00377F4A">
            <w:pPr>
              <w:ind w:left="-21" w:right="-54"/>
              <w:jc w:val="right"/>
              <w:rPr>
                <w:rFonts w:ascii="Angsana New" w:hAnsi="Angsana New" w:cs="Angsana New"/>
              </w:rPr>
            </w:pPr>
            <w:r>
              <w:rPr>
                <w:rFonts w:ascii="Angsana New" w:hAnsi="Angsana New" w:cs="Angsana New"/>
              </w:rPr>
              <w:t>2,400,000</w:t>
            </w:r>
          </w:p>
        </w:tc>
        <w:tc>
          <w:tcPr>
            <w:tcW w:w="1134" w:type="dxa"/>
            <w:shd w:val="clear" w:color="auto" w:fill="auto"/>
          </w:tcPr>
          <w:p w14:paraId="110411C9" w14:textId="206023E5" w:rsidR="00377F4A" w:rsidRPr="00E371C0" w:rsidRDefault="00377F4A" w:rsidP="00377F4A">
            <w:pPr>
              <w:ind w:left="-21" w:right="-54"/>
              <w:jc w:val="right"/>
              <w:rPr>
                <w:rFonts w:ascii="Angsana New" w:hAnsi="Angsana New" w:cs="Angsana New"/>
              </w:rPr>
            </w:pPr>
            <w:r w:rsidRPr="00E371C0">
              <w:rPr>
                <w:rFonts w:ascii="Angsana New" w:hAnsi="Angsana New" w:cs="Angsana New"/>
              </w:rPr>
              <w:t>2,400,000</w:t>
            </w:r>
          </w:p>
        </w:tc>
      </w:tr>
      <w:tr w:rsidR="00377F4A" w:rsidRPr="005D2655" w14:paraId="1B4C2782" w14:textId="77777777" w:rsidTr="00CD2F2B">
        <w:trPr>
          <w:trHeight w:val="227"/>
        </w:trPr>
        <w:tc>
          <w:tcPr>
            <w:tcW w:w="3226" w:type="dxa"/>
            <w:shd w:val="clear" w:color="auto" w:fill="auto"/>
          </w:tcPr>
          <w:p w14:paraId="6D69D095" w14:textId="559A20C9" w:rsidR="00377F4A" w:rsidRPr="00116B32" w:rsidRDefault="00377F4A" w:rsidP="00377F4A">
            <w:pPr>
              <w:ind w:left="-81" w:right="1"/>
              <w:jc w:val="left"/>
              <w:rPr>
                <w:rFonts w:ascii="Angsana New" w:hAnsi="Angsana New" w:cs="Angsana New"/>
              </w:rPr>
            </w:pPr>
            <w:r w:rsidRPr="00E371C0">
              <w:rPr>
                <w:rFonts w:ascii="Angsana New" w:hAnsi="Angsana New"/>
              </w:rPr>
              <w:t xml:space="preserve">Victory management service </w:t>
            </w:r>
            <w:r>
              <w:rPr>
                <w:rFonts w:ascii="Angsana New" w:hAnsi="Angsana New"/>
              </w:rPr>
              <w:t>C</w:t>
            </w:r>
            <w:r w:rsidRPr="00E371C0">
              <w:rPr>
                <w:rFonts w:ascii="Angsana New" w:hAnsi="Angsana New"/>
              </w:rPr>
              <w:t>o., Ltd.</w:t>
            </w:r>
          </w:p>
        </w:tc>
        <w:tc>
          <w:tcPr>
            <w:tcW w:w="2126" w:type="dxa"/>
            <w:gridSpan w:val="2"/>
            <w:shd w:val="clear" w:color="auto" w:fill="auto"/>
          </w:tcPr>
          <w:p w14:paraId="0F73CD8E" w14:textId="59D06487" w:rsidR="00377F4A" w:rsidRPr="005D2655" w:rsidRDefault="00377F4A" w:rsidP="00377F4A">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gridSpan w:val="2"/>
            <w:shd w:val="clear" w:color="auto" w:fill="auto"/>
            <w:vAlign w:val="bottom"/>
          </w:tcPr>
          <w:p w14:paraId="68A189F0" w14:textId="2DD8E492" w:rsidR="00377F4A" w:rsidRPr="00CF7A5B" w:rsidRDefault="00377F4A" w:rsidP="00377F4A">
            <w:pPr>
              <w:ind w:left="-21" w:right="-54"/>
              <w:jc w:val="right"/>
              <w:rPr>
                <w:rFonts w:ascii="Angsana New" w:hAnsi="Angsana New" w:cs="Angsana New"/>
                <w:cs/>
              </w:rPr>
            </w:pPr>
            <w:r>
              <w:rPr>
                <w:rFonts w:ascii="Angsana New" w:hAnsi="Angsana New" w:cs="Angsana New"/>
              </w:rPr>
              <w:t>-</w:t>
            </w:r>
          </w:p>
        </w:tc>
        <w:tc>
          <w:tcPr>
            <w:tcW w:w="1134" w:type="dxa"/>
            <w:gridSpan w:val="2"/>
            <w:shd w:val="clear" w:color="auto" w:fill="auto"/>
          </w:tcPr>
          <w:p w14:paraId="1835B5B9" w14:textId="71A034AA" w:rsidR="00377F4A" w:rsidRPr="00CF7A5B" w:rsidRDefault="00377F4A" w:rsidP="00377F4A">
            <w:pPr>
              <w:ind w:left="-21" w:right="-54"/>
              <w:jc w:val="right"/>
              <w:rPr>
                <w:rFonts w:ascii="Angsana New" w:hAnsi="Angsana New" w:cs="Angsana New"/>
              </w:rPr>
            </w:pPr>
            <w:r w:rsidRPr="00E371C0">
              <w:rPr>
                <w:rFonts w:ascii="Angsana New" w:hAnsi="Angsana New" w:cs="Angsana New"/>
              </w:rPr>
              <w:t>-</w:t>
            </w:r>
          </w:p>
        </w:tc>
        <w:tc>
          <w:tcPr>
            <w:tcW w:w="1135" w:type="dxa"/>
            <w:shd w:val="clear" w:color="auto" w:fill="auto"/>
          </w:tcPr>
          <w:p w14:paraId="5F894582" w14:textId="61277038" w:rsidR="00377F4A" w:rsidRPr="00CF7A5B" w:rsidRDefault="00377F4A" w:rsidP="00377F4A">
            <w:pPr>
              <w:ind w:left="-21" w:right="-54"/>
              <w:jc w:val="right"/>
              <w:rPr>
                <w:rFonts w:ascii="Angsana New" w:hAnsi="Angsana New" w:cs="Angsana New"/>
              </w:rPr>
            </w:pPr>
            <w:r>
              <w:rPr>
                <w:rFonts w:ascii="Angsana New" w:hAnsi="Angsana New" w:cs="Angsana New"/>
              </w:rPr>
              <w:t>4,811,182</w:t>
            </w:r>
          </w:p>
        </w:tc>
        <w:tc>
          <w:tcPr>
            <w:tcW w:w="1134" w:type="dxa"/>
            <w:shd w:val="clear" w:color="auto" w:fill="auto"/>
          </w:tcPr>
          <w:p w14:paraId="303C7B1F" w14:textId="79B5697A" w:rsidR="00377F4A" w:rsidRPr="00CF7A5B" w:rsidRDefault="00377F4A" w:rsidP="00377F4A">
            <w:pPr>
              <w:ind w:left="-21" w:right="-54"/>
              <w:jc w:val="right"/>
              <w:rPr>
                <w:rFonts w:ascii="Angsana New" w:hAnsi="Angsana New" w:cs="Angsana New"/>
              </w:rPr>
            </w:pPr>
            <w:r w:rsidRPr="00E371C0">
              <w:rPr>
                <w:rFonts w:ascii="Angsana New" w:hAnsi="Angsana New" w:cs="Angsana New"/>
              </w:rPr>
              <w:t>1,919,610</w:t>
            </w:r>
          </w:p>
        </w:tc>
      </w:tr>
      <w:tr w:rsidR="00377F4A" w:rsidRPr="005D2655" w14:paraId="53EC5B91" w14:textId="77777777" w:rsidTr="00CD2F2B">
        <w:trPr>
          <w:trHeight w:val="227"/>
        </w:trPr>
        <w:tc>
          <w:tcPr>
            <w:tcW w:w="3226" w:type="dxa"/>
            <w:shd w:val="clear" w:color="auto" w:fill="auto"/>
          </w:tcPr>
          <w:p w14:paraId="4AEEA42A" w14:textId="093CE3B0" w:rsidR="00377F4A" w:rsidRPr="00E371C0" w:rsidRDefault="00377F4A" w:rsidP="00377F4A">
            <w:pPr>
              <w:ind w:left="-81" w:right="1"/>
              <w:jc w:val="left"/>
              <w:rPr>
                <w:rFonts w:ascii="Angsana New" w:hAnsi="Angsana New"/>
              </w:rPr>
            </w:pPr>
            <w:proofErr w:type="spellStart"/>
            <w:r>
              <w:rPr>
                <w:rFonts w:ascii="Angsana New" w:hAnsi="Angsana New"/>
              </w:rPr>
              <w:t>Wattanasuk</w:t>
            </w:r>
            <w:proofErr w:type="spellEnd"/>
            <w:r>
              <w:rPr>
                <w:rFonts w:ascii="Angsana New" w:hAnsi="Angsana New"/>
              </w:rPr>
              <w:t xml:space="preserve"> International Co., Ltd.</w:t>
            </w:r>
          </w:p>
        </w:tc>
        <w:tc>
          <w:tcPr>
            <w:tcW w:w="2126" w:type="dxa"/>
            <w:gridSpan w:val="2"/>
            <w:shd w:val="clear" w:color="auto" w:fill="auto"/>
            <w:vAlign w:val="bottom"/>
          </w:tcPr>
          <w:p w14:paraId="401CB55A" w14:textId="67013299" w:rsidR="00377F4A" w:rsidRPr="00E371C0" w:rsidRDefault="00377F4A" w:rsidP="00377F4A">
            <w:pPr>
              <w:ind w:right="1"/>
              <w:jc w:val="center"/>
              <w:rPr>
                <w:rFonts w:ascii="Angsana New" w:hAnsi="Angsana New" w:cs="Angsana New"/>
              </w:rPr>
            </w:pPr>
            <w:r w:rsidRPr="00E371C0">
              <w:rPr>
                <w:rFonts w:ascii="Angsana New" w:hAnsi="Angsana New" w:cs="Angsana New"/>
              </w:rPr>
              <w:t>Agreement</w:t>
            </w:r>
          </w:p>
        </w:tc>
        <w:tc>
          <w:tcPr>
            <w:tcW w:w="1134" w:type="dxa"/>
            <w:gridSpan w:val="2"/>
            <w:shd w:val="clear" w:color="auto" w:fill="auto"/>
            <w:vAlign w:val="bottom"/>
          </w:tcPr>
          <w:p w14:paraId="28660C39" w14:textId="3FFED25C" w:rsidR="00377F4A" w:rsidRPr="00CF7A5B"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550,512</w:t>
            </w:r>
          </w:p>
        </w:tc>
        <w:tc>
          <w:tcPr>
            <w:tcW w:w="1134" w:type="dxa"/>
            <w:gridSpan w:val="2"/>
            <w:shd w:val="clear" w:color="auto" w:fill="auto"/>
          </w:tcPr>
          <w:p w14:paraId="6DEFA7F8" w14:textId="3FEF0916" w:rsidR="00377F4A" w:rsidRPr="00E371C0"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w:t>
            </w:r>
          </w:p>
        </w:tc>
        <w:tc>
          <w:tcPr>
            <w:tcW w:w="1135" w:type="dxa"/>
            <w:shd w:val="clear" w:color="auto" w:fill="auto"/>
          </w:tcPr>
          <w:p w14:paraId="1E0BB6F4" w14:textId="029F9A4C" w:rsidR="00377F4A"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w:t>
            </w:r>
          </w:p>
        </w:tc>
        <w:tc>
          <w:tcPr>
            <w:tcW w:w="1134" w:type="dxa"/>
            <w:shd w:val="clear" w:color="auto" w:fill="auto"/>
          </w:tcPr>
          <w:p w14:paraId="42766ACF" w14:textId="0A65E8C6" w:rsidR="00377F4A" w:rsidRPr="00E371C0"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w:t>
            </w:r>
          </w:p>
        </w:tc>
      </w:tr>
      <w:tr w:rsidR="00377F4A" w:rsidRPr="005D2655" w14:paraId="40F40175" w14:textId="77777777" w:rsidTr="00CD2F2B">
        <w:trPr>
          <w:trHeight w:val="684"/>
        </w:trPr>
        <w:tc>
          <w:tcPr>
            <w:tcW w:w="3226" w:type="dxa"/>
            <w:shd w:val="clear" w:color="auto" w:fill="auto"/>
            <w:vAlign w:val="bottom"/>
          </w:tcPr>
          <w:p w14:paraId="7F4A10E4" w14:textId="76C00ECB" w:rsidR="00377F4A" w:rsidRPr="00116B32" w:rsidRDefault="00377F4A" w:rsidP="00377F4A">
            <w:pPr>
              <w:ind w:left="80" w:right="1" w:hanging="180"/>
              <w:jc w:val="left"/>
              <w:rPr>
                <w:rFonts w:ascii="Angsana New" w:hAnsi="Angsana New" w:cs="Angsana New"/>
              </w:rPr>
            </w:pPr>
            <w:r w:rsidRPr="00E371C0">
              <w:rPr>
                <w:rFonts w:ascii="Angsana New" w:hAnsi="Angsana New" w:cs="Angsana New"/>
                <w:snapToGrid w:val="0"/>
                <w:lang w:eastAsia="th-TH"/>
              </w:rPr>
              <w:t>Total juristic</w:t>
            </w:r>
            <w:r w:rsidRPr="00E371C0">
              <w:rPr>
                <w:rFonts w:ascii="Angsana New" w:hAnsi="Angsana New" w:cs="Angsana New"/>
                <w:snapToGrid w:val="0"/>
                <w:spacing w:val="-4"/>
                <w:lang w:eastAsia="th-TH"/>
              </w:rPr>
              <w:t xml:space="preserve"> person management and project management</w:t>
            </w:r>
          </w:p>
        </w:tc>
        <w:tc>
          <w:tcPr>
            <w:tcW w:w="2126" w:type="dxa"/>
            <w:gridSpan w:val="2"/>
            <w:shd w:val="clear" w:color="auto" w:fill="auto"/>
            <w:vAlign w:val="bottom"/>
          </w:tcPr>
          <w:p w14:paraId="5776F748" w14:textId="77777777" w:rsidR="00377F4A" w:rsidRPr="005D2655" w:rsidRDefault="00377F4A" w:rsidP="00377F4A">
            <w:pPr>
              <w:ind w:right="1"/>
              <w:jc w:val="center"/>
              <w:rPr>
                <w:rFonts w:ascii="Angsana New" w:hAnsi="Angsana New" w:cs="Angsana New"/>
                <w:snapToGrid w:val="0"/>
                <w:lang w:eastAsia="th-TH"/>
              </w:rPr>
            </w:pPr>
          </w:p>
        </w:tc>
        <w:tc>
          <w:tcPr>
            <w:tcW w:w="1134" w:type="dxa"/>
            <w:gridSpan w:val="2"/>
            <w:shd w:val="clear" w:color="auto" w:fill="auto"/>
            <w:vAlign w:val="bottom"/>
          </w:tcPr>
          <w:p w14:paraId="09F97A1F" w14:textId="6374B4CD" w:rsidR="00377F4A" w:rsidRPr="00371436" w:rsidRDefault="00377F4A" w:rsidP="00377F4A">
            <w:pPr>
              <w:pBdr>
                <w:bottom w:val="double" w:sz="4" w:space="1" w:color="auto"/>
              </w:pBdr>
              <w:ind w:left="-21" w:right="-54"/>
              <w:jc w:val="right"/>
              <w:rPr>
                <w:rFonts w:ascii="Angsana New" w:hAnsi="Angsana New" w:cs="Angsana New"/>
              </w:rPr>
            </w:pPr>
            <w:r w:rsidRPr="00371436">
              <w:rPr>
                <w:rFonts w:ascii="Angsana New" w:hAnsi="Angsana New" w:cs="Angsana New"/>
              </w:rPr>
              <w:t>550,512</w:t>
            </w:r>
          </w:p>
        </w:tc>
        <w:tc>
          <w:tcPr>
            <w:tcW w:w="1134" w:type="dxa"/>
            <w:gridSpan w:val="2"/>
            <w:shd w:val="clear" w:color="auto" w:fill="auto"/>
            <w:vAlign w:val="bottom"/>
          </w:tcPr>
          <w:p w14:paraId="42CEBF7E" w14:textId="2A11605C" w:rsidR="00377F4A" w:rsidRPr="00CF7A5B" w:rsidRDefault="00377F4A" w:rsidP="00377F4A">
            <w:pPr>
              <w:pBdr>
                <w:bottom w:val="double" w:sz="4" w:space="1" w:color="auto"/>
              </w:pBdr>
              <w:ind w:left="-21" w:right="-54"/>
              <w:jc w:val="right"/>
              <w:rPr>
                <w:rFonts w:ascii="Angsana New" w:hAnsi="Angsana New" w:cs="Angsana New"/>
              </w:rPr>
            </w:pPr>
            <w:r w:rsidRPr="00E371C0">
              <w:rPr>
                <w:rFonts w:ascii="Angsana New" w:hAnsi="Angsana New" w:cs="Angsana New"/>
              </w:rPr>
              <w:t>-</w:t>
            </w:r>
          </w:p>
        </w:tc>
        <w:tc>
          <w:tcPr>
            <w:tcW w:w="1135" w:type="dxa"/>
            <w:shd w:val="clear" w:color="auto" w:fill="auto"/>
            <w:vAlign w:val="bottom"/>
          </w:tcPr>
          <w:p w14:paraId="10952283" w14:textId="60668C87" w:rsidR="00377F4A" w:rsidRPr="00CF7A5B"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7,211,182</w:t>
            </w:r>
          </w:p>
        </w:tc>
        <w:tc>
          <w:tcPr>
            <w:tcW w:w="1134" w:type="dxa"/>
            <w:shd w:val="clear" w:color="auto" w:fill="auto"/>
            <w:vAlign w:val="bottom"/>
          </w:tcPr>
          <w:p w14:paraId="4459B7FB" w14:textId="3F9C70E5" w:rsidR="00377F4A" w:rsidRPr="00CF7A5B" w:rsidRDefault="00377F4A" w:rsidP="00377F4A">
            <w:pPr>
              <w:pBdr>
                <w:bottom w:val="double" w:sz="4" w:space="1" w:color="auto"/>
              </w:pBdr>
              <w:ind w:left="-21" w:right="-54"/>
              <w:jc w:val="right"/>
              <w:rPr>
                <w:rFonts w:ascii="Angsana New" w:hAnsi="Angsana New" w:cs="Angsana New"/>
              </w:rPr>
            </w:pPr>
            <w:r w:rsidRPr="00E371C0">
              <w:rPr>
                <w:rFonts w:ascii="Angsana New" w:hAnsi="Angsana New" w:cs="Angsana New"/>
              </w:rPr>
              <w:t>7,201,317</w:t>
            </w:r>
          </w:p>
        </w:tc>
      </w:tr>
      <w:tr w:rsidR="009F03D1" w:rsidRPr="005D2655" w14:paraId="00A53461" w14:textId="77777777" w:rsidTr="00CD2F2B">
        <w:trPr>
          <w:trHeight w:val="261"/>
        </w:trPr>
        <w:tc>
          <w:tcPr>
            <w:tcW w:w="3226" w:type="dxa"/>
            <w:shd w:val="clear" w:color="auto" w:fill="auto"/>
            <w:vAlign w:val="bottom"/>
          </w:tcPr>
          <w:p w14:paraId="76FB1725" w14:textId="77777777" w:rsidR="009F03D1" w:rsidRPr="00E371C0" w:rsidRDefault="009F03D1" w:rsidP="00377F4A">
            <w:pPr>
              <w:ind w:left="80" w:right="1" w:hanging="180"/>
              <w:jc w:val="left"/>
              <w:rPr>
                <w:rFonts w:ascii="Angsana New" w:hAnsi="Angsana New" w:cs="Angsana New"/>
                <w:snapToGrid w:val="0"/>
                <w:lang w:eastAsia="th-TH"/>
              </w:rPr>
            </w:pPr>
          </w:p>
        </w:tc>
        <w:tc>
          <w:tcPr>
            <w:tcW w:w="2126" w:type="dxa"/>
            <w:gridSpan w:val="2"/>
            <w:shd w:val="clear" w:color="auto" w:fill="auto"/>
            <w:vAlign w:val="bottom"/>
          </w:tcPr>
          <w:p w14:paraId="19B3CD9F" w14:textId="77777777" w:rsidR="009F03D1" w:rsidRPr="005D2655" w:rsidRDefault="009F03D1" w:rsidP="00377F4A">
            <w:pPr>
              <w:ind w:right="1"/>
              <w:jc w:val="center"/>
              <w:rPr>
                <w:rFonts w:ascii="Angsana New" w:hAnsi="Angsana New" w:cs="Angsana New"/>
                <w:snapToGrid w:val="0"/>
                <w:lang w:eastAsia="th-TH"/>
              </w:rPr>
            </w:pPr>
          </w:p>
        </w:tc>
        <w:tc>
          <w:tcPr>
            <w:tcW w:w="1134" w:type="dxa"/>
            <w:gridSpan w:val="2"/>
            <w:shd w:val="clear" w:color="auto" w:fill="auto"/>
            <w:vAlign w:val="bottom"/>
          </w:tcPr>
          <w:p w14:paraId="21E404E3" w14:textId="77777777" w:rsidR="009F03D1" w:rsidRPr="00371436" w:rsidRDefault="009F03D1" w:rsidP="009F03D1">
            <w:pPr>
              <w:ind w:left="-21" w:right="-54"/>
              <w:jc w:val="right"/>
              <w:rPr>
                <w:rFonts w:ascii="Angsana New" w:hAnsi="Angsana New" w:cs="Angsana New"/>
              </w:rPr>
            </w:pPr>
          </w:p>
        </w:tc>
        <w:tc>
          <w:tcPr>
            <w:tcW w:w="1134" w:type="dxa"/>
            <w:gridSpan w:val="2"/>
            <w:shd w:val="clear" w:color="auto" w:fill="auto"/>
            <w:vAlign w:val="bottom"/>
          </w:tcPr>
          <w:p w14:paraId="439C2DD0" w14:textId="77777777" w:rsidR="009F03D1" w:rsidRPr="00E371C0" w:rsidRDefault="009F03D1" w:rsidP="009F03D1">
            <w:pPr>
              <w:ind w:left="-21" w:right="-54"/>
              <w:jc w:val="right"/>
              <w:rPr>
                <w:rFonts w:ascii="Angsana New" w:hAnsi="Angsana New" w:cs="Angsana New"/>
              </w:rPr>
            </w:pPr>
          </w:p>
        </w:tc>
        <w:tc>
          <w:tcPr>
            <w:tcW w:w="1135" w:type="dxa"/>
            <w:shd w:val="clear" w:color="auto" w:fill="auto"/>
            <w:vAlign w:val="bottom"/>
          </w:tcPr>
          <w:p w14:paraId="59966AFD" w14:textId="77777777" w:rsidR="009F03D1" w:rsidRDefault="009F03D1" w:rsidP="009F03D1">
            <w:pPr>
              <w:ind w:left="-21" w:right="-54"/>
              <w:jc w:val="right"/>
              <w:rPr>
                <w:rFonts w:ascii="Angsana New" w:hAnsi="Angsana New" w:cs="Angsana New"/>
              </w:rPr>
            </w:pPr>
          </w:p>
        </w:tc>
        <w:tc>
          <w:tcPr>
            <w:tcW w:w="1134" w:type="dxa"/>
            <w:shd w:val="clear" w:color="auto" w:fill="auto"/>
            <w:vAlign w:val="bottom"/>
          </w:tcPr>
          <w:p w14:paraId="7A93515C" w14:textId="77777777" w:rsidR="009F03D1" w:rsidRPr="00E371C0" w:rsidRDefault="009F03D1" w:rsidP="009F03D1">
            <w:pPr>
              <w:ind w:left="-21" w:right="-54"/>
              <w:jc w:val="right"/>
              <w:rPr>
                <w:rFonts w:ascii="Angsana New" w:hAnsi="Angsana New" w:cs="Angsana New"/>
              </w:rPr>
            </w:pPr>
          </w:p>
        </w:tc>
      </w:tr>
      <w:tr w:rsidR="00CD2F2B" w:rsidRPr="005D2655" w14:paraId="2C8586F4" w14:textId="77777777" w:rsidTr="00CD2F2B">
        <w:trPr>
          <w:trHeight w:val="261"/>
        </w:trPr>
        <w:tc>
          <w:tcPr>
            <w:tcW w:w="3226" w:type="dxa"/>
            <w:shd w:val="clear" w:color="auto" w:fill="auto"/>
            <w:vAlign w:val="bottom"/>
          </w:tcPr>
          <w:p w14:paraId="120D539A" w14:textId="77777777" w:rsidR="00CD2F2B" w:rsidRPr="00E371C0" w:rsidRDefault="00CD2F2B" w:rsidP="00377F4A">
            <w:pPr>
              <w:ind w:left="80" w:right="1" w:hanging="180"/>
              <w:jc w:val="left"/>
              <w:rPr>
                <w:rFonts w:ascii="Angsana New" w:hAnsi="Angsana New" w:cs="Angsana New"/>
                <w:snapToGrid w:val="0"/>
                <w:lang w:eastAsia="th-TH"/>
              </w:rPr>
            </w:pPr>
          </w:p>
        </w:tc>
        <w:tc>
          <w:tcPr>
            <w:tcW w:w="2126" w:type="dxa"/>
            <w:gridSpan w:val="2"/>
            <w:shd w:val="clear" w:color="auto" w:fill="auto"/>
            <w:vAlign w:val="bottom"/>
          </w:tcPr>
          <w:p w14:paraId="244D0414" w14:textId="77777777" w:rsidR="00CD2F2B" w:rsidRPr="005D2655" w:rsidRDefault="00CD2F2B" w:rsidP="00377F4A">
            <w:pPr>
              <w:ind w:right="1"/>
              <w:jc w:val="center"/>
              <w:rPr>
                <w:rFonts w:ascii="Angsana New" w:hAnsi="Angsana New" w:cs="Angsana New"/>
                <w:snapToGrid w:val="0"/>
                <w:lang w:eastAsia="th-TH"/>
              </w:rPr>
            </w:pPr>
          </w:p>
        </w:tc>
        <w:tc>
          <w:tcPr>
            <w:tcW w:w="1134" w:type="dxa"/>
            <w:gridSpan w:val="2"/>
            <w:shd w:val="clear" w:color="auto" w:fill="auto"/>
            <w:vAlign w:val="bottom"/>
          </w:tcPr>
          <w:p w14:paraId="39A23188" w14:textId="77777777" w:rsidR="00CD2F2B" w:rsidRPr="00371436" w:rsidRDefault="00CD2F2B" w:rsidP="009F03D1">
            <w:pPr>
              <w:ind w:left="-21" w:right="-54"/>
              <w:jc w:val="right"/>
              <w:rPr>
                <w:rFonts w:ascii="Angsana New" w:hAnsi="Angsana New" w:cs="Angsana New"/>
              </w:rPr>
            </w:pPr>
          </w:p>
        </w:tc>
        <w:tc>
          <w:tcPr>
            <w:tcW w:w="1134" w:type="dxa"/>
            <w:gridSpan w:val="2"/>
            <w:shd w:val="clear" w:color="auto" w:fill="auto"/>
            <w:vAlign w:val="bottom"/>
          </w:tcPr>
          <w:p w14:paraId="1E530613" w14:textId="77777777" w:rsidR="00CD2F2B" w:rsidRPr="00E371C0" w:rsidRDefault="00CD2F2B" w:rsidP="009F03D1">
            <w:pPr>
              <w:ind w:left="-21" w:right="-54"/>
              <w:jc w:val="right"/>
              <w:rPr>
                <w:rFonts w:ascii="Angsana New" w:hAnsi="Angsana New" w:cs="Angsana New"/>
              </w:rPr>
            </w:pPr>
          </w:p>
        </w:tc>
        <w:tc>
          <w:tcPr>
            <w:tcW w:w="1135" w:type="dxa"/>
            <w:shd w:val="clear" w:color="auto" w:fill="auto"/>
            <w:vAlign w:val="bottom"/>
          </w:tcPr>
          <w:p w14:paraId="721CCE4E" w14:textId="77777777" w:rsidR="00CD2F2B" w:rsidRDefault="00CD2F2B" w:rsidP="009F03D1">
            <w:pPr>
              <w:ind w:left="-21" w:right="-54"/>
              <w:jc w:val="right"/>
              <w:rPr>
                <w:rFonts w:ascii="Angsana New" w:hAnsi="Angsana New" w:cs="Angsana New"/>
              </w:rPr>
            </w:pPr>
          </w:p>
        </w:tc>
        <w:tc>
          <w:tcPr>
            <w:tcW w:w="1134" w:type="dxa"/>
            <w:shd w:val="clear" w:color="auto" w:fill="auto"/>
            <w:vAlign w:val="bottom"/>
          </w:tcPr>
          <w:p w14:paraId="56238A82" w14:textId="77777777" w:rsidR="00CD2F2B" w:rsidRPr="00E371C0" w:rsidRDefault="00CD2F2B" w:rsidP="009F03D1">
            <w:pPr>
              <w:ind w:left="-21" w:right="-54"/>
              <w:jc w:val="right"/>
              <w:rPr>
                <w:rFonts w:ascii="Angsana New" w:hAnsi="Angsana New" w:cs="Angsana New"/>
              </w:rPr>
            </w:pPr>
          </w:p>
        </w:tc>
      </w:tr>
      <w:tr w:rsidR="00CD2F2B" w:rsidRPr="005D2655" w14:paraId="1A58767B" w14:textId="77777777" w:rsidTr="00CD2F2B">
        <w:trPr>
          <w:trHeight w:val="261"/>
        </w:trPr>
        <w:tc>
          <w:tcPr>
            <w:tcW w:w="3226" w:type="dxa"/>
            <w:shd w:val="clear" w:color="auto" w:fill="auto"/>
            <w:vAlign w:val="bottom"/>
          </w:tcPr>
          <w:p w14:paraId="7130DF28" w14:textId="77777777" w:rsidR="00CD2F2B" w:rsidRPr="00E371C0" w:rsidRDefault="00CD2F2B" w:rsidP="00377F4A">
            <w:pPr>
              <w:ind w:left="80" w:right="1" w:hanging="180"/>
              <w:jc w:val="left"/>
              <w:rPr>
                <w:rFonts w:ascii="Angsana New" w:hAnsi="Angsana New" w:cs="Angsana New"/>
                <w:snapToGrid w:val="0"/>
                <w:lang w:eastAsia="th-TH"/>
              </w:rPr>
            </w:pPr>
          </w:p>
        </w:tc>
        <w:tc>
          <w:tcPr>
            <w:tcW w:w="2126" w:type="dxa"/>
            <w:gridSpan w:val="2"/>
            <w:shd w:val="clear" w:color="auto" w:fill="auto"/>
            <w:vAlign w:val="bottom"/>
          </w:tcPr>
          <w:p w14:paraId="7AEDF90A" w14:textId="77777777" w:rsidR="00CD2F2B" w:rsidRPr="005D2655" w:rsidRDefault="00CD2F2B" w:rsidP="00377F4A">
            <w:pPr>
              <w:ind w:right="1"/>
              <w:jc w:val="center"/>
              <w:rPr>
                <w:rFonts w:ascii="Angsana New" w:hAnsi="Angsana New" w:cs="Angsana New"/>
                <w:snapToGrid w:val="0"/>
                <w:lang w:eastAsia="th-TH"/>
              </w:rPr>
            </w:pPr>
          </w:p>
        </w:tc>
        <w:tc>
          <w:tcPr>
            <w:tcW w:w="1134" w:type="dxa"/>
            <w:gridSpan w:val="2"/>
            <w:shd w:val="clear" w:color="auto" w:fill="auto"/>
            <w:vAlign w:val="bottom"/>
          </w:tcPr>
          <w:p w14:paraId="1677EA0C" w14:textId="77777777" w:rsidR="00CD2F2B" w:rsidRPr="00371436" w:rsidRDefault="00CD2F2B" w:rsidP="009F03D1">
            <w:pPr>
              <w:ind w:left="-21" w:right="-54"/>
              <w:jc w:val="right"/>
              <w:rPr>
                <w:rFonts w:ascii="Angsana New" w:hAnsi="Angsana New" w:cs="Angsana New"/>
              </w:rPr>
            </w:pPr>
          </w:p>
        </w:tc>
        <w:tc>
          <w:tcPr>
            <w:tcW w:w="1134" w:type="dxa"/>
            <w:gridSpan w:val="2"/>
            <w:shd w:val="clear" w:color="auto" w:fill="auto"/>
            <w:vAlign w:val="bottom"/>
          </w:tcPr>
          <w:p w14:paraId="115A9A1D" w14:textId="77777777" w:rsidR="00CD2F2B" w:rsidRPr="00E371C0" w:rsidRDefault="00CD2F2B" w:rsidP="009F03D1">
            <w:pPr>
              <w:ind w:left="-21" w:right="-54"/>
              <w:jc w:val="right"/>
              <w:rPr>
                <w:rFonts w:ascii="Angsana New" w:hAnsi="Angsana New" w:cs="Angsana New"/>
              </w:rPr>
            </w:pPr>
          </w:p>
        </w:tc>
        <w:tc>
          <w:tcPr>
            <w:tcW w:w="1135" w:type="dxa"/>
            <w:shd w:val="clear" w:color="auto" w:fill="auto"/>
            <w:vAlign w:val="bottom"/>
          </w:tcPr>
          <w:p w14:paraId="5BD71683" w14:textId="77777777" w:rsidR="00CD2F2B" w:rsidRDefault="00CD2F2B" w:rsidP="009F03D1">
            <w:pPr>
              <w:ind w:left="-21" w:right="-54"/>
              <w:jc w:val="right"/>
              <w:rPr>
                <w:rFonts w:ascii="Angsana New" w:hAnsi="Angsana New" w:cs="Angsana New"/>
              </w:rPr>
            </w:pPr>
          </w:p>
        </w:tc>
        <w:tc>
          <w:tcPr>
            <w:tcW w:w="1134" w:type="dxa"/>
            <w:shd w:val="clear" w:color="auto" w:fill="auto"/>
            <w:vAlign w:val="bottom"/>
          </w:tcPr>
          <w:p w14:paraId="65878078" w14:textId="77777777" w:rsidR="00CD2F2B" w:rsidRPr="00E371C0" w:rsidRDefault="00CD2F2B" w:rsidP="009F03D1">
            <w:pPr>
              <w:ind w:left="-21" w:right="-54"/>
              <w:jc w:val="right"/>
              <w:rPr>
                <w:rFonts w:ascii="Angsana New" w:hAnsi="Angsana New" w:cs="Angsana New"/>
              </w:rPr>
            </w:pPr>
          </w:p>
        </w:tc>
      </w:tr>
      <w:tr w:rsidR="00377F4A" w:rsidRPr="005D2655" w14:paraId="086827BB" w14:textId="77777777" w:rsidTr="00CD2F2B">
        <w:trPr>
          <w:trHeight w:val="90"/>
        </w:trPr>
        <w:tc>
          <w:tcPr>
            <w:tcW w:w="3226" w:type="dxa"/>
            <w:vAlign w:val="bottom"/>
          </w:tcPr>
          <w:p w14:paraId="5709E3D8" w14:textId="5ECC8473" w:rsidR="00377F4A" w:rsidRPr="00377F4A" w:rsidRDefault="00377F4A" w:rsidP="00377F4A">
            <w:pPr>
              <w:ind w:left="-81" w:right="1"/>
              <w:jc w:val="left"/>
              <w:rPr>
                <w:rFonts w:ascii="Angsana New" w:hAnsi="Angsana New"/>
              </w:rPr>
            </w:pPr>
            <w:r w:rsidRPr="005D2655">
              <w:rPr>
                <w:rFonts w:ascii="Angsana New" w:hAnsi="Angsana New" w:cs="Angsana New"/>
                <w:snapToGrid w:val="0"/>
                <w:u w:val="single"/>
                <w:lang w:eastAsia="th-TH"/>
              </w:rPr>
              <w:lastRenderedPageBreak/>
              <w:t>Interest</w:t>
            </w:r>
            <w:r w:rsidRPr="005D2655">
              <w:rPr>
                <w:rFonts w:ascii="Angsana New" w:hAnsi="Angsana New" w:cs="Angsana New" w:hint="cs"/>
                <w:snapToGrid w:val="0"/>
                <w:u w:val="single"/>
                <w:cs/>
                <w:lang w:eastAsia="th-TH"/>
              </w:rPr>
              <w:t xml:space="preserve"> </w:t>
            </w:r>
            <w:r w:rsidRPr="005D2655">
              <w:rPr>
                <w:rFonts w:ascii="Angsana New" w:hAnsi="Angsana New" w:cs="Angsana New"/>
                <w:snapToGrid w:val="0"/>
                <w:u w:val="single"/>
                <w:lang w:eastAsia="th-TH"/>
              </w:rPr>
              <w:t>expenses</w:t>
            </w:r>
          </w:p>
        </w:tc>
        <w:tc>
          <w:tcPr>
            <w:tcW w:w="2126" w:type="dxa"/>
            <w:gridSpan w:val="2"/>
          </w:tcPr>
          <w:p w14:paraId="3176B873" w14:textId="77777777" w:rsidR="00377F4A" w:rsidRPr="00377F4A" w:rsidRDefault="00377F4A" w:rsidP="00377F4A">
            <w:pPr>
              <w:ind w:left="-81" w:right="1"/>
              <w:jc w:val="center"/>
              <w:rPr>
                <w:rFonts w:ascii="Angsana New" w:hAnsi="Angsana New"/>
              </w:rPr>
            </w:pPr>
          </w:p>
        </w:tc>
        <w:tc>
          <w:tcPr>
            <w:tcW w:w="1134" w:type="dxa"/>
            <w:gridSpan w:val="2"/>
            <w:shd w:val="clear" w:color="auto" w:fill="auto"/>
            <w:vAlign w:val="bottom"/>
          </w:tcPr>
          <w:p w14:paraId="328EEB98" w14:textId="77777777" w:rsidR="00377F4A" w:rsidRPr="00377F4A" w:rsidRDefault="00377F4A" w:rsidP="00377F4A">
            <w:pPr>
              <w:ind w:left="-81" w:right="-54"/>
              <w:jc w:val="right"/>
              <w:rPr>
                <w:rFonts w:ascii="Angsana New" w:hAnsi="Angsana New"/>
              </w:rPr>
            </w:pPr>
          </w:p>
        </w:tc>
        <w:tc>
          <w:tcPr>
            <w:tcW w:w="1134" w:type="dxa"/>
            <w:gridSpan w:val="2"/>
            <w:shd w:val="clear" w:color="auto" w:fill="auto"/>
            <w:vAlign w:val="bottom"/>
          </w:tcPr>
          <w:p w14:paraId="2FF0FB90" w14:textId="77777777" w:rsidR="00377F4A" w:rsidRPr="00377F4A" w:rsidRDefault="00377F4A" w:rsidP="00377F4A">
            <w:pPr>
              <w:ind w:left="-81" w:right="-54"/>
              <w:jc w:val="right"/>
              <w:rPr>
                <w:rFonts w:ascii="Angsana New" w:hAnsi="Angsana New"/>
              </w:rPr>
            </w:pPr>
          </w:p>
        </w:tc>
        <w:tc>
          <w:tcPr>
            <w:tcW w:w="1135" w:type="dxa"/>
            <w:shd w:val="clear" w:color="auto" w:fill="auto"/>
          </w:tcPr>
          <w:p w14:paraId="4AEF98E1" w14:textId="77777777" w:rsidR="00377F4A" w:rsidRPr="00377F4A" w:rsidRDefault="00377F4A" w:rsidP="00377F4A">
            <w:pPr>
              <w:ind w:left="-81" w:right="-54"/>
              <w:jc w:val="right"/>
              <w:rPr>
                <w:rFonts w:ascii="Angsana New" w:hAnsi="Angsana New"/>
              </w:rPr>
            </w:pPr>
          </w:p>
        </w:tc>
        <w:tc>
          <w:tcPr>
            <w:tcW w:w="1134" w:type="dxa"/>
            <w:shd w:val="clear" w:color="auto" w:fill="auto"/>
          </w:tcPr>
          <w:p w14:paraId="64C8DA36" w14:textId="77777777" w:rsidR="00377F4A" w:rsidRPr="00377F4A" w:rsidRDefault="00377F4A" w:rsidP="00377F4A">
            <w:pPr>
              <w:ind w:left="-81" w:right="-54"/>
              <w:jc w:val="right"/>
              <w:rPr>
                <w:rFonts w:ascii="Angsana New" w:hAnsi="Angsana New"/>
              </w:rPr>
            </w:pPr>
          </w:p>
        </w:tc>
      </w:tr>
      <w:tr w:rsidR="00377F4A" w:rsidRPr="005D2655" w14:paraId="051FC980" w14:textId="77777777" w:rsidTr="00CD2F2B">
        <w:trPr>
          <w:trHeight w:val="90"/>
        </w:trPr>
        <w:tc>
          <w:tcPr>
            <w:tcW w:w="3226" w:type="dxa"/>
          </w:tcPr>
          <w:p w14:paraId="3A9986C8" w14:textId="67022B55" w:rsidR="00377F4A" w:rsidRPr="00377F4A" w:rsidRDefault="00377F4A" w:rsidP="00377F4A">
            <w:pPr>
              <w:ind w:left="-81" w:right="1"/>
              <w:jc w:val="left"/>
              <w:rPr>
                <w:rFonts w:ascii="Angsana New" w:hAnsi="Angsana New"/>
              </w:rPr>
            </w:pPr>
            <w:r w:rsidRPr="00E371C0">
              <w:rPr>
                <w:rFonts w:ascii="Angsana New" w:hAnsi="Angsana New" w:cs="Angsana New"/>
              </w:rPr>
              <w:t>S.N. Asset Development Co., Ltd.</w:t>
            </w:r>
          </w:p>
        </w:tc>
        <w:tc>
          <w:tcPr>
            <w:tcW w:w="2126" w:type="dxa"/>
            <w:gridSpan w:val="2"/>
          </w:tcPr>
          <w:p w14:paraId="2ED46BBE" w14:textId="594549DF" w:rsidR="00377F4A" w:rsidRPr="00377F4A" w:rsidRDefault="00377F4A" w:rsidP="00377F4A">
            <w:pPr>
              <w:ind w:left="-81" w:right="1"/>
              <w:jc w:val="center"/>
              <w:rPr>
                <w:rFonts w:ascii="Angsana New" w:hAnsi="Angsana New"/>
              </w:rPr>
            </w:pPr>
            <w:r>
              <w:rPr>
                <w:rFonts w:ascii="Angsana New" w:hAnsi="Angsana New" w:cs="Angsana New"/>
              </w:rPr>
              <w:t>3.50</w:t>
            </w:r>
            <w:r w:rsidRPr="008158CD">
              <w:rPr>
                <w:rFonts w:ascii="Angsana New" w:hAnsi="Angsana New" w:cs="Angsana New"/>
              </w:rPr>
              <w:t xml:space="preserve"> % per annum</w:t>
            </w:r>
          </w:p>
        </w:tc>
        <w:tc>
          <w:tcPr>
            <w:tcW w:w="1134" w:type="dxa"/>
            <w:gridSpan w:val="2"/>
            <w:shd w:val="clear" w:color="auto" w:fill="auto"/>
            <w:vAlign w:val="bottom"/>
          </w:tcPr>
          <w:p w14:paraId="26361DA2" w14:textId="522FE2BA" w:rsidR="00377F4A" w:rsidRPr="00377F4A" w:rsidRDefault="00377F4A" w:rsidP="00377F4A">
            <w:pPr>
              <w:ind w:left="-81" w:right="-54"/>
              <w:jc w:val="right"/>
              <w:rPr>
                <w:rFonts w:ascii="Angsana New" w:hAnsi="Angsana New"/>
              </w:rPr>
            </w:pPr>
            <w:r>
              <w:rPr>
                <w:rFonts w:ascii="Angsana New" w:hAnsi="Angsana New" w:cs="Angsana New"/>
              </w:rPr>
              <w:t>-</w:t>
            </w:r>
          </w:p>
        </w:tc>
        <w:tc>
          <w:tcPr>
            <w:tcW w:w="1134" w:type="dxa"/>
            <w:gridSpan w:val="2"/>
            <w:shd w:val="clear" w:color="auto" w:fill="auto"/>
            <w:vAlign w:val="bottom"/>
          </w:tcPr>
          <w:p w14:paraId="051B9FE1" w14:textId="1219D6EF" w:rsidR="00377F4A" w:rsidRPr="00377F4A" w:rsidRDefault="00377F4A" w:rsidP="00377F4A">
            <w:pPr>
              <w:ind w:left="-81" w:right="-54"/>
              <w:jc w:val="right"/>
              <w:rPr>
                <w:rFonts w:ascii="Angsana New" w:hAnsi="Angsana New"/>
              </w:rPr>
            </w:pPr>
            <w:r w:rsidRPr="009E24DF">
              <w:rPr>
                <w:rFonts w:ascii="Angsana New" w:hAnsi="Angsana New" w:cs="Angsana New"/>
              </w:rPr>
              <w:t>-</w:t>
            </w:r>
          </w:p>
        </w:tc>
        <w:tc>
          <w:tcPr>
            <w:tcW w:w="1135" w:type="dxa"/>
            <w:shd w:val="clear" w:color="auto" w:fill="auto"/>
            <w:vAlign w:val="bottom"/>
          </w:tcPr>
          <w:p w14:paraId="0FD12DEB" w14:textId="04574EBE" w:rsidR="00377F4A" w:rsidRPr="00377F4A" w:rsidRDefault="00377F4A" w:rsidP="00377F4A">
            <w:pPr>
              <w:ind w:left="-81" w:right="-54"/>
              <w:jc w:val="right"/>
              <w:rPr>
                <w:rFonts w:ascii="Angsana New" w:hAnsi="Angsana New"/>
              </w:rPr>
            </w:pPr>
            <w:r>
              <w:rPr>
                <w:rFonts w:ascii="Angsana New" w:hAnsi="Angsana New" w:cs="Angsana New"/>
              </w:rPr>
              <w:t>154,918</w:t>
            </w:r>
          </w:p>
        </w:tc>
        <w:tc>
          <w:tcPr>
            <w:tcW w:w="1134" w:type="dxa"/>
            <w:shd w:val="clear" w:color="auto" w:fill="auto"/>
            <w:vAlign w:val="bottom"/>
          </w:tcPr>
          <w:p w14:paraId="66DB462B" w14:textId="2474802E" w:rsidR="00377F4A" w:rsidRPr="00377F4A" w:rsidRDefault="00377F4A" w:rsidP="00377F4A">
            <w:pPr>
              <w:ind w:left="-81" w:right="-54"/>
              <w:jc w:val="right"/>
              <w:rPr>
                <w:rFonts w:ascii="Angsana New" w:hAnsi="Angsana New"/>
              </w:rPr>
            </w:pPr>
            <w:r w:rsidRPr="009E24DF">
              <w:rPr>
                <w:rFonts w:ascii="Angsana New" w:hAnsi="Angsana New" w:cs="Angsana New"/>
              </w:rPr>
              <w:t>4,796,654</w:t>
            </w:r>
          </w:p>
        </w:tc>
      </w:tr>
      <w:tr w:rsidR="00377F4A" w:rsidRPr="005D2655" w14:paraId="6FE05BB4" w14:textId="77777777" w:rsidTr="00CD2F2B">
        <w:trPr>
          <w:trHeight w:val="90"/>
        </w:trPr>
        <w:tc>
          <w:tcPr>
            <w:tcW w:w="3226" w:type="dxa"/>
          </w:tcPr>
          <w:p w14:paraId="2F81D9DD" w14:textId="24661E2F" w:rsidR="00377F4A" w:rsidRPr="00377F4A" w:rsidRDefault="00377F4A" w:rsidP="00377F4A">
            <w:pPr>
              <w:ind w:left="-81" w:right="1"/>
              <w:jc w:val="left"/>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p>
        </w:tc>
        <w:tc>
          <w:tcPr>
            <w:tcW w:w="2126" w:type="dxa"/>
            <w:gridSpan w:val="2"/>
          </w:tcPr>
          <w:p w14:paraId="238FCD20" w14:textId="7CA0B0C3" w:rsidR="00377F4A" w:rsidRPr="00377F4A" w:rsidRDefault="00377F4A" w:rsidP="00377F4A">
            <w:pPr>
              <w:ind w:left="-81" w:right="1"/>
              <w:jc w:val="center"/>
              <w:rPr>
                <w:rFonts w:ascii="Angsana New" w:hAnsi="Angsana New"/>
              </w:rPr>
            </w:pPr>
            <w:r>
              <w:rPr>
                <w:rFonts w:ascii="Angsana New" w:hAnsi="Angsana New" w:cs="Angsana New"/>
              </w:rPr>
              <w:t>2.80 - 4.95</w:t>
            </w:r>
            <w:r w:rsidRPr="008158CD">
              <w:rPr>
                <w:rFonts w:ascii="Angsana New" w:hAnsi="Angsana New" w:cs="Angsana New"/>
              </w:rPr>
              <w:t xml:space="preserve"> % per annum</w:t>
            </w:r>
          </w:p>
        </w:tc>
        <w:tc>
          <w:tcPr>
            <w:tcW w:w="1134" w:type="dxa"/>
            <w:gridSpan w:val="2"/>
            <w:shd w:val="clear" w:color="auto" w:fill="auto"/>
            <w:vAlign w:val="bottom"/>
          </w:tcPr>
          <w:p w14:paraId="5EBD164C" w14:textId="3BAA11D1" w:rsidR="00377F4A" w:rsidRPr="00377F4A" w:rsidRDefault="00377F4A" w:rsidP="00377F4A">
            <w:pPr>
              <w:ind w:left="-81" w:right="-54"/>
              <w:jc w:val="right"/>
              <w:rPr>
                <w:rFonts w:ascii="Angsana New" w:hAnsi="Angsana New"/>
              </w:rPr>
            </w:pPr>
            <w:r>
              <w:rPr>
                <w:rFonts w:ascii="Angsana New" w:hAnsi="Angsana New" w:cs="Angsana New"/>
              </w:rPr>
              <w:t>-</w:t>
            </w:r>
          </w:p>
        </w:tc>
        <w:tc>
          <w:tcPr>
            <w:tcW w:w="1134" w:type="dxa"/>
            <w:gridSpan w:val="2"/>
            <w:shd w:val="clear" w:color="auto" w:fill="auto"/>
            <w:vAlign w:val="bottom"/>
          </w:tcPr>
          <w:p w14:paraId="170D3B00" w14:textId="067A44D6" w:rsidR="00377F4A" w:rsidRPr="00377F4A" w:rsidRDefault="00377F4A" w:rsidP="00377F4A">
            <w:pPr>
              <w:ind w:left="-81" w:right="-54"/>
              <w:jc w:val="right"/>
              <w:rPr>
                <w:rFonts w:ascii="Angsana New" w:hAnsi="Angsana New"/>
              </w:rPr>
            </w:pPr>
            <w:r w:rsidRPr="009E24DF">
              <w:rPr>
                <w:rFonts w:ascii="Angsana New" w:hAnsi="Angsana New" w:cs="Angsana New"/>
              </w:rPr>
              <w:t>-</w:t>
            </w:r>
          </w:p>
        </w:tc>
        <w:tc>
          <w:tcPr>
            <w:tcW w:w="1135" w:type="dxa"/>
            <w:shd w:val="clear" w:color="auto" w:fill="auto"/>
            <w:vAlign w:val="bottom"/>
          </w:tcPr>
          <w:p w14:paraId="719D3D39" w14:textId="1BAF8B47" w:rsidR="00377F4A" w:rsidRPr="00377F4A" w:rsidRDefault="00377F4A" w:rsidP="00377F4A">
            <w:pPr>
              <w:ind w:left="-81" w:right="-54"/>
              <w:jc w:val="right"/>
              <w:rPr>
                <w:rFonts w:ascii="Angsana New" w:hAnsi="Angsana New"/>
              </w:rPr>
            </w:pPr>
            <w:r>
              <w:rPr>
                <w:rFonts w:ascii="Angsana New" w:hAnsi="Angsana New" w:cs="Angsana New"/>
              </w:rPr>
              <w:t>-</w:t>
            </w:r>
          </w:p>
        </w:tc>
        <w:tc>
          <w:tcPr>
            <w:tcW w:w="1134" w:type="dxa"/>
            <w:shd w:val="clear" w:color="auto" w:fill="auto"/>
            <w:vAlign w:val="bottom"/>
          </w:tcPr>
          <w:p w14:paraId="3842A5D3" w14:textId="387EEBD9" w:rsidR="00377F4A" w:rsidRPr="00377F4A" w:rsidRDefault="00377F4A" w:rsidP="00377F4A">
            <w:pPr>
              <w:ind w:left="-81" w:right="-54"/>
              <w:jc w:val="right"/>
              <w:rPr>
                <w:rFonts w:ascii="Angsana New" w:hAnsi="Angsana New"/>
              </w:rPr>
            </w:pPr>
            <w:r w:rsidRPr="009E24DF">
              <w:rPr>
                <w:rFonts w:ascii="Angsana New" w:hAnsi="Angsana New" w:cs="Angsana New"/>
              </w:rPr>
              <w:t>2,039,715</w:t>
            </w:r>
          </w:p>
        </w:tc>
      </w:tr>
      <w:tr w:rsidR="00377F4A" w:rsidRPr="005D2655" w14:paraId="2259E6A8" w14:textId="77777777" w:rsidTr="00CD2F2B">
        <w:trPr>
          <w:trHeight w:val="90"/>
        </w:trPr>
        <w:tc>
          <w:tcPr>
            <w:tcW w:w="3226" w:type="dxa"/>
          </w:tcPr>
          <w:p w14:paraId="3AD0C72E" w14:textId="782AC17D" w:rsidR="00377F4A" w:rsidRPr="00377F4A" w:rsidRDefault="00377F4A" w:rsidP="00377F4A">
            <w:pPr>
              <w:ind w:left="-81" w:right="1"/>
              <w:jc w:val="left"/>
              <w:rPr>
                <w:rFonts w:ascii="Angsana New" w:hAnsi="Angsana New"/>
              </w:rPr>
            </w:pPr>
            <w:r w:rsidRPr="00E371C0">
              <w:rPr>
                <w:rFonts w:ascii="Angsana New" w:hAnsi="Angsana New"/>
              </w:rPr>
              <w:t>S&amp;P Estate Development Co., Ltd.</w:t>
            </w:r>
          </w:p>
        </w:tc>
        <w:tc>
          <w:tcPr>
            <w:tcW w:w="2126" w:type="dxa"/>
            <w:gridSpan w:val="2"/>
          </w:tcPr>
          <w:p w14:paraId="7675F265" w14:textId="1B4DDA90" w:rsidR="00377F4A" w:rsidRPr="00377F4A" w:rsidRDefault="00377F4A" w:rsidP="00377F4A">
            <w:pPr>
              <w:ind w:left="-81" w:right="1"/>
              <w:jc w:val="center"/>
              <w:rPr>
                <w:rFonts w:ascii="Angsana New" w:hAnsi="Angsana New"/>
              </w:rPr>
            </w:pPr>
            <w:r>
              <w:rPr>
                <w:rFonts w:ascii="Angsana New" w:hAnsi="Angsana New" w:cs="Angsana New"/>
              </w:rPr>
              <w:t>2.00</w:t>
            </w:r>
            <w:r w:rsidRPr="008158CD">
              <w:rPr>
                <w:rFonts w:ascii="Angsana New" w:hAnsi="Angsana New" w:cs="Angsana New"/>
              </w:rPr>
              <w:t xml:space="preserve"> % per annum</w:t>
            </w:r>
          </w:p>
        </w:tc>
        <w:tc>
          <w:tcPr>
            <w:tcW w:w="1134" w:type="dxa"/>
            <w:gridSpan w:val="2"/>
            <w:shd w:val="clear" w:color="auto" w:fill="auto"/>
            <w:vAlign w:val="bottom"/>
          </w:tcPr>
          <w:p w14:paraId="25E0FFDC" w14:textId="14C68D6C" w:rsidR="00377F4A" w:rsidRPr="00377F4A" w:rsidRDefault="00377F4A" w:rsidP="00377F4A">
            <w:pPr>
              <w:ind w:left="-81" w:right="-54"/>
              <w:jc w:val="right"/>
              <w:rPr>
                <w:rFonts w:ascii="Angsana New" w:hAnsi="Angsana New"/>
              </w:rPr>
            </w:pPr>
            <w:r>
              <w:rPr>
                <w:rFonts w:ascii="Angsana New" w:hAnsi="Angsana New" w:cs="Angsana New"/>
              </w:rPr>
              <w:t>-</w:t>
            </w:r>
          </w:p>
        </w:tc>
        <w:tc>
          <w:tcPr>
            <w:tcW w:w="1134" w:type="dxa"/>
            <w:gridSpan w:val="2"/>
            <w:shd w:val="clear" w:color="auto" w:fill="auto"/>
            <w:vAlign w:val="bottom"/>
          </w:tcPr>
          <w:p w14:paraId="43C45571" w14:textId="202C2A2C" w:rsidR="00377F4A" w:rsidRPr="00377F4A" w:rsidRDefault="00377F4A" w:rsidP="00377F4A">
            <w:pPr>
              <w:ind w:left="-81" w:right="-54"/>
              <w:jc w:val="right"/>
              <w:rPr>
                <w:rFonts w:ascii="Angsana New" w:hAnsi="Angsana New"/>
              </w:rPr>
            </w:pPr>
            <w:r w:rsidRPr="009E24DF">
              <w:rPr>
                <w:rFonts w:ascii="Angsana New" w:hAnsi="Angsana New" w:cs="Angsana New"/>
              </w:rPr>
              <w:t>-</w:t>
            </w:r>
          </w:p>
        </w:tc>
        <w:tc>
          <w:tcPr>
            <w:tcW w:w="1135" w:type="dxa"/>
            <w:shd w:val="clear" w:color="auto" w:fill="auto"/>
            <w:vAlign w:val="bottom"/>
          </w:tcPr>
          <w:p w14:paraId="5E0EA492" w14:textId="595AADD4" w:rsidR="00377F4A" w:rsidRPr="00377F4A" w:rsidRDefault="00377F4A" w:rsidP="00377F4A">
            <w:pPr>
              <w:ind w:left="-81" w:right="-54"/>
              <w:jc w:val="right"/>
              <w:rPr>
                <w:rFonts w:ascii="Angsana New" w:hAnsi="Angsana New"/>
              </w:rPr>
            </w:pPr>
            <w:r>
              <w:rPr>
                <w:rFonts w:ascii="Angsana New" w:hAnsi="Angsana New" w:cs="Angsana New"/>
              </w:rPr>
              <w:t>-</w:t>
            </w:r>
          </w:p>
        </w:tc>
        <w:tc>
          <w:tcPr>
            <w:tcW w:w="1134" w:type="dxa"/>
            <w:shd w:val="clear" w:color="auto" w:fill="auto"/>
            <w:vAlign w:val="bottom"/>
          </w:tcPr>
          <w:p w14:paraId="72CC4AAE" w14:textId="06CB81AD" w:rsidR="00377F4A" w:rsidRPr="00377F4A" w:rsidRDefault="00377F4A" w:rsidP="00377F4A">
            <w:pPr>
              <w:ind w:left="-81" w:right="-54"/>
              <w:jc w:val="right"/>
              <w:rPr>
                <w:rFonts w:ascii="Angsana New" w:hAnsi="Angsana New"/>
              </w:rPr>
            </w:pPr>
            <w:r w:rsidRPr="009E24DF">
              <w:rPr>
                <w:rFonts w:ascii="Angsana New" w:hAnsi="Angsana New" w:cs="Angsana New"/>
              </w:rPr>
              <w:t>494,8</w:t>
            </w:r>
            <w:r w:rsidRPr="009E24DF">
              <w:rPr>
                <w:rFonts w:ascii="Angsana New" w:hAnsi="Angsana New" w:cs="Angsana New" w:hint="cs"/>
              </w:rPr>
              <w:t>30</w:t>
            </w:r>
          </w:p>
        </w:tc>
      </w:tr>
      <w:tr w:rsidR="00377F4A" w:rsidRPr="005D2655" w14:paraId="526EF2C7" w14:textId="77777777" w:rsidTr="00CD2F2B">
        <w:trPr>
          <w:trHeight w:val="90"/>
        </w:trPr>
        <w:tc>
          <w:tcPr>
            <w:tcW w:w="3226" w:type="dxa"/>
          </w:tcPr>
          <w:p w14:paraId="0D2AF03F" w14:textId="483A6D4A" w:rsidR="00377F4A" w:rsidRPr="00377F4A" w:rsidRDefault="00377F4A" w:rsidP="00377F4A">
            <w:pPr>
              <w:ind w:left="-81" w:right="1"/>
              <w:jc w:val="left"/>
              <w:rPr>
                <w:rFonts w:ascii="Angsana New" w:hAnsi="Angsana New"/>
              </w:rPr>
            </w:pPr>
            <w:proofErr w:type="spellStart"/>
            <w:r w:rsidRPr="00E371C0">
              <w:rPr>
                <w:rFonts w:ascii="Angsana New" w:hAnsi="Angsana New" w:cs="Angsana New"/>
              </w:rPr>
              <w:t>Sena</w:t>
            </w:r>
            <w:proofErr w:type="spellEnd"/>
            <w:r w:rsidRPr="00E371C0">
              <w:rPr>
                <w:rFonts w:ascii="Angsana New" w:hAnsi="Angsana New" w:cs="Angsana New"/>
              </w:rPr>
              <w:t xml:space="preserve"> Management Co., Ltd.</w:t>
            </w:r>
          </w:p>
        </w:tc>
        <w:tc>
          <w:tcPr>
            <w:tcW w:w="2126" w:type="dxa"/>
            <w:gridSpan w:val="2"/>
          </w:tcPr>
          <w:p w14:paraId="434F4B12" w14:textId="047F8681" w:rsidR="00377F4A" w:rsidRPr="00377F4A" w:rsidRDefault="00377F4A" w:rsidP="00377F4A">
            <w:pPr>
              <w:ind w:left="-81" w:right="1"/>
              <w:jc w:val="center"/>
              <w:rPr>
                <w:rFonts w:ascii="Angsana New" w:hAnsi="Angsana New"/>
              </w:rPr>
            </w:pPr>
            <w:r w:rsidRPr="007C5DC9">
              <w:rPr>
                <w:rFonts w:ascii="Angsana New" w:hAnsi="Angsana New" w:cs="Angsana New"/>
              </w:rPr>
              <w:t>3.50 % per annum</w:t>
            </w:r>
          </w:p>
        </w:tc>
        <w:tc>
          <w:tcPr>
            <w:tcW w:w="1134" w:type="dxa"/>
            <w:gridSpan w:val="2"/>
            <w:shd w:val="clear" w:color="auto" w:fill="auto"/>
            <w:vAlign w:val="bottom"/>
          </w:tcPr>
          <w:p w14:paraId="53FFD57E" w14:textId="2B57B571" w:rsidR="00377F4A" w:rsidRPr="00377F4A" w:rsidRDefault="00377F4A" w:rsidP="00377F4A">
            <w:pPr>
              <w:ind w:left="-81" w:right="-54"/>
              <w:jc w:val="right"/>
              <w:rPr>
                <w:rFonts w:ascii="Angsana New" w:hAnsi="Angsana New"/>
              </w:rPr>
            </w:pPr>
            <w:r w:rsidRPr="007C5DC9">
              <w:rPr>
                <w:rFonts w:ascii="Angsana New" w:hAnsi="Angsana New" w:cs="Angsana New"/>
              </w:rPr>
              <w:t>-</w:t>
            </w:r>
          </w:p>
        </w:tc>
        <w:tc>
          <w:tcPr>
            <w:tcW w:w="1134" w:type="dxa"/>
            <w:gridSpan w:val="2"/>
            <w:shd w:val="clear" w:color="auto" w:fill="auto"/>
            <w:vAlign w:val="bottom"/>
          </w:tcPr>
          <w:p w14:paraId="18AE2874" w14:textId="5ED87AD4" w:rsidR="00377F4A" w:rsidRPr="00377F4A" w:rsidRDefault="00377F4A" w:rsidP="00377F4A">
            <w:pPr>
              <w:ind w:left="-81" w:right="-54"/>
              <w:jc w:val="right"/>
              <w:rPr>
                <w:rFonts w:ascii="Angsana New" w:hAnsi="Angsana New"/>
              </w:rPr>
            </w:pPr>
            <w:r w:rsidRPr="007C5DC9">
              <w:rPr>
                <w:rFonts w:ascii="Angsana New" w:hAnsi="Angsana New" w:cs="Angsana New"/>
              </w:rPr>
              <w:t>-</w:t>
            </w:r>
          </w:p>
        </w:tc>
        <w:tc>
          <w:tcPr>
            <w:tcW w:w="1135" w:type="dxa"/>
            <w:shd w:val="clear" w:color="auto" w:fill="auto"/>
            <w:vAlign w:val="bottom"/>
          </w:tcPr>
          <w:p w14:paraId="6C52B045" w14:textId="31ECFB7F" w:rsidR="00377F4A" w:rsidRPr="00377F4A" w:rsidRDefault="00377F4A" w:rsidP="00377F4A">
            <w:pPr>
              <w:ind w:left="-81" w:right="-54"/>
              <w:jc w:val="right"/>
              <w:rPr>
                <w:rFonts w:ascii="Angsana New" w:hAnsi="Angsana New"/>
              </w:rPr>
            </w:pPr>
            <w:r w:rsidRPr="007C5DC9">
              <w:rPr>
                <w:rFonts w:ascii="Angsana New" w:hAnsi="Angsana New" w:cs="Angsana New"/>
              </w:rPr>
              <w:t>3,537,142</w:t>
            </w:r>
          </w:p>
        </w:tc>
        <w:tc>
          <w:tcPr>
            <w:tcW w:w="1134" w:type="dxa"/>
            <w:shd w:val="clear" w:color="auto" w:fill="auto"/>
            <w:vAlign w:val="bottom"/>
          </w:tcPr>
          <w:p w14:paraId="3B4147DE" w14:textId="6B7900DD" w:rsidR="00377F4A" w:rsidRPr="00377F4A" w:rsidRDefault="00377F4A" w:rsidP="00377F4A">
            <w:pPr>
              <w:ind w:left="-81" w:right="-54"/>
              <w:jc w:val="right"/>
              <w:rPr>
                <w:rFonts w:ascii="Angsana New" w:hAnsi="Angsana New"/>
              </w:rPr>
            </w:pPr>
            <w:r w:rsidRPr="007C5DC9">
              <w:rPr>
                <w:rFonts w:ascii="Angsana New" w:hAnsi="Angsana New" w:cs="Angsana New"/>
              </w:rPr>
              <w:t>10,468,060</w:t>
            </w:r>
          </w:p>
        </w:tc>
      </w:tr>
      <w:tr w:rsidR="00377F4A" w:rsidRPr="005D2655" w14:paraId="41C51412" w14:textId="77777777" w:rsidTr="00CD2F2B">
        <w:trPr>
          <w:trHeight w:val="90"/>
        </w:trPr>
        <w:tc>
          <w:tcPr>
            <w:tcW w:w="3226" w:type="dxa"/>
          </w:tcPr>
          <w:p w14:paraId="4CD62220" w14:textId="1C23144D" w:rsidR="00377F4A" w:rsidRPr="00377F4A" w:rsidRDefault="00377F4A" w:rsidP="00377F4A">
            <w:pPr>
              <w:ind w:left="-81" w:right="1"/>
              <w:jc w:val="left"/>
              <w:rPr>
                <w:rFonts w:ascii="Angsana New" w:hAnsi="Angsana New"/>
              </w:rPr>
            </w:pPr>
            <w:r w:rsidRPr="007C5DC9">
              <w:rPr>
                <w:rFonts w:ascii="Angsana New" w:hAnsi="Angsana New" w:cs="Angsana New"/>
              </w:rPr>
              <w:t>Property Gateway Co., Ltd.</w:t>
            </w:r>
          </w:p>
        </w:tc>
        <w:tc>
          <w:tcPr>
            <w:tcW w:w="2126" w:type="dxa"/>
            <w:gridSpan w:val="2"/>
          </w:tcPr>
          <w:p w14:paraId="4DE8078E" w14:textId="08CE84C0" w:rsidR="00377F4A" w:rsidRPr="00377F4A" w:rsidRDefault="00377F4A" w:rsidP="00377F4A">
            <w:pPr>
              <w:ind w:left="-81" w:right="1"/>
              <w:jc w:val="center"/>
              <w:rPr>
                <w:rFonts w:ascii="Angsana New" w:hAnsi="Angsana New"/>
              </w:rPr>
            </w:pPr>
            <w:r w:rsidRPr="007C5DC9">
              <w:rPr>
                <w:rFonts w:ascii="Angsana New" w:hAnsi="Angsana New" w:cs="Angsana New"/>
              </w:rPr>
              <w:t>4.00 % per annum</w:t>
            </w:r>
          </w:p>
        </w:tc>
        <w:tc>
          <w:tcPr>
            <w:tcW w:w="1134" w:type="dxa"/>
            <w:gridSpan w:val="2"/>
            <w:shd w:val="clear" w:color="auto" w:fill="auto"/>
            <w:vAlign w:val="bottom"/>
          </w:tcPr>
          <w:p w14:paraId="5976BBEF" w14:textId="75C764C2" w:rsidR="00377F4A" w:rsidRPr="00377F4A" w:rsidRDefault="00377F4A" w:rsidP="00377F4A">
            <w:pPr>
              <w:ind w:left="-81" w:right="-54"/>
              <w:jc w:val="right"/>
              <w:rPr>
                <w:rFonts w:ascii="Angsana New" w:hAnsi="Angsana New"/>
              </w:rPr>
            </w:pPr>
            <w:r w:rsidRPr="007C5DC9">
              <w:rPr>
                <w:rFonts w:ascii="Angsana New" w:hAnsi="Angsana New" w:cs="Angsana New"/>
              </w:rPr>
              <w:t>-</w:t>
            </w:r>
          </w:p>
        </w:tc>
        <w:tc>
          <w:tcPr>
            <w:tcW w:w="1134" w:type="dxa"/>
            <w:gridSpan w:val="2"/>
            <w:shd w:val="clear" w:color="auto" w:fill="auto"/>
            <w:vAlign w:val="bottom"/>
          </w:tcPr>
          <w:p w14:paraId="3B14A880" w14:textId="7D714A5A" w:rsidR="00377F4A" w:rsidRPr="00377F4A" w:rsidRDefault="00377F4A" w:rsidP="00377F4A">
            <w:pPr>
              <w:ind w:left="-81" w:right="-54"/>
              <w:jc w:val="right"/>
              <w:rPr>
                <w:rFonts w:ascii="Angsana New" w:hAnsi="Angsana New"/>
              </w:rPr>
            </w:pPr>
            <w:r w:rsidRPr="007C5DC9">
              <w:rPr>
                <w:rFonts w:ascii="Angsana New" w:hAnsi="Angsana New" w:cs="Angsana New"/>
              </w:rPr>
              <w:t>-</w:t>
            </w:r>
          </w:p>
        </w:tc>
        <w:tc>
          <w:tcPr>
            <w:tcW w:w="1135" w:type="dxa"/>
            <w:shd w:val="clear" w:color="auto" w:fill="auto"/>
            <w:vAlign w:val="bottom"/>
          </w:tcPr>
          <w:p w14:paraId="229106D3" w14:textId="7E3E63D7" w:rsidR="00377F4A" w:rsidRPr="00377F4A" w:rsidRDefault="00377F4A" w:rsidP="00377F4A">
            <w:pPr>
              <w:ind w:left="-81" w:right="-54"/>
              <w:jc w:val="right"/>
              <w:rPr>
                <w:rFonts w:ascii="Angsana New" w:hAnsi="Angsana New"/>
              </w:rPr>
            </w:pPr>
            <w:r w:rsidRPr="007C5DC9">
              <w:rPr>
                <w:rFonts w:ascii="Angsana New" w:hAnsi="Angsana New" w:cs="Angsana New"/>
              </w:rPr>
              <w:t>200,342</w:t>
            </w:r>
          </w:p>
        </w:tc>
        <w:tc>
          <w:tcPr>
            <w:tcW w:w="1134" w:type="dxa"/>
            <w:shd w:val="clear" w:color="auto" w:fill="auto"/>
            <w:vAlign w:val="bottom"/>
          </w:tcPr>
          <w:p w14:paraId="30BF9BB4" w14:textId="3A8926C4" w:rsidR="00377F4A" w:rsidRPr="00377F4A" w:rsidRDefault="00377F4A" w:rsidP="00377F4A">
            <w:pPr>
              <w:ind w:left="-81" w:right="-54"/>
              <w:jc w:val="right"/>
              <w:rPr>
                <w:rFonts w:ascii="Angsana New" w:hAnsi="Angsana New"/>
              </w:rPr>
            </w:pPr>
            <w:r w:rsidRPr="007C5DC9">
              <w:rPr>
                <w:rFonts w:ascii="Angsana New" w:hAnsi="Angsana New" w:cs="Angsana New"/>
              </w:rPr>
              <w:t>3,809,40</w:t>
            </w:r>
            <w:r w:rsidRPr="007C5DC9">
              <w:rPr>
                <w:rFonts w:ascii="Angsana New" w:hAnsi="Angsana New" w:cs="Angsana New" w:hint="cs"/>
              </w:rPr>
              <w:t>3</w:t>
            </w:r>
          </w:p>
        </w:tc>
      </w:tr>
      <w:tr w:rsidR="00377F4A" w:rsidRPr="005D2655" w14:paraId="7F09D173" w14:textId="77777777" w:rsidTr="00CD2F2B">
        <w:trPr>
          <w:trHeight w:val="90"/>
        </w:trPr>
        <w:tc>
          <w:tcPr>
            <w:tcW w:w="3226" w:type="dxa"/>
          </w:tcPr>
          <w:p w14:paraId="740710C5" w14:textId="3AA10A31" w:rsidR="00377F4A" w:rsidRPr="00377F4A" w:rsidRDefault="00377F4A" w:rsidP="00377F4A">
            <w:pPr>
              <w:ind w:left="-81" w:right="1"/>
              <w:jc w:val="left"/>
              <w:rPr>
                <w:rFonts w:ascii="Angsana New" w:hAnsi="Angsana New"/>
              </w:rPr>
            </w:pPr>
            <w:proofErr w:type="spellStart"/>
            <w:proofErr w:type="gramStart"/>
            <w:r w:rsidRPr="007C5DC9">
              <w:rPr>
                <w:rFonts w:ascii="Angsana New" w:hAnsi="Angsana New" w:cs="Angsana New"/>
                <w:snapToGrid w:val="0"/>
                <w:lang w:eastAsia="th-TH"/>
              </w:rPr>
              <w:t>Sena</w:t>
            </w:r>
            <w:proofErr w:type="spellEnd"/>
            <w:r w:rsidRPr="007C5DC9">
              <w:rPr>
                <w:rFonts w:ascii="Angsana New" w:hAnsi="Angsana New" w:cs="Angsana New"/>
                <w:snapToGrid w:val="0"/>
                <w:lang w:eastAsia="th-TH"/>
              </w:rPr>
              <w:t xml:space="preserve">  Development</w:t>
            </w:r>
            <w:proofErr w:type="gramEnd"/>
            <w:r w:rsidRPr="007C5DC9">
              <w:rPr>
                <w:rFonts w:ascii="Angsana New" w:hAnsi="Angsana New" w:cs="Angsana New"/>
                <w:snapToGrid w:val="0"/>
                <w:lang w:eastAsia="th-TH"/>
              </w:rPr>
              <w:t xml:space="preserve"> A 1 Co., Ltd.</w:t>
            </w:r>
          </w:p>
        </w:tc>
        <w:tc>
          <w:tcPr>
            <w:tcW w:w="2126" w:type="dxa"/>
            <w:gridSpan w:val="2"/>
          </w:tcPr>
          <w:p w14:paraId="4E1B517F" w14:textId="4F10BD3C" w:rsidR="00377F4A" w:rsidRPr="00377F4A" w:rsidRDefault="00377F4A" w:rsidP="00377F4A">
            <w:pPr>
              <w:ind w:left="-81" w:right="1"/>
              <w:jc w:val="center"/>
              <w:rPr>
                <w:rFonts w:ascii="Angsana New" w:hAnsi="Angsana New"/>
              </w:rPr>
            </w:pPr>
            <w:r w:rsidRPr="007C5DC9">
              <w:rPr>
                <w:rFonts w:ascii="Angsana New" w:hAnsi="Angsana New" w:cs="Angsana New"/>
                <w:snapToGrid w:val="0"/>
                <w:lang w:eastAsia="th-TH"/>
              </w:rPr>
              <w:t>4.00 % per annum</w:t>
            </w:r>
          </w:p>
        </w:tc>
        <w:tc>
          <w:tcPr>
            <w:tcW w:w="1134" w:type="dxa"/>
            <w:gridSpan w:val="2"/>
            <w:shd w:val="clear" w:color="auto" w:fill="auto"/>
            <w:vAlign w:val="bottom"/>
          </w:tcPr>
          <w:p w14:paraId="09125FC3" w14:textId="503892EB" w:rsidR="00377F4A" w:rsidRPr="00377F4A" w:rsidRDefault="00377F4A" w:rsidP="00377F4A">
            <w:pPr>
              <w:ind w:left="-81" w:right="-54"/>
              <w:jc w:val="right"/>
              <w:rPr>
                <w:rFonts w:ascii="Angsana New" w:hAnsi="Angsana New"/>
              </w:rPr>
            </w:pPr>
            <w:r w:rsidRPr="007C5DC9">
              <w:rPr>
                <w:rFonts w:ascii="Angsana New" w:hAnsi="Angsana New" w:cs="Angsana New"/>
                <w:snapToGrid w:val="0"/>
                <w:lang w:eastAsia="th-TH"/>
              </w:rPr>
              <w:t>-</w:t>
            </w:r>
          </w:p>
        </w:tc>
        <w:tc>
          <w:tcPr>
            <w:tcW w:w="1134" w:type="dxa"/>
            <w:gridSpan w:val="2"/>
            <w:shd w:val="clear" w:color="auto" w:fill="auto"/>
            <w:vAlign w:val="bottom"/>
          </w:tcPr>
          <w:p w14:paraId="20F08186" w14:textId="25691F55" w:rsidR="00377F4A" w:rsidRPr="00377F4A" w:rsidRDefault="00377F4A" w:rsidP="00377F4A">
            <w:pPr>
              <w:ind w:left="-81" w:right="-54"/>
              <w:jc w:val="right"/>
              <w:rPr>
                <w:rFonts w:ascii="Angsana New" w:hAnsi="Angsana New"/>
              </w:rPr>
            </w:pPr>
            <w:r w:rsidRPr="007C5DC9">
              <w:rPr>
                <w:rFonts w:ascii="Angsana New" w:hAnsi="Angsana New" w:cs="Angsana New"/>
                <w:snapToGrid w:val="0"/>
                <w:lang w:eastAsia="th-TH"/>
              </w:rPr>
              <w:t>-</w:t>
            </w:r>
          </w:p>
        </w:tc>
        <w:tc>
          <w:tcPr>
            <w:tcW w:w="1135" w:type="dxa"/>
            <w:shd w:val="clear" w:color="auto" w:fill="auto"/>
            <w:vAlign w:val="bottom"/>
          </w:tcPr>
          <w:p w14:paraId="45A5C8AC" w14:textId="4CE3D12D" w:rsidR="00377F4A" w:rsidRPr="00377F4A" w:rsidRDefault="00377F4A" w:rsidP="00377F4A">
            <w:pPr>
              <w:ind w:left="-81" w:right="-54"/>
              <w:jc w:val="right"/>
              <w:rPr>
                <w:rFonts w:ascii="Angsana New" w:hAnsi="Angsana New"/>
              </w:rPr>
            </w:pPr>
            <w:r w:rsidRPr="007C5DC9">
              <w:rPr>
                <w:rFonts w:ascii="Angsana New" w:hAnsi="Angsana New" w:cs="Angsana New"/>
                <w:snapToGrid w:val="0"/>
                <w:lang w:eastAsia="th-TH"/>
              </w:rPr>
              <w:t>480,822</w:t>
            </w:r>
          </w:p>
        </w:tc>
        <w:tc>
          <w:tcPr>
            <w:tcW w:w="1134" w:type="dxa"/>
            <w:shd w:val="clear" w:color="auto" w:fill="auto"/>
            <w:vAlign w:val="bottom"/>
          </w:tcPr>
          <w:p w14:paraId="041043E8" w14:textId="5ADC8842" w:rsidR="00377F4A" w:rsidRPr="00377F4A" w:rsidRDefault="00377F4A" w:rsidP="00377F4A">
            <w:pPr>
              <w:ind w:left="-81" w:right="-54"/>
              <w:jc w:val="right"/>
              <w:rPr>
                <w:rFonts w:ascii="Angsana New" w:hAnsi="Angsana New"/>
              </w:rPr>
            </w:pPr>
            <w:r w:rsidRPr="007C5DC9">
              <w:rPr>
                <w:rFonts w:ascii="Angsana New" w:hAnsi="Angsana New" w:cs="Angsana New"/>
                <w:snapToGrid w:val="0"/>
                <w:lang w:eastAsia="th-TH"/>
              </w:rPr>
              <w:t>-</w:t>
            </w:r>
          </w:p>
        </w:tc>
      </w:tr>
      <w:tr w:rsidR="00377F4A" w:rsidRPr="005D2655" w14:paraId="5DF07C21" w14:textId="77777777" w:rsidTr="00CD2F2B">
        <w:trPr>
          <w:trHeight w:val="90"/>
        </w:trPr>
        <w:tc>
          <w:tcPr>
            <w:tcW w:w="3226" w:type="dxa"/>
            <w:vAlign w:val="bottom"/>
          </w:tcPr>
          <w:p w14:paraId="7EF81F0B" w14:textId="5D46F4E0" w:rsidR="00377F4A" w:rsidRPr="00377F4A" w:rsidRDefault="00377F4A" w:rsidP="00377F4A">
            <w:pPr>
              <w:ind w:left="-81" w:right="1"/>
              <w:jc w:val="left"/>
              <w:rPr>
                <w:rFonts w:ascii="Angsana New" w:hAnsi="Angsana New"/>
              </w:rPr>
            </w:pPr>
            <w:r w:rsidRPr="005D2655">
              <w:rPr>
                <w:rFonts w:ascii="Angsana New" w:hAnsi="Angsana New" w:cs="Angsana New"/>
              </w:rPr>
              <w:t>Related persons</w:t>
            </w:r>
          </w:p>
        </w:tc>
        <w:tc>
          <w:tcPr>
            <w:tcW w:w="2126" w:type="dxa"/>
            <w:gridSpan w:val="2"/>
            <w:shd w:val="clear" w:color="auto" w:fill="auto"/>
          </w:tcPr>
          <w:p w14:paraId="0FCBE18F" w14:textId="062D0F2E" w:rsidR="00377F4A" w:rsidRPr="00377F4A" w:rsidRDefault="00377F4A" w:rsidP="00377F4A">
            <w:pPr>
              <w:ind w:left="-81" w:right="1"/>
              <w:jc w:val="center"/>
              <w:rPr>
                <w:rFonts w:ascii="Angsana New" w:hAnsi="Angsana New"/>
              </w:rPr>
            </w:pPr>
            <w:r>
              <w:rPr>
                <w:rFonts w:ascii="Angsana New" w:hAnsi="Angsana New" w:cs="Angsana New"/>
              </w:rPr>
              <w:t xml:space="preserve">4.40 </w:t>
            </w:r>
            <w:r w:rsidRPr="00A74355">
              <w:rPr>
                <w:rFonts w:ascii="Angsana New" w:hAnsi="Angsana New" w:cs="Angsana New"/>
              </w:rPr>
              <w:t>% per annum</w:t>
            </w:r>
          </w:p>
        </w:tc>
        <w:tc>
          <w:tcPr>
            <w:tcW w:w="1134" w:type="dxa"/>
            <w:gridSpan w:val="2"/>
            <w:shd w:val="clear" w:color="auto" w:fill="auto"/>
            <w:vAlign w:val="bottom"/>
          </w:tcPr>
          <w:p w14:paraId="1B98E878" w14:textId="09AC12C2" w:rsidR="00377F4A" w:rsidRPr="00377F4A"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140,456</w:t>
            </w:r>
          </w:p>
        </w:tc>
        <w:tc>
          <w:tcPr>
            <w:tcW w:w="1134" w:type="dxa"/>
            <w:gridSpan w:val="2"/>
            <w:shd w:val="clear" w:color="auto" w:fill="auto"/>
            <w:vAlign w:val="bottom"/>
          </w:tcPr>
          <w:p w14:paraId="541AFBF0" w14:textId="2958550D" w:rsidR="00377F4A" w:rsidRPr="00377F4A" w:rsidRDefault="00377F4A" w:rsidP="00377F4A">
            <w:pPr>
              <w:pBdr>
                <w:bottom w:val="single" w:sz="4" w:space="1" w:color="auto"/>
              </w:pBdr>
              <w:ind w:left="-21" w:right="-54"/>
              <w:jc w:val="right"/>
              <w:rPr>
                <w:rFonts w:ascii="Angsana New" w:hAnsi="Angsana New" w:cs="Angsana New"/>
              </w:rPr>
            </w:pPr>
            <w:r w:rsidRPr="009E24DF">
              <w:rPr>
                <w:rFonts w:ascii="Angsana New" w:hAnsi="Angsana New" w:cs="Angsana New"/>
              </w:rPr>
              <w:t>29,534</w:t>
            </w:r>
          </w:p>
        </w:tc>
        <w:tc>
          <w:tcPr>
            <w:tcW w:w="1135" w:type="dxa"/>
            <w:shd w:val="clear" w:color="auto" w:fill="auto"/>
            <w:vAlign w:val="bottom"/>
          </w:tcPr>
          <w:p w14:paraId="2A4016CE" w14:textId="3CC38C85" w:rsidR="00377F4A" w:rsidRPr="00377F4A" w:rsidRDefault="00377F4A" w:rsidP="00377F4A">
            <w:pPr>
              <w:pBdr>
                <w:bottom w:val="single" w:sz="4" w:space="1" w:color="auto"/>
              </w:pBd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77B7B6E6" w14:textId="34F29805" w:rsidR="00377F4A" w:rsidRPr="00377F4A" w:rsidRDefault="00377F4A" w:rsidP="00377F4A">
            <w:pPr>
              <w:pBdr>
                <w:bottom w:val="single" w:sz="4" w:space="1" w:color="auto"/>
              </w:pBdr>
              <w:ind w:left="-21" w:right="-54"/>
              <w:jc w:val="right"/>
              <w:rPr>
                <w:rFonts w:ascii="Angsana New" w:hAnsi="Angsana New" w:cs="Angsana New"/>
              </w:rPr>
            </w:pPr>
            <w:r w:rsidRPr="009E24DF">
              <w:rPr>
                <w:rFonts w:ascii="Angsana New" w:hAnsi="Angsana New" w:cs="Angsana New"/>
              </w:rPr>
              <w:t>-</w:t>
            </w:r>
          </w:p>
        </w:tc>
      </w:tr>
      <w:tr w:rsidR="00377F4A" w:rsidRPr="005D2655" w14:paraId="787CD7F8" w14:textId="77777777" w:rsidTr="00CD2F2B">
        <w:trPr>
          <w:trHeight w:val="90"/>
        </w:trPr>
        <w:tc>
          <w:tcPr>
            <w:tcW w:w="3226" w:type="dxa"/>
            <w:vAlign w:val="bottom"/>
          </w:tcPr>
          <w:p w14:paraId="5B995E90" w14:textId="59BEB927" w:rsidR="00377F4A" w:rsidRPr="00377F4A" w:rsidRDefault="00377F4A" w:rsidP="00377F4A">
            <w:pPr>
              <w:ind w:left="-81" w:right="1"/>
              <w:jc w:val="left"/>
              <w:rPr>
                <w:rFonts w:ascii="Angsana New" w:hAnsi="Angsana New"/>
              </w:rPr>
            </w:pPr>
            <w:r w:rsidRPr="00E371C0">
              <w:rPr>
                <w:rFonts w:ascii="Angsana New" w:hAnsi="Angsana New" w:cs="Angsana New"/>
              </w:rPr>
              <w:t>Total Interest</w:t>
            </w:r>
            <w:r w:rsidRPr="00E371C0">
              <w:rPr>
                <w:rFonts w:ascii="Angsana New" w:hAnsi="Angsana New" w:cs="Angsana New" w:hint="cs"/>
                <w:cs/>
              </w:rPr>
              <w:t xml:space="preserve"> </w:t>
            </w:r>
            <w:r w:rsidRPr="00E371C0">
              <w:rPr>
                <w:rFonts w:ascii="Angsana New" w:hAnsi="Angsana New" w:cs="Angsana New"/>
              </w:rPr>
              <w:t>expense</w:t>
            </w:r>
          </w:p>
        </w:tc>
        <w:tc>
          <w:tcPr>
            <w:tcW w:w="2126" w:type="dxa"/>
            <w:gridSpan w:val="2"/>
            <w:shd w:val="clear" w:color="auto" w:fill="auto"/>
          </w:tcPr>
          <w:p w14:paraId="25CDA1F1" w14:textId="77777777" w:rsidR="00377F4A" w:rsidRPr="00377F4A" w:rsidRDefault="00377F4A" w:rsidP="00377F4A">
            <w:pPr>
              <w:ind w:left="-81" w:right="1"/>
              <w:jc w:val="center"/>
              <w:rPr>
                <w:rFonts w:ascii="Angsana New" w:hAnsi="Angsana New"/>
              </w:rPr>
            </w:pPr>
          </w:p>
        </w:tc>
        <w:tc>
          <w:tcPr>
            <w:tcW w:w="1134" w:type="dxa"/>
            <w:gridSpan w:val="2"/>
            <w:shd w:val="clear" w:color="auto" w:fill="auto"/>
            <w:vAlign w:val="bottom"/>
          </w:tcPr>
          <w:p w14:paraId="5CCA560B" w14:textId="04D1F5FF" w:rsidR="00377F4A" w:rsidRPr="00377F4A"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140,456</w:t>
            </w:r>
          </w:p>
        </w:tc>
        <w:tc>
          <w:tcPr>
            <w:tcW w:w="1134" w:type="dxa"/>
            <w:gridSpan w:val="2"/>
            <w:shd w:val="clear" w:color="auto" w:fill="auto"/>
            <w:vAlign w:val="bottom"/>
          </w:tcPr>
          <w:p w14:paraId="5953C660" w14:textId="05D6EF89" w:rsidR="00377F4A" w:rsidRPr="00377F4A" w:rsidRDefault="00377F4A" w:rsidP="00377F4A">
            <w:pPr>
              <w:pBdr>
                <w:bottom w:val="double" w:sz="4" w:space="1" w:color="auto"/>
              </w:pBdr>
              <w:ind w:left="-21" w:right="-54"/>
              <w:jc w:val="right"/>
              <w:rPr>
                <w:rFonts w:ascii="Angsana New" w:hAnsi="Angsana New" w:cs="Angsana New"/>
              </w:rPr>
            </w:pPr>
            <w:r w:rsidRPr="009E24DF">
              <w:rPr>
                <w:rFonts w:ascii="Angsana New" w:hAnsi="Angsana New" w:cs="Angsana New"/>
              </w:rPr>
              <w:t>29,534</w:t>
            </w:r>
          </w:p>
        </w:tc>
        <w:tc>
          <w:tcPr>
            <w:tcW w:w="1135" w:type="dxa"/>
            <w:shd w:val="clear" w:color="auto" w:fill="auto"/>
            <w:vAlign w:val="bottom"/>
          </w:tcPr>
          <w:p w14:paraId="7DEE3DAB" w14:textId="21B02194" w:rsidR="00377F4A" w:rsidRPr="00377F4A" w:rsidRDefault="00377F4A" w:rsidP="00377F4A">
            <w:pPr>
              <w:pBdr>
                <w:bottom w:val="double" w:sz="4" w:space="1" w:color="auto"/>
              </w:pBdr>
              <w:ind w:left="-21" w:right="-54"/>
              <w:jc w:val="right"/>
              <w:rPr>
                <w:rFonts w:ascii="Angsana New" w:hAnsi="Angsana New" w:cs="Angsana New"/>
              </w:rPr>
            </w:pPr>
            <w:r>
              <w:rPr>
                <w:rFonts w:ascii="Angsana New" w:hAnsi="Angsana New" w:cs="Angsana New"/>
              </w:rPr>
              <w:t>4,373,224</w:t>
            </w:r>
          </w:p>
        </w:tc>
        <w:tc>
          <w:tcPr>
            <w:tcW w:w="1134" w:type="dxa"/>
            <w:shd w:val="clear" w:color="auto" w:fill="auto"/>
            <w:vAlign w:val="bottom"/>
          </w:tcPr>
          <w:p w14:paraId="37C0BF6F" w14:textId="7D04F730" w:rsidR="00377F4A" w:rsidRPr="00377F4A" w:rsidRDefault="00377F4A" w:rsidP="00377F4A">
            <w:pPr>
              <w:pBdr>
                <w:bottom w:val="double" w:sz="4" w:space="1" w:color="auto"/>
              </w:pBdr>
              <w:ind w:left="-21" w:right="-54"/>
              <w:jc w:val="right"/>
              <w:rPr>
                <w:rFonts w:ascii="Angsana New" w:hAnsi="Angsana New" w:cs="Angsana New"/>
              </w:rPr>
            </w:pPr>
            <w:r w:rsidRPr="009E24DF">
              <w:rPr>
                <w:rFonts w:ascii="Angsana New" w:hAnsi="Angsana New" w:cs="Angsana New" w:hint="cs"/>
              </w:rPr>
              <w:t>21</w:t>
            </w:r>
            <w:r w:rsidRPr="009E24DF">
              <w:rPr>
                <w:rFonts w:ascii="Angsana New" w:hAnsi="Angsana New" w:cs="Angsana New"/>
              </w:rPr>
              <w:t>,608,662</w:t>
            </w:r>
          </w:p>
        </w:tc>
      </w:tr>
      <w:tr w:rsidR="007C5DC9" w:rsidRPr="005D2655" w14:paraId="4738B9E0" w14:textId="77777777" w:rsidTr="009F03D1">
        <w:trPr>
          <w:trHeight w:val="20"/>
        </w:trPr>
        <w:tc>
          <w:tcPr>
            <w:tcW w:w="3226" w:type="dxa"/>
            <w:vAlign w:val="bottom"/>
          </w:tcPr>
          <w:p w14:paraId="707ACD59" w14:textId="1687153C" w:rsidR="007C5DC9" w:rsidRPr="00E371C0" w:rsidRDefault="007C5DC9" w:rsidP="007C5DC9">
            <w:pPr>
              <w:ind w:left="-108" w:right="1"/>
              <w:jc w:val="thaiDistribute"/>
              <w:rPr>
                <w:rFonts w:ascii="Angsana New" w:hAnsi="Angsana New" w:cs="Angsana New"/>
              </w:rPr>
            </w:pPr>
            <w:r w:rsidRPr="005D2655">
              <w:rPr>
                <w:rFonts w:ascii="Angsana New" w:hAnsi="Angsana New" w:cs="Angsana New"/>
                <w:snapToGrid w:val="0"/>
                <w:u w:val="single"/>
                <w:lang w:eastAsia="th-TH"/>
              </w:rPr>
              <w:t>Director and management expense</w:t>
            </w:r>
            <w:r w:rsidRPr="005D2655">
              <w:rPr>
                <w:rFonts w:ascii="Angsana New" w:hAnsi="Angsana New" w:cs="Angsana New"/>
                <w:u w:val="single"/>
              </w:rPr>
              <w:t>s</w:t>
            </w:r>
          </w:p>
        </w:tc>
        <w:tc>
          <w:tcPr>
            <w:tcW w:w="2092" w:type="dxa"/>
            <w:shd w:val="clear" w:color="auto" w:fill="auto"/>
          </w:tcPr>
          <w:p w14:paraId="3224AFC4"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vAlign w:val="bottom"/>
          </w:tcPr>
          <w:p w14:paraId="4477C35A" w14:textId="77777777" w:rsidR="007C5DC9" w:rsidRDefault="007C5DC9" w:rsidP="007C5DC9">
            <w:pPr>
              <w:ind w:left="-36" w:right="1"/>
              <w:jc w:val="right"/>
              <w:rPr>
                <w:rFonts w:ascii="Angsana New" w:hAnsi="Angsana New" w:cs="Angsana New"/>
              </w:rPr>
            </w:pPr>
          </w:p>
        </w:tc>
        <w:tc>
          <w:tcPr>
            <w:tcW w:w="1134" w:type="dxa"/>
            <w:gridSpan w:val="2"/>
            <w:shd w:val="clear" w:color="auto" w:fill="auto"/>
            <w:vAlign w:val="bottom"/>
          </w:tcPr>
          <w:p w14:paraId="418E22AC" w14:textId="77777777" w:rsidR="007C5DC9" w:rsidRPr="009E24DF" w:rsidRDefault="007C5DC9" w:rsidP="007C5DC9">
            <w:pPr>
              <w:ind w:left="-36" w:right="1"/>
              <w:jc w:val="right"/>
              <w:rPr>
                <w:rFonts w:ascii="Angsana New" w:hAnsi="Angsana New" w:cs="Angsana New"/>
              </w:rPr>
            </w:pPr>
          </w:p>
        </w:tc>
        <w:tc>
          <w:tcPr>
            <w:tcW w:w="1169" w:type="dxa"/>
            <w:gridSpan w:val="2"/>
            <w:shd w:val="clear" w:color="auto" w:fill="auto"/>
            <w:vAlign w:val="bottom"/>
          </w:tcPr>
          <w:p w14:paraId="04D4E533" w14:textId="77777777" w:rsidR="007C5DC9" w:rsidRDefault="007C5DC9" w:rsidP="007C5DC9">
            <w:pPr>
              <w:ind w:left="-36" w:right="1"/>
              <w:jc w:val="right"/>
              <w:rPr>
                <w:rFonts w:ascii="Angsana New" w:hAnsi="Angsana New" w:cs="Angsana New"/>
              </w:rPr>
            </w:pPr>
          </w:p>
        </w:tc>
        <w:tc>
          <w:tcPr>
            <w:tcW w:w="1134" w:type="dxa"/>
            <w:shd w:val="clear" w:color="auto" w:fill="auto"/>
            <w:vAlign w:val="bottom"/>
          </w:tcPr>
          <w:p w14:paraId="7669784B" w14:textId="77777777" w:rsidR="007C5DC9" w:rsidRPr="009E24DF" w:rsidRDefault="007C5DC9" w:rsidP="007C5DC9">
            <w:pPr>
              <w:ind w:left="-36" w:right="1"/>
              <w:jc w:val="right"/>
              <w:rPr>
                <w:rFonts w:ascii="Angsana New" w:hAnsi="Angsana New" w:cs="Angsana New"/>
              </w:rPr>
            </w:pPr>
          </w:p>
        </w:tc>
      </w:tr>
      <w:tr w:rsidR="007C5DC9" w:rsidRPr="005D2655" w14:paraId="108CDABF" w14:textId="77777777" w:rsidTr="009F03D1">
        <w:trPr>
          <w:trHeight w:val="20"/>
        </w:trPr>
        <w:tc>
          <w:tcPr>
            <w:tcW w:w="3226" w:type="dxa"/>
            <w:vAlign w:val="bottom"/>
          </w:tcPr>
          <w:p w14:paraId="0CCF69D7" w14:textId="57465A37" w:rsidR="007C5DC9" w:rsidRPr="00E371C0" w:rsidRDefault="007C5DC9" w:rsidP="007C5DC9">
            <w:pPr>
              <w:ind w:left="-108" w:right="1"/>
              <w:jc w:val="thaiDistribute"/>
              <w:rPr>
                <w:rFonts w:ascii="Angsana New" w:hAnsi="Angsana New" w:cs="Angsana New"/>
              </w:rPr>
            </w:pPr>
            <w:r w:rsidRPr="005D2655">
              <w:rPr>
                <w:rFonts w:ascii="Angsana New" w:hAnsi="Angsana New" w:cs="Angsana New"/>
                <w:snapToGrid w:val="0"/>
                <w:lang w:eastAsia="th-TH"/>
              </w:rPr>
              <w:t>Project costs for employee benefits</w:t>
            </w:r>
          </w:p>
        </w:tc>
        <w:tc>
          <w:tcPr>
            <w:tcW w:w="2092" w:type="dxa"/>
            <w:shd w:val="clear" w:color="auto" w:fill="auto"/>
          </w:tcPr>
          <w:p w14:paraId="0C1C165B"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vAlign w:val="bottom"/>
          </w:tcPr>
          <w:p w14:paraId="2C924BD8" w14:textId="3AF634B5" w:rsidR="007C5DC9" w:rsidRDefault="007C5DC9" w:rsidP="007C5DC9">
            <w:pPr>
              <w:ind w:left="-36" w:right="1"/>
              <w:jc w:val="right"/>
              <w:rPr>
                <w:rFonts w:ascii="Angsana New" w:hAnsi="Angsana New" w:cs="Angsana New"/>
              </w:rPr>
            </w:pPr>
            <w:r>
              <w:rPr>
                <w:rFonts w:ascii="Angsana New" w:hAnsi="Angsana New" w:cs="Angsana New"/>
              </w:rPr>
              <w:t>3,522,565</w:t>
            </w:r>
          </w:p>
        </w:tc>
        <w:tc>
          <w:tcPr>
            <w:tcW w:w="1134" w:type="dxa"/>
            <w:gridSpan w:val="2"/>
            <w:shd w:val="clear" w:color="auto" w:fill="auto"/>
          </w:tcPr>
          <w:p w14:paraId="03746C72" w14:textId="1250C7A4" w:rsidR="007C5DC9" w:rsidRPr="009E24DF" w:rsidRDefault="007C5DC9" w:rsidP="007C5DC9">
            <w:pPr>
              <w:ind w:left="-36" w:right="1"/>
              <w:jc w:val="right"/>
              <w:rPr>
                <w:rFonts w:ascii="Angsana New" w:hAnsi="Angsana New" w:cs="Angsana New"/>
              </w:rPr>
            </w:pPr>
            <w:r w:rsidRPr="009E24DF">
              <w:rPr>
                <w:rFonts w:ascii="Angsana New" w:hAnsi="Angsana New" w:cs="Angsana New"/>
              </w:rPr>
              <w:t>2,295,847</w:t>
            </w:r>
          </w:p>
        </w:tc>
        <w:tc>
          <w:tcPr>
            <w:tcW w:w="1169" w:type="dxa"/>
            <w:gridSpan w:val="2"/>
            <w:shd w:val="clear" w:color="auto" w:fill="auto"/>
            <w:vAlign w:val="bottom"/>
          </w:tcPr>
          <w:p w14:paraId="24711620" w14:textId="4007A7C9" w:rsidR="007C5DC9" w:rsidRDefault="007C5DC9" w:rsidP="007C5DC9">
            <w:pPr>
              <w:ind w:left="-36" w:right="1"/>
              <w:jc w:val="right"/>
              <w:rPr>
                <w:rFonts w:ascii="Angsana New" w:hAnsi="Angsana New" w:cs="Angsana New"/>
              </w:rPr>
            </w:pPr>
            <w:r>
              <w:rPr>
                <w:rFonts w:ascii="Angsana New" w:hAnsi="Angsana New" w:cs="Angsana New"/>
              </w:rPr>
              <w:t>3,522,565</w:t>
            </w:r>
          </w:p>
        </w:tc>
        <w:tc>
          <w:tcPr>
            <w:tcW w:w="1134" w:type="dxa"/>
            <w:shd w:val="clear" w:color="auto" w:fill="auto"/>
          </w:tcPr>
          <w:p w14:paraId="216A92C2" w14:textId="00BC8F42" w:rsidR="007C5DC9" w:rsidRPr="009E24DF" w:rsidRDefault="007C5DC9" w:rsidP="007C5DC9">
            <w:pPr>
              <w:ind w:left="-36" w:right="1"/>
              <w:jc w:val="right"/>
              <w:rPr>
                <w:rFonts w:ascii="Angsana New" w:hAnsi="Angsana New" w:cs="Angsana New"/>
              </w:rPr>
            </w:pPr>
            <w:r w:rsidRPr="009E24DF">
              <w:rPr>
                <w:rFonts w:ascii="Angsana New" w:hAnsi="Angsana New" w:cs="Angsana New"/>
              </w:rPr>
              <w:t>2,295,847</w:t>
            </w:r>
          </w:p>
        </w:tc>
      </w:tr>
      <w:tr w:rsidR="007C5DC9" w:rsidRPr="005D2655" w14:paraId="26C51124" w14:textId="77777777" w:rsidTr="009F03D1">
        <w:trPr>
          <w:trHeight w:val="20"/>
        </w:trPr>
        <w:tc>
          <w:tcPr>
            <w:tcW w:w="3226" w:type="dxa"/>
            <w:vAlign w:val="bottom"/>
          </w:tcPr>
          <w:p w14:paraId="553CEB85" w14:textId="40FFCB65" w:rsidR="007C5DC9" w:rsidRPr="00E371C0" w:rsidRDefault="007C5DC9" w:rsidP="007C5DC9">
            <w:pPr>
              <w:ind w:left="-108" w:right="1"/>
              <w:jc w:val="thaiDistribute"/>
              <w:rPr>
                <w:rFonts w:ascii="Angsana New" w:hAnsi="Angsana New" w:cs="Angsana New"/>
              </w:rPr>
            </w:pPr>
            <w:r w:rsidRPr="005D2655">
              <w:rPr>
                <w:rFonts w:ascii="Angsana New" w:hAnsi="Angsana New" w:cs="Angsana New"/>
                <w:snapToGrid w:val="0"/>
                <w:lang w:eastAsia="th-TH"/>
              </w:rPr>
              <w:t>Other</w:t>
            </w:r>
            <w:r w:rsidRPr="005D2655">
              <w:rPr>
                <w:rFonts w:ascii="Angsana New" w:hAnsi="Angsana New" w:cs="Angsana New"/>
              </w:rPr>
              <w:t>s</w:t>
            </w:r>
          </w:p>
        </w:tc>
        <w:tc>
          <w:tcPr>
            <w:tcW w:w="2092" w:type="dxa"/>
            <w:shd w:val="clear" w:color="auto" w:fill="auto"/>
          </w:tcPr>
          <w:p w14:paraId="1D24431B"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tcPr>
          <w:p w14:paraId="132F2AF8" w14:textId="5CD08428" w:rsidR="007C5DC9" w:rsidRDefault="007C5DC9" w:rsidP="007C5DC9">
            <w:pPr>
              <w:pBdr>
                <w:bottom w:val="single" w:sz="4" w:space="1" w:color="auto"/>
              </w:pBdr>
              <w:ind w:left="-36" w:right="1"/>
              <w:jc w:val="right"/>
              <w:rPr>
                <w:rFonts w:ascii="Angsana New" w:hAnsi="Angsana New" w:cs="Angsana New"/>
              </w:rPr>
            </w:pPr>
            <w:r>
              <w:rPr>
                <w:rFonts w:ascii="Angsana New" w:hAnsi="Angsana New" w:cs="Angsana New"/>
              </w:rPr>
              <w:t>17,550,417</w:t>
            </w:r>
          </w:p>
        </w:tc>
        <w:tc>
          <w:tcPr>
            <w:tcW w:w="1134" w:type="dxa"/>
            <w:gridSpan w:val="2"/>
            <w:shd w:val="clear" w:color="auto" w:fill="auto"/>
          </w:tcPr>
          <w:p w14:paraId="13901C80" w14:textId="466AE0AD" w:rsidR="007C5DC9" w:rsidRPr="009E24DF" w:rsidRDefault="007C5DC9" w:rsidP="007C5DC9">
            <w:pPr>
              <w:pBdr>
                <w:bottom w:val="single" w:sz="4" w:space="1" w:color="auto"/>
              </w:pBdr>
              <w:ind w:left="-36" w:right="1"/>
              <w:jc w:val="right"/>
              <w:rPr>
                <w:rFonts w:ascii="Angsana New" w:hAnsi="Angsana New" w:cs="Angsana New"/>
              </w:rPr>
            </w:pPr>
            <w:r w:rsidRPr="009E24DF">
              <w:rPr>
                <w:rFonts w:ascii="Angsana New" w:hAnsi="Angsana New" w:cs="Angsana New"/>
              </w:rPr>
              <w:t>18,840,750</w:t>
            </w:r>
          </w:p>
        </w:tc>
        <w:tc>
          <w:tcPr>
            <w:tcW w:w="1169" w:type="dxa"/>
            <w:gridSpan w:val="2"/>
            <w:shd w:val="clear" w:color="auto" w:fill="auto"/>
          </w:tcPr>
          <w:p w14:paraId="1AA21B04" w14:textId="0D3A329B" w:rsidR="007C5DC9" w:rsidRDefault="007C5DC9" w:rsidP="007C5DC9">
            <w:pPr>
              <w:pBdr>
                <w:bottom w:val="single" w:sz="4" w:space="1" w:color="auto"/>
              </w:pBdr>
              <w:ind w:left="-36" w:right="1"/>
              <w:jc w:val="right"/>
              <w:rPr>
                <w:rFonts w:ascii="Angsana New" w:hAnsi="Angsana New" w:cs="Angsana New"/>
              </w:rPr>
            </w:pPr>
            <w:r>
              <w:rPr>
                <w:rFonts w:ascii="Angsana New" w:hAnsi="Angsana New" w:cs="Angsana New"/>
              </w:rPr>
              <w:t>17,550,417</w:t>
            </w:r>
          </w:p>
        </w:tc>
        <w:tc>
          <w:tcPr>
            <w:tcW w:w="1134" w:type="dxa"/>
            <w:shd w:val="clear" w:color="auto" w:fill="auto"/>
          </w:tcPr>
          <w:p w14:paraId="57F32AFD" w14:textId="0CB40B0D" w:rsidR="007C5DC9" w:rsidRPr="009E24DF" w:rsidRDefault="007C5DC9" w:rsidP="007C5DC9">
            <w:pPr>
              <w:pBdr>
                <w:bottom w:val="single" w:sz="4" w:space="1" w:color="auto"/>
              </w:pBdr>
              <w:ind w:left="-36" w:right="1"/>
              <w:jc w:val="right"/>
              <w:rPr>
                <w:rFonts w:ascii="Angsana New" w:hAnsi="Angsana New" w:cs="Angsana New"/>
              </w:rPr>
            </w:pPr>
            <w:r w:rsidRPr="009E24DF">
              <w:rPr>
                <w:rFonts w:ascii="Angsana New" w:hAnsi="Angsana New" w:cs="Angsana New"/>
              </w:rPr>
              <w:t>18,660,750</w:t>
            </w:r>
          </w:p>
        </w:tc>
      </w:tr>
      <w:tr w:rsidR="007C5DC9" w:rsidRPr="005D2655" w14:paraId="377641CA" w14:textId="77777777" w:rsidTr="009F03D1">
        <w:trPr>
          <w:trHeight w:val="20"/>
        </w:trPr>
        <w:tc>
          <w:tcPr>
            <w:tcW w:w="3226" w:type="dxa"/>
            <w:vAlign w:val="bottom"/>
          </w:tcPr>
          <w:p w14:paraId="254EE93E" w14:textId="3F73929E" w:rsidR="007C5DC9" w:rsidRPr="00E371C0" w:rsidRDefault="007C5DC9" w:rsidP="007C5DC9">
            <w:pPr>
              <w:ind w:left="-108" w:right="1"/>
              <w:jc w:val="thaiDistribute"/>
              <w:rPr>
                <w:rFonts w:ascii="Angsana New" w:hAnsi="Angsana New" w:cs="Angsana New"/>
              </w:rPr>
            </w:pPr>
            <w:r w:rsidRPr="005D2655">
              <w:rPr>
                <w:rFonts w:ascii="Angsana New" w:hAnsi="Angsana New" w:cs="Angsana New"/>
              </w:rPr>
              <w:t xml:space="preserve">Total </w:t>
            </w:r>
            <w:r w:rsidRPr="005D2655">
              <w:rPr>
                <w:rFonts w:ascii="Angsana New" w:hAnsi="Angsana New" w:cs="Angsana New"/>
                <w:snapToGrid w:val="0"/>
                <w:lang w:eastAsia="th-TH"/>
              </w:rPr>
              <w:t>director and management expense</w:t>
            </w:r>
            <w:r w:rsidRPr="005D2655">
              <w:rPr>
                <w:rFonts w:ascii="Angsana New" w:hAnsi="Angsana New" w:cs="Angsana New"/>
              </w:rPr>
              <w:t>s</w:t>
            </w:r>
          </w:p>
        </w:tc>
        <w:tc>
          <w:tcPr>
            <w:tcW w:w="2092" w:type="dxa"/>
            <w:shd w:val="clear" w:color="auto" w:fill="auto"/>
          </w:tcPr>
          <w:p w14:paraId="5F56A3F9"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vAlign w:val="bottom"/>
          </w:tcPr>
          <w:p w14:paraId="19DD66FE" w14:textId="7218A1AD" w:rsidR="007C5DC9" w:rsidRDefault="007C5DC9" w:rsidP="007C5DC9">
            <w:pPr>
              <w:pBdr>
                <w:bottom w:val="double" w:sz="4" w:space="1" w:color="auto"/>
              </w:pBdr>
              <w:ind w:left="-36" w:right="1"/>
              <w:jc w:val="right"/>
              <w:rPr>
                <w:rFonts w:ascii="Angsana New" w:hAnsi="Angsana New" w:cs="Angsana New"/>
              </w:rPr>
            </w:pPr>
            <w:r>
              <w:rPr>
                <w:rFonts w:ascii="Angsana New" w:hAnsi="Angsana New" w:cs="Angsana New"/>
              </w:rPr>
              <w:t>21,072,982</w:t>
            </w:r>
          </w:p>
        </w:tc>
        <w:tc>
          <w:tcPr>
            <w:tcW w:w="1134" w:type="dxa"/>
            <w:gridSpan w:val="2"/>
            <w:shd w:val="clear" w:color="auto" w:fill="auto"/>
          </w:tcPr>
          <w:p w14:paraId="5DC4E873" w14:textId="35FF4D47" w:rsidR="007C5DC9" w:rsidRPr="009E24DF" w:rsidRDefault="007C5DC9" w:rsidP="007C5DC9">
            <w:pPr>
              <w:pBdr>
                <w:bottom w:val="double" w:sz="4" w:space="1" w:color="auto"/>
              </w:pBdr>
              <w:ind w:left="-36" w:right="1"/>
              <w:jc w:val="right"/>
              <w:rPr>
                <w:rFonts w:ascii="Angsana New" w:hAnsi="Angsana New" w:cs="Angsana New"/>
              </w:rPr>
            </w:pPr>
            <w:r w:rsidRPr="009E24DF">
              <w:rPr>
                <w:rFonts w:ascii="Angsana New" w:hAnsi="Angsana New" w:cs="Angsana New"/>
              </w:rPr>
              <w:t>21,136,597</w:t>
            </w:r>
          </w:p>
        </w:tc>
        <w:tc>
          <w:tcPr>
            <w:tcW w:w="1169" w:type="dxa"/>
            <w:gridSpan w:val="2"/>
            <w:shd w:val="clear" w:color="auto" w:fill="auto"/>
            <w:vAlign w:val="bottom"/>
          </w:tcPr>
          <w:p w14:paraId="66167D3C" w14:textId="1E447822" w:rsidR="007C5DC9" w:rsidRDefault="007C5DC9" w:rsidP="007C5DC9">
            <w:pPr>
              <w:pBdr>
                <w:bottom w:val="double" w:sz="4" w:space="1" w:color="auto"/>
              </w:pBdr>
              <w:ind w:left="-36" w:right="1"/>
              <w:jc w:val="right"/>
              <w:rPr>
                <w:rFonts w:ascii="Angsana New" w:hAnsi="Angsana New" w:cs="Angsana New"/>
              </w:rPr>
            </w:pPr>
            <w:r>
              <w:rPr>
                <w:rFonts w:ascii="Angsana New" w:hAnsi="Angsana New" w:cs="Angsana New"/>
              </w:rPr>
              <w:t>21,072,982</w:t>
            </w:r>
          </w:p>
        </w:tc>
        <w:tc>
          <w:tcPr>
            <w:tcW w:w="1134" w:type="dxa"/>
            <w:shd w:val="clear" w:color="auto" w:fill="auto"/>
          </w:tcPr>
          <w:p w14:paraId="07CF5180" w14:textId="43C173F0" w:rsidR="007C5DC9" w:rsidRPr="009E24DF" w:rsidRDefault="007C5DC9" w:rsidP="007C5DC9">
            <w:pPr>
              <w:pBdr>
                <w:bottom w:val="double" w:sz="4" w:space="1" w:color="auto"/>
              </w:pBdr>
              <w:ind w:left="-36" w:right="1"/>
              <w:jc w:val="right"/>
              <w:rPr>
                <w:rFonts w:ascii="Angsana New" w:hAnsi="Angsana New" w:cs="Angsana New"/>
              </w:rPr>
            </w:pPr>
            <w:r w:rsidRPr="009E24DF">
              <w:rPr>
                <w:rFonts w:ascii="Angsana New" w:hAnsi="Angsana New" w:cs="Angsana New"/>
              </w:rPr>
              <w:t>20,956,597</w:t>
            </w:r>
          </w:p>
        </w:tc>
      </w:tr>
      <w:tr w:rsidR="007C5DC9" w:rsidRPr="005D2655" w14:paraId="2C5E611D" w14:textId="77777777" w:rsidTr="009F03D1">
        <w:trPr>
          <w:trHeight w:val="20"/>
        </w:trPr>
        <w:tc>
          <w:tcPr>
            <w:tcW w:w="3226" w:type="dxa"/>
          </w:tcPr>
          <w:p w14:paraId="12EC2BD1" w14:textId="46CE9F59" w:rsidR="007C5DC9" w:rsidRPr="00E371C0" w:rsidRDefault="007C5DC9" w:rsidP="007C5DC9">
            <w:pPr>
              <w:ind w:left="-108" w:right="1"/>
              <w:jc w:val="thaiDistribute"/>
              <w:rPr>
                <w:rFonts w:ascii="Angsana New" w:hAnsi="Angsana New" w:cs="Angsana New"/>
              </w:rPr>
            </w:pPr>
            <w:r w:rsidRPr="00E371C0">
              <w:rPr>
                <w:rFonts w:ascii="Angsana New" w:hAnsi="Angsana New"/>
                <w:u w:val="single"/>
              </w:rPr>
              <w:t>Dividend payment</w:t>
            </w:r>
          </w:p>
        </w:tc>
        <w:tc>
          <w:tcPr>
            <w:tcW w:w="2092" w:type="dxa"/>
            <w:shd w:val="clear" w:color="auto" w:fill="auto"/>
          </w:tcPr>
          <w:p w14:paraId="09599964"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vAlign w:val="bottom"/>
          </w:tcPr>
          <w:p w14:paraId="4D5E481A" w14:textId="77777777" w:rsidR="007C5DC9" w:rsidRDefault="007C5DC9" w:rsidP="007C5DC9">
            <w:pPr>
              <w:ind w:left="-36" w:right="1"/>
              <w:jc w:val="right"/>
              <w:rPr>
                <w:rFonts w:ascii="Angsana New" w:hAnsi="Angsana New" w:cs="Angsana New"/>
              </w:rPr>
            </w:pPr>
          </w:p>
        </w:tc>
        <w:tc>
          <w:tcPr>
            <w:tcW w:w="1134" w:type="dxa"/>
            <w:gridSpan w:val="2"/>
            <w:shd w:val="clear" w:color="auto" w:fill="auto"/>
            <w:vAlign w:val="bottom"/>
          </w:tcPr>
          <w:p w14:paraId="3500DED2" w14:textId="77777777" w:rsidR="007C5DC9" w:rsidRPr="009E24DF" w:rsidRDefault="007C5DC9" w:rsidP="007C5DC9">
            <w:pPr>
              <w:ind w:left="-36" w:right="1"/>
              <w:jc w:val="right"/>
              <w:rPr>
                <w:rFonts w:ascii="Angsana New" w:hAnsi="Angsana New" w:cs="Angsana New"/>
              </w:rPr>
            </w:pPr>
          </w:p>
        </w:tc>
        <w:tc>
          <w:tcPr>
            <w:tcW w:w="1169" w:type="dxa"/>
            <w:gridSpan w:val="2"/>
            <w:shd w:val="clear" w:color="auto" w:fill="auto"/>
            <w:vAlign w:val="bottom"/>
          </w:tcPr>
          <w:p w14:paraId="7D70DBCD" w14:textId="77777777" w:rsidR="007C5DC9" w:rsidRDefault="007C5DC9" w:rsidP="007C5DC9">
            <w:pPr>
              <w:ind w:left="-36" w:right="1"/>
              <w:jc w:val="right"/>
              <w:rPr>
                <w:rFonts w:ascii="Angsana New" w:hAnsi="Angsana New" w:cs="Angsana New"/>
              </w:rPr>
            </w:pPr>
          </w:p>
        </w:tc>
        <w:tc>
          <w:tcPr>
            <w:tcW w:w="1134" w:type="dxa"/>
            <w:shd w:val="clear" w:color="auto" w:fill="auto"/>
            <w:vAlign w:val="bottom"/>
          </w:tcPr>
          <w:p w14:paraId="6DAD4C8B" w14:textId="77777777" w:rsidR="007C5DC9" w:rsidRPr="009E24DF" w:rsidRDefault="007C5DC9" w:rsidP="007C5DC9">
            <w:pPr>
              <w:ind w:left="-36" w:right="1"/>
              <w:jc w:val="right"/>
              <w:rPr>
                <w:rFonts w:ascii="Angsana New" w:hAnsi="Angsana New" w:cs="Angsana New"/>
              </w:rPr>
            </w:pPr>
          </w:p>
        </w:tc>
      </w:tr>
      <w:tr w:rsidR="007C5DC9" w:rsidRPr="005D2655" w14:paraId="4126D94B" w14:textId="77777777" w:rsidTr="009F03D1">
        <w:trPr>
          <w:trHeight w:val="20"/>
        </w:trPr>
        <w:tc>
          <w:tcPr>
            <w:tcW w:w="3226" w:type="dxa"/>
          </w:tcPr>
          <w:p w14:paraId="503A1A77" w14:textId="7FC3EE13" w:rsidR="007C5DC9" w:rsidRPr="00E371C0" w:rsidRDefault="007C5DC9" w:rsidP="007C5DC9">
            <w:pPr>
              <w:ind w:left="-108" w:right="1"/>
              <w:jc w:val="thaiDistribute"/>
              <w:rPr>
                <w:rFonts w:ascii="Angsana New" w:hAnsi="Angsana New" w:cs="Angsana New"/>
              </w:rPr>
            </w:pPr>
            <w:r w:rsidRPr="00E371C0">
              <w:rPr>
                <w:rFonts w:ascii="Angsana New" w:hAnsi="Angsana New" w:cs="Angsana New"/>
              </w:rPr>
              <w:t>Related persons</w:t>
            </w:r>
          </w:p>
        </w:tc>
        <w:tc>
          <w:tcPr>
            <w:tcW w:w="2092" w:type="dxa"/>
            <w:shd w:val="clear" w:color="auto" w:fill="auto"/>
          </w:tcPr>
          <w:p w14:paraId="60162317" w14:textId="77777777" w:rsidR="007C5DC9" w:rsidRPr="00C15C96" w:rsidRDefault="007C5DC9" w:rsidP="007C5DC9">
            <w:pPr>
              <w:ind w:left="-36" w:right="1"/>
              <w:jc w:val="center"/>
              <w:rPr>
                <w:rFonts w:ascii="Angsana New" w:hAnsi="Angsana New" w:cs="Angsana New"/>
                <w:highlight w:val="yellow"/>
              </w:rPr>
            </w:pPr>
          </w:p>
        </w:tc>
        <w:tc>
          <w:tcPr>
            <w:tcW w:w="1134" w:type="dxa"/>
            <w:gridSpan w:val="2"/>
            <w:shd w:val="clear" w:color="auto" w:fill="auto"/>
            <w:vAlign w:val="bottom"/>
          </w:tcPr>
          <w:p w14:paraId="4C4D1DB8" w14:textId="0BAE60D3" w:rsidR="007C5DC9" w:rsidRDefault="007C5DC9" w:rsidP="007C5DC9">
            <w:pPr>
              <w:pBdr>
                <w:bottom w:val="double" w:sz="4" w:space="1" w:color="auto"/>
              </w:pBdr>
              <w:ind w:left="-36" w:right="1"/>
              <w:jc w:val="right"/>
              <w:rPr>
                <w:rFonts w:ascii="Angsana New" w:hAnsi="Angsana New" w:cs="Angsana New"/>
              </w:rPr>
            </w:pPr>
            <w:r w:rsidRPr="004C32B4">
              <w:rPr>
                <w:rFonts w:ascii="Angsana New" w:hAnsi="Angsana New" w:cs="Angsana New"/>
              </w:rPr>
              <w:t>252,544,619</w:t>
            </w:r>
          </w:p>
        </w:tc>
        <w:tc>
          <w:tcPr>
            <w:tcW w:w="1134" w:type="dxa"/>
            <w:gridSpan w:val="2"/>
            <w:shd w:val="clear" w:color="auto" w:fill="auto"/>
            <w:vAlign w:val="bottom"/>
          </w:tcPr>
          <w:p w14:paraId="4579F90E" w14:textId="18AF4128" w:rsidR="007C5DC9" w:rsidRPr="009E24DF" w:rsidRDefault="007C5DC9" w:rsidP="007C5DC9">
            <w:pPr>
              <w:pBdr>
                <w:bottom w:val="double" w:sz="4" w:space="1" w:color="auto"/>
              </w:pBdr>
              <w:ind w:left="-36" w:right="1"/>
              <w:jc w:val="right"/>
              <w:rPr>
                <w:rFonts w:ascii="Angsana New" w:hAnsi="Angsana New" w:cs="Angsana New"/>
              </w:rPr>
            </w:pPr>
            <w:r w:rsidRPr="004C32B4">
              <w:rPr>
                <w:rFonts w:ascii="Angsana New" w:hAnsi="Angsana New" w:cs="Angsana New"/>
              </w:rPr>
              <w:t>181,735,860</w:t>
            </w:r>
          </w:p>
        </w:tc>
        <w:tc>
          <w:tcPr>
            <w:tcW w:w="1169" w:type="dxa"/>
            <w:gridSpan w:val="2"/>
            <w:shd w:val="clear" w:color="auto" w:fill="auto"/>
            <w:vAlign w:val="bottom"/>
          </w:tcPr>
          <w:p w14:paraId="7354666C" w14:textId="0D9E6B4A" w:rsidR="007C5DC9" w:rsidRDefault="007C5DC9" w:rsidP="007C5DC9">
            <w:pPr>
              <w:pBdr>
                <w:bottom w:val="double" w:sz="4" w:space="1" w:color="auto"/>
              </w:pBdr>
              <w:ind w:left="-36" w:right="1"/>
              <w:jc w:val="right"/>
              <w:rPr>
                <w:rFonts w:ascii="Angsana New" w:hAnsi="Angsana New" w:cs="Angsana New"/>
              </w:rPr>
            </w:pPr>
            <w:r w:rsidRPr="004C32B4">
              <w:rPr>
                <w:rFonts w:ascii="Angsana New" w:hAnsi="Angsana New" w:cs="Angsana New"/>
              </w:rPr>
              <w:t>236,005,211</w:t>
            </w:r>
          </w:p>
        </w:tc>
        <w:tc>
          <w:tcPr>
            <w:tcW w:w="1134" w:type="dxa"/>
            <w:shd w:val="clear" w:color="auto" w:fill="auto"/>
            <w:vAlign w:val="bottom"/>
          </w:tcPr>
          <w:p w14:paraId="07EA435C" w14:textId="54B495B9" w:rsidR="007C5DC9" w:rsidRPr="009E24DF" w:rsidRDefault="007C5DC9" w:rsidP="007C5DC9">
            <w:pPr>
              <w:pBdr>
                <w:bottom w:val="double" w:sz="4" w:space="1" w:color="auto"/>
              </w:pBdr>
              <w:ind w:left="-36" w:right="1"/>
              <w:jc w:val="right"/>
              <w:rPr>
                <w:rFonts w:ascii="Angsana New" w:hAnsi="Angsana New" w:cs="Angsana New"/>
              </w:rPr>
            </w:pPr>
            <w:r>
              <w:rPr>
                <w:rFonts w:ascii="Angsana New" w:hAnsi="Angsana New" w:cs="Angsana New"/>
              </w:rPr>
              <w:t>174,610,572</w:t>
            </w:r>
          </w:p>
        </w:tc>
      </w:tr>
    </w:tbl>
    <w:p w14:paraId="1697C81B" w14:textId="0330E93E" w:rsidR="00690C64" w:rsidRPr="005D2655" w:rsidRDefault="00690C64" w:rsidP="003E4151">
      <w:pPr>
        <w:tabs>
          <w:tab w:val="left" w:pos="180"/>
        </w:tabs>
        <w:spacing w:before="120"/>
        <w:ind w:left="180" w:right="284"/>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Commitments</w:t>
      </w:r>
    </w:p>
    <w:p w14:paraId="74A25BEA" w14:textId="615E9C26" w:rsidR="00551D5F" w:rsidRPr="005D2655" w:rsidRDefault="00690C64" w:rsidP="00F70974">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5D2655">
        <w:rPr>
          <w:rFonts w:ascii="Angsana New" w:hAnsi="Angsana New"/>
          <w:snapToGrid w:val="0"/>
          <w:szCs w:val="28"/>
          <w:lang w:eastAsia="th-TH"/>
        </w:rPr>
        <w:t xml:space="preserve">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entered into management contract Pattaya Country Club and resort project with a subsidiary for 3 years with effect on May 1, 2014</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2017, in rate totaling of Baht 200,000 per month. On May 1, 2017</w:t>
      </w:r>
      <w:r w:rsidR="0057474A" w:rsidRPr="005D2655">
        <w:rPr>
          <w:rFonts w:ascii="Angsana New" w:hAnsi="Angsana New"/>
          <w:snapToGrid w:val="0"/>
          <w:szCs w:val="28"/>
          <w:lang w:eastAsia="th-TH"/>
        </w:rPr>
        <w:t>,</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extended for </w:t>
      </w:r>
      <w:r w:rsidR="00262EEF" w:rsidRPr="005D2655">
        <w:rPr>
          <w:rFonts w:ascii="Angsana New" w:hAnsi="Angsana New"/>
          <w:snapToGrid w:val="0"/>
          <w:szCs w:val="28"/>
          <w:lang w:eastAsia="th-TH"/>
        </w:rPr>
        <w:t>3</w:t>
      </w:r>
      <w:r w:rsidRPr="005D2655">
        <w:rPr>
          <w:rFonts w:ascii="Angsana New" w:hAnsi="Angsana New"/>
          <w:snapToGrid w:val="0"/>
          <w:szCs w:val="28"/>
          <w:lang w:eastAsia="th-TH"/>
        </w:rPr>
        <w:t xml:space="preserve"> years from May 1, 20</w:t>
      </w:r>
      <w:r w:rsidR="00262EEF" w:rsidRPr="005D2655">
        <w:rPr>
          <w:rFonts w:ascii="Angsana New" w:hAnsi="Angsana New"/>
          <w:snapToGrid w:val="0"/>
          <w:szCs w:val="28"/>
          <w:lang w:eastAsia="th-TH"/>
        </w:rPr>
        <w:t>17</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202</w:t>
      </w:r>
      <w:r w:rsidR="005907AA" w:rsidRPr="005D2655">
        <w:rPr>
          <w:rFonts w:ascii="Angsana New" w:hAnsi="Angsana New"/>
          <w:snapToGrid w:val="0"/>
          <w:szCs w:val="28"/>
          <w:lang w:eastAsia="th-TH"/>
        </w:rPr>
        <w:t>0</w:t>
      </w:r>
      <w:r w:rsidRPr="005D2655">
        <w:rPr>
          <w:rFonts w:ascii="Angsana New" w:hAnsi="Angsana New"/>
          <w:snapToGrid w:val="0"/>
          <w:szCs w:val="28"/>
          <w:lang w:eastAsia="th-TH"/>
        </w:rPr>
        <w:t>.</w:t>
      </w:r>
      <w:r w:rsidR="00262EEF" w:rsidRPr="005D2655">
        <w:rPr>
          <w:rFonts w:ascii="Angsana New" w:hAnsi="Angsana New"/>
          <w:snapToGrid w:val="0"/>
          <w:szCs w:val="28"/>
          <w:lang w:eastAsia="th-TH"/>
        </w:rPr>
        <w:t xml:space="preserve"> On May 1, 2020, the Company has extended for 1 years from May 1, 2020, to April 30, 2021.</w:t>
      </w:r>
    </w:p>
    <w:p w14:paraId="13AD2289" w14:textId="779BB961" w:rsidR="00690C64" w:rsidRPr="00594CAC" w:rsidRDefault="00690C64" w:rsidP="00F70974">
      <w:pPr>
        <w:pStyle w:val="ListParagraph"/>
        <w:numPr>
          <w:ilvl w:val="1"/>
          <w:numId w:val="1"/>
        </w:numPr>
        <w:tabs>
          <w:tab w:val="clear" w:pos="786"/>
          <w:tab w:val="left" w:pos="426"/>
        </w:tabs>
        <w:ind w:left="426" w:hanging="284"/>
        <w:jc w:val="thaiDistribute"/>
        <w:rPr>
          <w:rFonts w:ascii="Angsana New" w:hAnsi="Angsana New"/>
          <w:snapToGrid w:val="0"/>
          <w:spacing w:val="6"/>
          <w:szCs w:val="28"/>
          <w:lang w:eastAsia="th-TH"/>
        </w:rPr>
      </w:pPr>
      <w:r w:rsidRPr="00594CAC">
        <w:rPr>
          <w:rFonts w:ascii="Angsana New" w:hAnsi="Angsana New"/>
          <w:snapToGrid w:val="0"/>
          <w:spacing w:val="6"/>
          <w:szCs w:val="28"/>
          <w:lang w:eastAsia="th-TH"/>
        </w:rPr>
        <w:t xml:space="preserve">A subsidiary has entered into </w:t>
      </w:r>
      <w:r w:rsidR="00594CAC" w:rsidRPr="00594CAC">
        <w:rPr>
          <w:rFonts w:ascii="Angsana New" w:hAnsi="Angsana New"/>
          <w:snapToGrid w:val="0"/>
          <w:spacing w:val="6"/>
          <w:szCs w:val="28"/>
          <w:lang w:eastAsia="th-TH"/>
        </w:rPr>
        <w:t>the</w:t>
      </w:r>
      <w:r w:rsidRPr="00594CAC">
        <w:rPr>
          <w:rFonts w:ascii="Angsana New" w:hAnsi="Angsana New"/>
          <w:snapToGrid w:val="0"/>
          <w:spacing w:val="6"/>
          <w:szCs w:val="28"/>
          <w:lang w:eastAsia="th-TH"/>
        </w:rPr>
        <w:t xml:space="preserve"> condomin</w:t>
      </w:r>
      <w:r w:rsidR="008B65DE" w:rsidRPr="00594CAC">
        <w:rPr>
          <w:rFonts w:ascii="Angsana New" w:hAnsi="Angsana New"/>
          <w:snapToGrid w:val="0"/>
          <w:spacing w:val="6"/>
          <w:szCs w:val="28"/>
          <w:lang w:eastAsia="th-TH"/>
        </w:rPr>
        <w:t>ium</w:t>
      </w:r>
      <w:r w:rsidR="00594CAC" w:rsidRPr="00594CAC">
        <w:rPr>
          <w:rFonts w:ascii="Angsana New" w:hAnsi="Angsana New"/>
          <w:snapToGrid w:val="0"/>
          <w:spacing w:val="6"/>
          <w:szCs w:val="28"/>
          <w:lang w:eastAsia="th-TH"/>
        </w:rPr>
        <w:t>s and central assets</w:t>
      </w:r>
      <w:r w:rsidR="008B65DE" w:rsidRPr="00594CAC">
        <w:rPr>
          <w:rFonts w:ascii="Angsana New" w:hAnsi="Angsana New"/>
          <w:snapToGrid w:val="0"/>
          <w:spacing w:val="6"/>
          <w:szCs w:val="28"/>
          <w:lang w:eastAsia="th-TH"/>
        </w:rPr>
        <w:t xml:space="preserve"> management </w:t>
      </w:r>
      <w:r w:rsidR="00594CAC" w:rsidRPr="00594CAC">
        <w:rPr>
          <w:rFonts w:ascii="Angsana New" w:hAnsi="Angsana New"/>
          <w:snapToGrid w:val="0"/>
          <w:spacing w:val="6"/>
          <w:szCs w:val="28"/>
          <w:lang w:eastAsia="th-TH"/>
        </w:rPr>
        <w:t>services o</w:t>
      </w:r>
      <w:r w:rsidR="00594CAC" w:rsidRPr="004C32B4">
        <w:rPr>
          <w:rFonts w:ascii="Angsana New" w:hAnsi="Angsana New"/>
          <w:snapToGrid w:val="0"/>
          <w:spacing w:val="6"/>
          <w:szCs w:val="28"/>
          <w:lang w:eastAsia="th-TH"/>
        </w:rPr>
        <w:t xml:space="preserve">f </w:t>
      </w:r>
      <w:r w:rsidR="004C32B4" w:rsidRPr="004C32B4">
        <w:rPr>
          <w:rFonts w:ascii="Angsana New" w:hAnsi="Angsana New"/>
          <w:snapToGrid w:val="0"/>
          <w:spacing w:val="6"/>
          <w:szCs w:val="28"/>
          <w:lang w:eastAsia="th-TH"/>
        </w:rPr>
        <w:t>6</w:t>
      </w:r>
      <w:r w:rsidR="00A74355" w:rsidRPr="004C32B4">
        <w:rPr>
          <w:rFonts w:ascii="Angsana New" w:hAnsi="Angsana New"/>
          <w:snapToGrid w:val="0"/>
          <w:spacing w:val="6"/>
          <w:szCs w:val="28"/>
          <w:lang w:eastAsia="th-TH"/>
        </w:rPr>
        <w:t xml:space="preserve"> </w:t>
      </w:r>
      <w:r w:rsidR="00594CAC" w:rsidRPr="004C32B4">
        <w:rPr>
          <w:rFonts w:ascii="Angsana New" w:hAnsi="Angsana New"/>
          <w:snapToGrid w:val="0"/>
          <w:spacing w:val="6"/>
          <w:szCs w:val="28"/>
          <w:lang w:eastAsia="th-TH"/>
        </w:rPr>
        <w:t>contracts</w:t>
      </w:r>
      <w:r w:rsidR="00594CAC" w:rsidRPr="00594CAC">
        <w:rPr>
          <w:rFonts w:ascii="Angsana New" w:hAnsi="Angsana New"/>
          <w:snapToGrid w:val="0"/>
          <w:spacing w:val="6"/>
          <w:szCs w:val="28"/>
          <w:lang w:eastAsia="th-TH"/>
        </w:rPr>
        <w:t xml:space="preserve"> </w:t>
      </w:r>
      <w:r w:rsidRPr="00594CAC">
        <w:rPr>
          <w:rFonts w:ascii="Angsana New" w:hAnsi="Angsana New"/>
          <w:snapToGrid w:val="0"/>
          <w:spacing w:val="6"/>
          <w:szCs w:val="28"/>
          <w:lang w:eastAsia="th-TH"/>
        </w:rPr>
        <w:t>for</w:t>
      </w:r>
      <w:r w:rsidR="00594CAC" w:rsidRPr="00594CAC">
        <w:rPr>
          <w:rFonts w:ascii="Angsana New" w:hAnsi="Angsana New"/>
          <w:snapToGrid w:val="0"/>
          <w:spacing w:val="6"/>
          <w:szCs w:val="28"/>
          <w:lang w:eastAsia="th-TH"/>
        </w:rPr>
        <w:t xml:space="preserve"> the</w:t>
      </w:r>
      <w:r w:rsidRPr="00594CAC">
        <w:rPr>
          <w:rFonts w:ascii="Angsana New" w:hAnsi="Angsana New"/>
          <w:snapToGrid w:val="0"/>
          <w:spacing w:val="6"/>
          <w:szCs w:val="28"/>
          <w:lang w:eastAsia="th-TH"/>
        </w:rPr>
        <w:t xml:space="preserve"> period of 1 - 2 years.</w:t>
      </w:r>
    </w:p>
    <w:p w14:paraId="5C5B5CD0" w14:textId="0F6B15EE" w:rsidR="000E3466" w:rsidRDefault="00690C64" w:rsidP="000E3466">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5D2655">
        <w:rPr>
          <w:rFonts w:ascii="Angsana New" w:hAnsi="Angsana New"/>
          <w:snapToGrid w:val="0"/>
          <w:szCs w:val="28"/>
          <w:lang w:eastAsia="th-TH"/>
        </w:rPr>
        <w:t xml:space="preserve">The </w:t>
      </w:r>
      <w:r w:rsidR="000F4D96" w:rsidRPr="005D2655">
        <w:rPr>
          <w:rFonts w:ascii="Angsana New" w:hAnsi="Angsana New"/>
          <w:snapToGrid w:val="0"/>
          <w:szCs w:val="28"/>
          <w:lang w:eastAsia="th-TH"/>
        </w:rPr>
        <w:t>Company</w:t>
      </w:r>
      <w:r w:rsidR="002B0555" w:rsidRPr="005D2655">
        <w:rPr>
          <w:rFonts w:ascii="Angsana New" w:hAnsi="Angsana New"/>
          <w:snapToGrid w:val="0"/>
          <w:szCs w:val="28"/>
          <w:lang w:eastAsia="th-TH"/>
        </w:rPr>
        <w:t xml:space="preserve"> and subsidiary</w:t>
      </w:r>
      <w:r w:rsidRPr="005D2655">
        <w:rPr>
          <w:rFonts w:ascii="Angsana New" w:hAnsi="Angsana New"/>
          <w:snapToGrid w:val="0"/>
          <w:szCs w:val="28"/>
          <w:lang w:eastAsia="th-TH"/>
        </w:rPr>
        <w:t xml:space="preserve"> are </w:t>
      </w:r>
      <w:r w:rsidR="00AF6837" w:rsidRPr="005D2655">
        <w:rPr>
          <w:rFonts w:ascii="Angsana New" w:hAnsi="Angsana New"/>
          <w:snapToGrid w:val="0"/>
          <w:szCs w:val="28"/>
          <w:lang w:eastAsia="th-TH"/>
        </w:rPr>
        <w:t>guarantee</w:t>
      </w:r>
      <w:r w:rsidR="001B28C1">
        <w:rPr>
          <w:rFonts w:ascii="Angsana New" w:hAnsi="Angsana New"/>
          <w:snapToGrid w:val="0"/>
          <w:szCs w:val="28"/>
          <w:lang w:eastAsia="th-TH"/>
        </w:rPr>
        <w:t xml:space="preserve"> </w:t>
      </w:r>
      <w:r w:rsidR="00AF6837">
        <w:rPr>
          <w:rFonts w:ascii="Angsana New" w:hAnsi="Angsana New"/>
          <w:snapToGrid w:val="0"/>
          <w:szCs w:val="28"/>
          <w:lang w:eastAsia="th-TH"/>
        </w:rPr>
        <w:t>the</w:t>
      </w:r>
      <w:r w:rsidR="00694DB3" w:rsidRPr="005D2655">
        <w:rPr>
          <w:rFonts w:ascii="Angsana New" w:hAnsi="Angsana New"/>
          <w:snapToGrid w:val="0"/>
          <w:szCs w:val="28"/>
          <w:lang w:eastAsia="th-TH"/>
        </w:rPr>
        <w:t xml:space="preserve"> </w:t>
      </w:r>
      <w:r w:rsidR="001C4F6F" w:rsidRPr="005D2655">
        <w:rPr>
          <w:rFonts w:ascii="Angsana New" w:hAnsi="Angsana New"/>
          <w:snapToGrid w:val="0"/>
          <w:szCs w:val="28"/>
          <w:lang w:eastAsia="th-TH"/>
        </w:rPr>
        <w:t xml:space="preserve">loan </w:t>
      </w:r>
      <w:r w:rsidR="00AF6837">
        <w:rPr>
          <w:rFonts w:ascii="Angsana New" w:hAnsi="Angsana New"/>
          <w:snapToGrid w:val="0"/>
          <w:szCs w:val="28"/>
          <w:lang w:eastAsia="th-TH"/>
        </w:rPr>
        <w:t>facilities of each other</w:t>
      </w:r>
      <w:r w:rsidR="001C4F6F" w:rsidRPr="005D2655">
        <w:rPr>
          <w:rFonts w:ascii="Angsana New" w:hAnsi="Angsana New"/>
          <w:snapToGrid w:val="0"/>
          <w:szCs w:val="28"/>
          <w:lang w:eastAsia="th-TH"/>
        </w:rPr>
        <w:t xml:space="preserve"> (</w:t>
      </w:r>
      <w:r w:rsidR="001C4F6F" w:rsidRPr="004C32B4">
        <w:rPr>
          <w:rFonts w:ascii="Angsana New" w:hAnsi="Angsana New"/>
          <w:snapToGrid w:val="0"/>
          <w:szCs w:val="28"/>
          <w:lang w:eastAsia="th-TH"/>
        </w:rPr>
        <w:t>Note</w:t>
      </w:r>
      <w:r w:rsidR="000E3466" w:rsidRPr="004C32B4">
        <w:rPr>
          <w:rFonts w:ascii="Angsana New" w:hAnsi="Angsana New"/>
          <w:snapToGrid w:val="0"/>
          <w:szCs w:val="28"/>
          <w:lang w:eastAsia="th-TH"/>
        </w:rPr>
        <w:t xml:space="preserve"> </w:t>
      </w:r>
      <w:r w:rsidR="004C32B4" w:rsidRPr="004C32B4">
        <w:rPr>
          <w:rFonts w:ascii="Angsana New" w:hAnsi="Angsana New"/>
          <w:snapToGrid w:val="0"/>
          <w:szCs w:val="28"/>
          <w:lang w:eastAsia="th-TH"/>
        </w:rPr>
        <w:t>1</w:t>
      </w:r>
      <w:r w:rsidR="007C5DC9">
        <w:rPr>
          <w:rFonts w:ascii="Angsana New" w:hAnsi="Angsana New"/>
          <w:snapToGrid w:val="0"/>
          <w:szCs w:val="28"/>
          <w:lang w:eastAsia="th-TH"/>
        </w:rPr>
        <w:t>9</w:t>
      </w:r>
      <w:r w:rsidRPr="004C32B4">
        <w:rPr>
          <w:rFonts w:ascii="Angsana New" w:hAnsi="Angsana New"/>
          <w:snapToGrid w:val="0"/>
          <w:szCs w:val="28"/>
          <w:lang w:eastAsia="th-TH"/>
        </w:rPr>
        <w:t>)</w:t>
      </w:r>
      <w:r w:rsidRPr="005D2655">
        <w:rPr>
          <w:rFonts w:ascii="Angsana New" w:hAnsi="Angsana New"/>
          <w:snapToGrid w:val="0"/>
          <w:szCs w:val="28"/>
          <w:lang w:eastAsia="th-TH"/>
        </w:rPr>
        <w:t xml:space="preserve"> </w:t>
      </w:r>
      <w:r w:rsidR="00AF6837">
        <w:rPr>
          <w:rFonts w:ascii="Angsana New" w:hAnsi="Angsana New"/>
          <w:snapToGrid w:val="0"/>
          <w:szCs w:val="28"/>
          <w:lang w:eastAsia="th-TH"/>
        </w:rPr>
        <w:t xml:space="preserve">without any </w:t>
      </w:r>
      <w:r w:rsidR="00AF6837" w:rsidRPr="005D2655">
        <w:rPr>
          <w:rFonts w:ascii="Angsana New" w:hAnsi="Angsana New"/>
          <w:snapToGrid w:val="0"/>
          <w:szCs w:val="28"/>
          <w:lang w:eastAsia="th-TH"/>
        </w:rPr>
        <w:t xml:space="preserve">guarantee </w:t>
      </w:r>
      <w:r w:rsidRPr="005D2655">
        <w:rPr>
          <w:rFonts w:ascii="Angsana New" w:hAnsi="Angsana New"/>
          <w:snapToGrid w:val="0"/>
          <w:szCs w:val="28"/>
          <w:lang w:eastAsia="th-TH"/>
        </w:rPr>
        <w:t>fee.</w:t>
      </w:r>
    </w:p>
    <w:p w14:paraId="61F1C8B0" w14:textId="77777777" w:rsidR="000E3466" w:rsidRPr="00E371C0" w:rsidRDefault="000E3466" w:rsidP="007C5DC9">
      <w:pPr>
        <w:spacing w:before="120" w:after="120"/>
        <w:ind w:left="142" w:right="0"/>
        <w:rPr>
          <w:rFonts w:ascii="Angsana New" w:hAnsi="Angsana New"/>
          <w:snapToGrid w:val="0"/>
          <w:lang w:eastAsia="th-TH"/>
        </w:rPr>
      </w:pPr>
      <w:r w:rsidRPr="00E371C0">
        <w:rPr>
          <w:rFonts w:ascii="Angsana New" w:hAnsi="Angsana New"/>
          <w:snapToGrid w:val="0"/>
          <w:u w:val="single"/>
          <w:lang w:eastAsia="th-TH"/>
        </w:rPr>
        <w:t>Conflict of interest agreement</w:t>
      </w:r>
    </w:p>
    <w:p w14:paraId="13ACF7CF" w14:textId="745EDF2B" w:rsidR="000E3466" w:rsidRDefault="000E3466" w:rsidP="000E3466">
      <w:pPr>
        <w:spacing w:before="120"/>
        <w:ind w:left="426" w:right="1"/>
        <w:jc w:val="thaiDistribute"/>
        <w:rPr>
          <w:rFonts w:ascii="Angsana New" w:hAnsi="Angsana New" w:cs="Angsana New"/>
        </w:rPr>
      </w:pPr>
      <w:r w:rsidRPr="00E371C0">
        <w:rPr>
          <w:rFonts w:ascii="Angsana New" w:hAnsi="Angsana New" w:cs="Angsana New"/>
        </w:rPr>
        <w:t xml:space="preserve">The Company signed the memorandum with related company </w:t>
      </w:r>
      <w:proofErr w:type="gramStart"/>
      <w:r w:rsidRPr="00E371C0">
        <w:rPr>
          <w:rFonts w:ascii="Angsana New" w:hAnsi="Angsana New" w:cs="Angsana New"/>
        </w:rPr>
        <w:t>so as to</w:t>
      </w:r>
      <w:proofErr w:type="gramEnd"/>
      <w:r w:rsidRPr="00E371C0">
        <w:rPr>
          <w:rFonts w:ascii="Angsana New" w:hAnsi="Angsana New" w:cs="Angsana New"/>
        </w:rPr>
        <w:t xml:space="preserve"> increase transparency in corporate governance and comply with the Securities and Exchange Act, B.E. 1992 regarding </w:t>
      </w:r>
      <w:proofErr w:type="spellStart"/>
      <w:r w:rsidRPr="00E371C0">
        <w:rPr>
          <w:rFonts w:ascii="Angsana New" w:hAnsi="Angsana New" w:cs="Angsana New"/>
        </w:rPr>
        <w:t>to</w:t>
      </w:r>
      <w:proofErr w:type="spellEnd"/>
      <w:r w:rsidRPr="00E371C0">
        <w:rPr>
          <w:rFonts w:ascii="Angsana New" w:hAnsi="Angsana New" w:cs="Angsana New"/>
        </w:rPr>
        <w:t xml:space="preserve"> good corporate governance in the areas of minority shareholders benefit protection while there is important agreement as follows:</w:t>
      </w:r>
    </w:p>
    <w:p w14:paraId="76A45D85" w14:textId="77777777" w:rsidR="009F03D1" w:rsidRDefault="009F03D1" w:rsidP="000E3466">
      <w:pPr>
        <w:spacing w:before="120"/>
        <w:ind w:left="426" w:right="1"/>
        <w:jc w:val="thaiDistribute"/>
        <w:rPr>
          <w:rFonts w:ascii="Angsana New" w:hAnsi="Angsana New" w:cs="Angsana New"/>
        </w:rPr>
      </w:pPr>
    </w:p>
    <w:p w14:paraId="6DAB7AF1" w14:textId="77777777" w:rsidR="000E3466" w:rsidRPr="00E371C0" w:rsidRDefault="000E3466" w:rsidP="001E7BB7">
      <w:pPr>
        <w:pStyle w:val="ListParagraph"/>
        <w:numPr>
          <w:ilvl w:val="0"/>
          <w:numId w:val="27"/>
        </w:numPr>
        <w:ind w:right="1"/>
        <w:jc w:val="thaiDistribute"/>
        <w:rPr>
          <w:rFonts w:ascii="Angsana New" w:hAnsi="Angsana New"/>
          <w:szCs w:val="28"/>
        </w:rPr>
      </w:pPr>
      <w:r w:rsidRPr="00E371C0">
        <w:rPr>
          <w:rFonts w:ascii="Angsana New" w:hAnsi="Angsana New"/>
          <w:szCs w:val="28"/>
        </w:rPr>
        <w:lastRenderedPageBreak/>
        <w:t xml:space="preserve">On April 3 and 10, 2012, </w:t>
      </w:r>
      <w:r w:rsidRPr="00E371C0">
        <w:rPr>
          <w:rFonts w:ascii="Angsana New" w:hAnsi="Angsana New"/>
        </w:rPr>
        <w:t>The Company signed the memorandum as follows:</w:t>
      </w:r>
    </w:p>
    <w:p w14:paraId="669858F9" w14:textId="77777777" w:rsidR="000E3466" w:rsidRPr="00E371C0" w:rsidRDefault="000E3466" w:rsidP="001E7BB7">
      <w:pPr>
        <w:pStyle w:val="ListParagraph"/>
        <w:numPr>
          <w:ilvl w:val="1"/>
          <w:numId w:val="27"/>
        </w:numPr>
        <w:ind w:right="1"/>
        <w:jc w:val="thaiDistribute"/>
        <w:rPr>
          <w:rFonts w:ascii="Angsana New" w:hAnsi="Angsana New"/>
          <w:sz w:val="22"/>
          <w:szCs w:val="28"/>
          <w:cs/>
        </w:rPr>
      </w:pPr>
      <w:r w:rsidRPr="00E371C0">
        <w:rPr>
          <w:rFonts w:ascii="Angsana New" w:hAnsi="Angsana New"/>
        </w:rPr>
        <w:t xml:space="preserve">Between the Company and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w:t>
      </w:r>
    </w:p>
    <w:p w14:paraId="7D9A382C" w14:textId="77777777" w:rsidR="000E3466" w:rsidRPr="00E371C0" w:rsidRDefault="000E3466" w:rsidP="001E7BB7">
      <w:pPr>
        <w:pStyle w:val="ListParagraph"/>
        <w:numPr>
          <w:ilvl w:val="2"/>
          <w:numId w:val="27"/>
        </w:numPr>
        <w:ind w:left="1843" w:right="1" w:hanging="567"/>
        <w:jc w:val="thaiDistribute"/>
        <w:rPr>
          <w:rFonts w:ascii="Angsana New" w:hAnsi="Angsana New"/>
          <w:szCs w:val="28"/>
        </w:rPr>
      </w:pP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not purchase additional land or operates land development or house construction for sales or for let or any other business operation in respect of real estate no matter by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itself or in the collaboration project or joint investment with other entrepreneur apart from land that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holds ownership presently.</w:t>
      </w:r>
    </w:p>
    <w:p w14:paraId="2069E985" w14:textId="77777777" w:rsidR="000E3466" w:rsidRPr="00E371C0" w:rsidRDefault="000E3466" w:rsidP="001E7BB7">
      <w:pPr>
        <w:pStyle w:val="ListParagraph"/>
        <w:numPr>
          <w:ilvl w:val="2"/>
          <w:numId w:val="27"/>
        </w:numPr>
        <w:ind w:left="1843" w:right="1" w:hanging="567"/>
        <w:jc w:val="thaiDistribute"/>
        <w:rPr>
          <w:rFonts w:ascii="Angsana New" w:hAnsi="Angsana New"/>
        </w:rPr>
      </w:pPr>
      <w:r w:rsidRPr="00E371C0">
        <w:rPr>
          <w:rFonts w:ascii="Angsana New" w:hAnsi="Angsana New"/>
        </w:rPr>
        <w:t xml:space="preserve">In case that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wishes to develop real estate project on the land of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have to offer to </w:t>
      </w:r>
      <w:proofErr w:type="spellStart"/>
      <w:r w:rsidRPr="00E371C0">
        <w:rPr>
          <w:rFonts w:ascii="Angsana New" w:hAnsi="Angsana New"/>
        </w:rPr>
        <w:t>Sena</w:t>
      </w:r>
      <w:proofErr w:type="spellEnd"/>
      <w:r w:rsidRPr="00E371C0">
        <w:rPr>
          <w:rFonts w:ascii="Angsana New" w:hAnsi="Angsana New"/>
        </w:rPr>
        <w:t xml:space="preserve"> Development PCL. as sole developer of such project. If </w:t>
      </w:r>
      <w:proofErr w:type="spellStart"/>
      <w:r w:rsidRPr="00E371C0">
        <w:rPr>
          <w:rFonts w:ascii="Angsana New" w:hAnsi="Angsana New"/>
        </w:rPr>
        <w:t>Sena</w:t>
      </w:r>
      <w:proofErr w:type="spellEnd"/>
      <w:r w:rsidRPr="00E371C0">
        <w:rPr>
          <w:rFonts w:ascii="Angsana New" w:hAnsi="Angsana New"/>
        </w:rPr>
        <w:t xml:space="preserve"> Development PCL. denied such offer,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does not hold the right to develop such land no matter by itself or by participant in the collaboration project or joint investment with other entrepreneur. In this case,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holds sole right of such land disposal.</w:t>
      </w:r>
    </w:p>
    <w:p w14:paraId="1A305EC6" w14:textId="36D8482F" w:rsidR="000E3466" w:rsidRPr="00E371C0" w:rsidRDefault="000E3466" w:rsidP="001E7BB7">
      <w:pPr>
        <w:pStyle w:val="ListParagraph"/>
        <w:numPr>
          <w:ilvl w:val="2"/>
          <w:numId w:val="27"/>
        </w:numPr>
        <w:ind w:left="1843" w:right="1" w:hanging="567"/>
        <w:jc w:val="thaiDistribute"/>
        <w:rPr>
          <w:rFonts w:ascii="Angsana New" w:hAnsi="Angsana New"/>
          <w:szCs w:val="28"/>
        </w:rPr>
      </w:pP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have to offer to sell such land to </w:t>
      </w:r>
      <w:proofErr w:type="spellStart"/>
      <w:r w:rsidRPr="00E371C0">
        <w:rPr>
          <w:rFonts w:ascii="Angsana New" w:hAnsi="Angsana New"/>
        </w:rPr>
        <w:t>Sena</w:t>
      </w:r>
      <w:proofErr w:type="spellEnd"/>
      <w:r w:rsidRPr="00E371C0">
        <w:rPr>
          <w:rFonts w:ascii="Angsana New" w:hAnsi="Angsana New"/>
        </w:rPr>
        <w:t xml:space="preserve"> Development</w:t>
      </w:r>
      <w:r w:rsidR="009F03D1">
        <w:rPr>
          <w:rFonts w:ascii="Angsana New" w:hAnsi="Angsana New"/>
        </w:rPr>
        <w:t xml:space="preserve"> PCL</w:t>
      </w:r>
      <w:r w:rsidRPr="00E371C0">
        <w:rPr>
          <w:rFonts w:ascii="Angsana New" w:hAnsi="Angsana New"/>
        </w:rPr>
        <w:t xml:space="preserve">. as the first choice as the price not higher than appraised price by independent appraiser received the consent from Securities Exchange Committee which appraisal value appraised for the period not exceeding six months before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PCL.</w:t>
      </w:r>
      <w:r w:rsidRPr="00E371C0">
        <w:rPr>
          <w:rFonts w:ascii="Angsana New" w:hAnsi="Angsana New" w:hint="cs"/>
          <w:cs/>
        </w:rPr>
        <w:t xml:space="preserve"> </w:t>
      </w:r>
      <w:r w:rsidRPr="00E371C0">
        <w:rPr>
          <w:rFonts w:ascii="Angsana New" w:hAnsi="Angsana New"/>
        </w:rPr>
        <w:t xml:space="preserve">will purchase such land. However, if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Pr="00E371C0">
        <w:rPr>
          <w:rFonts w:ascii="Angsana New" w:hAnsi="Angsana New"/>
        </w:rPr>
        <w:t>PCL.</w:t>
      </w:r>
      <w:r w:rsidRPr="00E371C0">
        <w:rPr>
          <w:rFonts w:ascii="Angsana New" w:hAnsi="Angsana New" w:hint="cs"/>
          <w:cs/>
        </w:rPr>
        <w:t xml:space="preserve"> </w:t>
      </w:r>
      <w:r w:rsidRPr="00E371C0">
        <w:rPr>
          <w:rFonts w:ascii="Angsana New" w:hAnsi="Angsana New"/>
        </w:rPr>
        <w:t xml:space="preserve">does not wish to purchase such land from </w:t>
      </w:r>
      <w:proofErr w:type="spellStart"/>
      <w:r w:rsidRPr="00E371C0">
        <w:rPr>
          <w:rFonts w:ascii="Angsana New" w:hAnsi="Angsana New"/>
        </w:rPr>
        <w:t>Sirinthip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 will therefore hold the right to sell such land to outside parties in the prices not lower than prices offered to </w:t>
      </w:r>
      <w:proofErr w:type="spellStart"/>
      <w:r w:rsidRPr="00E371C0">
        <w:rPr>
          <w:rFonts w:ascii="Angsana New" w:hAnsi="Angsana New"/>
        </w:rPr>
        <w:t>Sena</w:t>
      </w:r>
      <w:proofErr w:type="spellEnd"/>
      <w:r w:rsidRPr="00E371C0">
        <w:rPr>
          <w:rFonts w:ascii="Angsana New" w:hAnsi="Angsana New"/>
        </w:rPr>
        <w:t xml:space="preserve"> Development</w:t>
      </w:r>
      <w:r w:rsidRPr="00E371C0">
        <w:rPr>
          <w:rFonts w:ascii="Angsana New" w:hAnsi="Angsana New" w:hint="cs"/>
          <w:cs/>
        </w:rPr>
        <w:t xml:space="preserve"> </w:t>
      </w:r>
      <w:r w:rsidR="007C5DC9">
        <w:rPr>
          <w:rFonts w:ascii="Angsana New" w:hAnsi="Angsana New"/>
        </w:rPr>
        <w:t>PCL</w:t>
      </w:r>
      <w:r w:rsidRPr="00E371C0">
        <w:rPr>
          <w:rFonts w:ascii="Angsana New" w:hAnsi="Angsana New" w:hint="cs"/>
          <w:cs/>
        </w:rPr>
        <w:t>.</w:t>
      </w:r>
    </w:p>
    <w:p w14:paraId="4CB08209" w14:textId="77777777" w:rsidR="000E3466" w:rsidRPr="00E371C0" w:rsidRDefault="000E3466" w:rsidP="001E7BB7">
      <w:pPr>
        <w:pStyle w:val="ListParagraph"/>
        <w:numPr>
          <w:ilvl w:val="2"/>
          <w:numId w:val="27"/>
        </w:numPr>
        <w:ind w:left="1843" w:right="1" w:hanging="567"/>
        <w:jc w:val="thaiDistribute"/>
        <w:rPr>
          <w:rFonts w:ascii="Angsana New" w:hAnsi="Angsana New"/>
          <w:szCs w:val="28"/>
        </w:rPr>
      </w:pPr>
      <w:r w:rsidRPr="00E371C0">
        <w:rPr>
          <w:rFonts w:ascii="Angsana New" w:hAnsi="Angsana New"/>
        </w:rPr>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0D0E3A2C" w14:textId="6A2ACFE9" w:rsidR="000E3466" w:rsidRPr="004C32B4" w:rsidRDefault="000E3466" w:rsidP="000E3466">
      <w:pPr>
        <w:pStyle w:val="ListParagraph"/>
        <w:numPr>
          <w:ilvl w:val="2"/>
          <w:numId w:val="27"/>
        </w:numPr>
        <w:ind w:left="1843" w:right="1" w:hanging="567"/>
        <w:jc w:val="thaiDistribute"/>
        <w:rPr>
          <w:rFonts w:ascii="Angsana New" w:hAnsi="Angsana New"/>
          <w:szCs w:val="28"/>
        </w:rPr>
      </w:pPr>
      <w:r w:rsidRPr="00E371C0">
        <w:rPr>
          <w:rFonts w:ascii="Angsana New" w:hAnsi="Angsana New"/>
        </w:rPr>
        <w:t xml:space="preserve">On July 3, 2017, the Company entered into additional memorandum with Golden Wattle S.N. Co., Ltd. and an non related person. Due to the restructuring of the ownership of land to be bound and certified right of the old memorandum </w:t>
      </w:r>
      <w:proofErr w:type="spellStart"/>
      <w:r w:rsidRPr="00E371C0">
        <w:rPr>
          <w:rFonts w:ascii="Angsana New" w:hAnsi="Angsana New"/>
        </w:rPr>
        <w:t>betaween</w:t>
      </w:r>
      <w:proofErr w:type="spellEnd"/>
      <w:r w:rsidRPr="00E371C0">
        <w:rPr>
          <w:rFonts w:ascii="Angsana New" w:hAnsi="Angsana New"/>
        </w:rPr>
        <w:t xml:space="preserve"> the Company and </w:t>
      </w:r>
      <w:proofErr w:type="spellStart"/>
      <w:r w:rsidRPr="00E371C0">
        <w:rPr>
          <w:rFonts w:ascii="Angsana New" w:hAnsi="Angsana New"/>
        </w:rPr>
        <w:t>Sarinthip</w:t>
      </w:r>
      <w:proofErr w:type="spellEnd"/>
      <w:r w:rsidRPr="00E371C0">
        <w:rPr>
          <w:rFonts w:ascii="Angsana New" w:hAnsi="Angsana New"/>
        </w:rPr>
        <w:t xml:space="preserve"> </w:t>
      </w:r>
      <w:proofErr w:type="spellStart"/>
      <w:r w:rsidRPr="00E371C0">
        <w:rPr>
          <w:rFonts w:ascii="Angsana New" w:hAnsi="Angsana New"/>
        </w:rPr>
        <w:t>Karn</w:t>
      </w:r>
      <w:proofErr w:type="spellEnd"/>
      <w:r w:rsidRPr="00E371C0">
        <w:rPr>
          <w:rFonts w:ascii="Angsana New" w:hAnsi="Angsana New"/>
        </w:rPr>
        <w:t xml:space="preserve"> </w:t>
      </w:r>
      <w:proofErr w:type="spellStart"/>
      <w:r w:rsidRPr="00E371C0">
        <w:rPr>
          <w:rFonts w:ascii="Angsana New" w:hAnsi="Angsana New"/>
        </w:rPr>
        <w:t>Keha</w:t>
      </w:r>
      <w:proofErr w:type="spellEnd"/>
      <w:r w:rsidRPr="00E371C0">
        <w:rPr>
          <w:rFonts w:ascii="Angsana New" w:hAnsi="Angsana New"/>
        </w:rPr>
        <w:t xml:space="preserve"> Co., Ltd.</w:t>
      </w:r>
    </w:p>
    <w:p w14:paraId="597613A5" w14:textId="77777777" w:rsidR="000E3466" w:rsidRPr="00E371C0" w:rsidRDefault="000E3466" w:rsidP="001E7BB7">
      <w:pPr>
        <w:pStyle w:val="ListParagraph"/>
        <w:numPr>
          <w:ilvl w:val="1"/>
          <w:numId w:val="27"/>
        </w:numPr>
        <w:ind w:left="1276" w:right="1" w:hanging="425"/>
        <w:jc w:val="thaiDistribute"/>
        <w:rPr>
          <w:rFonts w:ascii="Angsana New" w:hAnsi="Angsana New"/>
          <w:szCs w:val="28"/>
        </w:rPr>
      </w:pPr>
      <w:r w:rsidRPr="00E371C0">
        <w:rPr>
          <w:rFonts w:ascii="Angsana New" w:hAnsi="Angsana New"/>
        </w:rPr>
        <w:t xml:space="preserve">Between the Company and </w:t>
      </w:r>
      <w:proofErr w:type="spellStart"/>
      <w:r w:rsidRPr="00E371C0">
        <w:rPr>
          <w:rFonts w:ascii="Angsana New" w:hAnsi="Angsana New"/>
        </w:rPr>
        <w:t>Jaroen</w:t>
      </w:r>
      <w:proofErr w:type="spellEnd"/>
      <w:r w:rsidRPr="00E371C0">
        <w:rPr>
          <w:rFonts w:ascii="Angsana New" w:hAnsi="Angsana New"/>
        </w:rPr>
        <w:t xml:space="preserve"> </w:t>
      </w:r>
      <w:proofErr w:type="spellStart"/>
      <w:r w:rsidRPr="00E371C0">
        <w:rPr>
          <w:rFonts w:ascii="Angsana New" w:hAnsi="Angsana New"/>
        </w:rPr>
        <w:t>Roj</w:t>
      </w:r>
      <w:proofErr w:type="spellEnd"/>
      <w:r w:rsidRPr="00E371C0">
        <w:rPr>
          <w:rFonts w:ascii="Angsana New" w:hAnsi="Angsana New"/>
        </w:rPr>
        <w:t xml:space="preserve"> Land Co., Ltd.</w:t>
      </w:r>
      <w:r w:rsidRPr="00E371C0">
        <w:rPr>
          <w:rFonts w:ascii="Angsana New" w:hAnsi="Angsana New" w:hint="cs"/>
          <w:cs/>
        </w:rPr>
        <w:t xml:space="preserve"> </w:t>
      </w:r>
    </w:p>
    <w:p w14:paraId="21DC8832" w14:textId="22560F8A" w:rsidR="000E3466" w:rsidRDefault="000E3466" w:rsidP="000E3466">
      <w:pPr>
        <w:spacing w:before="120"/>
        <w:ind w:left="1276" w:right="1"/>
        <w:jc w:val="thaiDistribute"/>
        <w:rPr>
          <w:rFonts w:ascii="Angsana New" w:hAnsi="Angsana New" w:cs="Angsana New"/>
        </w:rPr>
      </w:pP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Development PCL. that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will not purchase additional land or operate land development or house construction for sale or for let or any other business operation in respect of real estate no matter by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itself or in the collaboration project or joint investment with other entrepreneur apart from real estate project that </w:t>
      </w:r>
      <w:proofErr w:type="spellStart"/>
      <w:r w:rsidRPr="00E371C0">
        <w:rPr>
          <w:rFonts w:ascii="Angsana New" w:hAnsi="Angsana New" w:cs="Angsana New"/>
        </w:rPr>
        <w:t>Jaroen</w:t>
      </w:r>
      <w:proofErr w:type="spellEnd"/>
      <w:r w:rsidRPr="00E371C0">
        <w:rPr>
          <w:rFonts w:ascii="Angsana New" w:hAnsi="Angsana New" w:cs="Angsana New"/>
        </w:rPr>
        <w:t xml:space="preserve"> </w:t>
      </w:r>
      <w:proofErr w:type="spellStart"/>
      <w:r w:rsidRPr="00E371C0">
        <w:rPr>
          <w:rFonts w:ascii="Angsana New" w:hAnsi="Angsana New" w:cs="Angsana New"/>
        </w:rPr>
        <w:t>Roj</w:t>
      </w:r>
      <w:proofErr w:type="spellEnd"/>
      <w:r w:rsidRPr="00E371C0">
        <w:rPr>
          <w:rFonts w:ascii="Angsana New" w:hAnsi="Angsana New" w:cs="Angsana New"/>
        </w:rPr>
        <w:t xml:space="preserve"> Land Co., Ltd. has operated presently.</w:t>
      </w:r>
    </w:p>
    <w:p w14:paraId="5A9EF128" w14:textId="77777777" w:rsidR="009F03D1" w:rsidRDefault="009F03D1" w:rsidP="000E3466">
      <w:pPr>
        <w:spacing w:before="120"/>
        <w:ind w:left="1276" w:right="1"/>
        <w:jc w:val="thaiDistribute"/>
        <w:rPr>
          <w:rFonts w:ascii="Angsana New" w:hAnsi="Angsana New" w:cs="Angsana New"/>
        </w:rPr>
      </w:pPr>
    </w:p>
    <w:p w14:paraId="2461A52E" w14:textId="77777777" w:rsidR="000E3466" w:rsidRPr="00E371C0" w:rsidRDefault="000E3466" w:rsidP="001E7BB7">
      <w:pPr>
        <w:pStyle w:val="ListParagraph"/>
        <w:numPr>
          <w:ilvl w:val="1"/>
          <w:numId w:val="27"/>
        </w:numPr>
        <w:ind w:left="1276" w:right="1" w:hanging="425"/>
        <w:jc w:val="thaiDistribute"/>
        <w:rPr>
          <w:rFonts w:ascii="Angsana New" w:hAnsi="Angsana New"/>
          <w:szCs w:val="28"/>
        </w:rPr>
      </w:pPr>
      <w:r w:rsidRPr="00E371C0">
        <w:rPr>
          <w:rFonts w:ascii="Angsana New" w:hAnsi="Angsana New"/>
        </w:rPr>
        <w:lastRenderedPageBreak/>
        <w:t xml:space="preserve">Between the Company and Bung Num </w:t>
      </w:r>
      <w:proofErr w:type="spellStart"/>
      <w:r w:rsidRPr="00E371C0">
        <w:rPr>
          <w:rFonts w:ascii="Angsana New" w:hAnsi="Angsana New"/>
        </w:rPr>
        <w:t>Ruk</w:t>
      </w:r>
      <w:proofErr w:type="spellEnd"/>
      <w:r w:rsidRPr="00E371C0">
        <w:rPr>
          <w:rFonts w:ascii="Angsana New" w:hAnsi="Angsana New"/>
        </w:rPr>
        <w:t xml:space="preserve"> </w:t>
      </w:r>
      <w:proofErr w:type="spellStart"/>
      <w:r w:rsidRPr="00E371C0">
        <w:rPr>
          <w:rFonts w:ascii="Angsana New" w:hAnsi="Angsana New"/>
        </w:rPr>
        <w:t>Thanee</w:t>
      </w:r>
      <w:proofErr w:type="spellEnd"/>
      <w:r w:rsidRPr="00E371C0">
        <w:rPr>
          <w:rFonts w:ascii="Angsana New" w:hAnsi="Angsana New"/>
        </w:rPr>
        <w:t xml:space="preserve"> Co., Ltd.</w:t>
      </w:r>
      <w:r w:rsidRPr="00E371C0">
        <w:rPr>
          <w:rFonts w:ascii="Angsana New" w:hAnsi="Angsana New" w:hint="cs"/>
          <w:cs/>
        </w:rPr>
        <w:t xml:space="preserve"> </w:t>
      </w:r>
    </w:p>
    <w:p w14:paraId="510AA655" w14:textId="609ACCEA" w:rsidR="000E3466" w:rsidRDefault="000E3466" w:rsidP="000E3466">
      <w:pPr>
        <w:spacing w:before="120"/>
        <w:ind w:left="1276" w:right="1"/>
        <w:jc w:val="thaiDistribute"/>
        <w:rPr>
          <w:rFonts w:ascii="Angsana New" w:hAnsi="Angsana New" w:cs="Angsana New"/>
        </w:rPr>
      </w:pPr>
      <w:r w:rsidRPr="00E371C0">
        <w:rPr>
          <w:rFonts w:ascii="Angsana New" w:hAnsi="Angsana New" w:cs="Angsana New"/>
        </w:rPr>
        <w:t xml:space="preserve">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b/>
          <w:bCs/>
        </w:rPr>
        <w:t xml:space="preserve"> </w:t>
      </w:r>
      <w:r w:rsidRPr="00E371C0">
        <w:rPr>
          <w:rFonts w:ascii="Angsana New" w:hAnsi="Angsana New" w:cs="Angsana New"/>
        </w:rPr>
        <w:t xml:space="preserve">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Development PCL. that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b/>
          <w:bCs/>
        </w:rPr>
        <w:t xml:space="preserve"> </w:t>
      </w:r>
      <w:r w:rsidRPr="00E371C0">
        <w:rPr>
          <w:rFonts w:ascii="Angsana New" w:hAnsi="Angsana New" w:cs="Angsana New"/>
        </w:rPr>
        <w:t xml:space="preserve">Co., Ltd. will not purchase additional land or operate land development or house construction for sale or for let or any other business operation in respect of real estate no matter by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rPr>
        <w:t xml:space="preserve"> Co., Ltd. itself or in the collaboration project or joint investment with other entrepreneur apart from real estate project that Bung Num </w:t>
      </w:r>
      <w:proofErr w:type="spellStart"/>
      <w:r w:rsidRPr="00E371C0">
        <w:rPr>
          <w:rFonts w:ascii="Angsana New" w:hAnsi="Angsana New" w:cs="Angsana New"/>
        </w:rPr>
        <w:t>Ruk</w:t>
      </w:r>
      <w:proofErr w:type="spellEnd"/>
      <w:r w:rsidRPr="00E371C0">
        <w:rPr>
          <w:rFonts w:ascii="Angsana New" w:hAnsi="Angsana New" w:cs="Angsana New"/>
        </w:rPr>
        <w:t xml:space="preserve"> </w:t>
      </w:r>
      <w:proofErr w:type="spellStart"/>
      <w:r w:rsidRPr="00E371C0">
        <w:rPr>
          <w:rFonts w:ascii="Angsana New" w:hAnsi="Angsana New" w:cs="Angsana New"/>
        </w:rPr>
        <w:t>Thanee</w:t>
      </w:r>
      <w:proofErr w:type="spellEnd"/>
      <w:r w:rsidRPr="00E371C0">
        <w:rPr>
          <w:rFonts w:ascii="Angsana New" w:hAnsi="Angsana New" w:cs="Angsana New"/>
        </w:rPr>
        <w:t xml:space="preserve"> Co., Ltd. has operated presently.</w:t>
      </w:r>
    </w:p>
    <w:p w14:paraId="209BF5CE" w14:textId="77777777" w:rsidR="000E3466" w:rsidRPr="00E371C0" w:rsidRDefault="000E3466" w:rsidP="001E7BB7">
      <w:pPr>
        <w:pStyle w:val="ListParagraph"/>
        <w:numPr>
          <w:ilvl w:val="1"/>
          <w:numId w:val="27"/>
        </w:numPr>
        <w:ind w:left="1276" w:right="1" w:hanging="425"/>
        <w:jc w:val="thaiDistribute"/>
        <w:rPr>
          <w:rFonts w:ascii="Angsana New" w:hAnsi="Angsana New"/>
          <w:szCs w:val="28"/>
        </w:rPr>
      </w:pPr>
      <w:r w:rsidRPr="00E371C0">
        <w:rPr>
          <w:rFonts w:ascii="Angsana New" w:hAnsi="Angsana New"/>
        </w:rPr>
        <w:t xml:space="preserve">Between the Company and </w:t>
      </w:r>
      <w:proofErr w:type="spellStart"/>
      <w:r w:rsidRPr="00E371C0">
        <w:rPr>
          <w:rFonts w:ascii="Angsana New" w:hAnsi="Angsana New"/>
        </w:rPr>
        <w:t>Thitirat</w:t>
      </w:r>
      <w:proofErr w:type="spellEnd"/>
      <w:r w:rsidRPr="00E371C0">
        <w:rPr>
          <w:rFonts w:ascii="Angsana New" w:hAnsi="Angsana New"/>
        </w:rPr>
        <w:t xml:space="preserve"> </w:t>
      </w:r>
      <w:proofErr w:type="spellStart"/>
      <w:r w:rsidRPr="00E371C0">
        <w:rPr>
          <w:rFonts w:ascii="Angsana New" w:hAnsi="Angsana New"/>
        </w:rPr>
        <w:t>Wisawagam</w:t>
      </w:r>
      <w:proofErr w:type="spellEnd"/>
      <w:r w:rsidRPr="00E371C0">
        <w:rPr>
          <w:rFonts w:ascii="Angsana New" w:hAnsi="Angsana New"/>
        </w:rPr>
        <w:t xml:space="preserve"> Co., Ltd.</w:t>
      </w:r>
      <w:r w:rsidRPr="00E371C0">
        <w:rPr>
          <w:rFonts w:ascii="Angsana New" w:hAnsi="Angsana New" w:hint="cs"/>
          <w:cs/>
        </w:rPr>
        <w:t xml:space="preserve"> </w:t>
      </w:r>
    </w:p>
    <w:p w14:paraId="1A319B08" w14:textId="626B2DA5" w:rsidR="000E3466" w:rsidRPr="00E371C0" w:rsidRDefault="000E3466" w:rsidP="000E3466">
      <w:pPr>
        <w:spacing w:before="120"/>
        <w:ind w:left="1276" w:right="1"/>
        <w:jc w:val="thaiDistribute"/>
        <w:rPr>
          <w:rFonts w:ascii="Angsana New" w:hAnsi="Angsana New" w:cs="Angsana New"/>
        </w:rPr>
      </w:pP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rPr>
        <w:t xml:space="preserve"> Co., Ltd. agrees and certifies to </w:t>
      </w:r>
      <w:proofErr w:type="spellStart"/>
      <w:r w:rsidRPr="00E371C0">
        <w:rPr>
          <w:rFonts w:ascii="Angsana New" w:hAnsi="Angsana New" w:cs="Angsana New"/>
        </w:rPr>
        <w:t>Sena</w:t>
      </w:r>
      <w:proofErr w:type="spellEnd"/>
      <w:r w:rsidRPr="00E371C0">
        <w:rPr>
          <w:rFonts w:ascii="Angsana New" w:hAnsi="Angsana New" w:cs="Angsana New"/>
        </w:rPr>
        <w:t xml:space="preserve"> Development </w:t>
      </w:r>
      <w:r w:rsidR="009F03D1" w:rsidRPr="00E371C0">
        <w:rPr>
          <w:rFonts w:ascii="Angsana New" w:hAnsi="Angsana New" w:cs="Angsana New"/>
        </w:rPr>
        <w:t>PCL.</w:t>
      </w:r>
      <w:r w:rsidRPr="00E371C0">
        <w:rPr>
          <w:rFonts w:ascii="Angsana New" w:hAnsi="Angsana New" w:cs="Angsana New"/>
        </w:rPr>
        <w:t xml:space="preserve"> that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b/>
          <w:bCs/>
        </w:rPr>
        <w:t xml:space="preserve"> </w:t>
      </w:r>
      <w:r w:rsidRPr="00E371C0">
        <w:rPr>
          <w:rFonts w:ascii="Angsana New" w:hAnsi="Angsana New" w:cs="Angsana New"/>
        </w:rPr>
        <w:t xml:space="preserve">will not purchase additional land or operate land development or house construction for sale or for let or any other business operation in respect of real estate no matter by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rPr>
        <w:t xml:space="preserve"> itself or in the collaboration project or joint investment with other entrepreneur apart from real estate project that </w:t>
      </w:r>
      <w:proofErr w:type="spellStart"/>
      <w:r w:rsidRPr="00E371C0">
        <w:rPr>
          <w:rFonts w:ascii="Angsana New" w:hAnsi="Angsana New" w:cs="Angsana New"/>
        </w:rPr>
        <w:t>Thitirat</w:t>
      </w:r>
      <w:proofErr w:type="spellEnd"/>
      <w:r w:rsidRPr="00E371C0">
        <w:rPr>
          <w:rFonts w:ascii="Angsana New" w:hAnsi="Angsana New" w:cs="Angsana New"/>
        </w:rPr>
        <w:t xml:space="preserve"> </w:t>
      </w:r>
      <w:proofErr w:type="spellStart"/>
      <w:r w:rsidRPr="00E371C0">
        <w:rPr>
          <w:rFonts w:ascii="Angsana New" w:hAnsi="Angsana New" w:cs="Angsana New"/>
        </w:rPr>
        <w:t>Wisawagam</w:t>
      </w:r>
      <w:proofErr w:type="spellEnd"/>
      <w:r w:rsidRPr="00E371C0">
        <w:rPr>
          <w:rFonts w:ascii="Angsana New" w:hAnsi="Angsana New" w:cs="Angsana New"/>
          <w:b/>
          <w:bCs/>
        </w:rPr>
        <w:t xml:space="preserve"> </w:t>
      </w:r>
      <w:r w:rsidRPr="00E371C0">
        <w:rPr>
          <w:rFonts w:ascii="Angsana New" w:hAnsi="Angsana New" w:cs="Angsana New"/>
        </w:rPr>
        <w:t>Co., Ltd. has operated presently.</w:t>
      </w:r>
    </w:p>
    <w:p w14:paraId="7C154869" w14:textId="43F3EE26" w:rsidR="000E3466" w:rsidRPr="00E371C0" w:rsidRDefault="000E3466" w:rsidP="001E7BB7">
      <w:pPr>
        <w:pStyle w:val="ListParagraph"/>
        <w:numPr>
          <w:ilvl w:val="0"/>
          <w:numId w:val="27"/>
        </w:numPr>
        <w:ind w:left="851" w:right="1"/>
        <w:jc w:val="thaiDistribute"/>
        <w:rPr>
          <w:rFonts w:ascii="Angsana New" w:hAnsi="Angsana New"/>
          <w:szCs w:val="28"/>
        </w:rPr>
      </w:pPr>
      <w:r w:rsidRPr="00E371C0">
        <w:rPr>
          <w:rFonts w:ascii="Angsana New" w:hAnsi="Angsana New"/>
          <w:szCs w:val="28"/>
        </w:rPr>
        <w:t>On October 1, 20</w:t>
      </w:r>
      <w:r w:rsidR="0082287E">
        <w:rPr>
          <w:rFonts w:ascii="Angsana New" w:hAnsi="Angsana New"/>
          <w:szCs w:val="28"/>
        </w:rPr>
        <w:t>08</w:t>
      </w:r>
      <w:r w:rsidRPr="00E371C0">
        <w:rPr>
          <w:rFonts w:ascii="Angsana New" w:hAnsi="Angsana New"/>
          <w:szCs w:val="28"/>
        </w:rPr>
        <w:t xml:space="preserve">, </w:t>
      </w:r>
      <w:r w:rsidRPr="00E371C0">
        <w:rPr>
          <w:rFonts w:ascii="Angsana New" w:hAnsi="Angsana New"/>
        </w:rPr>
        <w:t xml:space="preserve">The Company signed the memorandum with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as follows:</w:t>
      </w:r>
    </w:p>
    <w:p w14:paraId="5787E16C" w14:textId="05028655" w:rsidR="000E3466" w:rsidRPr="00AC79CE" w:rsidRDefault="000E3466" w:rsidP="000E3466">
      <w:pPr>
        <w:pStyle w:val="ListParagraph"/>
        <w:tabs>
          <w:tab w:val="left" w:pos="1560"/>
        </w:tabs>
        <w:ind w:left="851" w:right="1" w:firstLine="0"/>
        <w:jc w:val="thaiDistribute"/>
        <w:rPr>
          <w:rFonts w:ascii="Angsana New" w:hAnsi="Angsana New"/>
          <w:szCs w:val="28"/>
        </w:rPr>
      </w:pP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agrees and certifies to </w:t>
      </w:r>
      <w:proofErr w:type="spellStart"/>
      <w:r w:rsidRPr="00E371C0">
        <w:rPr>
          <w:rFonts w:ascii="Angsana New" w:hAnsi="Angsana New"/>
        </w:rPr>
        <w:t>Sena</w:t>
      </w:r>
      <w:proofErr w:type="spellEnd"/>
      <w:r w:rsidRPr="00E371C0">
        <w:rPr>
          <w:rFonts w:ascii="Angsana New" w:hAnsi="Angsana New"/>
        </w:rPr>
        <w:t xml:space="preserve"> Development </w:t>
      </w:r>
      <w:r w:rsidR="009F03D1" w:rsidRPr="00E371C0">
        <w:rPr>
          <w:rFonts w:ascii="Angsana New" w:hAnsi="Angsana New"/>
        </w:rPr>
        <w:t>PCL.</w:t>
      </w:r>
      <w:r w:rsidRPr="00E371C0">
        <w:rPr>
          <w:rFonts w:ascii="Angsana New" w:hAnsi="Angsana New"/>
        </w:rPr>
        <w:t xml:space="preserve"> that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will not purchase additional land or operate land development or house construction for sale or for let or any other business operation in respect of real estate no matter by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itself or in the collaboration project or joint investment with other entrepreneur apart from real estate project that </w:t>
      </w:r>
      <w:proofErr w:type="spellStart"/>
      <w:r w:rsidRPr="00E371C0">
        <w:rPr>
          <w:rFonts w:ascii="Angsana New" w:hAnsi="Angsana New"/>
          <w:szCs w:val="28"/>
        </w:rPr>
        <w:t>Bansair</w:t>
      </w:r>
      <w:r w:rsidRPr="00E371C0">
        <w:rPr>
          <w:rFonts w:ascii="Angsana New" w:hAnsi="Angsana New"/>
        </w:rPr>
        <w:t>u</w:t>
      </w:r>
      <w:r w:rsidRPr="00E371C0">
        <w:rPr>
          <w:rFonts w:ascii="Angsana New" w:hAnsi="Angsana New"/>
          <w:szCs w:val="28"/>
        </w:rPr>
        <w:t>ng</w:t>
      </w:r>
      <w:proofErr w:type="spellEnd"/>
      <w:r w:rsidRPr="00E371C0">
        <w:rPr>
          <w:rFonts w:ascii="Angsana New" w:hAnsi="Angsana New"/>
        </w:rPr>
        <w:t xml:space="preserve"> Co., Ltd has operated presently.</w:t>
      </w:r>
    </w:p>
    <w:p w14:paraId="12DFE10D" w14:textId="19D9D2BD" w:rsidR="000E3466" w:rsidRPr="00E371C0" w:rsidRDefault="000E3466" w:rsidP="001E7BB7">
      <w:pPr>
        <w:pStyle w:val="ListParagraph"/>
        <w:numPr>
          <w:ilvl w:val="0"/>
          <w:numId w:val="27"/>
        </w:numPr>
        <w:ind w:right="1"/>
        <w:jc w:val="thaiDistribute"/>
        <w:rPr>
          <w:rFonts w:ascii="Angsana New" w:hAnsi="Angsana New"/>
          <w:szCs w:val="28"/>
        </w:rPr>
      </w:pPr>
      <w:r w:rsidRPr="00E371C0">
        <w:rPr>
          <w:rFonts w:ascii="Angsana New" w:hAnsi="Angsana New"/>
          <w:szCs w:val="28"/>
        </w:rPr>
        <w:t>On April 25, 20</w:t>
      </w:r>
      <w:r w:rsidR="0082287E">
        <w:rPr>
          <w:rFonts w:ascii="Angsana New" w:hAnsi="Angsana New"/>
          <w:szCs w:val="28"/>
        </w:rPr>
        <w:t>13</w:t>
      </w:r>
      <w:r w:rsidRPr="00E371C0">
        <w:rPr>
          <w:rFonts w:ascii="Angsana New" w:hAnsi="Angsana New"/>
          <w:szCs w:val="28"/>
        </w:rPr>
        <w:t xml:space="preserve">, </w:t>
      </w:r>
      <w:r w:rsidRPr="00E371C0">
        <w:rPr>
          <w:rFonts w:ascii="Angsana New" w:hAnsi="Angsana New"/>
        </w:rPr>
        <w:t>The Company signed the memorandum as follows:</w:t>
      </w:r>
    </w:p>
    <w:p w14:paraId="31C96A05" w14:textId="77777777" w:rsidR="000E3466" w:rsidRPr="00E371C0" w:rsidRDefault="000E3466" w:rsidP="0082287E">
      <w:pPr>
        <w:pStyle w:val="ListParagraph"/>
        <w:numPr>
          <w:ilvl w:val="1"/>
          <w:numId w:val="27"/>
        </w:numPr>
        <w:ind w:left="1134" w:right="1" w:hanging="283"/>
        <w:jc w:val="thaiDistribute"/>
        <w:rPr>
          <w:rFonts w:ascii="Angsana New" w:hAnsi="Angsana New"/>
          <w:sz w:val="22"/>
          <w:szCs w:val="28"/>
        </w:rPr>
      </w:pPr>
      <w:r w:rsidRPr="00E371C0">
        <w:rPr>
          <w:rFonts w:ascii="Angsana New" w:hAnsi="Angsana New"/>
        </w:rPr>
        <w:t>Between the Company and Pattaya Country Club Co., Ltd.</w:t>
      </w:r>
    </w:p>
    <w:p w14:paraId="16F5016F" w14:textId="77777777" w:rsidR="000E3466" w:rsidRPr="00E371C0" w:rsidRDefault="000E3466" w:rsidP="0082287E">
      <w:pPr>
        <w:pStyle w:val="ListParagraph"/>
        <w:numPr>
          <w:ilvl w:val="2"/>
          <w:numId w:val="27"/>
        </w:numPr>
        <w:ind w:left="1985" w:right="1" w:hanging="709"/>
        <w:rPr>
          <w:rFonts w:ascii="Angsana New" w:hAnsi="Angsana New"/>
          <w:szCs w:val="28"/>
        </w:rPr>
      </w:pPr>
      <w:r w:rsidRPr="00E371C0">
        <w:rPr>
          <w:rFonts w:ascii="Angsana New" w:hAnsi="Angsana New"/>
        </w:rPr>
        <w:t xml:space="preserve">Pattaya Country Club Co., Ltd. will not purchase or operate land development or house construction so as to sell or to let or any other business operation in respect of real estate no matter by Pattaya Country Club Co., Ltd. or in the collaboration project or joint investment with other entrepreneur except real estate Pattaya Country Club Co., Ltd. has operated presently. </w:t>
      </w:r>
    </w:p>
    <w:p w14:paraId="5044BAF7" w14:textId="36201320" w:rsidR="000E3466" w:rsidRPr="00E371C0" w:rsidRDefault="000E3466" w:rsidP="0082287E">
      <w:pPr>
        <w:pStyle w:val="ListParagraph"/>
        <w:numPr>
          <w:ilvl w:val="2"/>
          <w:numId w:val="27"/>
        </w:numPr>
        <w:ind w:left="1985" w:right="1" w:hanging="709"/>
        <w:rPr>
          <w:rFonts w:ascii="Angsana New" w:hAnsi="Angsana New"/>
          <w:szCs w:val="28"/>
        </w:rPr>
      </w:pPr>
      <w:proofErr w:type="spellStart"/>
      <w:r w:rsidRPr="00E371C0">
        <w:rPr>
          <w:rFonts w:ascii="Angsana New" w:hAnsi="Angsana New"/>
          <w:spacing w:val="-4"/>
        </w:rPr>
        <w:t>Sena</w:t>
      </w:r>
      <w:proofErr w:type="spellEnd"/>
      <w:r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has right to purchase lands or constructions of Pattaya Country Club Co., Ltd. that located in nearby area of Pattaya Country Club Co., Ltd. golf course. Pattaya Country Club Co.,</w:t>
      </w:r>
      <w:r w:rsidR="0082287E">
        <w:rPr>
          <w:rFonts w:ascii="Angsana New" w:hAnsi="Angsana New"/>
        </w:rPr>
        <w:t xml:space="preserve"> </w:t>
      </w:r>
      <w:r w:rsidRPr="00E371C0">
        <w:rPr>
          <w:rFonts w:ascii="Angsana New" w:hAnsi="Angsana New"/>
        </w:rPr>
        <w:t xml:space="preserve">Ltd. has no right to refuse. Both counter party has </w:t>
      </w:r>
      <w:proofErr w:type="gramStart"/>
      <w:r w:rsidRPr="00E371C0">
        <w:rPr>
          <w:rFonts w:ascii="Angsana New" w:hAnsi="Angsana New"/>
        </w:rPr>
        <w:t>agreed  that</w:t>
      </w:r>
      <w:proofErr w:type="gramEnd"/>
      <w:r w:rsidRPr="00E371C0">
        <w:rPr>
          <w:rFonts w:ascii="Angsana New" w:hAnsi="Angsana New"/>
        </w:rPr>
        <w:t xml:space="preserve"> the purchase price set by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0082287E" w:rsidRPr="00E371C0">
        <w:rPr>
          <w:rFonts w:ascii="Angsana New" w:hAnsi="Angsana New"/>
        </w:rPr>
        <w:t xml:space="preserve"> </w:t>
      </w:r>
      <w:r w:rsidRPr="00E371C0">
        <w:rPr>
          <w:rFonts w:ascii="Angsana New" w:hAnsi="Angsana New"/>
        </w:rPr>
        <w:t xml:space="preserve"> will not be over the appraisal price of independence appraisers.</w:t>
      </w:r>
      <w:r w:rsidR="0082287E">
        <w:rPr>
          <w:rFonts w:ascii="Angsana New" w:hAnsi="Angsana New"/>
        </w:rPr>
        <w:t xml:space="preserve"> </w:t>
      </w:r>
      <w:r w:rsidRPr="00E371C0">
        <w:rPr>
          <w:rFonts w:ascii="Angsana New" w:hAnsi="Angsana New"/>
        </w:rPr>
        <w:t xml:space="preserve">In the case of the </w:t>
      </w:r>
      <w:proofErr w:type="spellStart"/>
      <w:r w:rsidRPr="00E371C0">
        <w:rPr>
          <w:rFonts w:ascii="Angsana New" w:hAnsi="Angsana New"/>
        </w:rPr>
        <w:t>transtruction</w:t>
      </w:r>
      <w:proofErr w:type="spellEnd"/>
      <w:r w:rsidRPr="00E371C0">
        <w:rPr>
          <w:rFonts w:ascii="Angsana New" w:hAnsi="Angsana New"/>
        </w:rPr>
        <w:t xml:space="preserve"> process after 1 years from the agreement date, the price may be increased by carrying cost not over 7</w:t>
      </w:r>
      <w:r w:rsidRPr="00E371C0">
        <w:rPr>
          <w:rFonts w:ascii="Angsana New" w:hAnsi="Angsana New" w:hint="cs"/>
          <w:cs/>
        </w:rPr>
        <w:t xml:space="preserve"> </w:t>
      </w:r>
      <w:r w:rsidRPr="00E371C0">
        <w:rPr>
          <w:rFonts w:ascii="Angsana New" w:hAnsi="Angsana New"/>
        </w:rPr>
        <w:t>%</w:t>
      </w:r>
      <w:r w:rsidRPr="00E371C0">
        <w:rPr>
          <w:rFonts w:ascii="Angsana New" w:hAnsi="Angsana New" w:hint="cs"/>
          <w:cs/>
        </w:rPr>
        <w:t xml:space="preserve"> </w:t>
      </w:r>
      <w:r w:rsidRPr="00E371C0">
        <w:rPr>
          <w:rFonts w:ascii="Angsana New" w:hAnsi="Angsana New"/>
        </w:rPr>
        <w:t>per annum.</w:t>
      </w:r>
    </w:p>
    <w:p w14:paraId="77C5860B" w14:textId="3C07BFB7" w:rsidR="000E3466" w:rsidRPr="00E371C0" w:rsidRDefault="000E3466" w:rsidP="0082287E">
      <w:pPr>
        <w:pStyle w:val="ListParagraph"/>
        <w:numPr>
          <w:ilvl w:val="2"/>
          <w:numId w:val="27"/>
        </w:numPr>
        <w:ind w:left="1985" w:right="1" w:hanging="709"/>
        <w:rPr>
          <w:rFonts w:ascii="Angsana New" w:hAnsi="Angsana New"/>
          <w:szCs w:val="28"/>
        </w:rPr>
      </w:pPr>
      <w:proofErr w:type="spellStart"/>
      <w:r w:rsidRPr="00E371C0">
        <w:rPr>
          <w:rFonts w:ascii="Angsana New" w:hAnsi="Angsana New"/>
          <w:spacing w:val="-4"/>
        </w:rPr>
        <w:t>Sena</w:t>
      </w:r>
      <w:proofErr w:type="spellEnd"/>
      <w:r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has right to joint business with Pattaya Country Club Co., Ltd. for developing lands or constructions instead purchasing lands and constructions on section 2. Pattaya Country Club </w:t>
      </w:r>
      <w:r w:rsidR="0082287E">
        <w:rPr>
          <w:rFonts w:ascii="Angsana New" w:hAnsi="Angsana New"/>
        </w:rPr>
        <w:t xml:space="preserve">    </w:t>
      </w:r>
      <w:r w:rsidRPr="00E371C0">
        <w:rPr>
          <w:rFonts w:ascii="Angsana New" w:hAnsi="Angsana New"/>
        </w:rPr>
        <w:t>Co.,</w:t>
      </w:r>
      <w:r w:rsidR="0082287E">
        <w:rPr>
          <w:rFonts w:ascii="Angsana New" w:hAnsi="Angsana New"/>
        </w:rPr>
        <w:t xml:space="preserve"> </w:t>
      </w:r>
      <w:r w:rsidRPr="00E371C0">
        <w:rPr>
          <w:rFonts w:ascii="Angsana New" w:hAnsi="Angsana New"/>
        </w:rPr>
        <w:t>Ltd. has no right to refuse. The compensation of Pattaya Country Club Co.,</w:t>
      </w:r>
      <w:r w:rsidR="0082287E">
        <w:rPr>
          <w:rFonts w:ascii="Angsana New" w:hAnsi="Angsana New"/>
        </w:rPr>
        <w:t xml:space="preserve"> </w:t>
      </w:r>
      <w:r w:rsidRPr="00E371C0">
        <w:rPr>
          <w:rFonts w:ascii="Angsana New" w:hAnsi="Angsana New"/>
        </w:rPr>
        <w:t>Ltd. will not be over the price of lands and constructions on section 2.</w:t>
      </w:r>
    </w:p>
    <w:p w14:paraId="6FB45EE9" w14:textId="42723363" w:rsidR="000E3466" w:rsidRPr="00E371C0" w:rsidRDefault="000E3466" w:rsidP="0082287E">
      <w:pPr>
        <w:pStyle w:val="ListParagraph"/>
        <w:numPr>
          <w:ilvl w:val="2"/>
          <w:numId w:val="27"/>
        </w:numPr>
        <w:ind w:left="1985" w:right="1" w:hanging="709"/>
        <w:jc w:val="thaiDistribute"/>
        <w:rPr>
          <w:rFonts w:ascii="Angsana New" w:hAnsi="Angsana New"/>
          <w:szCs w:val="28"/>
        </w:rPr>
      </w:pPr>
      <w:r w:rsidRPr="00E371C0">
        <w:rPr>
          <w:rFonts w:ascii="Angsana New" w:hAnsi="Angsana New"/>
        </w:rPr>
        <w:lastRenderedPageBreak/>
        <w:t xml:space="preserve">Pattaya country club Co., Ltd. Agreed to offer purchasing lands and constructions to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not over the price in section 2</w:t>
      </w:r>
      <w:r w:rsidRPr="00E371C0">
        <w:rPr>
          <w:rFonts w:ascii="Angsana New" w:hAnsi="Angsana New" w:hint="cs"/>
          <w:cs/>
        </w:rPr>
        <w:t xml:space="preserve"> </w:t>
      </w:r>
      <w:r w:rsidRPr="00E371C0">
        <w:rPr>
          <w:rFonts w:ascii="Angsana New" w:hAnsi="Angsana New"/>
        </w:rPr>
        <w:t xml:space="preserve">to the agreement, In case that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intends to purchase lands and constructions,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must response the offering by 90</w:t>
      </w:r>
      <w:r w:rsidRPr="00E371C0">
        <w:rPr>
          <w:rFonts w:ascii="Angsana New" w:hAnsi="Angsana New" w:hint="cs"/>
          <w:cs/>
        </w:rPr>
        <w:t xml:space="preserve"> </w:t>
      </w:r>
      <w:r w:rsidRPr="00E371C0">
        <w:rPr>
          <w:rFonts w:ascii="Angsana New" w:hAnsi="Angsana New"/>
        </w:rPr>
        <w:t xml:space="preserve">days from the date of receiving offering price, In case of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rPr>
        <w:t xml:space="preserve"> refuses to purchase, Pattaya country club has right to repair the constructions and sell lands and constructions to other parties.</w:t>
      </w:r>
    </w:p>
    <w:p w14:paraId="75AA07DA" w14:textId="77777777" w:rsidR="000E3466" w:rsidRPr="00A3244C" w:rsidRDefault="000E3466" w:rsidP="00A3244C">
      <w:pPr>
        <w:pStyle w:val="ListParagraph"/>
        <w:numPr>
          <w:ilvl w:val="1"/>
          <w:numId w:val="27"/>
        </w:numPr>
        <w:ind w:left="1134" w:right="1" w:hanging="283"/>
        <w:jc w:val="thaiDistribute"/>
        <w:rPr>
          <w:rFonts w:ascii="Angsana New" w:hAnsi="Angsana New"/>
        </w:rPr>
      </w:pPr>
      <w:r w:rsidRPr="00A3244C">
        <w:rPr>
          <w:rFonts w:ascii="Angsana New" w:hAnsi="Angsana New"/>
        </w:rPr>
        <w:t xml:space="preserve">Between the Company and Bann </w:t>
      </w:r>
      <w:proofErr w:type="spellStart"/>
      <w:r w:rsidRPr="00A3244C">
        <w:rPr>
          <w:rFonts w:ascii="Angsana New" w:hAnsi="Angsana New"/>
        </w:rPr>
        <w:t>Ruam</w:t>
      </w:r>
      <w:proofErr w:type="spellEnd"/>
      <w:r w:rsidRPr="00A3244C">
        <w:rPr>
          <w:rFonts w:ascii="Angsana New" w:hAnsi="Angsana New"/>
        </w:rPr>
        <w:t xml:space="preserve"> Tang </w:t>
      </w:r>
      <w:proofErr w:type="spellStart"/>
      <w:r w:rsidRPr="00A3244C">
        <w:rPr>
          <w:rFonts w:ascii="Angsana New" w:hAnsi="Angsana New"/>
        </w:rPr>
        <w:t>Fhun</w:t>
      </w:r>
      <w:proofErr w:type="spellEnd"/>
      <w:r w:rsidRPr="00A3244C">
        <w:rPr>
          <w:rFonts w:ascii="Angsana New" w:hAnsi="Angsana New"/>
        </w:rPr>
        <w:t xml:space="preserve"> Co., Ltd. </w:t>
      </w:r>
      <w:r w:rsidRPr="00A3244C">
        <w:rPr>
          <w:rFonts w:ascii="Angsana New" w:hAnsi="Angsana New" w:hint="cs"/>
          <w:cs/>
        </w:rPr>
        <w:t>(</w:t>
      </w:r>
      <w:r w:rsidRPr="00A3244C">
        <w:rPr>
          <w:rFonts w:ascii="Angsana New" w:hAnsi="Angsana New"/>
        </w:rPr>
        <w:t xml:space="preserve">Formerly known as </w:t>
      </w:r>
      <w:proofErr w:type="spellStart"/>
      <w:r w:rsidRPr="00A3244C">
        <w:rPr>
          <w:rFonts w:ascii="Angsana New" w:hAnsi="Angsana New"/>
        </w:rPr>
        <w:t>Grungthep</w:t>
      </w:r>
      <w:proofErr w:type="spellEnd"/>
      <w:r w:rsidRPr="00A3244C">
        <w:rPr>
          <w:rFonts w:ascii="Angsana New" w:hAnsi="Angsana New"/>
        </w:rPr>
        <w:t xml:space="preserve"> Land development                   Co., Ltd.</w:t>
      </w:r>
      <w:r w:rsidRPr="00A3244C">
        <w:rPr>
          <w:rFonts w:ascii="Angsana New" w:hAnsi="Angsana New" w:hint="cs"/>
          <w:cs/>
        </w:rPr>
        <w:t xml:space="preserve">) </w:t>
      </w:r>
    </w:p>
    <w:p w14:paraId="16FC361A" w14:textId="6B69C9F5" w:rsidR="000E3466" w:rsidRPr="00E371C0" w:rsidRDefault="000E3466" w:rsidP="001E7BB7">
      <w:pPr>
        <w:pStyle w:val="ListParagraph"/>
        <w:numPr>
          <w:ilvl w:val="2"/>
          <w:numId w:val="27"/>
        </w:numPr>
        <w:ind w:left="1985" w:right="1" w:hanging="709"/>
        <w:rPr>
          <w:rFonts w:ascii="Angsana New" w:hAnsi="Angsana New"/>
          <w:szCs w:val="28"/>
          <w:cs/>
        </w:rPr>
      </w:pPr>
      <w:r w:rsidRPr="00E371C0">
        <w:rPr>
          <w:rFonts w:ascii="Angsana New" w:hAnsi="Angsana New"/>
        </w:rPr>
        <w:t xml:space="preserve">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agrees and certifies to </w:t>
      </w:r>
      <w:proofErr w:type="spellStart"/>
      <w:r w:rsidRPr="00E371C0">
        <w:rPr>
          <w:rFonts w:ascii="Angsana New" w:hAnsi="Angsana New"/>
        </w:rPr>
        <w:t>Sena</w:t>
      </w:r>
      <w:proofErr w:type="spellEnd"/>
      <w:r w:rsidRPr="00E371C0">
        <w:rPr>
          <w:rFonts w:ascii="Angsana New" w:hAnsi="Angsana New"/>
        </w:rPr>
        <w:t xml:space="preserve"> Development </w:t>
      </w:r>
      <w:r w:rsidR="00A3244C" w:rsidRPr="00E371C0">
        <w:rPr>
          <w:rFonts w:ascii="Angsana New" w:hAnsi="Angsana New"/>
        </w:rPr>
        <w:t>PCL.</w:t>
      </w:r>
      <w:r w:rsidRPr="00E371C0">
        <w:rPr>
          <w:rFonts w:ascii="Angsana New" w:hAnsi="Angsana New"/>
        </w:rPr>
        <w:t xml:space="preserve"> that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will not purchase additional land or operate land development or house construction for sale or for let or any other business operation in respect of real estate no matter by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itself or in the collaboration project or joint investment with other entrepreneur apart from real estate project that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has operated presently.</w:t>
      </w:r>
    </w:p>
    <w:p w14:paraId="64B43951" w14:textId="379BC9FA" w:rsidR="000E3466" w:rsidRPr="00E371C0" w:rsidRDefault="000E3466" w:rsidP="001E7BB7">
      <w:pPr>
        <w:pStyle w:val="ListParagraph"/>
        <w:numPr>
          <w:ilvl w:val="2"/>
          <w:numId w:val="27"/>
        </w:numPr>
        <w:ind w:left="1985" w:right="1" w:hanging="709"/>
        <w:rPr>
          <w:rFonts w:ascii="Angsana New" w:hAnsi="Angsana New"/>
          <w:szCs w:val="28"/>
        </w:rPr>
      </w:pPr>
      <w:proofErr w:type="gramStart"/>
      <w:r w:rsidRPr="00E371C0">
        <w:rPr>
          <w:rFonts w:ascii="Angsana New" w:hAnsi="Angsana New"/>
        </w:rPr>
        <w:t>As long as</w:t>
      </w:r>
      <w:proofErr w:type="gramEnd"/>
      <w:r w:rsidRPr="00E371C0">
        <w:rPr>
          <w:rFonts w:ascii="Angsana New" w:hAnsi="Angsana New"/>
        </w:rPr>
        <w:t xml:space="preserve"> Bann </w:t>
      </w:r>
      <w:proofErr w:type="spellStart"/>
      <w:r w:rsidRPr="00E371C0">
        <w:rPr>
          <w:rFonts w:ascii="Angsana New" w:hAnsi="Angsana New"/>
        </w:rPr>
        <w:t>Ruam</w:t>
      </w:r>
      <w:proofErr w:type="spellEnd"/>
      <w:r w:rsidRPr="00E371C0">
        <w:rPr>
          <w:rFonts w:ascii="Angsana New" w:hAnsi="Angsana New"/>
        </w:rPr>
        <w:t xml:space="preserve"> Tang </w:t>
      </w:r>
      <w:proofErr w:type="spellStart"/>
      <w:r w:rsidRPr="00E371C0">
        <w:rPr>
          <w:rFonts w:ascii="Angsana New" w:hAnsi="Angsana New"/>
        </w:rPr>
        <w:t>Fhun</w:t>
      </w:r>
      <w:proofErr w:type="spellEnd"/>
      <w:r w:rsidRPr="00E371C0">
        <w:rPr>
          <w:rFonts w:ascii="Angsana New" w:hAnsi="Angsana New"/>
        </w:rPr>
        <w:t xml:space="preserve"> Co., Ltd. takes the whole profit received from operation after deducting expense and paying tax according to law and donating to various public charity organization which is generally acceptable or for other charity (no matter that donation will receive taxation benefit or not), </w:t>
      </w:r>
      <w:proofErr w:type="spellStart"/>
      <w:r w:rsidRPr="00E371C0">
        <w:rPr>
          <w:rFonts w:ascii="Angsana New" w:hAnsi="Angsana New"/>
        </w:rPr>
        <w:t>Sena</w:t>
      </w:r>
      <w:proofErr w:type="spellEnd"/>
      <w:r w:rsidRPr="00E371C0">
        <w:rPr>
          <w:rFonts w:ascii="Angsana New" w:hAnsi="Angsana New"/>
        </w:rPr>
        <w:t xml:space="preserve"> Development Company Limited consents that related company to operate business which may have the competition nature with </w:t>
      </w:r>
      <w:proofErr w:type="spellStart"/>
      <w:r w:rsidRPr="00E371C0">
        <w:rPr>
          <w:rFonts w:ascii="Angsana New" w:hAnsi="Angsana New"/>
        </w:rPr>
        <w:t>Sena</w:t>
      </w:r>
      <w:proofErr w:type="spellEnd"/>
      <w:r w:rsidRPr="00E371C0">
        <w:rPr>
          <w:rFonts w:ascii="Angsana New" w:hAnsi="Angsana New"/>
        </w:rPr>
        <w:t xml:space="preserve"> Development </w:t>
      </w:r>
      <w:r w:rsidR="00A3244C" w:rsidRPr="00E371C0">
        <w:rPr>
          <w:rFonts w:ascii="Angsana New" w:hAnsi="Angsana New"/>
        </w:rPr>
        <w:t>PCL.</w:t>
      </w:r>
    </w:p>
    <w:p w14:paraId="7107C944" w14:textId="77777777" w:rsidR="000E3466" w:rsidRPr="00E371C0" w:rsidRDefault="000E3466" w:rsidP="001E7BB7">
      <w:pPr>
        <w:pStyle w:val="ListParagraph"/>
        <w:numPr>
          <w:ilvl w:val="2"/>
          <w:numId w:val="27"/>
        </w:numPr>
        <w:ind w:left="1985" w:right="1" w:hanging="709"/>
        <w:jc w:val="thaiDistribute"/>
        <w:rPr>
          <w:rFonts w:ascii="Angsana New" w:hAnsi="Angsana New"/>
          <w:szCs w:val="28"/>
        </w:rPr>
      </w:pPr>
      <w:r w:rsidRPr="00E371C0">
        <w:rPr>
          <w:rFonts w:ascii="Angsana New" w:hAnsi="Angsana New"/>
        </w:rPr>
        <w:t>Any counter party cannot discreetly use human resource including any asset of another counter party for its own benefit in its business operation. Exceptions are as follows:</w:t>
      </w:r>
    </w:p>
    <w:p w14:paraId="52C124AC" w14:textId="77777777" w:rsidR="000E3466" w:rsidRPr="00E371C0" w:rsidRDefault="000E3466" w:rsidP="0082287E">
      <w:pPr>
        <w:pStyle w:val="ListParagraph"/>
        <w:numPr>
          <w:ilvl w:val="3"/>
          <w:numId w:val="27"/>
        </w:numPr>
        <w:spacing w:after="120"/>
        <w:ind w:left="2694" w:hanging="709"/>
        <w:jc w:val="thaiDistribute"/>
        <w:rPr>
          <w:rFonts w:ascii="Angsana New" w:hAnsi="Angsana New"/>
          <w:szCs w:val="28"/>
        </w:rPr>
      </w:pPr>
      <w:r w:rsidRPr="00E371C0">
        <w:rPr>
          <w:rFonts w:ascii="Angsana New" w:hAnsi="Angsana New"/>
        </w:rPr>
        <w:t>Human resource</w:t>
      </w:r>
    </w:p>
    <w:p w14:paraId="56A8B4C6" w14:textId="50D9F633" w:rsidR="000E3466" w:rsidRDefault="000E3466" w:rsidP="00A3244C">
      <w:pPr>
        <w:spacing w:before="120"/>
        <w:ind w:left="2694" w:right="1"/>
        <w:jc w:val="thaiDistribute"/>
        <w:rPr>
          <w:rFonts w:ascii="Angsana New" w:hAnsi="Angsana New" w:cs="Angsana New"/>
        </w:rPr>
      </w:pPr>
      <w:r w:rsidRPr="00E371C0">
        <w:rPr>
          <w:rFonts w:ascii="Angsana New" w:hAnsi="Angsana New" w:cs="Angsana New"/>
        </w:rPr>
        <w:t xml:space="preserve">Bann </w:t>
      </w:r>
      <w:proofErr w:type="spellStart"/>
      <w:r w:rsidRPr="00E371C0">
        <w:rPr>
          <w:rFonts w:ascii="Angsana New" w:hAnsi="Angsana New" w:cs="Angsana New"/>
        </w:rPr>
        <w:t>Ruam</w:t>
      </w:r>
      <w:proofErr w:type="spellEnd"/>
      <w:r w:rsidRPr="00E371C0">
        <w:rPr>
          <w:rFonts w:ascii="Angsana New" w:hAnsi="Angsana New"/>
        </w:rPr>
        <w:t xml:space="preserve"> </w:t>
      </w:r>
      <w:r w:rsidRPr="00E371C0">
        <w:rPr>
          <w:rFonts w:ascii="Angsana New" w:hAnsi="Angsana New" w:cs="Angsana New"/>
        </w:rPr>
        <w:t xml:space="preserve">Tang </w:t>
      </w:r>
      <w:proofErr w:type="spellStart"/>
      <w:r w:rsidRPr="00E371C0">
        <w:rPr>
          <w:rFonts w:ascii="Angsana New" w:hAnsi="Angsana New" w:cs="Angsana New"/>
        </w:rPr>
        <w:t>Fhun</w:t>
      </w:r>
      <w:proofErr w:type="spellEnd"/>
      <w:r w:rsidRPr="00E371C0">
        <w:rPr>
          <w:rFonts w:ascii="Angsana New" w:hAnsi="Angsana New" w:cs="Angsana New"/>
        </w:rPr>
        <w:t xml:space="preserve"> Co.,</w:t>
      </w:r>
      <w:r w:rsidRPr="00E371C0">
        <w:rPr>
          <w:rFonts w:ascii="Angsana New" w:hAnsi="Angsana New"/>
        </w:rPr>
        <w:t xml:space="preserve"> </w:t>
      </w:r>
      <w:r w:rsidRPr="00E371C0">
        <w:rPr>
          <w:rFonts w:ascii="Angsana New" w:hAnsi="Angsana New" w:cs="Angsana New"/>
        </w:rPr>
        <w:t>Ltd.</w:t>
      </w:r>
      <w:r w:rsidR="0082287E">
        <w:rPr>
          <w:rFonts w:ascii="Angsana New" w:hAnsi="Angsana New" w:cs="Angsana New"/>
        </w:rPr>
        <w:t xml:space="preserve"> </w:t>
      </w:r>
      <w:r w:rsidRPr="00E371C0">
        <w:rPr>
          <w:rFonts w:ascii="Angsana New" w:hAnsi="Angsana New" w:cs="Angsana New"/>
        </w:rPr>
        <w:t xml:space="preserve">any counterparty may receive an assistance from </w:t>
      </w:r>
      <w:r w:rsidR="0082287E" w:rsidRPr="00E371C0">
        <w:rPr>
          <w:rFonts w:ascii="Angsana New" w:hAnsi="Angsana New"/>
        </w:rPr>
        <w:t xml:space="preserve">to </w:t>
      </w:r>
      <w:r w:rsidR="0082287E">
        <w:rPr>
          <w:rFonts w:ascii="Angsana New" w:hAnsi="Angsana New"/>
        </w:rPr>
        <w:t xml:space="preserve">             </w:t>
      </w:r>
      <w:proofErr w:type="spellStart"/>
      <w:r w:rsidR="0082287E" w:rsidRPr="00E371C0">
        <w:rPr>
          <w:rFonts w:ascii="Angsana New" w:hAnsi="Angsana New"/>
          <w:spacing w:val="-4"/>
        </w:rPr>
        <w:t>Sena</w:t>
      </w:r>
      <w:proofErr w:type="spellEnd"/>
      <w:r w:rsidR="0082287E" w:rsidRPr="00E371C0">
        <w:rPr>
          <w:rFonts w:ascii="Angsana New" w:hAnsi="Angsana New"/>
          <w:spacing w:val="-4"/>
        </w:rPr>
        <w:t xml:space="preserve"> Development </w:t>
      </w:r>
      <w:r w:rsidR="0082287E">
        <w:rPr>
          <w:rFonts w:ascii="Angsana New" w:hAnsi="Angsana New"/>
          <w:spacing w:val="-4"/>
        </w:rPr>
        <w:t>PCL</w:t>
      </w:r>
      <w:r w:rsidRPr="00E371C0">
        <w:rPr>
          <w:rFonts w:ascii="Angsana New" w:hAnsi="Angsana New" w:cs="Angsana New"/>
        </w:rPr>
        <w:t xml:space="preserve">. management of employee in the case that the management or employee volunteers and will not receive any compensations, and the assistance will not impact with the duty of work for </w:t>
      </w:r>
      <w:r w:rsidR="00785DBD" w:rsidRPr="00E371C0">
        <w:rPr>
          <w:rFonts w:ascii="Angsana New" w:hAnsi="Angsana New"/>
        </w:rPr>
        <w:t xml:space="preserve">to </w:t>
      </w:r>
      <w:proofErr w:type="spellStart"/>
      <w:r w:rsidR="00785DBD" w:rsidRPr="00E371C0">
        <w:rPr>
          <w:rFonts w:ascii="Angsana New" w:hAnsi="Angsana New"/>
          <w:spacing w:val="-4"/>
        </w:rPr>
        <w:t>Sena</w:t>
      </w:r>
      <w:proofErr w:type="spellEnd"/>
      <w:r w:rsidR="00785DBD" w:rsidRPr="00E371C0">
        <w:rPr>
          <w:rFonts w:ascii="Angsana New" w:hAnsi="Angsana New"/>
          <w:spacing w:val="-4"/>
        </w:rPr>
        <w:t xml:space="preserve"> Development </w:t>
      </w:r>
      <w:r w:rsidR="00785DBD">
        <w:rPr>
          <w:rFonts w:ascii="Angsana New" w:hAnsi="Angsana New"/>
          <w:spacing w:val="-4"/>
        </w:rPr>
        <w:t>PCL</w:t>
      </w:r>
      <w:r w:rsidRPr="00E371C0">
        <w:rPr>
          <w:rFonts w:ascii="Angsana New" w:hAnsi="Angsana New" w:cs="Angsana New"/>
        </w:rPr>
        <w:t>.</w:t>
      </w:r>
    </w:p>
    <w:p w14:paraId="212BE50D" w14:textId="77777777" w:rsidR="000E3466" w:rsidRPr="00E371C0" w:rsidRDefault="000E3466" w:rsidP="001E7BB7">
      <w:pPr>
        <w:pStyle w:val="ListParagraph"/>
        <w:numPr>
          <w:ilvl w:val="3"/>
          <w:numId w:val="27"/>
        </w:numPr>
        <w:ind w:left="2694" w:right="1" w:hanging="709"/>
        <w:jc w:val="left"/>
        <w:rPr>
          <w:rFonts w:ascii="Angsana New" w:hAnsi="Angsana New"/>
          <w:szCs w:val="28"/>
        </w:rPr>
      </w:pPr>
      <w:r w:rsidRPr="00E371C0">
        <w:rPr>
          <w:rFonts w:ascii="Angsana New" w:hAnsi="Angsana New"/>
        </w:rPr>
        <w:t xml:space="preserve">Restitution of property   </w:t>
      </w:r>
    </w:p>
    <w:p w14:paraId="6C8C7A6F" w14:textId="364E3A64" w:rsidR="000E3466" w:rsidRPr="00E371C0" w:rsidRDefault="000E3466" w:rsidP="00785DBD">
      <w:pPr>
        <w:spacing w:before="120"/>
        <w:ind w:left="2694" w:right="1"/>
        <w:jc w:val="thaiDistribute"/>
        <w:rPr>
          <w:rFonts w:ascii="Angsana New" w:hAnsi="Angsana New" w:cs="Angsana New"/>
        </w:rPr>
      </w:pPr>
      <w:r w:rsidRPr="00E371C0">
        <w:rPr>
          <w:rFonts w:ascii="Angsana New" w:hAnsi="Angsana New" w:cs="Angsana New"/>
        </w:rPr>
        <w:t>Asset with compensation. Any counter party may use any assets by paying compensation to another counter party. As the letter agreed upon.</w:t>
      </w:r>
      <w:r w:rsidR="00785DBD">
        <w:rPr>
          <w:rFonts w:ascii="Angsana New" w:hAnsi="Angsana New" w:cs="Angsana New"/>
        </w:rPr>
        <w:t xml:space="preserve"> </w:t>
      </w:r>
      <w:r w:rsidRPr="00E371C0">
        <w:rPr>
          <w:rFonts w:ascii="Angsana New" w:hAnsi="Angsana New" w:cs="Angsana New"/>
        </w:rPr>
        <w:t xml:space="preserve">The Company is able to allow Ban </w:t>
      </w:r>
      <w:proofErr w:type="spellStart"/>
      <w:r w:rsidRPr="00E371C0">
        <w:rPr>
          <w:rFonts w:ascii="Angsana New" w:hAnsi="Angsana New" w:cs="Angsana New"/>
        </w:rPr>
        <w:t>Ruam</w:t>
      </w:r>
      <w:proofErr w:type="spellEnd"/>
      <w:r w:rsidRPr="00E371C0">
        <w:rPr>
          <w:rFonts w:ascii="Angsana New" w:hAnsi="Angsana New" w:cs="Angsana New"/>
        </w:rPr>
        <w:t xml:space="preserve"> Tang Fun Co., Ltd. to use </w:t>
      </w:r>
      <w:proofErr w:type="gramStart"/>
      <w:r w:rsidRPr="00E371C0">
        <w:rPr>
          <w:rFonts w:ascii="Angsana New" w:hAnsi="Angsana New" w:cs="Angsana New"/>
        </w:rPr>
        <w:t>any  assets</w:t>
      </w:r>
      <w:proofErr w:type="gramEnd"/>
      <w:r w:rsidRPr="00E371C0">
        <w:rPr>
          <w:rFonts w:ascii="Angsana New" w:hAnsi="Angsana New" w:cs="Angsana New"/>
        </w:rPr>
        <w:t xml:space="preserve"> that the company cannot (or has no policy to) transfer to the third party for </w:t>
      </w:r>
      <w:proofErr w:type="spellStart"/>
      <w:r w:rsidRPr="00E371C0">
        <w:rPr>
          <w:rFonts w:ascii="Angsana New" w:hAnsi="Angsana New" w:cs="Angsana New"/>
        </w:rPr>
        <w:t>qenerating</w:t>
      </w:r>
      <w:proofErr w:type="spellEnd"/>
      <w:r w:rsidRPr="00E371C0">
        <w:rPr>
          <w:rFonts w:ascii="Angsana New" w:hAnsi="Angsana New" w:cs="Angsana New"/>
        </w:rPr>
        <w:t xml:space="preserve"> revenue and the usage to assets will not increase the expense of </w:t>
      </w:r>
      <w:proofErr w:type="spellStart"/>
      <w:r w:rsidRPr="00E371C0">
        <w:rPr>
          <w:rFonts w:ascii="Angsana New" w:hAnsi="Angsana New" w:cs="Angsana New"/>
        </w:rPr>
        <w:t>Sena</w:t>
      </w:r>
      <w:proofErr w:type="spellEnd"/>
      <w:r w:rsidRPr="00E371C0">
        <w:rPr>
          <w:rFonts w:ascii="Angsana New" w:hAnsi="Angsana New" w:cs="Angsana New"/>
        </w:rPr>
        <w:t xml:space="preserve"> Development </w:t>
      </w:r>
      <w:r w:rsidR="00A3244C" w:rsidRPr="00A3244C">
        <w:rPr>
          <w:rFonts w:ascii="Angsana New" w:hAnsi="Angsana New" w:cs="Angsana New"/>
        </w:rPr>
        <w:t>PCL.</w:t>
      </w:r>
      <w:r w:rsidRPr="00E371C0">
        <w:rPr>
          <w:rFonts w:ascii="Angsana New" w:hAnsi="Angsana New" w:cs="Angsana New"/>
        </w:rPr>
        <w:t xml:space="preserve"> in which </w:t>
      </w:r>
      <w:proofErr w:type="spellStart"/>
      <w:r w:rsidRPr="00E371C0">
        <w:rPr>
          <w:rFonts w:ascii="Angsana New" w:hAnsi="Angsana New" w:cs="Angsana New"/>
        </w:rPr>
        <w:t>Sena</w:t>
      </w:r>
      <w:proofErr w:type="spellEnd"/>
      <w:r w:rsidRPr="00E371C0">
        <w:rPr>
          <w:rFonts w:ascii="Angsana New" w:hAnsi="Angsana New" w:cs="Angsana New"/>
        </w:rPr>
        <w:t xml:space="preserve"> Development </w:t>
      </w:r>
      <w:r w:rsidR="00A3244C" w:rsidRPr="00A3244C">
        <w:rPr>
          <w:rFonts w:ascii="Angsana New" w:hAnsi="Angsana New" w:cs="Angsana New"/>
        </w:rPr>
        <w:t>PCL.</w:t>
      </w:r>
      <w:r w:rsidRPr="00E371C0">
        <w:rPr>
          <w:rFonts w:ascii="Angsana New" w:hAnsi="Angsana New" w:cs="Angsana New"/>
        </w:rPr>
        <w:t xml:space="preserve"> may ask  for compensation as agreed.</w:t>
      </w:r>
    </w:p>
    <w:p w14:paraId="6441F7AC" w14:textId="7140646E" w:rsidR="000E3466" w:rsidRPr="006F42A5" w:rsidRDefault="000E3466" w:rsidP="001E7BB7">
      <w:pPr>
        <w:pStyle w:val="ListParagraph"/>
        <w:numPr>
          <w:ilvl w:val="2"/>
          <w:numId w:val="27"/>
        </w:numPr>
        <w:ind w:left="1985" w:right="1" w:hanging="709"/>
        <w:jc w:val="thaiDistribute"/>
        <w:rPr>
          <w:rFonts w:ascii="Angsana New" w:hAnsi="Angsana New"/>
          <w:spacing w:val="-2"/>
          <w:szCs w:val="28"/>
        </w:rPr>
      </w:pPr>
      <w:r w:rsidRPr="00E371C0">
        <w:rPr>
          <w:rFonts w:ascii="Angsana New" w:hAnsi="Angsana New"/>
        </w:rPr>
        <w:lastRenderedPageBreak/>
        <w:t>Ban</w:t>
      </w:r>
      <w:r w:rsidRPr="00E371C0">
        <w:rPr>
          <w:rFonts w:ascii="Angsana New" w:hAnsi="Angsana New"/>
          <w:spacing w:val="-2"/>
        </w:rPr>
        <w:t xml:space="preserve"> </w:t>
      </w:r>
      <w:proofErr w:type="spellStart"/>
      <w:r w:rsidRPr="00E371C0">
        <w:rPr>
          <w:rFonts w:ascii="Angsana New" w:hAnsi="Angsana New"/>
          <w:spacing w:val="-2"/>
        </w:rPr>
        <w:t>Ruam</w:t>
      </w:r>
      <w:proofErr w:type="spellEnd"/>
      <w:r w:rsidRPr="00E371C0">
        <w:rPr>
          <w:rFonts w:ascii="Angsana New" w:hAnsi="Angsana New"/>
          <w:spacing w:val="-2"/>
        </w:rPr>
        <w:t xml:space="preserve"> Tang Fun Co., Ltd. agrees and certifies that. Ban </w:t>
      </w:r>
      <w:proofErr w:type="spellStart"/>
      <w:r w:rsidRPr="00E371C0">
        <w:rPr>
          <w:rFonts w:ascii="Angsana New" w:hAnsi="Angsana New"/>
          <w:spacing w:val="-2"/>
        </w:rPr>
        <w:t>Ruam</w:t>
      </w:r>
      <w:proofErr w:type="spellEnd"/>
      <w:r w:rsidRPr="00E371C0">
        <w:rPr>
          <w:rFonts w:ascii="Angsana New" w:hAnsi="Angsana New"/>
          <w:spacing w:val="-2"/>
        </w:rPr>
        <w:t xml:space="preserve"> Tang Fun Co., Ltd. will not pay dividend to shareholders or any benefit both in monetary and non</w:t>
      </w:r>
      <w:r w:rsidR="00785DBD">
        <w:rPr>
          <w:rFonts w:ascii="Angsana New" w:hAnsi="Angsana New"/>
          <w:spacing w:val="-2"/>
        </w:rPr>
        <w:t xml:space="preserve"> </w:t>
      </w:r>
      <w:r w:rsidRPr="00E371C0">
        <w:rPr>
          <w:rFonts w:ascii="Angsana New" w:hAnsi="Angsana New"/>
          <w:spacing w:val="-2"/>
        </w:rPr>
        <w:t>-</w:t>
      </w:r>
      <w:r w:rsidR="00785DBD">
        <w:rPr>
          <w:rFonts w:ascii="Angsana New" w:hAnsi="Angsana New"/>
          <w:spacing w:val="-2"/>
        </w:rPr>
        <w:t xml:space="preserve"> </w:t>
      </w:r>
      <w:r w:rsidRPr="00E371C0">
        <w:rPr>
          <w:rFonts w:ascii="Angsana New" w:hAnsi="Angsana New"/>
          <w:spacing w:val="-2"/>
        </w:rPr>
        <w:t xml:space="preserve">monetary from related company to shareholders, directors and the management. Except payroll or </w:t>
      </w:r>
      <w:proofErr w:type="gramStart"/>
      <w:r w:rsidRPr="00E371C0">
        <w:rPr>
          <w:rFonts w:ascii="Angsana New" w:hAnsi="Angsana New"/>
          <w:spacing w:val="-2"/>
        </w:rPr>
        <w:t>directors</w:t>
      </w:r>
      <w:proofErr w:type="gramEnd"/>
      <w:r w:rsidRPr="00E371C0">
        <w:rPr>
          <w:rFonts w:ascii="Angsana New" w:hAnsi="Angsana New"/>
          <w:spacing w:val="-2"/>
        </w:rPr>
        <w:t xml:space="preserve"> remuneration according to the normal rates which determined in advance.</w:t>
      </w:r>
    </w:p>
    <w:p w14:paraId="51C76B5B" w14:textId="77777777" w:rsidR="000E3466" w:rsidRPr="00E371C0" w:rsidRDefault="000E3466" w:rsidP="0001619A">
      <w:pPr>
        <w:numPr>
          <w:ilvl w:val="0"/>
          <w:numId w:val="2"/>
        </w:numPr>
        <w:spacing w:before="240"/>
        <w:ind w:left="284" w:right="28" w:hanging="426"/>
        <w:jc w:val="thaiDistribute"/>
        <w:rPr>
          <w:rFonts w:ascii="Angsana New" w:hAnsi="Angsana New" w:cs="Angsana New"/>
          <w:b/>
          <w:bCs/>
        </w:rPr>
      </w:pPr>
      <w:r w:rsidRPr="00E371C0">
        <w:rPr>
          <w:rFonts w:ascii="Angsana New" w:hAnsi="Angsana New" w:cs="Angsana New"/>
          <w:b/>
          <w:bCs/>
        </w:rPr>
        <w:t>CASH AND CASH EQUIVALENTS</w:t>
      </w:r>
    </w:p>
    <w:p w14:paraId="6A6E7525" w14:textId="66E7B474" w:rsidR="000E3466" w:rsidRPr="00E371C0" w:rsidRDefault="000E3466" w:rsidP="0001619A">
      <w:pPr>
        <w:ind w:left="284" w:right="0"/>
        <w:jc w:val="thaiDistribute"/>
        <w:rPr>
          <w:rFonts w:ascii="Angsana New" w:hAnsi="Angsana New" w:cs="Angsana New"/>
          <w:snapToGrid w:val="0"/>
          <w:lang w:eastAsia="th-TH"/>
        </w:rPr>
      </w:pPr>
      <w:r w:rsidRPr="00E371C0">
        <w:rPr>
          <w:rFonts w:ascii="Angsana New" w:hAnsi="Angsana New" w:cs="Angsana New"/>
        </w:rPr>
        <w:t>As at December 31, 20</w:t>
      </w:r>
      <w:r>
        <w:rPr>
          <w:rFonts w:ascii="Angsana New" w:hAnsi="Angsana New" w:cs="Angsana New"/>
        </w:rPr>
        <w:t>20</w:t>
      </w:r>
      <w:r w:rsidRPr="00E371C0">
        <w:rPr>
          <w:rFonts w:ascii="Angsana New" w:hAnsi="Angsana New" w:cs="Angsana New"/>
        </w:rPr>
        <w:t xml:space="preserve"> and 201</w:t>
      </w:r>
      <w:r>
        <w:rPr>
          <w:rFonts w:ascii="Angsana New" w:hAnsi="Angsana New" w:cs="Angsana New"/>
        </w:rPr>
        <w:t>9</w:t>
      </w:r>
      <w:r w:rsidRPr="00E371C0">
        <w:rPr>
          <w:rFonts w:ascii="Angsana New" w:hAnsi="Angsana New" w:cs="Angsana New"/>
        </w:rPr>
        <w:t xml:space="preserve"> consist </w:t>
      </w:r>
      <w:proofErr w:type="gramStart"/>
      <w:r w:rsidRPr="00E371C0">
        <w:rPr>
          <w:rFonts w:ascii="Angsana New" w:hAnsi="Angsana New" w:cs="Angsana New"/>
        </w:rPr>
        <w:t>of</w:t>
      </w:r>
      <w:r w:rsidRPr="00E371C0">
        <w:rPr>
          <w:rFonts w:ascii="Angsana New" w:hAnsi="Angsana New" w:cs="Angsana New"/>
          <w:snapToGrid w:val="0"/>
          <w:lang w:eastAsia="th-TH"/>
        </w:rPr>
        <w:t xml:space="preserve"> :</w:t>
      </w:r>
      <w:proofErr w:type="gramEnd"/>
    </w:p>
    <w:tbl>
      <w:tblPr>
        <w:tblpPr w:leftFromText="180" w:rightFromText="180" w:vertAnchor="text" w:horzAnchor="margin" w:tblpX="398" w:tblpY="97"/>
        <w:tblW w:w="9748" w:type="dxa"/>
        <w:tblLayout w:type="fixed"/>
        <w:tblLook w:val="01E0" w:firstRow="1" w:lastRow="1" w:firstColumn="1" w:lastColumn="1" w:noHBand="0" w:noVBand="0"/>
      </w:tblPr>
      <w:tblGrid>
        <w:gridCol w:w="3511"/>
        <w:gridCol w:w="1559"/>
        <w:gridCol w:w="1559"/>
        <w:gridCol w:w="1559"/>
        <w:gridCol w:w="1560"/>
      </w:tblGrid>
      <w:tr w:rsidR="000E3466" w:rsidRPr="00E371C0" w14:paraId="00284B6E" w14:textId="77777777" w:rsidTr="006A2406">
        <w:trPr>
          <w:trHeight w:val="20"/>
        </w:trPr>
        <w:tc>
          <w:tcPr>
            <w:tcW w:w="3511" w:type="dxa"/>
          </w:tcPr>
          <w:p w14:paraId="2A910CA5" w14:textId="77777777" w:rsidR="000E3466" w:rsidRPr="00E371C0" w:rsidRDefault="000E3466" w:rsidP="006A2406">
            <w:pPr>
              <w:tabs>
                <w:tab w:val="left" w:pos="426"/>
                <w:tab w:val="left" w:pos="993"/>
              </w:tabs>
              <w:ind w:right="1"/>
              <w:jc w:val="thaiDistribute"/>
              <w:rPr>
                <w:rFonts w:ascii="Angsana New" w:hAnsi="Angsana New" w:cs="Angsana New"/>
                <w:b/>
                <w:bCs/>
                <w:snapToGrid w:val="0"/>
                <w:lang w:eastAsia="th-TH"/>
              </w:rPr>
            </w:pPr>
          </w:p>
        </w:tc>
        <w:tc>
          <w:tcPr>
            <w:tcW w:w="6237" w:type="dxa"/>
            <w:gridSpan w:val="4"/>
            <w:vAlign w:val="bottom"/>
          </w:tcPr>
          <w:p w14:paraId="199EE79E" w14:textId="77777777" w:rsidR="000E3466" w:rsidRPr="00E371C0" w:rsidRDefault="000E3466" w:rsidP="006A2406">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0E3466" w:rsidRPr="00E371C0" w14:paraId="3E243B87" w14:textId="77777777" w:rsidTr="006A2406">
        <w:trPr>
          <w:trHeight w:val="20"/>
        </w:trPr>
        <w:tc>
          <w:tcPr>
            <w:tcW w:w="3511" w:type="dxa"/>
          </w:tcPr>
          <w:p w14:paraId="24E262D3" w14:textId="77777777" w:rsidR="000E3466" w:rsidRPr="00E371C0" w:rsidRDefault="000E3466" w:rsidP="006A2406">
            <w:pPr>
              <w:tabs>
                <w:tab w:val="left" w:pos="426"/>
                <w:tab w:val="left" w:pos="993"/>
              </w:tabs>
              <w:ind w:right="1"/>
              <w:jc w:val="thaiDistribute"/>
              <w:rPr>
                <w:rFonts w:ascii="Angsana New" w:hAnsi="Angsana New" w:cs="Angsana New"/>
                <w:b/>
                <w:bCs/>
                <w:snapToGrid w:val="0"/>
                <w:lang w:eastAsia="th-TH"/>
              </w:rPr>
            </w:pPr>
          </w:p>
        </w:tc>
        <w:tc>
          <w:tcPr>
            <w:tcW w:w="3118" w:type="dxa"/>
            <w:gridSpan w:val="2"/>
            <w:vAlign w:val="bottom"/>
          </w:tcPr>
          <w:p w14:paraId="1BF60469" w14:textId="77777777" w:rsidR="000E3466" w:rsidRPr="00E371C0" w:rsidRDefault="000E3466" w:rsidP="006A2406">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 financial statements</w:t>
            </w:r>
          </w:p>
        </w:tc>
        <w:tc>
          <w:tcPr>
            <w:tcW w:w="3119" w:type="dxa"/>
            <w:gridSpan w:val="2"/>
            <w:vAlign w:val="bottom"/>
          </w:tcPr>
          <w:p w14:paraId="4813E425" w14:textId="77777777" w:rsidR="000E3466" w:rsidRPr="00E371C0" w:rsidRDefault="000E3466" w:rsidP="006A2406">
            <w:pPr>
              <w:pBdr>
                <w:bottom w:val="single" w:sz="4" w:space="1" w:color="auto"/>
              </w:pBdr>
              <w:tabs>
                <w:tab w:val="left" w:pos="426"/>
                <w:tab w:val="left" w:pos="993"/>
              </w:tabs>
              <w:ind w:right="1"/>
              <w:jc w:val="center"/>
              <w:rPr>
                <w:rFonts w:ascii="Angsana New" w:hAnsi="Angsana New" w:cs="Angsana New"/>
                <w:snapToGrid w:val="0"/>
                <w:lang w:eastAsia="th-TH"/>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257AF3" w:rsidRPr="00E371C0" w14:paraId="174A78B2" w14:textId="77777777" w:rsidTr="006A2406">
        <w:trPr>
          <w:trHeight w:val="20"/>
        </w:trPr>
        <w:tc>
          <w:tcPr>
            <w:tcW w:w="3511" w:type="dxa"/>
          </w:tcPr>
          <w:p w14:paraId="0F0C8CF4" w14:textId="77777777" w:rsidR="00257AF3" w:rsidRPr="00E371C0" w:rsidRDefault="00257AF3" w:rsidP="00257AF3">
            <w:pPr>
              <w:tabs>
                <w:tab w:val="left" w:pos="426"/>
                <w:tab w:val="left" w:pos="993"/>
              </w:tabs>
              <w:ind w:right="1"/>
              <w:jc w:val="thaiDistribute"/>
              <w:rPr>
                <w:rFonts w:ascii="Angsana New" w:hAnsi="Angsana New" w:cs="Angsana New"/>
                <w:b/>
                <w:bCs/>
                <w:snapToGrid w:val="0"/>
                <w:lang w:eastAsia="th-TH"/>
              </w:rPr>
            </w:pPr>
          </w:p>
        </w:tc>
        <w:tc>
          <w:tcPr>
            <w:tcW w:w="1559" w:type="dxa"/>
            <w:vAlign w:val="bottom"/>
          </w:tcPr>
          <w:p w14:paraId="6F88171F" w14:textId="77777777" w:rsidR="00257AF3" w:rsidRPr="00E371C0" w:rsidRDefault="00257AF3" w:rsidP="00257AF3">
            <w:pPr>
              <w:ind w:right="1"/>
              <w:jc w:val="center"/>
              <w:rPr>
                <w:rFonts w:ascii="Angsana New" w:hAnsi="Angsana New" w:cs="Angsana New"/>
              </w:rPr>
            </w:pPr>
            <w:r w:rsidRPr="00E371C0">
              <w:rPr>
                <w:rFonts w:ascii="Angsana New" w:hAnsi="Angsana New" w:cs="Angsana New"/>
              </w:rPr>
              <w:t>As at December</w:t>
            </w:r>
          </w:p>
        </w:tc>
        <w:tc>
          <w:tcPr>
            <w:tcW w:w="1559" w:type="dxa"/>
            <w:vAlign w:val="bottom"/>
          </w:tcPr>
          <w:p w14:paraId="52EC0017" w14:textId="77777777" w:rsidR="00257AF3" w:rsidRPr="00E371C0" w:rsidRDefault="00257AF3" w:rsidP="00257AF3">
            <w:pPr>
              <w:ind w:right="1"/>
              <w:jc w:val="center"/>
              <w:rPr>
                <w:rFonts w:ascii="Angsana New" w:hAnsi="Angsana New" w:cs="Angsana New"/>
              </w:rPr>
            </w:pPr>
            <w:r w:rsidRPr="00E371C0">
              <w:rPr>
                <w:rFonts w:ascii="Angsana New" w:hAnsi="Angsana New" w:cs="Angsana New"/>
              </w:rPr>
              <w:t>As at December</w:t>
            </w:r>
          </w:p>
        </w:tc>
        <w:tc>
          <w:tcPr>
            <w:tcW w:w="1559" w:type="dxa"/>
            <w:vAlign w:val="bottom"/>
          </w:tcPr>
          <w:p w14:paraId="42CC47B3" w14:textId="661ADF89" w:rsidR="00257AF3" w:rsidRPr="00E371C0" w:rsidRDefault="00257AF3" w:rsidP="00257AF3">
            <w:pPr>
              <w:ind w:right="1"/>
              <w:jc w:val="center"/>
              <w:rPr>
                <w:rFonts w:ascii="Angsana New" w:hAnsi="Angsana New" w:cs="Angsana New"/>
              </w:rPr>
            </w:pPr>
            <w:r w:rsidRPr="00E371C0">
              <w:rPr>
                <w:rFonts w:ascii="Angsana New" w:hAnsi="Angsana New" w:cs="Angsana New"/>
              </w:rPr>
              <w:t>As at December</w:t>
            </w:r>
          </w:p>
        </w:tc>
        <w:tc>
          <w:tcPr>
            <w:tcW w:w="1560" w:type="dxa"/>
            <w:vAlign w:val="bottom"/>
          </w:tcPr>
          <w:p w14:paraId="31E77399" w14:textId="4F075397" w:rsidR="00257AF3" w:rsidRPr="00E371C0" w:rsidRDefault="00257AF3" w:rsidP="00257AF3">
            <w:pPr>
              <w:ind w:right="1"/>
              <w:jc w:val="center"/>
              <w:rPr>
                <w:rFonts w:ascii="Angsana New" w:hAnsi="Angsana New" w:cs="Angsana New"/>
              </w:rPr>
            </w:pPr>
            <w:r w:rsidRPr="00E371C0">
              <w:rPr>
                <w:rFonts w:ascii="Angsana New" w:hAnsi="Angsana New" w:cs="Angsana New"/>
              </w:rPr>
              <w:t>As at December</w:t>
            </w:r>
          </w:p>
        </w:tc>
      </w:tr>
      <w:tr w:rsidR="00257AF3" w:rsidRPr="00E371C0" w14:paraId="266D0400" w14:textId="77777777" w:rsidTr="006A2406">
        <w:trPr>
          <w:trHeight w:val="20"/>
        </w:trPr>
        <w:tc>
          <w:tcPr>
            <w:tcW w:w="3511" w:type="dxa"/>
          </w:tcPr>
          <w:p w14:paraId="1F04FC6A" w14:textId="77777777" w:rsidR="00257AF3" w:rsidRPr="00E371C0" w:rsidRDefault="00257AF3" w:rsidP="00257AF3">
            <w:pPr>
              <w:tabs>
                <w:tab w:val="left" w:pos="426"/>
                <w:tab w:val="left" w:pos="993"/>
              </w:tabs>
              <w:ind w:right="1"/>
              <w:jc w:val="thaiDistribute"/>
              <w:rPr>
                <w:rFonts w:ascii="Angsana New" w:hAnsi="Angsana New" w:cs="Angsana New"/>
                <w:b/>
                <w:bCs/>
                <w:snapToGrid w:val="0"/>
                <w:lang w:eastAsia="th-TH"/>
              </w:rPr>
            </w:pPr>
          </w:p>
        </w:tc>
        <w:tc>
          <w:tcPr>
            <w:tcW w:w="1559" w:type="dxa"/>
            <w:vAlign w:val="bottom"/>
          </w:tcPr>
          <w:p w14:paraId="1D542761" w14:textId="0A66F786" w:rsidR="00257AF3" w:rsidRPr="00E371C0" w:rsidRDefault="00257AF3" w:rsidP="00257AF3">
            <w:pPr>
              <w:pBdr>
                <w:bottom w:val="single" w:sz="4" w:space="1" w:color="auto"/>
              </w:pBdr>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559" w:type="dxa"/>
            <w:vAlign w:val="bottom"/>
          </w:tcPr>
          <w:p w14:paraId="407788E8" w14:textId="4DF50F26" w:rsidR="00257AF3" w:rsidRPr="00E371C0" w:rsidRDefault="00257AF3" w:rsidP="00257AF3">
            <w:pPr>
              <w:pBdr>
                <w:bottom w:val="single" w:sz="4" w:space="1" w:color="auto"/>
              </w:pBdr>
              <w:ind w:right="1"/>
              <w:jc w:val="center"/>
              <w:rPr>
                <w:rFonts w:ascii="Angsana New" w:hAnsi="Angsana New" w:cs="Angsana New"/>
              </w:rPr>
            </w:pPr>
            <w:r w:rsidRPr="00E371C0">
              <w:rPr>
                <w:rFonts w:ascii="Angsana New" w:hAnsi="Angsana New" w:cs="Angsana New"/>
              </w:rPr>
              <w:t>31, 201</w:t>
            </w:r>
            <w:r>
              <w:rPr>
                <w:rFonts w:ascii="Angsana New" w:hAnsi="Angsana New" w:cs="Angsana New"/>
              </w:rPr>
              <w:t>9</w:t>
            </w:r>
          </w:p>
        </w:tc>
        <w:tc>
          <w:tcPr>
            <w:tcW w:w="1559" w:type="dxa"/>
            <w:vAlign w:val="bottom"/>
          </w:tcPr>
          <w:p w14:paraId="44CC0FDC" w14:textId="1F8C800D" w:rsidR="00257AF3" w:rsidRPr="00E371C0" w:rsidRDefault="00257AF3" w:rsidP="00257AF3">
            <w:pPr>
              <w:pBdr>
                <w:bottom w:val="single" w:sz="4" w:space="1" w:color="auto"/>
              </w:pBdr>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560" w:type="dxa"/>
            <w:vAlign w:val="bottom"/>
          </w:tcPr>
          <w:p w14:paraId="6389541F" w14:textId="1DB58EDD" w:rsidR="00257AF3" w:rsidRPr="00E371C0" w:rsidRDefault="00257AF3" w:rsidP="00257AF3">
            <w:pPr>
              <w:pBdr>
                <w:bottom w:val="single" w:sz="4" w:space="1" w:color="auto"/>
              </w:pBdr>
              <w:ind w:right="1"/>
              <w:jc w:val="center"/>
              <w:rPr>
                <w:rFonts w:ascii="Angsana New" w:hAnsi="Angsana New" w:cs="Angsana New"/>
              </w:rPr>
            </w:pPr>
            <w:r w:rsidRPr="00E371C0">
              <w:rPr>
                <w:rFonts w:ascii="Angsana New" w:hAnsi="Angsana New" w:cs="Angsana New"/>
              </w:rPr>
              <w:t>31, 201</w:t>
            </w:r>
            <w:r>
              <w:rPr>
                <w:rFonts w:ascii="Angsana New" w:hAnsi="Angsana New" w:cs="Angsana New"/>
              </w:rPr>
              <w:t>9</w:t>
            </w:r>
          </w:p>
        </w:tc>
      </w:tr>
      <w:tr w:rsidR="0001619A" w:rsidRPr="00E371C0" w14:paraId="187877A4" w14:textId="77777777" w:rsidTr="003308B9">
        <w:trPr>
          <w:trHeight w:val="20"/>
        </w:trPr>
        <w:tc>
          <w:tcPr>
            <w:tcW w:w="3511" w:type="dxa"/>
          </w:tcPr>
          <w:p w14:paraId="3F3F4C91" w14:textId="77777777" w:rsidR="0001619A" w:rsidRPr="00E371C0" w:rsidRDefault="0001619A" w:rsidP="0001619A">
            <w:pPr>
              <w:tabs>
                <w:tab w:val="right" w:pos="10206"/>
              </w:tabs>
              <w:spacing w:line="340" w:lineRule="exact"/>
              <w:ind w:left="-112" w:right="1"/>
              <w:rPr>
                <w:rFonts w:ascii="Angsana New" w:hAnsi="Angsana New" w:cs="Angsana New"/>
                <w:cs/>
              </w:rPr>
            </w:pPr>
            <w:r w:rsidRPr="00E371C0">
              <w:rPr>
                <w:rFonts w:ascii="Angsana New" w:hAnsi="Angsana New" w:cs="Angsana New"/>
              </w:rPr>
              <w:t xml:space="preserve">Cash </w:t>
            </w:r>
            <w:r w:rsidRPr="00E371C0">
              <w:rPr>
                <w:rFonts w:ascii="Angsana New" w:hAnsi="Angsana New" w:cs="Angsana New"/>
                <w:cs/>
              </w:rPr>
              <w:tab/>
            </w:r>
          </w:p>
        </w:tc>
        <w:tc>
          <w:tcPr>
            <w:tcW w:w="1559" w:type="dxa"/>
            <w:shd w:val="clear" w:color="auto" w:fill="auto"/>
          </w:tcPr>
          <w:p w14:paraId="7A6924F9" w14:textId="72A0148C" w:rsidR="0001619A" w:rsidRPr="00E371C0" w:rsidRDefault="0001619A" w:rsidP="0001619A">
            <w:pPr>
              <w:ind w:left="-36" w:right="1"/>
              <w:jc w:val="right"/>
              <w:rPr>
                <w:rFonts w:ascii="Angsana New" w:hAnsi="Angsana New" w:cs="Angsana New"/>
              </w:rPr>
            </w:pPr>
            <w:r w:rsidRPr="00BA1D1D">
              <w:rPr>
                <w:rFonts w:ascii="Angsana New" w:hAnsi="Angsana New" w:cs="Angsana New"/>
              </w:rPr>
              <w:t>1</w:t>
            </w:r>
            <w:r w:rsidRPr="00F936B1">
              <w:rPr>
                <w:rFonts w:ascii="Angsana New" w:hAnsi="Angsana New" w:cs="Angsana New"/>
              </w:rPr>
              <w:t>,</w:t>
            </w:r>
            <w:r w:rsidRPr="00BA1D1D">
              <w:rPr>
                <w:rFonts w:ascii="Angsana New" w:hAnsi="Angsana New" w:cs="Angsana New"/>
              </w:rPr>
              <w:t>981</w:t>
            </w:r>
            <w:r w:rsidRPr="00F936B1">
              <w:rPr>
                <w:rFonts w:ascii="Angsana New" w:hAnsi="Angsana New" w:cs="Angsana New"/>
              </w:rPr>
              <w:t>,</w:t>
            </w:r>
            <w:r w:rsidRPr="00BA1D1D">
              <w:rPr>
                <w:rFonts w:ascii="Angsana New" w:hAnsi="Angsana New" w:cs="Angsana New"/>
              </w:rPr>
              <w:t>47</w:t>
            </w:r>
            <w:r>
              <w:rPr>
                <w:rFonts w:ascii="Angsana New" w:hAnsi="Angsana New" w:cs="Angsana New"/>
              </w:rPr>
              <w:t>5</w:t>
            </w:r>
          </w:p>
        </w:tc>
        <w:tc>
          <w:tcPr>
            <w:tcW w:w="1559" w:type="dxa"/>
            <w:shd w:val="clear" w:color="auto" w:fill="auto"/>
          </w:tcPr>
          <w:p w14:paraId="2EBC5D8B" w14:textId="3AEDAC37" w:rsidR="0001619A" w:rsidRPr="00E371C0" w:rsidRDefault="0001619A" w:rsidP="0001619A">
            <w:pPr>
              <w:ind w:left="-36" w:right="1"/>
              <w:jc w:val="right"/>
              <w:rPr>
                <w:rFonts w:ascii="Angsana New" w:hAnsi="Angsana New" w:cs="Angsana New"/>
              </w:rPr>
            </w:pPr>
            <w:r w:rsidRPr="00E371C0">
              <w:rPr>
                <w:rFonts w:ascii="Angsana New" w:hAnsi="Angsana New" w:cs="Angsana New" w:hint="cs"/>
              </w:rPr>
              <w:t>1</w:t>
            </w:r>
            <w:r w:rsidRPr="00E371C0">
              <w:rPr>
                <w:rFonts w:ascii="Angsana New" w:hAnsi="Angsana New" w:cs="Angsana New"/>
              </w:rPr>
              <w:t>,074,603</w:t>
            </w:r>
          </w:p>
        </w:tc>
        <w:tc>
          <w:tcPr>
            <w:tcW w:w="1559" w:type="dxa"/>
            <w:shd w:val="clear" w:color="auto" w:fill="auto"/>
            <w:vAlign w:val="bottom"/>
          </w:tcPr>
          <w:p w14:paraId="0B5D655B" w14:textId="6FB620B5" w:rsidR="0001619A" w:rsidRPr="00E371C0" w:rsidRDefault="0001619A" w:rsidP="0001619A">
            <w:pPr>
              <w:ind w:left="-36" w:right="1"/>
              <w:jc w:val="right"/>
              <w:rPr>
                <w:rFonts w:ascii="Angsana New" w:hAnsi="Angsana New" w:cs="Angsana New"/>
              </w:rPr>
            </w:pPr>
            <w:r w:rsidRPr="00F936B1">
              <w:rPr>
                <w:rFonts w:ascii="Angsana New" w:hAnsi="Angsana New" w:cs="Angsana New"/>
              </w:rPr>
              <w:t>1,173,195</w:t>
            </w:r>
          </w:p>
        </w:tc>
        <w:tc>
          <w:tcPr>
            <w:tcW w:w="1560" w:type="dxa"/>
            <w:shd w:val="clear" w:color="auto" w:fill="auto"/>
            <w:vAlign w:val="bottom"/>
          </w:tcPr>
          <w:p w14:paraId="19060EF4" w14:textId="7D3C4F1B" w:rsidR="0001619A" w:rsidRPr="00E371C0" w:rsidRDefault="0001619A" w:rsidP="0001619A">
            <w:pPr>
              <w:ind w:left="-36" w:right="1"/>
              <w:jc w:val="right"/>
              <w:rPr>
                <w:rFonts w:ascii="Angsana New" w:hAnsi="Angsana New" w:cs="Angsana New"/>
              </w:rPr>
            </w:pPr>
            <w:r w:rsidRPr="00E371C0">
              <w:rPr>
                <w:rFonts w:ascii="Angsana New" w:hAnsi="Angsana New" w:cs="Angsana New"/>
              </w:rPr>
              <w:t>310,000</w:t>
            </w:r>
          </w:p>
        </w:tc>
      </w:tr>
      <w:tr w:rsidR="0001619A" w:rsidRPr="00E371C0" w14:paraId="5CDEC5D0" w14:textId="77777777" w:rsidTr="003308B9">
        <w:trPr>
          <w:trHeight w:val="20"/>
        </w:trPr>
        <w:tc>
          <w:tcPr>
            <w:tcW w:w="3511" w:type="dxa"/>
          </w:tcPr>
          <w:p w14:paraId="60928F9D" w14:textId="77777777" w:rsidR="0001619A" w:rsidRPr="00E371C0" w:rsidRDefault="0001619A" w:rsidP="0001619A">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 </w:t>
            </w:r>
            <w:r w:rsidRPr="00E371C0">
              <w:rPr>
                <w:rFonts w:ascii="Angsana New" w:hAnsi="Angsana New" w:cs="Angsana New"/>
              </w:rPr>
              <w:t>saving accounts</w:t>
            </w:r>
          </w:p>
        </w:tc>
        <w:tc>
          <w:tcPr>
            <w:tcW w:w="1559" w:type="dxa"/>
            <w:shd w:val="clear" w:color="auto" w:fill="auto"/>
          </w:tcPr>
          <w:p w14:paraId="719C6D59" w14:textId="02414343" w:rsidR="0001619A" w:rsidRPr="00E371C0" w:rsidRDefault="0001619A" w:rsidP="0001619A">
            <w:pPr>
              <w:ind w:left="-36" w:right="1"/>
              <w:jc w:val="right"/>
              <w:rPr>
                <w:rFonts w:ascii="Angsana New" w:hAnsi="Angsana New" w:cs="Angsana New"/>
              </w:rPr>
            </w:pPr>
            <w:r w:rsidRPr="00F936B1">
              <w:rPr>
                <w:rFonts w:ascii="Angsana New" w:hAnsi="Angsana New" w:cs="Angsana New"/>
              </w:rPr>
              <w:t>2,261,619,51</w:t>
            </w:r>
            <w:r>
              <w:rPr>
                <w:rFonts w:ascii="Angsana New" w:hAnsi="Angsana New" w:cs="Angsana New"/>
              </w:rPr>
              <w:t>4</w:t>
            </w:r>
          </w:p>
        </w:tc>
        <w:tc>
          <w:tcPr>
            <w:tcW w:w="1559" w:type="dxa"/>
            <w:shd w:val="clear" w:color="auto" w:fill="auto"/>
          </w:tcPr>
          <w:p w14:paraId="191BDE14" w14:textId="213FAED6" w:rsidR="0001619A" w:rsidRPr="00E371C0" w:rsidRDefault="0001619A" w:rsidP="0001619A">
            <w:pPr>
              <w:ind w:left="-36" w:right="1"/>
              <w:jc w:val="right"/>
              <w:rPr>
                <w:rFonts w:ascii="Angsana New" w:hAnsi="Angsana New" w:cs="Angsana New"/>
              </w:rPr>
            </w:pPr>
            <w:r w:rsidRPr="00E371C0">
              <w:rPr>
                <w:rFonts w:ascii="Angsana New" w:hAnsi="Angsana New" w:cs="Angsana New"/>
              </w:rPr>
              <w:t>1,106,311,564</w:t>
            </w:r>
          </w:p>
        </w:tc>
        <w:tc>
          <w:tcPr>
            <w:tcW w:w="1559" w:type="dxa"/>
            <w:shd w:val="clear" w:color="auto" w:fill="auto"/>
            <w:vAlign w:val="bottom"/>
          </w:tcPr>
          <w:p w14:paraId="5D236AB9" w14:textId="3911A7FB" w:rsidR="0001619A" w:rsidRPr="00E371C0" w:rsidRDefault="0001619A" w:rsidP="0001619A">
            <w:pPr>
              <w:ind w:left="-36" w:right="1"/>
              <w:jc w:val="right"/>
              <w:rPr>
                <w:rFonts w:ascii="Angsana New" w:hAnsi="Angsana New" w:cs="Angsana New"/>
              </w:rPr>
            </w:pPr>
            <w:r w:rsidRPr="00F936B1">
              <w:rPr>
                <w:rFonts w:ascii="Angsana New" w:hAnsi="Angsana New" w:cs="Angsana New"/>
              </w:rPr>
              <w:t>1,799,897,630</w:t>
            </w:r>
          </w:p>
        </w:tc>
        <w:tc>
          <w:tcPr>
            <w:tcW w:w="1560" w:type="dxa"/>
            <w:shd w:val="clear" w:color="auto" w:fill="auto"/>
            <w:vAlign w:val="bottom"/>
          </w:tcPr>
          <w:p w14:paraId="32C223A8" w14:textId="404F8EE5" w:rsidR="0001619A" w:rsidRPr="00E371C0" w:rsidRDefault="0001619A" w:rsidP="0001619A">
            <w:pPr>
              <w:ind w:left="-36" w:right="1"/>
              <w:jc w:val="right"/>
              <w:rPr>
                <w:rFonts w:ascii="Angsana New" w:hAnsi="Angsana New" w:cs="Angsana New"/>
              </w:rPr>
            </w:pPr>
            <w:r w:rsidRPr="00E371C0">
              <w:rPr>
                <w:rFonts w:ascii="Angsana New" w:hAnsi="Angsana New" w:cs="Angsana New"/>
              </w:rPr>
              <w:t>852,687,617</w:t>
            </w:r>
          </w:p>
        </w:tc>
      </w:tr>
      <w:tr w:rsidR="0001619A" w:rsidRPr="00E371C0" w14:paraId="074E3345" w14:textId="77777777" w:rsidTr="003308B9">
        <w:trPr>
          <w:trHeight w:val="20"/>
        </w:trPr>
        <w:tc>
          <w:tcPr>
            <w:tcW w:w="3511" w:type="dxa"/>
          </w:tcPr>
          <w:p w14:paraId="695797F9" w14:textId="77777777" w:rsidR="0001619A" w:rsidRPr="00E371C0" w:rsidRDefault="0001619A" w:rsidP="0001619A">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 </w:t>
            </w:r>
            <w:r w:rsidRPr="00E371C0">
              <w:rPr>
                <w:rFonts w:ascii="Angsana New" w:hAnsi="Angsana New" w:cs="Angsana New"/>
              </w:rPr>
              <w:t>current accounts</w:t>
            </w:r>
          </w:p>
        </w:tc>
        <w:tc>
          <w:tcPr>
            <w:tcW w:w="1559" w:type="dxa"/>
            <w:shd w:val="clear" w:color="auto" w:fill="auto"/>
          </w:tcPr>
          <w:p w14:paraId="606E1C5F" w14:textId="1CBE1352" w:rsidR="0001619A" w:rsidRPr="00E371C0" w:rsidRDefault="0001619A" w:rsidP="0001619A">
            <w:pPr>
              <w:ind w:left="-36" w:right="1"/>
              <w:jc w:val="right"/>
              <w:rPr>
                <w:rFonts w:ascii="Angsana New" w:hAnsi="Angsana New" w:cs="Angsana New"/>
              </w:rPr>
            </w:pPr>
            <w:r w:rsidRPr="00F936B1">
              <w:rPr>
                <w:rFonts w:ascii="Angsana New" w:hAnsi="Angsana New" w:cs="Angsana New"/>
              </w:rPr>
              <w:t>186,277,074</w:t>
            </w:r>
          </w:p>
        </w:tc>
        <w:tc>
          <w:tcPr>
            <w:tcW w:w="1559" w:type="dxa"/>
            <w:shd w:val="clear" w:color="auto" w:fill="auto"/>
          </w:tcPr>
          <w:p w14:paraId="7B435E72" w14:textId="14A9CFDE" w:rsidR="0001619A" w:rsidRPr="00E371C0" w:rsidRDefault="0001619A" w:rsidP="0001619A">
            <w:pPr>
              <w:ind w:left="-36" w:right="1"/>
              <w:jc w:val="right"/>
              <w:rPr>
                <w:rFonts w:ascii="Angsana New" w:hAnsi="Angsana New" w:cs="Angsana New"/>
              </w:rPr>
            </w:pPr>
            <w:r w:rsidRPr="00E371C0">
              <w:rPr>
                <w:rFonts w:ascii="Angsana New" w:hAnsi="Angsana New" w:cs="Angsana New"/>
              </w:rPr>
              <w:t>67,676,713</w:t>
            </w:r>
          </w:p>
        </w:tc>
        <w:tc>
          <w:tcPr>
            <w:tcW w:w="1559" w:type="dxa"/>
            <w:shd w:val="clear" w:color="auto" w:fill="auto"/>
            <w:vAlign w:val="bottom"/>
          </w:tcPr>
          <w:p w14:paraId="628B37DE" w14:textId="75661522" w:rsidR="0001619A" w:rsidRPr="00E371C0" w:rsidRDefault="0001619A" w:rsidP="0001619A">
            <w:pPr>
              <w:ind w:left="-36" w:right="1"/>
              <w:jc w:val="right"/>
              <w:rPr>
                <w:rFonts w:ascii="Angsana New" w:hAnsi="Angsana New" w:cs="Angsana New"/>
              </w:rPr>
            </w:pPr>
            <w:r w:rsidRPr="00F936B1">
              <w:rPr>
                <w:rFonts w:ascii="Angsana New" w:hAnsi="Angsana New" w:cs="Angsana New"/>
              </w:rPr>
              <w:t>559,146</w:t>
            </w:r>
          </w:p>
        </w:tc>
        <w:tc>
          <w:tcPr>
            <w:tcW w:w="1560" w:type="dxa"/>
            <w:shd w:val="clear" w:color="auto" w:fill="auto"/>
            <w:vAlign w:val="bottom"/>
          </w:tcPr>
          <w:p w14:paraId="11EB349D" w14:textId="25A31B51" w:rsidR="0001619A" w:rsidRPr="00E371C0" w:rsidRDefault="0001619A" w:rsidP="0001619A">
            <w:pPr>
              <w:ind w:left="-36" w:right="1"/>
              <w:jc w:val="right"/>
              <w:rPr>
                <w:rFonts w:ascii="Angsana New" w:hAnsi="Angsana New" w:cs="Angsana New"/>
              </w:rPr>
            </w:pPr>
            <w:r w:rsidRPr="00E371C0">
              <w:rPr>
                <w:rFonts w:ascii="Angsana New" w:hAnsi="Angsana New" w:cs="Angsana New"/>
              </w:rPr>
              <w:t>4,970,907</w:t>
            </w:r>
          </w:p>
        </w:tc>
      </w:tr>
      <w:tr w:rsidR="0001619A" w:rsidRPr="00E371C0" w14:paraId="46C15DD3" w14:textId="77777777" w:rsidTr="003308B9">
        <w:trPr>
          <w:trHeight w:val="20"/>
        </w:trPr>
        <w:tc>
          <w:tcPr>
            <w:tcW w:w="3511" w:type="dxa"/>
            <w:shd w:val="clear" w:color="auto" w:fill="auto"/>
          </w:tcPr>
          <w:p w14:paraId="5E119570" w14:textId="77777777" w:rsidR="0001619A" w:rsidRPr="00E371C0" w:rsidRDefault="0001619A" w:rsidP="0001619A">
            <w:pPr>
              <w:tabs>
                <w:tab w:val="right" w:pos="10206"/>
              </w:tabs>
              <w:spacing w:line="340" w:lineRule="exact"/>
              <w:ind w:left="-112" w:right="1"/>
              <w:rPr>
                <w:rFonts w:ascii="Angsana New" w:hAnsi="Angsana New" w:cs="Angsana New"/>
              </w:rPr>
            </w:pPr>
            <w:r w:rsidRPr="00E371C0">
              <w:rPr>
                <w:rFonts w:ascii="Angsana New" w:hAnsi="Angsana New" w:cs="Angsana New"/>
              </w:rPr>
              <w:t>Cash at banks</w:t>
            </w:r>
            <w:r w:rsidRPr="00E371C0">
              <w:rPr>
                <w:rFonts w:ascii="Angsana New" w:hAnsi="Angsana New" w:cs="Angsana New"/>
                <w:cs/>
              </w:rPr>
              <w:t xml:space="preserve"> </w:t>
            </w:r>
            <w:proofErr w:type="gramStart"/>
            <w:r w:rsidRPr="00E371C0">
              <w:rPr>
                <w:rFonts w:ascii="Angsana New" w:hAnsi="Angsana New" w:cs="Angsana New"/>
              </w:rPr>
              <w:t>-</w:t>
            </w:r>
            <w:r w:rsidRPr="00E371C0">
              <w:rPr>
                <w:rFonts w:ascii="Angsana New" w:hAnsi="Angsana New" w:cs="Angsana New"/>
                <w:cs/>
              </w:rPr>
              <w:t xml:space="preserve"> </w:t>
            </w:r>
            <w:r w:rsidRPr="00E371C0">
              <w:rPr>
                <w:rFonts w:ascii="Angsana New" w:hAnsi="Angsana New" w:cs="Angsana New"/>
              </w:rPr>
              <w:t xml:space="preserve"> Fixed</w:t>
            </w:r>
            <w:proofErr w:type="gramEnd"/>
            <w:r w:rsidRPr="00E371C0">
              <w:rPr>
                <w:rFonts w:ascii="Angsana New" w:hAnsi="Angsana New" w:cs="Angsana New"/>
              </w:rPr>
              <w:t xml:space="preserve"> deposit</w:t>
            </w:r>
          </w:p>
        </w:tc>
        <w:tc>
          <w:tcPr>
            <w:tcW w:w="1559" w:type="dxa"/>
            <w:shd w:val="clear" w:color="auto" w:fill="auto"/>
          </w:tcPr>
          <w:p w14:paraId="639ECC71" w14:textId="42F7EA30" w:rsidR="0001619A" w:rsidRPr="00E371C0" w:rsidRDefault="0001619A" w:rsidP="0001619A">
            <w:pPr>
              <w:ind w:left="-36" w:right="1"/>
              <w:jc w:val="right"/>
              <w:rPr>
                <w:rFonts w:ascii="Angsana New" w:hAnsi="Angsana New" w:cs="Angsana New"/>
              </w:rPr>
            </w:pPr>
            <w:r w:rsidRPr="00F936B1">
              <w:rPr>
                <w:rFonts w:ascii="Angsana New" w:hAnsi="Angsana New" w:cs="Angsana New"/>
              </w:rPr>
              <w:t>504,614,900</w:t>
            </w:r>
          </w:p>
        </w:tc>
        <w:tc>
          <w:tcPr>
            <w:tcW w:w="1559" w:type="dxa"/>
            <w:shd w:val="clear" w:color="auto" w:fill="auto"/>
          </w:tcPr>
          <w:p w14:paraId="5E15F453" w14:textId="54CCA708" w:rsidR="0001619A" w:rsidRPr="00E371C0" w:rsidRDefault="0001619A" w:rsidP="0001619A">
            <w:pPr>
              <w:ind w:left="-36" w:right="1"/>
              <w:jc w:val="right"/>
              <w:rPr>
                <w:rFonts w:ascii="Angsana New" w:hAnsi="Angsana New" w:cs="Angsana New"/>
              </w:rPr>
            </w:pPr>
            <w:r w:rsidRPr="00E371C0">
              <w:rPr>
                <w:rFonts w:ascii="Angsana New" w:hAnsi="Angsana New" w:cs="Angsana New"/>
              </w:rPr>
              <w:t>7,629,700</w:t>
            </w:r>
          </w:p>
        </w:tc>
        <w:tc>
          <w:tcPr>
            <w:tcW w:w="1559" w:type="dxa"/>
            <w:shd w:val="clear" w:color="auto" w:fill="auto"/>
            <w:vAlign w:val="bottom"/>
          </w:tcPr>
          <w:p w14:paraId="0B4AF5DD" w14:textId="6845A818" w:rsidR="0001619A" w:rsidRPr="00E371C0" w:rsidRDefault="0001619A" w:rsidP="0001619A">
            <w:pPr>
              <w:ind w:left="-36" w:right="1"/>
              <w:jc w:val="right"/>
              <w:rPr>
                <w:rFonts w:ascii="Angsana New" w:hAnsi="Angsana New" w:cs="Angsana New"/>
              </w:rPr>
            </w:pPr>
            <w:r w:rsidRPr="00F936B1">
              <w:rPr>
                <w:rFonts w:ascii="Angsana New" w:hAnsi="Angsana New" w:cs="Angsana New"/>
              </w:rPr>
              <w:t>502,790,78</w:t>
            </w:r>
            <w:r>
              <w:rPr>
                <w:rFonts w:ascii="Angsana New" w:hAnsi="Angsana New" w:cs="Angsana New"/>
              </w:rPr>
              <w:t>8</w:t>
            </w:r>
          </w:p>
        </w:tc>
        <w:tc>
          <w:tcPr>
            <w:tcW w:w="1560" w:type="dxa"/>
            <w:shd w:val="clear" w:color="auto" w:fill="auto"/>
            <w:vAlign w:val="bottom"/>
          </w:tcPr>
          <w:p w14:paraId="55C6CD5D" w14:textId="4211E868" w:rsidR="0001619A" w:rsidRPr="00E371C0" w:rsidRDefault="0001619A" w:rsidP="0001619A">
            <w:pPr>
              <w:ind w:left="-36" w:right="1"/>
              <w:jc w:val="right"/>
              <w:rPr>
                <w:rFonts w:ascii="Angsana New" w:hAnsi="Angsana New" w:cs="Angsana New"/>
              </w:rPr>
            </w:pPr>
            <w:r w:rsidRPr="00E371C0">
              <w:rPr>
                <w:rFonts w:ascii="Angsana New" w:hAnsi="Angsana New" w:cs="Angsana New" w:hint="cs"/>
              </w:rPr>
              <w:t>2</w:t>
            </w:r>
            <w:r w:rsidRPr="00E371C0">
              <w:rPr>
                <w:rFonts w:ascii="Angsana New" w:hAnsi="Angsana New" w:cs="Angsana New"/>
              </w:rPr>
              <w:t>,805,999</w:t>
            </w:r>
          </w:p>
        </w:tc>
      </w:tr>
      <w:tr w:rsidR="0001619A" w:rsidRPr="00E371C0" w14:paraId="7CD1FE5E" w14:textId="77777777" w:rsidTr="003308B9">
        <w:trPr>
          <w:trHeight w:val="20"/>
        </w:trPr>
        <w:tc>
          <w:tcPr>
            <w:tcW w:w="3511" w:type="dxa"/>
          </w:tcPr>
          <w:p w14:paraId="033936DB" w14:textId="77777777" w:rsidR="0001619A" w:rsidRPr="00E371C0" w:rsidRDefault="0001619A" w:rsidP="0001619A">
            <w:pPr>
              <w:tabs>
                <w:tab w:val="right" w:pos="10206"/>
              </w:tabs>
              <w:spacing w:line="340" w:lineRule="exact"/>
              <w:ind w:left="-112" w:right="1"/>
              <w:rPr>
                <w:rFonts w:ascii="Angsana New" w:hAnsi="Angsana New" w:cs="Angsana New"/>
              </w:rPr>
            </w:pPr>
            <w:r w:rsidRPr="00E371C0">
              <w:rPr>
                <w:rFonts w:ascii="Angsana New" w:hAnsi="Angsana New" w:cs="Angsana New"/>
              </w:rPr>
              <w:t>Check due but not deposit</w:t>
            </w:r>
          </w:p>
        </w:tc>
        <w:tc>
          <w:tcPr>
            <w:tcW w:w="1559" w:type="dxa"/>
            <w:shd w:val="clear" w:color="auto" w:fill="auto"/>
            <w:vAlign w:val="bottom"/>
          </w:tcPr>
          <w:p w14:paraId="44FA22CF" w14:textId="3BE00329" w:rsidR="0001619A" w:rsidRPr="00E371C0" w:rsidRDefault="0001619A" w:rsidP="0001619A">
            <w:pPr>
              <w:pBdr>
                <w:bottom w:val="single" w:sz="4" w:space="1" w:color="auto"/>
              </w:pBdr>
              <w:ind w:left="-36" w:right="1"/>
              <w:jc w:val="right"/>
              <w:rPr>
                <w:rFonts w:ascii="Angsana New" w:hAnsi="Angsana New" w:cs="Angsana New"/>
              </w:rPr>
            </w:pPr>
            <w:r w:rsidRPr="00F936B1">
              <w:rPr>
                <w:rFonts w:ascii="Angsana New" w:hAnsi="Angsana New" w:cs="Angsana New"/>
              </w:rPr>
              <w:t>41,208,585</w:t>
            </w:r>
          </w:p>
        </w:tc>
        <w:tc>
          <w:tcPr>
            <w:tcW w:w="1559" w:type="dxa"/>
            <w:shd w:val="clear" w:color="auto" w:fill="auto"/>
            <w:vAlign w:val="bottom"/>
          </w:tcPr>
          <w:p w14:paraId="4B164255" w14:textId="49791265" w:rsidR="0001619A" w:rsidRPr="00E371C0" w:rsidRDefault="0001619A" w:rsidP="0001619A">
            <w:pPr>
              <w:pBdr>
                <w:bottom w:val="single" w:sz="4" w:space="1" w:color="auto"/>
              </w:pBdr>
              <w:ind w:left="-36" w:right="1"/>
              <w:jc w:val="right"/>
              <w:rPr>
                <w:rFonts w:ascii="Angsana New" w:hAnsi="Angsana New" w:cs="Angsana New"/>
              </w:rPr>
            </w:pPr>
            <w:r w:rsidRPr="00E371C0">
              <w:rPr>
                <w:rFonts w:ascii="Angsana New" w:hAnsi="Angsana New" w:cs="Angsana New" w:hint="cs"/>
              </w:rPr>
              <w:t>3</w:t>
            </w:r>
            <w:r w:rsidRPr="00E371C0">
              <w:rPr>
                <w:rFonts w:ascii="Angsana New" w:hAnsi="Angsana New" w:cs="Angsana New"/>
              </w:rPr>
              <w:t>,997,990</w:t>
            </w:r>
          </w:p>
        </w:tc>
        <w:tc>
          <w:tcPr>
            <w:tcW w:w="1559" w:type="dxa"/>
            <w:shd w:val="clear" w:color="auto" w:fill="auto"/>
            <w:vAlign w:val="bottom"/>
          </w:tcPr>
          <w:p w14:paraId="2FFB8D46" w14:textId="534E8C8A" w:rsidR="0001619A" w:rsidRPr="00E371C0" w:rsidRDefault="0001619A" w:rsidP="0001619A">
            <w:pPr>
              <w:pBdr>
                <w:bottom w:val="single" w:sz="4" w:space="1" w:color="auto"/>
              </w:pBdr>
              <w:ind w:left="-36" w:right="1"/>
              <w:jc w:val="right"/>
              <w:rPr>
                <w:rFonts w:ascii="Angsana New" w:hAnsi="Angsana New" w:cs="Angsana New"/>
              </w:rPr>
            </w:pPr>
            <w:r w:rsidRPr="00F936B1">
              <w:rPr>
                <w:rFonts w:ascii="Angsana New" w:hAnsi="Angsana New" w:cs="Angsana New"/>
              </w:rPr>
              <w:t>30,402,9</w:t>
            </w:r>
            <w:r>
              <w:rPr>
                <w:rFonts w:ascii="Angsana New" w:hAnsi="Angsana New" w:cs="Angsana New"/>
              </w:rPr>
              <w:t>40</w:t>
            </w:r>
          </w:p>
        </w:tc>
        <w:tc>
          <w:tcPr>
            <w:tcW w:w="1560" w:type="dxa"/>
            <w:shd w:val="clear" w:color="auto" w:fill="auto"/>
            <w:vAlign w:val="bottom"/>
          </w:tcPr>
          <w:p w14:paraId="60677A77" w14:textId="5CBA66E6" w:rsidR="0001619A" w:rsidRPr="00E371C0" w:rsidRDefault="0001619A" w:rsidP="0001619A">
            <w:pPr>
              <w:pBdr>
                <w:bottom w:val="single" w:sz="4" w:space="1" w:color="auto"/>
              </w:pBdr>
              <w:ind w:left="-36" w:right="1"/>
              <w:jc w:val="right"/>
              <w:rPr>
                <w:rFonts w:ascii="Angsana New" w:hAnsi="Angsana New" w:cs="Angsana New"/>
              </w:rPr>
            </w:pPr>
            <w:r w:rsidRPr="00E371C0">
              <w:rPr>
                <w:rFonts w:ascii="Angsana New" w:hAnsi="Angsana New" w:cs="Angsana New" w:hint="cs"/>
              </w:rPr>
              <w:t>998</w:t>
            </w:r>
            <w:r w:rsidRPr="00E371C0">
              <w:rPr>
                <w:rFonts w:ascii="Angsana New" w:hAnsi="Angsana New" w:cs="Angsana New"/>
              </w:rPr>
              <w:t>,481</w:t>
            </w:r>
          </w:p>
        </w:tc>
      </w:tr>
      <w:tr w:rsidR="0001619A" w:rsidRPr="00E371C0" w14:paraId="21E46C2F" w14:textId="77777777" w:rsidTr="003308B9">
        <w:trPr>
          <w:trHeight w:val="20"/>
        </w:trPr>
        <w:tc>
          <w:tcPr>
            <w:tcW w:w="3511" w:type="dxa"/>
          </w:tcPr>
          <w:p w14:paraId="1F1865DE" w14:textId="77777777" w:rsidR="0001619A" w:rsidRPr="00E371C0" w:rsidRDefault="0001619A" w:rsidP="0001619A">
            <w:pPr>
              <w:tabs>
                <w:tab w:val="right" w:pos="10206"/>
              </w:tabs>
              <w:spacing w:line="340" w:lineRule="exact"/>
              <w:ind w:left="-112" w:right="1"/>
              <w:rPr>
                <w:rFonts w:ascii="Angsana New" w:hAnsi="Angsana New" w:cs="Angsana New"/>
              </w:rPr>
            </w:pPr>
            <w:r w:rsidRPr="00E371C0">
              <w:rPr>
                <w:rFonts w:ascii="Angsana New" w:hAnsi="Angsana New" w:cs="Angsana New"/>
              </w:rPr>
              <w:t>Total cash and cash equivalents</w:t>
            </w:r>
          </w:p>
        </w:tc>
        <w:tc>
          <w:tcPr>
            <w:tcW w:w="1559" w:type="dxa"/>
            <w:shd w:val="clear" w:color="auto" w:fill="auto"/>
            <w:vAlign w:val="bottom"/>
          </w:tcPr>
          <w:p w14:paraId="0608CA19" w14:textId="1BE61FED" w:rsidR="0001619A" w:rsidRPr="00E371C0" w:rsidRDefault="0001619A" w:rsidP="0001619A">
            <w:pPr>
              <w:pBdr>
                <w:bottom w:val="double" w:sz="4" w:space="1" w:color="auto"/>
              </w:pBdr>
              <w:ind w:left="-36" w:right="1"/>
              <w:jc w:val="right"/>
              <w:rPr>
                <w:rFonts w:ascii="Angsana New" w:hAnsi="Angsana New" w:cs="Angsana New"/>
              </w:rPr>
            </w:pPr>
            <w:r w:rsidRPr="00F936B1">
              <w:rPr>
                <w:rFonts w:ascii="Angsana New" w:hAnsi="Angsana New" w:cs="Angsana New"/>
              </w:rPr>
              <w:t>2,995,701,54</w:t>
            </w:r>
            <w:r>
              <w:rPr>
                <w:rFonts w:ascii="Angsana New" w:hAnsi="Angsana New" w:cs="Angsana New"/>
              </w:rPr>
              <w:t>8</w:t>
            </w:r>
          </w:p>
        </w:tc>
        <w:tc>
          <w:tcPr>
            <w:tcW w:w="1559" w:type="dxa"/>
            <w:shd w:val="clear" w:color="auto" w:fill="auto"/>
            <w:vAlign w:val="bottom"/>
          </w:tcPr>
          <w:p w14:paraId="1A3DC965" w14:textId="1D7FB066" w:rsidR="0001619A" w:rsidRPr="00E371C0" w:rsidRDefault="0001619A" w:rsidP="0001619A">
            <w:pPr>
              <w:pBdr>
                <w:bottom w:val="double" w:sz="4" w:space="1" w:color="auto"/>
              </w:pBdr>
              <w:ind w:left="-36" w:right="1"/>
              <w:jc w:val="right"/>
              <w:rPr>
                <w:rFonts w:ascii="Angsana New" w:hAnsi="Angsana New" w:cs="Angsana New"/>
              </w:rPr>
            </w:pPr>
            <w:r w:rsidRPr="00E371C0">
              <w:rPr>
                <w:rFonts w:ascii="Angsana New" w:hAnsi="Angsana New" w:cs="Angsana New"/>
              </w:rPr>
              <w:t>1,186,690,570</w:t>
            </w:r>
          </w:p>
        </w:tc>
        <w:tc>
          <w:tcPr>
            <w:tcW w:w="1559" w:type="dxa"/>
            <w:shd w:val="clear" w:color="auto" w:fill="auto"/>
            <w:vAlign w:val="bottom"/>
          </w:tcPr>
          <w:p w14:paraId="4F63F6E4" w14:textId="07727296" w:rsidR="0001619A" w:rsidRPr="00E371C0" w:rsidRDefault="0001619A" w:rsidP="0001619A">
            <w:pPr>
              <w:pBdr>
                <w:bottom w:val="double" w:sz="4" w:space="1" w:color="auto"/>
              </w:pBdr>
              <w:ind w:left="-36" w:right="1"/>
              <w:jc w:val="right"/>
              <w:rPr>
                <w:rFonts w:ascii="Angsana New" w:hAnsi="Angsana New" w:cs="Angsana New"/>
                <w:cs/>
              </w:rPr>
            </w:pPr>
            <w:r w:rsidRPr="00F936B1">
              <w:rPr>
                <w:rFonts w:ascii="Angsana New" w:hAnsi="Angsana New" w:cs="Angsana New"/>
              </w:rPr>
              <w:t>2,334,823,69</w:t>
            </w:r>
            <w:r>
              <w:rPr>
                <w:rFonts w:ascii="Angsana New" w:hAnsi="Angsana New" w:cs="Angsana New"/>
              </w:rPr>
              <w:t>9</w:t>
            </w:r>
          </w:p>
        </w:tc>
        <w:tc>
          <w:tcPr>
            <w:tcW w:w="1560" w:type="dxa"/>
            <w:shd w:val="clear" w:color="auto" w:fill="auto"/>
            <w:vAlign w:val="bottom"/>
          </w:tcPr>
          <w:p w14:paraId="49036271" w14:textId="090B5F92" w:rsidR="0001619A" w:rsidRPr="00E371C0" w:rsidRDefault="0001619A" w:rsidP="0001619A">
            <w:pPr>
              <w:pBdr>
                <w:bottom w:val="double" w:sz="4" w:space="1" w:color="auto"/>
              </w:pBdr>
              <w:ind w:left="-36" w:right="1"/>
              <w:jc w:val="right"/>
              <w:rPr>
                <w:rFonts w:ascii="Angsana New" w:hAnsi="Angsana New" w:cs="Angsana New"/>
              </w:rPr>
            </w:pPr>
            <w:r w:rsidRPr="00E371C0">
              <w:rPr>
                <w:rFonts w:ascii="Angsana New" w:hAnsi="Angsana New" w:cs="Angsana New"/>
              </w:rPr>
              <w:t>861,773,004</w:t>
            </w:r>
          </w:p>
        </w:tc>
      </w:tr>
    </w:tbl>
    <w:p w14:paraId="1C07FAF9" w14:textId="1A972232" w:rsidR="00220DBD" w:rsidRDefault="000E3466" w:rsidP="00735442">
      <w:pPr>
        <w:spacing w:before="120" w:after="120"/>
        <w:ind w:left="284" w:right="0"/>
        <w:jc w:val="thaiDistribute"/>
        <w:rPr>
          <w:rFonts w:ascii="Angsana New" w:hAnsi="Angsana New" w:cs="Angsana New"/>
        </w:rPr>
      </w:pPr>
      <w:r w:rsidRPr="00E371C0">
        <w:rPr>
          <w:rFonts w:ascii="Angsana New" w:hAnsi="Angsana New" w:cs="Angsana New"/>
        </w:rPr>
        <w:t>Saving deposit is subject to bank’s floating interest rate.</w:t>
      </w:r>
    </w:p>
    <w:p w14:paraId="0425D05D" w14:textId="77777777" w:rsidR="000E59BC" w:rsidRPr="005D2655" w:rsidRDefault="00566B4F" w:rsidP="00735442">
      <w:pPr>
        <w:numPr>
          <w:ilvl w:val="0"/>
          <w:numId w:val="2"/>
        </w:numPr>
        <w:spacing w:before="120"/>
        <w:ind w:left="283" w:right="28" w:hanging="425"/>
        <w:jc w:val="thaiDistribute"/>
        <w:rPr>
          <w:rFonts w:ascii="Angsana New" w:hAnsi="Angsana New" w:cs="Angsana New"/>
          <w:b/>
          <w:bCs/>
        </w:rPr>
      </w:pPr>
      <w:r w:rsidRPr="005D2655">
        <w:rPr>
          <w:rFonts w:ascii="Angsana New" w:hAnsi="Angsana New" w:cs="Angsana New"/>
          <w:b/>
          <w:bCs/>
        </w:rPr>
        <w:t>TRADE</w:t>
      </w:r>
      <w:r w:rsidR="00600AA1" w:rsidRPr="005D2655">
        <w:rPr>
          <w:rFonts w:ascii="Angsana New" w:hAnsi="Angsana New" w:cs="Angsana New"/>
          <w:b/>
          <w:bCs/>
        </w:rPr>
        <w:t xml:space="preserve"> AND OTHER </w:t>
      </w:r>
      <w:r w:rsidR="005370C5" w:rsidRPr="005D2655">
        <w:rPr>
          <w:rFonts w:ascii="Angsana New" w:hAnsi="Angsana New" w:cs="Angsana New"/>
          <w:b/>
          <w:bCs/>
        </w:rPr>
        <w:t xml:space="preserve">CURRENT </w:t>
      </w:r>
      <w:r w:rsidRPr="005D2655">
        <w:rPr>
          <w:rFonts w:ascii="Angsana New" w:hAnsi="Angsana New" w:cs="Angsana New"/>
          <w:b/>
          <w:bCs/>
        </w:rPr>
        <w:t xml:space="preserve">ACCOUNTS </w:t>
      </w:r>
      <w:r w:rsidR="00600AA1" w:rsidRPr="005D2655">
        <w:rPr>
          <w:rFonts w:ascii="Angsana New" w:hAnsi="Angsana New" w:cs="Angsana New"/>
          <w:b/>
          <w:bCs/>
        </w:rPr>
        <w:t>RECEIVABLE</w:t>
      </w:r>
    </w:p>
    <w:p w14:paraId="39B744A5" w14:textId="2C745923" w:rsidR="007C33F3" w:rsidRPr="005D2655" w:rsidRDefault="00436524" w:rsidP="00735442">
      <w:pPr>
        <w:pStyle w:val="HTMLPreformatted"/>
        <w:spacing w:line="540" w:lineRule="atLeast"/>
        <w:ind w:firstLine="425"/>
        <w:rPr>
          <w:rFonts w:ascii="inherit" w:hAnsi="inherit" w:cs="Tahoma"/>
          <w:color w:val="222222"/>
          <w:sz w:val="28"/>
          <w:szCs w:val="28"/>
          <w:lang w:val="en-US" w:eastAsia="en-US"/>
        </w:rPr>
      </w:pPr>
      <w:r w:rsidRPr="005D2655">
        <w:rPr>
          <w:rFonts w:ascii="Angsana New" w:hAnsi="Angsana New"/>
          <w:sz w:val="28"/>
          <w:szCs w:val="28"/>
        </w:rPr>
        <w:t xml:space="preserve">As at </w:t>
      </w:r>
      <w:r w:rsidR="00257AF3" w:rsidRPr="00257AF3">
        <w:rPr>
          <w:rFonts w:ascii="Angsana New" w:hAnsi="Angsana New"/>
          <w:sz w:val="28"/>
          <w:szCs w:val="28"/>
        </w:rPr>
        <w:t>December 31, 2020</w:t>
      </w:r>
      <w:r w:rsidR="006F42A5">
        <w:rPr>
          <w:rFonts w:ascii="Angsana New" w:hAnsi="Angsana New"/>
          <w:sz w:val="28"/>
          <w:szCs w:val="28"/>
          <w:lang w:val="en-US"/>
        </w:rPr>
        <w:t xml:space="preserve"> </w:t>
      </w:r>
      <w:r w:rsidR="00690C64" w:rsidRPr="005D2655">
        <w:rPr>
          <w:rFonts w:ascii="Angsana New" w:hAnsi="Angsana New"/>
          <w:sz w:val="28"/>
          <w:szCs w:val="28"/>
        </w:rPr>
        <w:t>a</w:t>
      </w:r>
      <w:r w:rsidR="004876AC" w:rsidRPr="005D2655">
        <w:rPr>
          <w:rFonts w:ascii="Angsana New" w:hAnsi="Angsana New"/>
          <w:sz w:val="28"/>
          <w:szCs w:val="28"/>
        </w:rPr>
        <w:t>nd</w:t>
      </w:r>
      <w:r w:rsidR="006F42A5">
        <w:rPr>
          <w:rFonts w:ascii="Angsana New" w:hAnsi="Angsana New"/>
          <w:sz w:val="28"/>
          <w:szCs w:val="28"/>
          <w:lang w:val="en-US"/>
        </w:rPr>
        <w:t xml:space="preserve"> </w:t>
      </w:r>
      <w:r w:rsidR="004876AC" w:rsidRPr="005D2655">
        <w:rPr>
          <w:rFonts w:ascii="Angsana New" w:hAnsi="Angsana New"/>
          <w:sz w:val="28"/>
          <w:szCs w:val="28"/>
        </w:rPr>
        <w:t>201</w:t>
      </w:r>
      <w:r w:rsidR="007244C0" w:rsidRPr="005D2655">
        <w:rPr>
          <w:rFonts w:ascii="Angsana New" w:hAnsi="Angsana New"/>
          <w:sz w:val="28"/>
          <w:szCs w:val="28"/>
        </w:rPr>
        <w:t>9</w:t>
      </w:r>
      <w:r w:rsidR="004876AC" w:rsidRPr="005D2655">
        <w:rPr>
          <w:rFonts w:ascii="Angsana New" w:hAnsi="Angsana New"/>
          <w:sz w:val="28"/>
          <w:szCs w:val="28"/>
        </w:rPr>
        <w:t xml:space="preserve"> consist of :</w:t>
      </w:r>
    </w:p>
    <w:tbl>
      <w:tblPr>
        <w:tblW w:w="9605" w:type="dxa"/>
        <w:tblInd w:w="426" w:type="dxa"/>
        <w:tblLayout w:type="fixed"/>
        <w:tblLook w:val="04A0" w:firstRow="1" w:lastRow="0" w:firstColumn="1" w:lastColumn="0" w:noHBand="0" w:noVBand="1"/>
      </w:tblPr>
      <w:tblGrid>
        <w:gridCol w:w="3933"/>
        <w:gridCol w:w="1418"/>
        <w:gridCol w:w="1418"/>
        <w:gridCol w:w="1418"/>
        <w:gridCol w:w="1418"/>
      </w:tblGrid>
      <w:tr w:rsidR="00690C64" w:rsidRPr="005D2655" w14:paraId="782F42F3" w14:textId="77777777" w:rsidTr="00F70974">
        <w:trPr>
          <w:trHeight w:val="284"/>
          <w:tblHeader/>
        </w:trPr>
        <w:tc>
          <w:tcPr>
            <w:tcW w:w="3933" w:type="dxa"/>
            <w:shd w:val="clear" w:color="auto" w:fill="auto"/>
          </w:tcPr>
          <w:p w14:paraId="46D14502"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5672" w:type="dxa"/>
            <w:gridSpan w:val="4"/>
            <w:vAlign w:val="bottom"/>
          </w:tcPr>
          <w:p w14:paraId="65513A1C" w14:textId="77777777" w:rsidR="00690C64" w:rsidRPr="005D2655" w:rsidRDefault="00690C64" w:rsidP="00E371C0">
            <w:pPr>
              <w:pBdr>
                <w:bottom w:val="single" w:sz="4" w:space="1" w:color="auto"/>
              </w:pBdr>
              <w:tabs>
                <w:tab w:val="left" w:pos="1063"/>
              </w:tabs>
              <w:ind w:left="-28" w:right="1"/>
              <w:jc w:val="right"/>
              <w:rPr>
                <w:rFonts w:ascii="Angsana New" w:hAnsi="Angsana New" w:cs="Angsana New"/>
              </w:rPr>
            </w:pPr>
            <w:r w:rsidRPr="005D2655">
              <w:rPr>
                <w:rFonts w:ascii="Angsana New" w:hAnsi="Angsana New" w:cs="Angsana New"/>
              </w:rPr>
              <w:t>(Unit : Baht)</w:t>
            </w:r>
          </w:p>
        </w:tc>
      </w:tr>
      <w:tr w:rsidR="00690C64" w:rsidRPr="005D2655" w14:paraId="6FC42EF3" w14:textId="77777777" w:rsidTr="00F70974">
        <w:trPr>
          <w:trHeight w:val="284"/>
          <w:tblHeader/>
        </w:trPr>
        <w:tc>
          <w:tcPr>
            <w:tcW w:w="3933" w:type="dxa"/>
            <w:shd w:val="clear" w:color="auto" w:fill="auto"/>
          </w:tcPr>
          <w:p w14:paraId="48284B01"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1804E08C" w:rsidR="00690C64" w:rsidRPr="005D2655" w:rsidRDefault="00690C6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5D2655">
              <w:rPr>
                <w:rFonts w:ascii="Angsana New" w:hAnsi="Angsana New" w:cs="Angsana New"/>
              </w:rPr>
              <w:t>Consolidate</w:t>
            </w:r>
            <w:r w:rsidR="00FA4740">
              <w:rPr>
                <w:rFonts w:ascii="Angsana New" w:hAnsi="Angsana New" w:cs="Angsana New"/>
              </w:rPr>
              <w:t>d</w:t>
            </w:r>
            <w:r w:rsidRPr="005D2655">
              <w:rPr>
                <w:rFonts w:ascii="Angsana New" w:hAnsi="Angsana New" w:cs="Angsana New"/>
              </w:rPr>
              <w:t xml:space="preserve"> financial statements</w:t>
            </w:r>
          </w:p>
        </w:tc>
        <w:tc>
          <w:tcPr>
            <w:tcW w:w="2836" w:type="dxa"/>
            <w:gridSpan w:val="2"/>
          </w:tcPr>
          <w:p w14:paraId="38FD7D7E" w14:textId="77777777" w:rsidR="00690C64" w:rsidRPr="005D2655" w:rsidRDefault="00690C64" w:rsidP="00E371C0">
            <w:pPr>
              <w:pBdr>
                <w:bottom w:val="single" w:sz="4" w:space="1" w:color="auto"/>
              </w:pBdr>
              <w:tabs>
                <w:tab w:val="left" w:pos="1063"/>
              </w:tabs>
              <w:ind w:left="-28" w:right="1"/>
              <w:jc w:val="center"/>
              <w:rPr>
                <w:rFonts w:ascii="Angsana New" w:hAnsi="Angsana New" w:cs="Angsana New"/>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257AF3" w:rsidRPr="005D2655" w14:paraId="6E7AC0E4" w14:textId="77777777" w:rsidTr="006A2406">
        <w:trPr>
          <w:trHeight w:val="284"/>
          <w:tblHeader/>
        </w:trPr>
        <w:tc>
          <w:tcPr>
            <w:tcW w:w="3933" w:type="dxa"/>
            <w:shd w:val="clear" w:color="auto" w:fill="auto"/>
          </w:tcPr>
          <w:p w14:paraId="544A1ADC" w14:textId="77777777" w:rsidR="00257AF3" w:rsidRPr="005D2655" w:rsidRDefault="00257AF3" w:rsidP="00257AF3">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vAlign w:val="bottom"/>
          </w:tcPr>
          <w:p w14:paraId="39F54A0E" w14:textId="4E10E07D" w:rsidR="00257AF3" w:rsidRPr="005D2655" w:rsidRDefault="00257AF3" w:rsidP="00257AF3">
            <w:pPr>
              <w:ind w:left="-106" w:right="1"/>
              <w:jc w:val="center"/>
              <w:rPr>
                <w:rFonts w:ascii="Angsana New" w:hAnsi="Angsana New" w:cs="Angsana New"/>
              </w:rPr>
            </w:pPr>
            <w:r w:rsidRPr="005D2655">
              <w:rPr>
                <w:rFonts w:ascii="Angsana New" w:hAnsi="Angsana New" w:cs="Angsana New"/>
              </w:rPr>
              <w:t>As at December</w:t>
            </w:r>
          </w:p>
        </w:tc>
        <w:tc>
          <w:tcPr>
            <w:tcW w:w="1418" w:type="dxa"/>
            <w:shd w:val="clear" w:color="auto" w:fill="auto"/>
            <w:vAlign w:val="bottom"/>
          </w:tcPr>
          <w:p w14:paraId="1226D6A7" w14:textId="65313B4D" w:rsidR="00257AF3" w:rsidRPr="005D2655" w:rsidRDefault="00257AF3" w:rsidP="00257AF3">
            <w:pPr>
              <w:ind w:right="1"/>
              <w:jc w:val="center"/>
              <w:rPr>
                <w:rFonts w:ascii="Angsana New" w:hAnsi="Angsana New" w:cs="Angsana New"/>
              </w:rPr>
            </w:pPr>
            <w:r w:rsidRPr="005D2655">
              <w:rPr>
                <w:rFonts w:ascii="Angsana New" w:hAnsi="Angsana New" w:cs="Angsana New"/>
              </w:rPr>
              <w:t>As at December</w:t>
            </w:r>
          </w:p>
        </w:tc>
        <w:tc>
          <w:tcPr>
            <w:tcW w:w="1418" w:type="dxa"/>
            <w:shd w:val="clear" w:color="auto" w:fill="auto"/>
            <w:vAlign w:val="bottom"/>
          </w:tcPr>
          <w:p w14:paraId="770576CB" w14:textId="2A1675F4" w:rsidR="00257AF3" w:rsidRPr="005D2655" w:rsidRDefault="00257AF3" w:rsidP="00257AF3">
            <w:pPr>
              <w:ind w:left="-107" w:right="-69"/>
              <w:jc w:val="center"/>
              <w:rPr>
                <w:rFonts w:ascii="Angsana New" w:hAnsi="Angsana New" w:cs="Angsana New"/>
              </w:rPr>
            </w:pPr>
            <w:r w:rsidRPr="005D2655">
              <w:rPr>
                <w:rFonts w:ascii="Angsana New" w:hAnsi="Angsana New" w:cs="Angsana New"/>
              </w:rPr>
              <w:t>As at December</w:t>
            </w:r>
          </w:p>
        </w:tc>
        <w:tc>
          <w:tcPr>
            <w:tcW w:w="1418" w:type="dxa"/>
            <w:vAlign w:val="bottom"/>
          </w:tcPr>
          <w:p w14:paraId="27AB3771" w14:textId="40F8DA9E" w:rsidR="00257AF3" w:rsidRPr="005D2655" w:rsidRDefault="00257AF3" w:rsidP="00257AF3">
            <w:pPr>
              <w:ind w:right="1"/>
              <w:jc w:val="center"/>
              <w:rPr>
                <w:rFonts w:ascii="Angsana New" w:hAnsi="Angsana New" w:cs="Angsana New"/>
              </w:rPr>
            </w:pPr>
            <w:r w:rsidRPr="005D2655">
              <w:rPr>
                <w:rFonts w:ascii="Angsana New" w:hAnsi="Angsana New" w:cs="Angsana New"/>
              </w:rPr>
              <w:t>As at December</w:t>
            </w:r>
          </w:p>
        </w:tc>
      </w:tr>
      <w:tr w:rsidR="00257AF3" w:rsidRPr="005D2655" w14:paraId="7FBD6245" w14:textId="77777777" w:rsidTr="006A2406">
        <w:trPr>
          <w:trHeight w:val="284"/>
          <w:tblHeader/>
        </w:trPr>
        <w:tc>
          <w:tcPr>
            <w:tcW w:w="3933" w:type="dxa"/>
            <w:shd w:val="clear" w:color="auto" w:fill="auto"/>
          </w:tcPr>
          <w:p w14:paraId="7646D8AC" w14:textId="77777777" w:rsidR="00257AF3" w:rsidRPr="005D2655" w:rsidRDefault="00257AF3" w:rsidP="00257AF3">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vAlign w:val="bottom"/>
          </w:tcPr>
          <w:p w14:paraId="16F3236A" w14:textId="40DF9F39" w:rsidR="00257AF3" w:rsidRPr="005D2655" w:rsidRDefault="00257AF3" w:rsidP="00257AF3">
            <w:pPr>
              <w:pBdr>
                <w:bottom w:val="single" w:sz="4" w:space="1" w:color="auto"/>
              </w:pBdr>
              <w:ind w:right="1"/>
              <w:jc w:val="center"/>
              <w:rPr>
                <w:rFonts w:ascii="Angsana New" w:hAnsi="Angsana New" w:cs="Angsana New"/>
              </w:rPr>
            </w:pPr>
            <w:r w:rsidRPr="005D2655">
              <w:rPr>
                <w:rFonts w:ascii="Angsana New" w:hAnsi="Angsana New" w:cs="Angsana New"/>
              </w:rPr>
              <w:t>31, 20</w:t>
            </w:r>
            <w:r>
              <w:rPr>
                <w:rFonts w:ascii="Angsana New" w:hAnsi="Angsana New" w:cs="Angsana New"/>
              </w:rPr>
              <w:t>20</w:t>
            </w:r>
          </w:p>
        </w:tc>
        <w:tc>
          <w:tcPr>
            <w:tcW w:w="1418" w:type="dxa"/>
            <w:shd w:val="clear" w:color="auto" w:fill="auto"/>
            <w:vAlign w:val="bottom"/>
          </w:tcPr>
          <w:p w14:paraId="08A266C3" w14:textId="63F2FB98" w:rsidR="00257AF3" w:rsidRPr="005D2655" w:rsidRDefault="00257AF3" w:rsidP="00257AF3">
            <w:pPr>
              <w:pBdr>
                <w:bottom w:val="single" w:sz="4" w:space="1" w:color="auto"/>
              </w:pBdr>
              <w:ind w:right="1"/>
              <w:jc w:val="center"/>
              <w:rPr>
                <w:rFonts w:ascii="Angsana New" w:hAnsi="Angsana New" w:cs="Angsana New"/>
              </w:rPr>
            </w:pPr>
            <w:r w:rsidRPr="005D2655">
              <w:rPr>
                <w:rFonts w:ascii="Angsana New" w:hAnsi="Angsana New" w:cs="Angsana New"/>
              </w:rPr>
              <w:t>31, 2019</w:t>
            </w:r>
          </w:p>
        </w:tc>
        <w:tc>
          <w:tcPr>
            <w:tcW w:w="1418" w:type="dxa"/>
            <w:shd w:val="clear" w:color="auto" w:fill="auto"/>
            <w:vAlign w:val="bottom"/>
          </w:tcPr>
          <w:p w14:paraId="594D04BB" w14:textId="385992D4" w:rsidR="00257AF3" w:rsidRPr="005D2655" w:rsidRDefault="00257AF3" w:rsidP="00257AF3">
            <w:pPr>
              <w:pBdr>
                <w:bottom w:val="single" w:sz="4" w:space="1" w:color="auto"/>
              </w:pBdr>
              <w:ind w:right="1"/>
              <w:jc w:val="center"/>
              <w:rPr>
                <w:rFonts w:ascii="Angsana New" w:hAnsi="Angsana New" w:cs="Angsana New"/>
              </w:rPr>
            </w:pPr>
            <w:r w:rsidRPr="005D2655">
              <w:rPr>
                <w:rFonts w:ascii="Angsana New" w:hAnsi="Angsana New" w:cs="Angsana New"/>
              </w:rPr>
              <w:t>31, 20</w:t>
            </w:r>
            <w:r>
              <w:rPr>
                <w:rFonts w:ascii="Angsana New" w:hAnsi="Angsana New" w:cs="Angsana New"/>
              </w:rPr>
              <w:t>20</w:t>
            </w:r>
          </w:p>
        </w:tc>
        <w:tc>
          <w:tcPr>
            <w:tcW w:w="1418" w:type="dxa"/>
            <w:vAlign w:val="bottom"/>
          </w:tcPr>
          <w:p w14:paraId="7ABB551E" w14:textId="4691CC99" w:rsidR="00257AF3" w:rsidRPr="005D2655" w:rsidRDefault="00257AF3" w:rsidP="00257AF3">
            <w:pPr>
              <w:pBdr>
                <w:bottom w:val="single" w:sz="4" w:space="1" w:color="auto"/>
              </w:pBdr>
              <w:ind w:right="1"/>
              <w:jc w:val="center"/>
              <w:rPr>
                <w:rFonts w:ascii="Angsana New" w:hAnsi="Angsana New" w:cs="Angsana New"/>
              </w:rPr>
            </w:pPr>
            <w:r w:rsidRPr="005D2655">
              <w:rPr>
                <w:rFonts w:ascii="Angsana New" w:hAnsi="Angsana New" w:cs="Angsana New"/>
              </w:rPr>
              <w:t>31, 2019</w:t>
            </w:r>
          </w:p>
        </w:tc>
      </w:tr>
      <w:tr w:rsidR="00DC3586" w:rsidRPr="005D2655" w14:paraId="20E326A3" w14:textId="77777777" w:rsidTr="00F70974">
        <w:trPr>
          <w:trHeight w:val="284"/>
        </w:trPr>
        <w:tc>
          <w:tcPr>
            <w:tcW w:w="3933" w:type="dxa"/>
            <w:vAlign w:val="bottom"/>
          </w:tcPr>
          <w:p w14:paraId="1F6FF35E" w14:textId="056D7CDB" w:rsidR="00DC3586" w:rsidRPr="005D2655" w:rsidRDefault="00DC3586" w:rsidP="00DC3586">
            <w:pPr>
              <w:ind w:left="-108" w:right="1"/>
              <w:jc w:val="left"/>
              <w:rPr>
                <w:rFonts w:ascii="Angsana New" w:hAnsi="Angsana New" w:cs="Angsana New"/>
                <w:u w:val="single"/>
                <w:cs/>
              </w:rPr>
            </w:pPr>
            <w:r w:rsidRPr="005D2655">
              <w:rPr>
                <w:rFonts w:ascii="Angsana New" w:hAnsi="Angsana New" w:cs="Angsana New"/>
              </w:rPr>
              <w:t xml:space="preserve">Trade receivable </w:t>
            </w:r>
            <w:r w:rsidR="00B016FF" w:rsidRPr="005D2655">
              <w:rPr>
                <w:rFonts w:ascii="Angsana New" w:hAnsi="Angsana New" w:cs="Angsana New"/>
              </w:rPr>
              <w:t>-</w:t>
            </w:r>
            <w:r w:rsidRPr="005D2655">
              <w:rPr>
                <w:rFonts w:ascii="Angsana New" w:hAnsi="Angsana New" w:cs="Angsana New"/>
              </w:rPr>
              <w:t xml:space="preserve"> non related parties</w:t>
            </w:r>
          </w:p>
        </w:tc>
        <w:tc>
          <w:tcPr>
            <w:tcW w:w="1418" w:type="dxa"/>
            <w:shd w:val="clear" w:color="auto" w:fill="auto"/>
            <w:vAlign w:val="bottom"/>
          </w:tcPr>
          <w:p w14:paraId="24D83232"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4A590984"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vAlign w:val="bottom"/>
          </w:tcPr>
          <w:p w14:paraId="54CEE990" w14:textId="77777777" w:rsidR="00DC3586" w:rsidRPr="005D2655" w:rsidRDefault="00DC3586" w:rsidP="00DC3586">
            <w:pPr>
              <w:tabs>
                <w:tab w:val="left" w:pos="1063"/>
              </w:tabs>
              <w:ind w:left="-28" w:right="1"/>
              <w:jc w:val="thaiDistribute"/>
              <w:rPr>
                <w:rFonts w:ascii="Angsana New" w:hAnsi="Angsana New" w:cs="Angsana New"/>
              </w:rPr>
            </w:pPr>
          </w:p>
        </w:tc>
      </w:tr>
      <w:tr w:rsidR="003308B9" w:rsidRPr="005D2655" w14:paraId="69E5BF36" w14:textId="77777777" w:rsidTr="003308B9">
        <w:trPr>
          <w:trHeight w:val="284"/>
        </w:trPr>
        <w:tc>
          <w:tcPr>
            <w:tcW w:w="3933" w:type="dxa"/>
          </w:tcPr>
          <w:p w14:paraId="454DEF37" w14:textId="17BEA841" w:rsidR="003308B9" w:rsidRPr="005D2655" w:rsidRDefault="003308B9" w:rsidP="003308B9">
            <w:pPr>
              <w:ind w:left="33" w:right="1"/>
              <w:jc w:val="left"/>
              <w:rPr>
                <w:rFonts w:ascii="Angsana New" w:hAnsi="Angsana New" w:cs="Angsana New"/>
              </w:rPr>
            </w:pPr>
            <w:r w:rsidRPr="005D2655">
              <w:rPr>
                <w:rFonts w:ascii="Angsana New" w:hAnsi="Angsana New" w:cs="Angsana New"/>
              </w:rPr>
              <w:t>Not yet due</w:t>
            </w:r>
          </w:p>
        </w:tc>
        <w:tc>
          <w:tcPr>
            <w:tcW w:w="1418" w:type="dxa"/>
            <w:shd w:val="clear" w:color="auto" w:fill="auto"/>
          </w:tcPr>
          <w:p w14:paraId="59DEED11" w14:textId="77BA16A3" w:rsidR="003308B9" w:rsidRPr="00B9586F" w:rsidRDefault="003308B9" w:rsidP="003308B9">
            <w:pPr>
              <w:ind w:left="-36" w:right="1"/>
              <w:jc w:val="right"/>
              <w:rPr>
                <w:rFonts w:ascii="Angsana New" w:hAnsi="Angsana New" w:cs="Angsana New"/>
              </w:rPr>
            </w:pPr>
            <w:r>
              <w:t xml:space="preserve"> 6,982,630 </w:t>
            </w:r>
          </w:p>
        </w:tc>
        <w:tc>
          <w:tcPr>
            <w:tcW w:w="1418" w:type="dxa"/>
            <w:shd w:val="clear" w:color="auto" w:fill="auto"/>
            <w:vAlign w:val="center"/>
          </w:tcPr>
          <w:p w14:paraId="58398814" w14:textId="64D40BE9" w:rsidR="003308B9" w:rsidRPr="005D2655" w:rsidRDefault="003308B9" w:rsidP="003308B9">
            <w:pPr>
              <w:ind w:left="-36" w:right="1"/>
              <w:jc w:val="right"/>
              <w:rPr>
                <w:rFonts w:ascii="Angsana New" w:hAnsi="Angsana New" w:cs="Angsana New"/>
              </w:rPr>
            </w:pPr>
            <w:r w:rsidRPr="005D2655">
              <w:rPr>
                <w:rFonts w:ascii="Angsana New" w:hAnsi="Angsana New" w:cs="Angsana New"/>
              </w:rPr>
              <w:t>11,656,099</w:t>
            </w:r>
          </w:p>
        </w:tc>
        <w:tc>
          <w:tcPr>
            <w:tcW w:w="1418" w:type="dxa"/>
            <w:shd w:val="clear" w:color="auto" w:fill="auto"/>
            <w:vAlign w:val="center"/>
          </w:tcPr>
          <w:p w14:paraId="32265E7A" w14:textId="5E711905" w:rsidR="003308B9" w:rsidRPr="005D2655" w:rsidRDefault="003308B9" w:rsidP="003308B9">
            <w:pPr>
              <w:ind w:left="-36" w:right="1"/>
              <w:jc w:val="right"/>
              <w:rPr>
                <w:rFonts w:ascii="Angsana New" w:hAnsi="Angsana New" w:cs="Angsana New"/>
              </w:rPr>
            </w:pPr>
            <w:r>
              <w:rPr>
                <w:rFonts w:ascii="Angsana New" w:hAnsi="Angsana New" w:cs="Angsana New"/>
              </w:rPr>
              <w:t>2,112,585</w:t>
            </w:r>
          </w:p>
        </w:tc>
        <w:tc>
          <w:tcPr>
            <w:tcW w:w="1418" w:type="dxa"/>
            <w:shd w:val="clear" w:color="auto" w:fill="auto"/>
            <w:vAlign w:val="center"/>
          </w:tcPr>
          <w:p w14:paraId="050347CA" w14:textId="05234A46" w:rsidR="003308B9" w:rsidRPr="005D2655" w:rsidRDefault="003308B9" w:rsidP="003308B9">
            <w:pPr>
              <w:ind w:left="-36" w:right="1"/>
              <w:jc w:val="right"/>
              <w:rPr>
                <w:rFonts w:ascii="Angsana New" w:hAnsi="Angsana New" w:cs="Angsana New"/>
              </w:rPr>
            </w:pPr>
            <w:r w:rsidRPr="005D2655">
              <w:rPr>
                <w:rFonts w:ascii="Angsana New" w:hAnsi="Angsana New" w:cs="Angsana New"/>
              </w:rPr>
              <w:t>2,096,393</w:t>
            </w:r>
          </w:p>
        </w:tc>
      </w:tr>
      <w:tr w:rsidR="003308B9" w:rsidRPr="005D2655" w14:paraId="74AB5F27" w14:textId="77777777" w:rsidTr="003308B9">
        <w:trPr>
          <w:trHeight w:val="284"/>
        </w:trPr>
        <w:tc>
          <w:tcPr>
            <w:tcW w:w="3933" w:type="dxa"/>
          </w:tcPr>
          <w:p w14:paraId="2DE5689D"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Not over 3 months</w:t>
            </w:r>
          </w:p>
        </w:tc>
        <w:tc>
          <w:tcPr>
            <w:tcW w:w="1418" w:type="dxa"/>
            <w:shd w:val="clear" w:color="auto" w:fill="auto"/>
          </w:tcPr>
          <w:p w14:paraId="54EB1B63" w14:textId="39035803" w:rsidR="003308B9" w:rsidRPr="00B9586F" w:rsidRDefault="003308B9" w:rsidP="003308B9">
            <w:pPr>
              <w:ind w:left="-36" w:right="1"/>
              <w:jc w:val="right"/>
              <w:rPr>
                <w:rFonts w:ascii="Angsana New" w:hAnsi="Angsana New" w:cs="Angsana New"/>
              </w:rPr>
            </w:pPr>
            <w:r>
              <w:t xml:space="preserve"> 2,931,670 </w:t>
            </w:r>
          </w:p>
        </w:tc>
        <w:tc>
          <w:tcPr>
            <w:tcW w:w="1418" w:type="dxa"/>
            <w:shd w:val="clear" w:color="auto" w:fill="auto"/>
            <w:vAlign w:val="center"/>
          </w:tcPr>
          <w:p w14:paraId="5A868253" w14:textId="005524E4" w:rsidR="003308B9" w:rsidRPr="005D2655" w:rsidRDefault="003308B9" w:rsidP="003308B9">
            <w:pPr>
              <w:ind w:left="-36" w:right="1"/>
              <w:jc w:val="right"/>
              <w:rPr>
                <w:rFonts w:ascii="Angsana New" w:hAnsi="Angsana New" w:cs="Angsana New"/>
              </w:rPr>
            </w:pPr>
            <w:r w:rsidRPr="005D2655">
              <w:rPr>
                <w:rFonts w:ascii="Angsana New" w:hAnsi="Angsana New" w:cs="Angsana New"/>
              </w:rPr>
              <w:t>14,763,913</w:t>
            </w:r>
          </w:p>
        </w:tc>
        <w:tc>
          <w:tcPr>
            <w:tcW w:w="1418" w:type="dxa"/>
            <w:shd w:val="clear" w:color="auto" w:fill="auto"/>
            <w:vAlign w:val="center"/>
          </w:tcPr>
          <w:p w14:paraId="7542906D" w14:textId="33D9D060" w:rsidR="003308B9" w:rsidRPr="005D2655" w:rsidRDefault="003308B9" w:rsidP="003308B9">
            <w:pPr>
              <w:ind w:left="-36" w:right="1"/>
              <w:jc w:val="right"/>
              <w:rPr>
                <w:rFonts w:ascii="Angsana New" w:hAnsi="Angsana New" w:cs="Angsana New"/>
              </w:rPr>
            </w:pPr>
            <w:r>
              <w:rPr>
                <w:rFonts w:ascii="Angsana New" w:hAnsi="Angsana New" w:cs="Angsana New"/>
              </w:rPr>
              <w:t>917,769</w:t>
            </w:r>
          </w:p>
        </w:tc>
        <w:tc>
          <w:tcPr>
            <w:tcW w:w="1418" w:type="dxa"/>
            <w:shd w:val="clear" w:color="auto" w:fill="auto"/>
            <w:vAlign w:val="center"/>
          </w:tcPr>
          <w:p w14:paraId="15ABA37B" w14:textId="31778FEB" w:rsidR="003308B9" w:rsidRPr="005D2655" w:rsidRDefault="003308B9" w:rsidP="003308B9">
            <w:pPr>
              <w:ind w:left="-36" w:right="1"/>
              <w:jc w:val="right"/>
              <w:rPr>
                <w:rFonts w:ascii="Angsana New" w:hAnsi="Angsana New" w:cs="Angsana New"/>
              </w:rPr>
            </w:pPr>
            <w:r w:rsidRPr="005D2655">
              <w:rPr>
                <w:rFonts w:ascii="Angsana New" w:hAnsi="Angsana New" w:cs="Angsana New"/>
              </w:rPr>
              <w:t>524,287</w:t>
            </w:r>
          </w:p>
        </w:tc>
      </w:tr>
      <w:tr w:rsidR="003308B9" w:rsidRPr="005D2655" w14:paraId="4E5CD84A" w14:textId="77777777" w:rsidTr="003308B9">
        <w:trPr>
          <w:trHeight w:val="284"/>
        </w:trPr>
        <w:tc>
          <w:tcPr>
            <w:tcW w:w="3933" w:type="dxa"/>
          </w:tcPr>
          <w:p w14:paraId="6D6E4138"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Over 3 - 6 months</w:t>
            </w:r>
          </w:p>
        </w:tc>
        <w:tc>
          <w:tcPr>
            <w:tcW w:w="1418" w:type="dxa"/>
            <w:shd w:val="clear" w:color="auto" w:fill="auto"/>
          </w:tcPr>
          <w:p w14:paraId="39C8EA78" w14:textId="50543B0A" w:rsidR="003308B9" w:rsidRPr="00B9586F" w:rsidRDefault="003308B9" w:rsidP="003308B9">
            <w:pPr>
              <w:ind w:left="-36" w:right="1"/>
              <w:jc w:val="right"/>
              <w:rPr>
                <w:rFonts w:ascii="Angsana New" w:hAnsi="Angsana New" w:cs="Angsana New"/>
              </w:rPr>
            </w:pPr>
            <w:r>
              <w:t xml:space="preserve"> 3,177,657 </w:t>
            </w:r>
          </w:p>
        </w:tc>
        <w:tc>
          <w:tcPr>
            <w:tcW w:w="1418" w:type="dxa"/>
            <w:shd w:val="clear" w:color="auto" w:fill="auto"/>
            <w:vAlign w:val="center"/>
          </w:tcPr>
          <w:p w14:paraId="6BD7D170" w14:textId="6C9713F4" w:rsidR="003308B9" w:rsidRPr="005D2655" w:rsidRDefault="003308B9" w:rsidP="003308B9">
            <w:pPr>
              <w:ind w:left="-36" w:right="1"/>
              <w:jc w:val="right"/>
              <w:rPr>
                <w:rFonts w:ascii="Angsana New" w:hAnsi="Angsana New" w:cs="Angsana New"/>
              </w:rPr>
            </w:pPr>
            <w:r w:rsidRPr="005D2655">
              <w:rPr>
                <w:rFonts w:ascii="Angsana New" w:hAnsi="Angsana New" w:cs="Angsana New"/>
              </w:rPr>
              <w:t>174,947</w:t>
            </w:r>
          </w:p>
        </w:tc>
        <w:tc>
          <w:tcPr>
            <w:tcW w:w="1418" w:type="dxa"/>
            <w:shd w:val="clear" w:color="auto" w:fill="auto"/>
            <w:vAlign w:val="center"/>
          </w:tcPr>
          <w:p w14:paraId="518A9957" w14:textId="461BBA82" w:rsidR="003308B9" w:rsidRPr="005D2655" w:rsidRDefault="003308B9" w:rsidP="003308B9">
            <w:pPr>
              <w:ind w:left="-36" w:right="1"/>
              <w:jc w:val="right"/>
              <w:rPr>
                <w:rFonts w:ascii="Angsana New" w:hAnsi="Angsana New" w:cs="Angsana New"/>
              </w:rPr>
            </w:pPr>
            <w:r>
              <w:rPr>
                <w:rFonts w:ascii="Angsana New" w:hAnsi="Angsana New" w:cs="Angsana New"/>
              </w:rPr>
              <w:t>125,334</w:t>
            </w:r>
          </w:p>
        </w:tc>
        <w:tc>
          <w:tcPr>
            <w:tcW w:w="1418" w:type="dxa"/>
            <w:shd w:val="clear" w:color="auto" w:fill="auto"/>
            <w:vAlign w:val="center"/>
          </w:tcPr>
          <w:p w14:paraId="4D298EEC" w14:textId="689AB346" w:rsidR="003308B9" w:rsidRPr="005D2655" w:rsidRDefault="003308B9" w:rsidP="003308B9">
            <w:pPr>
              <w:ind w:left="-36" w:right="1"/>
              <w:jc w:val="right"/>
              <w:rPr>
                <w:rFonts w:ascii="Angsana New" w:hAnsi="Angsana New" w:cs="Angsana New"/>
              </w:rPr>
            </w:pPr>
            <w:r w:rsidRPr="005D2655">
              <w:rPr>
                <w:rFonts w:ascii="Angsana New" w:hAnsi="Angsana New" w:cs="Angsana New"/>
              </w:rPr>
              <w:t>63,555</w:t>
            </w:r>
          </w:p>
        </w:tc>
      </w:tr>
      <w:tr w:rsidR="003308B9" w:rsidRPr="005D2655" w14:paraId="6BE0E1B0" w14:textId="77777777" w:rsidTr="003308B9">
        <w:trPr>
          <w:trHeight w:val="284"/>
        </w:trPr>
        <w:tc>
          <w:tcPr>
            <w:tcW w:w="3933" w:type="dxa"/>
          </w:tcPr>
          <w:p w14:paraId="5AE25F94"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Over 6 - 12 months</w:t>
            </w:r>
          </w:p>
        </w:tc>
        <w:tc>
          <w:tcPr>
            <w:tcW w:w="1418" w:type="dxa"/>
            <w:shd w:val="clear" w:color="auto" w:fill="auto"/>
          </w:tcPr>
          <w:p w14:paraId="3979A2A8" w14:textId="4A69C134" w:rsidR="003308B9" w:rsidRPr="00B9586F" w:rsidRDefault="003308B9" w:rsidP="003308B9">
            <w:pPr>
              <w:ind w:left="-36" w:right="1"/>
              <w:jc w:val="right"/>
              <w:rPr>
                <w:rFonts w:ascii="Angsana New" w:hAnsi="Angsana New" w:cs="Angsana New"/>
              </w:rPr>
            </w:pPr>
            <w:r>
              <w:t xml:space="preserve"> 2,299,156 </w:t>
            </w:r>
          </w:p>
        </w:tc>
        <w:tc>
          <w:tcPr>
            <w:tcW w:w="1418" w:type="dxa"/>
            <w:shd w:val="clear" w:color="auto" w:fill="auto"/>
            <w:vAlign w:val="center"/>
          </w:tcPr>
          <w:p w14:paraId="0A61E478" w14:textId="4CA71415" w:rsidR="003308B9" w:rsidRPr="005D2655" w:rsidRDefault="003308B9" w:rsidP="003308B9">
            <w:pPr>
              <w:ind w:left="-36" w:right="1"/>
              <w:jc w:val="right"/>
              <w:rPr>
                <w:rFonts w:ascii="Angsana New" w:hAnsi="Angsana New" w:cs="Angsana New"/>
              </w:rPr>
            </w:pPr>
            <w:r w:rsidRPr="005D2655">
              <w:rPr>
                <w:rFonts w:ascii="Angsana New" w:hAnsi="Angsana New" w:cs="Angsana New"/>
              </w:rPr>
              <w:t>1,712,170</w:t>
            </w:r>
          </w:p>
        </w:tc>
        <w:tc>
          <w:tcPr>
            <w:tcW w:w="1418" w:type="dxa"/>
            <w:shd w:val="clear" w:color="auto" w:fill="auto"/>
            <w:vAlign w:val="center"/>
          </w:tcPr>
          <w:p w14:paraId="68869679" w14:textId="30CED994" w:rsidR="003308B9" w:rsidRPr="005D2655" w:rsidRDefault="003308B9" w:rsidP="003308B9">
            <w:pPr>
              <w:ind w:left="-36" w:right="1"/>
              <w:jc w:val="right"/>
              <w:rPr>
                <w:rFonts w:ascii="Angsana New" w:hAnsi="Angsana New" w:cs="Angsana New"/>
              </w:rPr>
            </w:pPr>
            <w:r>
              <w:rPr>
                <w:rFonts w:ascii="Angsana New" w:hAnsi="Angsana New" w:cs="Angsana New"/>
              </w:rPr>
              <w:t>272,228</w:t>
            </w:r>
          </w:p>
        </w:tc>
        <w:tc>
          <w:tcPr>
            <w:tcW w:w="1418" w:type="dxa"/>
            <w:shd w:val="clear" w:color="auto" w:fill="auto"/>
            <w:vAlign w:val="center"/>
          </w:tcPr>
          <w:p w14:paraId="0E4799B8" w14:textId="4F893E2F" w:rsidR="003308B9" w:rsidRPr="005D2655" w:rsidRDefault="003308B9" w:rsidP="003308B9">
            <w:pPr>
              <w:ind w:left="-36" w:right="1"/>
              <w:jc w:val="right"/>
              <w:rPr>
                <w:rFonts w:ascii="Angsana New" w:hAnsi="Angsana New" w:cs="Angsana New"/>
              </w:rPr>
            </w:pPr>
            <w:r w:rsidRPr="005D2655">
              <w:rPr>
                <w:rFonts w:ascii="Angsana New" w:hAnsi="Angsana New" w:cs="Angsana New"/>
              </w:rPr>
              <w:t>693,895</w:t>
            </w:r>
          </w:p>
        </w:tc>
      </w:tr>
      <w:tr w:rsidR="003308B9" w:rsidRPr="005D2655" w14:paraId="1519B7C1" w14:textId="77777777" w:rsidTr="003308B9">
        <w:trPr>
          <w:trHeight w:val="284"/>
        </w:trPr>
        <w:tc>
          <w:tcPr>
            <w:tcW w:w="3933" w:type="dxa"/>
          </w:tcPr>
          <w:p w14:paraId="2D3EFF78"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tcPr>
          <w:p w14:paraId="64DB7309" w14:textId="5625C82C" w:rsidR="003308B9" w:rsidRPr="00B9586F" w:rsidRDefault="003308B9" w:rsidP="003308B9">
            <w:pPr>
              <w:pBdr>
                <w:bottom w:val="single" w:sz="4" w:space="1" w:color="auto"/>
              </w:pBdr>
              <w:ind w:left="-36" w:right="1"/>
              <w:jc w:val="right"/>
              <w:rPr>
                <w:rFonts w:ascii="Angsana New" w:hAnsi="Angsana New" w:cs="Angsana New"/>
              </w:rPr>
            </w:pPr>
            <w:r>
              <w:t xml:space="preserve"> 1,277,955 </w:t>
            </w:r>
          </w:p>
        </w:tc>
        <w:tc>
          <w:tcPr>
            <w:tcW w:w="1418" w:type="dxa"/>
            <w:shd w:val="clear" w:color="auto" w:fill="auto"/>
            <w:vAlign w:val="center"/>
          </w:tcPr>
          <w:p w14:paraId="51D9154F" w14:textId="45679C82"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1,003,229</w:t>
            </w:r>
          </w:p>
        </w:tc>
        <w:tc>
          <w:tcPr>
            <w:tcW w:w="1418" w:type="dxa"/>
            <w:shd w:val="clear" w:color="auto" w:fill="auto"/>
            <w:vAlign w:val="center"/>
          </w:tcPr>
          <w:p w14:paraId="101346E7" w14:textId="0A7DE021"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4E93BF2B" w14:textId="6E2814E6"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w:t>
            </w:r>
          </w:p>
        </w:tc>
      </w:tr>
      <w:tr w:rsidR="003308B9" w:rsidRPr="005D2655" w14:paraId="62700512" w14:textId="77777777" w:rsidTr="003308B9">
        <w:trPr>
          <w:trHeight w:val="284"/>
        </w:trPr>
        <w:tc>
          <w:tcPr>
            <w:tcW w:w="3933" w:type="dxa"/>
          </w:tcPr>
          <w:p w14:paraId="16AB2681" w14:textId="757D3399" w:rsidR="003308B9" w:rsidRPr="005D2655" w:rsidRDefault="003308B9" w:rsidP="003308B9">
            <w:pPr>
              <w:ind w:left="33" w:right="1"/>
              <w:jc w:val="left"/>
              <w:rPr>
                <w:rFonts w:ascii="Angsana New" w:hAnsi="Angsana New" w:cs="Angsana New"/>
              </w:rPr>
            </w:pPr>
            <w:r w:rsidRPr="005D2655">
              <w:rPr>
                <w:rFonts w:ascii="Angsana New" w:hAnsi="Angsana New" w:cs="Angsana New"/>
              </w:rPr>
              <w:t>Total trade receivable - non related parties</w:t>
            </w:r>
          </w:p>
        </w:tc>
        <w:tc>
          <w:tcPr>
            <w:tcW w:w="1418" w:type="dxa"/>
            <w:shd w:val="clear" w:color="auto" w:fill="auto"/>
          </w:tcPr>
          <w:p w14:paraId="3EF0EFF7" w14:textId="027D297D" w:rsidR="003308B9" w:rsidRPr="00B9586F" w:rsidRDefault="003308B9" w:rsidP="003308B9">
            <w:pPr>
              <w:pBdr>
                <w:bottom w:val="single" w:sz="4" w:space="1" w:color="auto"/>
              </w:pBdr>
              <w:ind w:left="-36" w:right="1"/>
              <w:jc w:val="right"/>
              <w:rPr>
                <w:rFonts w:ascii="Angsana New" w:hAnsi="Angsana New" w:cs="Angsana New"/>
                <w:cs/>
              </w:rPr>
            </w:pPr>
            <w:r>
              <w:t>16,669,068</w:t>
            </w:r>
          </w:p>
        </w:tc>
        <w:tc>
          <w:tcPr>
            <w:tcW w:w="1418" w:type="dxa"/>
            <w:shd w:val="clear" w:color="auto" w:fill="auto"/>
            <w:vAlign w:val="center"/>
          </w:tcPr>
          <w:p w14:paraId="3C32AD0C" w14:textId="2051191D"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29,310,358</w:t>
            </w:r>
          </w:p>
        </w:tc>
        <w:tc>
          <w:tcPr>
            <w:tcW w:w="1418" w:type="dxa"/>
            <w:shd w:val="clear" w:color="auto" w:fill="auto"/>
            <w:vAlign w:val="center"/>
          </w:tcPr>
          <w:p w14:paraId="7F2588C9" w14:textId="1A0C11E8"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3,427,916</w:t>
            </w:r>
          </w:p>
        </w:tc>
        <w:tc>
          <w:tcPr>
            <w:tcW w:w="1418" w:type="dxa"/>
            <w:shd w:val="clear" w:color="auto" w:fill="auto"/>
            <w:vAlign w:val="center"/>
          </w:tcPr>
          <w:p w14:paraId="5DFD88A5" w14:textId="06A15AFD"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3,378,130</w:t>
            </w:r>
          </w:p>
        </w:tc>
      </w:tr>
      <w:tr w:rsidR="006F42A5" w:rsidRPr="005D2655" w14:paraId="34F04129" w14:textId="77777777" w:rsidTr="003308B9">
        <w:trPr>
          <w:trHeight w:val="284"/>
        </w:trPr>
        <w:tc>
          <w:tcPr>
            <w:tcW w:w="3933" w:type="dxa"/>
            <w:vAlign w:val="bottom"/>
          </w:tcPr>
          <w:p w14:paraId="3D92FEDA" w14:textId="77777777" w:rsidR="006F42A5" w:rsidRPr="005D2655" w:rsidRDefault="006F42A5" w:rsidP="003308B9">
            <w:pPr>
              <w:ind w:left="-108" w:right="1"/>
              <w:jc w:val="left"/>
              <w:rPr>
                <w:rFonts w:ascii="Angsana New" w:hAnsi="Angsana New" w:cs="Angsana New"/>
              </w:rPr>
            </w:pPr>
          </w:p>
        </w:tc>
        <w:tc>
          <w:tcPr>
            <w:tcW w:w="1418" w:type="dxa"/>
            <w:shd w:val="clear" w:color="auto" w:fill="auto"/>
            <w:vAlign w:val="center"/>
          </w:tcPr>
          <w:p w14:paraId="4B47D53A" w14:textId="77777777" w:rsidR="006F42A5" w:rsidRPr="00B9586F" w:rsidRDefault="006F42A5" w:rsidP="003308B9">
            <w:pPr>
              <w:ind w:left="-36" w:right="1"/>
              <w:jc w:val="right"/>
              <w:rPr>
                <w:rFonts w:ascii="Angsana New" w:hAnsi="Angsana New" w:cs="Angsana New"/>
              </w:rPr>
            </w:pPr>
          </w:p>
        </w:tc>
        <w:tc>
          <w:tcPr>
            <w:tcW w:w="1418" w:type="dxa"/>
            <w:shd w:val="clear" w:color="auto" w:fill="auto"/>
            <w:vAlign w:val="center"/>
          </w:tcPr>
          <w:p w14:paraId="1DCBE6BE" w14:textId="77777777" w:rsidR="006F42A5" w:rsidRPr="005D2655" w:rsidRDefault="006F42A5" w:rsidP="003308B9">
            <w:pPr>
              <w:ind w:left="-36" w:right="1"/>
              <w:jc w:val="right"/>
              <w:rPr>
                <w:rFonts w:ascii="Angsana New" w:hAnsi="Angsana New" w:cs="Angsana New"/>
              </w:rPr>
            </w:pPr>
          </w:p>
        </w:tc>
        <w:tc>
          <w:tcPr>
            <w:tcW w:w="1418" w:type="dxa"/>
            <w:shd w:val="clear" w:color="auto" w:fill="auto"/>
            <w:vAlign w:val="center"/>
          </w:tcPr>
          <w:p w14:paraId="325FC43E" w14:textId="77777777" w:rsidR="006F42A5" w:rsidRPr="005D2655" w:rsidRDefault="006F42A5" w:rsidP="003308B9">
            <w:pPr>
              <w:ind w:left="-36" w:right="1"/>
              <w:jc w:val="right"/>
              <w:rPr>
                <w:rFonts w:ascii="Angsana New" w:hAnsi="Angsana New" w:cs="Angsana New"/>
              </w:rPr>
            </w:pPr>
          </w:p>
        </w:tc>
        <w:tc>
          <w:tcPr>
            <w:tcW w:w="1418" w:type="dxa"/>
            <w:shd w:val="clear" w:color="auto" w:fill="auto"/>
            <w:vAlign w:val="center"/>
          </w:tcPr>
          <w:p w14:paraId="1EF8415D" w14:textId="77777777" w:rsidR="006F42A5" w:rsidRPr="005D2655" w:rsidRDefault="006F42A5" w:rsidP="003308B9">
            <w:pPr>
              <w:ind w:left="-36" w:right="1"/>
              <w:jc w:val="right"/>
              <w:rPr>
                <w:rFonts w:ascii="Angsana New" w:hAnsi="Angsana New" w:cs="Angsana New"/>
              </w:rPr>
            </w:pPr>
          </w:p>
        </w:tc>
      </w:tr>
      <w:tr w:rsidR="006F42A5" w:rsidRPr="005D2655" w14:paraId="0284D17E" w14:textId="77777777" w:rsidTr="003308B9">
        <w:trPr>
          <w:trHeight w:val="284"/>
        </w:trPr>
        <w:tc>
          <w:tcPr>
            <w:tcW w:w="3933" w:type="dxa"/>
            <w:vAlign w:val="bottom"/>
          </w:tcPr>
          <w:p w14:paraId="5D79EFDC" w14:textId="77777777" w:rsidR="006F42A5" w:rsidRPr="005D2655" w:rsidRDefault="006F42A5" w:rsidP="003308B9">
            <w:pPr>
              <w:ind w:left="-108" w:right="1"/>
              <w:jc w:val="left"/>
              <w:rPr>
                <w:rFonts w:ascii="Angsana New" w:hAnsi="Angsana New" w:cs="Angsana New"/>
              </w:rPr>
            </w:pPr>
          </w:p>
        </w:tc>
        <w:tc>
          <w:tcPr>
            <w:tcW w:w="1418" w:type="dxa"/>
            <w:shd w:val="clear" w:color="auto" w:fill="auto"/>
            <w:vAlign w:val="center"/>
          </w:tcPr>
          <w:p w14:paraId="29F3AD01" w14:textId="77777777" w:rsidR="006F42A5" w:rsidRPr="00B9586F" w:rsidRDefault="006F42A5" w:rsidP="003308B9">
            <w:pPr>
              <w:ind w:left="-36" w:right="1"/>
              <w:jc w:val="right"/>
              <w:rPr>
                <w:rFonts w:ascii="Angsana New" w:hAnsi="Angsana New" w:cs="Angsana New"/>
              </w:rPr>
            </w:pPr>
          </w:p>
        </w:tc>
        <w:tc>
          <w:tcPr>
            <w:tcW w:w="1418" w:type="dxa"/>
            <w:shd w:val="clear" w:color="auto" w:fill="auto"/>
            <w:vAlign w:val="center"/>
          </w:tcPr>
          <w:p w14:paraId="0440D04A" w14:textId="77777777" w:rsidR="006F42A5" w:rsidRPr="005D2655" w:rsidRDefault="006F42A5" w:rsidP="003308B9">
            <w:pPr>
              <w:ind w:left="-36" w:right="1"/>
              <w:jc w:val="right"/>
              <w:rPr>
                <w:rFonts w:ascii="Angsana New" w:hAnsi="Angsana New" w:cs="Angsana New"/>
              </w:rPr>
            </w:pPr>
          </w:p>
        </w:tc>
        <w:tc>
          <w:tcPr>
            <w:tcW w:w="1418" w:type="dxa"/>
            <w:shd w:val="clear" w:color="auto" w:fill="auto"/>
            <w:vAlign w:val="center"/>
          </w:tcPr>
          <w:p w14:paraId="458360F4" w14:textId="77777777" w:rsidR="006F42A5" w:rsidRPr="005D2655" w:rsidRDefault="006F42A5" w:rsidP="003308B9">
            <w:pPr>
              <w:ind w:left="-36" w:right="1"/>
              <w:jc w:val="right"/>
              <w:rPr>
                <w:rFonts w:ascii="Angsana New" w:hAnsi="Angsana New" w:cs="Angsana New"/>
              </w:rPr>
            </w:pPr>
          </w:p>
        </w:tc>
        <w:tc>
          <w:tcPr>
            <w:tcW w:w="1418" w:type="dxa"/>
            <w:shd w:val="clear" w:color="auto" w:fill="auto"/>
            <w:vAlign w:val="center"/>
          </w:tcPr>
          <w:p w14:paraId="5C2B41B6" w14:textId="77777777" w:rsidR="006F42A5" w:rsidRPr="005D2655" w:rsidRDefault="006F42A5" w:rsidP="003308B9">
            <w:pPr>
              <w:ind w:left="-36" w:right="1"/>
              <w:jc w:val="right"/>
              <w:rPr>
                <w:rFonts w:ascii="Angsana New" w:hAnsi="Angsana New" w:cs="Angsana New"/>
              </w:rPr>
            </w:pPr>
          </w:p>
        </w:tc>
      </w:tr>
      <w:tr w:rsidR="003308B9" w:rsidRPr="005D2655" w14:paraId="03DCEC07" w14:textId="77777777" w:rsidTr="003308B9">
        <w:trPr>
          <w:trHeight w:val="284"/>
        </w:trPr>
        <w:tc>
          <w:tcPr>
            <w:tcW w:w="3933" w:type="dxa"/>
            <w:vAlign w:val="bottom"/>
          </w:tcPr>
          <w:p w14:paraId="7E7F694A" w14:textId="506BCDFB" w:rsidR="003308B9" w:rsidRPr="005D2655" w:rsidRDefault="003308B9" w:rsidP="003308B9">
            <w:pPr>
              <w:ind w:left="-108" w:right="1"/>
              <w:jc w:val="left"/>
              <w:rPr>
                <w:rFonts w:ascii="Angsana New" w:hAnsi="Angsana New" w:cs="Angsana New"/>
                <w:cs/>
              </w:rPr>
            </w:pPr>
            <w:r w:rsidRPr="005D2655">
              <w:rPr>
                <w:rFonts w:ascii="Angsana New" w:hAnsi="Angsana New" w:cs="Angsana New"/>
              </w:rPr>
              <w:lastRenderedPageBreak/>
              <w:t xml:space="preserve">Other </w:t>
            </w:r>
            <w:proofErr w:type="gramStart"/>
            <w:r w:rsidRPr="005D2655">
              <w:rPr>
                <w:rFonts w:ascii="Angsana New" w:hAnsi="Angsana New" w:cs="Angsana New"/>
              </w:rPr>
              <w:t>current  receivable</w:t>
            </w:r>
            <w:proofErr w:type="gramEnd"/>
            <w:r w:rsidRPr="005D2655">
              <w:rPr>
                <w:rFonts w:ascii="Angsana New" w:hAnsi="Angsana New" w:cs="Angsana New"/>
              </w:rPr>
              <w:t xml:space="preserve"> - non related parties</w:t>
            </w:r>
          </w:p>
        </w:tc>
        <w:tc>
          <w:tcPr>
            <w:tcW w:w="1418" w:type="dxa"/>
            <w:shd w:val="clear" w:color="auto" w:fill="auto"/>
            <w:vAlign w:val="center"/>
          </w:tcPr>
          <w:p w14:paraId="78F72F58" w14:textId="77777777" w:rsidR="003308B9" w:rsidRPr="00B9586F" w:rsidRDefault="003308B9" w:rsidP="003308B9">
            <w:pPr>
              <w:ind w:left="-36" w:right="1"/>
              <w:jc w:val="right"/>
              <w:rPr>
                <w:rFonts w:ascii="Angsana New" w:hAnsi="Angsana New" w:cs="Angsana New"/>
              </w:rPr>
            </w:pPr>
          </w:p>
        </w:tc>
        <w:tc>
          <w:tcPr>
            <w:tcW w:w="1418" w:type="dxa"/>
            <w:shd w:val="clear" w:color="auto" w:fill="auto"/>
            <w:vAlign w:val="center"/>
          </w:tcPr>
          <w:p w14:paraId="3DE03FBA" w14:textId="77777777" w:rsidR="003308B9" w:rsidRPr="005D2655" w:rsidRDefault="003308B9" w:rsidP="003308B9">
            <w:pPr>
              <w:ind w:left="-36" w:right="1"/>
              <w:jc w:val="right"/>
              <w:rPr>
                <w:rFonts w:ascii="Angsana New" w:hAnsi="Angsana New" w:cs="Angsana New"/>
              </w:rPr>
            </w:pPr>
          </w:p>
        </w:tc>
        <w:tc>
          <w:tcPr>
            <w:tcW w:w="1418" w:type="dxa"/>
            <w:shd w:val="clear" w:color="auto" w:fill="auto"/>
            <w:vAlign w:val="center"/>
          </w:tcPr>
          <w:p w14:paraId="5EF986AE" w14:textId="77777777" w:rsidR="003308B9" w:rsidRPr="005D2655" w:rsidRDefault="003308B9" w:rsidP="003308B9">
            <w:pPr>
              <w:ind w:left="-36" w:right="1"/>
              <w:jc w:val="right"/>
              <w:rPr>
                <w:rFonts w:ascii="Angsana New" w:hAnsi="Angsana New" w:cs="Angsana New"/>
              </w:rPr>
            </w:pPr>
          </w:p>
        </w:tc>
        <w:tc>
          <w:tcPr>
            <w:tcW w:w="1418" w:type="dxa"/>
            <w:shd w:val="clear" w:color="auto" w:fill="auto"/>
            <w:vAlign w:val="center"/>
          </w:tcPr>
          <w:p w14:paraId="25B09F53" w14:textId="77777777" w:rsidR="003308B9" w:rsidRPr="005D2655" w:rsidRDefault="003308B9" w:rsidP="003308B9">
            <w:pPr>
              <w:ind w:left="-36" w:right="1"/>
              <w:jc w:val="right"/>
              <w:rPr>
                <w:rFonts w:ascii="Angsana New" w:hAnsi="Angsana New" w:cs="Angsana New"/>
              </w:rPr>
            </w:pPr>
          </w:p>
        </w:tc>
      </w:tr>
      <w:tr w:rsidR="003308B9" w:rsidRPr="005D2655" w14:paraId="43436917" w14:textId="77777777" w:rsidTr="003308B9">
        <w:trPr>
          <w:trHeight w:val="284"/>
        </w:trPr>
        <w:tc>
          <w:tcPr>
            <w:tcW w:w="3933" w:type="dxa"/>
          </w:tcPr>
          <w:p w14:paraId="4D5776D9"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Advance payment</w:t>
            </w:r>
          </w:p>
        </w:tc>
        <w:tc>
          <w:tcPr>
            <w:tcW w:w="1418" w:type="dxa"/>
            <w:shd w:val="clear" w:color="auto" w:fill="auto"/>
          </w:tcPr>
          <w:p w14:paraId="2F77466A" w14:textId="16AD4A4C" w:rsidR="003308B9" w:rsidRPr="00B9586F" w:rsidRDefault="003308B9" w:rsidP="003308B9">
            <w:pPr>
              <w:ind w:left="-36" w:right="1"/>
              <w:jc w:val="right"/>
              <w:rPr>
                <w:rFonts w:ascii="Angsana New" w:hAnsi="Angsana New" w:cs="Angsana New"/>
              </w:rPr>
            </w:pPr>
            <w:r>
              <w:t xml:space="preserve"> 8,836,770 </w:t>
            </w:r>
          </w:p>
        </w:tc>
        <w:tc>
          <w:tcPr>
            <w:tcW w:w="1418" w:type="dxa"/>
            <w:shd w:val="clear" w:color="auto" w:fill="auto"/>
            <w:vAlign w:val="center"/>
          </w:tcPr>
          <w:p w14:paraId="0DD51359" w14:textId="5EE0397C" w:rsidR="003308B9" w:rsidRPr="005D2655" w:rsidRDefault="003308B9" w:rsidP="003308B9">
            <w:pPr>
              <w:ind w:left="-36" w:right="1"/>
              <w:jc w:val="right"/>
              <w:rPr>
                <w:rFonts w:ascii="Angsana New" w:hAnsi="Angsana New" w:cs="Angsana New"/>
              </w:rPr>
            </w:pPr>
            <w:r w:rsidRPr="005D2655">
              <w:rPr>
                <w:rFonts w:ascii="Angsana New" w:hAnsi="Angsana New" w:cs="Angsana New"/>
              </w:rPr>
              <w:t>26,446,287</w:t>
            </w:r>
          </w:p>
        </w:tc>
        <w:tc>
          <w:tcPr>
            <w:tcW w:w="1418" w:type="dxa"/>
            <w:shd w:val="clear" w:color="auto" w:fill="auto"/>
            <w:vAlign w:val="center"/>
          </w:tcPr>
          <w:p w14:paraId="4253F1B5" w14:textId="1AD6F0C9" w:rsidR="003308B9" w:rsidRPr="005D2655" w:rsidRDefault="003308B9" w:rsidP="003308B9">
            <w:pPr>
              <w:ind w:left="-36" w:right="1"/>
              <w:jc w:val="right"/>
              <w:rPr>
                <w:rFonts w:ascii="Angsana New" w:hAnsi="Angsana New" w:cs="Angsana New"/>
              </w:rPr>
            </w:pPr>
            <w:r>
              <w:rPr>
                <w:rFonts w:ascii="Angsana New" w:hAnsi="Angsana New" w:cs="Angsana New"/>
              </w:rPr>
              <w:t>2,352,854</w:t>
            </w:r>
          </w:p>
        </w:tc>
        <w:tc>
          <w:tcPr>
            <w:tcW w:w="1418" w:type="dxa"/>
            <w:shd w:val="clear" w:color="auto" w:fill="auto"/>
            <w:vAlign w:val="center"/>
          </w:tcPr>
          <w:p w14:paraId="296C8552" w14:textId="77B8141C" w:rsidR="003308B9" w:rsidRPr="005D2655" w:rsidRDefault="003308B9" w:rsidP="003308B9">
            <w:pPr>
              <w:ind w:left="-36" w:right="1"/>
              <w:jc w:val="right"/>
              <w:rPr>
                <w:rFonts w:ascii="Angsana New" w:hAnsi="Angsana New" w:cs="Angsana New"/>
              </w:rPr>
            </w:pPr>
            <w:r w:rsidRPr="005D2655">
              <w:rPr>
                <w:rFonts w:ascii="Angsana New" w:hAnsi="Angsana New" w:cs="Angsana New"/>
              </w:rPr>
              <w:t>20,847,504</w:t>
            </w:r>
          </w:p>
        </w:tc>
      </w:tr>
      <w:tr w:rsidR="003308B9" w:rsidRPr="005D2655" w14:paraId="6555A42E" w14:textId="77777777" w:rsidTr="003308B9">
        <w:trPr>
          <w:trHeight w:val="284"/>
        </w:trPr>
        <w:tc>
          <w:tcPr>
            <w:tcW w:w="3933" w:type="dxa"/>
          </w:tcPr>
          <w:p w14:paraId="0C236A14"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Prepaid expenses</w:t>
            </w:r>
          </w:p>
        </w:tc>
        <w:tc>
          <w:tcPr>
            <w:tcW w:w="1418" w:type="dxa"/>
            <w:shd w:val="clear" w:color="auto" w:fill="auto"/>
          </w:tcPr>
          <w:p w14:paraId="45A9491F" w14:textId="676854AA" w:rsidR="003308B9" w:rsidRPr="00B9586F" w:rsidRDefault="003308B9" w:rsidP="003308B9">
            <w:pPr>
              <w:ind w:left="-36" w:right="1"/>
              <w:jc w:val="right"/>
              <w:rPr>
                <w:rFonts w:ascii="Angsana New" w:hAnsi="Angsana New" w:cs="Angsana New"/>
              </w:rPr>
            </w:pPr>
            <w:r>
              <w:t xml:space="preserve"> 78,</w:t>
            </w:r>
            <w:r w:rsidR="006F42A5">
              <w:t>567,983</w:t>
            </w:r>
            <w:r>
              <w:t xml:space="preserve"> </w:t>
            </w:r>
          </w:p>
        </w:tc>
        <w:tc>
          <w:tcPr>
            <w:tcW w:w="1418" w:type="dxa"/>
            <w:shd w:val="clear" w:color="auto" w:fill="auto"/>
            <w:vAlign w:val="center"/>
          </w:tcPr>
          <w:p w14:paraId="0A670B86" w14:textId="2FB645A3" w:rsidR="003308B9" w:rsidRPr="005D2655" w:rsidRDefault="003308B9" w:rsidP="003308B9">
            <w:pPr>
              <w:ind w:left="-36" w:right="1"/>
              <w:jc w:val="right"/>
              <w:rPr>
                <w:rFonts w:ascii="Angsana New" w:hAnsi="Angsana New" w:cs="Angsana New"/>
              </w:rPr>
            </w:pPr>
            <w:r w:rsidRPr="005D2655">
              <w:rPr>
                <w:rFonts w:ascii="Angsana New" w:hAnsi="Angsana New" w:cs="Angsana New"/>
              </w:rPr>
              <w:t>98,985,475</w:t>
            </w:r>
          </w:p>
        </w:tc>
        <w:tc>
          <w:tcPr>
            <w:tcW w:w="1418" w:type="dxa"/>
            <w:shd w:val="clear" w:color="auto" w:fill="auto"/>
            <w:vAlign w:val="center"/>
          </w:tcPr>
          <w:p w14:paraId="2E31BE51" w14:textId="42E0129B" w:rsidR="003308B9" w:rsidRPr="005D2655" w:rsidRDefault="003308B9" w:rsidP="003308B9">
            <w:pPr>
              <w:ind w:left="-36" w:right="1"/>
              <w:jc w:val="right"/>
              <w:rPr>
                <w:rFonts w:ascii="Angsana New" w:hAnsi="Angsana New" w:cs="Angsana New"/>
              </w:rPr>
            </w:pPr>
            <w:r>
              <w:rPr>
                <w:rFonts w:ascii="Angsana New" w:hAnsi="Angsana New" w:cs="Angsana New"/>
              </w:rPr>
              <w:t>72,655,191</w:t>
            </w:r>
          </w:p>
        </w:tc>
        <w:tc>
          <w:tcPr>
            <w:tcW w:w="1418" w:type="dxa"/>
            <w:shd w:val="clear" w:color="auto" w:fill="auto"/>
            <w:vAlign w:val="center"/>
          </w:tcPr>
          <w:p w14:paraId="455EEA77" w14:textId="50F24889" w:rsidR="003308B9" w:rsidRPr="005D2655" w:rsidRDefault="003308B9" w:rsidP="003308B9">
            <w:pPr>
              <w:ind w:left="-36" w:right="1"/>
              <w:jc w:val="right"/>
              <w:rPr>
                <w:rFonts w:ascii="Angsana New" w:hAnsi="Angsana New" w:cs="Angsana New"/>
              </w:rPr>
            </w:pPr>
            <w:r w:rsidRPr="005D2655">
              <w:rPr>
                <w:rFonts w:ascii="Angsana New" w:hAnsi="Angsana New" w:cs="Angsana New"/>
              </w:rPr>
              <w:t>90,517,173</w:t>
            </w:r>
          </w:p>
        </w:tc>
      </w:tr>
      <w:tr w:rsidR="003308B9" w:rsidRPr="005D2655" w14:paraId="5578D870" w14:textId="77777777" w:rsidTr="003308B9">
        <w:trPr>
          <w:trHeight w:val="284"/>
        </w:trPr>
        <w:tc>
          <w:tcPr>
            <w:tcW w:w="3933" w:type="dxa"/>
          </w:tcPr>
          <w:p w14:paraId="21886775" w14:textId="4BA4BFBC" w:rsidR="003308B9" w:rsidRPr="005D2655" w:rsidRDefault="003308B9" w:rsidP="003308B9">
            <w:pPr>
              <w:ind w:left="33" w:right="1"/>
              <w:jc w:val="left"/>
              <w:rPr>
                <w:rFonts w:ascii="Angsana New" w:hAnsi="Angsana New" w:cs="Angsana New"/>
              </w:rPr>
            </w:pPr>
            <w:r w:rsidRPr="005D2655">
              <w:rPr>
                <w:rFonts w:ascii="Angsana New" w:hAnsi="Angsana New" w:cs="Angsana New"/>
              </w:rPr>
              <w:t>Deposits</w:t>
            </w:r>
          </w:p>
        </w:tc>
        <w:tc>
          <w:tcPr>
            <w:tcW w:w="1418" w:type="dxa"/>
            <w:shd w:val="clear" w:color="auto" w:fill="auto"/>
          </w:tcPr>
          <w:p w14:paraId="08F5B8D1" w14:textId="7D022619" w:rsidR="003308B9" w:rsidRPr="00B9586F" w:rsidRDefault="003308B9" w:rsidP="003308B9">
            <w:pPr>
              <w:ind w:left="-36" w:right="1"/>
              <w:jc w:val="right"/>
              <w:rPr>
                <w:rFonts w:ascii="Angsana New" w:hAnsi="Angsana New" w:cs="Angsana New"/>
              </w:rPr>
            </w:pPr>
            <w:r>
              <w:t xml:space="preserve"> 76,685,073 </w:t>
            </w:r>
          </w:p>
        </w:tc>
        <w:tc>
          <w:tcPr>
            <w:tcW w:w="1418" w:type="dxa"/>
            <w:shd w:val="clear" w:color="auto" w:fill="auto"/>
            <w:vAlign w:val="center"/>
          </w:tcPr>
          <w:p w14:paraId="55BFDE13" w14:textId="00CC72CC" w:rsidR="003308B9" w:rsidRPr="005D2655" w:rsidRDefault="003308B9" w:rsidP="003308B9">
            <w:pPr>
              <w:ind w:left="-36" w:right="1"/>
              <w:jc w:val="right"/>
              <w:rPr>
                <w:rFonts w:ascii="Angsana New" w:hAnsi="Angsana New" w:cs="Angsana New"/>
              </w:rPr>
            </w:pPr>
            <w:r w:rsidRPr="005D2655">
              <w:rPr>
                <w:rFonts w:ascii="Angsana New" w:hAnsi="Angsana New" w:cs="Angsana New"/>
              </w:rPr>
              <w:t>15,134,533</w:t>
            </w:r>
          </w:p>
        </w:tc>
        <w:tc>
          <w:tcPr>
            <w:tcW w:w="1418" w:type="dxa"/>
            <w:shd w:val="clear" w:color="auto" w:fill="auto"/>
            <w:vAlign w:val="center"/>
          </w:tcPr>
          <w:p w14:paraId="3CB768ED" w14:textId="29369801" w:rsidR="003308B9" w:rsidRPr="005D2655" w:rsidRDefault="003308B9" w:rsidP="003308B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634126C2" w14:textId="0EDC450E" w:rsidR="003308B9" w:rsidRPr="005D2655" w:rsidRDefault="003308B9" w:rsidP="003308B9">
            <w:pPr>
              <w:ind w:left="-36" w:right="1"/>
              <w:jc w:val="right"/>
              <w:rPr>
                <w:rFonts w:ascii="Angsana New" w:hAnsi="Angsana New" w:cs="Angsana New"/>
              </w:rPr>
            </w:pPr>
            <w:r w:rsidRPr="005D2655">
              <w:rPr>
                <w:rFonts w:ascii="Angsana New" w:hAnsi="Angsana New" w:cs="Angsana New"/>
              </w:rPr>
              <w:t>-</w:t>
            </w:r>
          </w:p>
        </w:tc>
      </w:tr>
      <w:tr w:rsidR="003308B9" w:rsidRPr="005D2655" w14:paraId="3AA9C840" w14:textId="77777777" w:rsidTr="003308B9">
        <w:trPr>
          <w:trHeight w:val="284"/>
        </w:trPr>
        <w:tc>
          <w:tcPr>
            <w:tcW w:w="3933" w:type="dxa"/>
          </w:tcPr>
          <w:p w14:paraId="1814131D"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Revenue Department receivable</w:t>
            </w:r>
          </w:p>
        </w:tc>
        <w:tc>
          <w:tcPr>
            <w:tcW w:w="1418" w:type="dxa"/>
            <w:shd w:val="clear" w:color="auto" w:fill="auto"/>
          </w:tcPr>
          <w:p w14:paraId="552DEB84" w14:textId="567C9560" w:rsidR="003308B9" w:rsidRPr="00B9586F" w:rsidRDefault="003308B9" w:rsidP="003308B9">
            <w:pPr>
              <w:ind w:left="-36" w:right="1"/>
              <w:jc w:val="right"/>
              <w:rPr>
                <w:rFonts w:ascii="Angsana New" w:hAnsi="Angsana New" w:cs="Angsana New"/>
              </w:rPr>
            </w:pPr>
            <w:r>
              <w:t xml:space="preserve"> 4,614,444 </w:t>
            </w:r>
          </w:p>
        </w:tc>
        <w:tc>
          <w:tcPr>
            <w:tcW w:w="1418" w:type="dxa"/>
            <w:shd w:val="clear" w:color="auto" w:fill="auto"/>
            <w:vAlign w:val="center"/>
          </w:tcPr>
          <w:p w14:paraId="5DB118B1" w14:textId="0694CA7A" w:rsidR="003308B9" w:rsidRPr="005D2655" w:rsidRDefault="003308B9" w:rsidP="003308B9">
            <w:pPr>
              <w:ind w:left="-36" w:right="1"/>
              <w:jc w:val="right"/>
              <w:rPr>
                <w:rFonts w:ascii="Angsana New" w:hAnsi="Angsana New" w:cs="Angsana New"/>
              </w:rPr>
            </w:pPr>
            <w:r w:rsidRPr="005D2655">
              <w:rPr>
                <w:rFonts w:ascii="Angsana New" w:hAnsi="Angsana New" w:cs="Angsana New"/>
              </w:rPr>
              <w:t>12,646,196</w:t>
            </w:r>
          </w:p>
        </w:tc>
        <w:tc>
          <w:tcPr>
            <w:tcW w:w="1418" w:type="dxa"/>
            <w:shd w:val="clear" w:color="auto" w:fill="auto"/>
            <w:vAlign w:val="center"/>
          </w:tcPr>
          <w:p w14:paraId="6E0D3429" w14:textId="2E723415" w:rsidR="003308B9" w:rsidRPr="005D2655" w:rsidRDefault="003308B9" w:rsidP="003308B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0B96FE63" w14:textId="68D59627" w:rsidR="003308B9" w:rsidRPr="005D2655" w:rsidRDefault="003308B9" w:rsidP="003308B9">
            <w:pPr>
              <w:ind w:left="-36" w:right="1"/>
              <w:jc w:val="right"/>
              <w:rPr>
                <w:rFonts w:ascii="Angsana New" w:hAnsi="Angsana New" w:cs="Angsana New"/>
              </w:rPr>
            </w:pPr>
            <w:r w:rsidRPr="005D2655">
              <w:rPr>
                <w:rFonts w:ascii="Angsana New" w:hAnsi="Angsana New" w:cs="Angsana New"/>
              </w:rPr>
              <w:t>5,619,176</w:t>
            </w:r>
          </w:p>
        </w:tc>
      </w:tr>
      <w:tr w:rsidR="003308B9" w:rsidRPr="005D2655" w14:paraId="08E10B75" w14:textId="77777777" w:rsidTr="003308B9">
        <w:trPr>
          <w:trHeight w:val="284"/>
        </w:trPr>
        <w:tc>
          <w:tcPr>
            <w:tcW w:w="3933" w:type="dxa"/>
          </w:tcPr>
          <w:p w14:paraId="1E740024"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Other</w:t>
            </w:r>
          </w:p>
        </w:tc>
        <w:tc>
          <w:tcPr>
            <w:tcW w:w="1418" w:type="dxa"/>
            <w:shd w:val="clear" w:color="auto" w:fill="auto"/>
          </w:tcPr>
          <w:p w14:paraId="63362417" w14:textId="17A83D16" w:rsidR="003308B9" w:rsidRPr="00B9586F" w:rsidRDefault="003308B9" w:rsidP="003308B9">
            <w:pPr>
              <w:pBdr>
                <w:bottom w:val="single" w:sz="4" w:space="1" w:color="auto"/>
              </w:pBdr>
              <w:ind w:left="-36" w:right="1"/>
              <w:jc w:val="right"/>
              <w:rPr>
                <w:rFonts w:ascii="Angsana New" w:hAnsi="Angsana New" w:cs="Angsana New"/>
              </w:rPr>
            </w:pPr>
            <w:r>
              <w:t xml:space="preserve"> 19,805,24</w:t>
            </w:r>
            <w:r w:rsidR="00A46A2E">
              <w:t>4</w:t>
            </w:r>
            <w:r>
              <w:t xml:space="preserve"> </w:t>
            </w:r>
          </w:p>
        </w:tc>
        <w:tc>
          <w:tcPr>
            <w:tcW w:w="1418" w:type="dxa"/>
            <w:shd w:val="clear" w:color="auto" w:fill="auto"/>
            <w:vAlign w:val="center"/>
          </w:tcPr>
          <w:p w14:paraId="2F137D58" w14:textId="4935C62F"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10,150,835</w:t>
            </w:r>
          </w:p>
        </w:tc>
        <w:tc>
          <w:tcPr>
            <w:tcW w:w="1418" w:type="dxa"/>
            <w:shd w:val="clear" w:color="auto" w:fill="auto"/>
            <w:vAlign w:val="center"/>
          </w:tcPr>
          <w:p w14:paraId="19BC5D88" w14:textId="6E44DBAC"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2,142,679</w:t>
            </w:r>
          </w:p>
        </w:tc>
        <w:tc>
          <w:tcPr>
            <w:tcW w:w="1418" w:type="dxa"/>
            <w:shd w:val="clear" w:color="auto" w:fill="auto"/>
            <w:vAlign w:val="center"/>
          </w:tcPr>
          <w:p w14:paraId="6A5CE599" w14:textId="22CB3659"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4,181,339</w:t>
            </w:r>
          </w:p>
        </w:tc>
      </w:tr>
      <w:tr w:rsidR="003308B9" w:rsidRPr="005D2655" w14:paraId="1255B207" w14:textId="77777777" w:rsidTr="003308B9">
        <w:trPr>
          <w:trHeight w:val="20"/>
        </w:trPr>
        <w:tc>
          <w:tcPr>
            <w:tcW w:w="3933" w:type="dxa"/>
          </w:tcPr>
          <w:p w14:paraId="3C81380F" w14:textId="24158FB4" w:rsidR="003308B9" w:rsidRPr="005D2655" w:rsidRDefault="003308B9" w:rsidP="003308B9">
            <w:pPr>
              <w:ind w:left="-108" w:right="1"/>
              <w:jc w:val="left"/>
              <w:rPr>
                <w:rFonts w:ascii="Angsana New" w:hAnsi="Angsana New" w:cs="Angsana New"/>
                <w:spacing w:val="-4"/>
              </w:rPr>
            </w:pPr>
            <w:r w:rsidRPr="005D2655">
              <w:rPr>
                <w:rFonts w:ascii="Angsana New" w:hAnsi="Angsana New" w:cs="Angsana New"/>
                <w:spacing w:val="-4"/>
              </w:rPr>
              <w:t>Total other current  receivable - non related parties</w:t>
            </w:r>
          </w:p>
        </w:tc>
        <w:tc>
          <w:tcPr>
            <w:tcW w:w="1418" w:type="dxa"/>
            <w:shd w:val="clear" w:color="auto" w:fill="auto"/>
          </w:tcPr>
          <w:p w14:paraId="445065E6" w14:textId="55EE7181" w:rsidR="003308B9" w:rsidRPr="00B9586F" w:rsidRDefault="003308B9" w:rsidP="003308B9">
            <w:pPr>
              <w:pBdr>
                <w:bottom w:val="single" w:sz="4" w:space="1" w:color="auto"/>
              </w:pBdr>
              <w:ind w:left="-36" w:right="1"/>
              <w:jc w:val="right"/>
              <w:rPr>
                <w:rFonts w:ascii="Angsana New" w:hAnsi="Angsana New" w:cs="Angsana New"/>
                <w:cs/>
              </w:rPr>
            </w:pPr>
            <w:r>
              <w:t>188,</w:t>
            </w:r>
            <w:r w:rsidR="006F42A5">
              <w:t>509,514</w:t>
            </w:r>
          </w:p>
        </w:tc>
        <w:tc>
          <w:tcPr>
            <w:tcW w:w="1418" w:type="dxa"/>
            <w:shd w:val="clear" w:color="auto" w:fill="auto"/>
            <w:vAlign w:val="center"/>
          </w:tcPr>
          <w:p w14:paraId="5B620936" w14:textId="50966AED"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163,363,326</w:t>
            </w:r>
          </w:p>
        </w:tc>
        <w:tc>
          <w:tcPr>
            <w:tcW w:w="1418" w:type="dxa"/>
            <w:shd w:val="clear" w:color="auto" w:fill="auto"/>
            <w:vAlign w:val="center"/>
          </w:tcPr>
          <w:p w14:paraId="5B084298" w14:textId="62AC51B7"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77,150,724</w:t>
            </w:r>
          </w:p>
        </w:tc>
        <w:tc>
          <w:tcPr>
            <w:tcW w:w="1418" w:type="dxa"/>
            <w:shd w:val="clear" w:color="auto" w:fill="auto"/>
            <w:vAlign w:val="center"/>
          </w:tcPr>
          <w:p w14:paraId="66EFA339" w14:textId="736E015A"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121,165,192</w:t>
            </w:r>
          </w:p>
        </w:tc>
      </w:tr>
      <w:tr w:rsidR="003308B9" w:rsidRPr="005D2655" w14:paraId="1230E15A" w14:textId="77777777" w:rsidTr="003308B9">
        <w:trPr>
          <w:trHeight w:val="20"/>
        </w:trPr>
        <w:tc>
          <w:tcPr>
            <w:tcW w:w="3933" w:type="dxa"/>
          </w:tcPr>
          <w:p w14:paraId="7C9B74BB" w14:textId="77777777" w:rsidR="003308B9" w:rsidRPr="005D2655" w:rsidRDefault="003308B9" w:rsidP="003308B9">
            <w:pPr>
              <w:ind w:right="1" w:hanging="108"/>
              <w:jc w:val="left"/>
              <w:rPr>
                <w:rFonts w:ascii="Angsana New" w:hAnsi="Angsana New" w:cs="Angsana New"/>
                <w:cs/>
              </w:rPr>
            </w:pPr>
            <w:r w:rsidRPr="005D2655">
              <w:rPr>
                <w:rFonts w:ascii="Angsana New" w:hAnsi="Angsana New" w:cs="Angsana New"/>
              </w:rPr>
              <w:t xml:space="preserve">Trade receivable - related parties </w:t>
            </w:r>
          </w:p>
        </w:tc>
        <w:tc>
          <w:tcPr>
            <w:tcW w:w="1418" w:type="dxa"/>
            <w:shd w:val="clear" w:color="auto" w:fill="auto"/>
            <w:vAlign w:val="center"/>
          </w:tcPr>
          <w:p w14:paraId="72DA20FE" w14:textId="77777777" w:rsidR="003308B9" w:rsidRPr="00B9586F" w:rsidRDefault="003308B9" w:rsidP="003308B9">
            <w:pPr>
              <w:ind w:left="-36" w:right="1"/>
              <w:jc w:val="right"/>
              <w:rPr>
                <w:rFonts w:ascii="Angsana New" w:hAnsi="Angsana New" w:cs="Angsana New"/>
              </w:rPr>
            </w:pPr>
          </w:p>
        </w:tc>
        <w:tc>
          <w:tcPr>
            <w:tcW w:w="1418" w:type="dxa"/>
            <w:shd w:val="clear" w:color="auto" w:fill="auto"/>
            <w:vAlign w:val="center"/>
          </w:tcPr>
          <w:p w14:paraId="3530A23E" w14:textId="77777777" w:rsidR="003308B9" w:rsidRPr="005D2655" w:rsidRDefault="003308B9" w:rsidP="003308B9">
            <w:pPr>
              <w:ind w:left="-36" w:right="1"/>
              <w:jc w:val="right"/>
              <w:rPr>
                <w:rFonts w:ascii="Angsana New" w:hAnsi="Angsana New" w:cs="Angsana New"/>
              </w:rPr>
            </w:pPr>
          </w:p>
        </w:tc>
        <w:tc>
          <w:tcPr>
            <w:tcW w:w="1418" w:type="dxa"/>
            <w:shd w:val="clear" w:color="auto" w:fill="auto"/>
            <w:vAlign w:val="center"/>
          </w:tcPr>
          <w:p w14:paraId="25CCE2A4" w14:textId="77777777" w:rsidR="003308B9" w:rsidRPr="005D2655" w:rsidRDefault="003308B9" w:rsidP="003308B9">
            <w:pPr>
              <w:ind w:left="-36" w:right="1"/>
              <w:jc w:val="right"/>
              <w:rPr>
                <w:rFonts w:ascii="Angsana New" w:hAnsi="Angsana New" w:cs="Angsana New"/>
              </w:rPr>
            </w:pPr>
          </w:p>
        </w:tc>
        <w:tc>
          <w:tcPr>
            <w:tcW w:w="1418" w:type="dxa"/>
            <w:shd w:val="clear" w:color="auto" w:fill="auto"/>
            <w:vAlign w:val="center"/>
          </w:tcPr>
          <w:p w14:paraId="401F774F" w14:textId="77777777" w:rsidR="003308B9" w:rsidRPr="005D2655" w:rsidRDefault="003308B9" w:rsidP="003308B9">
            <w:pPr>
              <w:ind w:left="-36" w:right="1"/>
              <w:jc w:val="right"/>
              <w:rPr>
                <w:rFonts w:ascii="Angsana New" w:hAnsi="Angsana New" w:cs="Angsana New"/>
              </w:rPr>
            </w:pPr>
          </w:p>
        </w:tc>
      </w:tr>
      <w:tr w:rsidR="003308B9" w:rsidRPr="005D2655" w14:paraId="28F263EC" w14:textId="77777777" w:rsidTr="003308B9">
        <w:trPr>
          <w:trHeight w:val="20"/>
        </w:trPr>
        <w:tc>
          <w:tcPr>
            <w:tcW w:w="3933" w:type="dxa"/>
          </w:tcPr>
          <w:p w14:paraId="7841F064" w14:textId="74F24F51" w:rsidR="003308B9" w:rsidRPr="005D2655" w:rsidRDefault="003308B9" w:rsidP="003308B9">
            <w:pPr>
              <w:ind w:left="33" w:right="1"/>
              <w:jc w:val="left"/>
              <w:rPr>
                <w:rFonts w:ascii="Angsana New" w:hAnsi="Angsana New" w:cs="Angsana New"/>
              </w:rPr>
            </w:pPr>
            <w:r w:rsidRPr="005D2655">
              <w:rPr>
                <w:rFonts w:ascii="Angsana New" w:hAnsi="Angsana New" w:cs="Angsana New"/>
              </w:rPr>
              <w:t>Not yet due</w:t>
            </w:r>
          </w:p>
        </w:tc>
        <w:tc>
          <w:tcPr>
            <w:tcW w:w="1418" w:type="dxa"/>
            <w:shd w:val="clear" w:color="auto" w:fill="auto"/>
          </w:tcPr>
          <w:p w14:paraId="14B01D19" w14:textId="06A045D2" w:rsidR="003308B9" w:rsidRPr="00B9586F" w:rsidRDefault="003308B9" w:rsidP="003308B9">
            <w:pPr>
              <w:ind w:left="-36" w:right="1"/>
              <w:jc w:val="right"/>
              <w:rPr>
                <w:rFonts w:ascii="Angsana New" w:hAnsi="Angsana New" w:cs="Angsana New"/>
              </w:rPr>
            </w:pPr>
            <w:r>
              <w:t xml:space="preserve"> 130,991,663 </w:t>
            </w:r>
          </w:p>
        </w:tc>
        <w:tc>
          <w:tcPr>
            <w:tcW w:w="1418" w:type="dxa"/>
            <w:shd w:val="clear" w:color="auto" w:fill="auto"/>
            <w:vAlign w:val="center"/>
          </w:tcPr>
          <w:p w14:paraId="435909CB" w14:textId="11A3EF18" w:rsidR="003308B9" w:rsidRPr="005D2655" w:rsidRDefault="003308B9" w:rsidP="003308B9">
            <w:pPr>
              <w:ind w:left="-36" w:right="1"/>
              <w:jc w:val="right"/>
              <w:rPr>
                <w:rFonts w:ascii="Angsana New" w:hAnsi="Angsana New" w:cs="Angsana New"/>
              </w:rPr>
            </w:pPr>
            <w:r w:rsidRPr="005D2655">
              <w:rPr>
                <w:rFonts w:ascii="Angsana New" w:hAnsi="Angsana New" w:cs="Angsana New"/>
              </w:rPr>
              <w:t>270,382,874</w:t>
            </w:r>
          </w:p>
        </w:tc>
        <w:tc>
          <w:tcPr>
            <w:tcW w:w="1418" w:type="dxa"/>
            <w:shd w:val="clear" w:color="auto" w:fill="auto"/>
            <w:vAlign w:val="center"/>
          </w:tcPr>
          <w:p w14:paraId="49D9960D" w14:textId="07C7B99E" w:rsidR="003308B9" w:rsidRPr="005D2655" w:rsidRDefault="003308B9" w:rsidP="003308B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3B5E3A61" w14:textId="76C87B87" w:rsidR="003308B9" w:rsidRPr="005D2655" w:rsidRDefault="003308B9" w:rsidP="003308B9">
            <w:pPr>
              <w:ind w:left="-36" w:right="1"/>
              <w:jc w:val="right"/>
              <w:rPr>
                <w:rFonts w:ascii="Angsana New" w:hAnsi="Angsana New" w:cs="Angsana New"/>
              </w:rPr>
            </w:pPr>
            <w:r w:rsidRPr="005D2655">
              <w:t>-</w:t>
            </w:r>
          </w:p>
        </w:tc>
      </w:tr>
      <w:tr w:rsidR="003308B9" w:rsidRPr="005D2655" w14:paraId="164E67EE" w14:textId="77777777" w:rsidTr="003308B9">
        <w:trPr>
          <w:trHeight w:val="20"/>
        </w:trPr>
        <w:tc>
          <w:tcPr>
            <w:tcW w:w="3933" w:type="dxa"/>
          </w:tcPr>
          <w:p w14:paraId="696DC829"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 xml:space="preserve">Over 6 - 12 months </w:t>
            </w:r>
          </w:p>
        </w:tc>
        <w:tc>
          <w:tcPr>
            <w:tcW w:w="1418" w:type="dxa"/>
            <w:shd w:val="clear" w:color="auto" w:fill="auto"/>
          </w:tcPr>
          <w:p w14:paraId="33A4AE9A" w14:textId="4DA33259" w:rsidR="003308B9" w:rsidRPr="00B9586F" w:rsidRDefault="003308B9" w:rsidP="003308B9">
            <w:pPr>
              <w:ind w:left="-36" w:right="1"/>
              <w:jc w:val="right"/>
              <w:rPr>
                <w:rFonts w:ascii="Angsana New" w:hAnsi="Angsana New" w:cs="Angsana New"/>
              </w:rPr>
            </w:pPr>
            <w:r>
              <w:t xml:space="preserve"> 583,934 </w:t>
            </w:r>
          </w:p>
        </w:tc>
        <w:tc>
          <w:tcPr>
            <w:tcW w:w="1418" w:type="dxa"/>
            <w:shd w:val="clear" w:color="auto" w:fill="auto"/>
            <w:vAlign w:val="center"/>
          </w:tcPr>
          <w:p w14:paraId="4FCB1E64" w14:textId="076898F7" w:rsidR="003308B9" w:rsidRPr="005D2655" w:rsidRDefault="003308B9" w:rsidP="003308B9">
            <w:pPr>
              <w:ind w:left="-36" w:right="1"/>
              <w:jc w:val="right"/>
              <w:rPr>
                <w:rFonts w:ascii="Angsana New" w:hAnsi="Angsana New" w:cs="Angsana New"/>
              </w:rPr>
            </w:pPr>
            <w:r w:rsidRPr="005D2655">
              <w:rPr>
                <w:rFonts w:ascii="Angsana New" w:hAnsi="Angsana New" w:cs="Angsana New"/>
              </w:rPr>
              <w:t>74,365</w:t>
            </w:r>
          </w:p>
        </w:tc>
        <w:tc>
          <w:tcPr>
            <w:tcW w:w="1418" w:type="dxa"/>
            <w:shd w:val="clear" w:color="auto" w:fill="auto"/>
            <w:vAlign w:val="center"/>
          </w:tcPr>
          <w:p w14:paraId="3E59B101" w14:textId="1428979A" w:rsidR="003308B9" w:rsidRPr="005D2655" w:rsidRDefault="003308B9" w:rsidP="003308B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11E84291" w14:textId="5E78F2BC" w:rsidR="003308B9" w:rsidRPr="005D2655" w:rsidRDefault="003308B9" w:rsidP="003308B9">
            <w:pPr>
              <w:ind w:left="-36" w:right="1"/>
              <w:jc w:val="right"/>
              <w:rPr>
                <w:rFonts w:ascii="Angsana New" w:hAnsi="Angsana New" w:cs="Angsana New"/>
              </w:rPr>
            </w:pPr>
            <w:r w:rsidRPr="005D2655">
              <w:t>-</w:t>
            </w:r>
          </w:p>
        </w:tc>
      </w:tr>
      <w:tr w:rsidR="003308B9" w:rsidRPr="005D2655" w14:paraId="4D1FA397" w14:textId="77777777" w:rsidTr="003308B9">
        <w:trPr>
          <w:trHeight w:val="20"/>
        </w:trPr>
        <w:tc>
          <w:tcPr>
            <w:tcW w:w="3933" w:type="dxa"/>
          </w:tcPr>
          <w:p w14:paraId="58F5D23A"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tcPr>
          <w:p w14:paraId="698EE0D2" w14:textId="08CF6EDB" w:rsidR="003308B9" w:rsidRPr="00B9586F" w:rsidRDefault="003308B9" w:rsidP="003308B9">
            <w:pPr>
              <w:pBdr>
                <w:bottom w:val="single" w:sz="4" w:space="1" w:color="auto"/>
              </w:pBdr>
              <w:ind w:left="-36" w:right="1"/>
              <w:jc w:val="right"/>
              <w:rPr>
                <w:rFonts w:ascii="Angsana New" w:hAnsi="Angsana New" w:cs="Angsana New"/>
              </w:rPr>
            </w:pPr>
            <w:r>
              <w:t xml:space="preserve"> 296,196 </w:t>
            </w:r>
          </w:p>
        </w:tc>
        <w:tc>
          <w:tcPr>
            <w:tcW w:w="1418" w:type="dxa"/>
            <w:shd w:val="clear" w:color="auto" w:fill="auto"/>
            <w:vAlign w:val="center"/>
          </w:tcPr>
          <w:p w14:paraId="2953CBC1" w14:textId="4F3DEF12"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388,965</w:t>
            </w:r>
          </w:p>
        </w:tc>
        <w:tc>
          <w:tcPr>
            <w:tcW w:w="1418" w:type="dxa"/>
            <w:shd w:val="clear" w:color="auto" w:fill="auto"/>
            <w:vAlign w:val="center"/>
          </w:tcPr>
          <w:p w14:paraId="0EBC816F" w14:textId="744CA112"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70BE3C63" w14:textId="19CA2EDC" w:rsidR="003308B9" w:rsidRPr="005D2655" w:rsidRDefault="003308B9" w:rsidP="003308B9">
            <w:pPr>
              <w:pBdr>
                <w:bottom w:val="single" w:sz="4" w:space="1" w:color="auto"/>
              </w:pBdr>
              <w:ind w:left="-36" w:right="1"/>
              <w:jc w:val="right"/>
              <w:rPr>
                <w:rFonts w:ascii="Angsana New" w:hAnsi="Angsana New" w:cs="Angsana New"/>
              </w:rPr>
            </w:pPr>
            <w:r w:rsidRPr="005D2655">
              <w:t>-</w:t>
            </w:r>
          </w:p>
        </w:tc>
      </w:tr>
      <w:tr w:rsidR="003308B9" w:rsidRPr="005D2655" w14:paraId="1F5A9732" w14:textId="77777777" w:rsidTr="003308B9">
        <w:trPr>
          <w:trHeight w:val="20"/>
        </w:trPr>
        <w:tc>
          <w:tcPr>
            <w:tcW w:w="3933" w:type="dxa"/>
          </w:tcPr>
          <w:p w14:paraId="51D3BAFC" w14:textId="77777777" w:rsidR="003308B9" w:rsidRPr="005D2655" w:rsidRDefault="003308B9" w:rsidP="003308B9">
            <w:pPr>
              <w:ind w:left="33" w:right="1"/>
              <w:jc w:val="left"/>
              <w:rPr>
                <w:rFonts w:ascii="Angsana New" w:hAnsi="Angsana New" w:cs="Angsana New"/>
              </w:rPr>
            </w:pPr>
            <w:r w:rsidRPr="005D2655">
              <w:rPr>
                <w:rFonts w:ascii="Angsana New" w:hAnsi="Angsana New" w:cs="Angsana New"/>
              </w:rPr>
              <w:t>Total trade receivable - related parties</w:t>
            </w:r>
          </w:p>
        </w:tc>
        <w:tc>
          <w:tcPr>
            <w:tcW w:w="1418" w:type="dxa"/>
            <w:shd w:val="clear" w:color="auto" w:fill="auto"/>
          </w:tcPr>
          <w:p w14:paraId="42B93B4D" w14:textId="18DC77F7" w:rsidR="003308B9" w:rsidRPr="00B9586F" w:rsidRDefault="003308B9" w:rsidP="003308B9">
            <w:pPr>
              <w:ind w:left="-36" w:right="1"/>
              <w:jc w:val="right"/>
              <w:rPr>
                <w:rFonts w:ascii="Angsana New" w:hAnsi="Angsana New" w:cs="Angsana New"/>
              </w:rPr>
            </w:pPr>
            <w:r>
              <w:t>131,871,793</w:t>
            </w:r>
          </w:p>
        </w:tc>
        <w:tc>
          <w:tcPr>
            <w:tcW w:w="1418" w:type="dxa"/>
            <w:shd w:val="clear" w:color="auto" w:fill="auto"/>
            <w:vAlign w:val="center"/>
          </w:tcPr>
          <w:p w14:paraId="5724C613" w14:textId="024EEA63" w:rsidR="003308B9" w:rsidRPr="005D2655" w:rsidRDefault="003308B9" w:rsidP="003308B9">
            <w:pPr>
              <w:ind w:left="-36" w:right="1"/>
              <w:jc w:val="right"/>
              <w:rPr>
                <w:rFonts w:ascii="Angsana New" w:hAnsi="Angsana New" w:cs="Angsana New"/>
              </w:rPr>
            </w:pPr>
            <w:r w:rsidRPr="005D2655">
              <w:rPr>
                <w:rFonts w:ascii="Angsana New" w:hAnsi="Angsana New" w:cs="Angsana New"/>
              </w:rPr>
              <w:t>270,846,204</w:t>
            </w:r>
          </w:p>
        </w:tc>
        <w:tc>
          <w:tcPr>
            <w:tcW w:w="1418" w:type="dxa"/>
            <w:shd w:val="clear" w:color="auto" w:fill="auto"/>
            <w:vAlign w:val="center"/>
          </w:tcPr>
          <w:p w14:paraId="38CF9D38" w14:textId="3ACC1D3C" w:rsidR="003308B9" w:rsidRPr="005D2655" w:rsidRDefault="003308B9" w:rsidP="003308B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0FCF50C7" w14:textId="16E641F2" w:rsidR="003308B9" w:rsidRPr="005D2655" w:rsidRDefault="003308B9" w:rsidP="003308B9">
            <w:pPr>
              <w:ind w:left="-36" w:right="1"/>
              <w:jc w:val="right"/>
              <w:rPr>
                <w:rFonts w:ascii="Angsana New" w:hAnsi="Angsana New" w:cs="Angsana New"/>
              </w:rPr>
            </w:pPr>
            <w:r w:rsidRPr="005D2655">
              <w:rPr>
                <w:rFonts w:ascii="Angsana New" w:hAnsi="Angsana New" w:cs="Angsana New"/>
              </w:rPr>
              <w:t>-</w:t>
            </w:r>
          </w:p>
        </w:tc>
      </w:tr>
      <w:tr w:rsidR="003308B9" w:rsidRPr="005D2655" w14:paraId="433EFB6B" w14:textId="77777777" w:rsidTr="003308B9">
        <w:trPr>
          <w:trHeight w:val="20"/>
        </w:trPr>
        <w:tc>
          <w:tcPr>
            <w:tcW w:w="3933" w:type="dxa"/>
          </w:tcPr>
          <w:p w14:paraId="716715C7" w14:textId="77777777" w:rsidR="003308B9" w:rsidRPr="005D2655" w:rsidRDefault="003308B9" w:rsidP="003308B9">
            <w:pPr>
              <w:ind w:left="33" w:right="1"/>
              <w:jc w:val="left"/>
              <w:rPr>
                <w:rFonts w:ascii="Angsana New" w:hAnsi="Angsana New" w:cs="Angsana New"/>
                <w:cs/>
              </w:rPr>
            </w:pPr>
            <w:r w:rsidRPr="005D2655">
              <w:rPr>
                <w:rFonts w:ascii="Angsana New" w:hAnsi="Angsana New" w:cs="Angsana New"/>
              </w:rPr>
              <w:t>Total other current receivables - related parties</w:t>
            </w:r>
          </w:p>
        </w:tc>
        <w:tc>
          <w:tcPr>
            <w:tcW w:w="1418" w:type="dxa"/>
            <w:shd w:val="clear" w:color="auto" w:fill="auto"/>
            <w:vAlign w:val="center"/>
          </w:tcPr>
          <w:p w14:paraId="1ABB717A" w14:textId="2BEB96C5" w:rsidR="003308B9" w:rsidRPr="00B9586F" w:rsidRDefault="006F42A5" w:rsidP="003308B9">
            <w:pPr>
              <w:pBdr>
                <w:bottom w:val="single" w:sz="4" w:space="1" w:color="auto"/>
              </w:pBdr>
              <w:ind w:left="-36" w:right="1"/>
              <w:jc w:val="right"/>
              <w:rPr>
                <w:rFonts w:ascii="Angsana New" w:hAnsi="Angsana New" w:cs="Angsana New"/>
              </w:rPr>
            </w:pPr>
            <w:r>
              <w:rPr>
                <w:rFonts w:ascii="Angsana New" w:hAnsi="Angsana New" w:cs="Angsana New"/>
              </w:rPr>
              <w:t>20,590,934</w:t>
            </w:r>
          </w:p>
        </w:tc>
        <w:tc>
          <w:tcPr>
            <w:tcW w:w="1418" w:type="dxa"/>
            <w:shd w:val="clear" w:color="auto" w:fill="auto"/>
            <w:vAlign w:val="center"/>
          </w:tcPr>
          <w:p w14:paraId="23FD044D" w14:textId="31D62F1E"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12,757,339</w:t>
            </w:r>
          </w:p>
        </w:tc>
        <w:tc>
          <w:tcPr>
            <w:tcW w:w="1418" w:type="dxa"/>
            <w:shd w:val="clear" w:color="auto" w:fill="auto"/>
            <w:vAlign w:val="center"/>
          </w:tcPr>
          <w:p w14:paraId="3C9AD38B" w14:textId="0253FF39" w:rsidR="003308B9" w:rsidRPr="005D2655" w:rsidRDefault="003308B9" w:rsidP="003308B9">
            <w:pPr>
              <w:pBdr>
                <w:bottom w:val="single" w:sz="4" w:space="1" w:color="auto"/>
              </w:pBdr>
              <w:ind w:left="-36" w:right="1"/>
              <w:jc w:val="right"/>
              <w:rPr>
                <w:rFonts w:ascii="Angsana New" w:hAnsi="Angsana New" w:cs="Angsana New"/>
              </w:rPr>
            </w:pPr>
            <w:r>
              <w:rPr>
                <w:rFonts w:ascii="Angsana New" w:hAnsi="Angsana New" w:cs="Angsana New"/>
              </w:rPr>
              <w:t>44,553,175</w:t>
            </w:r>
          </w:p>
        </w:tc>
        <w:tc>
          <w:tcPr>
            <w:tcW w:w="1418" w:type="dxa"/>
            <w:shd w:val="clear" w:color="auto" w:fill="auto"/>
            <w:vAlign w:val="center"/>
          </w:tcPr>
          <w:p w14:paraId="1AB23F9C" w14:textId="3B12F272"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3308B9" w:rsidRPr="005D2655" w14:paraId="7C24D3C2" w14:textId="77777777" w:rsidTr="00AB7AC9">
        <w:trPr>
          <w:trHeight w:val="20"/>
        </w:trPr>
        <w:tc>
          <w:tcPr>
            <w:tcW w:w="3933" w:type="dxa"/>
            <w:vAlign w:val="bottom"/>
          </w:tcPr>
          <w:p w14:paraId="6240171A" w14:textId="0BB6C9FE" w:rsidR="003308B9" w:rsidRPr="005D2655" w:rsidRDefault="003308B9" w:rsidP="003308B9">
            <w:pPr>
              <w:ind w:left="33" w:right="-90"/>
              <w:jc w:val="left"/>
              <w:rPr>
                <w:rFonts w:ascii="Angsana New" w:hAnsi="Angsana New" w:cs="Angsana New"/>
                <w:cs/>
              </w:rPr>
            </w:pPr>
            <w:r w:rsidRPr="005D2655">
              <w:rPr>
                <w:rFonts w:ascii="Angsana New" w:hAnsi="Angsana New" w:cs="Angsana New"/>
              </w:rPr>
              <w:t>Total trade receivables - related parties (</w:t>
            </w:r>
            <w:r w:rsidRPr="0001619A">
              <w:rPr>
                <w:rFonts w:ascii="Angsana New" w:hAnsi="Angsana New" w:cs="Angsana New"/>
              </w:rPr>
              <w:t>Note 5.1</w:t>
            </w:r>
            <w:r w:rsidRPr="0001619A">
              <w:rPr>
                <w:rFonts w:ascii="Angsana New" w:hAnsi="Angsana New" w:cs="Angsana New"/>
                <w:cs/>
              </w:rPr>
              <w:t>)</w:t>
            </w:r>
          </w:p>
        </w:tc>
        <w:tc>
          <w:tcPr>
            <w:tcW w:w="1418" w:type="dxa"/>
            <w:shd w:val="clear" w:color="auto" w:fill="auto"/>
            <w:vAlign w:val="bottom"/>
          </w:tcPr>
          <w:p w14:paraId="4FC33B7A" w14:textId="3CB2C1D6" w:rsidR="003308B9" w:rsidRPr="00B9586F" w:rsidRDefault="003308B9" w:rsidP="003308B9">
            <w:pPr>
              <w:pBdr>
                <w:bottom w:val="single" w:sz="4" w:space="1" w:color="auto"/>
              </w:pBdr>
              <w:ind w:left="-36" w:right="1"/>
              <w:jc w:val="right"/>
              <w:rPr>
                <w:rFonts w:ascii="Angsana New" w:hAnsi="Angsana New" w:cs="Angsana New"/>
                <w:color w:val="000000" w:themeColor="text1"/>
              </w:rPr>
            </w:pPr>
            <w:r>
              <w:rPr>
                <w:rFonts w:ascii="Angsana New" w:hAnsi="Angsana New" w:cs="Angsana New"/>
                <w:color w:val="000000" w:themeColor="text1"/>
                <w:cs/>
              </w:rPr>
              <w:t>152</w:t>
            </w:r>
            <w:r w:rsidR="006F42A5">
              <w:rPr>
                <w:rFonts w:ascii="Angsana New" w:hAnsi="Angsana New" w:cs="Angsana New"/>
                <w:color w:val="000000" w:themeColor="text1"/>
              </w:rPr>
              <w:t>,462,727</w:t>
            </w:r>
          </w:p>
        </w:tc>
        <w:tc>
          <w:tcPr>
            <w:tcW w:w="1418" w:type="dxa"/>
            <w:shd w:val="clear" w:color="auto" w:fill="auto"/>
            <w:vAlign w:val="bottom"/>
          </w:tcPr>
          <w:p w14:paraId="0FCD9AE7" w14:textId="52C66CF9"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color w:val="000000" w:themeColor="text1"/>
              </w:rPr>
              <w:t>283,603,543</w:t>
            </w:r>
          </w:p>
        </w:tc>
        <w:tc>
          <w:tcPr>
            <w:tcW w:w="1418" w:type="dxa"/>
            <w:shd w:val="clear" w:color="auto" w:fill="auto"/>
            <w:vAlign w:val="bottom"/>
          </w:tcPr>
          <w:p w14:paraId="5DBC52C1" w14:textId="4500DFA1" w:rsidR="003308B9" w:rsidRPr="005D2655" w:rsidRDefault="003308B9" w:rsidP="003308B9">
            <w:pPr>
              <w:pBdr>
                <w:bottom w:val="single" w:sz="4" w:space="1" w:color="auto"/>
              </w:pBdr>
              <w:ind w:left="-36" w:right="1"/>
              <w:jc w:val="right"/>
              <w:rPr>
                <w:rFonts w:ascii="Angsana New" w:hAnsi="Angsana New" w:cs="Angsana New"/>
                <w:cs/>
              </w:rPr>
            </w:pPr>
            <w:r>
              <w:rPr>
                <w:rFonts w:ascii="Angsana New" w:hAnsi="Angsana New" w:cs="Angsana New"/>
              </w:rPr>
              <w:t>44,553,175</w:t>
            </w:r>
          </w:p>
        </w:tc>
        <w:tc>
          <w:tcPr>
            <w:tcW w:w="1418" w:type="dxa"/>
            <w:shd w:val="clear" w:color="auto" w:fill="auto"/>
            <w:vAlign w:val="bottom"/>
          </w:tcPr>
          <w:p w14:paraId="1CBF90DB" w14:textId="51B2B307" w:rsidR="003308B9" w:rsidRPr="005D2655" w:rsidRDefault="003308B9" w:rsidP="003308B9">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3308B9" w:rsidRPr="005D2655" w14:paraId="6C703ADE" w14:textId="77777777" w:rsidTr="003308B9">
        <w:trPr>
          <w:trHeight w:val="20"/>
        </w:trPr>
        <w:tc>
          <w:tcPr>
            <w:tcW w:w="3933" w:type="dxa"/>
          </w:tcPr>
          <w:p w14:paraId="2BDCAE24" w14:textId="77777777" w:rsidR="003308B9" w:rsidRPr="005D2655" w:rsidRDefault="003308B9" w:rsidP="003308B9">
            <w:pPr>
              <w:ind w:left="-58" w:right="1" w:hanging="50"/>
              <w:jc w:val="left"/>
              <w:rPr>
                <w:rFonts w:ascii="Angsana New" w:hAnsi="Angsana New" w:cs="Angsana New"/>
                <w:cs/>
              </w:rPr>
            </w:pPr>
            <w:r w:rsidRPr="005D2655">
              <w:rPr>
                <w:rFonts w:ascii="Angsana New" w:hAnsi="Angsana New" w:cs="Angsana New"/>
              </w:rPr>
              <w:t>Total trade accounts and other current receivable</w:t>
            </w:r>
          </w:p>
        </w:tc>
        <w:tc>
          <w:tcPr>
            <w:tcW w:w="1418" w:type="dxa"/>
            <w:shd w:val="clear" w:color="auto" w:fill="auto"/>
            <w:vAlign w:val="center"/>
          </w:tcPr>
          <w:p w14:paraId="4C116DE0" w14:textId="4FB2E1FE" w:rsidR="003308B9" w:rsidRPr="00B9586F" w:rsidRDefault="003308B9" w:rsidP="003308B9">
            <w:pPr>
              <w:pBdr>
                <w:bottom w:val="double" w:sz="4" w:space="1" w:color="auto"/>
              </w:pBdr>
              <w:ind w:left="-36" w:right="1"/>
              <w:jc w:val="right"/>
              <w:rPr>
                <w:rFonts w:ascii="Angsana New" w:hAnsi="Angsana New" w:cs="Angsana New"/>
              </w:rPr>
            </w:pPr>
            <w:r>
              <w:rPr>
                <w:rFonts w:ascii="Angsana New" w:hAnsi="Angsana New" w:cs="Angsana New"/>
                <w:cs/>
              </w:rPr>
              <w:t>357</w:t>
            </w:r>
            <w:r>
              <w:rPr>
                <w:rFonts w:ascii="Angsana New" w:hAnsi="Angsana New" w:cs="Angsana New"/>
              </w:rPr>
              <w:t>,</w:t>
            </w:r>
            <w:r>
              <w:rPr>
                <w:rFonts w:ascii="Angsana New" w:hAnsi="Angsana New" w:cs="Angsana New" w:hint="cs"/>
                <w:cs/>
              </w:rPr>
              <w:t>641</w:t>
            </w:r>
            <w:r>
              <w:rPr>
                <w:rFonts w:ascii="Angsana New" w:hAnsi="Angsana New" w:cs="Angsana New"/>
              </w:rPr>
              <w:t>,</w:t>
            </w:r>
            <w:r>
              <w:rPr>
                <w:rFonts w:ascii="Angsana New" w:hAnsi="Angsana New" w:cs="Angsana New" w:hint="cs"/>
                <w:cs/>
              </w:rPr>
              <w:t>309</w:t>
            </w:r>
          </w:p>
        </w:tc>
        <w:tc>
          <w:tcPr>
            <w:tcW w:w="1418" w:type="dxa"/>
            <w:shd w:val="clear" w:color="auto" w:fill="auto"/>
            <w:vAlign w:val="center"/>
          </w:tcPr>
          <w:p w14:paraId="53B0F933" w14:textId="071D46B2" w:rsidR="003308B9" w:rsidRPr="005D2655" w:rsidRDefault="003308B9" w:rsidP="003308B9">
            <w:pPr>
              <w:pBdr>
                <w:bottom w:val="double" w:sz="4" w:space="1" w:color="auto"/>
              </w:pBdr>
              <w:ind w:left="-36" w:right="1"/>
              <w:jc w:val="right"/>
              <w:rPr>
                <w:rFonts w:ascii="Angsana New" w:hAnsi="Angsana New" w:cs="Angsana New"/>
              </w:rPr>
            </w:pPr>
            <w:r>
              <w:rPr>
                <w:rFonts w:ascii="Angsana New" w:hAnsi="Angsana New" w:cs="Angsana New"/>
              </w:rPr>
              <w:t>476,277,227</w:t>
            </w:r>
          </w:p>
        </w:tc>
        <w:tc>
          <w:tcPr>
            <w:tcW w:w="1418" w:type="dxa"/>
            <w:shd w:val="clear" w:color="auto" w:fill="auto"/>
            <w:vAlign w:val="center"/>
          </w:tcPr>
          <w:p w14:paraId="4754F6AA" w14:textId="31AB18A6" w:rsidR="003308B9" w:rsidRPr="005D2655" w:rsidRDefault="003308B9" w:rsidP="003308B9">
            <w:pPr>
              <w:pBdr>
                <w:bottom w:val="double" w:sz="4" w:space="1" w:color="auto"/>
              </w:pBdr>
              <w:ind w:left="-36" w:right="1"/>
              <w:jc w:val="right"/>
              <w:rPr>
                <w:rFonts w:ascii="Angsana New" w:hAnsi="Angsana New" w:cs="Angsana New"/>
              </w:rPr>
            </w:pPr>
            <w:r>
              <w:rPr>
                <w:rFonts w:ascii="Angsana New" w:hAnsi="Angsana New" w:cs="Angsana New"/>
              </w:rPr>
              <w:t>125,131,815</w:t>
            </w:r>
          </w:p>
        </w:tc>
        <w:tc>
          <w:tcPr>
            <w:tcW w:w="1418" w:type="dxa"/>
            <w:shd w:val="clear" w:color="auto" w:fill="auto"/>
            <w:vAlign w:val="center"/>
          </w:tcPr>
          <w:p w14:paraId="2187A922" w14:textId="211A8AC2" w:rsidR="003308B9" w:rsidRPr="005D2655" w:rsidRDefault="003308B9" w:rsidP="003308B9">
            <w:pPr>
              <w:pBdr>
                <w:bottom w:val="double" w:sz="4" w:space="1" w:color="auto"/>
              </w:pBdr>
              <w:ind w:left="-36" w:right="1"/>
              <w:jc w:val="right"/>
              <w:rPr>
                <w:rFonts w:ascii="Angsana New" w:hAnsi="Angsana New" w:cs="Angsana New"/>
              </w:rPr>
            </w:pPr>
            <w:r w:rsidRPr="005D2655">
              <w:rPr>
                <w:rFonts w:ascii="Angsana New" w:hAnsi="Angsana New" w:cs="Angsana New"/>
              </w:rPr>
              <w:t>286,341,576</w:t>
            </w:r>
          </w:p>
        </w:tc>
      </w:tr>
    </w:tbl>
    <w:p w14:paraId="41F89D3E" w14:textId="2AD4B9AA" w:rsidR="00CF2EF0" w:rsidRPr="005D2655" w:rsidRDefault="00CF2EF0" w:rsidP="00735442">
      <w:pPr>
        <w:numPr>
          <w:ilvl w:val="0"/>
          <w:numId w:val="2"/>
        </w:numPr>
        <w:spacing w:before="240"/>
        <w:ind w:left="284" w:right="28" w:hanging="425"/>
        <w:jc w:val="thaiDistribute"/>
        <w:rPr>
          <w:rFonts w:ascii="Angsana New" w:hAnsi="Angsana New" w:cs="Angsana New"/>
          <w:b/>
          <w:bCs/>
        </w:rPr>
      </w:pPr>
      <w:r w:rsidRPr="005D2655">
        <w:rPr>
          <w:rFonts w:ascii="Angsana New" w:hAnsi="Angsana New" w:cs="Angsana New"/>
          <w:b/>
          <w:bCs/>
        </w:rPr>
        <w:t>F</w:t>
      </w:r>
      <w:r w:rsidR="00CB2199" w:rsidRPr="005D2655">
        <w:rPr>
          <w:rFonts w:ascii="Angsana New" w:hAnsi="Angsana New" w:cs="Angsana New"/>
          <w:b/>
          <w:bCs/>
        </w:rPr>
        <w:t>INANCE LEASE RECEIVABLE</w:t>
      </w:r>
      <w:r w:rsidR="00244BE3">
        <w:rPr>
          <w:rFonts w:ascii="Angsana New" w:hAnsi="Angsana New" w:cs="Angsana New"/>
          <w:b/>
          <w:bCs/>
        </w:rPr>
        <w:t>S</w:t>
      </w:r>
    </w:p>
    <w:p w14:paraId="15D7AA14" w14:textId="127ECFCC" w:rsidR="00CF2EF0" w:rsidRPr="005D2655" w:rsidRDefault="00CF2EF0" w:rsidP="00CF2EF0">
      <w:pPr>
        <w:pStyle w:val="ListParagraph"/>
        <w:ind w:left="420" w:right="1" w:firstLine="0"/>
        <w:jc w:val="thaiDistribute"/>
        <w:rPr>
          <w:rFonts w:ascii="Angsana New" w:hAnsi="Angsana New"/>
          <w:snapToGrid w:val="0"/>
          <w:lang w:eastAsia="th-TH"/>
        </w:rPr>
      </w:pPr>
      <w:r w:rsidRPr="005D2655">
        <w:rPr>
          <w:rFonts w:ascii="Angsana New" w:hAnsi="Angsana New"/>
          <w:snapToGrid w:val="0"/>
          <w:lang w:eastAsia="th-TH"/>
        </w:rPr>
        <w:t xml:space="preserve">As </w:t>
      </w:r>
      <w:proofErr w:type="gramStart"/>
      <w:r w:rsidRPr="005D2655">
        <w:rPr>
          <w:rFonts w:ascii="Angsana New" w:hAnsi="Angsana New"/>
          <w:snapToGrid w:val="0"/>
          <w:lang w:eastAsia="th-TH"/>
        </w:rPr>
        <w:t xml:space="preserve">at </w:t>
      </w:r>
      <w:r w:rsidR="00AB3ABD" w:rsidRPr="005D2655">
        <w:rPr>
          <w:rFonts w:ascii="Angsana New" w:hAnsi="Angsana New"/>
        </w:rPr>
        <w:t xml:space="preserve"> </w:t>
      </w:r>
      <w:r w:rsidR="00DB7AFF">
        <w:rPr>
          <w:rFonts w:ascii="Angsana New" w:hAnsi="Angsana New"/>
        </w:rPr>
        <w:t>December</w:t>
      </w:r>
      <w:proofErr w:type="gramEnd"/>
      <w:r w:rsidR="00DB7AFF">
        <w:rPr>
          <w:rFonts w:ascii="Angsana New" w:hAnsi="Angsana New"/>
        </w:rPr>
        <w:t xml:space="preserve"> </w:t>
      </w:r>
      <w:r w:rsidRPr="005D2655">
        <w:rPr>
          <w:rFonts w:ascii="Angsana New" w:hAnsi="Angsana New"/>
        </w:rPr>
        <w:t>3</w:t>
      </w:r>
      <w:r w:rsidR="00DB7AFF">
        <w:rPr>
          <w:rFonts w:ascii="Angsana New" w:hAnsi="Angsana New"/>
        </w:rPr>
        <w:t>1</w:t>
      </w:r>
      <w:r w:rsidRPr="005D2655">
        <w:rPr>
          <w:rFonts w:ascii="Angsana New" w:hAnsi="Angsana New"/>
        </w:rPr>
        <w:t xml:space="preserve">, </w:t>
      </w:r>
      <w:r w:rsidRPr="005D2655">
        <w:rPr>
          <w:rFonts w:ascii="Angsana New" w:hAnsi="Angsana New"/>
          <w:snapToGrid w:val="0"/>
          <w:lang w:eastAsia="th-TH"/>
        </w:rPr>
        <w:t>2020</w:t>
      </w:r>
      <w:r w:rsidRPr="005D2655">
        <w:rPr>
          <w:rFonts w:ascii="Angsana New" w:hAnsi="Angsana New"/>
        </w:rPr>
        <w:t xml:space="preserve"> </w:t>
      </w:r>
      <w:r w:rsidRPr="005D2655">
        <w:rPr>
          <w:rFonts w:ascii="Angsana New" w:hAnsi="Angsana New"/>
          <w:snapToGrid w:val="0"/>
          <w:lang w:eastAsia="th-TH"/>
        </w:rPr>
        <w:t>and</w:t>
      </w:r>
      <w:r w:rsidR="00A3244C">
        <w:rPr>
          <w:rFonts w:ascii="Angsana New" w:hAnsi="Angsana New" w:hint="cs"/>
          <w:cs/>
        </w:rPr>
        <w:t xml:space="preserve"> </w:t>
      </w:r>
      <w:r w:rsidRPr="005D2655">
        <w:rPr>
          <w:rFonts w:ascii="Angsana New" w:hAnsi="Angsana New"/>
          <w:snapToGrid w:val="0"/>
          <w:lang w:eastAsia="th-TH"/>
        </w:rPr>
        <w:t>20</w:t>
      </w:r>
      <w:r w:rsidR="00E7765C" w:rsidRPr="005D2655">
        <w:rPr>
          <w:rFonts w:ascii="Angsana New" w:hAnsi="Angsana New"/>
        </w:rPr>
        <w:t xml:space="preserve">19 </w:t>
      </w:r>
      <w:r w:rsidRPr="005D2655">
        <w:rPr>
          <w:rFonts w:ascii="Angsana New" w:hAnsi="Angsana New"/>
        </w:rPr>
        <w:t>consist of</w:t>
      </w:r>
      <w:r w:rsidRPr="005D2655">
        <w:rPr>
          <w:rFonts w:ascii="Angsana New" w:hAnsi="Angsana New"/>
          <w:snapToGrid w:val="0"/>
          <w:lang w:eastAsia="th-TH"/>
        </w:rPr>
        <w:t xml:space="preserve"> ;</w:t>
      </w:r>
    </w:p>
    <w:tbl>
      <w:tblPr>
        <w:tblW w:w="9605" w:type="dxa"/>
        <w:tblInd w:w="426" w:type="dxa"/>
        <w:tblLook w:val="04A0" w:firstRow="1" w:lastRow="0" w:firstColumn="1" w:lastColumn="0" w:noHBand="0" w:noVBand="1"/>
      </w:tblPr>
      <w:tblGrid>
        <w:gridCol w:w="2547"/>
        <w:gridCol w:w="1276"/>
        <w:gridCol w:w="1134"/>
        <w:gridCol w:w="1136"/>
        <w:gridCol w:w="1134"/>
        <w:gridCol w:w="1136"/>
        <w:gridCol w:w="1242"/>
      </w:tblGrid>
      <w:tr w:rsidR="00CF2EF0" w:rsidRPr="005D2655" w14:paraId="4A6D6DD6" w14:textId="77777777" w:rsidTr="00F70974">
        <w:trPr>
          <w:trHeight w:val="397"/>
        </w:trPr>
        <w:tc>
          <w:tcPr>
            <w:tcW w:w="2551" w:type="dxa"/>
            <w:shd w:val="clear" w:color="auto" w:fill="auto"/>
            <w:vAlign w:val="bottom"/>
          </w:tcPr>
          <w:p w14:paraId="70AF878C"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7054" w:type="dxa"/>
            <w:gridSpan w:val="6"/>
            <w:shd w:val="clear" w:color="auto" w:fill="auto"/>
            <w:vAlign w:val="bottom"/>
          </w:tcPr>
          <w:p w14:paraId="18F00145" w14:textId="573D6205" w:rsidR="00CF2EF0" w:rsidRPr="00951746" w:rsidRDefault="00CF2EF0" w:rsidP="008F4ADC">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rPr>
              <w:t>(</w:t>
            </w:r>
            <w:proofErr w:type="gramStart"/>
            <w:r w:rsidRPr="00951746">
              <w:rPr>
                <w:rFonts w:ascii="Angsana New" w:hAnsi="Angsana New" w:cs="Angsana New"/>
              </w:rPr>
              <w:t>Unit :</w:t>
            </w:r>
            <w:proofErr w:type="gramEnd"/>
            <w:r w:rsidRPr="00951746">
              <w:rPr>
                <w:rFonts w:ascii="Angsana New" w:hAnsi="Angsana New" w:cs="Angsana New"/>
              </w:rPr>
              <w:t xml:space="preserve"> Baht)</w:t>
            </w:r>
          </w:p>
        </w:tc>
      </w:tr>
      <w:tr w:rsidR="00CF2EF0" w:rsidRPr="005D2655" w14:paraId="33D02A59" w14:textId="77777777" w:rsidTr="00F70974">
        <w:trPr>
          <w:trHeight w:val="397"/>
        </w:trPr>
        <w:tc>
          <w:tcPr>
            <w:tcW w:w="2551" w:type="dxa"/>
            <w:shd w:val="clear" w:color="auto" w:fill="auto"/>
            <w:vAlign w:val="bottom"/>
          </w:tcPr>
          <w:p w14:paraId="631B864E"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7054" w:type="dxa"/>
            <w:gridSpan w:val="6"/>
            <w:shd w:val="clear" w:color="auto" w:fill="auto"/>
            <w:vAlign w:val="bottom"/>
          </w:tcPr>
          <w:p w14:paraId="31FC36D4" w14:textId="24DF3F57" w:rsidR="00CF2EF0" w:rsidRPr="00951746" w:rsidRDefault="00CF2EF0"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rPr>
              <w:t>Consolidate</w:t>
            </w:r>
            <w:r w:rsidR="00FC35EC">
              <w:rPr>
                <w:rFonts w:ascii="Angsana New" w:hAnsi="Angsana New" w:cs="Angsana New"/>
              </w:rPr>
              <w:t>d</w:t>
            </w:r>
            <w:r w:rsidRPr="00951746">
              <w:rPr>
                <w:rFonts w:ascii="Angsana New" w:hAnsi="Angsana New" w:cs="Angsana New"/>
              </w:rPr>
              <w:t xml:space="preserve"> financial statements</w:t>
            </w:r>
          </w:p>
        </w:tc>
      </w:tr>
      <w:tr w:rsidR="00CB2199" w:rsidRPr="005D2655" w14:paraId="5F0491DC" w14:textId="77777777" w:rsidTr="00F70974">
        <w:trPr>
          <w:trHeight w:val="397"/>
        </w:trPr>
        <w:tc>
          <w:tcPr>
            <w:tcW w:w="2551" w:type="dxa"/>
            <w:shd w:val="clear" w:color="auto" w:fill="auto"/>
            <w:vAlign w:val="bottom"/>
          </w:tcPr>
          <w:p w14:paraId="53F56F2C" w14:textId="77777777" w:rsidR="00CB2199" w:rsidRPr="00951746" w:rsidRDefault="00CB2199" w:rsidP="00CB2199">
            <w:pPr>
              <w:spacing w:line="320" w:lineRule="exact"/>
              <w:ind w:right="1"/>
              <w:jc w:val="right"/>
              <w:rPr>
                <w:rFonts w:ascii="Angsana New" w:hAnsi="Angsana New" w:cs="Angsana New"/>
                <w:snapToGrid w:val="0"/>
                <w:lang w:eastAsia="th-TH"/>
              </w:rPr>
            </w:pPr>
          </w:p>
        </w:tc>
        <w:tc>
          <w:tcPr>
            <w:tcW w:w="2410" w:type="dxa"/>
            <w:gridSpan w:val="2"/>
            <w:shd w:val="clear" w:color="auto" w:fill="auto"/>
            <w:vAlign w:val="bottom"/>
          </w:tcPr>
          <w:p w14:paraId="09B6D8D5" w14:textId="7B9EC095" w:rsidR="00CB2199" w:rsidRPr="00951746" w:rsidRDefault="00CB2199" w:rsidP="00CB2199">
            <w:pPr>
              <w:spacing w:line="320" w:lineRule="exact"/>
              <w:ind w:left="-21" w:right="-69"/>
              <w:jc w:val="center"/>
              <w:rPr>
                <w:rFonts w:ascii="Angsana New" w:hAnsi="Angsana New" w:cs="Angsana New"/>
                <w:snapToGrid w:val="0"/>
                <w:lang w:eastAsia="th-TH"/>
              </w:rPr>
            </w:pPr>
            <w:r w:rsidRPr="00951746">
              <w:rPr>
                <w:rFonts w:ascii="Angsana New" w:hAnsi="Angsana New" w:cs="Angsana New"/>
              </w:rPr>
              <w:t>Portion due</w:t>
            </w:r>
          </w:p>
        </w:tc>
        <w:tc>
          <w:tcPr>
            <w:tcW w:w="2268" w:type="dxa"/>
            <w:gridSpan w:val="2"/>
            <w:shd w:val="clear" w:color="auto" w:fill="auto"/>
            <w:vAlign w:val="bottom"/>
          </w:tcPr>
          <w:p w14:paraId="46A921CB" w14:textId="3744E437" w:rsidR="00CB2199" w:rsidRPr="00951746" w:rsidRDefault="00CB2199" w:rsidP="00CB2199">
            <w:pPr>
              <w:spacing w:line="320" w:lineRule="exact"/>
              <w:ind w:left="-21" w:right="-69"/>
              <w:jc w:val="center"/>
              <w:rPr>
                <w:rFonts w:ascii="Angsana New" w:hAnsi="Angsana New" w:cs="Angsana New"/>
                <w:snapToGrid w:val="0"/>
                <w:lang w:eastAsia="th-TH"/>
              </w:rPr>
            </w:pPr>
            <w:r w:rsidRPr="00951746">
              <w:rPr>
                <w:rFonts w:ascii="Angsana New" w:hAnsi="Angsana New" w:cs="Angsana New"/>
              </w:rPr>
              <w:t>Portion due</w:t>
            </w:r>
          </w:p>
        </w:tc>
        <w:tc>
          <w:tcPr>
            <w:tcW w:w="2376" w:type="dxa"/>
            <w:gridSpan w:val="2"/>
            <w:shd w:val="clear" w:color="auto" w:fill="auto"/>
            <w:vAlign w:val="bottom"/>
          </w:tcPr>
          <w:p w14:paraId="61824E59" w14:textId="77777777" w:rsidR="00CB2199" w:rsidRPr="00951746" w:rsidRDefault="00CB2199" w:rsidP="00CB2199">
            <w:pPr>
              <w:spacing w:line="320" w:lineRule="exact"/>
              <w:ind w:left="-21" w:right="-69"/>
              <w:jc w:val="center"/>
              <w:rPr>
                <w:rFonts w:ascii="Angsana New" w:hAnsi="Angsana New" w:cs="Angsana New"/>
                <w:snapToGrid w:val="0"/>
                <w:lang w:eastAsia="th-TH"/>
              </w:rPr>
            </w:pPr>
          </w:p>
        </w:tc>
      </w:tr>
      <w:tr w:rsidR="00CF2EF0" w:rsidRPr="005D2655" w14:paraId="234D4125" w14:textId="77777777" w:rsidTr="00F70974">
        <w:trPr>
          <w:trHeight w:val="397"/>
        </w:trPr>
        <w:tc>
          <w:tcPr>
            <w:tcW w:w="2551" w:type="dxa"/>
            <w:shd w:val="clear" w:color="auto" w:fill="auto"/>
            <w:vAlign w:val="bottom"/>
          </w:tcPr>
          <w:p w14:paraId="4D5C837B"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2410" w:type="dxa"/>
            <w:gridSpan w:val="2"/>
            <w:shd w:val="clear" w:color="auto" w:fill="auto"/>
            <w:vAlign w:val="bottom"/>
          </w:tcPr>
          <w:p w14:paraId="712CE85D" w14:textId="65D633AA" w:rsidR="00CF2EF0" w:rsidRPr="00951746" w:rsidRDefault="00CB2199"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snapToGrid w:val="0"/>
                <w:lang w:eastAsia="th-TH"/>
              </w:rPr>
              <w:t>Within one year</w:t>
            </w:r>
          </w:p>
        </w:tc>
        <w:tc>
          <w:tcPr>
            <w:tcW w:w="2268" w:type="dxa"/>
            <w:gridSpan w:val="2"/>
            <w:shd w:val="clear" w:color="auto" w:fill="auto"/>
            <w:vAlign w:val="bottom"/>
          </w:tcPr>
          <w:p w14:paraId="62DB1A17" w14:textId="295E5CE6" w:rsidR="00CF2EF0" w:rsidRPr="00951746" w:rsidRDefault="005F71FA" w:rsidP="008F4ADC">
            <w:pPr>
              <w:pBdr>
                <w:bottom w:val="single" w:sz="4" w:space="1" w:color="auto"/>
              </w:pBdr>
              <w:spacing w:line="320" w:lineRule="exact"/>
              <w:ind w:left="-21" w:right="-69"/>
              <w:jc w:val="center"/>
              <w:rPr>
                <w:rFonts w:ascii="Angsana New" w:hAnsi="Angsana New" w:cs="Angsana New"/>
                <w:snapToGrid w:val="0"/>
                <w:lang w:eastAsia="th-TH"/>
              </w:rPr>
            </w:pPr>
            <w:r>
              <w:rPr>
                <w:rFonts w:ascii="Angsana New" w:hAnsi="Angsana New" w:cs="Angsana New"/>
                <w:snapToGrid w:val="0"/>
                <w:lang w:eastAsia="th-TH"/>
              </w:rPr>
              <w:t>m</w:t>
            </w:r>
            <w:r w:rsidR="00D747A3">
              <w:rPr>
                <w:rFonts w:ascii="Angsana New" w:hAnsi="Angsana New" w:cs="Angsana New"/>
                <w:snapToGrid w:val="0"/>
                <w:lang w:eastAsia="th-TH"/>
              </w:rPr>
              <w:t>ore than</w:t>
            </w:r>
            <w:r w:rsidR="00CB2199" w:rsidRPr="00951746">
              <w:rPr>
                <w:rFonts w:ascii="Angsana New" w:hAnsi="Angsana New" w:cs="Angsana New"/>
                <w:snapToGrid w:val="0"/>
                <w:lang w:eastAsia="th-TH"/>
              </w:rPr>
              <w:t xml:space="preserve"> one year</w:t>
            </w:r>
          </w:p>
        </w:tc>
        <w:tc>
          <w:tcPr>
            <w:tcW w:w="2376" w:type="dxa"/>
            <w:gridSpan w:val="2"/>
            <w:shd w:val="clear" w:color="auto" w:fill="auto"/>
            <w:vAlign w:val="bottom"/>
          </w:tcPr>
          <w:p w14:paraId="0A84CA30" w14:textId="10B2AC47" w:rsidR="00CF2EF0" w:rsidRPr="00951746" w:rsidRDefault="00CF2EF0"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snapToGrid w:val="0"/>
                <w:lang w:eastAsia="th-TH"/>
              </w:rPr>
              <w:t>Total</w:t>
            </w:r>
          </w:p>
        </w:tc>
      </w:tr>
      <w:tr w:rsidR="00DB7AFF" w:rsidRPr="005D2655" w14:paraId="7EE2AF27" w14:textId="77777777" w:rsidTr="00F70974">
        <w:trPr>
          <w:trHeight w:val="397"/>
        </w:trPr>
        <w:tc>
          <w:tcPr>
            <w:tcW w:w="2551" w:type="dxa"/>
            <w:shd w:val="clear" w:color="auto" w:fill="auto"/>
            <w:vAlign w:val="bottom"/>
          </w:tcPr>
          <w:p w14:paraId="65C8FAA3" w14:textId="77777777" w:rsidR="00DB7AFF" w:rsidRPr="00951746" w:rsidRDefault="00DB7AFF" w:rsidP="00DB7AFF">
            <w:pPr>
              <w:spacing w:line="320" w:lineRule="exact"/>
              <w:ind w:right="1"/>
              <w:jc w:val="right"/>
              <w:rPr>
                <w:rFonts w:ascii="Angsana New" w:hAnsi="Angsana New" w:cs="Angsana New"/>
                <w:snapToGrid w:val="0"/>
                <w:lang w:eastAsia="th-TH"/>
              </w:rPr>
            </w:pPr>
          </w:p>
        </w:tc>
        <w:tc>
          <w:tcPr>
            <w:tcW w:w="1276" w:type="dxa"/>
            <w:shd w:val="clear" w:color="auto" w:fill="auto"/>
            <w:vAlign w:val="bottom"/>
          </w:tcPr>
          <w:p w14:paraId="424B608D" w14:textId="77777777" w:rsidR="00DB7AFF" w:rsidRPr="00951746" w:rsidRDefault="00DB7AFF" w:rsidP="00DB7AFF">
            <w:pPr>
              <w:spacing w:line="320" w:lineRule="exact"/>
              <w:ind w:right="-69"/>
              <w:jc w:val="center"/>
              <w:rPr>
                <w:rFonts w:ascii="Angsana New" w:hAnsi="Angsana New"/>
              </w:rPr>
            </w:pPr>
            <w:r w:rsidRPr="00951746">
              <w:rPr>
                <w:rFonts w:ascii="Angsana New" w:hAnsi="Angsana New"/>
                <w:snapToGrid w:val="0"/>
                <w:lang w:eastAsia="th-TH"/>
              </w:rPr>
              <w:t>As at</w:t>
            </w:r>
          </w:p>
          <w:p w14:paraId="6A442304" w14:textId="5A853F04" w:rsidR="00DB7AFF" w:rsidRPr="00951746" w:rsidRDefault="00DB7AFF" w:rsidP="00DB7AFF">
            <w:pPr>
              <w:spacing w:line="320" w:lineRule="exact"/>
              <w:ind w:left="-21" w:right="-69"/>
              <w:jc w:val="center"/>
              <w:rPr>
                <w:rFonts w:ascii="Angsana New" w:hAnsi="Angsana New" w:cs="Angsana New"/>
                <w:snapToGrid w:val="0"/>
                <w:lang w:eastAsia="th-TH"/>
              </w:rPr>
            </w:pPr>
            <w:r w:rsidRPr="00951746">
              <w:rPr>
                <w:rFonts w:ascii="Angsana New" w:hAnsi="Angsana New"/>
              </w:rPr>
              <w:t>December</w:t>
            </w:r>
          </w:p>
        </w:tc>
        <w:tc>
          <w:tcPr>
            <w:tcW w:w="1134" w:type="dxa"/>
            <w:shd w:val="clear" w:color="auto" w:fill="auto"/>
            <w:vAlign w:val="bottom"/>
          </w:tcPr>
          <w:p w14:paraId="53004E8E" w14:textId="23B0CD5B" w:rsidR="00DB7AFF" w:rsidRPr="00951746" w:rsidRDefault="00DB7AFF" w:rsidP="00DB7AFF">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c>
          <w:tcPr>
            <w:tcW w:w="1134" w:type="dxa"/>
            <w:shd w:val="clear" w:color="auto" w:fill="auto"/>
            <w:vAlign w:val="bottom"/>
          </w:tcPr>
          <w:p w14:paraId="6BA297EB" w14:textId="77777777" w:rsidR="00DB7AFF" w:rsidRPr="00951746" w:rsidRDefault="00DB7AFF" w:rsidP="00DB7AFF">
            <w:pPr>
              <w:spacing w:line="320" w:lineRule="exact"/>
              <w:ind w:right="-69"/>
              <w:jc w:val="center"/>
              <w:rPr>
                <w:rFonts w:ascii="Angsana New" w:hAnsi="Angsana New"/>
              </w:rPr>
            </w:pPr>
            <w:r w:rsidRPr="00951746">
              <w:rPr>
                <w:rFonts w:ascii="Angsana New" w:hAnsi="Angsana New"/>
                <w:snapToGrid w:val="0"/>
                <w:lang w:eastAsia="th-TH"/>
              </w:rPr>
              <w:t>As at</w:t>
            </w:r>
          </w:p>
          <w:p w14:paraId="4DD29253" w14:textId="57AB0935" w:rsidR="00DB7AFF" w:rsidRPr="00951746" w:rsidRDefault="00DB7AFF" w:rsidP="00DB7AFF">
            <w:pPr>
              <w:spacing w:line="320" w:lineRule="exact"/>
              <w:ind w:left="-21" w:right="-69"/>
              <w:jc w:val="center"/>
              <w:rPr>
                <w:rFonts w:ascii="Angsana New" w:hAnsi="Angsana New" w:cs="Angsana New"/>
                <w:snapToGrid w:val="0"/>
                <w:lang w:eastAsia="th-TH"/>
              </w:rPr>
            </w:pPr>
            <w:r w:rsidRPr="00951746">
              <w:rPr>
                <w:rFonts w:ascii="Angsana New" w:hAnsi="Angsana New"/>
              </w:rPr>
              <w:t>December</w:t>
            </w:r>
          </w:p>
        </w:tc>
        <w:tc>
          <w:tcPr>
            <w:tcW w:w="1134" w:type="dxa"/>
            <w:shd w:val="clear" w:color="auto" w:fill="auto"/>
            <w:vAlign w:val="bottom"/>
          </w:tcPr>
          <w:p w14:paraId="224453D8" w14:textId="469E1CB3" w:rsidR="00DB7AFF" w:rsidRPr="00951746" w:rsidRDefault="00DB7AFF" w:rsidP="00DB7AFF">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c>
          <w:tcPr>
            <w:tcW w:w="1134" w:type="dxa"/>
            <w:shd w:val="clear" w:color="auto" w:fill="auto"/>
            <w:vAlign w:val="bottom"/>
          </w:tcPr>
          <w:p w14:paraId="62A5DF12" w14:textId="77777777" w:rsidR="00DB7AFF" w:rsidRPr="00951746" w:rsidRDefault="00DB7AFF" w:rsidP="00DB7AFF">
            <w:pPr>
              <w:spacing w:line="320" w:lineRule="exact"/>
              <w:ind w:right="-69"/>
              <w:jc w:val="center"/>
              <w:rPr>
                <w:rFonts w:ascii="Angsana New" w:hAnsi="Angsana New"/>
              </w:rPr>
            </w:pPr>
            <w:r w:rsidRPr="00951746">
              <w:rPr>
                <w:rFonts w:ascii="Angsana New" w:hAnsi="Angsana New"/>
                <w:snapToGrid w:val="0"/>
                <w:lang w:eastAsia="th-TH"/>
              </w:rPr>
              <w:t>As at</w:t>
            </w:r>
          </w:p>
          <w:p w14:paraId="32514935" w14:textId="106BB30C" w:rsidR="00DB7AFF" w:rsidRPr="00951746" w:rsidRDefault="00DB7AFF" w:rsidP="00DB7AFF">
            <w:pPr>
              <w:spacing w:line="320" w:lineRule="exact"/>
              <w:ind w:right="-69"/>
              <w:jc w:val="center"/>
              <w:rPr>
                <w:rFonts w:ascii="Angsana New" w:hAnsi="Angsana New" w:cs="Angsana New"/>
                <w:snapToGrid w:val="0"/>
                <w:lang w:eastAsia="th-TH"/>
              </w:rPr>
            </w:pPr>
            <w:r w:rsidRPr="00951746">
              <w:rPr>
                <w:rFonts w:ascii="Angsana New" w:hAnsi="Angsana New"/>
              </w:rPr>
              <w:t>December</w:t>
            </w:r>
          </w:p>
        </w:tc>
        <w:tc>
          <w:tcPr>
            <w:tcW w:w="1242" w:type="dxa"/>
            <w:shd w:val="clear" w:color="auto" w:fill="auto"/>
            <w:vAlign w:val="bottom"/>
          </w:tcPr>
          <w:p w14:paraId="73723185" w14:textId="080C8F0A" w:rsidR="00DB7AFF" w:rsidRPr="00951746" w:rsidRDefault="00DB7AFF" w:rsidP="00DB7AFF">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r>
      <w:tr w:rsidR="00DB7AFF" w:rsidRPr="005D2655" w14:paraId="35B838B5" w14:textId="77777777" w:rsidTr="00F70974">
        <w:trPr>
          <w:trHeight w:val="397"/>
        </w:trPr>
        <w:tc>
          <w:tcPr>
            <w:tcW w:w="2551" w:type="dxa"/>
            <w:shd w:val="clear" w:color="auto" w:fill="auto"/>
            <w:vAlign w:val="bottom"/>
          </w:tcPr>
          <w:p w14:paraId="5966647A" w14:textId="77777777" w:rsidR="00DB7AFF" w:rsidRPr="00951746" w:rsidRDefault="00DB7AFF" w:rsidP="00DB7AFF">
            <w:pPr>
              <w:spacing w:line="320" w:lineRule="exact"/>
              <w:ind w:right="1"/>
              <w:jc w:val="right"/>
              <w:rPr>
                <w:rFonts w:ascii="Angsana New" w:hAnsi="Angsana New" w:cs="Angsana New"/>
                <w:snapToGrid w:val="0"/>
                <w:lang w:eastAsia="th-TH"/>
              </w:rPr>
            </w:pPr>
          </w:p>
        </w:tc>
        <w:tc>
          <w:tcPr>
            <w:tcW w:w="1276" w:type="dxa"/>
            <w:shd w:val="clear" w:color="auto" w:fill="auto"/>
            <w:vAlign w:val="bottom"/>
          </w:tcPr>
          <w:p w14:paraId="48297928" w14:textId="63843204"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3</w:t>
            </w:r>
            <w:r>
              <w:rPr>
                <w:rFonts w:ascii="Angsana New" w:hAnsi="Angsana New"/>
              </w:rPr>
              <w:t>1</w:t>
            </w:r>
            <w:r w:rsidRPr="00951746">
              <w:rPr>
                <w:rFonts w:ascii="Angsana New" w:hAnsi="Angsana New"/>
              </w:rPr>
              <w:t xml:space="preserve">, </w:t>
            </w:r>
            <w:r w:rsidRPr="00951746">
              <w:rPr>
                <w:rFonts w:ascii="Angsana New" w:hAnsi="Angsana New"/>
                <w:snapToGrid w:val="0"/>
                <w:lang w:eastAsia="th-TH"/>
              </w:rPr>
              <w:t>2020</w:t>
            </w:r>
          </w:p>
        </w:tc>
        <w:tc>
          <w:tcPr>
            <w:tcW w:w="1134" w:type="dxa"/>
            <w:shd w:val="clear" w:color="auto" w:fill="auto"/>
            <w:vAlign w:val="bottom"/>
          </w:tcPr>
          <w:p w14:paraId="7A19CF64" w14:textId="233A9217"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c>
          <w:tcPr>
            <w:tcW w:w="1134" w:type="dxa"/>
            <w:shd w:val="clear" w:color="auto" w:fill="auto"/>
            <w:vAlign w:val="bottom"/>
          </w:tcPr>
          <w:p w14:paraId="4B3623B1" w14:textId="5A2DB4B3"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3</w:t>
            </w:r>
            <w:r>
              <w:rPr>
                <w:rFonts w:ascii="Angsana New" w:hAnsi="Angsana New"/>
              </w:rPr>
              <w:t>1</w:t>
            </w:r>
            <w:r w:rsidRPr="00951746">
              <w:rPr>
                <w:rFonts w:ascii="Angsana New" w:hAnsi="Angsana New"/>
              </w:rPr>
              <w:t xml:space="preserve">, </w:t>
            </w:r>
            <w:r w:rsidRPr="00951746">
              <w:rPr>
                <w:rFonts w:ascii="Angsana New" w:hAnsi="Angsana New"/>
                <w:snapToGrid w:val="0"/>
                <w:lang w:eastAsia="th-TH"/>
              </w:rPr>
              <w:t>2020</w:t>
            </w:r>
          </w:p>
        </w:tc>
        <w:tc>
          <w:tcPr>
            <w:tcW w:w="1134" w:type="dxa"/>
            <w:shd w:val="clear" w:color="auto" w:fill="auto"/>
            <w:vAlign w:val="bottom"/>
          </w:tcPr>
          <w:p w14:paraId="77041A95" w14:textId="7295E741"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c>
          <w:tcPr>
            <w:tcW w:w="1134" w:type="dxa"/>
            <w:shd w:val="clear" w:color="auto" w:fill="auto"/>
            <w:vAlign w:val="bottom"/>
          </w:tcPr>
          <w:p w14:paraId="737CCBCC" w14:textId="0C6EA0FE"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3</w:t>
            </w:r>
            <w:r>
              <w:rPr>
                <w:rFonts w:ascii="Angsana New" w:hAnsi="Angsana New"/>
              </w:rPr>
              <w:t>1</w:t>
            </w:r>
            <w:r w:rsidRPr="00951746">
              <w:rPr>
                <w:rFonts w:ascii="Angsana New" w:hAnsi="Angsana New"/>
              </w:rPr>
              <w:t xml:space="preserve">, </w:t>
            </w:r>
            <w:r w:rsidRPr="00951746">
              <w:rPr>
                <w:rFonts w:ascii="Angsana New" w:hAnsi="Angsana New"/>
                <w:snapToGrid w:val="0"/>
                <w:lang w:eastAsia="th-TH"/>
              </w:rPr>
              <w:t>2020</w:t>
            </w:r>
          </w:p>
        </w:tc>
        <w:tc>
          <w:tcPr>
            <w:tcW w:w="1242" w:type="dxa"/>
            <w:shd w:val="clear" w:color="auto" w:fill="auto"/>
            <w:vAlign w:val="bottom"/>
          </w:tcPr>
          <w:p w14:paraId="15A3531D" w14:textId="12FEEC2D" w:rsidR="00DB7AFF" w:rsidRPr="00951746" w:rsidRDefault="00DB7AFF" w:rsidP="00DB7AFF">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r>
      <w:tr w:rsidR="00CF7A5B" w:rsidRPr="005D2655" w14:paraId="3EF2DCDA" w14:textId="77777777" w:rsidTr="00650CF6">
        <w:trPr>
          <w:trHeight w:val="397"/>
        </w:trPr>
        <w:tc>
          <w:tcPr>
            <w:tcW w:w="2551" w:type="dxa"/>
            <w:shd w:val="clear" w:color="auto" w:fill="auto"/>
            <w:vAlign w:val="bottom"/>
          </w:tcPr>
          <w:p w14:paraId="776441EE" w14:textId="42310E3A" w:rsidR="00CF7A5B" w:rsidRPr="00951746" w:rsidRDefault="00CF7A5B" w:rsidP="006F42A5">
            <w:pPr>
              <w:ind w:left="-36" w:right="1"/>
              <w:jc w:val="left"/>
              <w:rPr>
                <w:rFonts w:ascii="Angsana New" w:hAnsi="Angsana New" w:cs="Angsana New"/>
                <w:snapToGrid w:val="0"/>
                <w:cs/>
                <w:lang w:eastAsia="th-TH"/>
              </w:rPr>
            </w:pPr>
            <w:r w:rsidRPr="006F42A5">
              <w:t>Finance lease receivable</w:t>
            </w:r>
            <w:r w:rsidR="00244BE3" w:rsidRPr="006F42A5">
              <w:t>s</w:t>
            </w:r>
          </w:p>
        </w:tc>
        <w:tc>
          <w:tcPr>
            <w:tcW w:w="1276" w:type="dxa"/>
            <w:shd w:val="clear" w:color="auto" w:fill="auto"/>
            <w:vAlign w:val="bottom"/>
          </w:tcPr>
          <w:p w14:paraId="5C4240EB" w14:textId="7CE0E7A8" w:rsidR="00CF7A5B" w:rsidRPr="006F42A5" w:rsidRDefault="00650CF6" w:rsidP="006F42A5">
            <w:pPr>
              <w:ind w:left="-36" w:right="1"/>
              <w:jc w:val="right"/>
            </w:pPr>
            <w:r w:rsidRPr="006F42A5">
              <w:t>3,421,284</w:t>
            </w:r>
          </w:p>
        </w:tc>
        <w:tc>
          <w:tcPr>
            <w:tcW w:w="1134" w:type="dxa"/>
            <w:shd w:val="clear" w:color="auto" w:fill="auto"/>
            <w:vAlign w:val="bottom"/>
          </w:tcPr>
          <w:p w14:paraId="74C16224" w14:textId="6A75F782" w:rsidR="00CF7A5B" w:rsidRPr="006F42A5" w:rsidRDefault="00CF7A5B" w:rsidP="006F42A5">
            <w:pPr>
              <w:ind w:left="-36" w:right="1"/>
              <w:jc w:val="right"/>
            </w:pPr>
            <w:r w:rsidRPr="006F42A5">
              <w:t>917,747</w:t>
            </w:r>
          </w:p>
        </w:tc>
        <w:tc>
          <w:tcPr>
            <w:tcW w:w="1134" w:type="dxa"/>
            <w:shd w:val="clear" w:color="auto" w:fill="auto"/>
            <w:vAlign w:val="bottom"/>
          </w:tcPr>
          <w:p w14:paraId="39DEF910" w14:textId="412D353E" w:rsidR="00CF7A5B" w:rsidRPr="006F42A5" w:rsidRDefault="0001619A" w:rsidP="006F42A5">
            <w:pPr>
              <w:ind w:left="-36" w:right="1"/>
              <w:jc w:val="right"/>
            </w:pPr>
            <w:r w:rsidRPr="006F42A5">
              <w:t>49,976,160</w:t>
            </w:r>
          </w:p>
        </w:tc>
        <w:tc>
          <w:tcPr>
            <w:tcW w:w="1134" w:type="dxa"/>
            <w:shd w:val="clear" w:color="auto" w:fill="auto"/>
            <w:vAlign w:val="bottom"/>
          </w:tcPr>
          <w:p w14:paraId="3A05A990" w14:textId="419295EB" w:rsidR="00CF7A5B" w:rsidRPr="006F42A5" w:rsidRDefault="00CF7A5B" w:rsidP="006F42A5">
            <w:pPr>
              <w:ind w:left="-36" w:right="1"/>
              <w:jc w:val="right"/>
            </w:pPr>
            <w:r w:rsidRPr="006F42A5">
              <w:t>14,942,991</w:t>
            </w:r>
          </w:p>
        </w:tc>
        <w:tc>
          <w:tcPr>
            <w:tcW w:w="1134" w:type="dxa"/>
            <w:shd w:val="clear" w:color="auto" w:fill="auto"/>
            <w:vAlign w:val="bottom"/>
          </w:tcPr>
          <w:p w14:paraId="0646CF7C" w14:textId="4C7E5CAA" w:rsidR="00CF7A5B" w:rsidRPr="006F42A5" w:rsidRDefault="0001619A" w:rsidP="006F42A5">
            <w:pPr>
              <w:ind w:left="-36" w:right="1"/>
              <w:jc w:val="right"/>
            </w:pPr>
            <w:r w:rsidRPr="006F42A5">
              <w:t>53,397,444</w:t>
            </w:r>
          </w:p>
        </w:tc>
        <w:tc>
          <w:tcPr>
            <w:tcW w:w="1242" w:type="dxa"/>
            <w:shd w:val="clear" w:color="auto" w:fill="auto"/>
            <w:vAlign w:val="bottom"/>
          </w:tcPr>
          <w:p w14:paraId="6592772D" w14:textId="59670958" w:rsidR="00CF7A5B" w:rsidRPr="006F42A5" w:rsidRDefault="00CF7A5B" w:rsidP="006F42A5">
            <w:pPr>
              <w:ind w:left="-36" w:right="1"/>
              <w:jc w:val="right"/>
            </w:pPr>
            <w:r w:rsidRPr="006F42A5">
              <w:t>15,860,738</w:t>
            </w:r>
          </w:p>
        </w:tc>
      </w:tr>
      <w:tr w:rsidR="00CF7A5B" w:rsidRPr="005D2655" w14:paraId="6971E188" w14:textId="77777777" w:rsidTr="00650CF6">
        <w:trPr>
          <w:trHeight w:val="397"/>
        </w:trPr>
        <w:tc>
          <w:tcPr>
            <w:tcW w:w="2551" w:type="dxa"/>
            <w:shd w:val="clear" w:color="auto" w:fill="auto"/>
            <w:vAlign w:val="bottom"/>
          </w:tcPr>
          <w:p w14:paraId="060F796E" w14:textId="4D4340F0" w:rsidR="00CF7A5B" w:rsidRPr="006F42A5" w:rsidRDefault="00CF7A5B" w:rsidP="006F42A5">
            <w:pPr>
              <w:ind w:left="-36" w:right="1"/>
              <w:jc w:val="left"/>
            </w:pPr>
            <w:r w:rsidRPr="006F42A5">
              <w:t>(Less) unearned interest income</w:t>
            </w:r>
          </w:p>
        </w:tc>
        <w:tc>
          <w:tcPr>
            <w:tcW w:w="1276" w:type="dxa"/>
            <w:shd w:val="clear" w:color="auto" w:fill="auto"/>
            <w:vAlign w:val="bottom"/>
          </w:tcPr>
          <w:p w14:paraId="1AB22976" w14:textId="3C496363" w:rsidR="00CF7A5B" w:rsidRPr="006F42A5" w:rsidRDefault="00650CF6" w:rsidP="006F42A5">
            <w:pPr>
              <w:pBdr>
                <w:bottom w:val="single" w:sz="4" w:space="1" w:color="auto"/>
              </w:pBdr>
              <w:ind w:left="-36" w:right="1"/>
              <w:jc w:val="right"/>
              <w:rPr>
                <w:cs/>
              </w:rPr>
            </w:pPr>
            <w:r w:rsidRPr="006F42A5">
              <w:rPr>
                <w:rFonts w:hint="cs"/>
                <w:cs/>
              </w:rPr>
              <w:t>(</w:t>
            </w:r>
            <w:r w:rsidRPr="006F42A5">
              <w:t>2,453,823</w:t>
            </w:r>
            <w:r w:rsidRPr="006F42A5">
              <w:rPr>
                <w:rFonts w:hint="cs"/>
                <w:cs/>
              </w:rPr>
              <w:t>)</w:t>
            </w:r>
          </w:p>
        </w:tc>
        <w:tc>
          <w:tcPr>
            <w:tcW w:w="1134" w:type="dxa"/>
            <w:shd w:val="clear" w:color="auto" w:fill="auto"/>
            <w:vAlign w:val="bottom"/>
          </w:tcPr>
          <w:p w14:paraId="3FED45B2" w14:textId="04572D1E" w:rsidR="00CF7A5B" w:rsidRPr="006F42A5" w:rsidRDefault="00CF7A5B" w:rsidP="006F42A5">
            <w:pPr>
              <w:pBdr>
                <w:bottom w:val="single" w:sz="4" w:space="1" w:color="auto"/>
              </w:pBdr>
              <w:ind w:left="-36" w:right="1"/>
              <w:jc w:val="right"/>
            </w:pPr>
            <w:r w:rsidRPr="006F42A5">
              <w:t>(343,415)</w:t>
            </w:r>
          </w:p>
        </w:tc>
        <w:tc>
          <w:tcPr>
            <w:tcW w:w="1134" w:type="dxa"/>
            <w:shd w:val="clear" w:color="auto" w:fill="auto"/>
            <w:vAlign w:val="bottom"/>
          </w:tcPr>
          <w:p w14:paraId="0C978F7D" w14:textId="76E6B078" w:rsidR="00CF7A5B" w:rsidRPr="006F42A5" w:rsidRDefault="0001619A" w:rsidP="006F42A5">
            <w:pPr>
              <w:pBdr>
                <w:bottom w:val="single" w:sz="4" w:space="1" w:color="auto"/>
              </w:pBdr>
              <w:ind w:left="-36" w:right="1"/>
              <w:jc w:val="right"/>
              <w:rPr>
                <w:cs/>
              </w:rPr>
            </w:pPr>
            <w:r w:rsidRPr="006F42A5">
              <w:rPr>
                <w:rFonts w:hint="cs"/>
                <w:cs/>
              </w:rPr>
              <w:t>(</w:t>
            </w:r>
            <w:r w:rsidRPr="006F42A5">
              <w:t>24,685,015</w:t>
            </w:r>
            <w:r w:rsidRPr="006F42A5">
              <w:rPr>
                <w:rFonts w:hint="cs"/>
                <w:cs/>
              </w:rPr>
              <w:t>)</w:t>
            </w:r>
          </w:p>
        </w:tc>
        <w:tc>
          <w:tcPr>
            <w:tcW w:w="1134" w:type="dxa"/>
            <w:shd w:val="clear" w:color="auto" w:fill="auto"/>
            <w:vAlign w:val="bottom"/>
          </w:tcPr>
          <w:p w14:paraId="2D686F60" w14:textId="491A6B8F" w:rsidR="00CF7A5B" w:rsidRPr="006F42A5" w:rsidRDefault="00CF7A5B" w:rsidP="006F42A5">
            <w:pPr>
              <w:pBdr>
                <w:bottom w:val="single" w:sz="4" w:space="1" w:color="auto"/>
              </w:pBdr>
              <w:ind w:left="-36" w:right="1"/>
              <w:jc w:val="right"/>
            </w:pPr>
            <w:r w:rsidRPr="006F42A5">
              <w:t>(3,938,410)</w:t>
            </w:r>
          </w:p>
        </w:tc>
        <w:tc>
          <w:tcPr>
            <w:tcW w:w="1134" w:type="dxa"/>
            <w:shd w:val="clear" w:color="auto" w:fill="auto"/>
            <w:vAlign w:val="bottom"/>
          </w:tcPr>
          <w:p w14:paraId="1A857BDC" w14:textId="70541B15" w:rsidR="00CF7A5B" w:rsidRPr="006F42A5" w:rsidRDefault="0001619A" w:rsidP="006F42A5">
            <w:pPr>
              <w:pBdr>
                <w:bottom w:val="single" w:sz="4" w:space="1" w:color="auto"/>
              </w:pBdr>
              <w:ind w:left="-36" w:right="1"/>
              <w:jc w:val="right"/>
              <w:rPr>
                <w:cs/>
              </w:rPr>
            </w:pPr>
            <w:r w:rsidRPr="006F42A5">
              <w:rPr>
                <w:rFonts w:hint="cs"/>
                <w:cs/>
              </w:rPr>
              <w:t>(</w:t>
            </w:r>
            <w:r w:rsidRPr="006F42A5">
              <w:t>27,138,838</w:t>
            </w:r>
            <w:r w:rsidRPr="006F42A5">
              <w:rPr>
                <w:rFonts w:hint="cs"/>
                <w:cs/>
              </w:rPr>
              <w:t>)</w:t>
            </w:r>
          </w:p>
        </w:tc>
        <w:tc>
          <w:tcPr>
            <w:tcW w:w="1242" w:type="dxa"/>
            <w:shd w:val="clear" w:color="auto" w:fill="auto"/>
            <w:vAlign w:val="bottom"/>
          </w:tcPr>
          <w:p w14:paraId="0DED736D" w14:textId="4E3D9FFD" w:rsidR="00CF7A5B" w:rsidRPr="006F42A5" w:rsidRDefault="00CF7A5B" w:rsidP="006F42A5">
            <w:pPr>
              <w:pBdr>
                <w:bottom w:val="single" w:sz="4" w:space="1" w:color="auto"/>
              </w:pBdr>
              <w:ind w:left="-36" w:right="1"/>
              <w:jc w:val="right"/>
            </w:pPr>
            <w:r w:rsidRPr="006F42A5">
              <w:t>(4,281,825)</w:t>
            </w:r>
          </w:p>
        </w:tc>
      </w:tr>
      <w:tr w:rsidR="00CF7A5B" w:rsidRPr="005D2655" w14:paraId="1656CF45" w14:textId="77777777" w:rsidTr="00650CF6">
        <w:trPr>
          <w:trHeight w:val="74"/>
        </w:trPr>
        <w:tc>
          <w:tcPr>
            <w:tcW w:w="2551" w:type="dxa"/>
            <w:shd w:val="clear" w:color="auto" w:fill="auto"/>
            <w:vAlign w:val="bottom"/>
          </w:tcPr>
          <w:p w14:paraId="50E5FC71" w14:textId="325E0DFF" w:rsidR="00CF7A5B" w:rsidRPr="006F42A5" w:rsidRDefault="00CF7A5B" w:rsidP="006F42A5">
            <w:pPr>
              <w:ind w:left="-36" w:right="1"/>
              <w:jc w:val="left"/>
            </w:pPr>
            <w:r w:rsidRPr="006F42A5">
              <w:t>Finance lease receivable</w:t>
            </w:r>
            <w:r w:rsidR="00E516EA" w:rsidRPr="006F42A5">
              <w:t>s</w:t>
            </w:r>
            <w:r w:rsidRPr="006F42A5">
              <w:t xml:space="preserve"> - net</w:t>
            </w:r>
          </w:p>
        </w:tc>
        <w:tc>
          <w:tcPr>
            <w:tcW w:w="1276" w:type="dxa"/>
            <w:shd w:val="clear" w:color="auto" w:fill="auto"/>
            <w:vAlign w:val="bottom"/>
          </w:tcPr>
          <w:p w14:paraId="22125352" w14:textId="2FDAF410" w:rsidR="00CF7A5B" w:rsidRPr="006F42A5" w:rsidRDefault="00650CF6" w:rsidP="006F42A5">
            <w:pPr>
              <w:pBdr>
                <w:bottom w:val="double" w:sz="4" w:space="1" w:color="auto"/>
              </w:pBdr>
              <w:ind w:left="-36" w:right="1"/>
              <w:jc w:val="right"/>
            </w:pPr>
            <w:r w:rsidRPr="006F42A5">
              <w:t>967,461</w:t>
            </w:r>
          </w:p>
        </w:tc>
        <w:tc>
          <w:tcPr>
            <w:tcW w:w="1134" w:type="dxa"/>
            <w:shd w:val="clear" w:color="auto" w:fill="auto"/>
            <w:vAlign w:val="bottom"/>
          </w:tcPr>
          <w:p w14:paraId="34132338" w14:textId="6E713329" w:rsidR="00CF7A5B" w:rsidRPr="006F42A5" w:rsidRDefault="00CF7A5B" w:rsidP="006F42A5">
            <w:pPr>
              <w:pBdr>
                <w:bottom w:val="double" w:sz="4" w:space="1" w:color="auto"/>
              </w:pBdr>
              <w:ind w:left="-36" w:right="1"/>
              <w:jc w:val="right"/>
            </w:pPr>
            <w:r w:rsidRPr="006F42A5">
              <w:t>574,332</w:t>
            </w:r>
          </w:p>
        </w:tc>
        <w:tc>
          <w:tcPr>
            <w:tcW w:w="1134" w:type="dxa"/>
            <w:shd w:val="clear" w:color="auto" w:fill="auto"/>
            <w:vAlign w:val="bottom"/>
          </w:tcPr>
          <w:p w14:paraId="5D3AD82F" w14:textId="2EF8049B" w:rsidR="00CF7A5B" w:rsidRPr="006F42A5" w:rsidRDefault="0001619A" w:rsidP="006F42A5">
            <w:pPr>
              <w:pBdr>
                <w:bottom w:val="double" w:sz="4" w:space="1" w:color="auto"/>
              </w:pBdr>
              <w:ind w:left="-36" w:right="1"/>
              <w:jc w:val="right"/>
            </w:pPr>
            <w:r w:rsidRPr="006F42A5">
              <w:t>25,291,145</w:t>
            </w:r>
          </w:p>
        </w:tc>
        <w:tc>
          <w:tcPr>
            <w:tcW w:w="1134" w:type="dxa"/>
            <w:shd w:val="clear" w:color="auto" w:fill="auto"/>
            <w:vAlign w:val="bottom"/>
          </w:tcPr>
          <w:p w14:paraId="35846FCC" w14:textId="6081B3DA" w:rsidR="00CF7A5B" w:rsidRPr="006F42A5" w:rsidRDefault="00CF7A5B" w:rsidP="006F42A5">
            <w:pPr>
              <w:pBdr>
                <w:bottom w:val="double" w:sz="4" w:space="1" w:color="auto"/>
              </w:pBdr>
              <w:ind w:left="-36" w:right="1"/>
              <w:jc w:val="right"/>
            </w:pPr>
            <w:r w:rsidRPr="006F42A5">
              <w:t>11,004,581</w:t>
            </w:r>
          </w:p>
        </w:tc>
        <w:tc>
          <w:tcPr>
            <w:tcW w:w="1134" w:type="dxa"/>
            <w:shd w:val="clear" w:color="auto" w:fill="auto"/>
            <w:vAlign w:val="bottom"/>
          </w:tcPr>
          <w:p w14:paraId="34C1AE17" w14:textId="300CA093" w:rsidR="00CF7A5B" w:rsidRPr="006F42A5" w:rsidRDefault="0001619A" w:rsidP="006F42A5">
            <w:pPr>
              <w:pBdr>
                <w:bottom w:val="double" w:sz="4" w:space="1" w:color="auto"/>
              </w:pBdr>
              <w:ind w:left="-36" w:right="1"/>
              <w:jc w:val="right"/>
            </w:pPr>
            <w:r w:rsidRPr="006F42A5">
              <w:t>26,258,606</w:t>
            </w:r>
          </w:p>
        </w:tc>
        <w:tc>
          <w:tcPr>
            <w:tcW w:w="1242" w:type="dxa"/>
            <w:shd w:val="clear" w:color="auto" w:fill="auto"/>
            <w:vAlign w:val="bottom"/>
          </w:tcPr>
          <w:p w14:paraId="05407F0D" w14:textId="20736CFD" w:rsidR="00CF7A5B" w:rsidRPr="006F42A5" w:rsidRDefault="00CF7A5B" w:rsidP="006F42A5">
            <w:pPr>
              <w:pBdr>
                <w:bottom w:val="double" w:sz="4" w:space="1" w:color="auto"/>
              </w:pBdr>
              <w:ind w:left="-36" w:right="1"/>
              <w:jc w:val="right"/>
            </w:pPr>
            <w:r w:rsidRPr="006F42A5">
              <w:t>11,578,913</w:t>
            </w:r>
          </w:p>
        </w:tc>
      </w:tr>
    </w:tbl>
    <w:p w14:paraId="2AA55D9C" w14:textId="4B2CB20B" w:rsidR="00063EDA" w:rsidRDefault="00063EDA" w:rsidP="00E7765C">
      <w:pPr>
        <w:ind w:right="28"/>
        <w:jc w:val="thaiDistribute"/>
        <w:rPr>
          <w:rFonts w:ascii="Angsana New" w:hAnsi="Angsana New" w:cs="Angsana New"/>
          <w:b/>
          <w:bCs/>
        </w:rPr>
      </w:pPr>
    </w:p>
    <w:p w14:paraId="0CB728B7" w14:textId="77777777" w:rsidR="00A3244C" w:rsidRDefault="00A3244C" w:rsidP="00E7765C">
      <w:pPr>
        <w:ind w:right="28"/>
        <w:jc w:val="thaiDistribute"/>
        <w:rPr>
          <w:rFonts w:ascii="Angsana New" w:hAnsi="Angsana New" w:cs="Angsana New"/>
          <w:b/>
          <w:bCs/>
        </w:rPr>
      </w:pPr>
    </w:p>
    <w:tbl>
      <w:tblPr>
        <w:tblW w:w="9605" w:type="dxa"/>
        <w:tblInd w:w="426" w:type="dxa"/>
        <w:tblLook w:val="04A0" w:firstRow="1" w:lastRow="0" w:firstColumn="1" w:lastColumn="0" w:noHBand="0" w:noVBand="1"/>
      </w:tblPr>
      <w:tblGrid>
        <w:gridCol w:w="3118"/>
        <w:gridCol w:w="1701"/>
        <w:gridCol w:w="1559"/>
        <w:gridCol w:w="1701"/>
        <w:gridCol w:w="1526"/>
      </w:tblGrid>
      <w:tr w:rsidR="00C45589" w:rsidRPr="00951746" w14:paraId="0C390DDE" w14:textId="77777777" w:rsidTr="00650CF6">
        <w:trPr>
          <w:trHeight w:val="99"/>
        </w:trPr>
        <w:tc>
          <w:tcPr>
            <w:tcW w:w="3118" w:type="dxa"/>
            <w:shd w:val="clear" w:color="auto" w:fill="auto"/>
            <w:vAlign w:val="bottom"/>
          </w:tcPr>
          <w:p w14:paraId="77385AD7"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6487" w:type="dxa"/>
            <w:gridSpan w:val="4"/>
            <w:shd w:val="clear" w:color="auto" w:fill="auto"/>
            <w:vAlign w:val="bottom"/>
          </w:tcPr>
          <w:p w14:paraId="4801E849" w14:textId="63865A9E" w:rsidR="00C45589" w:rsidRPr="00951746" w:rsidRDefault="00C45589" w:rsidP="008F4ADC">
            <w:pPr>
              <w:pBdr>
                <w:bottom w:val="single" w:sz="4" w:space="1" w:color="auto"/>
              </w:pBdr>
              <w:spacing w:line="320" w:lineRule="exact"/>
              <w:ind w:left="-52" w:right="-34"/>
              <w:jc w:val="right"/>
              <w:rPr>
                <w:rFonts w:ascii="Angsana New" w:hAnsi="Angsana New" w:cs="Angsana New"/>
                <w:snapToGrid w:val="0"/>
                <w:lang w:eastAsia="th-TH"/>
              </w:rPr>
            </w:pPr>
            <w:r w:rsidRPr="00951746">
              <w:rPr>
                <w:rFonts w:ascii="Angsana New" w:hAnsi="Angsana New" w:cs="Angsana New"/>
              </w:rPr>
              <w:t>(</w:t>
            </w:r>
            <w:proofErr w:type="gramStart"/>
            <w:r w:rsidRPr="00951746">
              <w:rPr>
                <w:rFonts w:ascii="Angsana New" w:hAnsi="Angsana New" w:cs="Angsana New"/>
              </w:rPr>
              <w:t>Unit :</w:t>
            </w:r>
            <w:proofErr w:type="gramEnd"/>
            <w:r w:rsidRPr="00951746">
              <w:rPr>
                <w:rFonts w:ascii="Angsana New" w:hAnsi="Angsana New" w:cs="Angsana New"/>
              </w:rPr>
              <w:t xml:space="preserve"> Baht)</w:t>
            </w:r>
          </w:p>
        </w:tc>
      </w:tr>
      <w:tr w:rsidR="00C45589" w:rsidRPr="00951746" w14:paraId="5593AB3B" w14:textId="77777777" w:rsidTr="00650CF6">
        <w:trPr>
          <w:trHeight w:val="397"/>
        </w:trPr>
        <w:tc>
          <w:tcPr>
            <w:tcW w:w="3118" w:type="dxa"/>
            <w:shd w:val="clear" w:color="auto" w:fill="auto"/>
            <w:vAlign w:val="bottom"/>
          </w:tcPr>
          <w:p w14:paraId="03D5ACDB"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6487" w:type="dxa"/>
            <w:gridSpan w:val="4"/>
            <w:shd w:val="clear" w:color="auto" w:fill="auto"/>
            <w:vAlign w:val="bottom"/>
          </w:tcPr>
          <w:p w14:paraId="375511AB" w14:textId="21EC7586" w:rsidR="00C45589" w:rsidRPr="00951746" w:rsidRDefault="00C45589" w:rsidP="008F4ADC">
            <w:pPr>
              <w:pBdr>
                <w:bottom w:val="single" w:sz="4" w:space="1" w:color="auto"/>
              </w:pBdr>
              <w:spacing w:line="320" w:lineRule="exact"/>
              <w:ind w:left="-52" w:right="-34"/>
              <w:jc w:val="center"/>
              <w:rPr>
                <w:rFonts w:ascii="Angsana New" w:hAnsi="Angsana New" w:cs="Angsana New"/>
                <w:snapToGrid w:val="0"/>
                <w:lang w:eastAsia="th-TH"/>
              </w:rPr>
            </w:pPr>
            <w:r w:rsidRPr="00951746">
              <w:rPr>
                <w:rFonts w:ascii="Angsana New" w:hAnsi="Angsana New" w:cs="Angsana New"/>
              </w:rPr>
              <w:t>Consolidate</w:t>
            </w:r>
            <w:r w:rsidR="00920670">
              <w:rPr>
                <w:rFonts w:ascii="Angsana New" w:hAnsi="Angsana New" w:cs="Angsana New"/>
              </w:rPr>
              <w:t>d</w:t>
            </w:r>
            <w:r w:rsidRPr="00951746">
              <w:rPr>
                <w:rFonts w:ascii="Angsana New" w:hAnsi="Angsana New" w:cs="Angsana New"/>
              </w:rPr>
              <w:t xml:space="preserve"> financial statements</w:t>
            </w:r>
          </w:p>
        </w:tc>
      </w:tr>
      <w:tr w:rsidR="00C45589" w:rsidRPr="00951746" w14:paraId="499C8BA4" w14:textId="77777777" w:rsidTr="00650CF6">
        <w:trPr>
          <w:trHeight w:val="397"/>
        </w:trPr>
        <w:tc>
          <w:tcPr>
            <w:tcW w:w="3118" w:type="dxa"/>
            <w:shd w:val="clear" w:color="auto" w:fill="auto"/>
            <w:vAlign w:val="bottom"/>
          </w:tcPr>
          <w:p w14:paraId="1D1CD5AB"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3260" w:type="dxa"/>
            <w:gridSpan w:val="2"/>
            <w:shd w:val="clear" w:color="auto" w:fill="auto"/>
            <w:vAlign w:val="bottom"/>
          </w:tcPr>
          <w:p w14:paraId="763DD5C9" w14:textId="10973A84" w:rsidR="00C45589" w:rsidRPr="00951746" w:rsidRDefault="00C45589" w:rsidP="00C45589">
            <w:pPr>
              <w:pBdr>
                <w:bottom w:val="single" w:sz="4" w:space="1" w:color="auto"/>
              </w:pBdr>
              <w:spacing w:line="320" w:lineRule="exact"/>
              <w:ind w:right="-69"/>
              <w:jc w:val="center"/>
              <w:rPr>
                <w:rFonts w:ascii="Angsana New" w:hAnsi="Angsana New"/>
              </w:rPr>
            </w:pPr>
            <w:r w:rsidRPr="00951746">
              <w:rPr>
                <w:rFonts w:ascii="Angsana New" w:hAnsi="Angsana New"/>
                <w:snapToGrid w:val="0"/>
                <w:lang w:eastAsia="th-TH"/>
              </w:rPr>
              <w:t>As at</w:t>
            </w:r>
            <w:r w:rsidRPr="00951746">
              <w:rPr>
                <w:rFonts w:ascii="Angsana New" w:hAnsi="Angsana New"/>
              </w:rPr>
              <w:t xml:space="preserve"> </w:t>
            </w:r>
            <w:r w:rsidR="00DB7AFF" w:rsidRPr="00951746">
              <w:rPr>
                <w:rFonts w:ascii="Angsana New" w:hAnsi="Angsana New"/>
              </w:rPr>
              <w:t xml:space="preserve">December </w:t>
            </w:r>
            <w:r w:rsidRPr="00951746">
              <w:rPr>
                <w:rFonts w:ascii="Angsana New" w:hAnsi="Angsana New"/>
              </w:rPr>
              <w:t>3</w:t>
            </w:r>
            <w:r w:rsidR="00DB7AFF">
              <w:rPr>
                <w:rFonts w:ascii="Angsana New" w:hAnsi="Angsana New"/>
              </w:rPr>
              <w:t>1</w:t>
            </w:r>
            <w:r w:rsidRPr="00951746">
              <w:rPr>
                <w:rFonts w:ascii="Angsana New" w:hAnsi="Angsana New"/>
              </w:rPr>
              <w:t xml:space="preserve">, </w:t>
            </w:r>
            <w:r w:rsidRPr="00951746">
              <w:rPr>
                <w:rFonts w:ascii="Angsana New" w:hAnsi="Angsana New"/>
                <w:snapToGrid w:val="0"/>
                <w:lang w:eastAsia="th-TH"/>
              </w:rPr>
              <w:t>2020</w:t>
            </w:r>
          </w:p>
        </w:tc>
        <w:tc>
          <w:tcPr>
            <w:tcW w:w="3227" w:type="dxa"/>
            <w:gridSpan w:val="2"/>
            <w:shd w:val="clear" w:color="auto" w:fill="auto"/>
            <w:vAlign w:val="bottom"/>
          </w:tcPr>
          <w:p w14:paraId="3D3F89F7" w14:textId="3CC64DB6" w:rsidR="00C45589" w:rsidRPr="00951746" w:rsidRDefault="00C45589" w:rsidP="008F4ADC">
            <w:pPr>
              <w:pBdr>
                <w:bottom w:val="single" w:sz="4" w:space="1" w:color="auto"/>
              </w:pBdr>
              <w:spacing w:line="320" w:lineRule="exact"/>
              <w:ind w:left="-52" w:right="-34"/>
              <w:jc w:val="center"/>
              <w:rPr>
                <w:rFonts w:ascii="Angsana New" w:hAnsi="Angsana New" w:cs="Angsana New"/>
                <w:snapToGrid w:val="0"/>
                <w:lang w:eastAsia="th-TH"/>
              </w:rPr>
            </w:pPr>
            <w:r w:rsidRPr="00951746">
              <w:rPr>
                <w:rFonts w:ascii="Angsana New" w:hAnsi="Angsana New"/>
                <w:snapToGrid w:val="0"/>
                <w:lang w:eastAsia="th-TH"/>
              </w:rPr>
              <w:t>As at</w:t>
            </w:r>
            <w:r w:rsidRPr="00951746">
              <w:rPr>
                <w:rFonts w:ascii="Angsana New" w:hAnsi="Angsana New"/>
              </w:rPr>
              <w:t xml:space="preserve"> December 31, </w:t>
            </w:r>
            <w:r w:rsidRPr="00951746">
              <w:rPr>
                <w:rFonts w:ascii="Angsana New" w:hAnsi="Angsana New"/>
                <w:snapToGrid w:val="0"/>
                <w:lang w:eastAsia="th-TH"/>
              </w:rPr>
              <w:t>2019</w:t>
            </w:r>
          </w:p>
        </w:tc>
      </w:tr>
      <w:tr w:rsidR="00E7765C" w:rsidRPr="00951746" w14:paraId="4F41D93D" w14:textId="77777777" w:rsidTr="00650CF6">
        <w:trPr>
          <w:trHeight w:val="397"/>
        </w:trPr>
        <w:tc>
          <w:tcPr>
            <w:tcW w:w="3118" w:type="dxa"/>
            <w:shd w:val="clear" w:color="auto" w:fill="auto"/>
            <w:vAlign w:val="bottom"/>
          </w:tcPr>
          <w:p w14:paraId="15A5F44A" w14:textId="77777777" w:rsidR="00E7765C" w:rsidRPr="00951746" w:rsidRDefault="00E7765C" w:rsidP="008F4ADC">
            <w:pPr>
              <w:spacing w:line="320" w:lineRule="exact"/>
              <w:ind w:right="1"/>
              <w:jc w:val="right"/>
              <w:rPr>
                <w:rFonts w:ascii="Angsana New" w:hAnsi="Angsana New" w:cs="Angsana New"/>
                <w:snapToGrid w:val="0"/>
                <w:lang w:eastAsia="th-TH"/>
              </w:rPr>
            </w:pPr>
          </w:p>
        </w:tc>
        <w:tc>
          <w:tcPr>
            <w:tcW w:w="1701" w:type="dxa"/>
            <w:vMerge w:val="restart"/>
            <w:shd w:val="clear" w:color="auto" w:fill="auto"/>
            <w:vAlign w:val="bottom"/>
          </w:tcPr>
          <w:p w14:paraId="1A9968F7" w14:textId="624E479C" w:rsidR="00E7765C" w:rsidRPr="00951746" w:rsidRDefault="00E7765C" w:rsidP="00CB219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Summary of lease receivable</w:t>
            </w:r>
            <w:r w:rsidRPr="00951746">
              <w:rPr>
                <w:rFonts w:ascii="Angsana New" w:hAnsi="Angsana New" w:cs="Angsana New" w:hint="cs"/>
                <w:cs/>
              </w:rPr>
              <w:t xml:space="preserve"> </w:t>
            </w:r>
            <w:r w:rsidRPr="00951746">
              <w:rPr>
                <w:rFonts w:ascii="Angsana New" w:hAnsi="Angsana New" w:cs="Angsana New"/>
              </w:rPr>
              <w:t xml:space="preserve">and </w:t>
            </w:r>
            <w:r w:rsidR="00920670">
              <w:rPr>
                <w:rFonts w:ascii="Angsana New" w:hAnsi="Angsana New" w:cs="Angsana New"/>
              </w:rPr>
              <w:t>returns</w:t>
            </w:r>
            <w:r w:rsidRPr="00951746">
              <w:rPr>
                <w:rFonts w:ascii="Angsana New" w:hAnsi="Angsana New" w:cs="Angsana New"/>
              </w:rPr>
              <w:t xml:space="preserve"> of financial lease agreement</w:t>
            </w:r>
          </w:p>
        </w:tc>
        <w:tc>
          <w:tcPr>
            <w:tcW w:w="1559" w:type="dxa"/>
            <w:vMerge w:val="restart"/>
            <w:shd w:val="clear" w:color="auto" w:fill="auto"/>
            <w:vAlign w:val="bottom"/>
          </w:tcPr>
          <w:p w14:paraId="0A5C9A69" w14:textId="4E24EDD8"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 xml:space="preserve">Finance lease receivable - </w:t>
            </w:r>
            <w:r w:rsidR="00B016FF" w:rsidRPr="00951746">
              <w:rPr>
                <w:rFonts w:ascii="Angsana New" w:hAnsi="Angsana New" w:cs="Angsana New"/>
              </w:rPr>
              <w:t>n</w:t>
            </w:r>
            <w:r w:rsidRPr="00951746">
              <w:rPr>
                <w:rFonts w:ascii="Angsana New" w:hAnsi="Angsana New" w:cs="Angsana New"/>
              </w:rPr>
              <w:t>et</w:t>
            </w:r>
          </w:p>
        </w:tc>
        <w:tc>
          <w:tcPr>
            <w:tcW w:w="1701" w:type="dxa"/>
            <w:vMerge w:val="restart"/>
            <w:shd w:val="clear" w:color="auto" w:fill="auto"/>
            <w:vAlign w:val="bottom"/>
          </w:tcPr>
          <w:p w14:paraId="1D9C56FC" w14:textId="6208773F" w:rsidR="00E7765C" w:rsidRPr="00951746" w:rsidRDefault="00E7765C" w:rsidP="00CB219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Summary of lease receivable</w:t>
            </w:r>
            <w:r w:rsidRPr="00951746">
              <w:rPr>
                <w:rFonts w:ascii="Angsana New" w:hAnsi="Angsana New" w:cs="Angsana New" w:hint="cs"/>
                <w:cs/>
              </w:rPr>
              <w:t xml:space="preserve"> </w:t>
            </w:r>
            <w:r w:rsidRPr="00951746">
              <w:rPr>
                <w:rFonts w:ascii="Angsana New" w:hAnsi="Angsana New" w:cs="Angsana New"/>
              </w:rPr>
              <w:t xml:space="preserve">and </w:t>
            </w:r>
            <w:r w:rsidR="00920670">
              <w:rPr>
                <w:rFonts w:ascii="Angsana New" w:hAnsi="Angsana New" w:cs="Angsana New"/>
              </w:rPr>
              <w:t>returns</w:t>
            </w:r>
            <w:r w:rsidRPr="00951746">
              <w:rPr>
                <w:rFonts w:ascii="Angsana New" w:hAnsi="Angsana New" w:cs="Angsana New"/>
              </w:rPr>
              <w:t xml:space="preserve"> of financial lease agreement</w:t>
            </w:r>
          </w:p>
        </w:tc>
        <w:tc>
          <w:tcPr>
            <w:tcW w:w="1526" w:type="dxa"/>
            <w:vMerge w:val="restart"/>
            <w:shd w:val="clear" w:color="auto" w:fill="auto"/>
            <w:vAlign w:val="bottom"/>
          </w:tcPr>
          <w:p w14:paraId="11C1B4CD" w14:textId="23BE5F00" w:rsidR="00E7765C" w:rsidRPr="00951746" w:rsidRDefault="00E7765C" w:rsidP="008B1B10">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 xml:space="preserve">Finance lease receivable - </w:t>
            </w:r>
            <w:r w:rsidR="00B016FF" w:rsidRPr="00951746">
              <w:rPr>
                <w:rFonts w:ascii="Angsana New" w:hAnsi="Angsana New" w:cs="Angsana New"/>
              </w:rPr>
              <w:t>n</w:t>
            </w:r>
            <w:r w:rsidRPr="00951746">
              <w:rPr>
                <w:rFonts w:ascii="Angsana New" w:hAnsi="Angsana New" w:cs="Angsana New"/>
              </w:rPr>
              <w:t>et</w:t>
            </w:r>
          </w:p>
        </w:tc>
      </w:tr>
      <w:tr w:rsidR="00E7765C" w:rsidRPr="00951746" w14:paraId="2D81DA21" w14:textId="77777777" w:rsidTr="00650CF6">
        <w:trPr>
          <w:trHeight w:val="397"/>
        </w:trPr>
        <w:tc>
          <w:tcPr>
            <w:tcW w:w="3118" w:type="dxa"/>
            <w:shd w:val="clear" w:color="auto" w:fill="auto"/>
            <w:vAlign w:val="bottom"/>
          </w:tcPr>
          <w:p w14:paraId="2C37DEEA" w14:textId="77777777" w:rsidR="00E7765C" w:rsidRPr="00951746" w:rsidRDefault="00E7765C" w:rsidP="00C45589">
            <w:pPr>
              <w:spacing w:line="320" w:lineRule="exact"/>
              <w:ind w:right="1"/>
              <w:jc w:val="right"/>
              <w:rPr>
                <w:rFonts w:ascii="Angsana New" w:hAnsi="Angsana New" w:cs="Angsana New"/>
                <w:snapToGrid w:val="0"/>
                <w:lang w:eastAsia="th-TH"/>
              </w:rPr>
            </w:pPr>
          </w:p>
        </w:tc>
        <w:tc>
          <w:tcPr>
            <w:tcW w:w="1701" w:type="dxa"/>
            <w:vMerge/>
            <w:shd w:val="clear" w:color="auto" w:fill="FFFF00"/>
            <w:vAlign w:val="bottom"/>
          </w:tcPr>
          <w:p w14:paraId="766F841B" w14:textId="7A3E9CB6" w:rsidR="00E7765C" w:rsidRPr="00951746" w:rsidRDefault="00E7765C" w:rsidP="00C45589">
            <w:pPr>
              <w:spacing w:line="320" w:lineRule="exact"/>
              <w:ind w:left="-52" w:right="-113"/>
              <w:jc w:val="center"/>
              <w:rPr>
                <w:rFonts w:ascii="Angsana New" w:hAnsi="Angsana New" w:cs="Angsana New"/>
                <w:snapToGrid w:val="0"/>
                <w:lang w:eastAsia="th-TH"/>
              </w:rPr>
            </w:pPr>
          </w:p>
        </w:tc>
        <w:tc>
          <w:tcPr>
            <w:tcW w:w="1559" w:type="dxa"/>
            <w:vMerge/>
            <w:shd w:val="clear" w:color="auto" w:fill="auto"/>
            <w:vAlign w:val="bottom"/>
          </w:tcPr>
          <w:p w14:paraId="2F2BFC7E" w14:textId="0DCD2F27"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701" w:type="dxa"/>
            <w:vMerge/>
            <w:shd w:val="clear" w:color="auto" w:fill="FFFF00"/>
            <w:vAlign w:val="bottom"/>
          </w:tcPr>
          <w:p w14:paraId="45822AD7" w14:textId="5C223001" w:rsidR="00E7765C" w:rsidRPr="00951746" w:rsidRDefault="00E7765C" w:rsidP="00C45589">
            <w:pPr>
              <w:spacing w:line="320" w:lineRule="exact"/>
              <w:ind w:left="-52" w:right="-113"/>
              <w:jc w:val="center"/>
              <w:rPr>
                <w:rFonts w:ascii="Angsana New" w:hAnsi="Angsana New" w:cs="Angsana New"/>
                <w:snapToGrid w:val="0"/>
                <w:lang w:eastAsia="th-TH"/>
              </w:rPr>
            </w:pPr>
          </w:p>
        </w:tc>
        <w:tc>
          <w:tcPr>
            <w:tcW w:w="1526" w:type="dxa"/>
            <w:vMerge/>
            <w:shd w:val="clear" w:color="auto" w:fill="auto"/>
            <w:vAlign w:val="bottom"/>
          </w:tcPr>
          <w:p w14:paraId="2DB2555F" w14:textId="0E1E9E4D" w:rsidR="00E7765C" w:rsidRPr="00951746" w:rsidRDefault="00E7765C" w:rsidP="00C45589">
            <w:pPr>
              <w:spacing w:line="320" w:lineRule="exact"/>
              <w:ind w:left="-52" w:right="-113"/>
              <w:jc w:val="center"/>
              <w:rPr>
                <w:rFonts w:ascii="Angsana New" w:hAnsi="Angsana New" w:cs="Angsana New"/>
                <w:snapToGrid w:val="0"/>
                <w:lang w:eastAsia="th-TH"/>
              </w:rPr>
            </w:pPr>
          </w:p>
        </w:tc>
      </w:tr>
      <w:tr w:rsidR="00E7765C" w:rsidRPr="00951746" w14:paraId="6EA293CC" w14:textId="77777777" w:rsidTr="00650CF6">
        <w:trPr>
          <w:trHeight w:val="397"/>
        </w:trPr>
        <w:tc>
          <w:tcPr>
            <w:tcW w:w="3118" w:type="dxa"/>
            <w:shd w:val="clear" w:color="auto" w:fill="auto"/>
            <w:vAlign w:val="bottom"/>
          </w:tcPr>
          <w:p w14:paraId="6999FBCD" w14:textId="77777777" w:rsidR="00E7765C" w:rsidRPr="00951746" w:rsidRDefault="00E7765C" w:rsidP="00C45589">
            <w:pPr>
              <w:spacing w:line="320" w:lineRule="exact"/>
              <w:ind w:right="1"/>
              <w:jc w:val="right"/>
              <w:rPr>
                <w:rFonts w:ascii="Angsana New" w:hAnsi="Angsana New" w:cs="Angsana New"/>
                <w:snapToGrid w:val="0"/>
                <w:lang w:eastAsia="th-TH"/>
              </w:rPr>
            </w:pPr>
          </w:p>
        </w:tc>
        <w:tc>
          <w:tcPr>
            <w:tcW w:w="1701" w:type="dxa"/>
            <w:vMerge/>
            <w:shd w:val="clear" w:color="auto" w:fill="FFFF00"/>
            <w:vAlign w:val="bottom"/>
          </w:tcPr>
          <w:p w14:paraId="535DE32E" w14:textId="4F0EFDEF"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559" w:type="dxa"/>
            <w:vMerge/>
            <w:shd w:val="clear" w:color="auto" w:fill="auto"/>
            <w:vAlign w:val="bottom"/>
          </w:tcPr>
          <w:p w14:paraId="53E13147" w14:textId="4C59FE94"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701" w:type="dxa"/>
            <w:vMerge/>
            <w:shd w:val="clear" w:color="auto" w:fill="FFFF00"/>
            <w:vAlign w:val="bottom"/>
          </w:tcPr>
          <w:p w14:paraId="012C5B45" w14:textId="26988FAD"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526" w:type="dxa"/>
            <w:vMerge/>
            <w:shd w:val="clear" w:color="auto" w:fill="auto"/>
            <w:vAlign w:val="bottom"/>
          </w:tcPr>
          <w:p w14:paraId="1DB61DD1" w14:textId="47ABBB33"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r>
      <w:tr w:rsidR="00650CF6" w:rsidRPr="00951746" w14:paraId="18F3EF58" w14:textId="77777777" w:rsidTr="00650CF6">
        <w:trPr>
          <w:trHeight w:val="397"/>
        </w:trPr>
        <w:tc>
          <w:tcPr>
            <w:tcW w:w="3118" w:type="dxa"/>
            <w:shd w:val="clear" w:color="auto" w:fill="auto"/>
            <w:vAlign w:val="bottom"/>
          </w:tcPr>
          <w:p w14:paraId="6E0CD947" w14:textId="6389F9C7" w:rsidR="00650CF6" w:rsidRPr="00951746" w:rsidRDefault="00650CF6" w:rsidP="00650CF6">
            <w:pPr>
              <w:spacing w:line="320" w:lineRule="exact"/>
              <w:ind w:left="-104" w:right="1"/>
              <w:jc w:val="left"/>
              <w:rPr>
                <w:rFonts w:ascii="Angsana New" w:hAnsi="Angsana New" w:cs="Angsana New"/>
                <w:snapToGrid w:val="0"/>
                <w:lang w:eastAsia="th-TH"/>
              </w:rPr>
            </w:pPr>
            <w:r w:rsidRPr="00951746">
              <w:rPr>
                <w:rFonts w:ascii="Angsana New" w:hAnsi="Angsana New" w:cs="Angsana New"/>
              </w:rPr>
              <w:t>Portion due within one year</w:t>
            </w:r>
          </w:p>
        </w:tc>
        <w:tc>
          <w:tcPr>
            <w:tcW w:w="1701" w:type="dxa"/>
            <w:tcBorders>
              <w:top w:val="nil"/>
              <w:left w:val="nil"/>
              <w:bottom w:val="nil"/>
              <w:right w:val="nil"/>
            </w:tcBorders>
            <w:shd w:val="clear" w:color="auto" w:fill="auto"/>
            <w:vAlign w:val="bottom"/>
          </w:tcPr>
          <w:p w14:paraId="7DF86B0E" w14:textId="2D674159"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3,421,284</w:t>
            </w:r>
          </w:p>
        </w:tc>
        <w:tc>
          <w:tcPr>
            <w:tcW w:w="1559" w:type="dxa"/>
            <w:tcBorders>
              <w:top w:val="nil"/>
              <w:left w:val="nil"/>
              <w:bottom w:val="nil"/>
              <w:right w:val="nil"/>
            </w:tcBorders>
            <w:shd w:val="clear" w:color="auto" w:fill="auto"/>
            <w:vAlign w:val="bottom"/>
          </w:tcPr>
          <w:p w14:paraId="3E2FF870" w14:textId="7DAB7AF3"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967,46</w:t>
            </w:r>
            <w:r w:rsidR="006F42A5">
              <w:rPr>
                <w:rFonts w:ascii="Angsana New" w:hAnsi="Angsana New" w:cs="Angsana New"/>
                <w:snapToGrid w:val="0"/>
                <w:lang w:eastAsia="th-TH"/>
              </w:rPr>
              <w:t>1</w:t>
            </w:r>
          </w:p>
        </w:tc>
        <w:tc>
          <w:tcPr>
            <w:tcW w:w="1701" w:type="dxa"/>
            <w:shd w:val="clear" w:color="auto" w:fill="auto"/>
            <w:vAlign w:val="bottom"/>
          </w:tcPr>
          <w:p w14:paraId="515AC05F" w14:textId="5723CCDC" w:rsidR="00650CF6" w:rsidRPr="00951746" w:rsidRDefault="00650CF6" w:rsidP="006F42A5">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917,747</w:t>
            </w:r>
          </w:p>
        </w:tc>
        <w:tc>
          <w:tcPr>
            <w:tcW w:w="1526" w:type="dxa"/>
            <w:shd w:val="clear" w:color="auto" w:fill="auto"/>
            <w:vAlign w:val="bottom"/>
          </w:tcPr>
          <w:p w14:paraId="2192D4A1" w14:textId="5BBEFF2D" w:rsidR="00650CF6" w:rsidRPr="00951746" w:rsidRDefault="00650CF6" w:rsidP="00650CF6">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574,332</w:t>
            </w:r>
          </w:p>
        </w:tc>
      </w:tr>
      <w:tr w:rsidR="00650CF6" w:rsidRPr="00951746" w14:paraId="43BBDF6E" w14:textId="77777777" w:rsidTr="00650CF6">
        <w:trPr>
          <w:trHeight w:val="397"/>
        </w:trPr>
        <w:tc>
          <w:tcPr>
            <w:tcW w:w="3118" w:type="dxa"/>
            <w:shd w:val="clear" w:color="auto" w:fill="auto"/>
            <w:vAlign w:val="bottom"/>
          </w:tcPr>
          <w:p w14:paraId="6131C80D" w14:textId="3482BACB" w:rsidR="00650CF6" w:rsidRPr="00951746" w:rsidRDefault="00650CF6" w:rsidP="00650CF6">
            <w:pPr>
              <w:spacing w:line="320" w:lineRule="exact"/>
              <w:ind w:right="1" w:hanging="108"/>
              <w:jc w:val="left"/>
              <w:rPr>
                <w:rFonts w:ascii="Angsana New" w:hAnsi="Angsana New" w:cs="Angsana New"/>
                <w:snapToGrid w:val="0"/>
                <w:lang w:eastAsia="th-TH"/>
              </w:rPr>
            </w:pPr>
            <w:r w:rsidRPr="00951746">
              <w:rPr>
                <w:rFonts w:ascii="Angsana New" w:hAnsi="Angsana New"/>
                <w:snapToGrid w:val="0"/>
                <w:lang w:eastAsia="th-TH"/>
              </w:rPr>
              <w:t xml:space="preserve">Due </w:t>
            </w:r>
            <w:r>
              <w:rPr>
                <w:rFonts w:ascii="Angsana New" w:hAnsi="Angsana New"/>
                <w:snapToGrid w:val="0"/>
                <w:lang w:eastAsia="th-TH"/>
              </w:rPr>
              <w:t>more than</w:t>
            </w:r>
            <w:r w:rsidRPr="00951746">
              <w:rPr>
                <w:rFonts w:ascii="Angsana New" w:hAnsi="Angsana New"/>
                <w:snapToGrid w:val="0"/>
                <w:lang w:eastAsia="th-TH"/>
              </w:rPr>
              <w:t xml:space="preserve"> one year but within five years</w:t>
            </w:r>
          </w:p>
        </w:tc>
        <w:tc>
          <w:tcPr>
            <w:tcW w:w="1701" w:type="dxa"/>
            <w:tcBorders>
              <w:top w:val="nil"/>
              <w:left w:val="nil"/>
              <w:right w:val="nil"/>
            </w:tcBorders>
            <w:shd w:val="clear" w:color="auto" w:fill="auto"/>
            <w:vAlign w:val="bottom"/>
          </w:tcPr>
          <w:p w14:paraId="4DD486B2" w14:textId="6D42B857"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13,506,396</w:t>
            </w:r>
          </w:p>
        </w:tc>
        <w:tc>
          <w:tcPr>
            <w:tcW w:w="1559" w:type="dxa"/>
            <w:tcBorders>
              <w:top w:val="nil"/>
              <w:left w:val="nil"/>
              <w:right w:val="nil"/>
            </w:tcBorders>
            <w:shd w:val="clear" w:color="auto" w:fill="auto"/>
            <w:vAlign w:val="bottom"/>
          </w:tcPr>
          <w:p w14:paraId="6D402AAF" w14:textId="191C938B"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4,384,90</w:t>
            </w:r>
            <w:r w:rsidR="006F42A5">
              <w:rPr>
                <w:rFonts w:ascii="Angsana New" w:hAnsi="Angsana New" w:cs="Angsana New"/>
                <w:snapToGrid w:val="0"/>
                <w:lang w:eastAsia="th-TH"/>
              </w:rPr>
              <w:t>6</w:t>
            </w:r>
          </w:p>
        </w:tc>
        <w:tc>
          <w:tcPr>
            <w:tcW w:w="1701" w:type="dxa"/>
            <w:shd w:val="clear" w:color="auto" w:fill="auto"/>
            <w:vAlign w:val="bottom"/>
          </w:tcPr>
          <w:p w14:paraId="51B27B7A" w14:textId="2901C204" w:rsidR="00650CF6" w:rsidRPr="00951746" w:rsidRDefault="00650CF6" w:rsidP="006F42A5">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3,662,924</w:t>
            </w:r>
          </w:p>
        </w:tc>
        <w:tc>
          <w:tcPr>
            <w:tcW w:w="1526" w:type="dxa"/>
            <w:shd w:val="clear" w:color="auto" w:fill="auto"/>
            <w:vAlign w:val="bottom"/>
          </w:tcPr>
          <w:p w14:paraId="4737D38F" w14:textId="1DFCFDE4" w:rsidR="00650CF6" w:rsidRPr="00951746" w:rsidRDefault="00650CF6" w:rsidP="00650CF6">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2,403,572</w:t>
            </w:r>
          </w:p>
        </w:tc>
      </w:tr>
      <w:tr w:rsidR="00650CF6" w:rsidRPr="00951746" w14:paraId="72859A4E" w14:textId="77777777" w:rsidTr="00650CF6">
        <w:trPr>
          <w:trHeight w:val="397"/>
        </w:trPr>
        <w:tc>
          <w:tcPr>
            <w:tcW w:w="3118" w:type="dxa"/>
            <w:shd w:val="clear" w:color="auto" w:fill="auto"/>
            <w:vAlign w:val="bottom"/>
          </w:tcPr>
          <w:p w14:paraId="19774792" w14:textId="01164530" w:rsidR="00650CF6" w:rsidRPr="00951746" w:rsidRDefault="00650CF6" w:rsidP="00650CF6">
            <w:pPr>
              <w:spacing w:line="320" w:lineRule="exact"/>
              <w:ind w:left="-104" w:right="1"/>
              <w:jc w:val="left"/>
              <w:rPr>
                <w:rFonts w:ascii="Angsana New" w:hAnsi="Angsana New" w:cs="Angsana New"/>
                <w:snapToGrid w:val="0"/>
                <w:lang w:eastAsia="th-TH"/>
              </w:rPr>
            </w:pPr>
            <w:r w:rsidRPr="00951746">
              <w:rPr>
                <w:rFonts w:ascii="Angsana New" w:hAnsi="Angsana New" w:cs="Angsana New"/>
                <w:snapToGrid w:val="0"/>
                <w:lang w:eastAsia="th-TH"/>
              </w:rPr>
              <w:t xml:space="preserve">Due </w:t>
            </w:r>
            <w:r>
              <w:rPr>
                <w:rFonts w:ascii="Angsana New" w:hAnsi="Angsana New" w:cs="Angsana New"/>
                <w:snapToGrid w:val="0"/>
                <w:lang w:eastAsia="th-TH"/>
              </w:rPr>
              <w:t>more than</w:t>
            </w:r>
            <w:r w:rsidRPr="00951746">
              <w:rPr>
                <w:rFonts w:ascii="Angsana New" w:hAnsi="Angsana New" w:cs="Angsana New"/>
                <w:snapToGrid w:val="0"/>
                <w:lang w:eastAsia="th-TH"/>
              </w:rPr>
              <w:t xml:space="preserve"> five years</w:t>
            </w:r>
          </w:p>
        </w:tc>
        <w:tc>
          <w:tcPr>
            <w:tcW w:w="1701" w:type="dxa"/>
            <w:tcBorders>
              <w:top w:val="nil"/>
              <w:left w:val="nil"/>
              <w:right w:val="nil"/>
            </w:tcBorders>
            <w:shd w:val="clear" w:color="auto" w:fill="auto"/>
            <w:vAlign w:val="bottom"/>
          </w:tcPr>
          <w:p w14:paraId="10015FE5" w14:textId="33A6C69C" w:rsidR="00650CF6" w:rsidRPr="00951746" w:rsidRDefault="00650CF6" w:rsidP="00650CF6">
            <w:pPr>
              <w:pBdr>
                <w:bottom w:val="single" w:sz="4" w:space="1" w:color="auto"/>
              </w:pBd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36,469,764</w:t>
            </w:r>
          </w:p>
        </w:tc>
        <w:tc>
          <w:tcPr>
            <w:tcW w:w="1559" w:type="dxa"/>
            <w:tcBorders>
              <w:top w:val="nil"/>
              <w:left w:val="nil"/>
              <w:right w:val="nil"/>
            </w:tcBorders>
            <w:shd w:val="clear" w:color="auto" w:fill="auto"/>
            <w:vAlign w:val="bottom"/>
          </w:tcPr>
          <w:p w14:paraId="1FC87BFB" w14:textId="235CC363" w:rsidR="00650CF6" w:rsidRPr="00951746" w:rsidRDefault="00650CF6" w:rsidP="006F42A5">
            <w:pPr>
              <w:pBdr>
                <w:bottom w:val="single" w:sz="4" w:space="1" w:color="auto"/>
              </w:pBdr>
              <w:spacing w:line="320" w:lineRule="exact"/>
              <w:ind w:left="-52" w:right="0"/>
              <w:jc w:val="right"/>
              <w:rPr>
                <w:rFonts w:ascii="Angsana New" w:hAnsi="Angsana New" w:cs="Angsana New"/>
                <w:snapToGrid w:val="0"/>
                <w:cs/>
                <w:lang w:eastAsia="th-TH"/>
              </w:rPr>
            </w:pPr>
            <w:r>
              <w:rPr>
                <w:rFonts w:ascii="Angsana New" w:hAnsi="Angsana New" w:cs="Angsana New"/>
                <w:snapToGrid w:val="0"/>
                <w:lang w:eastAsia="th-TH"/>
              </w:rPr>
              <w:t>20,906,239</w:t>
            </w:r>
          </w:p>
        </w:tc>
        <w:tc>
          <w:tcPr>
            <w:tcW w:w="1701" w:type="dxa"/>
            <w:shd w:val="clear" w:color="auto" w:fill="auto"/>
            <w:vAlign w:val="bottom"/>
          </w:tcPr>
          <w:p w14:paraId="694910F7" w14:textId="56B05E86" w:rsidR="00650CF6" w:rsidRPr="00951746" w:rsidRDefault="00650CF6" w:rsidP="006F42A5">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11,280,067</w:t>
            </w:r>
          </w:p>
        </w:tc>
        <w:tc>
          <w:tcPr>
            <w:tcW w:w="1526" w:type="dxa"/>
            <w:shd w:val="clear" w:color="auto" w:fill="auto"/>
            <w:vAlign w:val="bottom"/>
          </w:tcPr>
          <w:p w14:paraId="331CCA31" w14:textId="3234F42F" w:rsidR="00650CF6" w:rsidRPr="00951746" w:rsidRDefault="00650CF6" w:rsidP="00650CF6">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8,601,009</w:t>
            </w:r>
          </w:p>
        </w:tc>
      </w:tr>
      <w:tr w:rsidR="00650CF6" w:rsidRPr="00951746" w14:paraId="17E23840" w14:textId="77777777" w:rsidTr="00650CF6">
        <w:trPr>
          <w:trHeight w:val="397"/>
        </w:trPr>
        <w:tc>
          <w:tcPr>
            <w:tcW w:w="3118" w:type="dxa"/>
            <w:shd w:val="clear" w:color="auto" w:fill="auto"/>
            <w:vAlign w:val="bottom"/>
          </w:tcPr>
          <w:p w14:paraId="0A7DA0BE" w14:textId="77777777" w:rsidR="00650CF6" w:rsidRPr="00951746" w:rsidRDefault="00650CF6" w:rsidP="00650CF6">
            <w:pPr>
              <w:spacing w:line="320" w:lineRule="exact"/>
              <w:ind w:left="-104" w:right="1"/>
              <w:jc w:val="left"/>
              <w:rPr>
                <w:rFonts w:ascii="Angsana New" w:hAnsi="Angsana New" w:cs="Angsana New"/>
              </w:rPr>
            </w:pPr>
          </w:p>
        </w:tc>
        <w:tc>
          <w:tcPr>
            <w:tcW w:w="1701" w:type="dxa"/>
            <w:tcBorders>
              <w:left w:val="nil"/>
              <w:right w:val="nil"/>
            </w:tcBorders>
            <w:shd w:val="clear" w:color="auto" w:fill="auto"/>
            <w:vAlign w:val="bottom"/>
          </w:tcPr>
          <w:p w14:paraId="108C5CFD" w14:textId="201E22D2"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53,397,444</w:t>
            </w:r>
          </w:p>
        </w:tc>
        <w:tc>
          <w:tcPr>
            <w:tcW w:w="1559" w:type="dxa"/>
            <w:tcBorders>
              <w:left w:val="nil"/>
              <w:right w:val="nil"/>
            </w:tcBorders>
            <w:shd w:val="clear" w:color="auto" w:fill="auto"/>
            <w:vAlign w:val="bottom"/>
          </w:tcPr>
          <w:p w14:paraId="73D7FFB8" w14:textId="4A823B38" w:rsidR="00650CF6" w:rsidRPr="00951746" w:rsidRDefault="00650CF6" w:rsidP="00650CF6">
            <w:pP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26,258,60</w:t>
            </w:r>
            <w:r w:rsidR="006F42A5">
              <w:rPr>
                <w:rFonts w:ascii="Angsana New" w:hAnsi="Angsana New" w:cs="Angsana New"/>
                <w:snapToGrid w:val="0"/>
                <w:lang w:eastAsia="th-TH"/>
              </w:rPr>
              <w:t>6</w:t>
            </w:r>
          </w:p>
        </w:tc>
        <w:tc>
          <w:tcPr>
            <w:tcW w:w="1701" w:type="dxa"/>
            <w:shd w:val="clear" w:color="auto" w:fill="auto"/>
            <w:vAlign w:val="bottom"/>
          </w:tcPr>
          <w:p w14:paraId="407A1D52" w14:textId="198DC527" w:rsidR="00650CF6" w:rsidRPr="00951746" w:rsidRDefault="00650CF6" w:rsidP="006F42A5">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15,860,738</w:t>
            </w:r>
          </w:p>
        </w:tc>
        <w:tc>
          <w:tcPr>
            <w:tcW w:w="1526" w:type="dxa"/>
            <w:shd w:val="clear" w:color="auto" w:fill="auto"/>
            <w:vAlign w:val="bottom"/>
          </w:tcPr>
          <w:p w14:paraId="27C3A6C9" w14:textId="66F71B1A" w:rsidR="00650CF6" w:rsidRPr="00951746" w:rsidRDefault="00650CF6" w:rsidP="00650CF6">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11,578,913</w:t>
            </w:r>
          </w:p>
        </w:tc>
      </w:tr>
      <w:tr w:rsidR="00650CF6" w:rsidRPr="00951746" w14:paraId="39FC559D" w14:textId="77777777" w:rsidTr="00650CF6">
        <w:trPr>
          <w:trHeight w:val="397"/>
        </w:trPr>
        <w:tc>
          <w:tcPr>
            <w:tcW w:w="3118" w:type="dxa"/>
            <w:shd w:val="clear" w:color="auto" w:fill="auto"/>
            <w:vAlign w:val="bottom"/>
          </w:tcPr>
          <w:p w14:paraId="5C94B0D0" w14:textId="09447F18" w:rsidR="00650CF6" w:rsidRPr="00951746" w:rsidRDefault="00650CF6" w:rsidP="00650CF6">
            <w:pPr>
              <w:spacing w:line="320" w:lineRule="exact"/>
              <w:ind w:right="1" w:hanging="75"/>
              <w:jc w:val="left"/>
              <w:rPr>
                <w:rFonts w:ascii="Angsana New" w:hAnsi="Angsana New" w:cs="Angsana New"/>
                <w:snapToGrid w:val="0"/>
                <w:lang w:eastAsia="th-TH"/>
              </w:rPr>
            </w:pPr>
            <w:r w:rsidRPr="00951746">
              <w:rPr>
                <w:rFonts w:ascii="Angsana New" w:hAnsi="Angsana New" w:cs="Angsana New"/>
              </w:rPr>
              <w:t>(Less) unearned interest income</w:t>
            </w:r>
          </w:p>
        </w:tc>
        <w:tc>
          <w:tcPr>
            <w:tcW w:w="1701" w:type="dxa"/>
            <w:tcBorders>
              <w:top w:val="nil"/>
              <w:left w:val="nil"/>
              <w:bottom w:val="nil"/>
              <w:right w:val="nil"/>
            </w:tcBorders>
            <w:shd w:val="clear" w:color="auto" w:fill="auto"/>
            <w:vAlign w:val="bottom"/>
          </w:tcPr>
          <w:p w14:paraId="4F4FF2EE" w14:textId="3F2A8517" w:rsidR="00650CF6" w:rsidRPr="00951746" w:rsidRDefault="00650CF6" w:rsidP="00650CF6">
            <w:pPr>
              <w:pBdr>
                <w:bottom w:val="single" w:sz="4" w:space="1" w:color="auto"/>
              </w:pBd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(27,138,838)</w:t>
            </w:r>
          </w:p>
        </w:tc>
        <w:tc>
          <w:tcPr>
            <w:tcW w:w="1559" w:type="dxa"/>
            <w:tcBorders>
              <w:top w:val="nil"/>
              <w:left w:val="nil"/>
              <w:bottom w:val="nil"/>
              <w:right w:val="nil"/>
            </w:tcBorders>
            <w:shd w:val="clear" w:color="auto" w:fill="auto"/>
            <w:vAlign w:val="bottom"/>
          </w:tcPr>
          <w:p w14:paraId="4927665B" w14:textId="01483FFB" w:rsidR="00650CF6" w:rsidRPr="00951746" w:rsidRDefault="00650CF6" w:rsidP="00650CF6">
            <w:pPr>
              <w:pBdr>
                <w:bottom w:val="single" w:sz="4" w:space="1" w:color="auto"/>
              </w:pBdr>
              <w:spacing w:line="320" w:lineRule="exact"/>
              <w:ind w:left="-52" w:right="-19"/>
              <w:jc w:val="right"/>
              <w:rPr>
                <w:rFonts w:ascii="Angsana New" w:hAnsi="Angsana New" w:cs="Angsana New"/>
                <w:snapToGrid w:val="0"/>
                <w:lang w:eastAsia="th-TH"/>
              </w:rPr>
            </w:pPr>
            <w:r>
              <w:rPr>
                <w:rFonts w:ascii="Angsana New" w:hAnsi="Angsana New" w:cs="Angsana New"/>
                <w:snapToGrid w:val="0"/>
                <w:lang w:eastAsia="th-TH"/>
              </w:rPr>
              <w:t>-</w:t>
            </w:r>
          </w:p>
        </w:tc>
        <w:tc>
          <w:tcPr>
            <w:tcW w:w="1701" w:type="dxa"/>
            <w:shd w:val="clear" w:color="auto" w:fill="auto"/>
            <w:vAlign w:val="bottom"/>
          </w:tcPr>
          <w:p w14:paraId="078E9F5B" w14:textId="43A5E77D" w:rsidR="00650CF6" w:rsidRPr="00951746" w:rsidRDefault="00650CF6" w:rsidP="006F42A5">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(4,281,825)</w:t>
            </w:r>
          </w:p>
        </w:tc>
        <w:tc>
          <w:tcPr>
            <w:tcW w:w="1526" w:type="dxa"/>
            <w:shd w:val="clear" w:color="auto" w:fill="auto"/>
            <w:vAlign w:val="bottom"/>
          </w:tcPr>
          <w:p w14:paraId="058427ED" w14:textId="162D77ED" w:rsidR="00650CF6" w:rsidRPr="00951746" w:rsidRDefault="00650CF6" w:rsidP="00650CF6">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w:t>
            </w:r>
          </w:p>
        </w:tc>
      </w:tr>
      <w:tr w:rsidR="00650CF6" w:rsidRPr="00951746" w14:paraId="12E93DF5" w14:textId="77777777" w:rsidTr="00650CF6">
        <w:trPr>
          <w:trHeight w:val="421"/>
        </w:trPr>
        <w:tc>
          <w:tcPr>
            <w:tcW w:w="3118" w:type="dxa"/>
            <w:shd w:val="clear" w:color="auto" w:fill="auto"/>
            <w:vAlign w:val="bottom"/>
          </w:tcPr>
          <w:p w14:paraId="206D2973" w14:textId="49DC82CD" w:rsidR="00650CF6" w:rsidRPr="00951746" w:rsidRDefault="00650CF6" w:rsidP="00650CF6">
            <w:pPr>
              <w:spacing w:line="320" w:lineRule="exact"/>
              <w:ind w:left="-104" w:right="1"/>
              <w:jc w:val="left"/>
              <w:rPr>
                <w:rFonts w:ascii="Angsana New" w:hAnsi="Angsana New" w:cs="Angsana New"/>
                <w:snapToGrid w:val="0"/>
                <w:lang w:eastAsia="th-TH"/>
              </w:rPr>
            </w:pPr>
            <w:r w:rsidRPr="00951746">
              <w:rPr>
                <w:rFonts w:ascii="Angsana New" w:hAnsi="Angsana New" w:cs="Angsana New"/>
              </w:rPr>
              <w:t>Finance lease receivable</w:t>
            </w:r>
            <w:r>
              <w:rPr>
                <w:rFonts w:ascii="Angsana New" w:hAnsi="Angsana New" w:cs="Angsana New"/>
              </w:rPr>
              <w:t>s</w:t>
            </w:r>
            <w:r w:rsidRPr="00951746">
              <w:rPr>
                <w:rFonts w:ascii="Angsana New" w:hAnsi="Angsana New" w:cs="Angsana New"/>
              </w:rPr>
              <w:t xml:space="preserve"> - net</w:t>
            </w:r>
          </w:p>
        </w:tc>
        <w:tc>
          <w:tcPr>
            <w:tcW w:w="1701" w:type="dxa"/>
            <w:tcBorders>
              <w:left w:val="nil"/>
              <w:right w:val="nil"/>
            </w:tcBorders>
            <w:shd w:val="clear" w:color="auto" w:fill="auto"/>
            <w:vAlign w:val="bottom"/>
          </w:tcPr>
          <w:p w14:paraId="16DBEA36" w14:textId="5D40A30A" w:rsidR="00650CF6" w:rsidRPr="00951746" w:rsidRDefault="00650CF6" w:rsidP="00650CF6">
            <w:pPr>
              <w:pBdr>
                <w:bottom w:val="double" w:sz="4" w:space="1" w:color="auto"/>
              </w:pBdr>
              <w:spacing w:line="320" w:lineRule="exact"/>
              <w:ind w:left="-52" w:right="0"/>
              <w:jc w:val="right"/>
              <w:rPr>
                <w:rFonts w:ascii="Angsana New" w:hAnsi="Angsana New" w:cs="Angsana New"/>
                <w:snapToGrid w:val="0"/>
                <w:lang w:eastAsia="th-TH"/>
              </w:rPr>
            </w:pPr>
            <w:r>
              <w:rPr>
                <w:rFonts w:ascii="Angsana New" w:hAnsi="Angsana New" w:cs="Angsana New"/>
                <w:snapToGrid w:val="0"/>
                <w:lang w:eastAsia="th-TH"/>
              </w:rPr>
              <w:t>26,258,606</w:t>
            </w:r>
          </w:p>
        </w:tc>
        <w:tc>
          <w:tcPr>
            <w:tcW w:w="1559" w:type="dxa"/>
            <w:tcBorders>
              <w:left w:val="nil"/>
              <w:right w:val="nil"/>
            </w:tcBorders>
            <w:shd w:val="clear" w:color="auto" w:fill="auto"/>
            <w:vAlign w:val="bottom"/>
          </w:tcPr>
          <w:p w14:paraId="0DB4CD65" w14:textId="6FEE0FF2" w:rsidR="00650CF6" w:rsidRPr="00951746" w:rsidRDefault="00650CF6" w:rsidP="00650CF6">
            <w:pPr>
              <w:pBdr>
                <w:bottom w:val="double" w:sz="4" w:space="1" w:color="auto"/>
              </w:pBdr>
              <w:spacing w:line="320" w:lineRule="exact"/>
              <w:ind w:left="-52" w:right="-19"/>
              <w:jc w:val="right"/>
              <w:rPr>
                <w:rFonts w:ascii="Angsana New" w:hAnsi="Angsana New" w:cs="Angsana New"/>
                <w:snapToGrid w:val="0"/>
                <w:lang w:eastAsia="th-TH"/>
              </w:rPr>
            </w:pPr>
            <w:r>
              <w:rPr>
                <w:rFonts w:ascii="Angsana New" w:hAnsi="Angsana New" w:cs="Angsana New"/>
                <w:snapToGrid w:val="0"/>
                <w:lang w:eastAsia="th-TH"/>
              </w:rPr>
              <w:t>26,258,</w:t>
            </w:r>
            <w:r w:rsidR="006F42A5">
              <w:rPr>
                <w:rFonts w:ascii="Angsana New" w:hAnsi="Angsana New" w:cs="Angsana New"/>
                <w:snapToGrid w:val="0"/>
                <w:lang w:eastAsia="th-TH"/>
              </w:rPr>
              <w:t>606</w:t>
            </w:r>
          </w:p>
        </w:tc>
        <w:tc>
          <w:tcPr>
            <w:tcW w:w="1701" w:type="dxa"/>
            <w:shd w:val="clear" w:color="auto" w:fill="auto"/>
            <w:vAlign w:val="bottom"/>
          </w:tcPr>
          <w:p w14:paraId="6C3862DF" w14:textId="78415F1B" w:rsidR="00650CF6" w:rsidRPr="00951746" w:rsidRDefault="00650CF6" w:rsidP="006F42A5">
            <w:pPr>
              <w:pBdr>
                <w:bottom w:val="doub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11,578,913</w:t>
            </w:r>
          </w:p>
        </w:tc>
        <w:tc>
          <w:tcPr>
            <w:tcW w:w="1526" w:type="dxa"/>
            <w:shd w:val="clear" w:color="auto" w:fill="auto"/>
            <w:vAlign w:val="bottom"/>
          </w:tcPr>
          <w:p w14:paraId="4A35F448" w14:textId="04BA17A8" w:rsidR="00650CF6" w:rsidRPr="00951746" w:rsidRDefault="00650CF6" w:rsidP="00650CF6">
            <w:pPr>
              <w:pBdr>
                <w:bottom w:val="doub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11,578,913</w:t>
            </w:r>
          </w:p>
        </w:tc>
      </w:tr>
    </w:tbl>
    <w:p w14:paraId="647A1905" w14:textId="7FEC75B2" w:rsidR="001F1075" w:rsidRPr="005D2655" w:rsidRDefault="00081B7E" w:rsidP="003B1D1C">
      <w:pPr>
        <w:numPr>
          <w:ilvl w:val="0"/>
          <w:numId w:val="2"/>
        </w:numPr>
        <w:spacing w:before="240"/>
        <w:ind w:left="284" w:right="28" w:hanging="426"/>
        <w:jc w:val="thaiDistribute"/>
        <w:rPr>
          <w:rFonts w:ascii="Angsana New" w:hAnsi="Angsana New" w:cs="Angsana New"/>
          <w:b/>
          <w:bCs/>
        </w:rPr>
      </w:pPr>
      <w:r w:rsidRPr="005D2655">
        <w:rPr>
          <w:rFonts w:ascii="Angsana New" w:hAnsi="Angsana New" w:cs="Angsana New"/>
          <w:b/>
          <w:bCs/>
        </w:rPr>
        <w:t>IN</w:t>
      </w:r>
      <w:r w:rsidR="00E04596" w:rsidRPr="005D2655">
        <w:rPr>
          <w:rFonts w:ascii="Angsana New" w:hAnsi="Angsana New" w:cs="Angsana New"/>
          <w:b/>
          <w:bCs/>
        </w:rPr>
        <w:softHyphen/>
      </w:r>
      <w:r w:rsidR="00152423" w:rsidRPr="005D2655">
        <w:rPr>
          <w:rFonts w:ascii="Angsana New" w:hAnsi="Angsana New" w:cs="Angsana New"/>
          <w:b/>
          <w:bCs/>
        </w:rPr>
        <w:t xml:space="preserve">VENTORIES </w:t>
      </w:r>
    </w:p>
    <w:p w14:paraId="0485017C" w14:textId="1E1FEC21" w:rsidR="00360F09" w:rsidRDefault="00360F09" w:rsidP="00360F09">
      <w:pPr>
        <w:pStyle w:val="ListParagraph"/>
        <w:ind w:left="420" w:right="1" w:firstLine="0"/>
        <w:jc w:val="thaiDistribute"/>
        <w:rPr>
          <w:rFonts w:ascii="Angsana New" w:hAnsi="Angsana New"/>
          <w:snapToGrid w:val="0"/>
          <w:lang w:eastAsia="th-TH"/>
        </w:rPr>
      </w:pPr>
      <w:r>
        <w:rPr>
          <w:rFonts w:ascii="Angsana New" w:hAnsi="Angsana New"/>
          <w:snapToGrid w:val="0"/>
          <w:lang w:eastAsia="th-TH"/>
        </w:rPr>
        <w:t xml:space="preserve">As at </w:t>
      </w:r>
      <w:r>
        <w:rPr>
          <w:rFonts w:ascii="Angsana New" w:hAnsi="Angsana New"/>
        </w:rPr>
        <w:t xml:space="preserve">December 31, </w:t>
      </w:r>
      <w:r>
        <w:rPr>
          <w:rFonts w:ascii="Angsana New" w:hAnsi="Angsana New"/>
          <w:snapToGrid w:val="0"/>
          <w:lang w:eastAsia="th-TH"/>
        </w:rPr>
        <w:t>20</w:t>
      </w:r>
      <w:r>
        <w:rPr>
          <w:rFonts w:ascii="Angsana New" w:hAnsi="Angsana New"/>
        </w:rPr>
        <w:t xml:space="preserve">20 </w:t>
      </w:r>
      <w:r>
        <w:rPr>
          <w:rFonts w:ascii="Angsana New" w:hAnsi="Angsana New"/>
          <w:snapToGrid w:val="0"/>
          <w:lang w:eastAsia="th-TH"/>
        </w:rPr>
        <w:t>and</w:t>
      </w:r>
      <w:r>
        <w:rPr>
          <w:rFonts w:ascii="Angsana New" w:hAnsi="Angsana New"/>
        </w:rPr>
        <w:t xml:space="preserve"> </w:t>
      </w:r>
      <w:r>
        <w:rPr>
          <w:rFonts w:ascii="Angsana New" w:hAnsi="Angsana New"/>
          <w:snapToGrid w:val="0"/>
          <w:lang w:eastAsia="th-TH"/>
        </w:rPr>
        <w:t>2019</w:t>
      </w:r>
      <w:r>
        <w:rPr>
          <w:rFonts w:ascii="Angsana New" w:hAnsi="Angsana New"/>
        </w:rPr>
        <w:t xml:space="preserve"> consist </w:t>
      </w:r>
      <w:proofErr w:type="gramStart"/>
      <w:r>
        <w:rPr>
          <w:rFonts w:ascii="Angsana New" w:hAnsi="Angsana New"/>
        </w:rPr>
        <w:t>of</w:t>
      </w:r>
      <w:r>
        <w:rPr>
          <w:rFonts w:ascii="Angsana New" w:hAnsi="Angsana New"/>
          <w:snapToGrid w:val="0"/>
          <w:lang w:eastAsia="th-TH"/>
        </w:rPr>
        <w:t xml:space="preserve"> ;</w:t>
      </w:r>
      <w:proofErr w:type="gramEnd"/>
    </w:p>
    <w:tbl>
      <w:tblPr>
        <w:tblW w:w="9750" w:type="dxa"/>
        <w:tblInd w:w="426" w:type="dxa"/>
        <w:tblLayout w:type="fixed"/>
        <w:tblLook w:val="01E0" w:firstRow="1" w:lastRow="1" w:firstColumn="1" w:lastColumn="1" w:noHBand="0" w:noVBand="0"/>
      </w:tblPr>
      <w:tblGrid>
        <w:gridCol w:w="3512"/>
        <w:gridCol w:w="1560"/>
        <w:gridCol w:w="1559"/>
        <w:gridCol w:w="1559"/>
        <w:gridCol w:w="1560"/>
      </w:tblGrid>
      <w:tr w:rsidR="00360F09" w14:paraId="2E9DF4A5" w14:textId="77777777" w:rsidTr="00360F09">
        <w:trPr>
          <w:trHeight w:val="337"/>
          <w:tblHeader/>
        </w:trPr>
        <w:tc>
          <w:tcPr>
            <w:tcW w:w="3512" w:type="dxa"/>
          </w:tcPr>
          <w:p w14:paraId="7D96A73E" w14:textId="77777777" w:rsidR="00360F09" w:rsidRDefault="00360F09">
            <w:pPr>
              <w:ind w:right="1"/>
              <w:jc w:val="center"/>
              <w:rPr>
                <w:rFonts w:ascii="Angsana New" w:hAnsi="Angsana New" w:cs="Angsana New"/>
              </w:rPr>
            </w:pPr>
          </w:p>
        </w:tc>
        <w:tc>
          <w:tcPr>
            <w:tcW w:w="6238" w:type="dxa"/>
            <w:gridSpan w:val="4"/>
            <w:vAlign w:val="bottom"/>
            <w:hideMark/>
          </w:tcPr>
          <w:p w14:paraId="179AF461" w14:textId="77777777" w:rsidR="00360F09" w:rsidRDefault="00360F09">
            <w:pPr>
              <w:pBdr>
                <w:bottom w:val="single" w:sz="4" w:space="1" w:color="auto"/>
              </w:pBdr>
              <w:tabs>
                <w:tab w:val="left" w:pos="1063"/>
              </w:tabs>
              <w:ind w:left="-28" w:right="1"/>
              <w:jc w:val="right"/>
              <w:rPr>
                <w:rFonts w:ascii="Angsana New" w:hAnsi="Angsana New" w:cs="Angsana New"/>
                <w:cs/>
              </w:rPr>
            </w:pPr>
            <w:r>
              <w:rPr>
                <w:rFonts w:ascii="Angsana New" w:hAnsi="Angsana New" w:cs="Angsana New"/>
              </w:rPr>
              <w:t>(</w:t>
            </w:r>
            <w:proofErr w:type="gramStart"/>
            <w:r>
              <w:rPr>
                <w:rFonts w:ascii="Angsana New" w:hAnsi="Angsana New" w:cs="Angsana New"/>
              </w:rPr>
              <w:t>Unit :</w:t>
            </w:r>
            <w:proofErr w:type="gramEnd"/>
            <w:r>
              <w:rPr>
                <w:rFonts w:ascii="Angsana New" w:hAnsi="Angsana New" w:cs="Angsana New"/>
              </w:rPr>
              <w:t xml:space="preserve"> Baht)</w:t>
            </w:r>
          </w:p>
        </w:tc>
      </w:tr>
      <w:tr w:rsidR="00360F09" w14:paraId="32250D20" w14:textId="77777777" w:rsidTr="00360F09">
        <w:trPr>
          <w:trHeight w:val="337"/>
          <w:tblHeader/>
        </w:trPr>
        <w:tc>
          <w:tcPr>
            <w:tcW w:w="3512" w:type="dxa"/>
          </w:tcPr>
          <w:p w14:paraId="7CBF3BC0" w14:textId="77777777" w:rsidR="00360F09" w:rsidRDefault="00360F09">
            <w:pPr>
              <w:ind w:right="1"/>
              <w:jc w:val="center"/>
              <w:rPr>
                <w:rFonts w:ascii="Angsana New" w:hAnsi="Angsana New" w:cs="Angsana New"/>
              </w:rPr>
            </w:pPr>
          </w:p>
        </w:tc>
        <w:tc>
          <w:tcPr>
            <w:tcW w:w="3119" w:type="dxa"/>
            <w:gridSpan w:val="2"/>
            <w:vAlign w:val="bottom"/>
            <w:hideMark/>
          </w:tcPr>
          <w:p w14:paraId="4F641E79" w14:textId="77777777" w:rsidR="00360F09" w:rsidRDefault="00360F09">
            <w:pPr>
              <w:pBdr>
                <w:bottom w:val="single" w:sz="4" w:space="1" w:color="auto"/>
              </w:pBdr>
              <w:tabs>
                <w:tab w:val="left" w:pos="1063"/>
              </w:tabs>
              <w:ind w:left="-28" w:right="1"/>
              <w:jc w:val="center"/>
              <w:rPr>
                <w:rFonts w:ascii="Angsana New" w:hAnsi="Angsana New" w:cs="Angsana New"/>
                <w:cs/>
              </w:rPr>
            </w:pPr>
            <w:r>
              <w:rPr>
                <w:rFonts w:ascii="Angsana New" w:hAnsi="Angsana New" w:cs="Angsana New"/>
              </w:rPr>
              <w:t>Consolidate financial statements</w:t>
            </w:r>
          </w:p>
        </w:tc>
        <w:tc>
          <w:tcPr>
            <w:tcW w:w="3119" w:type="dxa"/>
            <w:gridSpan w:val="2"/>
            <w:vAlign w:val="bottom"/>
            <w:hideMark/>
          </w:tcPr>
          <w:p w14:paraId="4EF1ED2F" w14:textId="77777777" w:rsidR="00360F09" w:rsidRDefault="00360F09">
            <w:pPr>
              <w:pBdr>
                <w:bottom w:val="single" w:sz="4" w:space="1" w:color="auto"/>
              </w:pBdr>
              <w:tabs>
                <w:tab w:val="left" w:pos="1063"/>
              </w:tabs>
              <w:ind w:left="-28" w:right="1"/>
              <w:jc w:val="center"/>
              <w:rPr>
                <w:rFonts w:ascii="Angsana New" w:hAnsi="Angsana New" w:cs="Angsana New"/>
                <w:snapToGrid w:val="0"/>
                <w:lang w:eastAsia="th-TH"/>
              </w:rPr>
            </w:pPr>
            <w:r>
              <w:rPr>
                <w:rFonts w:ascii="Angsana New" w:hAnsi="Angsana New" w:cs="Angsana New"/>
              </w:rPr>
              <w:t>Separate</w:t>
            </w:r>
            <w:r>
              <w:rPr>
                <w:rFonts w:ascii="Angsana New" w:hAnsi="Angsana New" w:cs="Angsana New"/>
                <w:snapToGrid w:val="0"/>
                <w:lang w:eastAsia="th-TH"/>
              </w:rPr>
              <w:t xml:space="preserve"> financial statements</w:t>
            </w:r>
          </w:p>
        </w:tc>
      </w:tr>
      <w:tr w:rsidR="00C2082F" w14:paraId="5C4D4996" w14:textId="77777777" w:rsidTr="001A4DD8">
        <w:trPr>
          <w:tblHeader/>
        </w:trPr>
        <w:tc>
          <w:tcPr>
            <w:tcW w:w="3512" w:type="dxa"/>
          </w:tcPr>
          <w:p w14:paraId="0C5A06CD" w14:textId="77777777" w:rsidR="00C2082F" w:rsidRDefault="00C2082F" w:rsidP="00C2082F">
            <w:pPr>
              <w:ind w:right="1"/>
              <w:jc w:val="center"/>
              <w:rPr>
                <w:rFonts w:ascii="Angsana New" w:hAnsi="Angsana New" w:cs="Angsana New"/>
              </w:rPr>
            </w:pPr>
          </w:p>
        </w:tc>
        <w:tc>
          <w:tcPr>
            <w:tcW w:w="1560" w:type="dxa"/>
            <w:vAlign w:val="bottom"/>
          </w:tcPr>
          <w:p w14:paraId="74C39EE4" w14:textId="3FB9B576" w:rsidR="00C2082F" w:rsidRDefault="00C2082F" w:rsidP="00C2082F">
            <w:pPr>
              <w:tabs>
                <w:tab w:val="left" w:pos="1063"/>
              </w:tabs>
              <w:ind w:left="-28" w:right="1"/>
              <w:jc w:val="center"/>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December</w:t>
            </w:r>
          </w:p>
        </w:tc>
        <w:tc>
          <w:tcPr>
            <w:tcW w:w="1559" w:type="dxa"/>
            <w:vAlign w:val="bottom"/>
          </w:tcPr>
          <w:p w14:paraId="0FB3886B" w14:textId="5EF757BF" w:rsidR="00C2082F" w:rsidRDefault="00C2082F" w:rsidP="00C2082F">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December</w:t>
            </w:r>
          </w:p>
        </w:tc>
        <w:tc>
          <w:tcPr>
            <w:tcW w:w="1559" w:type="dxa"/>
            <w:vAlign w:val="bottom"/>
          </w:tcPr>
          <w:p w14:paraId="75852073" w14:textId="2F57DF43" w:rsidR="00C2082F" w:rsidRDefault="00C2082F" w:rsidP="00C2082F">
            <w:pPr>
              <w:tabs>
                <w:tab w:val="left" w:pos="1063"/>
              </w:tabs>
              <w:ind w:left="-28" w:right="1"/>
              <w:jc w:val="center"/>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December</w:t>
            </w:r>
          </w:p>
        </w:tc>
        <w:tc>
          <w:tcPr>
            <w:tcW w:w="1560" w:type="dxa"/>
            <w:vAlign w:val="bottom"/>
          </w:tcPr>
          <w:p w14:paraId="0F3AC2BB" w14:textId="591CDEDC" w:rsidR="00C2082F" w:rsidRDefault="00C2082F" w:rsidP="00C2082F">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December</w:t>
            </w:r>
          </w:p>
        </w:tc>
      </w:tr>
      <w:tr w:rsidR="00C2082F" w14:paraId="0A0ABD59" w14:textId="77777777" w:rsidTr="001A4DD8">
        <w:trPr>
          <w:tblHeader/>
        </w:trPr>
        <w:tc>
          <w:tcPr>
            <w:tcW w:w="3512" w:type="dxa"/>
          </w:tcPr>
          <w:p w14:paraId="5275516D" w14:textId="77777777" w:rsidR="00C2082F" w:rsidRDefault="00C2082F" w:rsidP="00C2082F">
            <w:pPr>
              <w:ind w:right="1"/>
              <w:jc w:val="center"/>
              <w:rPr>
                <w:rFonts w:ascii="Angsana New" w:hAnsi="Angsana New" w:cs="Angsana New"/>
              </w:rPr>
            </w:pPr>
          </w:p>
        </w:tc>
        <w:tc>
          <w:tcPr>
            <w:tcW w:w="1560" w:type="dxa"/>
            <w:vAlign w:val="bottom"/>
            <w:hideMark/>
          </w:tcPr>
          <w:p w14:paraId="79C1A367" w14:textId="2BE8160A" w:rsidR="00C2082F" w:rsidRDefault="00C2082F" w:rsidP="00C2082F">
            <w:pPr>
              <w:pBdr>
                <w:bottom w:val="single" w:sz="4" w:space="1" w:color="auto"/>
              </w:pBdr>
              <w:tabs>
                <w:tab w:val="left" w:pos="1063"/>
              </w:tabs>
              <w:ind w:left="-28" w:right="1"/>
              <w:jc w:val="center"/>
              <w:rPr>
                <w:rFonts w:ascii="Angsana New" w:hAnsi="Angsana New" w:cs="Angsana New"/>
                <w:cs/>
              </w:rPr>
            </w:pPr>
            <w:r w:rsidRPr="005D2655">
              <w:rPr>
                <w:rFonts w:ascii="Angsana New" w:hAnsi="Angsana New" w:cs="Angsana New"/>
              </w:rPr>
              <w:t>31, 20</w:t>
            </w:r>
            <w:r>
              <w:rPr>
                <w:rFonts w:ascii="Angsana New" w:hAnsi="Angsana New" w:cs="Angsana New"/>
              </w:rPr>
              <w:t>20</w:t>
            </w:r>
          </w:p>
        </w:tc>
        <w:tc>
          <w:tcPr>
            <w:tcW w:w="1559" w:type="dxa"/>
            <w:vAlign w:val="bottom"/>
            <w:hideMark/>
          </w:tcPr>
          <w:p w14:paraId="14A69A56" w14:textId="33546BF6" w:rsidR="00C2082F" w:rsidRDefault="00C2082F" w:rsidP="00C2082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5D2655">
              <w:rPr>
                <w:rFonts w:ascii="Angsana New" w:hAnsi="Angsana New" w:cs="Angsana New"/>
              </w:rPr>
              <w:t>31, 20</w:t>
            </w:r>
            <w:r>
              <w:rPr>
                <w:rFonts w:ascii="Angsana New" w:hAnsi="Angsana New" w:cs="Angsana New"/>
              </w:rPr>
              <w:t>19</w:t>
            </w:r>
          </w:p>
        </w:tc>
        <w:tc>
          <w:tcPr>
            <w:tcW w:w="1559" w:type="dxa"/>
            <w:vAlign w:val="bottom"/>
            <w:hideMark/>
          </w:tcPr>
          <w:p w14:paraId="567B88B8" w14:textId="34FD1C21" w:rsidR="00C2082F" w:rsidRDefault="00C2082F" w:rsidP="00C2082F">
            <w:pPr>
              <w:pBdr>
                <w:bottom w:val="single" w:sz="4" w:space="1" w:color="auto"/>
              </w:pBdr>
              <w:tabs>
                <w:tab w:val="left" w:pos="1063"/>
              </w:tabs>
              <w:ind w:left="-28" w:right="1"/>
              <w:jc w:val="center"/>
              <w:rPr>
                <w:rFonts w:ascii="Angsana New" w:hAnsi="Angsana New" w:cs="Angsana New"/>
              </w:rPr>
            </w:pPr>
            <w:r w:rsidRPr="005D2655">
              <w:rPr>
                <w:rFonts w:ascii="Angsana New" w:hAnsi="Angsana New" w:cs="Angsana New"/>
              </w:rPr>
              <w:t>31, 20</w:t>
            </w:r>
            <w:r>
              <w:rPr>
                <w:rFonts w:ascii="Angsana New" w:hAnsi="Angsana New" w:cs="Angsana New"/>
              </w:rPr>
              <w:t>20</w:t>
            </w:r>
          </w:p>
        </w:tc>
        <w:tc>
          <w:tcPr>
            <w:tcW w:w="1560" w:type="dxa"/>
            <w:vAlign w:val="bottom"/>
            <w:hideMark/>
          </w:tcPr>
          <w:p w14:paraId="5C38CC84" w14:textId="6EF32B4B" w:rsidR="00C2082F" w:rsidRDefault="00C2082F" w:rsidP="00C2082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Angsana New" w:hAnsi="Angsana New" w:cs="Angsana New"/>
                <w:snapToGrid w:val="0"/>
                <w:lang w:eastAsia="th-TH"/>
              </w:rPr>
            </w:pPr>
            <w:r w:rsidRPr="005D2655">
              <w:rPr>
                <w:rFonts w:ascii="Angsana New" w:hAnsi="Angsana New" w:cs="Angsana New"/>
              </w:rPr>
              <w:t>31, 20</w:t>
            </w:r>
            <w:r>
              <w:rPr>
                <w:rFonts w:ascii="Angsana New" w:hAnsi="Angsana New" w:cs="Angsana New"/>
              </w:rPr>
              <w:t>19</w:t>
            </w:r>
          </w:p>
        </w:tc>
      </w:tr>
      <w:tr w:rsidR="00360F09" w14:paraId="5D0F0024" w14:textId="77777777" w:rsidTr="00B83D63">
        <w:tc>
          <w:tcPr>
            <w:tcW w:w="3512" w:type="dxa"/>
            <w:hideMark/>
          </w:tcPr>
          <w:p w14:paraId="590EA731"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Angsana New" w:hAnsi="Angsana New" w:cs="Angsana New"/>
              </w:rPr>
            </w:pPr>
            <w:r>
              <w:rPr>
                <w:rFonts w:ascii="Angsana New" w:hAnsi="Angsana New" w:cs="Angsana New"/>
              </w:rPr>
              <w:t>Land</w:t>
            </w:r>
            <w:r>
              <w:rPr>
                <w:rFonts w:ascii="Angsana New" w:hAnsi="Angsana New" w:cs="Angsana New" w:hint="cs"/>
                <w:cs/>
              </w:rPr>
              <w:tab/>
            </w:r>
          </w:p>
        </w:tc>
        <w:tc>
          <w:tcPr>
            <w:tcW w:w="1560" w:type="dxa"/>
            <w:hideMark/>
          </w:tcPr>
          <w:p w14:paraId="2230F4EB" w14:textId="15C55A5E" w:rsidR="00360F09" w:rsidRDefault="00360F09" w:rsidP="00360F09">
            <w:pPr>
              <w:ind w:right="1"/>
              <w:jc w:val="right"/>
              <w:rPr>
                <w:rFonts w:ascii="Angsana New" w:hAnsi="Angsana New" w:cs="Angsana New"/>
              </w:rPr>
            </w:pPr>
            <w:r w:rsidRPr="00164B41">
              <w:rPr>
                <w:rFonts w:ascii="Angsana New" w:hAnsi="Angsana New" w:cs="Angsana New"/>
              </w:rPr>
              <w:t>7,601,195,03</w:t>
            </w:r>
            <w:r>
              <w:rPr>
                <w:rFonts w:ascii="Angsana New" w:hAnsi="Angsana New" w:cs="Angsana New"/>
              </w:rPr>
              <w:t>4</w:t>
            </w:r>
          </w:p>
        </w:tc>
        <w:tc>
          <w:tcPr>
            <w:tcW w:w="1559" w:type="dxa"/>
            <w:vAlign w:val="bottom"/>
            <w:hideMark/>
          </w:tcPr>
          <w:p w14:paraId="4B30A759" w14:textId="60BF27EA"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6,255,419,501</w:t>
            </w:r>
          </w:p>
        </w:tc>
        <w:tc>
          <w:tcPr>
            <w:tcW w:w="1559" w:type="dxa"/>
            <w:hideMark/>
          </w:tcPr>
          <w:p w14:paraId="2490E237" w14:textId="48F26354" w:rsidR="00360F09" w:rsidRDefault="00360F09" w:rsidP="00360F09">
            <w:pPr>
              <w:ind w:right="1"/>
              <w:jc w:val="right"/>
              <w:rPr>
                <w:rFonts w:ascii="Angsana New" w:hAnsi="Angsana New" w:cs="Angsana New"/>
              </w:rPr>
            </w:pPr>
            <w:r w:rsidRPr="006E21C2">
              <w:rPr>
                <w:rFonts w:ascii="Angsana New" w:hAnsi="Angsana New" w:cs="Angsana New"/>
              </w:rPr>
              <w:t>5,863,958,387</w:t>
            </w:r>
          </w:p>
        </w:tc>
        <w:tc>
          <w:tcPr>
            <w:tcW w:w="1560" w:type="dxa"/>
            <w:hideMark/>
          </w:tcPr>
          <w:p w14:paraId="65432C7F" w14:textId="51B21078" w:rsidR="00360F09" w:rsidRDefault="00360F09" w:rsidP="00360F09">
            <w:pPr>
              <w:ind w:right="1"/>
              <w:jc w:val="right"/>
              <w:rPr>
                <w:rFonts w:ascii="Angsana New" w:hAnsi="Angsana New" w:cs="Angsana New"/>
              </w:rPr>
            </w:pPr>
            <w:r w:rsidRPr="009E24DF">
              <w:rPr>
                <w:rFonts w:ascii="Angsana New" w:hAnsi="Angsana New" w:cs="Angsana New"/>
              </w:rPr>
              <w:t>4,762,055,716</w:t>
            </w:r>
          </w:p>
        </w:tc>
      </w:tr>
      <w:tr w:rsidR="00360F09" w14:paraId="1E7A1C18" w14:textId="77777777" w:rsidTr="00B83D63">
        <w:tc>
          <w:tcPr>
            <w:tcW w:w="3512" w:type="dxa"/>
            <w:vAlign w:val="bottom"/>
            <w:hideMark/>
          </w:tcPr>
          <w:p w14:paraId="23855686"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Angsana New" w:hAnsi="Angsana New" w:cs="Angsana New"/>
              </w:rPr>
            </w:pPr>
            <w:r>
              <w:rPr>
                <w:rFonts w:ascii="Angsana New" w:hAnsi="Angsana New" w:cs="Angsana New"/>
              </w:rPr>
              <w:t>Land development cost</w:t>
            </w:r>
          </w:p>
        </w:tc>
        <w:tc>
          <w:tcPr>
            <w:tcW w:w="1560" w:type="dxa"/>
            <w:hideMark/>
          </w:tcPr>
          <w:p w14:paraId="4D55064E" w14:textId="587E3B0B" w:rsidR="00360F09" w:rsidRDefault="006F42A5" w:rsidP="00360F09">
            <w:pPr>
              <w:tabs>
                <w:tab w:val="left" w:pos="360"/>
                <w:tab w:val="left" w:pos="900"/>
              </w:tabs>
              <w:ind w:right="1"/>
              <w:jc w:val="right"/>
              <w:rPr>
                <w:rFonts w:ascii="Angsana New" w:hAnsi="Angsana New" w:cs="Angsana New"/>
              </w:rPr>
            </w:pPr>
            <w:r>
              <w:rPr>
                <w:rFonts w:ascii="Angsana New" w:hAnsi="Angsana New" w:cs="Angsana New"/>
              </w:rPr>
              <w:t>149,205,862</w:t>
            </w:r>
          </w:p>
        </w:tc>
        <w:tc>
          <w:tcPr>
            <w:tcW w:w="1559" w:type="dxa"/>
            <w:vAlign w:val="bottom"/>
            <w:hideMark/>
          </w:tcPr>
          <w:p w14:paraId="51DFBDF2" w14:textId="79844F35"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126,996,348</w:t>
            </w:r>
          </w:p>
        </w:tc>
        <w:tc>
          <w:tcPr>
            <w:tcW w:w="1559" w:type="dxa"/>
            <w:hideMark/>
          </w:tcPr>
          <w:p w14:paraId="0F86BE11" w14:textId="156471E0" w:rsidR="00360F09" w:rsidRDefault="00360F09" w:rsidP="00360F09">
            <w:pPr>
              <w:ind w:right="1"/>
              <w:jc w:val="right"/>
              <w:rPr>
                <w:rFonts w:ascii="Angsana New" w:hAnsi="Angsana New" w:cs="Angsana New"/>
              </w:rPr>
            </w:pPr>
            <w:r w:rsidRPr="006E21C2">
              <w:rPr>
                <w:rFonts w:ascii="Angsana New" w:hAnsi="Angsana New" w:cs="Angsana New"/>
              </w:rPr>
              <w:t>116,477,3</w:t>
            </w:r>
            <w:r>
              <w:rPr>
                <w:rFonts w:ascii="Angsana New" w:hAnsi="Angsana New" w:cs="Angsana New"/>
              </w:rPr>
              <w:t>40</w:t>
            </w:r>
          </w:p>
        </w:tc>
        <w:tc>
          <w:tcPr>
            <w:tcW w:w="1560" w:type="dxa"/>
            <w:hideMark/>
          </w:tcPr>
          <w:p w14:paraId="3F363ACA" w14:textId="1C637E1A" w:rsidR="00360F09" w:rsidRDefault="00360F09" w:rsidP="00360F09">
            <w:pPr>
              <w:ind w:right="1"/>
              <w:jc w:val="right"/>
              <w:rPr>
                <w:rFonts w:ascii="Angsana New" w:hAnsi="Angsana New" w:cs="Angsana New"/>
              </w:rPr>
            </w:pPr>
            <w:r w:rsidRPr="009E24DF">
              <w:rPr>
                <w:rFonts w:ascii="Angsana New" w:hAnsi="Angsana New" w:cs="Angsana New"/>
              </w:rPr>
              <w:t>113,527,798</w:t>
            </w:r>
          </w:p>
        </w:tc>
      </w:tr>
      <w:tr w:rsidR="00360F09" w14:paraId="578186CB" w14:textId="77777777" w:rsidTr="00B83D63">
        <w:tc>
          <w:tcPr>
            <w:tcW w:w="3512" w:type="dxa"/>
            <w:hideMark/>
          </w:tcPr>
          <w:p w14:paraId="4D948DD9"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Land and club-house</w:t>
            </w:r>
          </w:p>
        </w:tc>
        <w:tc>
          <w:tcPr>
            <w:tcW w:w="1560" w:type="dxa"/>
            <w:hideMark/>
          </w:tcPr>
          <w:p w14:paraId="5712A276" w14:textId="2824A750" w:rsidR="00360F09" w:rsidRDefault="00360F09" w:rsidP="00360F09">
            <w:pPr>
              <w:ind w:right="1"/>
              <w:jc w:val="right"/>
              <w:rPr>
                <w:rFonts w:ascii="Angsana New" w:hAnsi="Angsana New" w:cs="Angsana New"/>
              </w:rPr>
            </w:pPr>
            <w:r w:rsidRPr="00164B41">
              <w:rPr>
                <w:rFonts w:ascii="Angsana New" w:hAnsi="Angsana New" w:cs="Angsana New"/>
              </w:rPr>
              <w:t>28,251,48</w:t>
            </w:r>
            <w:r>
              <w:rPr>
                <w:rFonts w:ascii="Angsana New" w:hAnsi="Angsana New" w:cs="Angsana New"/>
              </w:rPr>
              <w:t>3</w:t>
            </w:r>
          </w:p>
        </w:tc>
        <w:tc>
          <w:tcPr>
            <w:tcW w:w="1559" w:type="dxa"/>
            <w:vAlign w:val="bottom"/>
            <w:hideMark/>
          </w:tcPr>
          <w:p w14:paraId="00EF608A" w14:textId="4BE69C50"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27,521,437</w:t>
            </w:r>
          </w:p>
        </w:tc>
        <w:tc>
          <w:tcPr>
            <w:tcW w:w="1559" w:type="dxa"/>
            <w:hideMark/>
          </w:tcPr>
          <w:p w14:paraId="7A572F2C" w14:textId="5E10A24A" w:rsidR="00360F09" w:rsidRDefault="00360F09" w:rsidP="00360F09">
            <w:pPr>
              <w:ind w:right="1"/>
              <w:jc w:val="right"/>
              <w:rPr>
                <w:rFonts w:ascii="Angsana New" w:hAnsi="Angsana New" w:cs="Angsana New"/>
              </w:rPr>
            </w:pPr>
            <w:r w:rsidRPr="006E21C2">
              <w:rPr>
                <w:rFonts w:ascii="Angsana New" w:hAnsi="Angsana New" w:cs="Angsana New"/>
              </w:rPr>
              <w:t>28,251,48</w:t>
            </w:r>
            <w:r>
              <w:rPr>
                <w:rFonts w:ascii="Angsana New" w:hAnsi="Angsana New" w:cs="Angsana New"/>
              </w:rPr>
              <w:t>4</w:t>
            </w:r>
          </w:p>
        </w:tc>
        <w:tc>
          <w:tcPr>
            <w:tcW w:w="1560" w:type="dxa"/>
            <w:hideMark/>
          </w:tcPr>
          <w:p w14:paraId="7DB9AF28" w14:textId="040C6B63" w:rsidR="00360F09" w:rsidRDefault="00360F09" w:rsidP="00360F09">
            <w:pPr>
              <w:ind w:right="1"/>
              <w:jc w:val="right"/>
              <w:rPr>
                <w:rFonts w:ascii="Angsana New" w:hAnsi="Angsana New" w:cs="Angsana New"/>
              </w:rPr>
            </w:pPr>
            <w:r w:rsidRPr="009E24DF">
              <w:rPr>
                <w:rFonts w:ascii="Angsana New" w:hAnsi="Angsana New" w:cs="Angsana New"/>
              </w:rPr>
              <w:t>27,521,437</w:t>
            </w:r>
          </w:p>
        </w:tc>
      </w:tr>
      <w:tr w:rsidR="00360F09" w14:paraId="1B1FAFF7" w14:textId="77777777" w:rsidTr="00B83D63">
        <w:tc>
          <w:tcPr>
            <w:tcW w:w="3512" w:type="dxa"/>
            <w:hideMark/>
          </w:tcPr>
          <w:p w14:paraId="1F1CFDED"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Public utility</w:t>
            </w:r>
          </w:p>
        </w:tc>
        <w:tc>
          <w:tcPr>
            <w:tcW w:w="1560" w:type="dxa"/>
            <w:hideMark/>
          </w:tcPr>
          <w:p w14:paraId="36464151" w14:textId="6C603F5B" w:rsidR="00360F09" w:rsidRDefault="006F42A5" w:rsidP="00360F09">
            <w:pPr>
              <w:ind w:right="1"/>
              <w:jc w:val="right"/>
              <w:rPr>
                <w:rFonts w:ascii="Angsana New" w:hAnsi="Angsana New" w:cs="Angsana New"/>
              </w:rPr>
            </w:pPr>
            <w:r>
              <w:rPr>
                <w:rFonts w:ascii="Angsana New" w:hAnsi="Angsana New" w:cs="Angsana New"/>
              </w:rPr>
              <w:t>1,390,459,576</w:t>
            </w:r>
          </w:p>
        </w:tc>
        <w:tc>
          <w:tcPr>
            <w:tcW w:w="1559" w:type="dxa"/>
            <w:vAlign w:val="bottom"/>
            <w:hideMark/>
          </w:tcPr>
          <w:p w14:paraId="4044A08F" w14:textId="3AC40EEA"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1,262,625,397</w:t>
            </w:r>
          </w:p>
        </w:tc>
        <w:tc>
          <w:tcPr>
            <w:tcW w:w="1559" w:type="dxa"/>
            <w:hideMark/>
          </w:tcPr>
          <w:p w14:paraId="23D06983" w14:textId="6AFE28DE" w:rsidR="00360F09" w:rsidRDefault="00360F09" w:rsidP="00360F09">
            <w:pPr>
              <w:ind w:right="1"/>
              <w:jc w:val="right"/>
              <w:rPr>
                <w:rFonts w:ascii="Angsana New" w:hAnsi="Angsana New" w:cs="Angsana New"/>
              </w:rPr>
            </w:pPr>
            <w:r w:rsidRPr="006E21C2">
              <w:rPr>
                <w:rFonts w:ascii="Angsana New" w:hAnsi="Angsana New" w:cs="Angsana New"/>
              </w:rPr>
              <w:t>884,</w:t>
            </w:r>
            <w:r w:rsidRPr="002E2B63">
              <w:rPr>
                <w:rFonts w:ascii="Angsana New" w:hAnsi="Angsana New" w:cs="Angsana New" w:hint="cs"/>
              </w:rPr>
              <w:t>451</w:t>
            </w:r>
            <w:r>
              <w:rPr>
                <w:rFonts w:ascii="Angsana New" w:hAnsi="Angsana New" w:cs="Angsana New"/>
              </w:rPr>
              <w:t>,515</w:t>
            </w:r>
          </w:p>
        </w:tc>
        <w:tc>
          <w:tcPr>
            <w:tcW w:w="1560" w:type="dxa"/>
            <w:hideMark/>
          </w:tcPr>
          <w:p w14:paraId="0D6C9F15" w14:textId="51CE4B1F" w:rsidR="00360F09" w:rsidRDefault="00360F09" w:rsidP="00360F09">
            <w:pPr>
              <w:ind w:right="1"/>
              <w:jc w:val="right"/>
              <w:rPr>
                <w:rFonts w:ascii="Angsana New" w:hAnsi="Angsana New" w:cs="Angsana New"/>
              </w:rPr>
            </w:pPr>
            <w:r w:rsidRPr="009E24DF">
              <w:rPr>
                <w:rFonts w:ascii="Angsana New" w:hAnsi="Angsana New" w:cs="Angsana New"/>
              </w:rPr>
              <w:t>806,019,505</w:t>
            </w:r>
          </w:p>
        </w:tc>
      </w:tr>
      <w:tr w:rsidR="00360F09" w14:paraId="07411FE4" w14:textId="77777777" w:rsidTr="00B83D63">
        <w:tc>
          <w:tcPr>
            <w:tcW w:w="3512" w:type="dxa"/>
            <w:hideMark/>
          </w:tcPr>
          <w:p w14:paraId="29AE4736"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Construction works</w:t>
            </w:r>
          </w:p>
        </w:tc>
        <w:tc>
          <w:tcPr>
            <w:tcW w:w="1560" w:type="dxa"/>
            <w:hideMark/>
          </w:tcPr>
          <w:p w14:paraId="1DEEAA1A" w14:textId="20B9EEBE" w:rsidR="00360F09" w:rsidRDefault="00360F09" w:rsidP="00360F09">
            <w:pPr>
              <w:ind w:right="1"/>
              <w:jc w:val="right"/>
              <w:rPr>
                <w:rFonts w:ascii="Angsana New" w:hAnsi="Angsana New" w:cs="Angsana New"/>
              </w:rPr>
            </w:pPr>
            <w:r w:rsidRPr="00164B41">
              <w:rPr>
                <w:rFonts w:ascii="Angsana New" w:hAnsi="Angsana New" w:cs="Angsana New"/>
              </w:rPr>
              <w:t>13,</w:t>
            </w:r>
            <w:r w:rsidR="006F42A5">
              <w:rPr>
                <w:rFonts w:ascii="Angsana New" w:hAnsi="Angsana New" w:cs="Angsana New"/>
              </w:rPr>
              <w:t>577,622,753</w:t>
            </w:r>
          </w:p>
        </w:tc>
        <w:tc>
          <w:tcPr>
            <w:tcW w:w="1559" w:type="dxa"/>
            <w:vAlign w:val="bottom"/>
            <w:hideMark/>
          </w:tcPr>
          <w:p w14:paraId="680065DC" w14:textId="2EE6025E"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13,067,822,254</w:t>
            </w:r>
          </w:p>
        </w:tc>
        <w:tc>
          <w:tcPr>
            <w:tcW w:w="1559" w:type="dxa"/>
            <w:hideMark/>
          </w:tcPr>
          <w:p w14:paraId="72508E86" w14:textId="11313B7C" w:rsidR="00360F09" w:rsidRDefault="00360F09" w:rsidP="00360F09">
            <w:pPr>
              <w:ind w:right="1"/>
              <w:jc w:val="right"/>
              <w:rPr>
                <w:rFonts w:ascii="Angsana New" w:hAnsi="Angsana New" w:cs="Angsana New"/>
              </w:rPr>
            </w:pPr>
            <w:r>
              <w:rPr>
                <w:rFonts w:ascii="Angsana New" w:hAnsi="Angsana New" w:cs="Angsana New"/>
              </w:rPr>
              <w:t>11,472,413,910</w:t>
            </w:r>
          </w:p>
        </w:tc>
        <w:tc>
          <w:tcPr>
            <w:tcW w:w="1560" w:type="dxa"/>
            <w:hideMark/>
          </w:tcPr>
          <w:p w14:paraId="17789036" w14:textId="794D0B5D" w:rsidR="00360F09" w:rsidRDefault="00360F09" w:rsidP="00360F09">
            <w:pPr>
              <w:ind w:right="1"/>
              <w:jc w:val="right"/>
              <w:rPr>
                <w:rFonts w:ascii="Angsana New" w:hAnsi="Angsana New" w:cs="Angsana New"/>
              </w:rPr>
            </w:pPr>
            <w:r w:rsidRPr="009E24DF">
              <w:rPr>
                <w:rFonts w:ascii="Angsana New" w:hAnsi="Angsana New" w:cs="Angsana New"/>
              </w:rPr>
              <w:t>11,050,914,984</w:t>
            </w:r>
          </w:p>
        </w:tc>
      </w:tr>
      <w:tr w:rsidR="00360F09" w14:paraId="3FDA377A" w14:textId="77777777" w:rsidTr="00B83D63">
        <w:tc>
          <w:tcPr>
            <w:tcW w:w="3512" w:type="dxa"/>
            <w:hideMark/>
          </w:tcPr>
          <w:p w14:paraId="6871311D"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Management fee</w:t>
            </w:r>
          </w:p>
        </w:tc>
        <w:tc>
          <w:tcPr>
            <w:tcW w:w="1560" w:type="dxa"/>
            <w:hideMark/>
          </w:tcPr>
          <w:p w14:paraId="597603B8" w14:textId="457FC3C3" w:rsidR="00360F09" w:rsidRDefault="00360F09" w:rsidP="00360F09">
            <w:pPr>
              <w:tabs>
                <w:tab w:val="left" w:pos="360"/>
                <w:tab w:val="left" w:pos="900"/>
              </w:tabs>
              <w:ind w:right="1"/>
              <w:jc w:val="right"/>
              <w:rPr>
                <w:rFonts w:ascii="Angsana New" w:hAnsi="Angsana New" w:cs="Angsana New"/>
              </w:rPr>
            </w:pPr>
            <w:r w:rsidRPr="00164B41">
              <w:rPr>
                <w:rFonts w:ascii="Angsana New" w:hAnsi="Angsana New" w:cs="Angsana New"/>
              </w:rPr>
              <w:t>179,173,</w:t>
            </w:r>
            <w:r>
              <w:rPr>
                <w:rFonts w:ascii="Angsana New" w:hAnsi="Angsana New" w:cs="Angsana New"/>
              </w:rPr>
              <w:t>900</w:t>
            </w:r>
          </w:p>
        </w:tc>
        <w:tc>
          <w:tcPr>
            <w:tcW w:w="1559" w:type="dxa"/>
            <w:vAlign w:val="bottom"/>
            <w:hideMark/>
          </w:tcPr>
          <w:p w14:paraId="1F79900C" w14:textId="1A961C0C"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172,041,849</w:t>
            </w:r>
          </w:p>
        </w:tc>
        <w:tc>
          <w:tcPr>
            <w:tcW w:w="1559" w:type="dxa"/>
            <w:hideMark/>
          </w:tcPr>
          <w:p w14:paraId="1597ECE9" w14:textId="2FAA41B2" w:rsidR="00360F09" w:rsidRDefault="00360F09" w:rsidP="00360F09">
            <w:pPr>
              <w:ind w:right="1"/>
              <w:jc w:val="right"/>
              <w:rPr>
                <w:rFonts w:ascii="Angsana New" w:hAnsi="Angsana New" w:cs="Angsana New"/>
              </w:rPr>
            </w:pPr>
            <w:r w:rsidRPr="006E21C2">
              <w:rPr>
                <w:rFonts w:ascii="Angsana New" w:hAnsi="Angsana New" w:cs="Angsana New"/>
              </w:rPr>
              <w:t>157,705,289</w:t>
            </w:r>
          </w:p>
        </w:tc>
        <w:tc>
          <w:tcPr>
            <w:tcW w:w="1560" w:type="dxa"/>
            <w:hideMark/>
          </w:tcPr>
          <w:p w14:paraId="0068643D" w14:textId="72F30A14" w:rsidR="00360F09" w:rsidRDefault="00360F09" w:rsidP="00360F09">
            <w:pPr>
              <w:ind w:right="1"/>
              <w:jc w:val="right"/>
              <w:rPr>
                <w:rFonts w:ascii="Angsana New" w:hAnsi="Angsana New" w:cs="Angsana New"/>
              </w:rPr>
            </w:pPr>
            <w:r w:rsidRPr="009E24DF">
              <w:rPr>
                <w:rFonts w:ascii="Angsana New" w:hAnsi="Angsana New" w:cs="Angsana New"/>
              </w:rPr>
              <w:t>152,677,848</w:t>
            </w:r>
          </w:p>
        </w:tc>
      </w:tr>
      <w:tr w:rsidR="00360F09" w14:paraId="2AB4DA6B" w14:textId="77777777" w:rsidTr="00B83D63">
        <w:tc>
          <w:tcPr>
            <w:tcW w:w="3512" w:type="dxa"/>
            <w:hideMark/>
          </w:tcPr>
          <w:p w14:paraId="318F0975"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Borrowing cost</w:t>
            </w:r>
          </w:p>
        </w:tc>
        <w:tc>
          <w:tcPr>
            <w:tcW w:w="1560" w:type="dxa"/>
            <w:hideMark/>
          </w:tcPr>
          <w:p w14:paraId="576A8FF7" w14:textId="71965173" w:rsidR="00360F09" w:rsidRDefault="00360F09" w:rsidP="00360F09">
            <w:pPr>
              <w:tabs>
                <w:tab w:val="left" w:pos="360"/>
                <w:tab w:val="left" w:pos="900"/>
              </w:tabs>
              <w:ind w:right="1"/>
              <w:jc w:val="right"/>
              <w:rPr>
                <w:rFonts w:ascii="Angsana New" w:hAnsi="Angsana New" w:cs="Angsana New"/>
              </w:rPr>
            </w:pPr>
            <w:r w:rsidRPr="00164B41">
              <w:rPr>
                <w:rFonts w:ascii="Angsana New" w:hAnsi="Angsana New" w:cs="Angsana New"/>
              </w:rPr>
              <w:t>984,159,697</w:t>
            </w:r>
          </w:p>
        </w:tc>
        <w:tc>
          <w:tcPr>
            <w:tcW w:w="1559" w:type="dxa"/>
            <w:vAlign w:val="bottom"/>
            <w:hideMark/>
          </w:tcPr>
          <w:p w14:paraId="2E21D4FE" w14:textId="071C1574"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870,522,115</w:t>
            </w:r>
          </w:p>
        </w:tc>
        <w:tc>
          <w:tcPr>
            <w:tcW w:w="1559" w:type="dxa"/>
            <w:hideMark/>
          </w:tcPr>
          <w:p w14:paraId="62F4DB14" w14:textId="6ABD1A8A" w:rsidR="00360F09" w:rsidRDefault="00360F09" w:rsidP="00360F09">
            <w:pPr>
              <w:ind w:right="1"/>
              <w:jc w:val="right"/>
              <w:rPr>
                <w:rFonts w:ascii="Angsana New" w:hAnsi="Angsana New" w:cs="Angsana New"/>
              </w:rPr>
            </w:pPr>
            <w:r w:rsidRPr="006E21C2">
              <w:rPr>
                <w:rFonts w:ascii="Angsana New" w:hAnsi="Angsana New" w:cs="Angsana New"/>
              </w:rPr>
              <w:t>828,040,49</w:t>
            </w:r>
            <w:r>
              <w:rPr>
                <w:rFonts w:ascii="Angsana New" w:hAnsi="Angsana New" w:cs="Angsana New"/>
              </w:rPr>
              <w:t>3</w:t>
            </w:r>
          </w:p>
        </w:tc>
        <w:tc>
          <w:tcPr>
            <w:tcW w:w="1560" w:type="dxa"/>
            <w:hideMark/>
          </w:tcPr>
          <w:p w14:paraId="6685810E" w14:textId="42D8E2D3" w:rsidR="00360F09" w:rsidRDefault="00360F09" w:rsidP="00360F09">
            <w:pPr>
              <w:ind w:right="1"/>
              <w:jc w:val="right"/>
              <w:rPr>
                <w:rFonts w:ascii="Angsana New" w:hAnsi="Angsana New" w:cs="Angsana New"/>
                <w:cs/>
              </w:rPr>
            </w:pPr>
            <w:r w:rsidRPr="009E24DF">
              <w:rPr>
                <w:rFonts w:ascii="Angsana New" w:hAnsi="Angsana New" w:cs="Angsana New"/>
              </w:rPr>
              <w:t>723,270,136</w:t>
            </w:r>
          </w:p>
        </w:tc>
      </w:tr>
      <w:tr w:rsidR="00360F09" w14:paraId="6378B61B" w14:textId="77777777" w:rsidTr="00B83D63">
        <w:tc>
          <w:tcPr>
            <w:tcW w:w="3512" w:type="dxa"/>
            <w:hideMark/>
          </w:tcPr>
          <w:p w14:paraId="772BF6A9" w14:textId="77777777" w:rsidR="00360F09" w:rsidRDefault="00360F09" w:rsidP="00360F0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Angsana New" w:hAnsi="Angsana New" w:cs="Angsana New"/>
              </w:rPr>
            </w:pPr>
            <w:r>
              <w:rPr>
                <w:rFonts w:ascii="Angsana New" w:hAnsi="Angsana New" w:cs="Angsana New"/>
              </w:rPr>
              <w:t>Others expenses</w:t>
            </w:r>
          </w:p>
        </w:tc>
        <w:tc>
          <w:tcPr>
            <w:tcW w:w="1560" w:type="dxa"/>
            <w:hideMark/>
          </w:tcPr>
          <w:p w14:paraId="6CA2AFA5" w14:textId="4DF2B52B"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164B41">
              <w:rPr>
                <w:rFonts w:ascii="Angsana New" w:hAnsi="Angsana New" w:cs="Angsana New"/>
              </w:rPr>
              <w:t>481,372,70</w:t>
            </w:r>
            <w:r>
              <w:rPr>
                <w:rFonts w:ascii="Angsana New" w:hAnsi="Angsana New" w:cs="Angsana New"/>
              </w:rPr>
              <w:t>9</w:t>
            </w:r>
          </w:p>
        </w:tc>
        <w:tc>
          <w:tcPr>
            <w:tcW w:w="1559" w:type="dxa"/>
            <w:vAlign w:val="bottom"/>
            <w:hideMark/>
          </w:tcPr>
          <w:p w14:paraId="38394FB1" w14:textId="3D1A950A"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454,732,531</w:t>
            </w:r>
          </w:p>
        </w:tc>
        <w:tc>
          <w:tcPr>
            <w:tcW w:w="1559" w:type="dxa"/>
            <w:hideMark/>
          </w:tcPr>
          <w:p w14:paraId="09B311CB" w14:textId="5406D5AA" w:rsidR="00360F09" w:rsidRDefault="00360F09" w:rsidP="00360F09">
            <w:pPr>
              <w:pBdr>
                <w:bottom w:val="single" w:sz="4" w:space="1" w:color="auto"/>
              </w:pBdr>
              <w:ind w:right="1"/>
              <w:jc w:val="right"/>
              <w:rPr>
                <w:rFonts w:ascii="Angsana New" w:hAnsi="Angsana New" w:cs="Angsana New"/>
              </w:rPr>
            </w:pPr>
            <w:r w:rsidRPr="006E21C2">
              <w:rPr>
                <w:rFonts w:ascii="Angsana New" w:hAnsi="Angsana New" w:cs="Angsana New"/>
              </w:rPr>
              <w:t>404,266,076</w:t>
            </w:r>
          </w:p>
        </w:tc>
        <w:tc>
          <w:tcPr>
            <w:tcW w:w="1560" w:type="dxa"/>
            <w:hideMark/>
          </w:tcPr>
          <w:p w14:paraId="35BE6014" w14:textId="19C64ED3" w:rsidR="00360F09" w:rsidRDefault="00360F09" w:rsidP="00360F09">
            <w:pPr>
              <w:pBdr>
                <w:bottom w:val="single" w:sz="4" w:space="1" w:color="auto"/>
              </w:pBdr>
              <w:ind w:right="1"/>
              <w:jc w:val="right"/>
              <w:rPr>
                <w:rFonts w:ascii="Angsana New" w:hAnsi="Angsana New" w:cs="Angsana New"/>
              </w:rPr>
            </w:pPr>
            <w:r w:rsidRPr="009E24DF">
              <w:rPr>
                <w:rFonts w:ascii="Angsana New" w:hAnsi="Angsana New" w:cs="Angsana New"/>
              </w:rPr>
              <w:t>383,161,844</w:t>
            </w:r>
          </w:p>
        </w:tc>
      </w:tr>
      <w:tr w:rsidR="00360F09" w14:paraId="6CCC05B4" w14:textId="77777777" w:rsidTr="00360F09">
        <w:tc>
          <w:tcPr>
            <w:tcW w:w="3512" w:type="dxa"/>
            <w:hideMark/>
          </w:tcPr>
          <w:p w14:paraId="28EF17A8" w14:textId="77777777" w:rsidR="00360F09" w:rsidRDefault="00360F09" w:rsidP="00360F09">
            <w:pPr>
              <w:tabs>
                <w:tab w:val="left" w:pos="360"/>
                <w:tab w:val="left" w:pos="900"/>
              </w:tabs>
              <w:spacing w:line="340" w:lineRule="exact"/>
              <w:ind w:left="-108" w:right="1"/>
              <w:jc w:val="thaiDistribute"/>
              <w:rPr>
                <w:rFonts w:ascii="Angsana New" w:hAnsi="Angsana New" w:cs="Angsana New"/>
              </w:rPr>
            </w:pPr>
            <w:r>
              <w:rPr>
                <w:rFonts w:ascii="Angsana New" w:hAnsi="Angsana New" w:cs="Angsana New"/>
              </w:rPr>
              <w:t>Total</w:t>
            </w:r>
            <w:r>
              <w:rPr>
                <w:rFonts w:ascii="Angsana New" w:hAnsi="Angsana New" w:cs="Angsana New" w:hint="cs"/>
                <w:cs/>
              </w:rPr>
              <w:tab/>
            </w:r>
          </w:p>
        </w:tc>
        <w:tc>
          <w:tcPr>
            <w:tcW w:w="1560" w:type="dxa"/>
            <w:hideMark/>
          </w:tcPr>
          <w:p w14:paraId="776B4672" w14:textId="64B7CAA0" w:rsidR="00360F09" w:rsidRDefault="00360F09" w:rsidP="00360F09">
            <w:pPr>
              <w:tabs>
                <w:tab w:val="left" w:pos="360"/>
                <w:tab w:val="left" w:pos="900"/>
              </w:tabs>
              <w:ind w:right="1"/>
              <w:jc w:val="right"/>
              <w:rPr>
                <w:rFonts w:ascii="Angsana New" w:hAnsi="Angsana New" w:cs="Angsana New"/>
                <w:cs/>
              </w:rPr>
            </w:pPr>
            <w:r w:rsidRPr="00164B41">
              <w:rPr>
                <w:rFonts w:ascii="Angsana New" w:hAnsi="Angsana New" w:cs="Angsana New"/>
              </w:rPr>
              <w:t>24,391,441,014</w:t>
            </w:r>
          </w:p>
        </w:tc>
        <w:tc>
          <w:tcPr>
            <w:tcW w:w="1559" w:type="dxa"/>
            <w:hideMark/>
          </w:tcPr>
          <w:p w14:paraId="697A6904" w14:textId="6A11CDDD"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22,237,681,432</w:t>
            </w:r>
          </w:p>
        </w:tc>
        <w:tc>
          <w:tcPr>
            <w:tcW w:w="1559" w:type="dxa"/>
            <w:hideMark/>
          </w:tcPr>
          <w:p w14:paraId="181BA3FC" w14:textId="3211EECF" w:rsidR="00360F09" w:rsidRDefault="00360F09" w:rsidP="00360F09">
            <w:pPr>
              <w:tabs>
                <w:tab w:val="left" w:pos="360"/>
                <w:tab w:val="left" w:pos="900"/>
              </w:tabs>
              <w:ind w:right="1"/>
              <w:jc w:val="right"/>
              <w:rPr>
                <w:rFonts w:ascii="Angsana New" w:hAnsi="Angsana New" w:cs="Angsana New"/>
              </w:rPr>
            </w:pPr>
            <w:r w:rsidRPr="006E21C2">
              <w:rPr>
                <w:rFonts w:ascii="Angsana New" w:hAnsi="Angsana New" w:cs="Angsana New"/>
              </w:rPr>
              <w:t>19,755,564,49</w:t>
            </w:r>
            <w:r>
              <w:rPr>
                <w:rFonts w:ascii="Angsana New" w:hAnsi="Angsana New" w:cs="Angsana New"/>
              </w:rPr>
              <w:t>4</w:t>
            </w:r>
          </w:p>
        </w:tc>
        <w:tc>
          <w:tcPr>
            <w:tcW w:w="1560" w:type="dxa"/>
            <w:hideMark/>
          </w:tcPr>
          <w:p w14:paraId="776EB2BD" w14:textId="196F8E80"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18,019,149,268</w:t>
            </w:r>
          </w:p>
        </w:tc>
      </w:tr>
      <w:tr w:rsidR="00360F09" w14:paraId="247A9CA3" w14:textId="77777777" w:rsidTr="00360F09">
        <w:tc>
          <w:tcPr>
            <w:tcW w:w="3512" w:type="dxa"/>
            <w:hideMark/>
          </w:tcPr>
          <w:p w14:paraId="6A03ACC5" w14:textId="77777777" w:rsidR="00360F09" w:rsidRDefault="00360F09" w:rsidP="00360F09">
            <w:pPr>
              <w:spacing w:line="340" w:lineRule="exact"/>
              <w:ind w:left="-108" w:right="1"/>
              <w:jc w:val="left"/>
              <w:rPr>
                <w:rFonts w:ascii="Angsana New" w:hAnsi="Angsana New" w:cs="Angsana New"/>
              </w:rPr>
            </w:pPr>
            <w:r>
              <w:rPr>
                <w:rFonts w:ascii="Angsana New" w:hAnsi="Angsana New" w:cs="Angsana New"/>
              </w:rPr>
              <w:t>(Less)</w:t>
            </w:r>
            <w:r>
              <w:rPr>
                <w:rFonts w:ascii="Angsana New" w:hAnsi="Angsana New" w:cs="Angsana New" w:hint="cs"/>
                <w:cs/>
              </w:rPr>
              <w:t xml:space="preserve"> </w:t>
            </w:r>
            <w:r>
              <w:rPr>
                <w:rFonts w:ascii="Angsana New" w:hAnsi="Angsana New" w:cs="Angsana New"/>
              </w:rPr>
              <w:t xml:space="preserve">Accumulated transfer to cost of </w:t>
            </w:r>
          </w:p>
          <w:p w14:paraId="2A07EE70" w14:textId="77777777" w:rsidR="00360F09" w:rsidRDefault="00360F09" w:rsidP="00360F09">
            <w:pPr>
              <w:spacing w:line="340" w:lineRule="exact"/>
              <w:ind w:left="66" w:right="1"/>
              <w:jc w:val="left"/>
              <w:rPr>
                <w:rFonts w:ascii="Angsana New" w:hAnsi="Angsana New" w:cs="Angsana New"/>
              </w:rPr>
            </w:pPr>
            <w:r>
              <w:rPr>
                <w:rFonts w:ascii="Angsana New" w:hAnsi="Angsana New" w:cs="Angsana New"/>
              </w:rPr>
              <w:t xml:space="preserve"> property sales</w:t>
            </w:r>
          </w:p>
        </w:tc>
        <w:tc>
          <w:tcPr>
            <w:tcW w:w="1560" w:type="dxa"/>
            <w:vAlign w:val="bottom"/>
            <w:hideMark/>
          </w:tcPr>
          <w:p w14:paraId="0D53159C" w14:textId="79EF6897"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8F6E90">
              <w:rPr>
                <w:rFonts w:ascii="Angsana New" w:hAnsi="Angsana New" w:cs="Angsana New"/>
              </w:rPr>
              <w:t xml:space="preserve">                 (19,175,647,804)</w:t>
            </w:r>
          </w:p>
        </w:tc>
        <w:tc>
          <w:tcPr>
            <w:tcW w:w="1559" w:type="dxa"/>
            <w:vAlign w:val="bottom"/>
          </w:tcPr>
          <w:p w14:paraId="482D5822" w14:textId="539C0DBC"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(17,428,629,440)</w:t>
            </w:r>
          </w:p>
        </w:tc>
        <w:tc>
          <w:tcPr>
            <w:tcW w:w="1559" w:type="dxa"/>
            <w:vAlign w:val="bottom"/>
            <w:hideMark/>
          </w:tcPr>
          <w:p w14:paraId="0E9AF655" w14:textId="1C6445C1" w:rsidR="00360F09" w:rsidRDefault="00360F09" w:rsidP="00360F09">
            <w:pPr>
              <w:pBdr>
                <w:bottom w:val="single" w:sz="4" w:space="1" w:color="auto"/>
              </w:pBdr>
              <w:ind w:right="1"/>
              <w:jc w:val="right"/>
              <w:rPr>
                <w:rFonts w:ascii="Angsana New" w:hAnsi="Angsana New" w:cs="Angsana New"/>
              </w:rPr>
            </w:pPr>
            <w:r w:rsidRPr="00CF703A">
              <w:rPr>
                <w:rFonts w:ascii="Angsana New" w:hAnsi="Angsana New" w:cs="Angsana New"/>
              </w:rPr>
              <w:t>(15,930,863,0</w:t>
            </w:r>
            <w:r>
              <w:rPr>
                <w:rFonts w:ascii="Angsana New" w:hAnsi="Angsana New" w:cs="Angsana New"/>
              </w:rPr>
              <w:t>40</w:t>
            </w:r>
            <w:r w:rsidRPr="00CF703A">
              <w:rPr>
                <w:rFonts w:ascii="Angsana New" w:hAnsi="Angsana New" w:cs="Angsana New"/>
              </w:rPr>
              <w:t>)</w:t>
            </w:r>
          </w:p>
        </w:tc>
        <w:tc>
          <w:tcPr>
            <w:tcW w:w="1560" w:type="dxa"/>
            <w:vAlign w:val="bottom"/>
            <w:hideMark/>
          </w:tcPr>
          <w:p w14:paraId="69E8D685" w14:textId="74EBD27D" w:rsidR="00360F09" w:rsidRDefault="00360F09" w:rsidP="00360F09">
            <w:pPr>
              <w:pBdr>
                <w:bottom w:val="single" w:sz="4" w:space="1" w:color="auto"/>
              </w:pBdr>
              <w:ind w:right="1"/>
              <w:jc w:val="right"/>
              <w:rPr>
                <w:rFonts w:ascii="Angsana New" w:hAnsi="Angsana New" w:cs="Angsana New"/>
                <w:cs/>
              </w:rPr>
            </w:pPr>
            <w:r w:rsidRPr="009E24DF">
              <w:rPr>
                <w:rFonts w:ascii="Angsana New" w:hAnsi="Angsana New" w:cs="Angsana New"/>
              </w:rPr>
              <w:t>(14,383,337,565)</w:t>
            </w:r>
          </w:p>
        </w:tc>
      </w:tr>
      <w:tr w:rsidR="00360F09" w14:paraId="17E3D07E" w14:textId="77777777" w:rsidTr="00B83D63">
        <w:tc>
          <w:tcPr>
            <w:tcW w:w="3512" w:type="dxa"/>
            <w:hideMark/>
          </w:tcPr>
          <w:p w14:paraId="0ED7D769" w14:textId="77777777" w:rsidR="00360F09" w:rsidRDefault="00360F09" w:rsidP="00360F09">
            <w:pPr>
              <w:tabs>
                <w:tab w:val="left" w:pos="360"/>
                <w:tab w:val="left" w:pos="851"/>
              </w:tabs>
              <w:spacing w:line="340" w:lineRule="exact"/>
              <w:ind w:left="-108" w:right="1"/>
              <w:rPr>
                <w:rFonts w:ascii="Angsana New" w:hAnsi="Angsana New" w:cs="Angsana New"/>
                <w:cs/>
              </w:rPr>
            </w:pPr>
            <w:r>
              <w:rPr>
                <w:rFonts w:ascii="Angsana New" w:hAnsi="Angsana New" w:cs="Angsana New"/>
              </w:rPr>
              <w:t>Net</w:t>
            </w:r>
          </w:p>
        </w:tc>
        <w:tc>
          <w:tcPr>
            <w:tcW w:w="1560" w:type="dxa"/>
            <w:vAlign w:val="bottom"/>
            <w:hideMark/>
          </w:tcPr>
          <w:p w14:paraId="096F817C" w14:textId="3EB67FC5" w:rsidR="00360F09" w:rsidRDefault="00360F09" w:rsidP="00360F09">
            <w:pPr>
              <w:tabs>
                <w:tab w:val="left" w:pos="360"/>
                <w:tab w:val="left" w:pos="900"/>
              </w:tabs>
              <w:ind w:right="1"/>
              <w:jc w:val="right"/>
              <w:rPr>
                <w:rFonts w:ascii="Angsana New" w:hAnsi="Angsana New" w:cs="Angsana New"/>
              </w:rPr>
            </w:pPr>
            <w:r w:rsidRPr="008F6E90">
              <w:rPr>
                <w:rFonts w:ascii="Angsana New" w:hAnsi="Angsana New" w:cs="Angsana New"/>
              </w:rPr>
              <w:t>5,215,793,2</w:t>
            </w:r>
            <w:r>
              <w:rPr>
                <w:rFonts w:ascii="Angsana New" w:hAnsi="Angsana New" w:cs="Angsana New"/>
              </w:rPr>
              <w:t>10</w:t>
            </w:r>
          </w:p>
        </w:tc>
        <w:tc>
          <w:tcPr>
            <w:tcW w:w="1559" w:type="dxa"/>
            <w:vAlign w:val="bottom"/>
            <w:hideMark/>
          </w:tcPr>
          <w:p w14:paraId="15C71737" w14:textId="7A632715"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4,809,051,992</w:t>
            </w:r>
          </w:p>
        </w:tc>
        <w:tc>
          <w:tcPr>
            <w:tcW w:w="1559" w:type="dxa"/>
            <w:vAlign w:val="bottom"/>
            <w:hideMark/>
          </w:tcPr>
          <w:p w14:paraId="11D2500E" w14:textId="3B9CBC93" w:rsidR="00360F09" w:rsidRDefault="00360F09" w:rsidP="00360F09">
            <w:pPr>
              <w:ind w:right="1"/>
              <w:jc w:val="right"/>
              <w:rPr>
                <w:rFonts w:ascii="Angsana New" w:hAnsi="Angsana New" w:cs="Angsana New"/>
              </w:rPr>
            </w:pPr>
            <w:r w:rsidRPr="00CF703A">
              <w:rPr>
                <w:rFonts w:ascii="Angsana New" w:hAnsi="Angsana New" w:cs="Angsana New"/>
              </w:rPr>
              <w:t>3,824,701,454</w:t>
            </w:r>
          </w:p>
        </w:tc>
        <w:tc>
          <w:tcPr>
            <w:tcW w:w="1560" w:type="dxa"/>
            <w:vAlign w:val="bottom"/>
            <w:hideMark/>
          </w:tcPr>
          <w:p w14:paraId="4C55EFF8" w14:textId="69ADBB9A" w:rsidR="00360F09" w:rsidRDefault="00360F09" w:rsidP="00360F09">
            <w:pPr>
              <w:ind w:right="1"/>
              <w:jc w:val="right"/>
              <w:rPr>
                <w:rFonts w:ascii="Angsana New" w:hAnsi="Angsana New" w:cs="Angsana New"/>
              </w:rPr>
            </w:pPr>
            <w:r w:rsidRPr="009E24DF">
              <w:rPr>
                <w:rFonts w:ascii="Angsana New" w:hAnsi="Angsana New" w:cs="Angsana New"/>
              </w:rPr>
              <w:t>3,635,811,703</w:t>
            </w:r>
          </w:p>
        </w:tc>
      </w:tr>
      <w:tr w:rsidR="00360F09" w14:paraId="64E7A84D" w14:textId="77777777" w:rsidTr="00360F09">
        <w:trPr>
          <w:trHeight w:val="311"/>
        </w:trPr>
        <w:tc>
          <w:tcPr>
            <w:tcW w:w="3512" w:type="dxa"/>
            <w:hideMark/>
          </w:tcPr>
          <w:p w14:paraId="19C22B9F" w14:textId="33021796" w:rsidR="00360F09" w:rsidRDefault="00360F09" w:rsidP="00360F09">
            <w:pPr>
              <w:tabs>
                <w:tab w:val="left" w:pos="459"/>
                <w:tab w:val="left" w:pos="851"/>
              </w:tabs>
              <w:spacing w:line="340" w:lineRule="exact"/>
              <w:ind w:left="-108" w:right="1"/>
              <w:jc w:val="left"/>
              <w:rPr>
                <w:rFonts w:ascii="Angsana New" w:hAnsi="Angsana New" w:cs="Angsana New"/>
              </w:rPr>
            </w:pPr>
            <w:r>
              <w:rPr>
                <w:rFonts w:ascii="Angsana New" w:hAnsi="Angsana New" w:cs="Angsana New"/>
              </w:rPr>
              <w:t xml:space="preserve">Finished house held </w:t>
            </w:r>
            <w:proofErr w:type="gramStart"/>
            <w:r>
              <w:rPr>
                <w:rFonts w:ascii="Angsana New" w:hAnsi="Angsana New" w:cs="Angsana New"/>
              </w:rPr>
              <w:t xml:space="preserve">for </w:t>
            </w:r>
            <w:r>
              <w:rPr>
                <w:rFonts w:ascii="Angsana New" w:hAnsi="Angsana New" w:cs="Angsana New" w:hint="cs"/>
                <w:cs/>
              </w:rPr>
              <w:t xml:space="preserve"> </w:t>
            </w:r>
            <w:r>
              <w:rPr>
                <w:rFonts w:ascii="Angsana New" w:hAnsi="Angsana New" w:cs="Angsana New"/>
              </w:rPr>
              <w:t>sales</w:t>
            </w:r>
            <w:proofErr w:type="gramEnd"/>
          </w:p>
        </w:tc>
        <w:tc>
          <w:tcPr>
            <w:tcW w:w="1560" w:type="dxa"/>
            <w:hideMark/>
          </w:tcPr>
          <w:p w14:paraId="49102EEE" w14:textId="12FE8198" w:rsidR="00360F09" w:rsidRDefault="00360F09" w:rsidP="00360F09">
            <w:pPr>
              <w:tabs>
                <w:tab w:val="left" w:pos="360"/>
                <w:tab w:val="left" w:pos="900"/>
              </w:tabs>
              <w:ind w:right="1"/>
              <w:jc w:val="right"/>
              <w:rPr>
                <w:rFonts w:ascii="Angsana New" w:hAnsi="Angsana New" w:cs="Angsana New"/>
              </w:rPr>
            </w:pPr>
            <w:r w:rsidRPr="008F6E90">
              <w:rPr>
                <w:rFonts w:ascii="Angsana New" w:hAnsi="Angsana New" w:cs="Angsana New"/>
              </w:rPr>
              <w:t>273,766,16</w:t>
            </w:r>
            <w:r>
              <w:rPr>
                <w:rFonts w:ascii="Angsana New" w:hAnsi="Angsana New" w:cs="Angsana New"/>
              </w:rPr>
              <w:t>3</w:t>
            </w:r>
          </w:p>
        </w:tc>
        <w:tc>
          <w:tcPr>
            <w:tcW w:w="1559" w:type="dxa"/>
            <w:hideMark/>
          </w:tcPr>
          <w:p w14:paraId="0CE534D5" w14:textId="489EC031"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329,994,525</w:t>
            </w:r>
          </w:p>
        </w:tc>
        <w:tc>
          <w:tcPr>
            <w:tcW w:w="1559" w:type="dxa"/>
            <w:vAlign w:val="bottom"/>
            <w:hideMark/>
          </w:tcPr>
          <w:p w14:paraId="50289716" w14:textId="67516754" w:rsidR="00360F09" w:rsidRDefault="00360F09" w:rsidP="00360F09">
            <w:pPr>
              <w:ind w:right="1"/>
              <w:jc w:val="right"/>
              <w:rPr>
                <w:rFonts w:ascii="Angsana New" w:hAnsi="Angsana New" w:cs="Angsana New"/>
              </w:rPr>
            </w:pPr>
            <w:r w:rsidRPr="00CF703A">
              <w:rPr>
                <w:rFonts w:ascii="Angsana New" w:hAnsi="Angsana New" w:cs="Angsana New"/>
              </w:rPr>
              <w:t>200,021,348</w:t>
            </w:r>
          </w:p>
        </w:tc>
        <w:tc>
          <w:tcPr>
            <w:tcW w:w="1560" w:type="dxa"/>
            <w:vAlign w:val="bottom"/>
            <w:hideMark/>
          </w:tcPr>
          <w:p w14:paraId="4038FA50" w14:textId="4DCA02C0" w:rsidR="00360F09" w:rsidRDefault="00360F09" w:rsidP="00360F09">
            <w:pPr>
              <w:ind w:right="1"/>
              <w:jc w:val="right"/>
              <w:rPr>
                <w:rFonts w:ascii="Angsana New" w:hAnsi="Angsana New" w:cs="Angsana New"/>
              </w:rPr>
            </w:pPr>
            <w:r w:rsidRPr="009E24DF">
              <w:rPr>
                <w:rFonts w:ascii="Angsana New" w:hAnsi="Angsana New" w:cs="Angsana New"/>
              </w:rPr>
              <w:t>195,582,964</w:t>
            </w:r>
          </w:p>
        </w:tc>
      </w:tr>
      <w:tr w:rsidR="00360F09" w14:paraId="3B0B3592" w14:textId="77777777" w:rsidTr="00360F09">
        <w:trPr>
          <w:trHeight w:val="311"/>
        </w:trPr>
        <w:tc>
          <w:tcPr>
            <w:tcW w:w="3512" w:type="dxa"/>
            <w:hideMark/>
          </w:tcPr>
          <w:p w14:paraId="263078A0" w14:textId="77777777" w:rsidR="00360F09" w:rsidRDefault="00360F09" w:rsidP="00360F09">
            <w:pPr>
              <w:tabs>
                <w:tab w:val="left" w:pos="459"/>
                <w:tab w:val="left" w:pos="851"/>
              </w:tabs>
              <w:spacing w:line="340" w:lineRule="exact"/>
              <w:ind w:left="-108" w:right="1"/>
              <w:rPr>
                <w:rFonts w:ascii="Angsana New" w:hAnsi="Angsana New" w:cs="Angsana New"/>
              </w:rPr>
            </w:pPr>
            <w:r>
              <w:rPr>
                <w:rFonts w:ascii="Angsana New" w:hAnsi="Angsana New" w:cs="Angsana New"/>
              </w:rPr>
              <w:t>Finished goods</w:t>
            </w:r>
          </w:p>
        </w:tc>
        <w:tc>
          <w:tcPr>
            <w:tcW w:w="1560" w:type="dxa"/>
            <w:hideMark/>
          </w:tcPr>
          <w:p w14:paraId="2C90661F" w14:textId="5F5E8015" w:rsidR="00360F09" w:rsidRDefault="00360F09" w:rsidP="00360F09">
            <w:pPr>
              <w:pBdr>
                <w:bottom w:val="single" w:sz="4" w:space="1" w:color="auto"/>
              </w:pBdr>
              <w:tabs>
                <w:tab w:val="left" w:pos="360"/>
                <w:tab w:val="left" w:pos="900"/>
              </w:tabs>
              <w:ind w:right="1"/>
              <w:jc w:val="right"/>
              <w:rPr>
                <w:rFonts w:ascii="Angsana New" w:hAnsi="Angsana New" w:cs="Angsana New"/>
                <w:cs/>
              </w:rPr>
            </w:pPr>
            <w:r w:rsidRPr="008F6E90">
              <w:rPr>
                <w:rFonts w:ascii="Angsana New" w:hAnsi="Angsana New" w:cs="Angsana New"/>
              </w:rPr>
              <w:t>36,807,48</w:t>
            </w:r>
            <w:r>
              <w:rPr>
                <w:rFonts w:ascii="Angsana New" w:hAnsi="Angsana New" w:cs="Angsana New"/>
              </w:rPr>
              <w:t>6</w:t>
            </w:r>
          </w:p>
        </w:tc>
        <w:tc>
          <w:tcPr>
            <w:tcW w:w="1559" w:type="dxa"/>
            <w:hideMark/>
          </w:tcPr>
          <w:p w14:paraId="3AAA7E7E" w14:textId="76C58164"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50,845,345</w:t>
            </w:r>
          </w:p>
        </w:tc>
        <w:tc>
          <w:tcPr>
            <w:tcW w:w="1559" w:type="dxa"/>
            <w:vAlign w:val="bottom"/>
            <w:hideMark/>
          </w:tcPr>
          <w:p w14:paraId="39C36956" w14:textId="69E98043" w:rsidR="00360F09" w:rsidRDefault="00360F09" w:rsidP="00360F09">
            <w:pPr>
              <w:pBdr>
                <w:bottom w:val="single" w:sz="4" w:space="1" w:color="auto"/>
              </w:pBdr>
              <w:ind w:right="1"/>
              <w:jc w:val="right"/>
              <w:rPr>
                <w:rFonts w:ascii="Angsana New" w:hAnsi="Angsana New" w:cs="Angsana New"/>
              </w:rPr>
            </w:pPr>
            <w:r>
              <w:rPr>
                <w:rFonts w:ascii="Angsana New" w:hAnsi="Angsana New" w:cs="Angsana New"/>
              </w:rPr>
              <w:t>-</w:t>
            </w:r>
          </w:p>
        </w:tc>
        <w:tc>
          <w:tcPr>
            <w:tcW w:w="1560" w:type="dxa"/>
            <w:vAlign w:val="bottom"/>
            <w:hideMark/>
          </w:tcPr>
          <w:p w14:paraId="18ACDF9C" w14:textId="64822556" w:rsidR="00360F09" w:rsidRDefault="00360F09" w:rsidP="00360F09">
            <w:pPr>
              <w:pBdr>
                <w:bottom w:val="single" w:sz="4" w:space="1" w:color="auto"/>
              </w:pBdr>
              <w:ind w:right="1"/>
              <w:jc w:val="right"/>
              <w:rPr>
                <w:rFonts w:ascii="Angsana New" w:hAnsi="Angsana New" w:cs="Angsana New"/>
              </w:rPr>
            </w:pPr>
            <w:r w:rsidRPr="009E24DF">
              <w:rPr>
                <w:rFonts w:ascii="Angsana New" w:hAnsi="Angsana New" w:cs="Angsana New"/>
              </w:rPr>
              <w:t>-</w:t>
            </w:r>
          </w:p>
        </w:tc>
      </w:tr>
      <w:tr w:rsidR="00360F09" w14:paraId="745DE9AA" w14:textId="77777777" w:rsidTr="00B83D63">
        <w:tc>
          <w:tcPr>
            <w:tcW w:w="3512" w:type="dxa"/>
            <w:hideMark/>
          </w:tcPr>
          <w:p w14:paraId="3812E9F9" w14:textId="77777777" w:rsidR="00360F09" w:rsidRDefault="00360F09" w:rsidP="00360F09">
            <w:pPr>
              <w:tabs>
                <w:tab w:val="left" w:pos="360"/>
                <w:tab w:val="left" w:pos="851"/>
              </w:tabs>
              <w:spacing w:line="340" w:lineRule="exact"/>
              <w:ind w:left="-108" w:right="1"/>
              <w:rPr>
                <w:rFonts w:ascii="Angsana New" w:hAnsi="Angsana New" w:cs="Angsana New"/>
              </w:rPr>
            </w:pPr>
            <w:r>
              <w:rPr>
                <w:rFonts w:ascii="Angsana New" w:hAnsi="Angsana New" w:cs="Angsana New"/>
              </w:rPr>
              <w:lastRenderedPageBreak/>
              <w:t>Total</w:t>
            </w:r>
          </w:p>
        </w:tc>
        <w:tc>
          <w:tcPr>
            <w:tcW w:w="1560" w:type="dxa"/>
            <w:hideMark/>
          </w:tcPr>
          <w:p w14:paraId="48A6B752" w14:textId="648F5868" w:rsidR="00360F09" w:rsidRDefault="00360F09" w:rsidP="00360F09">
            <w:pPr>
              <w:tabs>
                <w:tab w:val="left" w:pos="360"/>
                <w:tab w:val="left" w:pos="900"/>
              </w:tabs>
              <w:ind w:right="1"/>
              <w:jc w:val="right"/>
              <w:rPr>
                <w:rFonts w:ascii="Angsana New" w:hAnsi="Angsana New" w:cs="Angsana New"/>
              </w:rPr>
            </w:pPr>
            <w:r w:rsidRPr="008F6E90">
              <w:rPr>
                <w:rFonts w:ascii="Angsana New" w:hAnsi="Angsana New" w:cs="Angsana New"/>
              </w:rPr>
              <w:t>5,526,366,859</w:t>
            </w:r>
          </w:p>
        </w:tc>
        <w:tc>
          <w:tcPr>
            <w:tcW w:w="1559" w:type="dxa"/>
            <w:vAlign w:val="bottom"/>
            <w:hideMark/>
          </w:tcPr>
          <w:p w14:paraId="3ED391AA" w14:textId="1DC78CD1" w:rsidR="00360F09" w:rsidRDefault="00360F09" w:rsidP="00360F09">
            <w:pPr>
              <w:tabs>
                <w:tab w:val="left" w:pos="360"/>
                <w:tab w:val="left" w:pos="900"/>
              </w:tabs>
              <w:ind w:right="1"/>
              <w:jc w:val="right"/>
              <w:rPr>
                <w:rFonts w:ascii="Angsana New" w:hAnsi="Angsana New" w:cs="Angsana New"/>
              </w:rPr>
            </w:pPr>
            <w:r w:rsidRPr="009E24DF">
              <w:rPr>
                <w:rFonts w:ascii="Angsana New" w:hAnsi="Angsana New" w:cs="Angsana New"/>
              </w:rPr>
              <w:t>5,189,891,862</w:t>
            </w:r>
          </w:p>
        </w:tc>
        <w:tc>
          <w:tcPr>
            <w:tcW w:w="1559" w:type="dxa"/>
            <w:vAlign w:val="bottom"/>
            <w:hideMark/>
          </w:tcPr>
          <w:p w14:paraId="55880E88" w14:textId="2AC43F62" w:rsidR="00360F09" w:rsidRDefault="00360F09" w:rsidP="00360F09">
            <w:pPr>
              <w:ind w:right="1"/>
              <w:jc w:val="right"/>
              <w:rPr>
                <w:rFonts w:ascii="Angsana New" w:hAnsi="Angsana New" w:cs="Angsana New"/>
                <w:cs/>
              </w:rPr>
            </w:pPr>
            <w:r w:rsidRPr="00CF703A">
              <w:rPr>
                <w:rFonts w:ascii="Angsana New" w:hAnsi="Angsana New" w:cs="Angsana New"/>
              </w:rPr>
              <w:t>4,024,722,802</w:t>
            </w:r>
          </w:p>
        </w:tc>
        <w:tc>
          <w:tcPr>
            <w:tcW w:w="1560" w:type="dxa"/>
            <w:vAlign w:val="bottom"/>
            <w:hideMark/>
          </w:tcPr>
          <w:p w14:paraId="5FA26733" w14:textId="0268F897" w:rsidR="00360F09" w:rsidRDefault="00360F09" w:rsidP="00360F09">
            <w:pPr>
              <w:ind w:right="1"/>
              <w:jc w:val="right"/>
              <w:rPr>
                <w:rFonts w:ascii="Angsana New" w:hAnsi="Angsana New" w:cs="Angsana New"/>
              </w:rPr>
            </w:pPr>
            <w:r w:rsidRPr="009E24DF">
              <w:rPr>
                <w:rFonts w:ascii="Angsana New" w:hAnsi="Angsana New" w:cs="Angsana New"/>
              </w:rPr>
              <w:t>3,831,394,667</w:t>
            </w:r>
          </w:p>
        </w:tc>
      </w:tr>
      <w:tr w:rsidR="00360F09" w14:paraId="7605E1C7" w14:textId="77777777" w:rsidTr="00B83D63">
        <w:tc>
          <w:tcPr>
            <w:tcW w:w="3512" w:type="dxa"/>
            <w:hideMark/>
          </w:tcPr>
          <w:p w14:paraId="51DA0C4D" w14:textId="77777777" w:rsidR="00360F09" w:rsidRDefault="00360F09" w:rsidP="00360F09">
            <w:pPr>
              <w:tabs>
                <w:tab w:val="left" w:pos="459"/>
                <w:tab w:val="left" w:pos="851"/>
              </w:tabs>
              <w:spacing w:line="340" w:lineRule="exact"/>
              <w:ind w:left="-108" w:right="1"/>
              <w:jc w:val="left"/>
              <w:rPr>
                <w:rFonts w:ascii="Angsana New" w:hAnsi="Angsana New" w:cs="Angsana New"/>
              </w:rPr>
            </w:pPr>
            <w:r>
              <w:rPr>
                <w:rFonts w:ascii="Angsana New" w:hAnsi="Angsana New" w:cs="Angsana New"/>
              </w:rPr>
              <w:t>Land held for development -net</w:t>
            </w:r>
          </w:p>
        </w:tc>
        <w:tc>
          <w:tcPr>
            <w:tcW w:w="1560" w:type="dxa"/>
            <w:hideMark/>
          </w:tcPr>
          <w:p w14:paraId="3516D564" w14:textId="1E54A84D"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8F6E90">
              <w:rPr>
                <w:rFonts w:ascii="Angsana New" w:hAnsi="Angsana New" w:cs="Angsana New"/>
              </w:rPr>
              <w:t>378,718,25</w:t>
            </w:r>
            <w:r>
              <w:rPr>
                <w:rFonts w:ascii="Angsana New" w:hAnsi="Angsana New" w:cs="Angsana New"/>
              </w:rPr>
              <w:t>6</w:t>
            </w:r>
          </w:p>
        </w:tc>
        <w:tc>
          <w:tcPr>
            <w:tcW w:w="1559" w:type="dxa"/>
            <w:vAlign w:val="bottom"/>
            <w:hideMark/>
          </w:tcPr>
          <w:p w14:paraId="48053AFD" w14:textId="362C2AEC" w:rsidR="00360F09" w:rsidRDefault="00360F09" w:rsidP="00360F09">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2,862,320,461</w:t>
            </w:r>
          </w:p>
        </w:tc>
        <w:tc>
          <w:tcPr>
            <w:tcW w:w="1559" w:type="dxa"/>
            <w:vAlign w:val="bottom"/>
            <w:hideMark/>
          </w:tcPr>
          <w:p w14:paraId="0BB4D7B3" w14:textId="1C29BD77" w:rsidR="00360F09" w:rsidRDefault="00360F09" w:rsidP="00360F09">
            <w:pPr>
              <w:pBdr>
                <w:bottom w:val="single" w:sz="4" w:space="1" w:color="auto"/>
              </w:pBdr>
              <w:ind w:right="1"/>
              <w:jc w:val="right"/>
              <w:rPr>
                <w:rFonts w:ascii="Angsana New" w:hAnsi="Angsana New" w:cs="Angsana New"/>
              </w:rPr>
            </w:pPr>
            <w:r w:rsidRPr="00CF703A">
              <w:rPr>
                <w:rFonts w:ascii="Angsana New" w:hAnsi="Angsana New" w:cs="Angsana New"/>
              </w:rPr>
              <w:t>345,426,98</w:t>
            </w:r>
            <w:r>
              <w:rPr>
                <w:rFonts w:ascii="Angsana New" w:hAnsi="Angsana New" w:cs="Angsana New"/>
              </w:rPr>
              <w:t>9</w:t>
            </w:r>
          </w:p>
        </w:tc>
        <w:tc>
          <w:tcPr>
            <w:tcW w:w="1560" w:type="dxa"/>
            <w:vAlign w:val="bottom"/>
            <w:hideMark/>
          </w:tcPr>
          <w:p w14:paraId="33C3B50F" w14:textId="722D2B57" w:rsidR="00360F09" w:rsidRDefault="00360F09" w:rsidP="00360F09">
            <w:pPr>
              <w:pBdr>
                <w:bottom w:val="single" w:sz="4" w:space="1" w:color="auto"/>
              </w:pBdr>
              <w:ind w:right="1"/>
              <w:jc w:val="right"/>
              <w:rPr>
                <w:rFonts w:ascii="Angsana New" w:hAnsi="Angsana New" w:cs="Angsana New"/>
              </w:rPr>
            </w:pPr>
            <w:r w:rsidRPr="009E24DF">
              <w:rPr>
                <w:rFonts w:ascii="Angsana New" w:hAnsi="Angsana New" w:cs="Angsana New"/>
              </w:rPr>
              <w:t>1,210,898,658</w:t>
            </w:r>
          </w:p>
        </w:tc>
      </w:tr>
      <w:tr w:rsidR="00360F09" w14:paraId="759037A7" w14:textId="77777777" w:rsidTr="00B83D63">
        <w:tc>
          <w:tcPr>
            <w:tcW w:w="3512" w:type="dxa"/>
            <w:hideMark/>
          </w:tcPr>
          <w:p w14:paraId="5AB38D9F" w14:textId="77777777" w:rsidR="00360F09" w:rsidRDefault="00360F09" w:rsidP="00360F09">
            <w:pPr>
              <w:tabs>
                <w:tab w:val="left" w:pos="360"/>
                <w:tab w:val="left" w:pos="851"/>
              </w:tabs>
              <w:spacing w:line="340" w:lineRule="exact"/>
              <w:ind w:left="-108" w:right="1"/>
              <w:rPr>
                <w:rFonts w:ascii="Angsana New" w:hAnsi="Angsana New" w:cs="Angsana New"/>
              </w:rPr>
            </w:pPr>
            <w:r>
              <w:rPr>
                <w:rFonts w:ascii="Angsana New" w:hAnsi="Angsana New" w:cs="Angsana New"/>
              </w:rPr>
              <w:t>Total Inventories - net</w:t>
            </w:r>
          </w:p>
        </w:tc>
        <w:tc>
          <w:tcPr>
            <w:tcW w:w="1560" w:type="dxa"/>
            <w:hideMark/>
          </w:tcPr>
          <w:p w14:paraId="354CF031" w14:textId="61A05C3A" w:rsidR="00360F09" w:rsidRDefault="00360F09" w:rsidP="00360F09">
            <w:pPr>
              <w:pBdr>
                <w:bottom w:val="double" w:sz="4" w:space="1" w:color="auto"/>
              </w:pBdr>
              <w:tabs>
                <w:tab w:val="left" w:pos="360"/>
                <w:tab w:val="left" w:pos="900"/>
              </w:tabs>
              <w:ind w:right="1"/>
              <w:jc w:val="right"/>
              <w:rPr>
                <w:rFonts w:ascii="Angsana New" w:hAnsi="Angsana New" w:cs="Angsana New"/>
              </w:rPr>
            </w:pPr>
            <w:r w:rsidRPr="008F6E90">
              <w:rPr>
                <w:rFonts w:ascii="Angsana New" w:hAnsi="Angsana New" w:cs="Angsana New"/>
              </w:rPr>
              <w:t>5,905,085,115</w:t>
            </w:r>
          </w:p>
        </w:tc>
        <w:tc>
          <w:tcPr>
            <w:tcW w:w="1559" w:type="dxa"/>
            <w:vAlign w:val="bottom"/>
            <w:hideMark/>
          </w:tcPr>
          <w:p w14:paraId="63A76310" w14:textId="5578219D" w:rsidR="00360F09" w:rsidRDefault="00360F09" w:rsidP="00360F09">
            <w:pPr>
              <w:pBdr>
                <w:bottom w:val="doub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8,052,212,323</w:t>
            </w:r>
          </w:p>
        </w:tc>
        <w:tc>
          <w:tcPr>
            <w:tcW w:w="1559" w:type="dxa"/>
            <w:vAlign w:val="bottom"/>
            <w:hideMark/>
          </w:tcPr>
          <w:p w14:paraId="27903FCB" w14:textId="4B08ECE1" w:rsidR="00360F09" w:rsidRDefault="00360F09" w:rsidP="00360F09">
            <w:pPr>
              <w:pBdr>
                <w:bottom w:val="double" w:sz="4" w:space="1" w:color="auto"/>
              </w:pBdr>
              <w:ind w:right="1"/>
              <w:jc w:val="right"/>
              <w:rPr>
                <w:rFonts w:ascii="Angsana New" w:hAnsi="Angsana New" w:cs="Angsana New"/>
              </w:rPr>
            </w:pPr>
            <w:r w:rsidRPr="00CF703A">
              <w:rPr>
                <w:rFonts w:ascii="Angsana New" w:hAnsi="Angsana New" w:cs="Angsana New"/>
              </w:rPr>
              <w:t>4,370,149,791</w:t>
            </w:r>
          </w:p>
        </w:tc>
        <w:tc>
          <w:tcPr>
            <w:tcW w:w="1560" w:type="dxa"/>
            <w:vAlign w:val="bottom"/>
            <w:hideMark/>
          </w:tcPr>
          <w:p w14:paraId="63EC268F" w14:textId="796671B6" w:rsidR="00360F09" w:rsidRDefault="00360F09" w:rsidP="00360F09">
            <w:pPr>
              <w:pBdr>
                <w:bottom w:val="double" w:sz="4" w:space="1" w:color="auto"/>
              </w:pBdr>
              <w:ind w:right="1"/>
              <w:jc w:val="right"/>
              <w:rPr>
                <w:rFonts w:ascii="Angsana New" w:hAnsi="Angsana New" w:cs="Angsana New"/>
              </w:rPr>
            </w:pPr>
            <w:r w:rsidRPr="009E24DF">
              <w:rPr>
                <w:rFonts w:ascii="Angsana New" w:hAnsi="Angsana New" w:cs="Angsana New"/>
              </w:rPr>
              <w:t>5,042,293,325</w:t>
            </w:r>
          </w:p>
        </w:tc>
      </w:tr>
    </w:tbl>
    <w:p w14:paraId="7A7AFE78" w14:textId="13A4780D" w:rsidR="009E1C00" w:rsidRPr="005D2655" w:rsidRDefault="009E1C00" w:rsidP="00360F09">
      <w:pPr>
        <w:spacing w:before="120"/>
        <w:ind w:left="270" w:right="28"/>
        <w:jc w:val="thaiDistribute"/>
        <w:rPr>
          <w:rFonts w:ascii="Angsana New" w:hAnsi="Angsana New" w:cs="Angsana New"/>
          <w:b/>
          <w:bCs/>
          <w:u w:val="single"/>
        </w:rPr>
      </w:pPr>
      <w:r w:rsidRPr="005D2655">
        <w:rPr>
          <w:rFonts w:ascii="Angsana New" w:hAnsi="Angsana New" w:cs="Angsana New"/>
          <w:snapToGrid w:val="0"/>
          <w:u w:val="single"/>
          <w:lang w:eastAsia="th-TH"/>
        </w:rPr>
        <w:t>Mortgaged land</w:t>
      </w:r>
    </w:p>
    <w:p w14:paraId="65F3D255" w14:textId="3417E922" w:rsidR="005875D1" w:rsidRPr="00A33A2F" w:rsidRDefault="00D67C92" w:rsidP="00E371C0">
      <w:pPr>
        <w:spacing w:before="120" w:after="120"/>
        <w:ind w:left="426" w:right="28"/>
        <w:jc w:val="thaiDistribute"/>
        <w:rPr>
          <w:rFonts w:ascii="Angsana New" w:hAnsi="Angsana New" w:cs="Angsana New"/>
          <w:snapToGrid w:val="0"/>
          <w:lang w:eastAsia="th-TH"/>
        </w:rPr>
      </w:pPr>
      <w:r w:rsidRPr="005D2655">
        <w:rPr>
          <w:rFonts w:ascii="Angsana New" w:hAnsi="Angsana New" w:cs="Angsana New"/>
        </w:rPr>
        <w:t xml:space="preserve">As at </w:t>
      </w:r>
      <w:r w:rsidR="00DB7AFF" w:rsidRPr="00A33A2F">
        <w:rPr>
          <w:rFonts w:ascii="Angsana New" w:hAnsi="Angsana New" w:cs="Angsana New"/>
          <w:snapToGrid w:val="0"/>
          <w:lang w:eastAsia="th-TH"/>
        </w:rPr>
        <w:t>December 31</w:t>
      </w:r>
      <w:r w:rsidR="006D5B97" w:rsidRPr="005D2655">
        <w:rPr>
          <w:rFonts w:ascii="Angsana New" w:hAnsi="Angsana New" w:cs="Angsana New"/>
        </w:rPr>
        <w:t>, 2020</w:t>
      </w:r>
      <w:r w:rsidRPr="005D2655">
        <w:rPr>
          <w:rFonts w:ascii="Angsana New" w:hAnsi="Angsana New" w:cs="Angsana New"/>
        </w:rPr>
        <w:t>,</w:t>
      </w:r>
      <w:r w:rsidR="009D4583" w:rsidRPr="005D2655">
        <w:rPr>
          <w:rFonts w:ascii="Angsana New" w:hAnsi="Angsana New" w:cs="Angsana New"/>
          <w:snapToGrid w:val="0"/>
          <w:lang w:eastAsia="th-TH"/>
        </w:rPr>
        <w:t xml:space="preserve"> the </w:t>
      </w:r>
      <w:r w:rsidR="000F4D96" w:rsidRPr="005D2655">
        <w:rPr>
          <w:rFonts w:ascii="Angsana New" w:hAnsi="Angsana New" w:cs="Angsana New"/>
          <w:snapToGrid w:val="0"/>
          <w:lang w:eastAsia="th-TH"/>
        </w:rPr>
        <w:t>Company</w:t>
      </w:r>
      <w:r w:rsidR="009D4583" w:rsidRPr="005D2655">
        <w:rPr>
          <w:rFonts w:ascii="Angsana New" w:hAnsi="Angsana New" w:cs="Angsana New"/>
          <w:snapToGrid w:val="0"/>
          <w:lang w:eastAsia="th-TH"/>
        </w:rPr>
        <w:t xml:space="preserve"> and </w:t>
      </w:r>
      <w:r w:rsidR="009D4583" w:rsidRPr="00360F09">
        <w:rPr>
          <w:rFonts w:ascii="Angsana New" w:hAnsi="Angsana New" w:cs="Angsana New"/>
          <w:snapToGrid w:val="0"/>
          <w:lang w:eastAsia="th-TH"/>
        </w:rPr>
        <w:t>subs</w:t>
      </w:r>
      <w:r w:rsidR="009D4583" w:rsidRPr="00360F09">
        <w:rPr>
          <w:rFonts w:ascii="Angsana New" w:hAnsi="Angsana New" w:cs="Angsana New"/>
          <w:snapToGrid w:val="0"/>
          <w:lang w:eastAsia="th-TH"/>
        </w:rPr>
        <w:softHyphen/>
        <w:t>idiaries</w:t>
      </w:r>
      <w:r w:rsidRPr="00360F09">
        <w:rPr>
          <w:rFonts w:ascii="Angsana New" w:hAnsi="Angsana New" w:cs="Angsana New"/>
          <w:snapToGrid w:val="0"/>
          <w:lang w:eastAsia="th-TH"/>
        </w:rPr>
        <w:t xml:space="preserve"> mortgaged the above land with total cost amount of Baht</w:t>
      </w:r>
      <w:r w:rsidRPr="00360F09">
        <w:rPr>
          <w:rFonts w:ascii="Angsana New" w:hAnsi="Angsana New" w:cs="Angsana New"/>
        </w:rPr>
        <w:t xml:space="preserve"> </w:t>
      </w:r>
      <w:proofErr w:type="gramStart"/>
      <w:r w:rsidR="00360F09" w:rsidRPr="00360F09">
        <w:rPr>
          <w:rFonts w:ascii="Angsana New" w:hAnsi="Angsana New" w:cs="Angsana New"/>
          <w:spacing w:val="4"/>
        </w:rPr>
        <w:t xml:space="preserve">3,537.30 </w:t>
      </w:r>
      <w:r w:rsidR="007A1DB6" w:rsidRPr="00360F09">
        <w:rPr>
          <w:rFonts w:ascii="Angsana New" w:hAnsi="Angsana New" w:cs="Angsana New"/>
          <w:snapToGrid w:val="0"/>
          <w:color w:val="FF0000"/>
          <w:lang w:eastAsia="th-TH"/>
        </w:rPr>
        <w:t xml:space="preserve"> </w:t>
      </w:r>
      <w:r w:rsidRPr="00360F09">
        <w:rPr>
          <w:rFonts w:ascii="Angsana New" w:hAnsi="Angsana New" w:cs="Angsana New"/>
        </w:rPr>
        <w:t>million</w:t>
      </w:r>
      <w:proofErr w:type="gramEnd"/>
      <w:r w:rsidRPr="00360F09">
        <w:rPr>
          <w:rFonts w:ascii="Angsana New" w:hAnsi="Angsana New" w:cs="Angsana New"/>
        </w:rPr>
        <w:t xml:space="preserve"> and </w:t>
      </w:r>
      <w:r w:rsidRPr="00360F09">
        <w:rPr>
          <w:rFonts w:ascii="Angsana New" w:hAnsi="Angsana New" w:cs="Angsana New"/>
          <w:snapToGrid w:val="0"/>
          <w:lang w:eastAsia="th-TH"/>
        </w:rPr>
        <w:t>Baht</w:t>
      </w:r>
      <w:r w:rsidR="00621EC4" w:rsidRPr="00360F09">
        <w:rPr>
          <w:rFonts w:ascii="Angsana New" w:hAnsi="Angsana New" w:cs="Angsana New"/>
          <w:snapToGrid w:val="0"/>
          <w:lang w:eastAsia="th-TH"/>
        </w:rPr>
        <w:t xml:space="preserve"> </w:t>
      </w:r>
      <w:r w:rsidR="00360F09" w:rsidRPr="00360F09">
        <w:rPr>
          <w:rFonts w:ascii="Angsana New" w:hAnsi="Angsana New" w:cs="Angsana New"/>
          <w:spacing w:val="4"/>
        </w:rPr>
        <w:t>861.57</w:t>
      </w:r>
      <w:r w:rsidR="00DB7AFF" w:rsidRPr="00360F09">
        <w:rPr>
          <w:rFonts w:ascii="Angsana New" w:hAnsi="Angsana New" w:cs="Angsana New"/>
          <w:snapToGrid w:val="0"/>
          <w:lang w:eastAsia="th-TH"/>
        </w:rPr>
        <w:t xml:space="preserve"> </w:t>
      </w:r>
      <w:r w:rsidRPr="00360F09">
        <w:rPr>
          <w:rFonts w:ascii="Angsana New" w:hAnsi="Angsana New" w:cs="Angsana New"/>
          <w:snapToGrid w:val="0"/>
          <w:lang w:eastAsia="th-TH"/>
        </w:rPr>
        <w:t xml:space="preserve">million, respectively, as collateral for loans (Note </w:t>
      </w:r>
      <w:r w:rsidR="006F42A5">
        <w:rPr>
          <w:rFonts w:ascii="Angsana New" w:hAnsi="Angsana New" w:cs="Angsana New"/>
          <w:snapToGrid w:val="0"/>
          <w:lang w:eastAsia="th-TH"/>
        </w:rPr>
        <w:t>19,</w:t>
      </w:r>
      <w:r w:rsidR="00360F09" w:rsidRPr="00360F09">
        <w:rPr>
          <w:rFonts w:ascii="Angsana New" w:hAnsi="Angsana New" w:cs="Angsana New"/>
          <w:spacing w:val="4"/>
        </w:rPr>
        <w:t>21</w:t>
      </w:r>
      <w:r w:rsidR="005875D1" w:rsidRPr="00360F09">
        <w:rPr>
          <w:rFonts w:ascii="Angsana New" w:hAnsi="Angsana New" w:cs="Angsana New"/>
          <w:snapToGrid w:val="0"/>
          <w:lang w:eastAsia="th-TH"/>
        </w:rPr>
        <w:t>)</w:t>
      </w:r>
      <w:r w:rsidRPr="00360F09">
        <w:rPr>
          <w:rFonts w:ascii="Angsana New" w:hAnsi="Angsana New" w:cs="Angsana New"/>
          <w:snapToGrid w:val="0"/>
          <w:cs/>
          <w:lang w:eastAsia="th-TH"/>
        </w:rPr>
        <w:t>.</w:t>
      </w:r>
    </w:p>
    <w:p w14:paraId="45122BAB" w14:textId="478F1F0D" w:rsidR="00E31620" w:rsidRPr="00A33A2F" w:rsidRDefault="00BE3EFD" w:rsidP="00063EDA">
      <w:pPr>
        <w:spacing w:before="120" w:after="120"/>
        <w:ind w:left="426" w:right="28"/>
        <w:jc w:val="thaiDistribute"/>
        <w:rPr>
          <w:rFonts w:ascii="Angsana New" w:hAnsi="Angsana New" w:cs="Angsana New"/>
          <w:snapToGrid w:val="0"/>
          <w:lang w:eastAsia="th-TH"/>
        </w:rPr>
      </w:pPr>
      <w:r w:rsidRPr="00A33A2F">
        <w:rPr>
          <w:rFonts w:ascii="Angsana New" w:hAnsi="Angsana New" w:cs="Angsana New"/>
        </w:rPr>
        <w:t xml:space="preserve">As at </w:t>
      </w:r>
      <w:r w:rsidRPr="00A33A2F">
        <w:rPr>
          <w:rFonts w:ascii="Angsana New" w:hAnsi="Angsana New" w:cs="Angsana New"/>
          <w:snapToGrid w:val="0"/>
          <w:lang w:eastAsia="th-TH"/>
        </w:rPr>
        <w:t>December 31, 201</w:t>
      </w:r>
      <w:r w:rsidR="006D5B97" w:rsidRPr="00A33A2F">
        <w:rPr>
          <w:rFonts w:ascii="Angsana New" w:hAnsi="Angsana New" w:cs="Angsana New"/>
          <w:snapToGrid w:val="0"/>
          <w:lang w:eastAsia="th-TH"/>
        </w:rPr>
        <w:t>9</w:t>
      </w:r>
      <w:r w:rsidRPr="00A33A2F">
        <w:rPr>
          <w:rFonts w:ascii="Angsana New" w:hAnsi="Angsana New" w:cs="Angsana New"/>
        </w:rPr>
        <w:t>,</w:t>
      </w:r>
      <w:r w:rsidRPr="00A33A2F">
        <w:rPr>
          <w:rFonts w:ascii="Angsana New" w:hAnsi="Angsana New" w:cs="Angsana New"/>
          <w:snapToGrid w:val="0"/>
          <w:lang w:eastAsia="th-TH"/>
        </w:rPr>
        <w:t xml:space="preserve"> the Company and subs</w:t>
      </w:r>
      <w:r w:rsidRPr="00A33A2F">
        <w:rPr>
          <w:rFonts w:ascii="Angsana New" w:hAnsi="Angsana New" w:cs="Angsana New"/>
          <w:snapToGrid w:val="0"/>
          <w:lang w:eastAsia="th-TH"/>
        </w:rPr>
        <w:softHyphen/>
        <w:t>idiaries mortgaged the above land with total cost amount of Baht</w:t>
      </w:r>
      <w:r w:rsidRPr="00A33A2F">
        <w:rPr>
          <w:rFonts w:ascii="Angsana New" w:hAnsi="Angsana New" w:cs="Angsana New"/>
        </w:rPr>
        <w:t xml:space="preserve"> </w:t>
      </w:r>
      <w:r w:rsidR="006D5B97" w:rsidRPr="00A33A2F">
        <w:rPr>
          <w:rFonts w:ascii="Angsana New" w:hAnsi="Angsana New" w:cs="Angsana New"/>
          <w:spacing w:val="4"/>
        </w:rPr>
        <w:t xml:space="preserve">3,109.47 </w:t>
      </w:r>
      <w:r w:rsidRPr="00A33A2F">
        <w:rPr>
          <w:rFonts w:ascii="Angsana New" w:hAnsi="Angsana New" w:cs="Angsana New"/>
        </w:rPr>
        <w:t xml:space="preserve">million and </w:t>
      </w:r>
      <w:r w:rsidRPr="00A33A2F">
        <w:rPr>
          <w:rFonts w:ascii="Angsana New" w:hAnsi="Angsana New" w:cs="Angsana New"/>
          <w:snapToGrid w:val="0"/>
          <w:lang w:eastAsia="th-TH"/>
        </w:rPr>
        <w:t xml:space="preserve">Baht </w:t>
      </w:r>
      <w:r w:rsidR="006D5B97" w:rsidRPr="00A33A2F">
        <w:rPr>
          <w:rFonts w:ascii="Angsana New" w:hAnsi="Angsana New" w:cs="Angsana New"/>
          <w:snapToGrid w:val="0"/>
          <w:lang w:eastAsia="th-TH"/>
        </w:rPr>
        <w:t xml:space="preserve">864.68 </w:t>
      </w:r>
      <w:r w:rsidRPr="00A33A2F">
        <w:rPr>
          <w:rFonts w:ascii="Angsana New" w:hAnsi="Angsana New" w:cs="Angsana New"/>
          <w:snapToGrid w:val="0"/>
          <w:lang w:eastAsia="th-TH"/>
        </w:rPr>
        <w:t xml:space="preserve">million, respectively, as collateral for </w:t>
      </w:r>
      <w:r w:rsidRPr="00360F09">
        <w:rPr>
          <w:rFonts w:ascii="Angsana New" w:hAnsi="Angsana New" w:cs="Angsana New"/>
          <w:snapToGrid w:val="0"/>
          <w:lang w:eastAsia="th-TH"/>
        </w:rPr>
        <w:t>loans</w:t>
      </w:r>
      <w:r w:rsidR="003F2DE8" w:rsidRPr="00360F09">
        <w:rPr>
          <w:rFonts w:ascii="Angsana New" w:hAnsi="Angsana New" w:cs="Angsana New"/>
          <w:snapToGrid w:val="0"/>
          <w:lang w:eastAsia="th-TH"/>
        </w:rPr>
        <w:t>.</w:t>
      </w:r>
      <w:r w:rsidRPr="00360F09">
        <w:rPr>
          <w:rFonts w:ascii="Angsana New" w:hAnsi="Angsana New" w:cs="Angsana New"/>
          <w:snapToGrid w:val="0"/>
          <w:lang w:eastAsia="th-TH"/>
        </w:rPr>
        <w:t xml:space="preserve"> </w:t>
      </w:r>
      <w:r w:rsidR="000611D6" w:rsidRPr="00360F09">
        <w:rPr>
          <w:rFonts w:ascii="Angsana New" w:hAnsi="Angsana New" w:cs="Angsana New"/>
          <w:snapToGrid w:val="0"/>
          <w:lang w:eastAsia="th-TH"/>
        </w:rPr>
        <w:t xml:space="preserve">(Note </w:t>
      </w:r>
      <w:r w:rsidR="006F42A5">
        <w:rPr>
          <w:rFonts w:ascii="Angsana New" w:hAnsi="Angsana New" w:cs="Angsana New"/>
          <w:snapToGrid w:val="0"/>
          <w:lang w:eastAsia="th-TH"/>
        </w:rPr>
        <w:t>19,</w:t>
      </w:r>
      <w:r w:rsidR="00360F09" w:rsidRPr="00360F09">
        <w:rPr>
          <w:rFonts w:ascii="Angsana New" w:hAnsi="Angsana New" w:cs="Angsana New"/>
          <w:snapToGrid w:val="0"/>
          <w:lang w:eastAsia="th-TH"/>
        </w:rPr>
        <w:t>21</w:t>
      </w:r>
      <w:r w:rsidR="000611D6" w:rsidRPr="00360F09">
        <w:rPr>
          <w:rFonts w:ascii="Angsana New" w:hAnsi="Angsana New" w:cs="Angsana New"/>
          <w:snapToGrid w:val="0"/>
          <w:lang w:eastAsia="th-TH"/>
        </w:rPr>
        <w:t>)</w:t>
      </w:r>
      <w:r w:rsidR="000611D6" w:rsidRPr="00360F09">
        <w:rPr>
          <w:rFonts w:ascii="Angsana New" w:hAnsi="Angsana New" w:cs="Angsana New"/>
          <w:snapToGrid w:val="0"/>
          <w:cs/>
          <w:lang w:eastAsia="th-TH"/>
        </w:rPr>
        <w:t>.</w:t>
      </w:r>
    </w:p>
    <w:p w14:paraId="30315956" w14:textId="667C3D89" w:rsidR="009E1C00" w:rsidRPr="00A33A2F" w:rsidRDefault="009E1C00" w:rsidP="00063EDA">
      <w:pPr>
        <w:spacing w:before="120" w:after="120"/>
        <w:ind w:left="426" w:right="28"/>
        <w:jc w:val="thaiDistribute"/>
        <w:rPr>
          <w:rFonts w:ascii="Angsana New" w:hAnsi="Angsana New" w:cs="Angsana New"/>
          <w:snapToGrid w:val="0"/>
          <w:u w:val="single"/>
          <w:lang w:eastAsia="th-TH"/>
        </w:rPr>
      </w:pPr>
      <w:r w:rsidRPr="00A33A2F">
        <w:rPr>
          <w:rFonts w:ascii="Angsana New" w:hAnsi="Angsana New" w:cs="Angsana New"/>
          <w:snapToGrid w:val="0"/>
          <w:u w:val="single"/>
          <w:lang w:eastAsia="th-TH"/>
        </w:rPr>
        <w:t>Capitalized interest expense</w:t>
      </w:r>
    </w:p>
    <w:p w14:paraId="749B51C1" w14:textId="61E62C70" w:rsidR="00DC0027" w:rsidRPr="005D2655" w:rsidRDefault="00DB7AFF" w:rsidP="00DC0027">
      <w:pPr>
        <w:tabs>
          <w:tab w:val="left" w:pos="851"/>
        </w:tabs>
        <w:spacing w:before="120"/>
        <w:ind w:left="426" w:right="29"/>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For </w:t>
      </w:r>
      <w:r w:rsidRPr="00E371C0">
        <w:rPr>
          <w:rFonts w:ascii="Angsana New" w:hAnsi="Angsana New" w:cs="Angsana New"/>
        </w:rPr>
        <w:t xml:space="preserve">the year ended </w:t>
      </w:r>
      <w:r w:rsidRPr="00E371C0">
        <w:rPr>
          <w:rFonts w:ascii="Angsana New" w:hAnsi="Angsana New" w:cs="Angsana New"/>
          <w:snapToGrid w:val="0"/>
          <w:lang w:eastAsia="th-TH"/>
        </w:rPr>
        <w:t>December 31</w:t>
      </w:r>
      <w:r w:rsidR="00DC0027" w:rsidRPr="00A33A2F">
        <w:rPr>
          <w:rFonts w:ascii="Angsana New" w:hAnsi="Angsana New" w:cs="Angsana New"/>
          <w:snapToGrid w:val="0"/>
          <w:lang w:eastAsia="th-TH"/>
        </w:rPr>
        <w:t xml:space="preserve">, 2020, the Company and subsidiaries capitalized interest expense as a part of cost of inventory amount of Baht </w:t>
      </w:r>
      <w:r w:rsidR="00360F09">
        <w:rPr>
          <w:rFonts w:ascii="Angsana New" w:hAnsi="Angsana New" w:cs="Angsana New"/>
        </w:rPr>
        <w:t xml:space="preserve">104.77 </w:t>
      </w:r>
      <w:r w:rsidR="00DC0027" w:rsidRPr="00A33A2F">
        <w:rPr>
          <w:rFonts w:ascii="Angsana New" w:hAnsi="Angsana New" w:cs="Angsana New"/>
          <w:snapToGrid w:val="0"/>
          <w:lang w:eastAsia="th-TH"/>
        </w:rPr>
        <w:t>million</w:t>
      </w:r>
      <w:r w:rsidR="00DC0027" w:rsidRPr="00A33A2F">
        <w:rPr>
          <w:rFonts w:ascii="Angsana New" w:hAnsi="Angsana New" w:cs="Angsana New"/>
          <w:snapToGrid w:val="0"/>
          <w:cs/>
          <w:lang w:eastAsia="th-TH"/>
        </w:rPr>
        <w:t xml:space="preserve"> </w:t>
      </w:r>
      <w:r w:rsidR="00DC0027" w:rsidRPr="00A33A2F">
        <w:rPr>
          <w:rFonts w:ascii="Angsana New" w:hAnsi="Angsana New" w:cs="Angsana New"/>
          <w:snapToGrid w:val="0"/>
          <w:lang w:eastAsia="th-TH"/>
        </w:rPr>
        <w:t xml:space="preserve">and </w:t>
      </w:r>
      <w:r w:rsidR="00DC0027" w:rsidRPr="00360F09">
        <w:rPr>
          <w:rFonts w:ascii="Angsana New" w:hAnsi="Angsana New" w:cs="Angsana New"/>
          <w:snapToGrid w:val="0"/>
          <w:lang w:eastAsia="th-TH"/>
        </w:rPr>
        <w:t xml:space="preserve">Baht </w:t>
      </w:r>
      <w:proofErr w:type="gramStart"/>
      <w:r w:rsidR="00360F09" w:rsidRPr="00360F09">
        <w:rPr>
          <w:rFonts w:ascii="Angsana New" w:hAnsi="Angsana New" w:cs="Angsana New"/>
        </w:rPr>
        <w:t>14.54</w:t>
      </w:r>
      <w:r w:rsidR="00360F09" w:rsidRPr="00360F09">
        <w:rPr>
          <w:rFonts w:ascii="Angsana New" w:hAnsi="Angsana New" w:cs="Angsana New"/>
          <w:cs/>
        </w:rPr>
        <w:t xml:space="preserve"> </w:t>
      </w:r>
      <w:r w:rsidR="00CF458B" w:rsidRPr="00360F09">
        <w:rPr>
          <w:rFonts w:ascii="Angsana New" w:hAnsi="Angsana New" w:cs="Angsana New"/>
          <w:snapToGrid w:val="0"/>
          <w:lang w:eastAsia="th-TH"/>
        </w:rPr>
        <w:t xml:space="preserve"> </w:t>
      </w:r>
      <w:r w:rsidR="00DC0027" w:rsidRPr="00360F09">
        <w:rPr>
          <w:rFonts w:ascii="Angsana New" w:hAnsi="Angsana New" w:cs="Angsana New"/>
          <w:snapToGrid w:val="0"/>
          <w:lang w:eastAsia="th-TH"/>
        </w:rPr>
        <w:t>million</w:t>
      </w:r>
      <w:proofErr w:type="gramEnd"/>
      <w:r w:rsidR="00DC0027" w:rsidRPr="005D2655">
        <w:rPr>
          <w:rFonts w:ascii="Angsana New" w:hAnsi="Angsana New" w:cs="Angsana New"/>
          <w:snapToGrid w:val="0"/>
          <w:lang w:eastAsia="th-TH"/>
        </w:rPr>
        <w:t>, respectively.</w:t>
      </w:r>
    </w:p>
    <w:p w14:paraId="4016A33C" w14:textId="40F74844" w:rsidR="003308B9" w:rsidRPr="00360F09" w:rsidRDefault="00BA2313" w:rsidP="00360F09">
      <w:pPr>
        <w:tabs>
          <w:tab w:val="left" w:pos="851"/>
        </w:tabs>
        <w:spacing w:before="120"/>
        <w:ind w:left="426"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For </w:t>
      </w:r>
      <w:r w:rsidRPr="005D2655">
        <w:rPr>
          <w:rFonts w:ascii="Angsana New" w:hAnsi="Angsana New" w:cs="Angsana New"/>
        </w:rPr>
        <w:t>the</w:t>
      </w:r>
      <w:r w:rsidR="001A732C" w:rsidRPr="005D2655">
        <w:rPr>
          <w:rFonts w:ascii="Angsana New" w:hAnsi="Angsana New" w:cs="Angsana New"/>
        </w:rPr>
        <w:t xml:space="preserve"> </w:t>
      </w:r>
      <w:r w:rsidR="005875D1" w:rsidRPr="005D2655">
        <w:rPr>
          <w:rFonts w:ascii="Angsana New" w:hAnsi="Angsana New" w:cs="Angsana New"/>
        </w:rPr>
        <w:t>year</w:t>
      </w:r>
      <w:r w:rsidR="00AA28C5" w:rsidRPr="005D2655">
        <w:rPr>
          <w:rFonts w:ascii="Angsana New" w:hAnsi="Angsana New" w:cs="Angsana New"/>
        </w:rPr>
        <w:t xml:space="preserve"> </w:t>
      </w:r>
      <w:r w:rsidR="00417834" w:rsidRPr="005D2655">
        <w:rPr>
          <w:rFonts w:ascii="Angsana New" w:hAnsi="Angsana New" w:cs="Angsana New"/>
        </w:rPr>
        <w:t>en</w:t>
      </w:r>
      <w:r w:rsidRPr="005D2655">
        <w:rPr>
          <w:rFonts w:ascii="Angsana New" w:hAnsi="Angsana New" w:cs="Angsana New"/>
        </w:rPr>
        <w:t>ded</w:t>
      </w:r>
      <w:r w:rsidR="00207E9C" w:rsidRPr="005D2655">
        <w:rPr>
          <w:rFonts w:ascii="Angsana New" w:hAnsi="Angsana New" w:cs="Angsana New"/>
        </w:rPr>
        <w:t xml:space="preserve"> </w:t>
      </w:r>
      <w:r w:rsidR="005875D1" w:rsidRPr="005D2655">
        <w:rPr>
          <w:rFonts w:ascii="Angsana New" w:hAnsi="Angsana New" w:cs="Angsana New"/>
          <w:snapToGrid w:val="0"/>
          <w:lang w:eastAsia="th-TH"/>
        </w:rPr>
        <w:t>December 31</w:t>
      </w:r>
      <w:r w:rsidR="00292473" w:rsidRPr="005D2655">
        <w:rPr>
          <w:rFonts w:ascii="Angsana New" w:hAnsi="Angsana New" w:cs="Angsana New"/>
          <w:snapToGrid w:val="0"/>
          <w:lang w:eastAsia="th-TH"/>
        </w:rPr>
        <w:t>, 2019</w:t>
      </w:r>
      <w:r w:rsidR="009D4583" w:rsidRPr="005D2655">
        <w:rPr>
          <w:rFonts w:ascii="Angsana New" w:hAnsi="Angsana New" w:cs="Angsana New"/>
          <w:snapToGrid w:val="0"/>
          <w:lang w:eastAsia="th-TH"/>
        </w:rPr>
        <w:t>,</w:t>
      </w:r>
      <w:r w:rsidR="003876C9" w:rsidRPr="005D2655">
        <w:rPr>
          <w:rFonts w:ascii="Angsana New" w:hAnsi="Angsana New" w:cs="Angsana New"/>
          <w:snapToGrid w:val="0"/>
          <w:lang w:eastAsia="th-TH"/>
        </w:rPr>
        <w:t xml:space="preserve"> </w:t>
      </w:r>
      <w:r w:rsidR="00240B53"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00240B53" w:rsidRPr="005D2655">
        <w:rPr>
          <w:rFonts w:ascii="Angsana New" w:hAnsi="Angsana New" w:cs="Angsana New"/>
          <w:snapToGrid w:val="0"/>
          <w:lang w:eastAsia="th-TH"/>
        </w:rPr>
        <w:t xml:space="preserve"> and subsidiaries</w:t>
      </w:r>
      <w:r w:rsidRPr="005D2655">
        <w:rPr>
          <w:rFonts w:ascii="Angsana New" w:hAnsi="Angsana New" w:cs="Angsana New"/>
          <w:snapToGrid w:val="0"/>
          <w:lang w:eastAsia="th-TH"/>
        </w:rPr>
        <w:t xml:space="preserve"> capitalized interest expense as a part o</w:t>
      </w:r>
      <w:r w:rsidR="00240B53" w:rsidRPr="005D2655">
        <w:rPr>
          <w:rFonts w:ascii="Angsana New" w:hAnsi="Angsana New" w:cs="Angsana New"/>
          <w:snapToGrid w:val="0"/>
          <w:lang w:eastAsia="th-TH"/>
        </w:rPr>
        <w:t>f cost of inventory amount of</w:t>
      </w:r>
      <w:r w:rsidRPr="005D2655">
        <w:rPr>
          <w:rFonts w:ascii="Angsana New" w:hAnsi="Angsana New" w:cs="Angsana New"/>
          <w:snapToGrid w:val="0"/>
          <w:lang w:eastAsia="th-TH"/>
        </w:rPr>
        <w:t xml:space="preserve"> Baht </w:t>
      </w:r>
      <w:r w:rsidR="007A1DB6" w:rsidRPr="005D2655">
        <w:rPr>
          <w:rFonts w:ascii="Angsana New" w:hAnsi="Angsana New" w:cs="Angsana New"/>
          <w:snapToGrid w:val="0"/>
          <w:lang w:eastAsia="th-TH"/>
        </w:rPr>
        <w:t>118.42</w:t>
      </w:r>
      <w:r w:rsidR="00337935"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w:t>
      </w:r>
      <w:r w:rsidR="003876C9" w:rsidRPr="005D2655">
        <w:rPr>
          <w:rFonts w:ascii="Angsana New" w:hAnsi="Angsana New" w:cs="Angsana New"/>
          <w:snapToGrid w:val="0"/>
          <w:cs/>
          <w:lang w:eastAsia="th-TH"/>
        </w:rPr>
        <w:t xml:space="preserve"> </w:t>
      </w:r>
      <w:r w:rsidR="003876C9" w:rsidRPr="005D2655">
        <w:rPr>
          <w:rFonts w:ascii="Angsana New" w:hAnsi="Angsana New" w:cs="Angsana New"/>
          <w:snapToGrid w:val="0"/>
          <w:lang w:eastAsia="th-TH"/>
        </w:rPr>
        <w:t xml:space="preserve">and Baht </w:t>
      </w:r>
      <w:r w:rsidR="007A1DB6" w:rsidRPr="005D2655">
        <w:rPr>
          <w:rFonts w:ascii="Angsana New" w:hAnsi="Angsana New" w:cs="Angsana New"/>
          <w:snapToGrid w:val="0"/>
          <w:lang w:eastAsia="th-TH"/>
        </w:rPr>
        <w:t>3.73</w:t>
      </w:r>
      <w:r w:rsidR="003876C9" w:rsidRPr="005D2655">
        <w:rPr>
          <w:rFonts w:ascii="Angsana New" w:hAnsi="Angsana New" w:cs="Angsana New"/>
          <w:snapToGrid w:val="0"/>
          <w:lang w:eastAsia="th-TH"/>
        </w:rPr>
        <w:t xml:space="preserve"> million</w:t>
      </w:r>
      <w:r w:rsidR="00240B53" w:rsidRPr="005D2655">
        <w:rPr>
          <w:rFonts w:ascii="Angsana New" w:hAnsi="Angsana New" w:cs="Angsana New"/>
          <w:snapToGrid w:val="0"/>
          <w:lang w:eastAsia="th-TH"/>
        </w:rPr>
        <w:t xml:space="preserve">, </w:t>
      </w:r>
      <w:r w:rsidR="003876C9" w:rsidRPr="005D2655">
        <w:rPr>
          <w:rFonts w:ascii="Angsana New" w:hAnsi="Angsana New" w:cs="Angsana New"/>
          <w:snapToGrid w:val="0"/>
          <w:lang w:eastAsia="th-TH"/>
        </w:rPr>
        <w:t>respectively.</w:t>
      </w:r>
    </w:p>
    <w:p w14:paraId="68CC7647" w14:textId="6E576D03" w:rsidR="00041CEC" w:rsidRPr="00CD2F2B" w:rsidRDefault="00AD2BC4" w:rsidP="00E7765C">
      <w:pPr>
        <w:tabs>
          <w:tab w:val="left" w:pos="851"/>
        </w:tabs>
        <w:spacing w:before="120" w:after="120"/>
        <w:ind w:left="425" w:right="28"/>
        <w:jc w:val="thaiDistribute"/>
        <w:rPr>
          <w:rFonts w:ascii="Angsana New" w:hAnsi="Angsana New" w:cs="Angsana New"/>
          <w:u w:val="single"/>
        </w:rPr>
      </w:pPr>
      <w:r w:rsidRPr="00CD2F2B">
        <w:rPr>
          <w:rFonts w:ascii="Angsana New" w:hAnsi="Angsana New" w:cs="Angsana New"/>
          <w:u w:val="single"/>
        </w:rPr>
        <w:t>Th</w:t>
      </w:r>
      <w:r w:rsidR="00EA3FCF" w:rsidRPr="00CD2F2B">
        <w:rPr>
          <w:rFonts w:ascii="Angsana New" w:hAnsi="Angsana New" w:cs="Angsana New"/>
          <w:u w:val="single"/>
        </w:rPr>
        <w:t xml:space="preserve">e projects of the </w:t>
      </w:r>
      <w:r w:rsidR="00375BC9" w:rsidRPr="00CD2F2B">
        <w:rPr>
          <w:rFonts w:ascii="Angsana New" w:hAnsi="Angsana New" w:cs="Angsana New"/>
          <w:u w:val="single"/>
        </w:rPr>
        <w:t>G</w:t>
      </w:r>
      <w:r w:rsidR="00D065B0" w:rsidRPr="00CD2F2B">
        <w:rPr>
          <w:rFonts w:ascii="Angsana New" w:hAnsi="Angsana New" w:cs="Angsana New"/>
          <w:u w:val="single"/>
        </w:rPr>
        <w:t>roup</w:t>
      </w:r>
      <w:r w:rsidR="00B710FF" w:rsidRPr="00CD2F2B">
        <w:rPr>
          <w:rFonts w:ascii="Angsana New" w:hAnsi="Angsana New" w:cs="Angsana New"/>
          <w:u w:val="single"/>
        </w:rPr>
        <w:t xml:space="preserve"> are as follow</w:t>
      </w:r>
      <w:r w:rsidR="00FF0B6D" w:rsidRPr="00CD2F2B">
        <w:rPr>
          <w:rFonts w:ascii="Angsana New" w:hAnsi="Angsana New" w:cs="Angsana New"/>
          <w:u w:val="single"/>
        </w:rPr>
        <w:t>s</w:t>
      </w:r>
      <w:r w:rsidR="00691BBD" w:rsidRPr="00CD2F2B">
        <w:rPr>
          <w:rFonts w:ascii="Angsana New" w:hAnsi="Angsana New" w:cs="Angsana New"/>
          <w:u w:val="single"/>
        </w:rPr>
        <w:t>:</w:t>
      </w:r>
    </w:p>
    <w:tbl>
      <w:tblPr>
        <w:tblW w:w="9497" w:type="dxa"/>
        <w:tblInd w:w="534" w:type="dxa"/>
        <w:tblLayout w:type="fixed"/>
        <w:tblLook w:val="01E0" w:firstRow="1" w:lastRow="1" w:firstColumn="1" w:lastColumn="1" w:noHBand="0" w:noVBand="0"/>
      </w:tblPr>
      <w:tblGrid>
        <w:gridCol w:w="3861"/>
        <w:gridCol w:w="1383"/>
        <w:gridCol w:w="1418"/>
        <w:gridCol w:w="1417"/>
        <w:gridCol w:w="1418"/>
      </w:tblGrid>
      <w:tr w:rsidR="00AB64A5" w:rsidRPr="005D2655" w14:paraId="364DD0FE" w14:textId="77777777" w:rsidTr="009B3F16">
        <w:trPr>
          <w:trHeight w:val="403"/>
          <w:tblHeader/>
        </w:trPr>
        <w:tc>
          <w:tcPr>
            <w:tcW w:w="3861" w:type="dxa"/>
          </w:tcPr>
          <w:p w14:paraId="06E2776F" w14:textId="77777777" w:rsidR="00AB64A5" w:rsidRPr="005D2655" w:rsidRDefault="00AB64A5" w:rsidP="00E371C0">
            <w:pPr>
              <w:tabs>
                <w:tab w:val="left" w:pos="360"/>
                <w:tab w:val="left" w:pos="900"/>
              </w:tabs>
              <w:ind w:right="1"/>
              <w:jc w:val="thaiDistribute"/>
              <w:rPr>
                <w:rFonts w:ascii="Angsana New" w:hAnsi="Angsana New" w:cs="Angsana New"/>
                <w:b/>
                <w:bCs/>
              </w:rPr>
            </w:pPr>
          </w:p>
        </w:tc>
        <w:tc>
          <w:tcPr>
            <w:tcW w:w="2801" w:type="dxa"/>
            <w:gridSpan w:val="2"/>
            <w:tcBorders>
              <w:top w:val="single" w:sz="4" w:space="0" w:color="auto"/>
            </w:tcBorders>
            <w:vAlign w:val="center"/>
          </w:tcPr>
          <w:p w14:paraId="390C978B"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Consolidated</w:t>
            </w:r>
          </w:p>
        </w:tc>
        <w:tc>
          <w:tcPr>
            <w:tcW w:w="2835" w:type="dxa"/>
            <w:gridSpan w:val="2"/>
            <w:tcBorders>
              <w:top w:val="single" w:sz="4" w:space="0" w:color="auto"/>
            </w:tcBorders>
            <w:vAlign w:val="center"/>
          </w:tcPr>
          <w:p w14:paraId="331E8E82"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Separate</w:t>
            </w:r>
          </w:p>
        </w:tc>
      </w:tr>
      <w:tr w:rsidR="00690C64" w:rsidRPr="005D2655" w14:paraId="4F804A2A" w14:textId="77777777" w:rsidTr="009B3F16">
        <w:trPr>
          <w:trHeight w:val="403"/>
          <w:tblHeader/>
        </w:trPr>
        <w:tc>
          <w:tcPr>
            <w:tcW w:w="3861" w:type="dxa"/>
          </w:tcPr>
          <w:p w14:paraId="625769DA" w14:textId="77777777" w:rsidR="00690C64" w:rsidRPr="005D2655" w:rsidRDefault="00690C64" w:rsidP="00E371C0">
            <w:pPr>
              <w:tabs>
                <w:tab w:val="left" w:pos="360"/>
                <w:tab w:val="left" w:pos="900"/>
              </w:tabs>
              <w:ind w:right="1"/>
              <w:jc w:val="thaiDistribute"/>
              <w:rPr>
                <w:rFonts w:ascii="Angsana New" w:hAnsi="Angsana New" w:cs="Angsana New"/>
                <w:b/>
                <w:bCs/>
              </w:rPr>
            </w:pPr>
          </w:p>
        </w:tc>
        <w:tc>
          <w:tcPr>
            <w:tcW w:w="2801" w:type="dxa"/>
            <w:gridSpan w:val="2"/>
            <w:vAlign w:val="center"/>
          </w:tcPr>
          <w:p w14:paraId="4E84B845"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c>
          <w:tcPr>
            <w:tcW w:w="2835" w:type="dxa"/>
            <w:gridSpan w:val="2"/>
            <w:vAlign w:val="center"/>
          </w:tcPr>
          <w:p w14:paraId="549E145E"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r>
      <w:tr w:rsidR="00DB7AFF" w:rsidRPr="005D2655" w14:paraId="0804D9D3" w14:textId="77777777" w:rsidTr="009B3F16">
        <w:trPr>
          <w:trHeight w:val="403"/>
          <w:tblHeader/>
        </w:trPr>
        <w:tc>
          <w:tcPr>
            <w:tcW w:w="3861" w:type="dxa"/>
          </w:tcPr>
          <w:p w14:paraId="07AA1C4E" w14:textId="77777777" w:rsidR="00DB7AFF" w:rsidRPr="005D2655" w:rsidRDefault="00DB7AFF" w:rsidP="00DB7AFF">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240C9728" w14:textId="299FDD71" w:rsidR="00DB7AFF" w:rsidRPr="005D2655" w:rsidRDefault="00DB7AFF" w:rsidP="00DB7AFF">
            <w:pPr>
              <w:ind w:left="-129" w:right="-127"/>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18" w:type="dxa"/>
            <w:vAlign w:val="bottom"/>
          </w:tcPr>
          <w:p w14:paraId="120FA390" w14:textId="47CC11C7" w:rsidR="00DB7AFF" w:rsidRPr="005D2655" w:rsidRDefault="00DB7AFF" w:rsidP="00DB7AFF">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17" w:type="dxa"/>
            <w:shd w:val="clear" w:color="auto" w:fill="auto"/>
            <w:vAlign w:val="bottom"/>
          </w:tcPr>
          <w:p w14:paraId="7D029078" w14:textId="2083C73E" w:rsidR="00DB7AFF" w:rsidRPr="005D2655" w:rsidRDefault="00DB7AFF" w:rsidP="00DB7AFF">
            <w:pPr>
              <w:tabs>
                <w:tab w:val="left" w:pos="1026"/>
              </w:tabs>
              <w:ind w:left="-38" w:right="-66"/>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18" w:type="dxa"/>
            <w:vAlign w:val="bottom"/>
          </w:tcPr>
          <w:p w14:paraId="666D3E88" w14:textId="7F150CE4" w:rsidR="00DB7AFF" w:rsidRPr="005D2655" w:rsidRDefault="00DB7AFF" w:rsidP="00DB7AFF">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DB7AFF" w:rsidRPr="005D2655" w14:paraId="1D9E4A10" w14:textId="77777777" w:rsidTr="009B3F16">
        <w:trPr>
          <w:trHeight w:val="403"/>
          <w:tblHeader/>
        </w:trPr>
        <w:tc>
          <w:tcPr>
            <w:tcW w:w="3861" w:type="dxa"/>
          </w:tcPr>
          <w:p w14:paraId="3D253524" w14:textId="77777777" w:rsidR="00DB7AFF" w:rsidRPr="005D2655" w:rsidRDefault="00DB7AFF" w:rsidP="00DB7AFF">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5774767A" w14:textId="117B190A" w:rsidR="00DB7AFF" w:rsidRPr="005D2655" w:rsidRDefault="00DB7AFF" w:rsidP="00DB7AFF">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18" w:type="dxa"/>
            <w:vAlign w:val="bottom"/>
          </w:tcPr>
          <w:p w14:paraId="29F1FC57" w14:textId="04EC6A05" w:rsidR="00DB7AFF" w:rsidRPr="005D2655" w:rsidRDefault="00DB7AFF" w:rsidP="00DB7AFF">
            <w:pPr>
              <w:pBdr>
                <w:bottom w:val="single" w:sz="4" w:space="1" w:color="auto"/>
              </w:pBdr>
              <w:ind w:left="-38" w:right="-10"/>
              <w:jc w:val="center"/>
              <w:rPr>
                <w:rFonts w:ascii="Angsana New" w:hAnsi="Angsana New" w:cs="Angsana New"/>
                <w:snapToGrid w:val="0"/>
                <w:lang w:eastAsia="th-TH"/>
              </w:rPr>
            </w:pPr>
            <w:r w:rsidRPr="005D2655">
              <w:rPr>
                <w:rFonts w:ascii="Angsana New" w:hAnsi="Angsana New" w:cs="Angsana New"/>
              </w:rPr>
              <w:t>31, 2019</w:t>
            </w:r>
          </w:p>
        </w:tc>
        <w:tc>
          <w:tcPr>
            <w:tcW w:w="1417" w:type="dxa"/>
            <w:shd w:val="clear" w:color="auto" w:fill="auto"/>
            <w:vAlign w:val="bottom"/>
          </w:tcPr>
          <w:p w14:paraId="436A5D29" w14:textId="007972AB" w:rsidR="00DB7AFF" w:rsidRPr="005D2655" w:rsidRDefault="00DB7AFF" w:rsidP="00DB7AFF">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18" w:type="dxa"/>
            <w:vAlign w:val="bottom"/>
          </w:tcPr>
          <w:p w14:paraId="6284D9A4" w14:textId="3FD2BCCA" w:rsidR="00DB7AFF" w:rsidRPr="005D2655" w:rsidRDefault="00DB7AFF" w:rsidP="00DB7AF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5D2655">
              <w:rPr>
                <w:rFonts w:ascii="Angsana New" w:hAnsi="Angsana New" w:cs="Angsana New"/>
              </w:rPr>
              <w:t>31, 2019</w:t>
            </w:r>
          </w:p>
        </w:tc>
      </w:tr>
      <w:tr w:rsidR="00360F09" w:rsidRPr="005D2655" w14:paraId="798C7CBE" w14:textId="77777777" w:rsidTr="00360F09">
        <w:trPr>
          <w:trHeight w:val="403"/>
        </w:trPr>
        <w:tc>
          <w:tcPr>
            <w:tcW w:w="3861" w:type="dxa"/>
          </w:tcPr>
          <w:p w14:paraId="5C8C075A" w14:textId="5FA9F272" w:rsidR="00360F09" w:rsidRPr="00951746" w:rsidRDefault="00360F09" w:rsidP="00360F09">
            <w:pPr>
              <w:ind w:left="33" w:right="-108" w:hanging="141"/>
              <w:jc w:val="left"/>
              <w:rPr>
                <w:rFonts w:ascii="Angsana New" w:hAnsi="Angsana New" w:cs="Angsana New"/>
                <w:spacing w:val="-6"/>
              </w:rPr>
            </w:pPr>
            <w:r w:rsidRPr="00951746">
              <w:rPr>
                <w:rFonts w:ascii="Angsana New" w:hAnsi="Angsana New" w:cs="Angsana New"/>
                <w:spacing w:val="-6"/>
              </w:rPr>
              <w:t xml:space="preserve">Number of projects on hand at the beginning of </w:t>
            </w:r>
            <w:r w:rsidR="00A3244C">
              <w:rPr>
                <w:rFonts w:ascii="Angsana New" w:hAnsi="Angsana New" w:cs="Angsana New"/>
                <w:spacing w:val="-6"/>
              </w:rPr>
              <w:t>year</w:t>
            </w:r>
          </w:p>
        </w:tc>
        <w:tc>
          <w:tcPr>
            <w:tcW w:w="1383" w:type="dxa"/>
            <w:shd w:val="clear" w:color="auto" w:fill="auto"/>
            <w:vAlign w:val="bottom"/>
          </w:tcPr>
          <w:p w14:paraId="0302E2BD" w14:textId="4B48B31F" w:rsidR="00360F09" w:rsidRPr="005D2655" w:rsidRDefault="00360F09" w:rsidP="00360F09">
            <w:pPr>
              <w:tabs>
                <w:tab w:val="left" w:pos="360"/>
                <w:tab w:val="left" w:pos="900"/>
              </w:tabs>
              <w:ind w:right="1"/>
              <w:jc w:val="right"/>
              <w:rPr>
                <w:rFonts w:ascii="Angsana New" w:hAnsi="Angsana New" w:cs="Angsana New"/>
              </w:rPr>
            </w:pPr>
            <w:r w:rsidRPr="005B2B31">
              <w:rPr>
                <w:rFonts w:ascii="Angsana New" w:hAnsi="Angsana New" w:cs="Angsana New"/>
              </w:rPr>
              <w:t>40</w:t>
            </w:r>
          </w:p>
        </w:tc>
        <w:tc>
          <w:tcPr>
            <w:tcW w:w="1418" w:type="dxa"/>
            <w:shd w:val="clear" w:color="auto" w:fill="auto"/>
            <w:vAlign w:val="bottom"/>
          </w:tcPr>
          <w:p w14:paraId="20C11460" w14:textId="60E8A071" w:rsidR="00360F09" w:rsidRPr="005D2655" w:rsidRDefault="00360F09" w:rsidP="00360F09">
            <w:pPr>
              <w:tabs>
                <w:tab w:val="left" w:pos="360"/>
                <w:tab w:val="left" w:pos="900"/>
              </w:tabs>
              <w:ind w:right="1"/>
              <w:jc w:val="right"/>
              <w:rPr>
                <w:rFonts w:ascii="Angsana New" w:hAnsi="Angsana New" w:cs="Angsana New"/>
              </w:rPr>
            </w:pPr>
            <w:r w:rsidRPr="00DF6513">
              <w:rPr>
                <w:rFonts w:ascii="Angsana New" w:hAnsi="Angsana New" w:cs="Angsana New"/>
              </w:rPr>
              <w:t>36</w:t>
            </w:r>
          </w:p>
        </w:tc>
        <w:tc>
          <w:tcPr>
            <w:tcW w:w="1417" w:type="dxa"/>
            <w:shd w:val="clear" w:color="auto" w:fill="auto"/>
            <w:vAlign w:val="bottom"/>
          </w:tcPr>
          <w:p w14:paraId="2A3764B2" w14:textId="57600630" w:rsidR="00360F09" w:rsidRPr="005D2655" w:rsidRDefault="00360F09" w:rsidP="00360F09">
            <w:pPr>
              <w:tabs>
                <w:tab w:val="left" w:pos="360"/>
                <w:tab w:val="left" w:pos="900"/>
              </w:tabs>
              <w:ind w:right="1"/>
              <w:jc w:val="right"/>
              <w:rPr>
                <w:rFonts w:ascii="Angsana New" w:hAnsi="Angsana New" w:cs="Angsana New"/>
              </w:rPr>
            </w:pPr>
            <w:r>
              <w:rPr>
                <w:rFonts w:ascii="Angsana New" w:hAnsi="Angsana New" w:cs="Angsana New"/>
              </w:rPr>
              <w:t>31</w:t>
            </w:r>
          </w:p>
        </w:tc>
        <w:tc>
          <w:tcPr>
            <w:tcW w:w="1418" w:type="dxa"/>
            <w:shd w:val="clear" w:color="auto" w:fill="auto"/>
            <w:vAlign w:val="bottom"/>
          </w:tcPr>
          <w:p w14:paraId="2A1EC586" w14:textId="62BA7723" w:rsidR="00360F09" w:rsidRPr="005D2655" w:rsidRDefault="00360F09" w:rsidP="00360F09">
            <w:pPr>
              <w:tabs>
                <w:tab w:val="left" w:pos="360"/>
                <w:tab w:val="left" w:pos="900"/>
              </w:tabs>
              <w:ind w:right="1"/>
              <w:jc w:val="right"/>
              <w:rPr>
                <w:rFonts w:ascii="Angsana New" w:hAnsi="Angsana New" w:cs="Angsana New"/>
              </w:rPr>
            </w:pPr>
            <w:r w:rsidRPr="00DF6513">
              <w:rPr>
                <w:rFonts w:ascii="Angsana New" w:hAnsi="Angsana New" w:cs="Angsana New"/>
              </w:rPr>
              <w:t>27</w:t>
            </w:r>
          </w:p>
        </w:tc>
      </w:tr>
      <w:tr w:rsidR="00360F09" w:rsidRPr="005D2655" w14:paraId="2AE19DE4" w14:textId="77777777" w:rsidTr="00360F09">
        <w:trPr>
          <w:trHeight w:val="403"/>
        </w:trPr>
        <w:tc>
          <w:tcPr>
            <w:tcW w:w="3861" w:type="dxa"/>
          </w:tcPr>
          <w:p w14:paraId="1D9A87C7" w14:textId="77777777" w:rsidR="00360F09" w:rsidRPr="005D2655" w:rsidRDefault="00360F09" w:rsidP="00360F09">
            <w:pPr>
              <w:ind w:left="-108" w:right="1"/>
              <w:jc w:val="left"/>
              <w:rPr>
                <w:rFonts w:ascii="Angsana New" w:hAnsi="Angsana New" w:cs="Angsana New"/>
              </w:rPr>
            </w:pPr>
            <w:r w:rsidRPr="005D2655">
              <w:rPr>
                <w:rFonts w:ascii="Angsana New" w:hAnsi="Angsana New" w:cs="Angsana New"/>
              </w:rPr>
              <w:t>Number of closed projects</w:t>
            </w:r>
          </w:p>
        </w:tc>
        <w:tc>
          <w:tcPr>
            <w:tcW w:w="1383" w:type="dxa"/>
            <w:shd w:val="clear" w:color="auto" w:fill="auto"/>
            <w:vAlign w:val="bottom"/>
          </w:tcPr>
          <w:p w14:paraId="4C578F6B" w14:textId="26796756" w:rsidR="00360F09" w:rsidRPr="005D2655" w:rsidRDefault="00360F09" w:rsidP="00360F09">
            <w:pPr>
              <w:tabs>
                <w:tab w:val="left" w:pos="360"/>
                <w:tab w:val="left" w:pos="900"/>
              </w:tabs>
              <w:ind w:right="1"/>
              <w:jc w:val="right"/>
              <w:rPr>
                <w:rFonts w:ascii="Angsana New" w:hAnsi="Angsana New" w:cs="Angsana New"/>
              </w:rPr>
            </w:pPr>
            <w:r w:rsidRPr="005B2B31">
              <w:rPr>
                <w:rFonts w:ascii="Angsana New" w:hAnsi="Angsana New" w:cs="Angsana New"/>
              </w:rPr>
              <w:t>(4)</w:t>
            </w:r>
          </w:p>
        </w:tc>
        <w:tc>
          <w:tcPr>
            <w:tcW w:w="1418" w:type="dxa"/>
            <w:shd w:val="clear" w:color="auto" w:fill="auto"/>
            <w:vAlign w:val="bottom"/>
          </w:tcPr>
          <w:p w14:paraId="5625E991" w14:textId="73563080" w:rsidR="00360F09" w:rsidRPr="005D2655" w:rsidRDefault="00360F09" w:rsidP="00360F09">
            <w:pPr>
              <w:tabs>
                <w:tab w:val="left" w:pos="360"/>
                <w:tab w:val="left" w:pos="900"/>
              </w:tabs>
              <w:ind w:right="1"/>
              <w:jc w:val="right"/>
              <w:rPr>
                <w:rFonts w:ascii="Angsana New" w:hAnsi="Angsana New" w:cs="Angsana New"/>
              </w:rPr>
            </w:pPr>
            <w:r w:rsidRPr="00DF6513">
              <w:rPr>
                <w:rFonts w:ascii="Angsana New" w:hAnsi="Angsana New" w:cs="Angsana New"/>
              </w:rPr>
              <w:t>(2)</w:t>
            </w:r>
          </w:p>
        </w:tc>
        <w:tc>
          <w:tcPr>
            <w:tcW w:w="1417" w:type="dxa"/>
            <w:shd w:val="clear" w:color="auto" w:fill="auto"/>
            <w:vAlign w:val="bottom"/>
          </w:tcPr>
          <w:p w14:paraId="077E3685" w14:textId="4C8F82E7" w:rsidR="00360F09" w:rsidRPr="005D2655" w:rsidRDefault="00360F09" w:rsidP="00360F09">
            <w:pPr>
              <w:tabs>
                <w:tab w:val="left" w:pos="360"/>
                <w:tab w:val="left" w:pos="900"/>
              </w:tabs>
              <w:ind w:right="1"/>
              <w:jc w:val="right"/>
              <w:rPr>
                <w:rFonts w:ascii="Angsana New" w:hAnsi="Angsana New" w:cs="Angsana New"/>
                <w:cs/>
              </w:rPr>
            </w:pPr>
            <w:r>
              <w:rPr>
                <w:rFonts w:ascii="Angsana New" w:hAnsi="Angsana New" w:cs="Angsana New"/>
              </w:rPr>
              <w:t>(2)</w:t>
            </w:r>
          </w:p>
        </w:tc>
        <w:tc>
          <w:tcPr>
            <w:tcW w:w="1418" w:type="dxa"/>
            <w:shd w:val="clear" w:color="auto" w:fill="auto"/>
            <w:vAlign w:val="bottom"/>
          </w:tcPr>
          <w:p w14:paraId="0FFE53CD" w14:textId="170396C5" w:rsidR="00360F09" w:rsidRPr="005D2655" w:rsidRDefault="00360F09" w:rsidP="00360F09">
            <w:pPr>
              <w:tabs>
                <w:tab w:val="left" w:pos="360"/>
                <w:tab w:val="left" w:pos="900"/>
              </w:tabs>
              <w:ind w:right="1"/>
              <w:jc w:val="right"/>
              <w:rPr>
                <w:rFonts w:ascii="Angsana New" w:hAnsi="Angsana New" w:cs="Angsana New"/>
                <w:cs/>
              </w:rPr>
            </w:pPr>
            <w:r w:rsidRPr="00DF6513">
              <w:rPr>
                <w:rFonts w:ascii="Angsana New" w:hAnsi="Angsana New" w:cs="Angsana New"/>
              </w:rPr>
              <w:t>(1)</w:t>
            </w:r>
          </w:p>
        </w:tc>
      </w:tr>
      <w:tr w:rsidR="00360F09" w:rsidRPr="005D2655" w14:paraId="51546887" w14:textId="77777777" w:rsidTr="00360F09">
        <w:trPr>
          <w:trHeight w:val="403"/>
        </w:trPr>
        <w:tc>
          <w:tcPr>
            <w:tcW w:w="3861" w:type="dxa"/>
          </w:tcPr>
          <w:p w14:paraId="2C72F312" w14:textId="77777777" w:rsidR="00360F09" w:rsidRPr="005D2655" w:rsidRDefault="00360F09" w:rsidP="00360F09">
            <w:pPr>
              <w:ind w:left="-108" w:right="1"/>
              <w:jc w:val="left"/>
              <w:rPr>
                <w:rFonts w:ascii="Angsana New" w:hAnsi="Angsana New" w:cs="Angsana New"/>
              </w:rPr>
            </w:pPr>
            <w:r w:rsidRPr="005D2655">
              <w:rPr>
                <w:rFonts w:ascii="Angsana New" w:hAnsi="Angsana New" w:cs="Angsana New"/>
              </w:rPr>
              <w:t>Number of the new projects</w:t>
            </w:r>
          </w:p>
        </w:tc>
        <w:tc>
          <w:tcPr>
            <w:tcW w:w="1383" w:type="dxa"/>
            <w:shd w:val="clear" w:color="auto" w:fill="auto"/>
            <w:vAlign w:val="bottom"/>
          </w:tcPr>
          <w:p w14:paraId="50E3B8B4" w14:textId="1B82DF32" w:rsidR="00360F09" w:rsidRPr="005D2655" w:rsidRDefault="00360F09" w:rsidP="00360F09">
            <w:pPr>
              <w:pBdr>
                <w:bottom w:val="single" w:sz="4" w:space="1" w:color="auto"/>
              </w:pBdr>
              <w:tabs>
                <w:tab w:val="left" w:pos="360"/>
                <w:tab w:val="left" w:pos="900"/>
              </w:tabs>
              <w:ind w:right="1"/>
              <w:jc w:val="right"/>
              <w:rPr>
                <w:rFonts w:ascii="Angsana New" w:hAnsi="Angsana New" w:cs="Angsana New"/>
              </w:rPr>
            </w:pPr>
            <w:r w:rsidRPr="005B2B31">
              <w:rPr>
                <w:rFonts w:ascii="Angsana New" w:hAnsi="Angsana New" w:cs="Angsana New"/>
              </w:rPr>
              <w:t>1</w:t>
            </w:r>
            <w:r w:rsidR="006F42A5">
              <w:rPr>
                <w:rFonts w:ascii="Angsana New" w:hAnsi="Angsana New" w:cs="Angsana New"/>
              </w:rPr>
              <w:t>2</w:t>
            </w:r>
          </w:p>
        </w:tc>
        <w:tc>
          <w:tcPr>
            <w:tcW w:w="1418" w:type="dxa"/>
            <w:shd w:val="clear" w:color="auto" w:fill="auto"/>
            <w:vAlign w:val="bottom"/>
          </w:tcPr>
          <w:p w14:paraId="4B31AFF3" w14:textId="5D031B5B" w:rsidR="00360F09" w:rsidRPr="005D2655" w:rsidRDefault="00360F09" w:rsidP="00360F09">
            <w:pPr>
              <w:pBdr>
                <w:bottom w:val="sing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6</w:t>
            </w:r>
          </w:p>
        </w:tc>
        <w:tc>
          <w:tcPr>
            <w:tcW w:w="1417" w:type="dxa"/>
            <w:shd w:val="clear" w:color="auto" w:fill="auto"/>
            <w:vAlign w:val="bottom"/>
          </w:tcPr>
          <w:p w14:paraId="4C37DFF5" w14:textId="5B3D4E85" w:rsidR="00360F09" w:rsidRPr="005D2655" w:rsidRDefault="00360F09" w:rsidP="00360F09">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7</w:t>
            </w:r>
          </w:p>
        </w:tc>
        <w:tc>
          <w:tcPr>
            <w:tcW w:w="1418" w:type="dxa"/>
            <w:shd w:val="clear" w:color="auto" w:fill="auto"/>
            <w:vAlign w:val="bottom"/>
          </w:tcPr>
          <w:p w14:paraId="16979C50" w14:textId="6C386CA1" w:rsidR="00360F09" w:rsidRPr="005D2655" w:rsidRDefault="00360F09" w:rsidP="00360F09">
            <w:pPr>
              <w:pBdr>
                <w:bottom w:val="sing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5</w:t>
            </w:r>
          </w:p>
        </w:tc>
      </w:tr>
      <w:tr w:rsidR="00360F09" w:rsidRPr="00AA1ECE" w14:paraId="57366E6C" w14:textId="77777777" w:rsidTr="00360F09">
        <w:trPr>
          <w:trHeight w:val="403"/>
        </w:trPr>
        <w:tc>
          <w:tcPr>
            <w:tcW w:w="3861" w:type="dxa"/>
            <w:tcBorders>
              <w:top w:val="nil"/>
              <w:left w:val="nil"/>
              <w:bottom w:val="nil"/>
              <w:right w:val="nil"/>
            </w:tcBorders>
          </w:tcPr>
          <w:p w14:paraId="2E3AD71D" w14:textId="3BDE2180" w:rsidR="00360F09" w:rsidRPr="00951746" w:rsidRDefault="00360F09" w:rsidP="00360F09">
            <w:pPr>
              <w:ind w:left="33" w:right="-108" w:hanging="141"/>
              <w:jc w:val="left"/>
              <w:rPr>
                <w:rFonts w:ascii="Angsana New" w:hAnsi="Angsana New" w:cs="Angsana New"/>
                <w:spacing w:val="-8"/>
              </w:rPr>
            </w:pPr>
            <w:r w:rsidRPr="00951746">
              <w:rPr>
                <w:rFonts w:ascii="Angsana New" w:hAnsi="Angsana New" w:cs="Angsana New"/>
                <w:spacing w:val="-8"/>
              </w:rPr>
              <w:t xml:space="preserve">Number of projects on hand at the end of </w:t>
            </w:r>
            <w:r w:rsidR="00A3244C">
              <w:rPr>
                <w:rFonts w:ascii="Angsana New" w:hAnsi="Angsana New" w:cs="Angsana New"/>
                <w:spacing w:val="-6"/>
              </w:rPr>
              <w:t>year</w:t>
            </w:r>
            <w:r w:rsidRPr="00951746">
              <w:rPr>
                <w:rFonts w:ascii="Angsana New" w:hAnsi="Angsana New" w:cs="Angsana New"/>
                <w:spacing w:val="-8"/>
              </w:rPr>
              <w:t xml:space="preserve"> (Projects)</w:t>
            </w:r>
          </w:p>
        </w:tc>
        <w:tc>
          <w:tcPr>
            <w:tcW w:w="1383" w:type="dxa"/>
            <w:shd w:val="clear" w:color="auto" w:fill="auto"/>
            <w:vAlign w:val="bottom"/>
          </w:tcPr>
          <w:p w14:paraId="225B45BC" w14:textId="0AF9FFAF"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5B2B31">
              <w:rPr>
                <w:rFonts w:ascii="Angsana New" w:hAnsi="Angsana New" w:cs="Angsana New"/>
              </w:rPr>
              <w:t>4</w:t>
            </w:r>
            <w:r w:rsidR="006F42A5">
              <w:rPr>
                <w:rFonts w:ascii="Angsana New" w:hAnsi="Angsana New" w:cs="Angsana New"/>
              </w:rPr>
              <w:t>8</w:t>
            </w:r>
          </w:p>
        </w:tc>
        <w:tc>
          <w:tcPr>
            <w:tcW w:w="1418" w:type="dxa"/>
            <w:shd w:val="clear" w:color="auto" w:fill="auto"/>
            <w:vAlign w:val="bottom"/>
          </w:tcPr>
          <w:p w14:paraId="6235FC66" w14:textId="3B2A2688"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40</w:t>
            </w:r>
          </w:p>
        </w:tc>
        <w:tc>
          <w:tcPr>
            <w:tcW w:w="1417" w:type="dxa"/>
            <w:shd w:val="clear" w:color="auto" w:fill="auto"/>
            <w:vAlign w:val="bottom"/>
          </w:tcPr>
          <w:p w14:paraId="4C20C9CB" w14:textId="5B150100"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36</w:t>
            </w:r>
          </w:p>
        </w:tc>
        <w:tc>
          <w:tcPr>
            <w:tcW w:w="1418" w:type="dxa"/>
            <w:shd w:val="clear" w:color="auto" w:fill="auto"/>
            <w:vAlign w:val="bottom"/>
          </w:tcPr>
          <w:p w14:paraId="20EA4A70" w14:textId="1FEBD25E"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31</w:t>
            </w:r>
          </w:p>
        </w:tc>
      </w:tr>
      <w:tr w:rsidR="00360F09" w:rsidRPr="00AA1ECE" w14:paraId="17186454" w14:textId="77777777" w:rsidTr="00360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5E3706DD" w14:textId="77777777" w:rsidR="00360F09" w:rsidRPr="00AA1ECE" w:rsidRDefault="00360F09" w:rsidP="00360F09">
            <w:pPr>
              <w:ind w:left="-108" w:right="1"/>
              <w:jc w:val="left"/>
              <w:rPr>
                <w:rFonts w:ascii="Angsana New" w:hAnsi="Angsana New" w:cs="Angsana New"/>
              </w:rPr>
            </w:pPr>
            <w:r w:rsidRPr="00AA1ECE">
              <w:rPr>
                <w:rFonts w:ascii="Angsana New" w:hAnsi="Angsana New" w:cs="Angsana New"/>
              </w:rPr>
              <w:t>Amount of sale contracts</w:t>
            </w:r>
            <w:r w:rsidRPr="00AA1ECE">
              <w:rPr>
                <w:rFonts w:ascii="Angsana New" w:hAnsi="Angsana New" w:cs="Angsana New"/>
                <w:cs/>
              </w:rPr>
              <w:t xml:space="preserve"> (</w:t>
            </w:r>
            <w:r w:rsidRPr="00AA1ECE">
              <w:rPr>
                <w:rFonts w:ascii="Angsana New" w:hAnsi="Angsana New" w:cs="Angsana New"/>
              </w:rPr>
              <w:t>Million Baht</w:t>
            </w:r>
            <w:r w:rsidRPr="00AA1ECE">
              <w:rPr>
                <w:rFonts w:ascii="Angsana New" w:hAnsi="Angsana New" w:cs="Angsana New"/>
                <w:cs/>
              </w:rPr>
              <w:t>)</w:t>
            </w:r>
          </w:p>
        </w:tc>
        <w:tc>
          <w:tcPr>
            <w:tcW w:w="1383" w:type="dxa"/>
            <w:tcBorders>
              <w:top w:val="nil"/>
              <w:left w:val="nil"/>
              <w:bottom w:val="nil"/>
              <w:right w:val="nil"/>
            </w:tcBorders>
            <w:shd w:val="clear" w:color="auto" w:fill="auto"/>
            <w:vAlign w:val="bottom"/>
          </w:tcPr>
          <w:p w14:paraId="000F4021" w14:textId="34F22B87"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5B2B31">
              <w:rPr>
                <w:rFonts w:ascii="Angsana New" w:hAnsi="Angsana New" w:cs="Angsana New"/>
              </w:rPr>
              <w:t>24,6</w:t>
            </w:r>
            <w:r>
              <w:rPr>
                <w:rFonts w:ascii="Angsana New" w:hAnsi="Angsana New" w:cs="Angsana New"/>
              </w:rPr>
              <w:t>47</w:t>
            </w:r>
          </w:p>
        </w:tc>
        <w:tc>
          <w:tcPr>
            <w:tcW w:w="1418" w:type="dxa"/>
            <w:tcBorders>
              <w:top w:val="nil"/>
              <w:left w:val="nil"/>
              <w:bottom w:val="nil"/>
              <w:right w:val="nil"/>
            </w:tcBorders>
            <w:shd w:val="clear" w:color="auto" w:fill="auto"/>
            <w:vAlign w:val="bottom"/>
          </w:tcPr>
          <w:p w14:paraId="641BDE6B" w14:textId="4E81089F"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23,617</w:t>
            </w:r>
          </w:p>
        </w:tc>
        <w:tc>
          <w:tcPr>
            <w:tcW w:w="1417" w:type="dxa"/>
            <w:tcBorders>
              <w:top w:val="nil"/>
              <w:left w:val="nil"/>
              <w:bottom w:val="nil"/>
              <w:right w:val="nil"/>
            </w:tcBorders>
            <w:shd w:val="clear" w:color="auto" w:fill="auto"/>
            <w:vAlign w:val="bottom"/>
          </w:tcPr>
          <w:p w14:paraId="1C30A410" w14:textId="47348E68"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20,782</w:t>
            </w:r>
          </w:p>
        </w:tc>
        <w:tc>
          <w:tcPr>
            <w:tcW w:w="1418" w:type="dxa"/>
            <w:tcBorders>
              <w:top w:val="nil"/>
              <w:left w:val="nil"/>
              <w:bottom w:val="nil"/>
              <w:right w:val="nil"/>
            </w:tcBorders>
            <w:shd w:val="clear" w:color="auto" w:fill="auto"/>
            <w:vAlign w:val="bottom"/>
          </w:tcPr>
          <w:p w14:paraId="1112BE3A" w14:textId="560EFF49"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19,946</w:t>
            </w:r>
          </w:p>
        </w:tc>
      </w:tr>
      <w:tr w:rsidR="00360F09" w:rsidRPr="00AA1ECE" w14:paraId="27095E7A" w14:textId="77777777" w:rsidTr="00360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1DCDB945" w14:textId="77777777" w:rsidR="00360F09" w:rsidRPr="00AA1ECE" w:rsidRDefault="00360F09" w:rsidP="00360F09">
            <w:pPr>
              <w:ind w:left="-108" w:right="1"/>
              <w:jc w:val="left"/>
              <w:rPr>
                <w:rFonts w:ascii="Angsana New" w:hAnsi="Angsana New" w:cs="Angsana New"/>
              </w:rPr>
            </w:pPr>
            <w:r w:rsidRPr="00AA1ECE">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78493BDE" w14:textId="18646425"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5B2B31">
              <w:rPr>
                <w:rFonts w:ascii="Angsana New" w:hAnsi="Angsana New" w:cs="Angsana New"/>
              </w:rPr>
              <w:t>73</w:t>
            </w:r>
          </w:p>
        </w:tc>
        <w:tc>
          <w:tcPr>
            <w:tcW w:w="1418" w:type="dxa"/>
            <w:tcBorders>
              <w:top w:val="nil"/>
              <w:left w:val="nil"/>
              <w:bottom w:val="nil"/>
              <w:right w:val="nil"/>
            </w:tcBorders>
            <w:shd w:val="clear" w:color="auto" w:fill="auto"/>
            <w:vAlign w:val="bottom"/>
          </w:tcPr>
          <w:p w14:paraId="5F7BCB71" w14:textId="093A758F"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67</w:t>
            </w:r>
          </w:p>
        </w:tc>
        <w:tc>
          <w:tcPr>
            <w:tcW w:w="1417" w:type="dxa"/>
            <w:tcBorders>
              <w:top w:val="nil"/>
              <w:left w:val="nil"/>
              <w:bottom w:val="nil"/>
              <w:right w:val="nil"/>
            </w:tcBorders>
            <w:shd w:val="clear" w:color="auto" w:fill="auto"/>
            <w:vAlign w:val="bottom"/>
          </w:tcPr>
          <w:p w14:paraId="2B389740" w14:textId="22BCB575"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74</w:t>
            </w:r>
          </w:p>
        </w:tc>
        <w:tc>
          <w:tcPr>
            <w:tcW w:w="1418" w:type="dxa"/>
            <w:tcBorders>
              <w:top w:val="nil"/>
              <w:left w:val="nil"/>
              <w:bottom w:val="nil"/>
              <w:right w:val="nil"/>
            </w:tcBorders>
            <w:shd w:val="clear" w:color="auto" w:fill="auto"/>
            <w:vAlign w:val="bottom"/>
          </w:tcPr>
          <w:p w14:paraId="350F4CFD" w14:textId="1A0A9DB0" w:rsidR="00360F09" w:rsidRPr="00AA1ECE" w:rsidRDefault="00360F09" w:rsidP="00360F09">
            <w:pPr>
              <w:pBdr>
                <w:bottom w:val="double" w:sz="4" w:space="1" w:color="auto"/>
              </w:pBdr>
              <w:tabs>
                <w:tab w:val="left" w:pos="360"/>
                <w:tab w:val="left" w:pos="900"/>
              </w:tabs>
              <w:ind w:right="1"/>
              <w:jc w:val="right"/>
              <w:rPr>
                <w:rFonts w:ascii="Angsana New" w:hAnsi="Angsana New" w:cs="Angsana New"/>
              </w:rPr>
            </w:pPr>
            <w:r w:rsidRPr="00DF6513">
              <w:rPr>
                <w:rFonts w:ascii="Angsana New" w:hAnsi="Angsana New" w:cs="Angsana New"/>
              </w:rPr>
              <w:t>71</w:t>
            </w:r>
          </w:p>
        </w:tc>
      </w:tr>
    </w:tbl>
    <w:p w14:paraId="4F1FD8F4" w14:textId="13D2EE79" w:rsidR="00A3244C" w:rsidRDefault="00A3244C" w:rsidP="00CB2199">
      <w:pPr>
        <w:spacing w:before="120"/>
        <w:ind w:left="426" w:right="28"/>
        <w:jc w:val="thaiDistribute"/>
        <w:rPr>
          <w:rFonts w:ascii="Angsana New" w:hAnsi="Angsana New" w:cs="Angsana New"/>
          <w:u w:val="single"/>
        </w:rPr>
      </w:pPr>
    </w:p>
    <w:p w14:paraId="006DC5FC" w14:textId="77777777" w:rsidR="00A3244C" w:rsidRDefault="00A3244C" w:rsidP="00C155C0">
      <w:pPr>
        <w:spacing w:before="120"/>
        <w:ind w:right="28"/>
        <w:jc w:val="thaiDistribute"/>
        <w:rPr>
          <w:rFonts w:ascii="Angsana New" w:hAnsi="Angsana New" w:cs="Angsana New"/>
          <w:u w:val="single"/>
        </w:rPr>
      </w:pPr>
    </w:p>
    <w:p w14:paraId="7D1555F0" w14:textId="4EF95ADE" w:rsidR="0070768C" w:rsidRDefault="00943E71" w:rsidP="00CB2199">
      <w:pPr>
        <w:spacing w:before="120"/>
        <w:ind w:left="426" w:right="28"/>
        <w:jc w:val="thaiDistribute"/>
        <w:rPr>
          <w:rFonts w:ascii="Angsana New" w:hAnsi="Angsana New" w:cs="Angsana New"/>
          <w:u w:val="single"/>
        </w:rPr>
      </w:pPr>
      <w:r w:rsidRPr="00AA1ECE">
        <w:rPr>
          <w:rFonts w:ascii="Angsana New" w:hAnsi="Angsana New" w:cs="Angsana New"/>
          <w:u w:val="single"/>
        </w:rPr>
        <w:lastRenderedPageBreak/>
        <w:t>Land for development</w:t>
      </w:r>
      <w:r w:rsidR="00E7765C" w:rsidRPr="00AA1ECE">
        <w:rPr>
          <w:rFonts w:ascii="Angsana New" w:hAnsi="Angsana New" w:cs="Angsana New"/>
          <w:u w:val="single"/>
        </w:rPr>
        <w:t xml:space="preserve"> </w:t>
      </w:r>
    </w:p>
    <w:p w14:paraId="302691CF" w14:textId="27043986" w:rsidR="006F42A5" w:rsidRPr="00EF15E4" w:rsidRDefault="006F42A5" w:rsidP="00EF15E4">
      <w:pPr>
        <w:tabs>
          <w:tab w:val="left" w:pos="851"/>
        </w:tabs>
        <w:spacing w:before="120" w:after="120"/>
        <w:ind w:left="425" w:right="28"/>
        <w:jc w:val="thaiDistribute"/>
        <w:rPr>
          <w:rFonts w:ascii="Angsana New" w:hAnsi="Angsana New" w:cs="Angsana New"/>
        </w:rPr>
      </w:pPr>
      <w:r w:rsidRPr="00EF15E4">
        <w:rPr>
          <w:rFonts w:ascii="Angsana New" w:hAnsi="Angsana New" w:cs="Angsana New"/>
        </w:rPr>
        <w:t>As at</w:t>
      </w:r>
      <w:r w:rsidR="00EF15E4" w:rsidRPr="00EF15E4">
        <w:rPr>
          <w:rFonts w:ascii="Angsana New" w:hAnsi="Angsana New" w:cs="Angsana New"/>
        </w:rPr>
        <w:t xml:space="preserve"> December 31,2020 and 2019 consist </w:t>
      </w:r>
      <w:proofErr w:type="gramStart"/>
      <w:r w:rsidR="00EF15E4" w:rsidRPr="00EF15E4">
        <w:rPr>
          <w:rFonts w:ascii="Angsana New" w:hAnsi="Angsana New" w:cs="Angsana New"/>
        </w:rPr>
        <w:t>of ;</w:t>
      </w:r>
      <w:proofErr w:type="gramEnd"/>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735442" w:rsidRPr="009E24DF" w14:paraId="492FFDFB" w14:textId="77777777" w:rsidTr="00735442">
        <w:tc>
          <w:tcPr>
            <w:tcW w:w="3827" w:type="dxa"/>
          </w:tcPr>
          <w:p w14:paraId="1510CCC0" w14:textId="77777777" w:rsidR="00735442" w:rsidRPr="009E24DF" w:rsidRDefault="00735442" w:rsidP="00735442">
            <w:pPr>
              <w:tabs>
                <w:tab w:val="left" w:pos="360"/>
                <w:tab w:val="left" w:pos="900"/>
              </w:tabs>
              <w:ind w:right="1"/>
              <w:jc w:val="distribute"/>
              <w:rPr>
                <w:rFonts w:ascii="Angsana New" w:hAnsi="Angsana New" w:cs="Angsana New"/>
                <w:b/>
                <w:bCs/>
              </w:rPr>
            </w:pPr>
          </w:p>
        </w:tc>
        <w:tc>
          <w:tcPr>
            <w:tcW w:w="5670" w:type="dxa"/>
            <w:gridSpan w:val="4"/>
            <w:hideMark/>
          </w:tcPr>
          <w:p w14:paraId="408BAB1B" w14:textId="6E0DDC4A" w:rsidR="00735442" w:rsidRPr="009E24DF" w:rsidRDefault="00735442" w:rsidP="00735442">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rPr>
              <w:t>(</w:t>
            </w:r>
            <w:proofErr w:type="gramStart"/>
            <w:r>
              <w:rPr>
                <w:rFonts w:ascii="Angsana New" w:hAnsi="Angsana New" w:cs="Angsana New"/>
              </w:rPr>
              <w:t>Unit :</w:t>
            </w:r>
            <w:proofErr w:type="gramEnd"/>
            <w:r>
              <w:rPr>
                <w:rFonts w:ascii="Angsana New" w:hAnsi="Angsana New" w:cs="Angsana New"/>
              </w:rPr>
              <w:t xml:space="preserve"> Baht)</w:t>
            </w:r>
          </w:p>
        </w:tc>
      </w:tr>
      <w:tr w:rsidR="00735442" w:rsidRPr="009E24DF" w14:paraId="4408272C" w14:textId="77777777" w:rsidTr="00735442">
        <w:tc>
          <w:tcPr>
            <w:tcW w:w="3827" w:type="dxa"/>
          </w:tcPr>
          <w:p w14:paraId="2592C7A0" w14:textId="77777777" w:rsidR="00735442" w:rsidRPr="009E24DF" w:rsidRDefault="00735442" w:rsidP="00735442">
            <w:pPr>
              <w:tabs>
                <w:tab w:val="left" w:pos="360"/>
                <w:tab w:val="left" w:pos="900"/>
              </w:tabs>
              <w:ind w:right="1"/>
              <w:jc w:val="distribute"/>
              <w:rPr>
                <w:rFonts w:ascii="Angsana New" w:hAnsi="Angsana New" w:cs="Angsana New"/>
                <w:b/>
                <w:bCs/>
              </w:rPr>
            </w:pPr>
          </w:p>
        </w:tc>
        <w:tc>
          <w:tcPr>
            <w:tcW w:w="2835" w:type="dxa"/>
            <w:gridSpan w:val="2"/>
            <w:vAlign w:val="center"/>
          </w:tcPr>
          <w:p w14:paraId="53151852" w14:textId="1840B11D" w:rsidR="00735442" w:rsidRPr="009E24DF" w:rsidRDefault="00735442" w:rsidP="00735442">
            <w:pPr>
              <w:ind w:left="-38" w:right="-10"/>
              <w:jc w:val="center"/>
              <w:rPr>
                <w:rFonts w:ascii="Angsana New" w:hAnsi="Angsana New" w:cs="Angsana New"/>
                <w:cs/>
              </w:rPr>
            </w:pPr>
            <w:r w:rsidRPr="005D2655">
              <w:rPr>
                <w:rFonts w:ascii="Angsana New" w:hAnsi="Angsana New" w:cs="Angsana New"/>
              </w:rPr>
              <w:t>Consolidated</w:t>
            </w:r>
          </w:p>
        </w:tc>
        <w:tc>
          <w:tcPr>
            <w:tcW w:w="2835" w:type="dxa"/>
            <w:gridSpan w:val="2"/>
            <w:vAlign w:val="center"/>
          </w:tcPr>
          <w:p w14:paraId="0B011826" w14:textId="04D75A24" w:rsidR="00735442" w:rsidRPr="009E24DF" w:rsidRDefault="00735442" w:rsidP="00735442">
            <w:pPr>
              <w:ind w:left="-38" w:right="-10"/>
              <w:jc w:val="center"/>
              <w:rPr>
                <w:rFonts w:ascii="Angsana New" w:hAnsi="Angsana New" w:cs="Angsana New"/>
                <w:cs/>
              </w:rPr>
            </w:pPr>
            <w:r w:rsidRPr="005D2655">
              <w:rPr>
                <w:rFonts w:ascii="Angsana New" w:hAnsi="Angsana New" w:cs="Angsana New"/>
              </w:rPr>
              <w:t>Separate</w:t>
            </w:r>
          </w:p>
        </w:tc>
      </w:tr>
      <w:tr w:rsidR="00735442" w:rsidRPr="009E24DF" w14:paraId="5C3C0461" w14:textId="77777777" w:rsidTr="00735442">
        <w:tc>
          <w:tcPr>
            <w:tcW w:w="3827" w:type="dxa"/>
          </w:tcPr>
          <w:p w14:paraId="512F517C" w14:textId="77777777" w:rsidR="00735442" w:rsidRPr="009E24DF" w:rsidRDefault="00735442" w:rsidP="00735442">
            <w:pPr>
              <w:tabs>
                <w:tab w:val="left" w:pos="360"/>
                <w:tab w:val="left" w:pos="900"/>
              </w:tabs>
              <w:ind w:right="1"/>
              <w:jc w:val="distribute"/>
              <w:rPr>
                <w:rFonts w:ascii="Angsana New" w:hAnsi="Angsana New" w:cs="Angsana New"/>
                <w:b/>
                <w:bCs/>
              </w:rPr>
            </w:pPr>
          </w:p>
        </w:tc>
        <w:tc>
          <w:tcPr>
            <w:tcW w:w="2835" w:type="dxa"/>
            <w:gridSpan w:val="2"/>
            <w:vAlign w:val="center"/>
            <w:hideMark/>
          </w:tcPr>
          <w:p w14:paraId="1F55F0F1" w14:textId="0DFDDB98" w:rsidR="00735442" w:rsidRPr="009E24DF" w:rsidRDefault="00735442" w:rsidP="00735442">
            <w:pPr>
              <w:pBdr>
                <w:bottom w:val="single" w:sz="4" w:space="1" w:color="auto"/>
              </w:pBdr>
              <w:tabs>
                <w:tab w:val="left" w:pos="360"/>
                <w:tab w:val="left" w:pos="900"/>
              </w:tabs>
              <w:ind w:right="1"/>
              <w:jc w:val="center"/>
              <w:rPr>
                <w:rFonts w:ascii="Angsana New" w:hAnsi="Angsana New" w:cs="Angsana New"/>
              </w:rPr>
            </w:pPr>
            <w:r w:rsidRPr="005D2655">
              <w:rPr>
                <w:rFonts w:ascii="Angsana New" w:hAnsi="Angsana New" w:cs="Angsana New"/>
              </w:rPr>
              <w:t>financial statements</w:t>
            </w:r>
          </w:p>
        </w:tc>
        <w:tc>
          <w:tcPr>
            <w:tcW w:w="2835" w:type="dxa"/>
            <w:gridSpan w:val="2"/>
            <w:vAlign w:val="center"/>
            <w:hideMark/>
          </w:tcPr>
          <w:p w14:paraId="3F0920CC" w14:textId="0640CDB0" w:rsidR="00735442" w:rsidRPr="009E24DF" w:rsidRDefault="00735442" w:rsidP="00735442">
            <w:pPr>
              <w:pBdr>
                <w:bottom w:val="single" w:sz="4" w:space="1" w:color="auto"/>
              </w:pBdr>
              <w:tabs>
                <w:tab w:val="left" w:pos="360"/>
                <w:tab w:val="left" w:pos="900"/>
              </w:tabs>
              <w:ind w:right="1"/>
              <w:jc w:val="center"/>
              <w:rPr>
                <w:rFonts w:ascii="Angsana New" w:hAnsi="Angsana New" w:cs="Angsana New"/>
              </w:rPr>
            </w:pPr>
            <w:r w:rsidRPr="005D2655">
              <w:rPr>
                <w:rFonts w:ascii="Angsana New" w:hAnsi="Angsana New" w:cs="Angsana New"/>
              </w:rPr>
              <w:t>financial statements</w:t>
            </w:r>
          </w:p>
        </w:tc>
      </w:tr>
      <w:tr w:rsidR="00735442" w:rsidRPr="009E24DF" w14:paraId="417A931E" w14:textId="77777777" w:rsidTr="00735442">
        <w:trPr>
          <w:trHeight w:val="411"/>
        </w:trPr>
        <w:tc>
          <w:tcPr>
            <w:tcW w:w="3827" w:type="dxa"/>
          </w:tcPr>
          <w:p w14:paraId="0580E804" w14:textId="77777777" w:rsidR="00735442" w:rsidRPr="009E24DF" w:rsidRDefault="00735442" w:rsidP="00735442">
            <w:pPr>
              <w:tabs>
                <w:tab w:val="left" w:pos="360"/>
                <w:tab w:val="left" w:pos="900"/>
              </w:tabs>
              <w:ind w:right="1"/>
              <w:jc w:val="distribute"/>
              <w:rPr>
                <w:rFonts w:ascii="Angsana New" w:hAnsi="Angsana New" w:cs="Angsana New"/>
                <w:b/>
                <w:bCs/>
              </w:rPr>
            </w:pPr>
          </w:p>
        </w:tc>
        <w:tc>
          <w:tcPr>
            <w:tcW w:w="1417" w:type="dxa"/>
          </w:tcPr>
          <w:p w14:paraId="3D518EB6" w14:textId="0CFDDFD8" w:rsidR="00735442" w:rsidRPr="009E24DF" w:rsidRDefault="00C422AF" w:rsidP="00735442">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hint="cs"/>
                <w:cs/>
              </w:rPr>
              <w:t>2020</w:t>
            </w:r>
          </w:p>
        </w:tc>
        <w:tc>
          <w:tcPr>
            <w:tcW w:w="1418" w:type="dxa"/>
            <w:hideMark/>
          </w:tcPr>
          <w:p w14:paraId="7CDCAADD" w14:textId="36B2B933" w:rsidR="00735442" w:rsidRPr="009E24DF" w:rsidRDefault="00C422AF" w:rsidP="00735442">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hint="cs"/>
                <w:cs/>
              </w:rPr>
              <w:t>2019</w:t>
            </w:r>
          </w:p>
        </w:tc>
        <w:tc>
          <w:tcPr>
            <w:tcW w:w="1417" w:type="dxa"/>
          </w:tcPr>
          <w:p w14:paraId="3893DCD1" w14:textId="3F56EBE7" w:rsidR="00735442" w:rsidRPr="009E24DF" w:rsidRDefault="00735442" w:rsidP="00735442">
            <w:pPr>
              <w:pBdr>
                <w:bottom w:val="single" w:sz="4" w:space="1" w:color="auto"/>
              </w:pBdr>
              <w:tabs>
                <w:tab w:val="left" w:pos="360"/>
                <w:tab w:val="left" w:pos="900"/>
              </w:tabs>
              <w:ind w:right="1"/>
              <w:jc w:val="center"/>
              <w:rPr>
                <w:rFonts w:ascii="Angsana New" w:hAnsi="Angsana New" w:cs="Angsana New"/>
              </w:rPr>
            </w:pPr>
            <w:r w:rsidRPr="009E24DF">
              <w:rPr>
                <w:rFonts w:ascii="Angsana New" w:hAnsi="Angsana New" w:cs="Angsana New"/>
              </w:rPr>
              <w:t>2</w:t>
            </w:r>
            <w:r w:rsidR="00C422AF">
              <w:rPr>
                <w:rFonts w:ascii="Angsana New" w:hAnsi="Angsana New" w:cs="Angsana New" w:hint="cs"/>
                <w:cs/>
              </w:rPr>
              <w:t>020</w:t>
            </w:r>
          </w:p>
        </w:tc>
        <w:tc>
          <w:tcPr>
            <w:tcW w:w="1418" w:type="dxa"/>
            <w:hideMark/>
          </w:tcPr>
          <w:p w14:paraId="1B8B1392" w14:textId="5C70CDA9" w:rsidR="00735442" w:rsidRPr="009E24DF" w:rsidRDefault="00735442" w:rsidP="00735442">
            <w:pPr>
              <w:pBdr>
                <w:bottom w:val="single" w:sz="4" w:space="1" w:color="auto"/>
              </w:pBdr>
              <w:tabs>
                <w:tab w:val="left" w:pos="360"/>
                <w:tab w:val="left" w:pos="900"/>
              </w:tabs>
              <w:ind w:right="1"/>
              <w:jc w:val="center"/>
              <w:rPr>
                <w:rFonts w:ascii="Angsana New" w:hAnsi="Angsana New" w:cs="Angsana New"/>
              </w:rPr>
            </w:pPr>
            <w:r w:rsidRPr="009E24DF">
              <w:rPr>
                <w:rFonts w:ascii="Angsana New" w:hAnsi="Angsana New" w:cs="Angsana New"/>
              </w:rPr>
              <w:t>2</w:t>
            </w:r>
            <w:r w:rsidR="00C422AF">
              <w:rPr>
                <w:rFonts w:ascii="Angsana New" w:hAnsi="Angsana New" w:cs="Angsana New" w:hint="cs"/>
                <w:cs/>
              </w:rPr>
              <w:t>019</w:t>
            </w:r>
          </w:p>
        </w:tc>
      </w:tr>
      <w:tr w:rsidR="00735442" w:rsidRPr="009E24DF" w14:paraId="6340C8CA" w14:textId="77777777" w:rsidTr="00735442">
        <w:trPr>
          <w:trHeight w:val="219"/>
        </w:trPr>
        <w:tc>
          <w:tcPr>
            <w:tcW w:w="3827" w:type="dxa"/>
            <w:hideMark/>
          </w:tcPr>
          <w:p w14:paraId="166ABFE4" w14:textId="4CA59790" w:rsidR="00735442" w:rsidRPr="009E24DF" w:rsidRDefault="00057DBA" w:rsidP="00735442">
            <w:pPr>
              <w:ind w:left="-108" w:right="1"/>
              <w:jc w:val="left"/>
              <w:rPr>
                <w:rFonts w:ascii="Angsana New" w:hAnsi="Angsana New" w:cs="Angsana New"/>
              </w:rPr>
            </w:pPr>
            <w:r>
              <w:rPr>
                <w:rFonts w:ascii="Angsana New" w:hAnsi="Angsana New" w:cs="Angsana New"/>
              </w:rPr>
              <w:t>Land</w:t>
            </w:r>
            <w:r>
              <w:rPr>
                <w:rFonts w:ascii="Angsana New" w:hAnsi="Angsana New" w:cs="Angsana New" w:hint="cs"/>
                <w:cs/>
              </w:rPr>
              <w:t xml:space="preserve"> </w:t>
            </w:r>
            <w:r>
              <w:rPr>
                <w:rFonts w:ascii="Angsana New" w:hAnsi="Angsana New" w:cs="Angsana New"/>
              </w:rPr>
              <w:t>cost</w:t>
            </w:r>
          </w:p>
        </w:tc>
        <w:tc>
          <w:tcPr>
            <w:tcW w:w="1417" w:type="dxa"/>
            <w:shd w:val="clear" w:color="auto" w:fill="auto"/>
          </w:tcPr>
          <w:p w14:paraId="18504713" w14:textId="77777777" w:rsidR="00735442" w:rsidRPr="009E24DF" w:rsidRDefault="00735442" w:rsidP="00735442">
            <w:pPr>
              <w:tabs>
                <w:tab w:val="left" w:pos="360"/>
                <w:tab w:val="left" w:pos="900"/>
              </w:tabs>
              <w:ind w:right="1"/>
              <w:jc w:val="right"/>
              <w:rPr>
                <w:rFonts w:ascii="Angsana New" w:hAnsi="Angsana New" w:cs="Angsana New"/>
              </w:rPr>
            </w:pPr>
            <w:r w:rsidRPr="00164B41">
              <w:rPr>
                <w:rFonts w:ascii="Angsana New" w:hAnsi="Angsana New" w:cs="Angsana New"/>
              </w:rPr>
              <w:t>358,677,985</w:t>
            </w:r>
          </w:p>
        </w:tc>
        <w:tc>
          <w:tcPr>
            <w:tcW w:w="1418" w:type="dxa"/>
            <w:shd w:val="clear" w:color="auto" w:fill="auto"/>
          </w:tcPr>
          <w:p w14:paraId="5AC3750C" w14:textId="77777777" w:rsidR="00735442" w:rsidRPr="009E24DF" w:rsidRDefault="00735442" w:rsidP="00735442">
            <w:pPr>
              <w:tabs>
                <w:tab w:val="left" w:pos="360"/>
                <w:tab w:val="left" w:pos="900"/>
              </w:tabs>
              <w:ind w:right="1"/>
              <w:jc w:val="right"/>
              <w:rPr>
                <w:rFonts w:ascii="Angsana New" w:hAnsi="Angsana New" w:cs="Angsana New"/>
              </w:rPr>
            </w:pPr>
            <w:r w:rsidRPr="009E24DF">
              <w:rPr>
                <w:rFonts w:ascii="Angsana New" w:hAnsi="Angsana New" w:cs="Angsana New"/>
              </w:rPr>
              <w:t>2,584,492,296</w:t>
            </w:r>
          </w:p>
        </w:tc>
        <w:tc>
          <w:tcPr>
            <w:tcW w:w="1417" w:type="dxa"/>
            <w:shd w:val="clear" w:color="auto" w:fill="auto"/>
          </w:tcPr>
          <w:p w14:paraId="176E42B3" w14:textId="77777777" w:rsidR="00735442" w:rsidRPr="009E24DF" w:rsidRDefault="00735442" w:rsidP="00735442">
            <w:pPr>
              <w:ind w:right="1"/>
              <w:jc w:val="right"/>
              <w:rPr>
                <w:rFonts w:ascii="Angsana New" w:hAnsi="Angsana New" w:cs="Angsana New"/>
              </w:rPr>
            </w:pPr>
            <w:r>
              <w:rPr>
                <w:rFonts w:ascii="Angsana New" w:hAnsi="Angsana New" w:cs="Angsana New"/>
              </w:rPr>
              <w:t>326,281,393</w:t>
            </w:r>
          </w:p>
        </w:tc>
        <w:tc>
          <w:tcPr>
            <w:tcW w:w="1418" w:type="dxa"/>
            <w:shd w:val="clear" w:color="auto" w:fill="auto"/>
          </w:tcPr>
          <w:p w14:paraId="7C0191BC" w14:textId="77777777" w:rsidR="00735442" w:rsidRPr="009E24DF" w:rsidRDefault="00735442" w:rsidP="00735442">
            <w:pPr>
              <w:ind w:right="1"/>
              <w:jc w:val="right"/>
              <w:rPr>
                <w:rFonts w:ascii="Angsana New" w:hAnsi="Angsana New" w:cs="Angsana New"/>
              </w:rPr>
            </w:pPr>
            <w:r w:rsidRPr="009E24DF">
              <w:rPr>
                <w:rFonts w:ascii="Angsana New" w:hAnsi="Angsana New" w:cs="Angsana New"/>
              </w:rPr>
              <w:t>1,161,562,899</w:t>
            </w:r>
          </w:p>
        </w:tc>
      </w:tr>
      <w:tr w:rsidR="00735442" w:rsidRPr="009E24DF" w14:paraId="564CE34D" w14:textId="77777777" w:rsidTr="00735442">
        <w:trPr>
          <w:trHeight w:val="297"/>
        </w:trPr>
        <w:tc>
          <w:tcPr>
            <w:tcW w:w="3827" w:type="dxa"/>
            <w:hideMark/>
          </w:tcPr>
          <w:p w14:paraId="4763D203" w14:textId="0C738BC2" w:rsidR="00735442" w:rsidRPr="009E24DF" w:rsidRDefault="00057DBA" w:rsidP="00735442">
            <w:pPr>
              <w:ind w:left="-108" w:right="1"/>
              <w:jc w:val="left"/>
              <w:rPr>
                <w:rFonts w:ascii="Angsana New" w:hAnsi="Angsana New" w:cs="Angsana New"/>
              </w:rPr>
            </w:pPr>
            <w:r w:rsidRPr="00057DBA">
              <w:rPr>
                <w:rFonts w:ascii="Angsana New" w:hAnsi="Angsana New" w:cs="Angsana New"/>
              </w:rPr>
              <w:t>Land expenses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ngsana New"/>
              </w:rPr>
            </w:pPr>
            <w:r w:rsidRPr="00164B41">
              <w:rPr>
                <w:rFonts w:ascii="Angsana New" w:hAnsi="Angsana New" w:cs="Angsana New"/>
              </w:rPr>
              <w:t>4,058,80</w:t>
            </w:r>
            <w:r>
              <w:rPr>
                <w:rFonts w:ascii="Angsana New" w:hAnsi="Angsana New" w:cs="Angsana New"/>
              </w:rPr>
              <w:t>1</w:t>
            </w:r>
          </w:p>
        </w:tc>
        <w:tc>
          <w:tcPr>
            <w:tcW w:w="1418" w:type="dxa"/>
            <w:shd w:val="clear" w:color="auto" w:fill="auto"/>
          </w:tcPr>
          <w:p w14:paraId="55639DE2" w14:textId="77777777" w:rsidR="00735442" w:rsidRPr="009E24DF" w:rsidRDefault="00735442" w:rsidP="00735442">
            <w:pPr>
              <w:ind w:right="1"/>
              <w:jc w:val="right"/>
              <w:rPr>
                <w:rFonts w:ascii="Angsana New" w:hAnsi="Angsana New" w:cs="Angsana New"/>
              </w:rPr>
            </w:pPr>
            <w:r w:rsidRPr="009E24DF">
              <w:rPr>
                <w:rFonts w:ascii="Angsana New" w:hAnsi="Angsana New" w:cs="Angsana New"/>
              </w:rPr>
              <w:t>45,118,430</w:t>
            </w:r>
          </w:p>
        </w:tc>
        <w:tc>
          <w:tcPr>
            <w:tcW w:w="1417" w:type="dxa"/>
            <w:shd w:val="clear" w:color="auto" w:fill="auto"/>
          </w:tcPr>
          <w:p w14:paraId="69ACC4E9" w14:textId="77777777" w:rsidR="00735442" w:rsidRPr="009E24DF" w:rsidRDefault="00735442" w:rsidP="00735442">
            <w:pPr>
              <w:ind w:right="1"/>
              <w:jc w:val="right"/>
              <w:rPr>
                <w:rFonts w:ascii="Angsana New" w:hAnsi="Angsana New" w:cs="Angsana New"/>
              </w:rPr>
            </w:pPr>
            <w:r>
              <w:rPr>
                <w:rFonts w:ascii="Angsana New" w:hAnsi="Angsana New" w:cs="Angsana New"/>
              </w:rPr>
              <w:t>3,341,430</w:t>
            </w:r>
          </w:p>
        </w:tc>
        <w:tc>
          <w:tcPr>
            <w:tcW w:w="1418" w:type="dxa"/>
            <w:shd w:val="clear" w:color="auto" w:fill="auto"/>
          </w:tcPr>
          <w:p w14:paraId="240B085F" w14:textId="77777777" w:rsidR="00735442" w:rsidRPr="009E24DF" w:rsidRDefault="00735442" w:rsidP="00735442">
            <w:pPr>
              <w:ind w:right="1"/>
              <w:jc w:val="right"/>
              <w:rPr>
                <w:rFonts w:ascii="Angsana New" w:hAnsi="Angsana New" w:cs="Angsana New"/>
              </w:rPr>
            </w:pPr>
            <w:r w:rsidRPr="009E24DF">
              <w:rPr>
                <w:rFonts w:ascii="Angsana New" w:hAnsi="Angsana New" w:cs="Angsana New"/>
              </w:rPr>
              <w:t>11,312,089</w:t>
            </w:r>
          </w:p>
        </w:tc>
      </w:tr>
      <w:tr w:rsidR="00735442" w:rsidRPr="009E24DF" w14:paraId="62C6712A" w14:textId="77777777" w:rsidTr="00735442">
        <w:tc>
          <w:tcPr>
            <w:tcW w:w="3827" w:type="dxa"/>
            <w:hideMark/>
          </w:tcPr>
          <w:p w14:paraId="5EB8E30D" w14:textId="65BC33CE" w:rsidR="00735442" w:rsidRPr="009E24DF" w:rsidRDefault="00057DBA" w:rsidP="00735442">
            <w:pPr>
              <w:ind w:left="-108" w:right="1"/>
              <w:jc w:val="left"/>
              <w:rPr>
                <w:rFonts w:ascii="Angsana New" w:hAnsi="Angsana New" w:cs="Angsana New"/>
              </w:rPr>
            </w:pPr>
            <w:r>
              <w:rPr>
                <w:rFonts w:ascii="Angsana New" w:hAnsi="Angsana New" w:cs="Angsana New"/>
              </w:rPr>
              <w:t>Public utility</w:t>
            </w:r>
            <w:r w:rsidRPr="009E24DF">
              <w:rPr>
                <w:rFonts w:ascii="Angsana New" w:hAnsi="Angsana New" w:cs="Angsana New"/>
                <w:cs/>
              </w:rPr>
              <w:t xml:space="preserve"> </w:t>
            </w:r>
            <w:r w:rsidRPr="00057DBA">
              <w:rPr>
                <w:rFonts w:ascii="Angsana New" w:hAnsi="Angsana New" w:cs="Angsana New"/>
              </w:rPr>
              <w:t>expenses</w:t>
            </w:r>
          </w:p>
        </w:tc>
        <w:tc>
          <w:tcPr>
            <w:tcW w:w="1417" w:type="dxa"/>
            <w:shd w:val="clear" w:color="auto" w:fill="auto"/>
          </w:tcPr>
          <w:p w14:paraId="75EB6101" w14:textId="77777777" w:rsidR="00735442" w:rsidRPr="009E24DF" w:rsidRDefault="00735442" w:rsidP="00735442">
            <w:pPr>
              <w:ind w:right="1"/>
              <w:jc w:val="right"/>
              <w:rPr>
                <w:rFonts w:ascii="Angsana New" w:hAnsi="Angsana New" w:cs="Angsana New"/>
              </w:rPr>
            </w:pPr>
            <w:r w:rsidRPr="00164B41">
              <w:rPr>
                <w:rFonts w:ascii="Angsana New" w:hAnsi="Angsana New" w:cs="Angsana New"/>
              </w:rPr>
              <w:t>15,804,16</w:t>
            </w:r>
            <w:r>
              <w:rPr>
                <w:rFonts w:ascii="Angsana New" w:hAnsi="Angsana New" w:cs="Angsana New"/>
              </w:rPr>
              <w:t>6</w:t>
            </w:r>
          </w:p>
        </w:tc>
        <w:tc>
          <w:tcPr>
            <w:tcW w:w="1418" w:type="dxa"/>
            <w:shd w:val="clear" w:color="auto" w:fill="auto"/>
          </w:tcPr>
          <w:p w14:paraId="61F56A28" w14:textId="77777777" w:rsidR="00735442" w:rsidRPr="009E24DF" w:rsidRDefault="00735442" w:rsidP="00735442">
            <w:pPr>
              <w:ind w:right="1"/>
              <w:jc w:val="right"/>
              <w:rPr>
                <w:rFonts w:ascii="Angsana New" w:hAnsi="Angsana New" w:cs="Angsana New"/>
              </w:rPr>
            </w:pPr>
            <w:r w:rsidRPr="009E24DF">
              <w:t xml:space="preserve"> 218,075,853 </w:t>
            </w:r>
          </w:p>
        </w:tc>
        <w:tc>
          <w:tcPr>
            <w:tcW w:w="1417" w:type="dxa"/>
            <w:shd w:val="clear" w:color="auto" w:fill="auto"/>
          </w:tcPr>
          <w:p w14:paraId="1EF6780B" w14:textId="77777777" w:rsidR="00735442" w:rsidRPr="009E24DF" w:rsidRDefault="00735442" w:rsidP="00735442">
            <w:pPr>
              <w:ind w:right="1"/>
              <w:jc w:val="right"/>
              <w:rPr>
                <w:rFonts w:ascii="Angsana New" w:hAnsi="Angsana New" w:cs="Angsana New"/>
              </w:rPr>
            </w:pPr>
            <w:r>
              <w:rPr>
                <w:rFonts w:ascii="Angsana New" w:hAnsi="Angsana New" w:cs="Angsana New"/>
              </w:rPr>
              <w:t>15,804,166</w:t>
            </w:r>
          </w:p>
        </w:tc>
        <w:tc>
          <w:tcPr>
            <w:tcW w:w="1418" w:type="dxa"/>
            <w:shd w:val="clear" w:color="auto" w:fill="auto"/>
          </w:tcPr>
          <w:p w14:paraId="70680CF8" w14:textId="77777777" w:rsidR="00735442" w:rsidRPr="009E24DF" w:rsidRDefault="00735442" w:rsidP="00735442">
            <w:pPr>
              <w:ind w:right="1"/>
              <w:jc w:val="right"/>
              <w:rPr>
                <w:rFonts w:ascii="Angsana New" w:hAnsi="Angsana New" w:cs="Angsana New"/>
              </w:rPr>
            </w:pPr>
            <w:r w:rsidRPr="009E24DF">
              <w:rPr>
                <w:rFonts w:ascii="Angsana New" w:hAnsi="Angsana New" w:cs="Angsana New"/>
              </w:rPr>
              <w:t>38,023,670</w:t>
            </w:r>
          </w:p>
        </w:tc>
      </w:tr>
      <w:tr w:rsidR="00735442" w:rsidRPr="009E24DF" w14:paraId="275A7D05" w14:textId="77777777" w:rsidTr="00735442">
        <w:tc>
          <w:tcPr>
            <w:tcW w:w="3827" w:type="dxa"/>
            <w:hideMark/>
          </w:tcPr>
          <w:p w14:paraId="71F047D3" w14:textId="00C60437" w:rsidR="00735442" w:rsidRPr="009E24DF" w:rsidRDefault="00057DBA" w:rsidP="00735442">
            <w:pPr>
              <w:ind w:left="-108" w:right="1"/>
              <w:jc w:val="left"/>
              <w:rPr>
                <w:rFonts w:ascii="Angsana New" w:hAnsi="Angsana New" w:cs="Angsana New"/>
              </w:rPr>
            </w:pPr>
            <w:r>
              <w:rPr>
                <w:rFonts w:ascii="Angsana New" w:hAnsi="Angsana New" w:cs="Angsana New"/>
              </w:rPr>
              <w:t>Borrowing cost</w:t>
            </w:r>
          </w:p>
        </w:tc>
        <w:tc>
          <w:tcPr>
            <w:tcW w:w="1417" w:type="dxa"/>
            <w:shd w:val="clear" w:color="auto" w:fill="auto"/>
          </w:tcPr>
          <w:p w14:paraId="2A005540" w14:textId="77777777" w:rsidR="00735442" w:rsidRPr="009E24DF" w:rsidRDefault="00735442" w:rsidP="00735442">
            <w:pPr>
              <w:ind w:right="1"/>
              <w:jc w:val="right"/>
              <w:rPr>
                <w:rFonts w:ascii="Angsana New" w:hAnsi="Angsana New" w:cs="Angsana New"/>
              </w:rPr>
            </w:pPr>
            <w:r w:rsidRPr="00164B41">
              <w:rPr>
                <w:rFonts w:ascii="Angsana New" w:hAnsi="Angsana New" w:cs="Angsana New"/>
              </w:rPr>
              <w:t>177,304</w:t>
            </w:r>
          </w:p>
        </w:tc>
        <w:tc>
          <w:tcPr>
            <w:tcW w:w="1418" w:type="dxa"/>
            <w:shd w:val="clear" w:color="auto" w:fill="auto"/>
          </w:tcPr>
          <w:p w14:paraId="69D34BCB" w14:textId="77777777" w:rsidR="00735442" w:rsidRPr="009E24DF" w:rsidRDefault="00735442" w:rsidP="00735442">
            <w:pPr>
              <w:ind w:right="1"/>
              <w:jc w:val="right"/>
              <w:rPr>
                <w:rFonts w:ascii="Angsana New" w:hAnsi="Angsana New" w:cs="Angsana New"/>
              </w:rPr>
            </w:pPr>
            <w:r w:rsidRPr="009E24DF">
              <w:t xml:space="preserve"> 27,798,882 </w:t>
            </w:r>
          </w:p>
        </w:tc>
        <w:tc>
          <w:tcPr>
            <w:tcW w:w="1417" w:type="dxa"/>
            <w:shd w:val="clear" w:color="auto" w:fill="auto"/>
          </w:tcPr>
          <w:p w14:paraId="6A0F98E3" w14:textId="77777777" w:rsidR="00735442" w:rsidRPr="009E24DF" w:rsidRDefault="00735442" w:rsidP="00735442">
            <w:pPr>
              <w:ind w:right="1"/>
              <w:jc w:val="right"/>
              <w:rPr>
                <w:rFonts w:ascii="Angsana New" w:hAnsi="Angsana New" w:cs="Angsana New"/>
              </w:rPr>
            </w:pPr>
            <w:r>
              <w:rPr>
                <w:rFonts w:ascii="Angsana New" w:hAnsi="Angsana New" w:cs="Angsana New"/>
              </w:rPr>
              <w:t>-</w:t>
            </w:r>
          </w:p>
        </w:tc>
        <w:tc>
          <w:tcPr>
            <w:tcW w:w="1418" w:type="dxa"/>
            <w:shd w:val="clear" w:color="auto" w:fill="auto"/>
          </w:tcPr>
          <w:p w14:paraId="73693D1D" w14:textId="77777777" w:rsidR="00735442" w:rsidRPr="009E24DF" w:rsidRDefault="00735442" w:rsidP="00735442">
            <w:pPr>
              <w:ind w:right="1"/>
              <w:jc w:val="right"/>
              <w:rPr>
                <w:rFonts w:ascii="Angsana New" w:hAnsi="Angsana New" w:cs="Angsana New"/>
              </w:rPr>
            </w:pPr>
            <w:r w:rsidRPr="009E24DF">
              <w:rPr>
                <w:rFonts w:ascii="Angsana New" w:hAnsi="Angsana New" w:cs="Angsana New"/>
              </w:rPr>
              <w:t>-</w:t>
            </w:r>
          </w:p>
        </w:tc>
      </w:tr>
      <w:tr w:rsidR="00735442" w:rsidRPr="009E24DF" w14:paraId="4628F9F9" w14:textId="77777777" w:rsidTr="00057DBA">
        <w:tc>
          <w:tcPr>
            <w:tcW w:w="3827" w:type="dxa"/>
          </w:tcPr>
          <w:p w14:paraId="557AE97B" w14:textId="3535645A" w:rsidR="00735442" w:rsidRPr="009E24DF" w:rsidRDefault="00735442" w:rsidP="00735442">
            <w:pPr>
              <w:ind w:left="-108" w:right="1"/>
              <w:jc w:val="left"/>
              <w:rPr>
                <w:rFonts w:ascii="Angsana New" w:hAnsi="Angsana New" w:cs="Angsana New"/>
                <w:cs/>
              </w:rPr>
            </w:pPr>
            <w:r w:rsidRPr="00034C84">
              <w:rPr>
                <w:rFonts w:ascii="Angsana New" w:hAnsi="Angsana New" w:cs="Angsana New"/>
              </w:rPr>
              <w:t>(</w:t>
            </w:r>
            <w:r w:rsidR="00057DBA" w:rsidRPr="00034C84">
              <w:rPr>
                <w:rFonts w:ascii="Angsana New" w:hAnsi="Angsana New" w:cs="Angsana New"/>
              </w:rPr>
              <w:t>Less</w:t>
            </w:r>
            <w:r w:rsidRPr="00034C84">
              <w:rPr>
                <w:rFonts w:ascii="Angsana New" w:hAnsi="Angsana New" w:cs="Angsana New"/>
              </w:rPr>
              <w:t>)</w:t>
            </w:r>
            <w:r w:rsidRPr="00034C84">
              <w:rPr>
                <w:rFonts w:ascii="Angsana New" w:hAnsi="Angsana New" w:cs="Angsana New"/>
                <w:cs/>
              </w:rPr>
              <w:t xml:space="preserve"> </w:t>
            </w:r>
            <w:r w:rsidR="00057DBA" w:rsidRPr="00034C84">
              <w:rPr>
                <w:rFonts w:ascii="Angsana New" w:hAnsi="Angsana New" w:cs="Angsana New"/>
              </w:rPr>
              <w:t xml:space="preserve">Allowance for impairment of land with </w:t>
            </w:r>
            <w:r w:rsidR="00057DBA" w:rsidRPr="00034C84">
              <w:t>servitude</w:t>
            </w:r>
          </w:p>
        </w:tc>
        <w:tc>
          <w:tcPr>
            <w:tcW w:w="1417" w:type="dxa"/>
            <w:shd w:val="clear" w:color="auto" w:fill="auto"/>
            <w:vAlign w:val="bottom"/>
          </w:tcPr>
          <w:p w14:paraId="675BE428" w14:textId="77777777" w:rsidR="00735442" w:rsidRPr="009E24DF" w:rsidRDefault="00735442" w:rsidP="00735442">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4B4CAF84" w14:textId="77777777" w:rsidR="00735442" w:rsidRPr="009E24DF" w:rsidRDefault="00735442" w:rsidP="00735442">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(13,165,000)</w:t>
            </w:r>
          </w:p>
        </w:tc>
        <w:tc>
          <w:tcPr>
            <w:tcW w:w="1417" w:type="dxa"/>
            <w:shd w:val="clear" w:color="auto" w:fill="auto"/>
            <w:vAlign w:val="bottom"/>
          </w:tcPr>
          <w:p w14:paraId="57F644C0" w14:textId="77777777" w:rsidR="00735442" w:rsidRPr="009E24DF" w:rsidRDefault="00735442" w:rsidP="00735442">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1DB865E0" w14:textId="77777777" w:rsidR="00735442" w:rsidRPr="009E24DF" w:rsidRDefault="00735442" w:rsidP="00735442">
            <w:pPr>
              <w:pBdr>
                <w:bottom w:val="sing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w:t>
            </w:r>
          </w:p>
        </w:tc>
      </w:tr>
      <w:tr w:rsidR="00735442" w:rsidRPr="009E24DF" w14:paraId="314B7308" w14:textId="77777777" w:rsidTr="00735442">
        <w:tc>
          <w:tcPr>
            <w:tcW w:w="3827" w:type="dxa"/>
            <w:hideMark/>
          </w:tcPr>
          <w:p w14:paraId="2D0A96C1" w14:textId="2CD69F08" w:rsidR="00735442" w:rsidRPr="009E24DF" w:rsidRDefault="00057DBA" w:rsidP="00735442">
            <w:pPr>
              <w:ind w:left="-108" w:right="1"/>
              <w:jc w:val="left"/>
              <w:rPr>
                <w:rFonts w:ascii="Angsana New" w:hAnsi="Angsana New" w:cs="Angsana New"/>
              </w:rPr>
            </w:pPr>
            <w:r>
              <w:rPr>
                <w:rFonts w:ascii="Angsana New" w:hAnsi="Angsana New" w:cs="Angsana New"/>
              </w:rPr>
              <w:t>Total</w:t>
            </w:r>
          </w:p>
        </w:tc>
        <w:tc>
          <w:tcPr>
            <w:tcW w:w="1417" w:type="dxa"/>
            <w:shd w:val="clear" w:color="auto" w:fill="auto"/>
          </w:tcPr>
          <w:p w14:paraId="0A464707" w14:textId="77777777" w:rsidR="00735442" w:rsidRPr="009E24DF" w:rsidRDefault="00735442" w:rsidP="00735442">
            <w:pPr>
              <w:pBdr>
                <w:bottom w:val="double" w:sz="4" w:space="1" w:color="auto"/>
              </w:pBdr>
              <w:tabs>
                <w:tab w:val="left" w:pos="360"/>
                <w:tab w:val="left" w:pos="900"/>
              </w:tabs>
              <w:ind w:right="1"/>
              <w:jc w:val="right"/>
              <w:rPr>
                <w:rFonts w:ascii="Angsana New" w:hAnsi="Angsana New" w:cs="Angsana New"/>
              </w:rPr>
            </w:pPr>
            <w:r w:rsidRPr="00164B41">
              <w:rPr>
                <w:rFonts w:ascii="Angsana New" w:hAnsi="Angsana New" w:cs="Angsana New"/>
              </w:rPr>
              <w:t>378,718,25</w:t>
            </w:r>
            <w:r>
              <w:rPr>
                <w:rFonts w:ascii="Angsana New" w:hAnsi="Angsana New" w:cs="Angsana New"/>
              </w:rPr>
              <w:t>6</w:t>
            </w:r>
          </w:p>
        </w:tc>
        <w:tc>
          <w:tcPr>
            <w:tcW w:w="1418" w:type="dxa"/>
            <w:shd w:val="clear" w:color="auto" w:fill="auto"/>
          </w:tcPr>
          <w:p w14:paraId="451F9403" w14:textId="77777777" w:rsidR="00735442" w:rsidRPr="009E24DF" w:rsidRDefault="00735442" w:rsidP="00735442">
            <w:pPr>
              <w:pBdr>
                <w:bottom w:val="doub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2,862,320,461</w:t>
            </w:r>
          </w:p>
        </w:tc>
        <w:tc>
          <w:tcPr>
            <w:tcW w:w="1417" w:type="dxa"/>
            <w:shd w:val="clear" w:color="auto" w:fill="auto"/>
          </w:tcPr>
          <w:p w14:paraId="677E00F8" w14:textId="77777777" w:rsidR="00735442" w:rsidRPr="009E24DF" w:rsidRDefault="00735442" w:rsidP="00735442">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345,426,989</w:t>
            </w:r>
          </w:p>
        </w:tc>
        <w:tc>
          <w:tcPr>
            <w:tcW w:w="1418" w:type="dxa"/>
            <w:shd w:val="clear" w:color="auto" w:fill="auto"/>
          </w:tcPr>
          <w:p w14:paraId="67F807AD" w14:textId="77777777" w:rsidR="00735442" w:rsidRPr="009E24DF" w:rsidRDefault="00735442" w:rsidP="00735442">
            <w:pPr>
              <w:pBdr>
                <w:bottom w:val="double" w:sz="4" w:space="1" w:color="auto"/>
              </w:pBdr>
              <w:tabs>
                <w:tab w:val="left" w:pos="360"/>
                <w:tab w:val="left" w:pos="900"/>
              </w:tabs>
              <w:ind w:right="1"/>
              <w:jc w:val="right"/>
              <w:rPr>
                <w:rFonts w:ascii="Angsana New" w:hAnsi="Angsana New" w:cs="Angsana New"/>
              </w:rPr>
            </w:pPr>
            <w:r w:rsidRPr="009E24DF">
              <w:rPr>
                <w:rFonts w:ascii="Angsana New" w:hAnsi="Angsana New" w:cs="Angsana New"/>
              </w:rPr>
              <w:t>1,210,898,658</w:t>
            </w:r>
          </w:p>
        </w:tc>
      </w:tr>
    </w:tbl>
    <w:p w14:paraId="7E0CCF2A" w14:textId="40C948CF" w:rsidR="0042624D" w:rsidRPr="00360F09" w:rsidRDefault="006E7ACB" w:rsidP="00F82C84">
      <w:pPr>
        <w:spacing w:before="120" w:after="120"/>
        <w:ind w:left="425" w:right="28"/>
        <w:jc w:val="thaiDistribute"/>
        <w:rPr>
          <w:rFonts w:ascii="Angsana New" w:hAnsi="Angsana New" w:cs="Angsana New"/>
        </w:rPr>
      </w:pPr>
      <w:r w:rsidRPr="005D2655">
        <w:rPr>
          <w:rFonts w:ascii="Angsana New" w:hAnsi="Angsana New" w:cs="Angsana New"/>
        </w:rPr>
        <w:t xml:space="preserve">As </w:t>
      </w:r>
      <w:r w:rsidRPr="00360F09">
        <w:rPr>
          <w:rFonts w:ascii="Angsana New" w:hAnsi="Angsana New" w:cs="Angsana New"/>
        </w:rPr>
        <w:t>at</w:t>
      </w:r>
      <w:r w:rsidR="005069CA" w:rsidRPr="00360F09">
        <w:rPr>
          <w:rFonts w:ascii="Angsana New" w:hAnsi="Angsana New" w:cs="Angsana New"/>
        </w:rPr>
        <w:t xml:space="preserve"> </w:t>
      </w:r>
      <w:r w:rsidR="00DB7AFF" w:rsidRPr="00360F09">
        <w:rPr>
          <w:rFonts w:ascii="Angsana New" w:hAnsi="Angsana New" w:cs="Angsana New"/>
        </w:rPr>
        <w:t>December 31</w:t>
      </w:r>
      <w:r w:rsidR="000712F5" w:rsidRPr="00360F09">
        <w:rPr>
          <w:rFonts w:ascii="Angsana New" w:hAnsi="Angsana New" w:cs="Angsana New"/>
        </w:rPr>
        <w:t>, 20</w:t>
      </w:r>
      <w:r w:rsidR="00ED35C8" w:rsidRPr="00360F09">
        <w:rPr>
          <w:rFonts w:ascii="Angsana New" w:hAnsi="Angsana New" w:cs="Angsana New"/>
        </w:rPr>
        <w:t>20</w:t>
      </w:r>
      <w:r w:rsidR="00A93CA1" w:rsidRPr="00360F09">
        <w:rPr>
          <w:rFonts w:ascii="Angsana New" w:hAnsi="Angsana New" w:cs="Angsana New"/>
        </w:rPr>
        <w:t>,</w:t>
      </w:r>
      <w:r w:rsidR="00A80C71" w:rsidRPr="00360F09">
        <w:rPr>
          <w:rFonts w:ascii="Angsana New" w:hAnsi="Angsana New" w:cs="Angsana New"/>
        </w:rPr>
        <w:t xml:space="preserve"> </w:t>
      </w:r>
      <w:r w:rsidR="00F82C84">
        <w:rPr>
          <w:rFonts w:ascii="Angsana New" w:hAnsi="Angsana New" w:cs="Angsana New"/>
          <w:snapToGrid w:val="0"/>
          <w:spacing w:val="-4"/>
          <w:lang w:eastAsia="th-TH"/>
        </w:rPr>
        <w:t>t</w:t>
      </w:r>
      <w:r w:rsidR="00F82C84" w:rsidRPr="005D2655">
        <w:rPr>
          <w:rFonts w:ascii="Angsana New" w:hAnsi="Angsana New" w:cs="Angsana New"/>
          <w:snapToGrid w:val="0"/>
          <w:spacing w:val="-4"/>
          <w:lang w:eastAsia="th-TH"/>
        </w:rPr>
        <w:t xml:space="preserve">he Company and </w:t>
      </w:r>
      <w:r w:rsidR="00F82C84">
        <w:rPr>
          <w:rFonts w:ascii="Angsana New" w:hAnsi="Angsana New" w:cs="Angsana New"/>
        </w:rPr>
        <w:t>subsidiaries</w:t>
      </w:r>
      <w:r w:rsidR="00F82C84" w:rsidRPr="005D2655">
        <w:rPr>
          <w:rFonts w:ascii="Angsana New" w:hAnsi="Angsana New" w:cs="Angsana New"/>
          <w:snapToGrid w:val="0"/>
          <w:spacing w:val="-4"/>
          <w:lang w:eastAsia="th-TH"/>
        </w:rPr>
        <w:t xml:space="preserve"> </w:t>
      </w:r>
      <w:r w:rsidR="0042624D" w:rsidRPr="00360F09">
        <w:rPr>
          <w:rFonts w:ascii="Angsana New" w:hAnsi="Angsana New" w:cs="Angsana New"/>
        </w:rPr>
        <w:t>ha</w:t>
      </w:r>
      <w:r w:rsidR="00F82C84">
        <w:rPr>
          <w:rFonts w:ascii="Angsana New" w:hAnsi="Angsana New" w:cs="Angsana New"/>
        </w:rPr>
        <w:t>ve</w:t>
      </w:r>
      <w:r w:rsidR="0042624D" w:rsidRPr="00360F09">
        <w:rPr>
          <w:rFonts w:ascii="Angsana New" w:hAnsi="Angsana New" w:cs="Angsana New"/>
        </w:rPr>
        <w:t xml:space="preserve"> mortgaged land for dev</w:t>
      </w:r>
      <w:r w:rsidR="00240B53" w:rsidRPr="00360F09">
        <w:rPr>
          <w:rFonts w:ascii="Angsana New" w:hAnsi="Angsana New" w:cs="Angsana New"/>
        </w:rPr>
        <w:t>elopment at the cost amount of</w:t>
      </w:r>
      <w:r w:rsidR="0042624D" w:rsidRPr="00360F09">
        <w:rPr>
          <w:rFonts w:ascii="Angsana New" w:hAnsi="Angsana New" w:cs="Angsana New"/>
        </w:rPr>
        <w:t xml:space="preserve"> Baht</w:t>
      </w:r>
      <w:r w:rsidR="0038154B" w:rsidRPr="00360F09">
        <w:rPr>
          <w:rFonts w:ascii="Angsana New" w:hAnsi="Angsana New" w:cs="Angsana New"/>
        </w:rPr>
        <w:t xml:space="preserve"> </w:t>
      </w:r>
      <w:proofErr w:type="gramStart"/>
      <w:r w:rsidR="00360F09" w:rsidRPr="00360F09">
        <w:rPr>
          <w:rFonts w:ascii="Angsana New" w:hAnsi="Angsana New" w:cs="Angsana New"/>
          <w:spacing w:val="-4"/>
        </w:rPr>
        <w:t xml:space="preserve">288.60 </w:t>
      </w:r>
      <w:r w:rsidR="0042624D" w:rsidRPr="00360F09">
        <w:rPr>
          <w:rFonts w:ascii="Angsana New" w:hAnsi="Angsana New" w:cs="Angsana New"/>
        </w:rPr>
        <w:t xml:space="preserve"> million</w:t>
      </w:r>
      <w:proofErr w:type="gramEnd"/>
      <w:r w:rsidR="0042624D" w:rsidRPr="00360F09">
        <w:rPr>
          <w:rFonts w:ascii="Angsana New" w:hAnsi="Angsana New" w:cs="Angsana New"/>
        </w:rPr>
        <w:t xml:space="preserve"> and Baht </w:t>
      </w:r>
      <w:r w:rsidR="00F82C84" w:rsidRPr="00360F09">
        <w:rPr>
          <w:rFonts w:ascii="Angsana New" w:hAnsi="Angsana New" w:cs="Angsana New"/>
          <w:spacing w:val="2"/>
        </w:rPr>
        <w:t xml:space="preserve">6.75 </w:t>
      </w:r>
      <w:r w:rsidR="0042624D" w:rsidRPr="00360F09">
        <w:rPr>
          <w:rFonts w:ascii="Angsana New" w:hAnsi="Angsana New" w:cs="Angsana New"/>
        </w:rPr>
        <w:t>million</w:t>
      </w:r>
      <w:r w:rsidR="00943E71" w:rsidRPr="00360F09">
        <w:rPr>
          <w:rFonts w:ascii="Angsana New" w:hAnsi="Angsana New" w:cs="Angsana New"/>
        </w:rPr>
        <w:t>, respectively</w:t>
      </w:r>
      <w:r w:rsidR="006773F3" w:rsidRPr="00360F09">
        <w:rPr>
          <w:rFonts w:ascii="Angsana New" w:hAnsi="Angsana New" w:cs="Angsana New"/>
        </w:rPr>
        <w:t>,</w:t>
      </w:r>
      <w:r w:rsidR="00943E71" w:rsidRPr="00360F09">
        <w:rPr>
          <w:rFonts w:ascii="Angsana New" w:hAnsi="Angsana New" w:cs="Angsana New"/>
        </w:rPr>
        <w:t xml:space="preserve"> </w:t>
      </w:r>
      <w:r w:rsidR="00627629" w:rsidRPr="00360F09">
        <w:rPr>
          <w:rFonts w:ascii="Angsana New" w:hAnsi="Angsana New" w:cs="Angsana New"/>
        </w:rPr>
        <w:t xml:space="preserve">as collateral for loans </w:t>
      </w:r>
      <w:r w:rsidR="008573B5" w:rsidRPr="00360F09">
        <w:rPr>
          <w:rFonts w:ascii="Angsana New" w:hAnsi="Angsana New" w:cs="Angsana New"/>
        </w:rPr>
        <w:t>(Note</w:t>
      </w:r>
      <w:r w:rsidR="00DB7AFF" w:rsidRPr="00360F09">
        <w:rPr>
          <w:rFonts w:ascii="Angsana New" w:hAnsi="Angsana New" w:cs="Angsana New"/>
        </w:rPr>
        <w:t xml:space="preserve"> </w:t>
      </w:r>
      <w:r w:rsidR="00EF15E4">
        <w:rPr>
          <w:rFonts w:ascii="Angsana New" w:hAnsi="Angsana New" w:cs="Angsana New"/>
        </w:rPr>
        <w:t>19,</w:t>
      </w:r>
      <w:r w:rsidR="00360F09" w:rsidRPr="00360F09">
        <w:rPr>
          <w:rFonts w:ascii="Angsana New" w:hAnsi="Angsana New" w:cs="Angsana New"/>
        </w:rPr>
        <w:t>21</w:t>
      </w:r>
      <w:r w:rsidR="0042624D" w:rsidRPr="00360F09">
        <w:rPr>
          <w:rFonts w:ascii="Angsana New" w:hAnsi="Angsana New" w:cs="Angsana New"/>
        </w:rPr>
        <w:t>).</w:t>
      </w:r>
    </w:p>
    <w:p w14:paraId="4C747E63" w14:textId="1602A5FA" w:rsidR="008C1B42" w:rsidRPr="005D2655" w:rsidRDefault="00ED35C8" w:rsidP="00E371C0">
      <w:pPr>
        <w:spacing w:before="120"/>
        <w:ind w:left="426" w:right="28"/>
        <w:jc w:val="thaiDistribute"/>
        <w:rPr>
          <w:rFonts w:ascii="Angsana New" w:hAnsi="Angsana New" w:cs="Angsana New"/>
        </w:rPr>
      </w:pPr>
      <w:r w:rsidRPr="00360F09">
        <w:rPr>
          <w:rFonts w:ascii="Angsana New" w:hAnsi="Angsana New" w:cs="Angsana New"/>
        </w:rPr>
        <w:t xml:space="preserve">As </w:t>
      </w:r>
      <w:proofErr w:type="gramStart"/>
      <w:r w:rsidRPr="00360F09">
        <w:rPr>
          <w:rFonts w:ascii="Angsana New" w:hAnsi="Angsana New" w:cs="Angsana New"/>
        </w:rPr>
        <w:t>at</w:t>
      </w:r>
      <w:proofErr w:type="gramEnd"/>
      <w:r w:rsidRPr="00360F09">
        <w:rPr>
          <w:rFonts w:ascii="Angsana New" w:hAnsi="Angsana New" w:cs="Angsana New"/>
        </w:rPr>
        <w:t xml:space="preserve"> </w:t>
      </w:r>
      <w:r w:rsidR="00DB7AFF" w:rsidRPr="00360F09">
        <w:rPr>
          <w:rFonts w:ascii="Angsana New" w:hAnsi="Angsana New" w:cs="Angsana New"/>
        </w:rPr>
        <w:t>December 31</w:t>
      </w:r>
      <w:r w:rsidRPr="00360F09">
        <w:rPr>
          <w:rFonts w:ascii="Angsana New" w:hAnsi="Angsana New" w:cs="Angsana New"/>
        </w:rPr>
        <w:t>, 20</w:t>
      </w:r>
      <w:r w:rsidR="00CD2F2B">
        <w:rPr>
          <w:rFonts w:ascii="Angsana New" w:hAnsi="Angsana New" w:cs="Angsana New"/>
        </w:rPr>
        <w:t>19</w:t>
      </w:r>
      <w:r w:rsidR="006773F3" w:rsidRPr="00360F09">
        <w:rPr>
          <w:rFonts w:ascii="Angsana New" w:hAnsi="Angsana New" w:cs="Angsana New"/>
        </w:rPr>
        <w:t>,</w:t>
      </w:r>
      <w:r w:rsidR="00A93CA1" w:rsidRPr="00360F09">
        <w:rPr>
          <w:rFonts w:ascii="Angsana New" w:hAnsi="Angsana New" w:cs="Angsana New"/>
        </w:rPr>
        <w:t xml:space="preserve"> </w:t>
      </w:r>
      <w:r w:rsidR="00F82C84">
        <w:rPr>
          <w:rFonts w:ascii="Angsana New" w:hAnsi="Angsana New" w:cs="Angsana New"/>
          <w:snapToGrid w:val="0"/>
          <w:spacing w:val="-4"/>
          <w:lang w:eastAsia="th-TH"/>
        </w:rPr>
        <w:t>t</w:t>
      </w:r>
      <w:r w:rsidR="00F82C84" w:rsidRPr="005D2655">
        <w:rPr>
          <w:rFonts w:ascii="Angsana New" w:hAnsi="Angsana New" w:cs="Angsana New"/>
          <w:snapToGrid w:val="0"/>
          <w:spacing w:val="-4"/>
          <w:lang w:eastAsia="th-TH"/>
        </w:rPr>
        <w:t xml:space="preserve">he Company and </w:t>
      </w:r>
      <w:r w:rsidR="00F82C84">
        <w:rPr>
          <w:rFonts w:ascii="Angsana New" w:hAnsi="Angsana New" w:cs="Angsana New"/>
        </w:rPr>
        <w:t>subsidiaries</w:t>
      </w:r>
      <w:r w:rsidR="00F82C84" w:rsidRPr="005D2655">
        <w:rPr>
          <w:rFonts w:ascii="Angsana New" w:hAnsi="Angsana New" w:cs="Angsana New"/>
          <w:snapToGrid w:val="0"/>
          <w:spacing w:val="-4"/>
          <w:lang w:eastAsia="th-TH"/>
        </w:rPr>
        <w:t xml:space="preserve"> </w:t>
      </w:r>
      <w:r w:rsidR="00F82C84" w:rsidRPr="00360F09">
        <w:rPr>
          <w:rFonts w:ascii="Angsana New" w:hAnsi="Angsana New" w:cs="Angsana New"/>
        </w:rPr>
        <w:t>ha</w:t>
      </w:r>
      <w:r w:rsidR="00F82C84">
        <w:rPr>
          <w:rFonts w:ascii="Angsana New" w:hAnsi="Angsana New" w:cs="Angsana New"/>
        </w:rPr>
        <w:t>ve</w:t>
      </w:r>
      <w:r w:rsidR="006773F3" w:rsidRPr="00360F09">
        <w:rPr>
          <w:rFonts w:ascii="Angsana New" w:hAnsi="Angsana New" w:cs="Angsana New"/>
        </w:rPr>
        <w:t xml:space="preserve"> mortgaged land for deve</w:t>
      </w:r>
      <w:r w:rsidR="00240B53" w:rsidRPr="00360F09">
        <w:rPr>
          <w:rFonts w:ascii="Angsana New" w:hAnsi="Angsana New" w:cs="Angsana New"/>
        </w:rPr>
        <w:t>lopment at the cost amount of</w:t>
      </w:r>
      <w:r w:rsidR="008573B5" w:rsidRPr="00360F09">
        <w:rPr>
          <w:rFonts w:ascii="Angsana New" w:hAnsi="Angsana New" w:cs="Angsana New"/>
        </w:rPr>
        <w:t xml:space="preserve"> </w:t>
      </w:r>
      <w:r w:rsidR="0074393D" w:rsidRPr="00360F09">
        <w:rPr>
          <w:rFonts w:ascii="Angsana New" w:hAnsi="Angsana New" w:cs="Angsana New"/>
        </w:rPr>
        <w:t>Baht</w:t>
      </w:r>
      <w:r w:rsidR="008573B5" w:rsidRPr="00360F09">
        <w:rPr>
          <w:rFonts w:ascii="Angsana New" w:hAnsi="Angsana New" w:cs="Angsana New"/>
        </w:rPr>
        <w:t xml:space="preserve"> </w:t>
      </w:r>
      <w:r w:rsidR="00F82C84" w:rsidRPr="005F37D6">
        <w:rPr>
          <w:rFonts w:ascii="Angsana New" w:hAnsi="Angsana New" w:cs="Angsana New" w:hint="cs"/>
          <w:spacing w:val="-4"/>
          <w:cs/>
        </w:rPr>
        <w:t>712.33</w:t>
      </w:r>
      <w:r w:rsidR="00F82C84" w:rsidRPr="005F37D6">
        <w:rPr>
          <w:rFonts w:ascii="Angsana New" w:hAnsi="Angsana New" w:cs="Angsana New"/>
          <w:spacing w:val="-4"/>
        </w:rPr>
        <w:t xml:space="preserve"> </w:t>
      </w:r>
      <w:r w:rsidR="00240B53" w:rsidRPr="00360F09">
        <w:rPr>
          <w:rFonts w:ascii="Angsana New" w:hAnsi="Angsana New" w:cs="Angsana New"/>
        </w:rPr>
        <w:t>million and Ba</w:t>
      </w:r>
      <w:r w:rsidR="0038154B" w:rsidRPr="00360F09">
        <w:rPr>
          <w:rFonts w:ascii="Angsana New" w:hAnsi="Angsana New" w:cs="Angsana New"/>
        </w:rPr>
        <w:t>h</w:t>
      </w:r>
      <w:r w:rsidR="00240B53" w:rsidRPr="00360F09">
        <w:rPr>
          <w:rFonts w:ascii="Angsana New" w:hAnsi="Angsana New" w:cs="Angsana New"/>
        </w:rPr>
        <w:t>t</w:t>
      </w:r>
      <w:r w:rsidR="0038154B" w:rsidRPr="00360F09">
        <w:rPr>
          <w:rFonts w:ascii="Angsana New" w:hAnsi="Angsana New" w:cs="Angsana New"/>
        </w:rPr>
        <w:t xml:space="preserve"> </w:t>
      </w:r>
      <w:r w:rsidRPr="00360F09">
        <w:rPr>
          <w:rFonts w:ascii="Angsana New" w:hAnsi="Angsana New" w:cs="Angsana New"/>
        </w:rPr>
        <w:t xml:space="preserve">1,328.60 </w:t>
      </w:r>
      <w:r w:rsidR="006773F3" w:rsidRPr="00360F09">
        <w:rPr>
          <w:rFonts w:ascii="Angsana New" w:hAnsi="Angsana New" w:cs="Angsana New"/>
        </w:rPr>
        <w:t xml:space="preserve">million, respectively, </w:t>
      </w:r>
      <w:r w:rsidR="00F85846" w:rsidRPr="00360F09">
        <w:rPr>
          <w:rFonts w:ascii="Angsana New" w:hAnsi="Angsana New" w:cs="Angsana New"/>
        </w:rPr>
        <w:t>as collateral for loans</w:t>
      </w:r>
      <w:r w:rsidRPr="00360F09">
        <w:rPr>
          <w:rFonts w:ascii="Angsana New" w:hAnsi="Angsana New" w:cs="Angsana New"/>
        </w:rPr>
        <w:t xml:space="preserve"> (Note</w:t>
      </w:r>
      <w:r w:rsidR="00EF15E4">
        <w:rPr>
          <w:rFonts w:ascii="Angsana New" w:hAnsi="Angsana New" w:cs="Angsana New"/>
        </w:rPr>
        <w:t xml:space="preserve"> 19,</w:t>
      </w:r>
      <w:r w:rsidR="00360F09" w:rsidRPr="00360F09">
        <w:rPr>
          <w:rFonts w:ascii="Angsana New" w:hAnsi="Angsana New" w:cs="Angsana New"/>
        </w:rPr>
        <w:t>21</w:t>
      </w:r>
      <w:r w:rsidRPr="00360F09">
        <w:rPr>
          <w:rFonts w:ascii="Angsana New" w:hAnsi="Angsana New" w:cs="Angsana New"/>
        </w:rPr>
        <w:t>).</w:t>
      </w:r>
    </w:p>
    <w:p w14:paraId="07965E17" w14:textId="0EE52535" w:rsidR="00B04BE5" w:rsidRPr="005D2655" w:rsidRDefault="00835399" w:rsidP="00E371C0">
      <w:pPr>
        <w:spacing w:before="120"/>
        <w:ind w:left="426" w:right="28"/>
        <w:jc w:val="thaiDistribute"/>
        <w:rPr>
          <w:rFonts w:ascii="Angsana New" w:hAnsi="Angsana New" w:cs="Angsana New"/>
        </w:rPr>
      </w:pPr>
      <w:r w:rsidRPr="005D2655">
        <w:rPr>
          <w:rFonts w:ascii="Angsana New" w:hAnsi="Angsana New" w:cs="Angsana New"/>
        </w:rPr>
        <w:t xml:space="preserve">Land for the development of the Company and subsidiaries </w:t>
      </w:r>
      <w:r w:rsidR="00375BC9">
        <w:rPr>
          <w:rFonts w:ascii="Angsana New" w:hAnsi="Angsana New" w:cs="Angsana New"/>
        </w:rPr>
        <w:t>are</w:t>
      </w:r>
      <w:r w:rsidRPr="005D2655">
        <w:rPr>
          <w:rFonts w:ascii="Angsana New" w:hAnsi="Angsana New" w:cs="Angsana New"/>
        </w:rPr>
        <w:t xml:space="preserve"> stated at cost. </w:t>
      </w:r>
      <w:r w:rsidR="00375BC9">
        <w:rPr>
          <w:rFonts w:ascii="Angsana New" w:hAnsi="Angsana New" w:cs="Angsana New"/>
        </w:rPr>
        <w:t xml:space="preserve">The total mentioned land costs are expressed not over the appraised values which assessed by the latest independent </w:t>
      </w:r>
      <w:r w:rsidRPr="005D2655">
        <w:rPr>
          <w:rFonts w:ascii="Angsana New" w:hAnsi="Angsana New" w:cs="Angsana New"/>
        </w:rPr>
        <w:t>appraiser.</w:t>
      </w:r>
      <w:r w:rsidR="00A03DE6" w:rsidRPr="005D2655">
        <w:rPr>
          <w:rFonts w:ascii="Angsana New" w:hAnsi="Angsana New" w:cs="Angsana New"/>
        </w:rPr>
        <w:t xml:space="preserve"> </w:t>
      </w:r>
    </w:p>
    <w:p w14:paraId="2E88B910" w14:textId="2DAF29C5" w:rsidR="00EA3A61" w:rsidRDefault="00420C81" w:rsidP="00EA3A61">
      <w:pPr>
        <w:spacing w:before="120"/>
        <w:ind w:left="426" w:right="28"/>
        <w:jc w:val="thaiDistribute"/>
        <w:rPr>
          <w:rFonts w:ascii="Angsana New" w:hAnsi="Angsana New" w:cs="Angsana New"/>
        </w:rPr>
      </w:pPr>
      <w:r w:rsidRPr="005D2655">
        <w:rPr>
          <w:rFonts w:ascii="Angsana New" w:hAnsi="Angsana New" w:cs="Angsana New"/>
        </w:rPr>
        <w:t>All of the land for the development will be developed for the real estate project in the near future. The</w:t>
      </w:r>
      <w:r w:rsidR="00D9214A">
        <w:rPr>
          <w:rFonts w:ascii="Angsana New" w:hAnsi="Angsana New" w:cs="Angsana New"/>
        </w:rPr>
        <w:t xml:space="preserve"> land</w:t>
      </w:r>
      <w:r w:rsidRPr="005D2655">
        <w:rPr>
          <w:rFonts w:ascii="Angsana New" w:hAnsi="Angsana New" w:cs="Angsana New"/>
        </w:rPr>
        <w:t xml:space="preserve"> locations are very suitable</w:t>
      </w:r>
      <w:r w:rsidR="00D9214A">
        <w:rPr>
          <w:rFonts w:ascii="Angsana New" w:hAnsi="Angsana New" w:cs="Angsana New"/>
        </w:rPr>
        <w:t xml:space="preserve"> for development</w:t>
      </w:r>
      <w:r w:rsidRPr="005D2655">
        <w:rPr>
          <w:rFonts w:ascii="Angsana New" w:hAnsi="Angsana New" w:cs="Angsana New"/>
        </w:rPr>
        <w:t>.</w:t>
      </w:r>
    </w:p>
    <w:p w14:paraId="11D21367" w14:textId="2066BC10" w:rsidR="00277F7F" w:rsidRDefault="00277F7F" w:rsidP="00277F7F">
      <w:pPr>
        <w:spacing w:before="120"/>
        <w:ind w:left="426" w:right="28"/>
        <w:rPr>
          <w:rFonts w:ascii="Angsana New" w:hAnsi="Angsana New" w:cs="Angsana New"/>
        </w:rPr>
      </w:pPr>
      <w:r w:rsidRPr="00277F7F">
        <w:rPr>
          <w:rFonts w:ascii="Angsana New" w:hAnsi="Angsana New" w:cs="Angsana New"/>
        </w:rPr>
        <w:t xml:space="preserve">According to the resolution of the Executive Committee Meeting No. </w:t>
      </w:r>
      <w:r w:rsidRPr="00277F7F">
        <w:rPr>
          <w:rFonts w:ascii="Angsana New" w:hAnsi="Angsana New" w:cs="Angsana New" w:hint="cs"/>
          <w:cs/>
        </w:rPr>
        <w:t xml:space="preserve">19/2020 </w:t>
      </w:r>
      <w:r w:rsidRPr="00277F7F">
        <w:rPr>
          <w:rFonts w:ascii="Angsana New" w:hAnsi="Angsana New" w:cs="Angsana New"/>
        </w:rPr>
        <w:t xml:space="preserve">on December </w:t>
      </w:r>
      <w:r w:rsidRPr="00277F7F">
        <w:rPr>
          <w:rFonts w:ascii="Angsana New" w:hAnsi="Angsana New" w:cs="Angsana New" w:hint="cs"/>
          <w:cs/>
        </w:rPr>
        <w:t>17</w:t>
      </w:r>
      <w:r w:rsidRPr="00277F7F">
        <w:rPr>
          <w:rFonts w:ascii="Angsana New" w:hAnsi="Angsana New" w:cs="Angsana New"/>
        </w:rPr>
        <w:t xml:space="preserve">, </w:t>
      </w:r>
      <w:r w:rsidRPr="00277F7F">
        <w:rPr>
          <w:rFonts w:ascii="Angsana New" w:hAnsi="Angsana New" w:cs="Angsana New" w:hint="cs"/>
          <w:cs/>
        </w:rPr>
        <w:t>2020</w:t>
      </w:r>
      <w:r w:rsidRPr="00277F7F">
        <w:rPr>
          <w:rFonts w:ascii="Angsana New" w:hAnsi="Angsana New" w:cs="Angsana New"/>
        </w:rPr>
        <w:t xml:space="preserve">, the Company won the auction to buy property from the land auction of the Legal Execution Office. Pathum Thani Province, </w:t>
      </w:r>
      <w:proofErr w:type="spellStart"/>
      <w:r w:rsidRPr="00277F7F">
        <w:rPr>
          <w:rFonts w:ascii="Angsana New" w:hAnsi="Angsana New" w:cs="Angsana New"/>
        </w:rPr>
        <w:t>Thanyaburi</w:t>
      </w:r>
      <w:proofErr w:type="spellEnd"/>
      <w:r w:rsidRPr="00277F7F">
        <w:rPr>
          <w:rFonts w:ascii="Angsana New" w:hAnsi="Angsana New" w:cs="Angsana New"/>
        </w:rPr>
        <w:t xml:space="preserve"> Branch, Legal Execution Department, including Title Deed No. </w:t>
      </w:r>
      <w:r w:rsidRPr="00277F7F">
        <w:rPr>
          <w:rFonts w:ascii="Angsana New" w:hAnsi="Angsana New" w:cs="Angsana New" w:hint="cs"/>
          <w:cs/>
        </w:rPr>
        <w:t>30948</w:t>
      </w:r>
      <w:r w:rsidRPr="00277F7F">
        <w:rPr>
          <w:rFonts w:ascii="Angsana New" w:hAnsi="Angsana New" w:cs="Angsana New"/>
        </w:rPr>
        <w:t xml:space="preserve">, </w:t>
      </w:r>
      <w:proofErr w:type="spellStart"/>
      <w:r w:rsidRPr="00277F7F">
        <w:rPr>
          <w:rFonts w:ascii="Angsana New" w:hAnsi="Angsana New" w:cs="Angsana New"/>
        </w:rPr>
        <w:t>Bueng</w:t>
      </w:r>
      <w:proofErr w:type="spellEnd"/>
      <w:r w:rsidRPr="00277F7F">
        <w:rPr>
          <w:rFonts w:ascii="Angsana New" w:hAnsi="Angsana New" w:cs="Angsana New"/>
        </w:rPr>
        <w:t xml:space="preserve"> Lat Sawai Subdistrict, Lam </w:t>
      </w:r>
      <w:proofErr w:type="spellStart"/>
      <w:r w:rsidRPr="00277F7F">
        <w:rPr>
          <w:rFonts w:ascii="Angsana New" w:hAnsi="Angsana New" w:cs="Angsana New"/>
        </w:rPr>
        <w:t>Luk</w:t>
      </w:r>
      <w:proofErr w:type="spellEnd"/>
      <w:r w:rsidRPr="00277F7F">
        <w:rPr>
          <w:rFonts w:ascii="Angsana New" w:hAnsi="Angsana New" w:cs="Angsana New"/>
        </w:rPr>
        <w:t xml:space="preserve"> Ka District, Pathum Thani Province According to the auction announcement of the Enforcement Officer, in the </w:t>
      </w:r>
      <w:proofErr w:type="gramStart"/>
      <w:r w:rsidRPr="00277F7F">
        <w:rPr>
          <w:rFonts w:ascii="Angsana New" w:hAnsi="Angsana New" w:cs="Angsana New"/>
        </w:rPr>
        <w:t>amount</w:t>
      </w:r>
      <w:proofErr w:type="gramEnd"/>
      <w:r w:rsidRPr="00277F7F">
        <w:rPr>
          <w:rFonts w:ascii="Angsana New" w:hAnsi="Angsana New" w:cs="Angsana New"/>
        </w:rPr>
        <w:t xml:space="preserve"> of Baht </w:t>
      </w:r>
      <w:r w:rsidRPr="00277F7F">
        <w:rPr>
          <w:rFonts w:ascii="Angsana New" w:hAnsi="Angsana New" w:cs="Angsana New" w:hint="cs"/>
          <w:cs/>
        </w:rPr>
        <w:t xml:space="preserve">55.00 </w:t>
      </w:r>
      <w:r w:rsidRPr="00277F7F">
        <w:rPr>
          <w:rFonts w:ascii="Angsana New" w:hAnsi="Angsana New" w:cs="Angsana New"/>
        </w:rPr>
        <w:t xml:space="preserve">million, according to the Legal Execution Office Agreement </w:t>
      </w:r>
      <w:proofErr w:type="spellStart"/>
      <w:r w:rsidRPr="00277F7F">
        <w:rPr>
          <w:rFonts w:ascii="Angsana New" w:hAnsi="Angsana New" w:cs="Angsana New"/>
        </w:rPr>
        <w:t>Pathumthani</w:t>
      </w:r>
      <w:proofErr w:type="spellEnd"/>
      <w:r w:rsidRPr="00277F7F">
        <w:rPr>
          <w:rFonts w:ascii="Angsana New" w:hAnsi="Angsana New" w:cs="Angsana New"/>
        </w:rPr>
        <w:t xml:space="preserve"> Province, </w:t>
      </w:r>
      <w:proofErr w:type="spellStart"/>
      <w:r w:rsidRPr="00277F7F">
        <w:rPr>
          <w:rFonts w:ascii="Angsana New" w:hAnsi="Angsana New" w:cs="Angsana New"/>
        </w:rPr>
        <w:t>Thanyaburi</w:t>
      </w:r>
      <w:proofErr w:type="spellEnd"/>
      <w:r w:rsidRPr="00277F7F">
        <w:rPr>
          <w:rFonts w:ascii="Angsana New" w:hAnsi="Angsana New" w:cs="Angsana New"/>
        </w:rPr>
        <w:t xml:space="preserve"> Branch, Legal Execution Department, dated December</w:t>
      </w:r>
      <w:r>
        <w:rPr>
          <w:rFonts w:ascii="Angsana New" w:hAnsi="Angsana New" w:cs="Angsana New" w:hint="cs"/>
          <w:cs/>
        </w:rPr>
        <w:t xml:space="preserve"> 29</w:t>
      </w:r>
      <w:r>
        <w:rPr>
          <w:rFonts w:ascii="Angsana New" w:hAnsi="Angsana New" w:cs="Angsana New"/>
        </w:rPr>
        <w:t>,</w:t>
      </w:r>
      <w:r w:rsidRPr="00277F7F">
        <w:rPr>
          <w:rFonts w:ascii="Angsana New" w:hAnsi="Angsana New" w:cs="Angsana New"/>
        </w:rPr>
        <w:t xml:space="preserve"> </w:t>
      </w:r>
      <w:r w:rsidRPr="00277F7F">
        <w:rPr>
          <w:rFonts w:ascii="Angsana New" w:hAnsi="Angsana New" w:cs="Angsana New" w:hint="cs"/>
          <w:cs/>
        </w:rPr>
        <w:t>2020</w:t>
      </w:r>
      <w:r w:rsidRPr="00277F7F">
        <w:rPr>
          <w:rFonts w:ascii="Angsana New" w:hAnsi="Angsana New" w:cs="Angsana New"/>
        </w:rPr>
        <w:t>.</w:t>
      </w:r>
    </w:p>
    <w:p w14:paraId="57C1922E" w14:textId="3564EAD1" w:rsidR="00C844EE" w:rsidRPr="00A21EAD" w:rsidRDefault="00A21EAD" w:rsidP="00C844EE">
      <w:pPr>
        <w:spacing w:before="120"/>
        <w:ind w:left="426" w:right="28"/>
        <w:jc w:val="thaiDistribute"/>
        <w:rPr>
          <w:rFonts w:ascii="Angsana New" w:hAnsi="Angsana New" w:cs="Angsana New"/>
        </w:rPr>
      </w:pPr>
      <w:r w:rsidRPr="00A21EAD">
        <w:rPr>
          <w:rFonts w:ascii="Angsana New" w:hAnsi="Angsana New" w:cs="Angsana New"/>
        </w:rPr>
        <w:t xml:space="preserve">According to the resolution of the Executive Committee Meeting No. 16/2020 held on November 2, 2020, the Company has </w:t>
      </w:r>
      <w:proofErr w:type="gramStart"/>
      <w:r w:rsidRPr="00A21EAD">
        <w:rPr>
          <w:rFonts w:ascii="Angsana New" w:hAnsi="Angsana New" w:cs="Angsana New"/>
        </w:rPr>
        <w:t>entered into</w:t>
      </w:r>
      <w:proofErr w:type="gramEnd"/>
      <w:r w:rsidRPr="00A21EAD">
        <w:rPr>
          <w:rFonts w:ascii="Angsana New" w:hAnsi="Angsana New" w:cs="Angsana New"/>
        </w:rPr>
        <w:t xml:space="preserve"> a contract to sell the land to unrelated persons, totaling an area of ​​15 rai 0 </w:t>
      </w:r>
      <w:proofErr w:type="spellStart"/>
      <w:r w:rsidRPr="00A21EAD">
        <w:rPr>
          <w:rFonts w:ascii="Angsana New" w:hAnsi="Angsana New" w:cs="Angsana New"/>
        </w:rPr>
        <w:t>ngan</w:t>
      </w:r>
      <w:proofErr w:type="spellEnd"/>
      <w:r w:rsidRPr="00A21EAD">
        <w:rPr>
          <w:rFonts w:ascii="Angsana New" w:hAnsi="Angsana New" w:cs="Angsana New"/>
        </w:rPr>
        <w:t xml:space="preserve"> 7 square </w:t>
      </w:r>
      <w:proofErr w:type="spellStart"/>
      <w:r w:rsidRPr="00A21EAD">
        <w:rPr>
          <w:rFonts w:ascii="Angsana New" w:hAnsi="Angsana New" w:cs="Angsana New"/>
        </w:rPr>
        <w:t>wa</w:t>
      </w:r>
      <w:proofErr w:type="spellEnd"/>
      <w:r w:rsidRPr="00A21EAD">
        <w:rPr>
          <w:rFonts w:ascii="Angsana New" w:hAnsi="Angsana New" w:cs="Angsana New"/>
        </w:rPr>
        <w:t> at the price of Baht 163.97 million at the date of the contract, the Company paid land value of Baht 45.05 million. Residual land value The Company agreed to pay on the transfer date of the ownership.</w:t>
      </w:r>
    </w:p>
    <w:p w14:paraId="5C1109BB" w14:textId="77777777" w:rsidR="00277F7F" w:rsidRDefault="00277F7F" w:rsidP="00277F7F">
      <w:pPr>
        <w:spacing w:before="120"/>
        <w:ind w:left="426" w:right="28"/>
        <w:jc w:val="thaiDistribute"/>
        <w:rPr>
          <w:rFonts w:ascii="Angsana New" w:hAnsi="Angsana New" w:cs="Angsana New"/>
        </w:rPr>
      </w:pPr>
      <w:r w:rsidRPr="00277F7F">
        <w:rPr>
          <w:rFonts w:ascii="Angsana New" w:hAnsi="Angsana New" w:cs="Angsana New"/>
        </w:rPr>
        <w:lastRenderedPageBreak/>
        <w:t xml:space="preserve">According to the resolution of the Executive Committee Meeting No. 15/2020 held on October 26, 2020, it was resolved to approve the Company to enter into an agreement to purchase and to sell land with an unrelated person, amount 1 copy, land title deeds no. Total 24 rai 1 </w:t>
      </w:r>
      <w:proofErr w:type="spellStart"/>
      <w:r w:rsidRPr="00277F7F">
        <w:rPr>
          <w:rFonts w:ascii="Angsana New" w:hAnsi="Angsana New" w:cs="Angsana New"/>
        </w:rPr>
        <w:t>ngan</w:t>
      </w:r>
      <w:proofErr w:type="spellEnd"/>
      <w:r w:rsidRPr="00277F7F">
        <w:rPr>
          <w:rFonts w:ascii="Angsana New" w:hAnsi="Angsana New" w:cs="Angsana New"/>
        </w:rPr>
        <w:t xml:space="preserve"> (9,700 square </w:t>
      </w:r>
      <w:proofErr w:type="spellStart"/>
      <w:r w:rsidRPr="00277F7F">
        <w:rPr>
          <w:rFonts w:ascii="Angsana New" w:hAnsi="Angsana New" w:cs="Angsana New"/>
        </w:rPr>
        <w:t>wa</w:t>
      </w:r>
      <w:proofErr w:type="spellEnd"/>
      <w:r w:rsidRPr="00277F7F">
        <w:rPr>
          <w:rFonts w:ascii="Angsana New" w:hAnsi="Angsana New" w:cs="Angsana New"/>
        </w:rPr>
        <w:t xml:space="preserve">) Bang Pu Mai Subdistrict Mueang </w:t>
      </w:r>
      <w:proofErr w:type="spellStart"/>
      <w:r w:rsidRPr="00277F7F">
        <w:rPr>
          <w:rFonts w:ascii="Angsana New" w:hAnsi="Angsana New" w:cs="Angsana New"/>
        </w:rPr>
        <w:t>Samut</w:t>
      </w:r>
      <w:proofErr w:type="spellEnd"/>
      <w:r w:rsidRPr="00277F7F">
        <w:rPr>
          <w:rFonts w:ascii="Angsana New" w:hAnsi="Angsana New" w:cs="Angsana New"/>
        </w:rPr>
        <w:t xml:space="preserve"> </w:t>
      </w:r>
      <w:proofErr w:type="spellStart"/>
      <w:r w:rsidRPr="00277F7F">
        <w:rPr>
          <w:rFonts w:ascii="Angsana New" w:hAnsi="Angsana New" w:cs="Angsana New"/>
        </w:rPr>
        <w:t>Prakan</w:t>
      </w:r>
      <w:proofErr w:type="spellEnd"/>
      <w:r w:rsidRPr="00277F7F">
        <w:rPr>
          <w:rFonts w:ascii="Angsana New" w:hAnsi="Angsana New" w:cs="Angsana New"/>
        </w:rPr>
        <w:t xml:space="preserve"> District </w:t>
      </w:r>
      <w:proofErr w:type="spellStart"/>
      <w:r w:rsidRPr="00277F7F">
        <w:rPr>
          <w:rFonts w:ascii="Angsana New" w:hAnsi="Angsana New" w:cs="Angsana New"/>
        </w:rPr>
        <w:t>Samut</w:t>
      </w:r>
      <w:proofErr w:type="spellEnd"/>
      <w:r w:rsidRPr="00277F7F">
        <w:rPr>
          <w:rFonts w:ascii="Angsana New" w:hAnsi="Angsana New" w:cs="Angsana New"/>
        </w:rPr>
        <w:t xml:space="preserve"> </w:t>
      </w:r>
      <w:proofErr w:type="spellStart"/>
      <w:r w:rsidRPr="00277F7F">
        <w:rPr>
          <w:rFonts w:ascii="Angsana New" w:hAnsi="Angsana New" w:cs="Angsana New"/>
        </w:rPr>
        <w:t>Prakan</w:t>
      </w:r>
      <w:proofErr w:type="spellEnd"/>
      <w:r w:rsidRPr="00277F7F">
        <w:rPr>
          <w:rFonts w:ascii="Angsana New" w:hAnsi="Angsana New" w:cs="Angsana New"/>
        </w:rPr>
        <w:t xml:space="preserve"> Province at a price of 166.03 million baht, with ownership transfer at the Department of Lands on January 28, 2021</w:t>
      </w:r>
      <w:r>
        <w:rPr>
          <w:rFonts w:ascii="Angsana New" w:hAnsi="Angsana New" w:cs="Angsana New"/>
        </w:rPr>
        <w:t>.</w:t>
      </w:r>
    </w:p>
    <w:p w14:paraId="0AAF2079" w14:textId="7B9129A4" w:rsidR="00535178" w:rsidRPr="005D2655" w:rsidRDefault="00535178" w:rsidP="00420C81">
      <w:pPr>
        <w:spacing w:before="120"/>
        <w:ind w:left="426" w:right="28"/>
        <w:jc w:val="thaiDistribute"/>
        <w:rPr>
          <w:rFonts w:ascii="Angsana New" w:hAnsi="Angsana New"/>
        </w:rPr>
      </w:pPr>
      <w:r w:rsidRPr="005D2655">
        <w:rPr>
          <w:rFonts w:ascii="Angsana New" w:hAnsi="Angsana New" w:cs="Angsana New"/>
        </w:rPr>
        <w:t xml:space="preserve">According to the Annual General Meeting of Shareholders for the year </w:t>
      </w:r>
      <w:r w:rsidR="00C800FD" w:rsidRPr="005D2655">
        <w:rPr>
          <w:rFonts w:ascii="Angsana New" w:hAnsi="Angsana New" w:cs="Angsana New"/>
        </w:rPr>
        <w:t>2020, held on April 24, 2020</w:t>
      </w:r>
      <w:r w:rsidR="00564C16">
        <w:rPr>
          <w:rFonts w:ascii="Angsana New" w:hAnsi="Angsana New" w:cs="Angsana New"/>
        </w:rPr>
        <w:t>.</w:t>
      </w:r>
    </w:p>
    <w:p w14:paraId="0CB4B777" w14:textId="395A74CC" w:rsidR="007F028C" w:rsidRPr="005D2655" w:rsidRDefault="007F028C" w:rsidP="007F028C">
      <w:pPr>
        <w:pStyle w:val="ListParagraph"/>
        <w:ind w:left="993" w:right="142"/>
        <w:jc w:val="thaiDistribute"/>
        <w:rPr>
          <w:rFonts w:asciiTheme="majorBidi" w:hAnsiTheme="majorBidi" w:cstheme="majorBidi"/>
        </w:rPr>
      </w:pPr>
      <w:r w:rsidRPr="005D2655">
        <w:rPr>
          <w:rFonts w:asciiTheme="majorBidi" w:hAnsiTheme="majorBidi" w:cstheme="majorBidi"/>
        </w:rPr>
        <w:t xml:space="preserve">To </w:t>
      </w:r>
      <w:r w:rsidR="00D9214A">
        <w:rPr>
          <w:rFonts w:asciiTheme="majorBidi" w:hAnsiTheme="majorBidi" w:cstheme="majorBidi"/>
        </w:rPr>
        <w:t xml:space="preserve">resolution for 2 </w:t>
      </w:r>
      <w:r w:rsidRPr="005D2655">
        <w:rPr>
          <w:rFonts w:asciiTheme="majorBidi" w:hAnsiTheme="majorBidi" w:cstheme="majorBidi"/>
        </w:rPr>
        <w:t xml:space="preserve">related </w:t>
      </w:r>
      <w:proofErr w:type="gramStart"/>
      <w:r w:rsidR="00D9214A">
        <w:rPr>
          <w:rFonts w:asciiTheme="majorBidi" w:hAnsiTheme="majorBidi" w:cstheme="majorBidi"/>
        </w:rPr>
        <w:t>transection</w:t>
      </w:r>
      <w:proofErr w:type="gramEnd"/>
      <w:r w:rsidR="00D9214A">
        <w:rPr>
          <w:rFonts w:asciiTheme="majorBidi" w:hAnsiTheme="majorBidi" w:cstheme="majorBidi"/>
        </w:rPr>
        <w:t xml:space="preserve"> of the assets </w:t>
      </w:r>
      <w:r w:rsidRPr="005D2655">
        <w:rPr>
          <w:rFonts w:asciiTheme="majorBidi" w:hAnsiTheme="majorBidi" w:cstheme="majorBidi"/>
        </w:rPr>
        <w:t>acquisition as follow:</w:t>
      </w:r>
    </w:p>
    <w:p w14:paraId="5BEE1058" w14:textId="61EF04A0" w:rsidR="00A3244C" w:rsidRPr="00A3244C" w:rsidRDefault="007F028C" w:rsidP="00A3244C">
      <w:pPr>
        <w:pStyle w:val="ListParagraph"/>
        <w:numPr>
          <w:ilvl w:val="1"/>
          <w:numId w:val="1"/>
        </w:numPr>
        <w:tabs>
          <w:tab w:val="clear" w:pos="786"/>
          <w:tab w:val="num" w:pos="1560"/>
          <w:tab w:val="left" w:pos="9923"/>
        </w:tabs>
        <w:ind w:left="851" w:hanging="425"/>
        <w:jc w:val="thaiDistribute"/>
        <w:rPr>
          <w:rFonts w:ascii="Angsana New" w:hAnsi="Angsana New"/>
          <w:szCs w:val="28"/>
        </w:rPr>
      </w:pPr>
      <w:r w:rsidRPr="00220DBD">
        <w:rPr>
          <w:rFonts w:ascii="Angsana New" w:hAnsi="Angsana New"/>
          <w:szCs w:val="28"/>
        </w:rPr>
        <w:t>To approve the acquisition of the land title deed no. 13088</w:t>
      </w:r>
      <w:r w:rsidRPr="00220DBD">
        <w:rPr>
          <w:rFonts w:ascii="Angsana New" w:hAnsi="Angsana New"/>
          <w:szCs w:val="28"/>
          <w:cs/>
        </w:rPr>
        <w:t xml:space="preserve"> </w:t>
      </w:r>
      <w:r w:rsidRPr="00220DBD">
        <w:rPr>
          <w:rFonts w:ascii="Angsana New" w:hAnsi="Angsana New"/>
          <w:szCs w:val="28"/>
        </w:rPr>
        <w:t xml:space="preserve">from </w:t>
      </w:r>
      <w:proofErr w:type="spellStart"/>
      <w:r w:rsidR="00564C16" w:rsidRPr="00220DBD">
        <w:rPr>
          <w:rFonts w:ascii="Angsana New" w:hAnsi="Angsana New"/>
          <w:szCs w:val="28"/>
        </w:rPr>
        <w:t>Sinsu</w:t>
      </w:r>
      <w:r w:rsidR="00F13BC6" w:rsidRPr="00220DBD">
        <w:rPr>
          <w:rFonts w:ascii="Angsana New" w:hAnsi="Angsana New"/>
          <w:szCs w:val="28"/>
        </w:rPr>
        <w:t>bthanya</w:t>
      </w:r>
      <w:proofErr w:type="spellEnd"/>
      <w:r w:rsidR="00F13BC6" w:rsidRPr="00220DBD">
        <w:rPr>
          <w:rFonts w:ascii="Angsana New" w:hAnsi="Angsana New"/>
          <w:szCs w:val="28"/>
        </w:rPr>
        <w:t xml:space="preserve"> </w:t>
      </w:r>
      <w:r w:rsidRPr="00220DBD">
        <w:rPr>
          <w:rFonts w:ascii="Angsana New" w:hAnsi="Angsana New"/>
          <w:szCs w:val="28"/>
        </w:rPr>
        <w:t>Co., Ltd. The land consists of 43</w:t>
      </w:r>
      <w:r w:rsidRPr="00220DBD">
        <w:rPr>
          <w:rFonts w:ascii="Angsana New" w:hAnsi="Angsana New"/>
          <w:szCs w:val="28"/>
          <w:cs/>
        </w:rPr>
        <w:t>-</w:t>
      </w:r>
      <w:r w:rsidRPr="00220DBD">
        <w:rPr>
          <w:rFonts w:ascii="Angsana New" w:hAnsi="Angsana New"/>
          <w:szCs w:val="28"/>
        </w:rPr>
        <w:t>1</w:t>
      </w:r>
      <w:r w:rsidRPr="00220DBD">
        <w:rPr>
          <w:rFonts w:ascii="Angsana New" w:hAnsi="Angsana New"/>
          <w:szCs w:val="28"/>
          <w:cs/>
        </w:rPr>
        <w:t>-</w:t>
      </w:r>
      <w:r w:rsidRPr="00220DBD">
        <w:rPr>
          <w:rFonts w:ascii="Angsana New" w:hAnsi="Angsana New"/>
          <w:szCs w:val="28"/>
        </w:rPr>
        <w:t>47</w:t>
      </w:r>
      <w:r w:rsidRPr="00220DBD">
        <w:rPr>
          <w:rFonts w:ascii="Angsana New" w:hAnsi="Angsana New"/>
          <w:szCs w:val="28"/>
          <w:cs/>
        </w:rPr>
        <w:t xml:space="preserve"> </w:t>
      </w:r>
      <w:r w:rsidRPr="00220DBD">
        <w:rPr>
          <w:rFonts w:ascii="Angsana New" w:hAnsi="Angsana New"/>
          <w:szCs w:val="28"/>
        </w:rPr>
        <w:t>rai or 17,347</w:t>
      </w:r>
      <w:r w:rsidRPr="00220DBD">
        <w:rPr>
          <w:rFonts w:ascii="Angsana New" w:hAnsi="Angsana New"/>
          <w:szCs w:val="28"/>
          <w:cs/>
        </w:rPr>
        <w:t xml:space="preserve"> </w:t>
      </w:r>
      <w:r w:rsidRPr="00220DBD">
        <w:rPr>
          <w:rFonts w:ascii="Angsana New" w:hAnsi="Angsana New"/>
          <w:szCs w:val="28"/>
        </w:rPr>
        <w:t xml:space="preserve">square wah, located near </w:t>
      </w:r>
      <w:proofErr w:type="spellStart"/>
      <w:r w:rsidRPr="00220DBD">
        <w:rPr>
          <w:rFonts w:ascii="Angsana New" w:hAnsi="Angsana New"/>
          <w:szCs w:val="28"/>
        </w:rPr>
        <w:t>Sena</w:t>
      </w:r>
      <w:proofErr w:type="spellEnd"/>
      <w:r w:rsidRPr="00220DBD">
        <w:rPr>
          <w:rFonts w:ascii="Angsana New" w:hAnsi="Angsana New"/>
          <w:szCs w:val="28"/>
        </w:rPr>
        <w:t xml:space="preserve"> Park Residences, </w:t>
      </w:r>
      <w:proofErr w:type="spellStart"/>
      <w:r w:rsidRPr="00220DBD">
        <w:rPr>
          <w:rFonts w:ascii="Angsana New" w:hAnsi="Angsana New"/>
          <w:szCs w:val="28"/>
        </w:rPr>
        <w:t>Ramintra</w:t>
      </w:r>
      <w:proofErr w:type="spellEnd"/>
      <w:r w:rsidRPr="00220DBD">
        <w:rPr>
          <w:rFonts w:ascii="Angsana New" w:hAnsi="Angsana New"/>
          <w:szCs w:val="28"/>
        </w:rPr>
        <w:t xml:space="preserve">, </w:t>
      </w:r>
      <w:proofErr w:type="spellStart"/>
      <w:r w:rsidRPr="00220DBD">
        <w:rPr>
          <w:rFonts w:ascii="Angsana New" w:hAnsi="Angsana New"/>
          <w:szCs w:val="28"/>
        </w:rPr>
        <w:t>Kanjanapisek</w:t>
      </w:r>
      <w:proofErr w:type="spellEnd"/>
      <w:r w:rsidRPr="00220DBD">
        <w:rPr>
          <w:rFonts w:ascii="Angsana New" w:hAnsi="Angsana New"/>
          <w:szCs w:val="28"/>
        </w:rPr>
        <w:t>. The purchase price of Baht 390</w:t>
      </w:r>
      <w:r w:rsidRPr="00220DBD">
        <w:rPr>
          <w:rFonts w:ascii="Angsana New" w:hAnsi="Angsana New"/>
          <w:szCs w:val="28"/>
          <w:cs/>
        </w:rPr>
        <w:t>.</w:t>
      </w:r>
      <w:r w:rsidRPr="00220DBD">
        <w:rPr>
          <w:rFonts w:ascii="Angsana New" w:hAnsi="Angsana New"/>
          <w:szCs w:val="28"/>
        </w:rPr>
        <w:t>31</w:t>
      </w:r>
      <w:r w:rsidRPr="00220DBD">
        <w:rPr>
          <w:rFonts w:ascii="Angsana New" w:hAnsi="Angsana New"/>
          <w:szCs w:val="28"/>
          <w:cs/>
        </w:rPr>
        <w:t xml:space="preserve"> </w:t>
      </w:r>
      <w:r w:rsidRPr="00220DBD">
        <w:rPr>
          <w:rFonts w:ascii="Angsana New" w:hAnsi="Angsana New"/>
          <w:szCs w:val="28"/>
        </w:rPr>
        <w:t>million or Baht 22,500</w:t>
      </w:r>
      <w:r w:rsidRPr="00220DBD">
        <w:rPr>
          <w:rFonts w:ascii="Angsana New" w:hAnsi="Angsana New"/>
          <w:szCs w:val="28"/>
          <w:cs/>
        </w:rPr>
        <w:t xml:space="preserve"> </w:t>
      </w:r>
      <w:r w:rsidRPr="00220DBD">
        <w:rPr>
          <w:rFonts w:ascii="Angsana New" w:hAnsi="Angsana New"/>
          <w:szCs w:val="28"/>
        </w:rPr>
        <w:t xml:space="preserve">per square wah, </w:t>
      </w:r>
      <w:proofErr w:type="gramStart"/>
      <w:r w:rsidR="00220DBD" w:rsidRPr="005D2655">
        <w:rPr>
          <w:rFonts w:ascii="Angsana New" w:hAnsi="Angsana New"/>
          <w:szCs w:val="28"/>
        </w:rPr>
        <w:t>The</w:t>
      </w:r>
      <w:proofErr w:type="gramEnd"/>
      <w:r w:rsidR="00220DBD" w:rsidRPr="005D2655">
        <w:rPr>
          <w:rFonts w:ascii="Angsana New" w:hAnsi="Angsana New"/>
          <w:szCs w:val="28"/>
        </w:rPr>
        <w:t xml:space="preserve"> price is not higher than the average appraised price by 2</w:t>
      </w:r>
      <w:r w:rsidR="00220DBD" w:rsidRPr="005D2655">
        <w:rPr>
          <w:rFonts w:ascii="Angsana New" w:hAnsi="Angsana New"/>
          <w:szCs w:val="28"/>
          <w:cs/>
        </w:rPr>
        <w:t xml:space="preserve"> </w:t>
      </w:r>
      <w:r w:rsidR="00220DBD" w:rsidRPr="005D2655">
        <w:rPr>
          <w:rFonts w:ascii="Angsana New" w:hAnsi="Angsana New"/>
          <w:szCs w:val="28"/>
        </w:rPr>
        <w:t>independent appraisers</w:t>
      </w:r>
      <w:r w:rsidR="00220DBD">
        <w:rPr>
          <w:rFonts w:ascii="Angsana New" w:hAnsi="Angsana New"/>
          <w:szCs w:val="28"/>
        </w:rPr>
        <w:t xml:space="preserve"> </w:t>
      </w:r>
      <w:r w:rsidRPr="00220DBD">
        <w:rPr>
          <w:rFonts w:ascii="Angsana New" w:hAnsi="Angsana New"/>
        </w:rPr>
        <w:t>and interest expense of Baht 8</w:t>
      </w:r>
      <w:r w:rsidRPr="00220DBD">
        <w:rPr>
          <w:rFonts w:ascii="Angsana New" w:hAnsi="Angsana New"/>
          <w:cs/>
        </w:rPr>
        <w:t>.</w:t>
      </w:r>
      <w:r w:rsidRPr="00220DBD">
        <w:rPr>
          <w:rFonts w:ascii="Angsana New" w:hAnsi="Angsana New"/>
        </w:rPr>
        <w:t>78</w:t>
      </w:r>
      <w:r w:rsidRPr="00220DBD">
        <w:rPr>
          <w:rFonts w:ascii="Angsana New" w:hAnsi="Angsana New"/>
          <w:cs/>
        </w:rPr>
        <w:t xml:space="preserve"> </w:t>
      </w:r>
      <w:r w:rsidRPr="00220DBD">
        <w:rPr>
          <w:rFonts w:ascii="Angsana New" w:hAnsi="Angsana New"/>
        </w:rPr>
        <w:t xml:space="preserve">million with the objective for expanding development from the previous areas. </w:t>
      </w:r>
    </w:p>
    <w:p w14:paraId="6E620669" w14:textId="6A6FBE8D" w:rsidR="007F028C" w:rsidRPr="00A3244C" w:rsidRDefault="007F028C" w:rsidP="00A3244C">
      <w:pPr>
        <w:pStyle w:val="ListParagraph"/>
        <w:spacing w:before="0"/>
        <w:ind w:left="993" w:right="142" w:hanging="93"/>
        <w:jc w:val="thaiDistribute"/>
        <w:rPr>
          <w:rFonts w:asciiTheme="majorBidi" w:hAnsiTheme="majorBidi" w:cstheme="majorBidi"/>
          <w:cs/>
        </w:rPr>
      </w:pPr>
      <w:r w:rsidRPr="00A3244C">
        <w:rPr>
          <w:rFonts w:asciiTheme="majorBidi" w:hAnsiTheme="majorBidi" w:cstheme="majorBidi"/>
        </w:rPr>
        <w:t>The company received the ownership transfer to the Department of Lands on May 7, 2020</w:t>
      </w:r>
      <w:r w:rsidRPr="00A3244C">
        <w:rPr>
          <w:rFonts w:asciiTheme="majorBidi" w:hAnsiTheme="majorBidi" w:cstheme="majorBidi"/>
          <w:cs/>
        </w:rPr>
        <w:t>.</w:t>
      </w:r>
    </w:p>
    <w:p w14:paraId="419CE03B" w14:textId="47BA70D5" w:rsidR="007F028C" w:rsidRPr="005D2655" w:rsidRDefault="007F028C" w:rsidP="009B3F16">
      <w:pPr>
        <w:pStyle w:val="ListParagraph"/>
        <w:numPr>
          <w:ilvl w:val="1"/>
          <w:numId w:val="1"/>
        </w:numPr>
        <w:tabs>
          <w:tab w:val="clear" w:pos="786"/>
          <w:tab w:val="num" w:pos="426"/>
        </w:tabs>
        <w:ind w:left="851" w:hanging="425"/>
        <w:jc w:val="thaiDistribute"/>
        <w:rPr>
          <w:rFonts w:asciiTheme="majorBidi" w:hAnsiTheme="majorBidi" w:cstheme="majorBidi"/>
          <w:szCs w:val="28"/>
        </w:rPr>
      </w:pPr>
      <w:r w:rsidRPr="005D2655">
        <w:rPr>
          <w:rFonts w:ascii="Angsana New" w:hAnsi="Angsana New"/>
          <w:szCs w:val="28"/>
        </w:rPr>
        <w:t xml:space="preserve">Approve the purchase of land from Golden Watts Company Limited, consisting of 3 plots of land connected in one piece, with a total area of </w:t>
      </w:r>
      <w:r w:rsidRPr="005D2655">
        <w:rPr>
          <w:rFonts w:ascii="Angsana New" w:hAnsi="Angsana New"/>
          <w:szCs w:val="28"/>
          <w:cs/>
        </w:rPr>
        <w:t>​​</w:t>
      </w:r>
      <w:r w:rsidRPr="005D2655">
        <w:rPr>
          <w:rFonts w:ascii="Angsana New" w:hAnsi="Angsana New"/>
          <w:szCs w:val="28"/>
        </w:rPr>
        <w:t>45</w:t>
      </w:r>
      <w:r w:rsidRPr="005D2655">
        <w:rPr>
          <w:rFonts w:ascii="Angsana New" w:hAnsi="Angsana New"/>
          <w:szCs w:val="28"/>
          <w:cs/>
        </w:rPr>
        <w:t>-</w:t>
      </w:r>
      <w:r w:rsidRPr="005D2655">
        <w:rPr>
          <w:rFonts w:ascii="Angsana New" w:hAnsi="Angsana New"/>
          <w:szCs w:val="28"/>
        </w:rPr>
        <w:t>0</w:t>
      </w:r>
      <w:r w:rsidRPr="005D2655">
        <w:rPr>
          <w:rFonts w:ascii="Angsana New" w:hAnsi="Angsana New"/>
          <w:szCs w:val="28"/>
          <w:cs/>
        </w:rPr>
        <w:t>-</w:t>
      </w:r>
      <w:r w:rsidRPr="005D2655">
        <w:rPr>
          <w:rFonts w:ascii="Angsana New" w:hAnsi="Angsana New"/>
          <w:szCs w:val="28"/>
        </w:rPr>
        <w:t>13</w:t>
      </w:r>
      <w:r w:rsidRPr="005D2655">
        <w:rPr>
          <w:rFonts w:ascii="Angsana New" w:hAnsi="Angsana New"/>
          <w:szCs w:val="28"/>
          <w:cs/>
        </w:rPr>
        <w:t>.</w:t>
      </w:r>
      <w:r w:rsidRPr="005D2655">
        <w:rPr>
          <w:rFonts w:ascii="Angsana New" w:hAnsi="Angsana New"/>
          <w:szCs w:val="28"/>
        </w:rPr>
        <w:t>78 rai or 18</w:t>
      </w:r>
      <w:r w:rsidRPr="005D2655">
        <w:rPr>
          <w:rFonts w:ascii="Angsana New" w:hAnsi="Angsana New"/>
          <w:szCs w:val="28"/>
          <w:cs/>
        </w:rPr>
        <w:t>,</w:t>
      </w:r>
      <w:r w:rsidRPr="005D2655">
        <w:rPr>
          <w:rFonts w:ascii="Angsana New" w:hAnsi="Angsana New"/>
          <w:szCs w:val="28"/>
        </w:rPr>
        <w:t>013</w:t>
      </w:r>
      <w:r w:rsidRPr="005D2655">
        <w:rPr>
          <w:rFonts w:ascii="Angsana New" w:hAnsi="Angsana New"/>
          <w:szCs w:val="28"/>
          <w:cs/>
        </w:rPr>
        <w:t>.</w:t>
      </w:r>
      <w:r w:rsidRPr="005D2655">
        <w:rPr>
          <w:rFonts w:ascii="Angsana New" w:hAnsi="Angsana New"/>
          <w:szCs w:val="28"/>
        </w:rPr>
        <w:t xml:space="preserve">78 square wah, located in the </w:t>
      </w:r>
      <w:proofErr w:type="spellStart"/>
      <w:r w:rsidRPr="005D2655">
        <w:rPr>
          <w:rFonts w:ascii="Angsana New" w:hAnsi="Angsana New"/>
          <w:szCs w:val="28"/>
        </w:rPr>
        <w:t>Sena</w:t>
      </w:r>
      <w:proofErr w:type="spellEnd"/>
      <w:r w:rsidRPr="005D2655">
        <w:rPr>
          <w:rFonts w:ascii="Angsana New" w:hAnsi="Angsana New"/>
          <w:szCs w:val="28"/>
        </w:rPr>
        <w:t xml:space="preserve"> Grand Project. Home Bang Bua Thong-Bang </w:t>
      </w:r>
      <w:proofErr w:type="spellStart"/>
      <w:r w:rsidRPr="005D2655">
        <w:rPr>
          <w:rFonts w:ascii="Angsana New" w:hAnsi="Angsana New"/>
          <w:szCs w:val="28"/>
        </w:rPr>
        <w:t>Phun</w:t>
      </w:r>
      <w:proofErr w:type="spellEnd"/>
      <w:r w:rsidRPr="005D2655">
        <w:rPr>
          <w:rFonts w:ascii="Angsana New" w:hAnsi="Angsana New"/>
          <w:szCs w:val="28"/>
        </w:rPr>
        <w:t xml:space="preserve"> Road, Bang </w:t>
      </w:r>
      <w:proofErr w:type="spellStart"/>
      <w:r w:rsidRPr="005D2655">
        <w:rPr>
          <w:rFonts w:ascii="Angsana New" w:hAnsi="Angsana New"/>
          <w:szCs w:val="28"/>
        </w:rPr>
        <w:t>Phun</w:t>
      </w:r>
      <w:proofErr w:type="spellEnd"/>
      <w:r w:rsidRPr="005D2655">
        <w:rPr>
          <w:rFonts w:ascii="Angsana New" w:hAnsi="Angsana New"/>
          <w:szCs w:val="28"/>
        </w:rPr>
        <w:t xml:space="preserve"> Subdistrict, Mueang Pathum Thani District Pathum Thani Province, which is the former project of the company at the purchase price of land totaling</w:t>
      </w:r>
      <w:r w:rsidR="00C12242" w:rsidRPr="005D2655">
        <w:rPr>
          <w:rFonts w:ascii="Angsana New" w:hAnsi="Angsana New"/>
          <w:szCs w:val="28"/>
        </w:rPr>
        <w:t xml:space="preserve"> Baht</w:t>
      </w:r>
      <w:r w:rsidRPr="005D2655">
        <w:rPr>
          <w:rFonts w:ascii="Angsana New" w:hAnsi="Angsana New"/>
          <w:szCs w:val="28"/>
        </w:rPr>
        <w:t xml:space="preserve"> 450</w:t>
      </w:r>
      <w:r w:rsidRPr="005D2655">
        <w:rPr>
          <w:rFonts w:ascii="Angsana New" w:hAnsi="Angsana New"/>
          <w:szCs w:val="28"/>
          <w:cs/>
        </w:rPr>
        <w:t>.</w:t>
      </w:r>
      <w:r w:rsidRPr="005D2655">
        <w:rPr>
          <w:rFonts w:ascii="Angsana New" w:hAnsi="Angsana New"/>
          <w:szCs w:val="28"/>
        </w:rPr>
        <w:t>34 million, to develop real estate projects for sale as follows:</w:t>
      </w:r>
    </w:p>
    <w:p w14:paraId="3A531B77" w14:textId="165C4196" w:rsidR="007F028C" w:rsidRPr="005D2655" w:rsidRDefault="00B3322D" w:rsidP="001E7BB7">
      <w:pPr>
        <w:pStyle w:val="ListParagraph"/>
        <w:numPr>
          <w:ilvl w:val="1"/>
          <w:numId w:val="22"/>
        </w:numPr>
        <w:ind w:left="1134" w:hanging="284"/>
        <w:jc w:val="thaiDistribute"/>
        <w:rPr>
          <w:rFonts w:asciiTheme="majorBidi" w:hAnsiTheme="majorBidi" w:cstheme="majorBidi"/>
          <w:szCs w:val="28"/>
        </w:rPr>
      </w:pPr>
      <w:r w:rsidRPr="005D2655">
        <w:rPr>
          <w:rFonts w:asciiTheme="majorBidi" w:hAnsiTheme="majorBidi" w:cstheme="majorBidi"/>
          <w:szCs w:val="28"/>
        </w:rPr>
        <w:t>Buy land</w:t>
      </w:r>
      <w:r w:rsidR="007F028C" w:rsidRPr="005D2655">
        <w:rPr>
          <w:rFonts w:asciiTheme="majorBidi" w:hAnsiTheme="majorBidi" w:cstheme="majorBidi"/>
          <w:szCs w:val="28"/>
        </w:rPr>
        <w:t xml:space="preserve"> deed no. </w:t>
      </w:r>
      <w:r w:rsidR="007F028C" w:rsidRPr="005D2655">
        <w:rPr>
          <w:rFonts w:asciiTheme="majorBidi" w:hAnsiTheme="majorBidi"/>
          <w:szCs w:val="28"/>
        </w:rPr>
        <w:t>5073</w:t>
      </w:r>
      <w:r w:rsidR="007F028C" w:rsidRPr="005D2655">
        <w:rPr>
          <w:rFonts w:asciiTheme="majorBidi" w:hAnsiTheme="majorBidi" w:cstheme="majorBidi"/>
          <w:szCs w:val="28"/>
        </w:rPr>
        <w:t xml:space="preserve">, land area of </w:t>
      </w:r>
      <w:r w:rsidR="007F028C" w:rsidRPr="005D2655">
        <w:rPr>
          <w:rFonts w:asciiTheme="majorBidi" w:hAnsiTheme="majorBidi"/>
          <w:szCs w:val="28"/>
          <w:cs/>
        </w:rPr>
        <w:t>​​</w:t>
      </w:r>
      <w:r w:rsidR="007F028C" w:rsidRPr="005D2655">
        <w:rPr>
          <w:rFonts w:asciiTheme="majorBidi" w:hAnsiTheme="majorBidi"/>
          <w:szCs w:val="28"/>
        </w:rPr>
        <w:t>36</w:t>
      </w:r>
      <w:r w:rsidR="007F028C" w:rsidRPr="005D2655">
        <w:rPr>
          <w:rFonts w:asciiTheme="majorBidi" w:hAnsiTheme="majorBidi"/>
          <w:szCs w:val="28"/>
          <w:cs/>
        </w:rPr>
        <w:t>-</w:t>
      </w:r>
      <w:r w:rsidR="007F028C" w:rsidRPr="005D2655">
        <w:rPr>
          <w:rFonts w:asciiTheme="majorBidi" w:hAnsiTheme="majorBidi"/>
          <w:szCs w:val="28"/>
        </w:rPr>
        <w:t>1</w:t>
      </w:r>
      <w:r w:rsidR="007F028C" w:rsidRPr="005D2655">
        <w:rPr>
          <w:rFonts w:asciiTheme="majorBidi" w:hAnsiTheme="majorBidi"/>
          <w:szCs w:val="28"/>
          <w:cs/>
        </w:rPr>
        <w:t>-</w:t>
      </w:r>
      <w:r w:rsidR="007F028C" w:rsidRPr="005D2655">
        <w:rPr>
          <w:rFonts w:asciiTheme="majorBidi" w:hAnsiTheme="majorBidi"/>
          <w:szCs w:val="28"/>
        </w:rPr>
        <w:t>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rai or </w:t>
      </w:r>
      <w:r w:rsidR="007F028C" w:rsidRPr="005D2655">
        <w:rPr>
          <w:rFonts w:asciiTheme="majorBidi" w:hAnsiTheme="majorBidi"/>
          <w:szCs w:val="28"/>
        </w:rPr>
        <w:t>14</w:t>
      </w:r>
      <w:r w:rsidR="007F028C" w:rsidRPr="005D2655">
        <w:rPr>
          <w:rFonts w:asciiTheme="majorBidi" w:hAnsiTheme="majorBidi"/>
          <w:szCs w:val="28"/>
          <w:cs/>
        </w:rPr>
        <w:t>,</w:t>
      </w:r>
      <w:r w:rsidR="007F028C" w:rsidRPr="005D2655">
        <w:rPr>
          <w:rFonts w:asciiTheme="majorBidi" w:hAnsiTheme="majorBidi"/>
          <w:szCs w:val="28"/>
        </w:rPr>
        <w:t>595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square wah at the land purchase price of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36</w:t>
      </w:r>
      <w:r w:rsidR="00F13BC6">
        <w:rPr>
          <w:rFonts w:asciiTheme="majorBidi" w:hAnsiTheme="majorBidi"/>
          <w:szCs w:val="28"/>
        </w:rPr>
        <w:t>4</w:t>
      </w:r>
      <w:r w:rsidR="007F028C" w:rsidRPr="005D2655">
        <w:rPr>
          <w:rFonts w:asciiTheme="majorBidi" w:hAnsiTheme="majorBidi"/>
          <w:szCs w:val="28"/>
          <w:cs/>
        </w:rPr>
        <w:t>.</w:t>
      </w:r>
      <w:r w:rsidR="007F028C" w:rsidRPr="005D2655">
        <w:rPr>
          <w:rFonts w:asciiTheme="majorBidi" w:hAnsiTheme="majorBidi"/>
          <w:szCs w:val="28"/>
        </w:rPr>
        <w:t>89</w:t>
      </w:r>
      <w:r w:rsidR="007F028C" w:rsidRPr="005D2655">
        <w:rPr>
          <w:rFonts w:asciiTheme="majorBidi" w:hAnsiTheme="majorBidi" w:cstheme="majorBidi"/>
          <w:szCs w:val="28"/>
        </w:rPr>
        <w:t xml:space="preserve"> million or equivalent to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25</w:t>
      </w:r>
      <w:r w:rsidR="007F028C" w:rsidRPr="005D2655">
        <w:rPr>
          <w:rFonts w:asciiTheme="majorBidi" w:hAnsiTheme="majorBidi"/>
          <w:szCs w:val="28"/>
          <w:cs/>
        </w:rPr>
        <w:t>,</w:t>
      </w:r>
      <w:r w:rsidR="007F028C" w:rsidRPr="005D2655">
        <w:rPr>
          <w:rFonts w:asciiTheme="majorBidi" w:hAnsiTheme="majorBidi"/>
          <w:szCs w:val="28"/>
        </w:rPr>
        <w:t>000</w:t>
      </w:r>
      <w:r w:rsidR="007F028C" w:rsidRPr="005D2655">
        <w:rPr>
          <w:rFonts w:asciiTheme="majorBidi" w:hAnsiTheme="majorBidi" w:cstheme="majorBidi"/>
          <w:szCs w:val="28"/>
        </w:rPr>
        <w:t xml:space="preserve"> per square wah, which is not higher than the average appraised price from </w:t>
      </w:r>
      <w:r w:rsidR="007F028C" w:rsidRPr="005D2655">
        <w:rPr>
          <w:rFonts w:asciiTheme="majorBidi" w:hAnsiTheme="majorBidi"/>
          <w:szCs w:val="28"/>
        </w:rPr>
        <w:t>2</w:t>
      </w:r>
      <w:r w:rsidR="007F028C" w:rsidRPr="005D2655">
        <w:rPr>
          <w:rFonts w:asciiTheme="majorBidi" w:hAnsiTheme="majorBidi" w:cstheme="majorBidi"/>
          <w:szCs w:val="28"/>
        </w:rPr>
        <w:t xml:space="preserve"> independent appraisers</w:t>
      </w:r>
      <w:r w:rsidR="00F13BC6">
        <w:rPr>
          <w:rFonts w:asciiTheme="majorBidi" w:hAnsiTheme="majorBidi" w:cstheme="majorBidi"/>
          <w:szCs w:val="28"/>
        </w:rPr>
        <w:t>.</w:t>
      </w:r>
    </w:p>
    <w:p w14:paraId="21516A84" w14:textId="6C4CDBD3" w:rsidR="007F028C" w:rsidRPr="005D2655" w:rsidRDefault="007F028C" w:rsidP="001E7BB7">
      <w:pPr>
        <w:pStyle w:val="ListParagraph"/>
        <w:numPr>
          <w:ilvl w:val="1"/>
          <w:numId w:val="22"/>
        </w:numPr>
        <w:ind w:left="1134" w:hanging="284"/>
        <w:jc w:val="thaiDistribute"/>
        <w:rPr>
          <w:rFonts w:asciiTheme="majorBidi" w:hAnsiTheme="majorBidi" w:cstheme="majorBidi"/>
          <w:szCs w:val="28"/>
        </w:rPr>
      </w:pPr>
      <w:r w:rsidRPr="005D2655">
        <w:rPr>
          <w:rFonts w:asciiTheme="majorBidi" w:hAnsiTheme="majorBidi" w:cstheme="majorBidi"/>
          <w:szCs w:val="28"/>
        </w:rPr>
        <w:t>Buy land deed no. 54690, land area 6</w:t>
      </w:r>
      <w:r w:rsidRPr="005D2655">
        <w:rPr>
          <w:rFonts w:asciiTheme="majorBidi" w:hAnsiTheme="majorBidi" w:cstheme="majorBidi"/>
          <w:szCs w:val="28"/>
          <w:cs/>
        </w:rPr>
        <w:t>-</w:t>
      </w:r>
      <w:r w:rsidRPr="005D2655">
        <w:rPr>
          <w:rFonts w:asciiTheme="majorBidi" w:hAnsiTheme="majorBidi" w:cstheme="majorBidi"/>
          <w:szCs w:val="28"/>
        </w:rPr>
        <w:t>3</w:t>
      </w:r>
      <w:r w:rsidRPr="005D2655">
        <w:rPr>
          <w:rFonts w:asciiTheme="majorBidi" w:hAnsiTheme="majorBidi" w:cstheme="majorBidi"/>
          <w:szCs w:val="28"/>
          <w:cs/>
        </w:rPr>
        <w:t>-</w:t>
      </w:r>
      <w:r w:rsidRPr="005D2655">
        <w:rPr>
          <w:rFonts w:asciiTheme="majorBidi" w:hAnsiTheme="majorBidi" w:cstheme="majorBidi"/>
          <w:szCs w:val="28"/>
        </w:rPr>
        <w:t>74</w:t>
      </w:r>
      <w:r w:rsidRPr="005D2655">
        <w:rPr>
          <w:rFonts w:asciiTheme="majorBidi" w:hAnsiTheme="majorBidi" w:cstheme="majorBidi"/>
          <w:szCs w:val="28"/>
          <w:cs/>
        </w:rPr>
        <w:t>.</w:t>
      </w:r>
      <w:r w:rsidRPr="005D2655">
        <w:rPr>
          <w:rFonts w:asciiTheme="majorBidi" w:hAnsiTheme="majorBidi" w:cstheme="majorBidi"/>
          <w:szCs w:val="28"/>
        </w:rPr>
        <w:t>50 Rai or 2</w:t>
      </w:r>
      <w:r w:rsidRPr="005D2655">
        <w:rPr>
          <w:rFonts w:asciiTheme="majorBidi" w:hAnsiTheme="majorBidi" w:cstheme="majorBidi"/>
          <w:szCs w:val="28"/>
          <w:cs/>
        </w:rPr>
        <w:t>,</w:t>
      </w:r>
      <w:r w:rsidRPr="005D2655">
        <w:rPr>
          <w:rFonts w:asciiTheme="majorBidi" w:hAnsiTheme="majorBidi" w:cstheme="majorBidi"/>
          <w:szCs w:val="28"/>
        </w:rPr>
        <w:t>774</w:t>
      </w:r>
      <w:r w:rsidRPr="005D2655">
        <w:rPr>
          <w:rFonts w:asciiTheme="majorBidi" w:hAnsiTheme="majorBidi" w:cstheme="majorBidi"/>
          <w:szCs w:val="28"/>
          <w:cs/>
        </w:rPr>
        <w:t>.</w:t>
      </w:r>
      <w:r w:rsidRPr="005D2655">
        <w:rPr>
          <w:rFonts w:asciiTheme="majorBidi" w:hAnsiTheme="majorBidi" w:cstheme="majorBidi"/>
          <w:szCs w:val="28"/>
        </w:rPr>
        <w:t xml:space="preserve">50 square wah at the purchase price at </w:t>
      </w:r>
      <w:r w:rsidR="00C12242" w:rsidRPr="005D2655">
        <w:rPr>
          <w:rFonts w:asciiTheme="majorBidi" w:hAnsiTheme="majorBidi" w:cstheme="majorBidi"/>
          <w:szCs w:val="28"/>
        </w:rPr>
        <w:t xml:space="preserve">Baht </w:t>
      </w:r>
      <w:r w:rsidRPr="005D2655">
        <w:rPr>
          <w:rFonts w:asciiTheme="majorBidi" w:hAnsiTheme="majorBidi" w:cstheme="majorBidi"/>
          <w:szCs w:val="28"/>
        </w:rPr>
        <w:t>69</w:t>
      </w:r>
      <w:r w:rsidRPr="005D2655">
        <w:rPr>
          <w:rFonts w:asciiTheme="majorBidi" w:hAnsiTheme="majorBidi" w:cstheme="majorBidi"/>
          <w:szCs w:val="28"/>
          <w:cs/>
        </w:rPr>
        <w:t>.</w:t>
      </w:r>
      <w:r w:rsidRPr="005D2655">
        <w:rPr>
          <w:rFonts w:asciiTheme="majorBidi" w:hAnsiTheme="majorBidi" w:cstheme="majorBidi"/>
          <w:szCs w:val="28"/>
        </w:rPr>
        <w:t xml:space="preserve">36 million or equivalent to </w:t>
      </w:r>
      <w:r w:rsidR="00C12242" w:rsidRPr="005D2655">
        <w:rPr>
          <w:rFonts w:asciiTheme="majorBidi" w:hAnsiTheme="majorBidi" w:cstheme="majorBidi"/>
          <w:szCs w:val="28"/>
        </w:rPr>
        <w:t xml:space="preserve">Baht </w:t>
      </w:r>
      <w:r w:rsidRPr="005D2655">
        <w:rPr>
          <w:rFonts w:asciiTheme="majorBidi" w:hAnsiTheme="majorBidi" w:cstheme="majorBidi"/>
          <w:szCs w:val="28"/>
        </w:rPr>
        <w:t>25,000</w:t>
      </w:r>
      <w:r w:rsidRPr="005D2655">
        <w:rPr>
          <w:rFonts w:asciiTheme="majorBidi" w:hAnsiTheme="majorBidi" w:cstheme="majorBidi"/>
          <w:szCs w:val="28"/>
          <w:cs/>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independent appraisers</w:t>
      </w:r>
      <w:r w:rsidR="00F13BC6">
        <w:rPr>
          <w:rFonts w:asciiTheme="majorBidi" w:hAnsiTheme="majorBidi" w:cstheme="majorBidi"/>
          <w:szCs w:val="28"/>
        </w:rPr>
        <w:t>.</w:t>
      </w:r>
    </w:p>
    <w:p w14:paraId="4B700BF7" w14:textId="27697AF6" w:rsidR="007F028C" w:rsidRDefault="007F028C" w:rsidP="001E7BB7">
      <w:pPr>
        <w:pStyle w:val="ListParagraph"/>
        <w:numPr>
          <w:ilvl w:val="1"/>
          <w:numId w:val="22"/>
        </w:numPr>
        <w:ind w:left="1134" w:hanging="284"/>
        <w:jc w:val="thaiDistribute"/>
        <w:rPr>
          <w:rFonts w:asciiTheme="majorBidi" w:hAnsiTheme="majorBidi" w:cstheme="majorBidi"/>
          <w:szCs w:val="28"/>
        </w:rPr>
      </w:pPr>
      <w:r w:rsidRPr="005D2655">
        <w:rPr>
          <w:rFonts w:asciiTheme="majorBidi" w:hAnsiTheme="majorBidi" w:cstheme="majorBidi"/>
          <w:szCs w:val="28"/>
        </w:rPr>
        <w:t>Buy land deed no. 56997, land area 1</w:t>
      </w:r>
      <w:r w:rsidRPr="005D2655">
        <w:rPr>
          <w:rFonts w:asciiTheme="majorBidi" w:hAnsiTheme="majorBidi" w:cstheme="majorBidi"/>
          <w:szCs w:val="28"/>
          <w:cs/>
        </w:rPr>
        <w:t>-</w:t>
      </w:r>
      <w:r w:rsidRPr="005D2655">
        <w:rPr>
          <w:rFonts w:asciiTheme="majorBidi" w:hAnsiTheme="majorBidi" w:cstheme="majorBidi"/>
          <w:szCs w:val="28"/>
        </w:rPr>
        <w:t>2</w:t>
      </w:r>
      <w:r w:rsidRPr="005D2655">
        <w:rPr>
          <w:rFonts w:asciiTheme="majorBidi" w:hAnsiTheme="majorBidi" w:cstheme="majorBidi"/>
          <w:szCs w:val="28"/>
          <w:cs/>
        </w:rPr>
        <w:t>-</w:t>
      </w:r>
      <w:r w:rsidRPr="005D2655">
        <w:rPr>
          <w:rFonts w:asciiTheme="majorBidi" w:hAnsiTheme="majorBidi" w:cstheme="majorBidi"/>
          <w:szCs w:val="28"/>
        </w:rPr>
        <w:t>43</w:t>
      </w:r>
      <w:r w:rsidRPr="005D2655">
        <w:rPr>
          <w:rFonts w:asciiTheme="majorBidi" w:hAnsiTheme="majorBidi" w:cstheme="majorBidi"/>
          <w:szCs w:val="28"/>
          <w:cs/>
        </w:rPr>
        <w:t>.</w:t>
      </w:r>
      <w:r w:rsidRPr="005D2655">
        <w:rPr>
          <w:rFonts w:asciiTheme="majorBidi" w:hAnsiTheme="majorBidi" w:cstheme="majorBidi"/>
          <w:szCs w:val="28"/>
        </w:rPr>
        <w:t>80 rai or 643</w:t>
      </w:r>
      <w:r w:rsidRPr="005D2655">
        <w:rPr>
          <w:rFonts w:asciiTheme="majorBidi" w:hAnsiTheme="majorBidi" w:cstheme="majorBidi"/>
          <w:szCs w:val="28"/>
          <w:cs/>
        </w:rPr>
        <w:t>.</w:t>
      </w:r>
      <w:r w:rsidRPr="005D2655">
        <w:rPr>
          <w:rFonts w:asciiTheme="majorBidi" w:hAnsiTheme="majorBidi" w:cstheme="majorBidi"/>
          <w:szCs w:val="28"/>
        </w:rPr>
        <w:t xml:space="preserve">80 square wah at the purchase price of </w:t>
      </w:r>
      <w:r w:rsidR="00C12242" w:rsidRPr="005D2655">
        <w:rPr>
          <w:rFonts w:asciiTheme="majorBidi" w:hAnsiTheme="majorBidi" w:cstheme="majorBidi"/>
          <w:szCs w:val="28"/>
        </w:rPr>
        <w:t xml:space="preserve">Baht </w:t>
      </w:r>
      <w:r w:rsidRPr="005D2655">
        <w:rPr>
          <w:rFonts w:asciiTheme="majorBidi" w:hAnsiTheme="majorBidi" w:cstheme="majorBidi"/>
          <w:szCs w:val="28"/>
        </w:rPr>
        <w:t>16</w:t>
      </w:r>
      <w:r w:rsidRPr="005D2655">
        <w:rPr>
          <w:rFonts w:asciiTheme="majorBidi" w:hAnsiTheme="majorBidi" w:cstheme="majorBidi"/>
          <w:szCs w:val="28"/>
          <w:cs/>
        </w:rPr>
        <w:t>.</w:t>
      </w:r>
      <w:r w:rsidRPr="005D2655">
        <w:rPr>
          <w:rFonts w:asciiTheme="majorBidi" w:hAnsiTheme="majorBidi" w:cstheme="majorBidi"/>
          <w:szCs w:val="28"/>
        </w:rPr>
        <w:t>10 million or equivalent to</w:t>
      </w:r>
      <w:r w:rsidR="00C12242" w:rsidRPr="005D2655">
        <w:rPr>
          <w:rFonts w:asciiTheme="majorBidi" w:hAnsiTheme="majorBidi" w:cstheme="majorBidi"/>
          <w:szCs w:val="28"/>
        </w:rPr>
        <w:t xml:space="preserve"> Baht</w:t>
      </w:r>
      <w:r w:rsidRPr="005D2655">
        <w:rPr>
          <w:rFonts w:asciiTheme="majorBidi" w:hAnsiTheme="majorBidi" w:cstheme="majorBidi"/>
          <w:szCs w:val="28"/>
        </w:rPr>
        <w:t xml:space="preserve"> 25,000</w:t>
      </w:r>
      <w:r w:rsidR="00C12242" w:rsidRPr="005D2655">
        <w:rPr>
          <w:rFonts w:asciiTheme="majorBidi" w:hAnsiTheme="majorBidi" w:cstheme="majorBidi"/>
          <w:szCs w:val="28"/>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 xml:space="preserve">independent appraisers. </w:t>
      </w:r>
    </w:p>
    <w:p w14:paraId="1EAA7770" w14:textId="6B844B68" w:rsidR="007F028C" w:rsidRPr="005D2655" w:rsidRDefault="007F028C" w:rsidP="007F028C">
      <w:pPr>
        <w:pStyle w:val="ListParagraph"/>
        <w:ind w:left="993" w:right="142" w:hanging="141"/>
        <w:jc w:val="thaiDistribute"/>
        <w:rPr>
          <w:rFonts w:asciiTheme="majorBidi" w:hAnsiTheme="majorBidi" w:cstheme="majorBidi"/>
          <w:szCs w:val="28"/>
        </w:rPr>
      </w:pPr>
      <w:r w:rsidRPr="005D2655">
        <w:rPr>
          <w:rFonts w:asciiTheme="majorBidi" w:hAnsiTheme="majorBidi" w:cstheme="majorBidi"/>
          <w:szCs w:val="28"/>
        </w:rPr>
        <w:t>The company has transferred the ownership to the Department of Lands on May 7, 2020.</w:t>
      </w:r>
    </w:p>
    <w:p w14:paraId="2D12B2D3" w14:textId="7EF77CE7" w:rsidR="00DD1852" w:rsidRPr="005D2655" w:rsidRDefault="00DD1852" w:rsidP="00DD1852">
      <w:pPr>
        <w:pStyle w:val="ListParagraph"/>
        <w:ind w:left="420" w:right="28" w:firstLine="0"/>
        <w:jc w:val="thaiDistribute"/>
        <w:rPr>
          <w:rFonts w:ascii="Angsana New" w:hAnsi="Angsana New"/>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18/2019 held on December 2, 2019</w:t>
      </w:r>
      <w:r w:rsidR="00E7765C" w:rsidRPr="005D2655">
        <w:rPr>
          <w:rFonts w:ascii="Angsana New" w:hAnsi="Angsana New"/>
          <w:snapToGrid w:val="0"/>
          <w:color w:val="000000" w:themeColor="text1"/>
          <w:lang w:eastAsia="th-TH"/>
        </w:rPr>
        <w:t>.</w:t>
      </w:r>
    </w:p>
    <w:p w14:paraId="416312FB" w14:textId="74B4AE3E" w:rsidR="00DD1852" w:rsidRPr="005D2655" w:rsidRDefault="00E7765C" w:rsidP="009B3F16">
      <w:pPr>
        <w:pStyle w:val="ListParagraph"/>
        <w:ind w:left="420" w:right="142" w:firstLine="0"/>
        <w:jc w:val="thaiDistribute"/>
        <w:rPr>
          <w:rFonts w:ascii="Angsana New" w:hAnsi="Angsana New"/>
        </w:rPr>
      </w:pPr>
      <w:r w:rsidRPr="005D2655">
        <w:rPr>
          <w:rFonts w:ascii="Angsana New" w:hAnsi="Angsana New"/>
          <w:spacing w:val="-4"/>
        </w:rPr>
        <w:t xml:space="preserve">To purchase </w:t>
      </w:r>
      <w:r w:rsidR="00DD1852" w:rsidRPr="005D2655">
        <w:rPr>
          <w:rFonts w:ascii="Angsana New" w:hAnsi="Angsana New"/>
          <w:spacing w:val="-4"/>
        </w:rPr>
        <w:t>land without buildings.</w:t>
      </w:r>
      <w:r w:rsidR="00DD1852" w:rsidRPr="005D2655">
        <w:rPr>
          <w:rFonts w:ascii="Angsana New" w:hAnsi="Angsana New" w:hint="cs"/>
          <w:cs/>
        </w:rPr>
        <w:t xml:space="preserve"> </w:t>
      </w:r>
      <w:r w:rsidR="00DD1852" w:rsidRPr="005D2655">
        <w:rPr>
          <w:rFonts w:ascii="Angsana New" w:hAnsi="Angsana New"/>
        </w:rPr>
        <w:t>Acquisition of land title deed No. 107333 and 107334,</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Lampakchee</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Nong </w:t>
      </w:r>
      <w:proofErr w:type="spellStart"/>
      <w:r w:rsidR="00DD1852" w:rsidRPr="005D2655">
        <w:rPr>
          <w:rFonts w:asciiTheme="majorBidi" w:hAnsiTheme="majorBidi" w:cstheme="majorBidi"/>
          <w:snapToGrid w:val="0"/>
          <w:color w:val="000000" w:themeColor="text1"/>
          <w:lang w:eastAsia="th-TH"/>
        </w:rPr>
        <w:t>Chok</w:t>
      </w:r>
      <w:proofErr w:type="spellEnd"/>
      <w:r w:rsidR="00DD1852" w:rsidRPr="005D2655">
        <w:rPr>
          <w:rFonts w:asciiTheme="majorBidi" w:hAnsiTheme="majorBidi" w:cstheme="majorBidi"/>
          <w:snapToGrid w:val="0"/>
          <w:color w:val="000000" w:themeColor="text1"/>
          <w:lang w:eastAsia="th-TH"/>
        </w:rPr>
        <w:t xml:space="preserve"> District, </w:t>
      </w:r>
      <w:r w:rsidR="00DD1852" w:rsidRPr="005D2655">
        <w:rPr>
          <w:rFonts w:ascii="Angsana New" w:hAnsi="Angsana New"/>
        </w:rPr>
        <w:t>Bangkok</w:t>
      </w:r>
      <w:r w:rsidR="00DD1852" w:rsidRPr="005D2655">
        <w:rPr>
          <w:rFonts w:ascii="Angsana New" w:hAnsi="Angsana New"/>
          <w:cs/>
        </w:rPr>
        <w:t xml:space="preserve"> </w:t>
      </w:r>
      <w:r w:rsidR="00DD1852" w:rsidRPr="005D2655">
        <w:rPr>
          <w:rFonts w:asciiTheme="majorBidi" w:hAnsiTheme="majorBidi" w:cstheme="majorBidi"/>
          <w:snapToGrid w:val="0"/>
          <w:color w:val="000000" w:themeColor="text1"/>
          <w:lang w:eastAsia="th-TH"/>
        </w:rPr>
        <w:t>of 48 Rai</w:t>
      </w:r>
      <w:r w:rsidRPr="005D2655">
        <w:rPr>
          <w:rFonts w:asciiTheme="majorBidi" w:hAnsiTheme="majorBidi" w:cstheme="majorBidi"/>
          <w:snapToGrid w:val="0"/>
          <w:color w:val="000000" w:themeColor="text1"/>
          <w:lang w:eastAsia="th-TH"/>
        </w:rPr>
        <w:t xml:space="preserve"> 1 Ngan 28.6 Square Wah, and </w:t>
      </w:r>
      <w:r w:rsidR="00DD1852" w:rsidRPr="005D2655">
        <w:rPr>
          <w:rFonts w:asciiTheme="majorBidi" w:hAnsiTheme="majorBidi" w:cstheme="majorBidi"/>
          <w:snapToGrid w:val="0"/>
          <w:color w:val="000000" w:themeColor="text1"/>
          <w:lang w:eastAsia="th-TH"/>
        </w:rPr>
        <w:t>3 Rai 3 Ngan 70 Square Wah, Respectively totaling of Baht 124.65 million and Baht 63.43 million</w:t>
      </w:r>
      <w:r w:rsidRPr="005D2655">
        <w:rPr>
          <w:rFonts w:asciiTheme="majorBidi" w:hAnsiTheme="majorBidi" w:cstheme="majorBidi"/>
          <w:snapToGrid w:val="0"/>
          <w:color w:val="000000" w:themeColor="text1"/>
          <w:lang w:eastAsia="th-TH"/>
        </w:rPr>
        <w:t xml:space="preserve">, Respectively. The company </w:t>
      </w:r>
      <w:r w:rsidR="00DD1852" w:rsidRPr="005D2655">
        <w:rPr>
          <w:rFonts w:asciiTheme="majorBidi" w:hAnsiTheme="majorBidi" w:cstheme="majorBidi"/>
          <w:snapToGrid w:val="0"/>
          <w:color w:val="000000" w:themeColor="text1"/>
          <w:lang w:eastAsia="th-TH"/>
        </w:rPr>
        <w:t xml:space="preserve">transferred ownership on December 4, 2019.  </w:t>
      </w:r>
    </w:p>
    <w:p w14:paraId="10DC0838" w14:textId="1A9005B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lastRenderedPageBreak/>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434086F" w14:textId="178A6A1B" w:rsidR="00DD1852" w:rsidRDefault="00E7765C" w:rsidP="009B3F16">
      <w:pPr>
        <w:pStyle w:val="ListParagraph"/>
        <w:ind w:left="420"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t xml:space="preserve">Approved </w:t>
      </w:r>
      <w:r w:rsidR="00DD1852" w:rsidRPr="005D2655">
        <w:rPr>
          <w:rFonts w:asciiTheme="majorBidi" w:hAnsiTheme="majorBidi" w:cstheme="majorBidi"/>
          <w:snapToGrid w:val="0"/>
          <w:color w:val="000000" w:themeColor="text1"/>
          <w:lang w:eastAsia="th-TH"/>
        </w:rPr>
        <w:t xml:space="preserve">to purchase property from auction sell by the Legal Execution Department of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included land title deed number 58818 </w:t>
      </w:r>
      <w:proofErr w:type="spellStart"/>
      <w:r w:rsidR="00DD1852" w:rsidRPr="005D2655">
        <w:rPr>
          <w:rFonts w:asciiTheme="majorBidi" w:hAnsiTheme="majorBidi" w:cstheme="majorBidi"/>
          <w:snapToGrid w:val="0"/>
          <w:color w:val="000000" w:themeColor="text1"/>
          <w:lang w:eastAsia="th-TH"/>
        </w:rPr>
        <w:t>Klongmai</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w:t>
      </w:r>
      <w:proofErr w:type="spellStart"/>
      <w:r w:rsidR="00DD1852" w:rsidRPr="005D2655">
        <w:rPr>
          <w:rFonts w:asciiTheme="majorBidi" w:hAnsiTheme="majorBidi" w:cstheme="majorBidi"/>
          <w:snapToGrid w:val="0"/>
          <w:color w:val="000000" w:themeColor="text1"/>
          <w:lang w:eastAsia="th-TH"/>
        </w:rPr>
        <w:t>Sampran</w:t>
      </w:r>
      <w:proofErr w:type="spellEnd"/>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Talad</w:t>
      </w:r>
      <w:proofErr w:type="spellEnd"/>
      <w:r w:rsidR="00DD1852" w:rsidRPr="005D2655">
        <w:rPr>
          <w:rFonts w:asciiTheme="majorBidi" w:hAnsiTheme="majorBidi" w:cstheme="majorBidi"/>
          <w:snapToGrid w:val="0"/>
          <w:color w:val="000000" w:themeColor="text1"/>
          <w:lang w:eastAsia="th-TH"/>
        </w:rPr>
        <w:t xml:space="preserve"> Mai) District,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with building, and land title deed number 21 </w:t>
      </w:r>
      <w:proofErr w:type="spellStart"/>
      <w:r w:rsidR="00DD1852" w:rsidRPr="005D2655">
        <w:rPr>
          <w:rFonts w:asciiTheme="majorBidi" w:hAnsiTheme="majorBidi" w:cstheme="majorBidi"/>
          <w:snapToGrid w:val="0"/>
          <w:color w:val="000000" w:themeColor="text1"/>
          <w:lang w:eastAsia="th-TH"/>
        </w:rPr>
        <w:t>Homkret</w:t>
      </w:r>
      <w:proofErr w:type="spellEnd"/>
      <w:r w:rsidRPr="005D2655">
        <w:rPr>
          <w:rFonts w:asciiTheme="majorBidi" w:hAnsiTheme="majorBidi" w:cstheme="majorBidi"/>
          <w:snapToGrid w:val="0"/>
          <w:color w:val="000000" w:themeColor="text1"/>
          <w:lang w:eastAsia="th-TH"/>
        </w:rPr>
        <w:t xml:space="preserve"> Sub </w:t>
      </w:r>
      <w:r w:rsidR="00202F58" w:rsidRPr="005D2655">
        <w:rPr>
          <w:rFonts w:asciiTheme="majorBidi" w:hAnsiTheme="majorBidi" w:cstheme="majorBidi"/>
          <w:snapToGrid w:val="0"/>
          <w:color w:val="000000" w:themeColor="text1"/>
          <w:lang w:eastAsia="th-TH"/>
        </w:rPr>
        <w:t>-</w:t>
      </w:r>
      <w:r w:rsidRPr="005D2655">
        <w:rPr>
          <w:rFonts w:asciiTheme="majorBidi" w:hAnsiTheme="majorBidi" w:cstheme="majorBidi"/>
          <w:snapToGrid w:val="0"/>
          <w:color w:val="000000" w:themeColor="text1"/>
          <w:lang w:eastAsia="th-TH"/>
        </w:rPr>
        <w:t xml:space="preserve"> district,</w:t>
      </w:r>
      <w:r w:rsidRPr="005D2655">
        <w:rPr>
          <w:rFonts w:asciiTheme="majorBidi" w:hAnsiTheme="majorBidi" w:cstheme="majorBidi" w:hint="cs"/>
          <w:snapToGrid w:val="0"/>
          <w:color w:val="000000" w:themeColor="text1"/>
          <w:cs/>
          <w:lang w:eastAsia="th-TH"/>
        </w:rPr>
        <w:t xml:space="preserve"> </w:t>
      </w:r>
      <w:proofErr w:type="spellStart"/>
      <w:r w:rsidR="00DD1852" w:rsidRPr="005D2655">
        <w:rPr>
          <w:rFonts w:asciiTheme="majorBidi" w:hAnsiTheme="majorBidi" w:cstheme="majorBidi"/>
          <w:snapToGrid w:val="0"/>
          <w:color w:val="000000" w:themeColor="text1"/>
          <w:lang w:eastAsia="th-TH"/>
        </w:rPr>
        <w:t>Sampran</w:t>
      </w:r>
      <w:proofErr w:type="spellEnd"/>
      <w:r w:rsidRPr="005D2655">
        <w:rPr>
          <w:rFonts w:asciiTheme="majorBidi" w:hAnsiTheme="majorBidi" w:cstheme="majorBidi"/>
          <w:snapToGrid w:val="0"/>
          <w:color w:val="000000" w:themeColor="text1"/>
          <w:lang w:eastAsia="th-TH"/>
        </w:rPr>
        <w:t xml:space="preserve"> district,</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Nakornpr</w:t>
      </w:r>
      <w:r w:rsidRPr="005D2655">
        <w:rPr>
          <w:rFonts w:asciiTheme="majorBidi" w:hAnsiTheme="majorBidi" w:cstheme="majorBidi"/>
          <w:snapToGrid w:val="0"/>
          <w:color w:val="000000" w:themeColor="text1"/>
          <w:lang w:eastAsia="th-TH"/>
        </w:rPr>
        <w:t>athom</w:t>
      </w:r>
      <w:proofErr w:type="spellEnd"/>
      <w:r w:rsidRPr="005D2655">
        <w:rPr>
          <w:rFonts w:asciiTheme="majorBidi" w:hAnsiTheme="majorBidi" w:cstheme="majorBidi"/>
          <w:snapToGrid w:val="0"/>
          <w:color w:val="000000" w:themeColor="text1"/>
          <w:lang w:eastAsia="th-TH"/>
        </w:rPr>
        <w:t xml:space="preserve"> province. The company </w:t>
      </w:r>
      <w:r w:rsidR="00DD1852" w:rsidRPr="005D2655">
        <w:rPr>
          <w:rFonts w:asciiTheme="majorBidi" w:hAnsiTheme="majorBidi" w:cstheme="majorBidi"/>
          <w:snapToGrid w:val="0"/>
          <w:color w:val="000000" w:themeColor="text1"/>
          <w:lang w:eastAsia="th-TH"/>
        </w:rPr>
        <w:t xml:space="preserve">transferred ownership on August 23, 2019.  </w:t>
      </w:r>
    </w:p>
    <w:p w14:paraId="3B347E17" w14:textId="2A69766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7D6042E" w14:textId="5E3F8010" w:rsidR="00DD1852" w:rsidRPr="005D2655"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t xml:space="preserve">Approved </w:t>
      </w:r>
      <w:r w:rsidR="00DD1852" w:rsidRPr="005D2655">
        <w:rPr>
          <w:rFonts w:asciiTheme="majorBidi" w:hAnsiTheme="majorBidi" w:cstheme="majorBidi"/>
          <w:snapToGrid w:val="0"/>
          <w:color w:val="000000" w:themeColor="text1"/>
          <w:lang w:eastAsia="th-TH"/>
        </w:rPr>
        <w:t xml:space="preserve">to transfer a land purchase and sell agreement of Pattaya Country Club. On September 13, 2019, the company transfer a land purchase and sell agreement to a </w:t>
      </w:r>
      <w:r w:rsidR="00341995" w:rsidRPr="005D2655">
        <w:rPr>
          <w:rFonts w:asciiTheme="majorBidi" w:hAnsiTheme="majorBidi" w:cstheme="majorBidi"/>
          <w:snapToGrid w:val="0"/>
          <w:color w:val="000000" w:themeColor="text1"/>
          <w:lang w:eastAsia="th-TH"/>
        </w:rPr>
        <w:t>subsid</w:t>
      </w:r>
      <w:r w:rsidR="00D9214A">
        <w:rPr>
          <w:rFonts w:asciiTheme="majorBidi" w:hAnsiTheme="majorBidi" w:cstheme="majorBidi"/>
          <w:snapToGrid w:val="0"/>
          <w:color w:val="000000" w:themeColor="text1"/>
          <w:lang w:eastAsia="th-TH"/>
        </w:rPr>
        <w:t>i</w:t>
      </w:r>
      <w:r w:rsidR="00341995" w:rsidRPr="005D2655">
        <w:rPr>
          <w:rFonts w:asciiTheme="majorBidi" w:hAnsiTheme="majorBidi" w:cstheme="majorBidi"/>
          <w:snapToGrid w:val="0"/>
          <w:color w:val="000000" w:themeColor="text1"/>
          <w:lang w:eastAsia="th-TH"/>
        </w:rPr>
        <w:t>ary</w:t>
      </w:r>
      <w:r w:rsidR="00DD1852" w:rsidRPr="005D2655">
        <w:rPr>
          <w:rFonts w:asciiTheme="majorBidi" w:hAnsiTheme="majorBidi" w:cstheme="majorBidi"/>
          <w:snapToGrid w:val="0"/>
          <w:color w:val="000000" w:themeColor="text1"/>
          <w:lang w:eastAsia="th-TH"/>
        </w:rPr>
        <w:t xml:space="preserve"> </w:t>
      </w:r>
      <w:r w:rsidRPr="005D2655">
        <w:rPr>
          <w:rFonts w:asciiTheme="majorBidi" w:hAnsiTheme="majorBidi" w:cstheme="majorBidi"/>
          <w:snapToGrid w:val="0"/>
          <w:color w:val="000000" w:themeColor="text1"/>
          <w:lang w:eastAsia="th-TH"/>
        </w:rPr>
        <w:t>amount</w:t>
      </w:r>
      <w:r w:rsidR="00DD1852" w:rsidRPr="005D2655">
        <w:rPr>
          <w:rFonts w:asciiTheme="majorBidi" w:hAnsiTheme="majorBidi" w:cstheme="majorBidi"/>
          <w:snapToGrid w:val="0"/>
          <w:color w:val="000000" w:themeColor="text1"/>
          <w:lang w:eastAsia="th-TH"/>
        </w:rPr>
        <w:t xml:space="preserve"> of </w:t>
      </w:r>
      <w:r w:rsidR="00202F58" w:rsidRPr="005D2655">
        <w:rPr>
          <w:rFonts w:asciiTheme="majorBidi" w:hAnsiTheme="majorBidi" w:cstheme="majorBidi"/>
          <w:snapToGrid w:val="0"/>
          <w:color w:val="000000" w:themeColor="text1"/>
          <w:lang w:eastAsia="th-TH"/>
        </w:rPr>
        <w:t xml:space="preserve">1 </w:t>
      </w:r>
      <w:proofErr w:type="spellStart"/>
      <w:r w:rsidR="00202F58" w:rsidRPr="005D2655">
        <w:rPr>
          <w:rFonts w:asciiTheme="majorBidi" w:hAnsiTheme="majorBidi" w:cstheme="majorBidi"/>
          <w:snapToGrid w:val="0"/>
          <w:color w:val="000000" w:themeColor="text1"/>
          <w:lang w:eastAsia="th-TH"/>
        </w:rPr>
        <w:t>issus</w:t>
      </w:r>
      <w:proofErr w:type="spellEnd"/>
      <w:r w:rsidR="00202F58" w:rsidRPr="005D2655">
        <w:rPr>
          <w:rFonts w:asciiTheme="majorBidi" w:hAnsiTheme="majorBidi" w:cstheme="majorBidi"/>
          <w:snapToGrid w:val="0"/>
          <w:color w:val="000000" w:themeColor="text1"/>
          <w:lang w:eastAsia="th-TH"/>
        </w:rPr>
        <w:t xml:space="preserve">, totaling </w:t>
      </w:r>
      <w:r w:rsidR="00DD1852" w:rsidRPr="005D2655">
        <w:rPr>
          <w:rFonts w:asciiTheme="majorBidi" w:hAnsiTheme="majorBidi" w:cstheme="majorBidi"/>
          <w:snapToGrid w:val="0"/>
          <w:color w:val="000000" w:themeColor="text1"/>
          <w:lang w:eastAsia="th-TH"/>
        </w:rPr>
        <w:t>45 Rai 3 Ngan 17.1 Square Wah, totaling of Baht 147.63 million. The company has transferred ownership at Land Department on September 25, 2019.</w:t>
      </w:r>
    </w:p>
    <w:p w14:paraId="186B5206" w14:textId="77777777" w:rsidR="00DD1852" w:rsidRPr="005D2655" w:rsidRDefault="00DD1852" w:rsidP="00DD1852">
      <w:pPr>
        <w:pStyle w:val="ListParagraph"/>
        <w:ind w:left="420" w:right="1" w:firstLine="0"/>
        <w:jc w:val="thaiDistribute"/>
        <w:rPr>
          <w:rFonts w:ascii="Angsana New" w:hAnsi="Angsana New"/>
          <w:snapToGrid w:val="0"/>
          <w:color w:val="000000" w:themeColor="text1"/>
          <w:cs/>
          <w:lang w:eastAsia="th-TH"/>
        </w:rPr>
      </w:pPr>
      <w:r w:rsidRPr="005D2655">
        <w:rPr>
          <w:rFonts w:ascii="Angsana New" w:hAnsi="Angsana New"/>
        </w:rPr>
        <w:t>At the Annual General Meeting of Shareholders for the year 2019, held on April 26, 2019</w:t>
      </w:r>
    </w:p>
    <w:p w14:paraId="43895D6F" w14:textId="2F1D84D8" w:rsidR="007F028C" w:rsidRDefault="00DD1852" w:rsidP="00C3698C">
      <w:pPr>
        <w:pStyle w:val="ListParagraph"/>
        <w:ind w:left="420" w:right="28" w:firstLine="0"/>
        <w:jc w:val="thaiDistribute"/>
        <w:rPr>
          <w:rFonts w:asciiTheme="majorBidi" w:hAnsiTheme="majorBidi" w:cstheme="majorBidi"/>
          <w:spacing w:val="2"/>
        </w:rPr>
      </w:pPr>
      <w:r w:rsidRPr="005D2655">
        <w:rPr>
          <w:rFonts w:asciiTheme="majorBidi" w:hAnsiTheme="majorBidi" w:cstheme="majorBidi"/>
          <w:spacing w:val="2"/>
        </w:rPr>
        <w:t xml:space="preserve">Approved the sale of the rights </w:t>
      </w:r>
      <w:r w:rsidR="00E7765C" w:rsidRPr="005D2655">
        <w:rPr>
          <w:rFonts w:asciiTheme="majorBidi" w:hAnsiTheme="majorBidi" w:cstheme="majorBidi"/>
          <w:spacing w:val="2"/>
        </w:rPr>
        <w:t>to purchase 111 plots of land at</w:t>
      </w:r>
      <w:r w:rsidRPr="005D2655">
        <w:rPr>
          <w:rFonts w:asciiTheme="majorBidi" w:hAnsiTheme="majorBidi" w:cstheme="majorBidi"/>
          <w:spacing w:val="2"/>
        </w:rPr>
        <w:t xml:space="preserve"> Pattaya Country Club Project to</w:t>
      </w:r>
      <w:r w:rsidR="00E7765C" w:rsidRPr="005D2655">
        <w:rPr>
          <w:rFonts w:asciiTheme="majorBidi" w:hAnsiTheme="majorBidi" w:cstheme="majorBidi" w:hint="cs"/>
          <w:spacing w:val="2"/>
          <w:cs/>
        </w:rPr>
        <w:t xml:space="preserve"> </w:t>
      </w:r>
      <w:r w:rsidRPr="005D2655">
        <w:rPr>
          <w:rFonts w:asciiTheme="majorBidi" w:hAnsiTheme="majorBidi" w:cstheme="majorBidi"/>
          <w:spacing w:val="2"/>
        </w:rPr>
        <w:t xml:space="preserve">subsidiary. In </w:t>
      </w:r>
      <w:proofErr w:type="gramStart"/>
      <w:r w:rsidRPr="005D2655">
        <w:rPr>
          <w:rFonts w:asciiTheme="majorBidi" w:hAnsiTheme="majorBidi" w:cstheme="majorBidi"/>
          <w:spacing w:val="2"/>
        </w:rPr>
        <w:t>this regards</w:t>
      </w:r>
      <w:proofErr w:type="gramEnd"/>
      <w:r w:rsidRPr="005D2655">
        <w:rPr>
          <w:rFonts w:asciiTheme="majorBidi" w:hAnsiTheme="majorBidi" w:cstheme="majorBidi"/>
          <w:spacing w:val="2"/>
        </w:rPr>
        <w:t xml:space="preserve">, the Board of Directors including person(s) delegated by the Board of Directors, are authorized to determine the details related to the sale of the rights to purchase plots of land, and report the result. </w:t>
      </w:r>
    </w:p>
    <w:p w14:paraId="2CDA2814" w14:textId="77777777" w:rsidR="00650CF6" w:rsidRPr="00650CF6" w:rsidRDefault="00650CF6" w:rsidP="003B1D1C">
      <w:pPr>
        <w:pStyle w:val="ListParagraph"/>
        <w:numPr>
          <w:ilvl w:val="0"/>
          <w:numId w:val="2"/>
        </w:numPr>
        <w:tabs>
          <w:tab w:val="left" w:pos="284"/>
          <w:tab w:val="left" w:pos="1440"/>
          <w:tab w:val="left" w:pos="2880"/>
          <w:tab w:val="center" w:pos="6120"/>
          <w:tab w:val="center" w:pos="7920"/>
        </w:tabs>
        <w:ind w:left="284" w:hanging="426"/>
        <w:jc w:val="thaiDistribute"/>
        <w:rPr>
          <w:rFonts w:asciiTheme="majorBidi" w:hAnsiTheme="majorBidi" w:cstheme="majorBidi"/>
          <w:b/>
          <w:bCs/>
          <w:szCs w:val="28"/>
          <w:lang w:eastAsia="en-US"/>
        </w:rPr>
      </w:pPr>
      <w:r w:rsidRPr="00650CF6">
        <w:rPr>
          <w:rFonts w:asciiTheme="majorBidi" w:hAnsiTheme="majorBidi" w:cstheme="majorBidi"/>
          <w:b/>
          <w:bCs/>
        </w:rPr>
        <w:t>Other current financial assets</w:t>
      </w:r>
    </w:p>
    <w:tbl>
      <w:tblPr>
        <w:tblW w:w="4700" w:type="pct"/>
        <w:tblInd w:w="534" w:type="dxa"/>
        <w:tblLayout w:type="fixed"/>
        <w:tblLook w:val="0000" w:firstRow="0" w:lastRow="0" w:firstColumn="0" w:lastColumn="0" w:noHBand="0" w:noVBand="0"/>
      </w:tblPr>
      <w:tblGrid>
        <w:gridCol w:w="2945"/>
        <w:gridCol w:w="1592"/>
        <w:gridCol w:w="1700"/>
        <w:gridCol w:w="1700"/>
        <w:gridCol w:w="1594"/>
      </w:tblGrid>
      <w:tr w:rsidR="00650CF6" w:rsidRPr="00A33226" w14:paraId="629AAD4C" w14:textId="77777777" w:rsidTr="00650CF6">
        <w:trPr>
          <w:cantSplit/>
          <w:trHeight w:val="346"/>
        </w:trPr>
        <w:tc>
          <w:tcPr>
            <w:tcW w:w="1545" w:type="pct"/>
            <w:shd w:val="clear" w:color="auto" w:fill="auto"/>
          </w:tcPr>
          <w:p w14:paraId="5635723C" w14:textId="77777777" w:rsidR="00650CF6" w:rsidRPr="00A33226" w:rsidRDefault="00650CF6" w:rsidP="003308B9">
            <w:pPr>
              <w:tabs>
                <w:tab w:val="left" w:pos="426"/>
                <w:tab w:val="left" w:pos="993"/>
              </w:tabs>
              <w:ind w:right="1"/>
              <w:jc w:val="thaiDistribute"/>
              <w:rPr>
                <w:rFonts w:ascii="Angsana New" w:hAnsi="Angsana New" w:cs="Angsana New"/>
                <w:b/>
                <w:bCs/>
                <w:snapToGrid w:val="0"/>
                <w:cs/>
                <w:lang w:eastAsia="th-TH"/>
              </w:rPr>
            </w:pPr>
          </w:p>
        </w:tc>
        <w:tc>
          <w:tcPr>
            <w:tcW w:w="3455" w:type="pct"/>
            <w:gridSpan w:val="4"/>
          </w:tcPr>
          <w:p w14:paraId="5B6C3E30" w14:textId="3C63C13B" w:rsidR="00650CF6" w:rsidRPr="00A33226" w:rsidRDefault="00650CF6" w:rsidP="003308B9">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A33226">
              <w:rPr>
                <w:rFonts w:asciiTheme="majorBidi" w:hAnsiTheme="majorBidi" w:cstheme="majorBidi"/>
                <w:sz w:val="28"/>
                <w:szCs w:val="28"/>
                <w:cs/>
              </w:rPr>
              <w:t>(</w:t>
            </w:r>
            <w:r w:rsidRPr="00A33226">
              <w:rPr>
                <w:rFonts w:asciiTheme="majorBidi" w:hAnsiTheme="majorBidi" w:cstheme="majorBidi"/>
                <w:sz w:val="28"/>
                <w:szCs w:val="28"/>
              </w:rPr>
              <w:t>Unit : Baht</w:t>
            </w:r>
            <w:r w:rsidRPr="00A33226">
              <w:rPr>
                <w:rFonts w:asciiTheme="majorBidi" w:hAnsiTheme="majorBidi" w:cstheme="majorBidi"/>
                <w:sz w:val="28"/>
                <w:szCs w:val="28"/>
                <w:cs/>
              </w:rPr>
              <w:t>)</w:t>
            </w:r>
          </w:p>
        </w:tc>
      </w:tr>
      <w:tr w:rsidR="00942B5A" w:rsidRPr="00A33226" w14:paraId="4ED9A278" w14:textId="77777777" w:rsidTr="00942B5A">
        <w:trPr>
          <w:cantSplit/>
          <w:trHeight w:val="275"/>
        </w:trPr>
        <w:tc>
          <w:tcPr>
            <w:tcW w:w="1545" w:type="pct"/>
          </w:tcPr>
          <w:p w14:paraId="74531EAA" w14:textId="77777777" w:rsidR="00942B5A" w:rsidRPr="00A33226" w:rsidRDefault="00942B5A" w:rsidP="003308B9">
            <w:pPr>
              <w:tabs>
                <w:tab w:val="left" w:pos="426"/>
                <w:tab w:val="left" w:pos="993"/>
              </w:tabs>
              <w:ind w:right="1"/>
              <w:jc w:val="thaiDistribute"/>
              <w:rPr>
                <w:rFonts w:ascii="Angsana New" w:hAnsi="Angsana New" w:cs="Angsana New"/>
                <w:b/>
                <w:bCs/>
                <w:snapToGrid w:val="0"/>
                <w:cs/>
                <w:lang w:eastAsia="th-TH"/>
              </w:rPr>
            </w:pPr>
          </w:p>
        </w:tc>
        <w:tc>
          <w:tcPr>
            <w:tcW w:w="1727" w:type="pct"/>
            <w:gridSpan w:val="2"/>
          </w:tcPr>
          <w:p w14:paraId="5A566536" w14:textId="78C42327"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lang w:eastAsia="th-TH"/>
              </w:rPr>
            </w:pPr>
            <w:r w:rsidRPr="00A33226">
              <w:rPr>
                <w:rFonts w:asciiTheme="majorBidi" w:hAnsiTheme="majorBidi" w:cstheme="majorBidi"/>
              </w:rPr>
              <w:t>Consolidated</w:t>
            </w:r>
            <w:r>
              <w:rPr>
                <w:rFonts w:asciiTheme="majorBidi" w:hAnsiTheme="majorBidi" w:cstheme="majorBidi" w:hint="cs"/>
                <w:cs/>
              </w:rPr>
              <w:t xml:space="preserve"> </w:t>
            </w:r>
            <w:r w:rsidRPr="00A33226">
              <w:rPr>
                <w:rFonts w:asciiTheme="majorBidi" w:hAnsiTheme="majorBidi" w:cstheme="majorBidi"/>
              </w:rPr>
              <w:t>financial statements</w:t>
            </w:r>
          </w:p>
        </w:tc>
        <w:tc>
          <w:tcPr>
            <w:tcW w:w="1728" w:type="pct"/>
            <w:gridSpan w:val="2"/>
          </w:tcPr>
          <w:p w14:paraId="4128A1F2" w14:textId="51E93E6F"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cs/>
                <w:lang w:eastAsia="th-TH"/>
              </w:rPr>
            </w:pPr>
            <w:r w:rsidRPr="00A33226">
              <w:rPr>
                <w:rFonts w:asciiTheme="majorBidi" w:hAnsiTheme="majorBidi" w:cstheme="majorBidi"/>
              </w:rPr>
              <w:t>Separate</w:t>
            </w:r>
            <w:r>
              <w:rPr>
                <w:rFonts w:asciiTheme="majorBidi" w:hAnsiTheme="majorBidi" w:cstheme="majorBidi" w:hint="cs"/>
                <w:cs/>
              </w:rPr>
              <w:t xml:space="preserve"> </w:t>
            </w:r>
            <w:r w:rsidRPr="00A33226">
              <w:rPr>
                <w:rFonts w:asciiTheme="majorBidi" w:hAnsiTheme="majorBidi" w:cstheme="majorBidi"/>
              </w:rPr>
              <w:t>financial statements</w:t>
            </w:r>
          </w:p>
        </w:tc>
      </w:tr>
      <w:tr w:rsidR="00942B5A" w:rsidRPr="00A33226" w14:paraId="0895F459" w14:textId="77777777" w:rsidTr="00942B5A">
        <w:trPr>
          <w:cantSplit/>
          <w:trHeight w:val="209"/>
        </w:trPr>
        <w:tc>
          <w:tcPr>
            <w:tcW w:w="1545" w:type="pct"/>
          </w:tcPr>
          <w:p w14:paraId="0E3AC278" w14:textId="77777777" w:rsidR="00942B5A" w:rsidRPr="00A33226" w:rsidRDefault="00942B5A" w:rsidP="00942B5A">
            <w:pPr>
              <w:tabs>
                <w:tab w:val="left" w:pos="426"/>
                <w:tab w:val="left" w:pos="993"/>
              </w:tabs>
              <w:ind w:right="1"/>
              <w:jc w:val="thaiDistribute"/>
              <w:rPr>
                <w:rFonts w:ascii="Angsana New" w:hAnsi="Angsana New" w:cs="Angsana New"/>
                <w:b/>
                <w:bCs/>
                <w:snapToGrid w:val="0"/>
                <w:cs/>
                <w:lang w:eastAsia="th-TH"/>
              </w:rPr>
            </w:pPr>
          </w:p>
        </w:tc>
        <w:tc>
          <w:tcPr>
            <w:tcW w:w="835" w:type="pct"/>
          </w:tcPr>
          <w:p w14:paraId="3A74A91D" w14:textId="58388C96"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snapToGrid w:val="0"/>
                <w:lang w:eastAsia="th-TH"/>
              </w:rPr>
              <w:t>2020</w:t>
            </w:r>
          </w:p>
        </w:tc>
        <w:tc>
          <w:tcPr>
            <w:tcW w:w="892" w:type="pct"/>
          </w:tcPr>
          <w:p w14:paraId="2202705B" w14:textId="58DC96AD"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snapToGrid w:val="0"/>
                <w:lang w:eastAsia="th-TH"/>
              </w:rPr>
              <w:t>2019</w:t>
            </w:r>
          </w:p>
        </w:tc>
        <w:tc>
          <w:tcPr>
            <w:tcW w:w="892" w:type="pct"/>
          </w:tcPr>
          <w:p w14:paraId="7F432625" w14:textId="12371022"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lang w:eastAsia="th-TH"/>
              </w:rPr>
            </w:pPr>
            <w:r w:rsidRPr="00A33226">
              <w:rPr>
                <w:rFonts w:ascii="Angsana New" w:hAnsi="Angsana New" w:cs="Angsana New"/>
                <w:snapToGrid w:val="0"/>
                <w:cs/>
                <w:lang w:eastAsia="th-TH"/>
              </w:rPr>
              <w:t>20</w:t>
            </w:r>
            <w:r w:rsidRPr="00A33226">
              <w:rPr>
                <w:rFonts w:ascii="Angsana New" w:hAnsi="Angsana New" w:cs="Angsana New"/>
                <w:snapToGrid w:val="0"/>
                <w:lang w:eastAsia="th-TH"/>
              </w:rPr>
              <w:t>20</w:t>
            </w:r>
          </w:p>
        </w:tc>
        <w:tc>
          <w:tcPr>
            <w:tcW w:w="836" w:type="pct"/>
          </w:tcPr>
          <w:p w14:paraId="4E1B4E41" w14:textId="403C1768" w:rsidR="00942B5A" w:rsidRPr="00A33226" w:rsidRDefault="00942B5A" w:rsidP="00942B5A">
            <w:pPr>
              <w:pBdr>
                <w:bottom w:val="single" w:sz="4" w:space="1" w:color="auto"/>
              </w:pBdr>
              <w:tabs>
                <w:tab w:val="left" w:pos="426"/>
                <w:tab w:val="left" w:pos="993"/>
              </w:tabs>
              <w:ind w:right="1"/>
              <w:jc w:val="center"/>
              <w:rPr>
                <w:rFonts w:ascii="Angsana New" w:hAnsi="Angsana New" w:cs="Angsana New"/>
                <w:snapToGrid w:val="0"/>
                <w:cs/>
                <w:lang w:eastAsia="th-TH"/>
              </w:rPr>
            </w:pPr>
            <w:r w:rsidRPr="00A33226">
              <w:rPr>
                <w:rFonts w:ascii="Angsana New" w:hAnsi="Angsana New" w:cs="Angsana New"/>
                <w:snapToGrid w:val="0"/>
                <w:cs/>
                <w:lang w:eastAsia="th-TH"/>
              </w:rPr>
              <w:t>2019</w:t>
            </w:r>
          </w:p>
        </w:tc>
      </w:tr>
      <w:tr w:rsidR="00942B5A" w:rsidRPr="00A33226" w14:paraId="1F951C39" w14:textId="77777777" w:rsidTr="00942B5A">
        <w:trPr>
          <w:cantSplit/>
          <w:trHeight w:val="120"/>
        </w:trPr>
        <w:tc>
          <w:tcPr>
            <w:tcW w:w="1545" w:type="pct"/>
          </w:tcPr>
          <w:p w14:paraId="7BCBC0E9" w14:textId="77777777" w:rsidR="00942B5A" w:rsidRPr="003B1D1C" w:rsidRDefault="00942B5A" w:rsidP="00942B5A">
            <w:pPr>
              <w:pStyle w:val="Heading8"/>
              <w:tabs>
                <w:tab w:val="clear" w:pos="5400"/>
              </w:tabs>
              <w:ind w:left="-108"/>
              <w:rPr>
                <w:rFonts w:asciiTheme="majorBidi" w:hAnsiTheme="majorBidi" w:cstheme="majorBidi"/>
                <w:u w:val="none"/>
              </w:rPr>
            </w:pPr>
            <w:r w:rsidRPr="003B1D1C">
              <w:rPr>
                <w:rFonts w:asciiTheme="majorBidi" w:hAnsiTheme="majorBidi" w:cstheme="majorBidi"/>
                <w:u w:val="none"/>
              </w:rPr>
              <w:t>Investment in Closed-end Fund</w:t>
            </w:r>
          </w:p>
        </w:tc>
        <w:tc>
          <w:tcPr>
            <w:tcW w:w="835" w:type="pct"/>
          </w:tcPr>
          <w:p w14:paraId="1A74B770" w14:textId="6907546B" w:rsidR="00942B5A" w:rsidRPr="00A33226" w:rsidRDefault="00942B5A" w:rsidP="00942B5A">
            <w:pPr>
              <w:pStyle w:val="a5"/>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512,558,851</w:t>
            </w:r>
          </w:p>
        </w:tc>
        <w:tc>
          <w:tcPr>
            <w:tcW w:w="892" w:type="pct"/>
          </w:tcPr>
          <w:p w14:paraId="6E66980D" w14:textId="4AE776FB" w:rsidR="00942B5A" w:rsidRPr="00A33226" w:rsidRDefault="00942B5A" w:rsidP="00942B5A">
            <w:pPr>
              <w:pStyle w:val="a5"/>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1,478,984</w:t>
            </w:r>
          </w:p>
        </w:tc>
        <w:tc>
          <w:tcPr>
            <w:tcW w:w="892" w:type="pct"/>
            <w:shd w:val="clear" w:color="auto" w:fill="auto"/>
          </w:tcPr>
          <w:p w14:paraId="52B4AEE4" w14:textId="457D1806" w:rsidR="00942B5A" w:rsidRPr="00A33226" w:rsidRDefault="00942B5A" w:rsidP="00942B5A">
            <w:pPr>
              <w:pStyle w:val="a5"/>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510,000,000</w:t>
            </w:r>
          </w:p>
        </w:tc>
        <w:tc>
          <w:tcPr>
            <w:tcW w:w="836" w:type="pct"/>
            <w:shd w:val="clear" w:color="auto" w:fill="auto"/>
          </w:tcPr>
          <w:p w14:paraId="78A65198" w14:textId="0C763308" w:rsidR="00942B5A" w:rsidRPr="00A33226" w:rsidRDefault="00942B5A" w:rsidP="00942B5A">
            <w:pPr>
              <w:pStyle w:val="a5"/>
              <w:tabs>
                <w:tab w:val="clear" w:pos="1080"/>
              </w:tabs>
              <w:ind w:right="-3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42B5A" w:rsidRPr="00A33226" w14:paraId="7B3B8049" w14:textId="77777777" w:rsidTr="00942B5A">
        <w:trPr>
          <w:cantSplit/>
          <w:trHeight w:val="209"/>
        </w:trPr>
        <w:tc>
          <w:tcPr>
            <w:tcW w:w="1545" w:type="pct"/>
          </w:tcPr>
          <w:p w14:paraId="11B2BED9" w14:textId="7396E9F8" w:rsidR="00942B5A" w:rsidRPr="00942B5A" w:rsidRDefault="00942B5A" w:rsidP="00EF15E4">
            <w:pPr>
              <w:pStyle w:val="Heading8"/>
              <w:tabs>
                <w:tab w:val="clear" w:pos="5400"/>
              </w:tabs>
              <w:ind w:left="0" w:hanging="90"/>
              <w:rPr>
                <w:rFonts w:asciiTheme="majorBidi" w:hAnsiTheme="majorBidi" w:cstheme="majorBidi"/>
                <w:u w:val="none"/>
              </w:rPr>
            </w:pPr>
            <w:r>
              <w:rPr>
                <w:rFonts w:asciiTheme="majorBidi" w:hAnsiTheme="majorBidi" w:cstheme="majorBidi"/>
                <w:u w:val="none"/>
              </w:rPr>
              <w:t xml:space="preserve">Add unrealized gain </w:t>
            </w:r>
            <w:r>
              <w:rPr>
                <w:rFonts w:asciiTheme="majorBidi" w:hAnsiTheme="majorBidi" w:cstheme="majorBidi" w:hint="cs"/>
                <w:u w:val="none"/>
                <w:cs/>
              </w:rPr>
              <w:t>(</w:t>
            </w:r>
            <w:r>
              <w:rPr>
                <w:rFonts w:asciiTheme="majorBidi" w:hAnsiTheme="majorBidi" w:cstheme="majorBidi"/>
                <w:u w:val="none"/>
              </w:rPr>
              <w:t>loss</w:t>
            </w:r>
            <w:r>
              <w:rPr>
                <w:rFonts w:asciiTheme="majorBidi" w:hAnsiTheme="majorBidi" w:cstheme="majorBidi" w:hint="cs"/>
                <w:u w:val="none"/>
                <w:cs/>
              </w:rPr>
              <w:t xml:space="preserve">) </w:t>
            </w:r>
            <w:r>
              <w:rPr>
                <w:rFonts w:asciiTheme="majorBidi" w:hAnsiTheme="majorBidi" w:cstheme="majorBidi"/>
                <w:u w:val="none"/>
              </w:rPr>
              <w:t>pending wording</w:t>
            </w:r>
          </w:p>
        </w:tc>
        <w:tc>
          <w:tcPr>
            <w:tcW w:w="835" w:type="pct"/>
            <w:vAlign w:val="bottom"/>
          </w:tcPr>
          <w:p w14:paraId="11503D1D" w14:textId="3A7A4FDC" w:rsidR="00942B5A" w:rsidRDefault="00942B5A" w:rsidP="00942B5A">
            <w:pPr>
              <w:pStyle w:val="a5"/>
              <w:pBdr>
                <w:bottom w:val="single" w:sz="4" w:space="1" w:color="auto"/>
              </w:pBdr>
              <w:tabs>
                <w:tab w:val="clear" w:pos="1080"/>
              </w:tabs>
              <w:ind w:right="57"/>
              <w:jc w:val="right"/>
              <w:rPr>
                <w:rFonts w:asciiTheme="majorBidi" w:hAnsiTheme="majorBidi" w:cstheme="majorBidi"/>
                <w:sz w:val="28"/>
                <w:szCs w:val="28"/>
                <w:cs/>
                <w:lang w:val="en-US"/>
              </w:rPr>
            </w:pPr>
            <w:r>
              <w:rPr>
                <w:rFonts w:asciiTheme="majorBidi" w:hAnsiTheme="majorBidi" w:cstheme="majorBidi"/>
                <w:sz w:val="28"/>
                <w:szCs w:val="28"/>
                <w:lang w:val="en-US"/>
              </w:rPr>
              <w:t>1,780,816</w:t>
            </w:r>
          </w:p>
        </w:tc>
        <w:tc>
          <w:tcPr>
            <w:tcW w:w="892" w:type="pct"/>
            <w:vAlign w:val="bottom"/>
          </w:tcPr>
          <w:p w14:paraId="4E453071" w14:textId="494AAF9D" w:rsidR="00942B5A" w:rsidRDefault="00942B5A" w:rsidP="00942B5A">
            <w:pPr>
              <w:pStyle w:val="a5"/>
              <w:pBdr>
                <w:bottom w:val="single" w:sz="4" w:space="1" w:color="auto"/>
              </w:pBdr>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79,867</w:t>
            </w:r>
          </w:p>
        </w:tc>
        <w:tc>
          <w:tcPr>
            <w:tcW w:w="892" w:type="pct"/>
            <w:shd w:val="clear" w:color="auto" w:fill="auto"/>
            <w:vAlign w:val="bottom"/>
          </w:tcPr>
          <w:p w14:paraId="4F602DA6" w14:textId="040A56A2" w:rsidR="00942B5A" w:rsidRDefault="00942B5A" w:rsidP="00942B5A">
            <w:pPr>
              <w:pStyle w:val="a5"/>
              <w:pBdr>
                <w:bottom w:val="single" w:sz="4" w:space="1" w:color="auto"/>
              </w:pBdr>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1,761,351</w:t>
            </w:r>
          </w:p>
        </w:tc>
        <w:tc>
          <w:tcPr>
            <w:tcW w:w="836" w:type="pct"/>
            <w:shd w:val="clear" w:color="auto" w:fill="auto"/>
            <w:vAlign w:val="bottom"/>
          </w:tcPr>
          <w:p w14:paraId="37C427E6" w14:textId="1B15340F" w:rsidR="00942B5A" w:rsidRDefault="00942B5A" w:rsidP="00942B5A">
            <w:pPr>
              <w:pStyle w:val="a5"/>
              <w:pBdr>
                <w:bottom w:val="single" w:sz="4" w:space="1" w:color="auto"/>
              </w:pBdr>
              <w:tabs>
                <w:tab w:val="clear" w:pos="1080"/>
              </w:tabs>
              <w:ind w:right="-3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42B5A" w:rsidRPr="00A33226" w14:paraId="2DB855B1" w14:textId="77777777" w:rsidTr="00942B5A">
        <w:trPr>
          <w:cantSplit/>
          <w:trHeight w:val="209"/>
        </w:trPr>
        <w:tc>
          <w:tcPr>
            <w:tcW w:w="1545" w:type="pct"/>
          </w:tcPr>
          <w:p w14:paraId="615E6235" w14:textId="77777777" w:rsidR="00942B5A" w:rsidRPr="00A33226" w:rsidRDefault="00942B5A" w:rsidP="00942B5A">
            <w:pPr>
              <w:ind w:left="-108"/>
              <w:rPr>
                <w:rFonts w:asciiTheme="majorBidi" w:hAnsiTheme="majorBidi" w:cstheme="majorBidi"/>
                <w:cs/>
              </w:rPr>
            </w:pPr>
            <w:r w:rsidRPr="00A33226">
              <w:rPr>
                <w:rFonts w:asciiTheme="majorBidi" w:hAnsiTheme="majorBidi" w:cstheme="majorBidi"/>
              </w:rPr>
              <w:t>Total other current financial assets</w:t>
            </w:r>
          </w:p>
        </w:tc>
        <w:tc>
          <w:tcPr>
            <w:tcW w:w="835" w:type="pct"/>
          </w:tcPr>
          <w:p w14:paraId="35DCA796" w14:textId="1D58A6E3" w:rsidR="00942B5A" w:rsidRPr="00A33226" w:rsidRDefault="00942B5A" w:rsidP="00942B5A">
            <w:pPr>
              <w:pStyle w:val="a5"/>
              <w:pBdr>
                <w:bottom w:val="double" w:sz="4" w:space="1" w:color="auto"/>
              </w:pBdr>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514,339,667</w:t>
            </w:r>
          </w:p>
        </w:tc>
        <w:tc>
          <w:tcPr>
            <w:tcW w:w="892" w:type="pct"/>
          </w:tcPr>
          <w:p w14:paraId="0B3197A7" w14:textId="40F7C21C" w:rsidR="00942B5A" w:rsidRPr="00A33226" w:rsidRDefault="00942B5A" w:rsidP="00942B5A">
            <w:pPr>
              <w:pStyle w:val="a5"/>
              <w:pBdr>
                <w:bottom w:val="double" w:sz="4" w:space="1" w:color="auto"/>
              </w:pBdr>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1,558,851</w:t>
            </w:r>
          </w:p>
        </w:tc>
        <w:tc>
          <w:tcPr>
            <w:tcW w:w="892" w:type="pct"/>
            <w:shd w:val="clear" w:color="auto" w:fill="auto"/>
          </w:tcPr>
          <w:p w14:paraId="7CEA74F9" w14:textId="5C69BC32" w:rsidR="00942B5A" w:rsidRPr="00A33226" w:rsidRDefault="00942B5A" w:rsidP="00942B5A">
            <w:pPr>
              <w:pStyle w:val="a5"/>
              <w:pBdr>
                <w:bottom w:val="double" w:sz="4" w:space="1" w:color="auto"/>
              </w:pBdr>
              <w:tabs>
                <w:tab w:val="clear" w:pos="1080"/>
              </w:tabs>
              <w:ind w:right="57"/>
              <w:jc w:val="right"/>
              <w:rPr>
                <w:rFonts w:asciiTheme="majorBidi" w:hAnsiTheme="majorBidi" w:cstheme="majorBidi"/>
                <w:sz w:val="28"/>
                <w:szCs w:val="28"/>
                <w:lang w:val="en-US"/>
              </w:rPr>
            </w:pPr>
            <w:r>
              <w:rPr>
                <w:rFonts w:asciiTheme="majorBidi" w:hAnsiTheme="majorBidi" w:cstheme="majorBidi"/>
                <w:sz w:val="28"/>
                <w:szCs w:val="28"/>
                <w:lang w:val="en-US"/>
              </w:rPr>
              <w:t>511,761,351</w:t>
            </w:r>
          </w:p>
        </w:tc>
        <w:tc>
          <w:tcPr>
            <w:tcW w:w="836" w:type="pct"/>
            <w:shd w:val="clear" w:color="auto" w:fill="auto"/>
          </w:tcPr>
          <w:p w14:paraId="49967FF9" w14:textId="5F659FBB" w:rsidR="00942B5A" w:rsidRPr="00A33226" w:rsidRDefault="00942B5A" w:rsidP="00942B5A">
            <w:pPr>
              <w:pStyle w:val="a5"/>
              <w:pBdr>
                <w:bottom w:val="double" w:sz="4" w:space="1" w:color="auto"/>
              </w:pBdr>
              <w:tabs>
                <w:tab w:val="clear" w:pos="1080"/>
              </w:tabs>
              <w:ind w:right="-38"/>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445C72A8" w14:textId="43D46EA5" w:rsidR="00650CF6" w:rsidRDefault="00650CF6" w:rsidP="00650CF6">
      <w:pPr>
        <w:spacing w:before="120"/>
        <w:ind w:left="426"/>
        <w:jc w:val="thaiDistribute"/>
        <w:rPr>
          <w:rFonts w:asciiTheme="majorBidi" w:hAnsiTheme="majorBidi" w:cstheme="majorBidi"/>
        </w:rPr>
      </w:pPr>
      <w:r w:rsidRPr="00A33226">
        <w:rPr>
          <w:rFonts w:asciiTheme="majorBidi" w:hAnsiTheme="majorBidi" w:cstheme="majorBidi"/>
        </w:rPr>
        <w:t xml:space="preserve">Movement of other current financial assets during for the year ended December </w:t>
      </w:r>
      <w:r w:rsidRPr="00A33226">
        <w:rPr>
          <w:rFonts w:asciiTheme="majorBidi" w:hAnsiTheme="majorBidi" w:cstheme="majorBidi"/>
          <w:cs/>
        </w:rPr>
        <w:t>31</w:t>
      </w:r>
      <w:r w:rsidRPr="00A33226">
        <w:rPr>
          <w:rFonts w:asciiTheme="majorBidi" w:hAnsiTheme="majorBidi" w:cstheme="majorBidi"/>
        </w:rPr>
        <w:t xml:space="preserve">, </w:t>
      </w:r>
      <w:r w:rsidRPr="00A33226">
        <w:rPr>
          <w:rFonts w:asciiTheme="majorBidi" w:hAnsiTheme="majorBidi" w:cstheme="majorBidi"/>
          <w:cs/>
        </w:rPr>
        <w:t>20</w:t>
      </w:r>
      <w:r w:rsidRPr="00A33226">
        <w:rPr>
          <w:rFonts w:asciiTheme="majorBidi" w:hAnsiTheme="majorBidi" w:cstheme="majorBidi"/>
        </w:rPr>
        <w:t>20 are as follows:</w:t>
      </w:r>
    </w:p>
    <w:tbl>
      <w:tblPr>
        <w:tblW w:w="4737" w:type="pct"/>
        <w:tblInd w:w="534" w:type="dxa"/>
        <w:tblLook w:val="0000" w:firstRow="0" w:lastRow="0" w:firstColumn="0" w:lastColumn="0" w:noHBand="0" w:noVBand="0"/>
      </w:tblPr>
      <w:tblGrid>
        <w:gridCol w:w="6228"/>
        <w:gridCol w:w="1689"/>
        <w:gridCol w:w="1689"/>
      </w:tblGrid>
      <w:tr w:rsidR="00942B5A" w:rsidRPr="00A33226" w14:paraId="3FADC864" w14:textId="77777777" w:rsidTr="00942B5A">
        <w:trPr>
          <w:cantSplit/>
        </w:trPr>
        <w:tc>
          <w:tcPr>
            <w:tcW w:w="3242" w:type="pct"/>
            <w:shd w:val="clear" w:color="auto" w:fill="auto"/>
          </w:tcPr>
          <w:p w14:paraId="5F72E5EB" w14:textId="77777777" w:rsidR="00942B5A" w:rsidRPr="00A33226" w:rsidRDefault="00942B5A" w:rsidP="003308B9">
            <w:pPr>
              <w:jc w:val="center"/>
              <w:rPr>
                <w:rFonts w:asciiTheme="majorBidi" w:hAnsiTheme="majorBidi" w:cstheme="majorBidi"/>
                <w:cs/>
              </w:rPr>
            </w:pPr>
          </w:p>
        </w:tc>
        <w:tc>
          <w:tcPr>
            <w:tcW w:w="1758" w:type="pct"/>
            <w:gridSpan w:val="2"/>
          </w:tcPr>
          <w:p w14:paraId="55EB51CB" w14:textId="7DE56FDE" w:rsidR="00942B5A" w:rsidRPr="00A33226" w:rsidRDefault="00942B5A" w:rsidP="003308B9">
            <w:pPr>
              <w:pStyle w:val="3"/>
              <w:pBdr>
                <w:bottom w:val="single" w:sz="4" w:space="1" w:color="auto"/>
              </w:pBdr>
              <w:tabs>
                <w:tab w:val="clear" w:pos="360"/>
                <w:tab w:val="clear" w:pos="720"/>
              </w:tabs>
              <w:ind w:right="-57"/>
              <w:jc w:val="right"/>
              <w:rPr>
                <w:rFonts w:asciiTheme="majorBidi" w:hAnsiTheme="majorBidi" w:cstheme="majorBidi"/>
                <w:sz w:val="28"/>
                <w:szCs w:val="28"/>
                <w:cs/>
              </w:rPr>
            </w:pPr>
            <w:r w:rsidRPr="00A33226">
              <w:rPr>
                <w:rFonts w:asciiTheme="majorBidi" w:hAnsiTheme="majorBidi" w:cstheme="majorBidi"/>
                <w:sz w:val="28"/>
                <w:szCs w:val="28"/>
                <w:cs/>
              </w:rPr>
              <w:t>(</w:t>
            </w:r>
            <w:r w:rsidRPr="00A33226">
              <w:rPr>
                <w:rFonts w:asciiTheme="majorBidi" w:hAnsiTheme="majorBidi" w:cstheme="majorBidi"/>
                <w:sz w:val="28"/>
                <w:szCs w:val="28"/>
              </w:rPr>
              <w:t>Unit : Baht</w:t>
            </w:r>
            <w:r w:rsidRPr="00A33226">
              <w:rPr>
                <w:rFonts w:asciiTheme="majorBidi" w:hAnsiTheme="majorBidi" w:cstheme="majorBidi"/>
                <w:sz w:val="28"/>
                <w:szCs w:val="28"/>
                <w:cs/>
              </w:rPr>
              <w:t>)</w:t>
            </w:r>
          </w:p>
        </w:tc>
      </w:tr>
      <w:tr w:rsidR="00942B5A" w:rsidRPr="00A33226" w14:paraId="41781389" w14:textId="77777777" w:rsidTr="00942B5A">
        <w:trPr>
          <w:cantSplit/>
        </w:trPr>
        <w:tc>
          <w:tcPr>
            <w:tcW w:w="3242" w:type="pct"/>
            <w:vAlign w:val="center"/>
          </w:tcPr>
          <w:p w14:paraId="08ED7089" w14:textId="77777777" w:rsidR="00942B5A" w:rsidRPr="00A33226" w:rsidRDefault="00942B5A" w:rsidP="003308B9">
            <w:pPr>
              <w:pStyle w:val="Heading8"/>
              <w:tabs>
                <w:tab w:val="clear" w:pos="5400"/>
              </w:tabs>
              <w:ind w:left="-108"/>
              <w:rPr>
                <w:rFonts w:asciiTheme="majorBidi" w:hAnsiTheme="majorBidi" w:cstheme="majorBidi"/>
              </w:rPr>
            </w:pPr>
          </w:p>
        </w:tc>
        <w:tc>
          <w:tcPr>
            <w:tcW w:w="879" w:type="pct"/>
            <w:vAlign w:val="bottom"/>
          </w:tcPr>
          <w:p w14:paraId="552F70A3" w14:textId="7C86D365" w:rsidR="00942B5A" w:rsidRPr="00A33226" w:rsidRDefault="00942B5A" w:rsidP="00942B5A">
            <w:pPr>
              <w:pStyle w:val="a5"/>
              <w:pBdr>
                <w:bottom w:val="single" w:sz="4" w:space="1" w:color="auto"/>
              </w:pBdr>
              <w:tabs>
                <w:tab w:val="clear" w:pos="1080"/>
              </w:tabs>
              <w:ind w:right="-57"/>
              <w:jc w:val="center"/>
              <w:rPr>
                <w:rFonts w:asciiTheme="majorBidi" w:hAnsiTheme="majorBidi" w:cstheme="majorBidi"/>
                <w:color w:val="000000"/>
                <w:sz w:val="28"/>
                <w:szCs w:val="28"/>
                <w:lang w:val="en-US"/>
              </w:rPr>
            </w:pPr>
            <w:r w:rsidRPr="00A33226">
              <w:rPr>
                <w:rFonts w:asciiTheme="majorBidi" w:hAnsiTheme="majorBidi" w:cstheme="majorBidi"/>
                <w:color w:val="000000"/>
                <w:sz w:val="28"/>
                <w:szCs w:val="28"/>
                <w:lang w:val="en-US"/>
              </w:rPr>
              <w:t>Consolidated</w:t>
            </w:r>
            <w:r>
              <w:rPr>
                <w:rFonts w:asciiTheme="majorBidi" w:hAnsiTheme="majorBidi" w:cstheme="majorBidi"/>
                <w:color w:val="000000"/>
                <w:sz w:val="28"/>
                <w:szCs w:val="28"/>
                <w:lang w:val="en-US"/>
              </w:rPr>
              <w:t xml:space="preserve"> </w:t>
            </w:r>
            <w:r w:rsidRPr="00A33226">
              <w:rPr>
                <w:rFonts w:asciiTheme="majorBidi" w:hAnsiTheme="majorBidi" w:cstheme="majorBidi"/>
                <w:color w:val="000000"/>
                <w:sz w:val="28"/>
                <w:szCs w:val="28"/>
                <w:lang w:val="en-US"/>
              </w:rPr>
              <w:t>financial statements</w:t>
            </w:r>
          </w:p>
        </w:tc>
        <w:tc>
          <w:tcPr>
            <w:tcW w:w="879" w:type="pct"/>
            <w:shd w:val="clear" w:color="auto" w:fill="auto"/>
          </w:tcPr>
          <w:p w14:paraId="1802E0D5" w14:textId="5E7AC37C" w:rsidR="00942B5A" w:rsidRPr="00A33226" w:rsidRDefault="00942B5A" w:rsidP="003308B9">
            <w:pPr>
              <w:pStyle w:val="a5"/>
              <w:pBdr>
                <w:bottom w:val="single" w:sz="4" w:space="1" w:color="auto"/>
              </w:pBdr>
              <w:tabs>
                <w:tab w:val="clear" w:pos="1080"/>
              </w:tabs>
              <w:ind w:right="-57"/>
              <w:jc w:val="center"/>
              <w:rPr>
                <w:rFonts w:asciiTheme="majorBidi" w:hAnsiTheme="majorBidi" w:cstheme="majorBidi"/>
                <w:color w:val="000000"/>
                <w:sz w:val="28"/>
                <w:szCs w:val="28"/>
                <w:lang w:val="en-US"/>
              </w:rPr>
            </w:pPr>
            <w:r w:rsidRPr="00A33226">
              <w:rPr>
                <w:rFonts w:asciiTheme="majorBidi" w:hAnsiTheme="majorBidi" w:cstheme="majorBidi"/>
                <w:color w:val="000000"/>
                <w:sz w:val="28"/>
                <w:szCs w:val="28"/>
                <w:lang w:val="en-US"/>
              </w:rPr>
              <w:t>Separate financial statements</w:t>
            </w:r>
          </w:p>
        </w:tc>
      </w:tr>
      <w:tr w:rsidR="00942B5A" w:rsidRPr="00A33226" w14:paraId="3D67C5D7" w14:textId="77777777" w:rsidTr="00942B5A">
        <w:trPr>
          <w:cantSplit/>
        </w:trPr>
        <w:tc>
          <w:tcPr>
            <w:tcW w:w="3242" w:type="pct"/>
            <w:vAlign w:val="center"/>
          </w:tcPr>
          <w:p w14:paraId="3692458A" w14:textId="77777777" w:rsidR="00942B5A" w:rsidRPr="00942B5A" w:rsidRDefault="00942B5A" w:rsidP="003308B9">
            <w:pPr>
              <w:pStyle w:val="Heading8"/>
              <w:tabs>
                <w:tab w:val="clear" w:pos="5400"/>
              </w:tabs>
              <w:ind w:left="-108"/>
              <w:rPr>
                <w:rFonts w:asciiTheme="majorBidi" w:hAnsiTheme="majorBidi" w:cstheme="majorBidi"/>
                <w:u w:val="none"/>
                <w:cs/>
              </w:rPr>
            </w:pPr>
            <w:r w:rsidRPr="00942B5A">
              <w:rPr>
                <w:rFonts w:asciiTheme="majorBidi" w:hAnsiTheme="majorBidi" w:cstheme="majorBidi"/>
                <w:u w:val="none"/>
              </w:rPr>
              <w:t>Book value as at January 1, 2020</w:t>
            </w:r>
          </w:p>
        </w:tc>
        <w:tc>
          <w:tcPr>
            <w:tcW w:w="879" w:type="pct"/>
          </w:tcPr>
          <w:p w14:paraId="79E450CE" w14:textId="066B989B" w:rsidR="00942B5A" w:rsidRPr="00A33226" w:rsidRDefault="00942B5A" w:rsidP="003308B9">
            <w:pPr>
              <w:pStyle w:val="a5"/>
              <w:tabs>
                <w:tab w:val="clear" w:pos="1080"/>
              </w:tabs>
              <w:ind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1,558,851</w:t>
            </w:r>
          </w:p>
        </w:tc>
        <w:tc>
          <w:tcPr>
            <w:tcW w:w="879" w:type="pct"/>
            <w:shd w:val="clear" w:color="auto" w:fill="auto"/>
          </w:tcPr>
          <w:p w14:paraId="24827FA6" w14:textId="51FD5210" w:rsidR="00942B5A" w:rsidRPr="00A33226" w:rsidRDefault="00942B5A" w:rsidP="00942B5A">
            <w:pPr>
              <w:pStyle w:val="a5"/>
              <w:tabs>
                <w:tab w:val="clear" w:pos="1080"/>
                <w:tab w:val="left" w:pos="1373"/>
                <w:tab w:val="right" w:pos="1530"/>
              </w:tabs>
              <w:ind w:right="-57"/>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ab/>
            </w:r>
            <w:r>
              <w:rPr>
                <w:rFonts w:asciiTheme="majorBidi" w:hAnsiTheme="majorBidi" w:cstheme="majorBidi"/>
                <w:color w:val="000000"/>
                <w:sz w:val="28"/>
                <w:szCs w:val="28"/>
                <w:lang w:val="en-US"/>
              </w:rPr>
              <w:tab/>
              <w:t>-</w:t>
            </w:r>
          </w:p>
        </w:tc>
      </w:tr>
      <w:tr w:rsidR="00942B5A" w:rsidRPr="00A33226" w14:paraId="2DC30644" w14:textId="77777777" w:rsidTr="00942B5A">
        <w:trPr>
          <w:cantSplit/>
        </w:trPr>
        <w:tc>
          <w:tcPr>
            <w:tcW w:w="3242" w:type="pct"/>
            <w:vAlign w:val="center"/>
          </w:tcPr>
          <w:p w14:paraId="511DAE55" w14:textId="77777777" w:rsidR="00942B5A" w:rsidRPr="00942B5A" w:rsidRDefault="00942B5A" w:rsidP="003308B9">
            <w:pPr>
              <w:pStyle w:val="Heading8"/>
              <w:tabs>
                <w:tab w:val="clear" w:pos="5400"/>
              </w:tabs>
              <w:ind w:left="-108"/>
              <w:rPr>
                <w:rFonts w:asciiTheme="majorBidi" w:hAnsiTheme="majorBidi" w:cstheme="majorBidi"/>
                <w:u w:val="none"/>
              </w:rPr>
            </w:pPr>
            <w:r w:rsidRPr="00942B5A">
              <w:rPr>
                <w:rFonts w:asciiTheme="majorBidi" w:hAnsiTheme="majorBidi" w:cstheme="majorBidi"/>
                <w:u w:val="none"/>
              </w:rPr>
              <w:t>Additions</w:t>
            </w:r>
          </w:p>
        </w:tc>
        <w:tc>
          <w:tcPr>
            <w:tcW w:w="879" w:type="pct"/>
          </w:tcPr>
          <w:p w14:paraId="6E09BFCB" w14:textId="43AB4A7B" w:rsidR="00942B5A" w:rsidRPr="00A33226" w:rsidRDefault="00942B5A" w:rsidP="003308B9">
            <w:pPr>
              <w:pStyle w:val="a5"/>
              <w:tabs>
                <w:tab w:val="clear" w:pos="1080"/>
              </w:tabs>
              <w:ind w:right="-57"/>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511,000,000</w:t>
            </w:r>
          </w:p>
        </w:tc>
        <w:tc>
          <w:tcPr>
            <w:tcW w:w="879" w:type="pct"/>
            <w:shd w:val="clear" w:color="auto" w:fill="auto"/>
          </w:tcPr>
          <w:p w14:paraId="7AB5DBED" w14:textId="6DA82C8B" w:rsidR="00942B5A" w:rsidRPr="00A33226" w:rsidRDefault="00942B5A" w:rsidP="003308B9">
            <w:pPr>
              <w:pStyle w:val="a5"/>
              <w:tabs>
                <w:tab w:val="clear" w:pos="1080"/>
              </w:tabs>
              <w:ind w:right="-57"/>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510,000,000</w:t>
            </w:r>
          </w:p>
        </w:tc>
      </w:tr>
      <w:tr w:rsidR="00942B5A" w:rsidRPr="00A33226" w14:paraId="56EFAAB6" w14:textId="77777777" w:rsidTr="00942B5A">
        <w:trPr>
          <w:cantSplit/>
        </w:trPr>
        <w:tc>
          <w:tcPr>
            <w:tcW w:w="3242" w:type="pct"/>
            <w:vAlign w:val="center"/>
          </w:tcPr>
          <w:p w14:paraId="2DD41939" w14:textId="77777777" w:rsidR="00942B5A" w:rsidRPr="00942B5A" w:rsidRDefault="00942B5A" w:rsidP="003308B9">
            <w:pPr>
              <w:pStyle w:val="Heading8"/>
              <w:tabs>
                <w:tab w:val="clear" w:pos="5400"/>
              </w:tabs>
              <w:ind w:left="-108"/>
              <w:rPr>
                <w:rFonts w:asciiTheme="majorBidi" w:hAnsiTheme="majorBidi" w:cstheme="majorBidi"/>
                <w:u w:val="none"/>
                <w:cs/>
              </w:rPr>
            </w:pPr>
            <w:r w:rsidRPr="00942B5A">
              <w:rPr>
                <w:rFonts w:asciiTheme="majorBidi" w:hAnsiTheme="majorBidi" w:cstheme="majorBidi"/>
                <w:u w:val="none"/>
              </w:rPr>
              <w:t>Disposals</w:t>
            </w:r>
          </w:p>
        </w:tc>
        <w:tc>
          <w:tcPr>
            <w:tcW w:w="879" w:type="pct"/>
          </w:tcPr>
          <w:p w14:paraId="042FB5DA" w14:textId="1D55316B" w:rsidR="00942B5A" w:rsidRPr="00A33226" w:rsidRDefault="00942B5A" w:rsidP="003308B9">
            <w:pPr>
              <w:pStyle w:val="a5"/>
              <w:pBdr>
                <w:bottom w:val="single" w:sz="4" w:space="1" w:color="auto"/>
              </w:pBdr>
              <w:tabs>
                <w:tab w:val="clear" w:pos="1080"/>
              </w:tabs>
              <w:ind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879" w:type="pct"/>
            <w:shd w:val="clear" w:color="auto" w:fill="auto"/>
          </w:tcPr>
          <w:p w14:paraId="3CD8743A" w14:textId="67C1C741" w:rsidR="00942B5A" w:rsidRPr="00A33226" w:rsidRDefault="00942B5A" w:rsidP="003308B9">
            <w:pPr>
              <w:pStyle w:val="a5"/>
              <w:pBdr>
                <w:bottom w:val="single" w:sz="4" w:space="1" w:color="auto"/>
              </w:pBdr>
              <w:tabs>
                <w:tab w:val="clear" w:pos="1080"/>
              </w:tabs>
              <w:ind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942B5A" w:rsidRPr="00A33226" w14:paraId="26DB22CC" w14:textId="77777777" w:rsidTr="00942B5A">
        <w:trPr>
          <w:cantSplit/>
        </w:trPr>
        <w:tc>
          <w:tcPr>
            <w:tcW w:w="3242" w:type="pct"/>
            <w:vAlign w:val="center"/>
          </w:tcPr>
          <w:p w14:paraId="4374F98F" w14:textId="77777777" w:rsidR="00942B5A" w:rsidRPr="00942B5A" w:rsidRDefault="00942B5A" w:rsidP="003308B9">
            <w:pPr>
              <w:pStyle w:val="Heading8"/>
              <w:tabs>
                <w:tab w:val="clear" w:pos="5400"/>
              </w:tabs>
              <w:ind w:left="-108"/>
              <w:rPr>
                <w:rFonts w:asciiTheme="majorBidi" w:hAnsiTheme="majorBidi" w:cstheme="majorBidi"/>
                <w:u w:val="none"/>
              </w:rPr>
            </w:pPr>
            <w:r w:rsidRPr="00942B5A">
              <w:rPr>
                <w:rFonts w:asciiTheme="majorBidi" w:hAnsiTheme="majorBidi" w:cstheme="majorBidi"/>
                <w:u w:val="none"/>
              </w:rPr>
              <w:t>Book value as at December 31, 2020</w:t>
            </w:r>
          </w:p>
        </w:tc>
        <w:tc>
          <w:tcPr>
            <w:tcW w:w="879" w:type="pct"/>
          </w:tcPr>
          <w:p w14:paraId="465ADC3F" w14:textId="00AEB251" w:rsidR="00942B5A" w:rsidRPr="00A33226" w:rsidRDefault="00942B5A" w:rsidP="003308B9">
            <w:pPr>
              <w:pStyle w:val="a5"/>
              <w:pBdr>
                <w:bottom w:val="double" w:sz="4" w:space="1" w:color="auto"/>
              </w:pBdr>
              <w:tabs>
                <w:tab w:val="clear" w:pos="1080"/>
              </w:tabs>
              <w:ind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512,558,851</w:t>
            </w:r>
          </w:p>
        </w:tc>
        <w:tc>
          <w:tcPr>
            <w:tcW w:w="879" w:type="pct"/>
            <w:shd w:val="clear" w:color="auto" w:fill="auto"/>
          </w:tcPr>
          <w:p w14:paraId="7996BCEF" w14:textId="0BDB3BC0" w:rsidR="00942B5A" w:rsidRPr="00A33226" w:rsidRDefault="00942B5A" w:rsidP="003308B9">
            <w:pPr>
              <w:pStyle w:val="a5"/>
              <w:pBdr>
                <w:bottom w:val="double" w:sz="4" w:space="1" w:color="auto"/>
              </w:pBdr>
              <w:tabs>
                <w:tab w:val="clear" w:pos="1080"/>
              </w:tabs>
              <w:ind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510,000,000</w:t>
            </w:r>
          </w:p>
        </w:tc>
      </w:tr>
    </w:tbl>
    <w:p w14:paraId="721ACB61" w14:textId="77777777" w:rsidR="00E17B38" w:rsidRDefault="00E17B38" w:rsidP="00E17B38">
      <w:pPr>
        <w:pStyle w:val="ListParagraph"/>
        <w:tabs>
          <w:tab w:val="left" w:pos="540"/>
          <w:tab w:val="left" w:pos="1440"/>
          <w:tab w:val="left" w:pos="2880"/>
          <w:tab w:val="center" w:pos="6120"/>
          <w:tab w:val="center" w:pos="7920"/>
        </w:tabs>
        <w:spacing w:before="240"/>
        <w:ind w:left="420" w:firstLine="0"/>
        <w:jc w:val="thaiDistribute"/>
        <w:rPr>
          <w:rFonts w:ascii="Angsana New" w:hAnsi="Angsana New"/>
          <w:b/>
          <w:bCs/>
        </w:rPr>
      </w:pPr>
    </w:p>
    <w:p w14:paraId="657E73AF" w14:textId="043273FA" w:rsidR="00495EF1" w:rsidRPr="005D2655" w:rsidRDefault="0071621A" w:rsidP="003B1D1C">
      <w:pPr>
        <w:pStyle w:val="ListParagraph"/>
        <w:numPr>
          <w:ilvl w:val="0"/>
          <w:numId w:val="2"/>
        </w:numPr>
        <w:tabs>
          <w:tab w:val="left" w:pos="540"/>
          <w:tab w:val="left" w:pos="1440"/>
          <w:tab w:val="left" w:pos="2880"/>
          <w:tab w:val="center" w:pos="6120"/>
          <w:tab w:val="center" w:pos="7920"/>
        </w:tabs>
        <w:spacing w:before="240"/>
        <w:jc w:val="thaiDistribute"/>
        <w:rPr>
          <w:rFonts w:ascii="Angsana New" w:hAnsi="Angsana New"/>
          <w:b/>
          <w:bCs/>
        </w:rPr>
      </w:pPr>
      <w:r w:rsidRPr="005D2655">
        <w:rPr>
          <w:rFonts w:ascii="Angsana New" w:hAnsi="Angsana New"/>
          <w:b/>
          <w:bCs/>
        </w:rPr>
        <w:lastRenderedPageBreak/>
        <w:t>INVESTMENT IN ASSO</w:t>
      </w:r>
      <w:r w:rsidR="00621FC6" w:rsidRPr="005D2655">
        <w:rPr>
          <w:rFonts w:ascii="Angsana New" w:hAnsi="Angsana New"/>
          <w:b/>
          <w:bCs/>
        </w:rPr>
        <w:t>C</w:t>
      </w:r>
      <w:r w:rsidR="00C97126" w:rsidRPr="005D2655">
        <w:rPr>
          <w:rFonts w:ascii="Angsana New" w:hAnsi="Angsana New"/>
          <w:b/>
          <w:bCs/>
        </w:rPr>
        <w:t>IATE</w:t>
      </w:r>
      <w:r w:rsidR="00D9214A">
        <w:rPr>
          <w:rFonts w:ascii="Angsana New" w:hAnsi="Angsana New"/>
          <w:b/>
          <w:bCs/>
        </w:rPr>
        <w:t>S</w:t>
      </w:r>
      <w:r w:rsidR="00797A11" w:rsidRPr="005D2655">
        <w:rPr>
          <w:rFonts w:ascii="Angsana New" w:hAnsi="Angsana New"/>
          <w:b/>
          <w:bCs/>
        </w:rPr>
        <w:t xml:space="preserve"> AND JOINT VENTURE</w:t>
      </w:r>
      <w:r w:rsidR="00D9214A">
        <w:rPr>
          <w:rFonts w:ascii="Angsana New" w:hAnsi="Angsana New"/>
          <w:b/>
          <w:bCs/>
        </w:rPr>
        <w:t>S</w:t>
      </w:r>
    </w:p>
    <w:p w14:paraId="3F28EE1F" w14:textId="6809FCDC" w:rsidR="006B7371" w:rsidRPr="00D94BDE" w:rsidRDefault="00DB7AFF" w:rsidP="00837A82">
      <w:pPr>
        <w:pStyle w:val="ListParagraph"/>
        <w:numPr>
          <w:ilvl w:val="1"/>
          <w:numId w:val="2"/>
        </w:numPr>
        <w:ind w:right="1" w:hanging="384"/>
        <w:jc w:val="thaiDistribute"/>
        <w:rPr>
          <w:rFonts w:ascii="Angsana New" w:hAnsi="Angsana New"/>
        </w:rPr>
      </w:pPr>
      <w:r>
        <w:rPr>
          <w:rFonts w:ascii="Angsana New" w:eastAsia="MS Mincho" w:hAnsi="Angsana New"/>
          <w:szCs w:val="28"/>
        </w:rPr>
        <w:t xml:space="preserve"> </w:t>
      </w:r>
      <w:r w:rsidR="00E02D99" w:rsidRPr="00D94BDE">
        <w:rPr>
          <w:rFonts w:ascii="Angsana New" w:eastAsia="MS Mincho" w:hAnsi="Angsana New"/>
          <w:szCs w:val="28"/>
        </w:rPr>
        <w:t>T</w:t>
      </w:r>
      <w:r w:rsidR="0071621A" w:rsidRPr="00D94BDE">
        <w:rPr>
          <w:rFonts w:ascii="Angsana New" w:eastAsia="MS Mincho" w:hAnsi="Angsana New"/>
          <w:szCs w:val="28"/>
        </w:rPr>
        <w:t>he</w:t>
      </w:r>
      <w:r w:rsidR="0071621A" w:rsidRPr="00D94BDE">
        <w:rPr>
          <w:rFonts w:ascii="Angsana New" w:hAnsi="Angsana New"/>
        </w:rPr>
        <w:t xml:space="preserve"> movement of </w:t>
      </w:r>
      <w:r w:rsidR="00EF07EC" w:rsidRPr="00D94BDE">
        <w:rPr>
          <w:rFonts w:ascii="Angsana New" w:hAnsi="Angsana New"/>
        </w:rPr>
        <w:t>i</w:t>
      </w:r>
      <w:r w:rsidR="0071621A" w:rsidRPr="00D94BDE">
        <w:rPr>
          <w:rFonts w:ascii="Angsana New" w:hAnsi="Angsana New"/>
        </w:rPr>
        <w:t>nvestments in associate</w:t>
      </w:r>
      <w:r w:rsidR="00D9214A">
        <w:rPr>
          <w:rFonts w:ascii="Angsana New" w:hAnsi="Angsana New"/>
        </w:rPr>
        <w:t>s</w:t>
      </w:r>
      <w:r w:rsidR="00621FC6" w:rsidRPr="00D94BDE">
        <w:rPr>
          <w:rFonts w:ascii="Angsana New" w:hAnsi="Angsana New"/>
        </w:rPr>
        <w:t xml:space="preserve"> and </w:t>
      </w:r>
      <w:proofErr w:type="spellStart"/>
      <w:r w:rsidR="00621FC6" w:rsidRPr="00D94BDE">
        <w:rPr>
          <w:rFonts w:ascii="Angsana New" w:hAnsi="Angsana New"/>
        </w:rPr>
        <w:t>jointventure</w:t>
      </w:r>
      <w:r w:rsidR="00D9214A">
        <w:rPr>
          <w:rFonts w:ascii="Angsana New" w:hAnsi="Angsana New"/>
        </w:rPr>
        <w:t>s</w:t>
      </w:r>
      <w:proofErr w:type="spellEnd"/>
      <w:r w:rsidR="0071621A" w:rsidRPr="00D94BDE">
        <w:rPr>
          <w:rFonts w:ascii="Angsana New" w:hAnsi="Angsana New"/>
        </w:rPr>
        <w:t xml:space="preserve"> for </w:t>
      </w:r>
      <w:r w:rsidRPr="00E371C0">
        <w:rPr>
          <w:rFonts w:ascii="Angsana New" w:hAnsi="Angsana New"/>
        </w:rPr>
        <w:t xml:space="preserve">the year ended </w:t>
      </w:r>
      <w:r w:rsidRPr="00E371C0">
        <w:rPr>
          <w:rFonts w:ascii="Angsana New" w:hAnsi="Angsana New"/>
          <w:snapToGrid w:val="0"/>
          <w:lang w:eastAsia="th-TH"/>
        </w:rPr>
        <w:t>December</w:t>
      </w:r>
      <w:r w:rsidRPr="00E371C0">
        <w:rPr>
          <w:rFonts w:ascii="Angsana New" w:hAnsi="Angsana New"/>
        </w:rPr>
        <w:t xml:space="preserve"> 31</w:t>
      </w:r>
      <w:r w:rsidR="00931CC1" w:rsidRPr="00D94BDE">
        <w:rPr>
          <w:rFonts w:ascii="Angsana New" w:hAnsi="Angsana New"/>
        </w:rPr>
        <w:t xml:space="preserve">, 2020 </w:t>
      </w:r>
      <w:r w:rsidR="0071621A" w:rsidRPr="00D94BDE">
        <w:rPr>
          <w:rFonts w:ascii="Angsana New" w:hAnsi="Angsana New"/>
        </w:rPr>
        <w:t xml:space="preserve">are as </w:t>
      </w:r>
      <w:proofErr w:type="gramStart"/>
      <w:r w:rsidR="0071621A" w:rsidRPr="00D94BDE">
        <w:rPr>
          <w:rFonts w:ascii="Angsana New" w:hAnsi="Angsana New"/>
        </w:rPr>
        <w:t>follow</w:t>
      </w:r>
      <w:r w:rsidR="0071621A" w:rsidRPr="00D94BDE">
        <w:rPr>
          <w:rFonts w:ascii="Angsana New" w:hAnsi="Angsana New"/>
          <w:cs/>
        </w:rPr>
        <w:t xml:space="preserve"> </w:t>
      </w:r>
      <w:r w:rsidR="0071621A" w:rsidRPr="00D94BDE">
        <w:rPr>
          <w:rFonts w:ascii="Angsana New" w:hAnsi="Angsana New"/>
        </w:rPr>
        <w:t>:</w:t>
      </w:r>
      <w:proofErr w:type="gramEnd"/>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5"/>
        <w:gridCol w:w="1951"/>
        <w:gridCol w:w="1701"/>
      </w:tblGrid>
      <w:tr w:rsidR="00D3373B" w:rsidRPr="005D2655" w14:paraId="5D60B4FF" w14:textId="77777777" w:rsidTr="00F13BC6">
        <w:trPr>
          <w:trHeight w:val="397"/>
          <w:tblHeader/>
        </w:trPr>
        <w:tc>
          <w:tcPr>
            <w:tcW w:w="5845" w:type="dxa"/>
          </w:tcPr>
          <w:p w14:paraId="2043E42B" w14:textId="77777777" w:rsidR="00D3373B" w:rsidRPr="005D2655" w:rsidRDefault="00D3373B" w:rsidP="00E371C0">
            <w:pPr>
              <w:jc w:val="thaiDistribute"/>
              <w:rPr>
                <w:rFonts w:ascii="Angsana New" w:hAnsi="Angsana New" w:cs="Angsana New"/>
              </w:rPr>
            </w:pPr>
          </w:p>
        </w:tc>
        <w:tc>
          <w:tcPr>
            <w:tcW w:w="3652" w:type="dxa"/>
            <w:gridSpan w:val="2"/>
          </w:tcPr>
          <w:p w14:paraId="67951558" w14:textId="77777777" w:rsidR="00D3373B" w:rsidRPr="005D2655" w:rsidRDefault="00D3373B" w:rsidP="00E371C0">
            <w:pPr>
              <w:pStyle w:val="NoSpacing"/>
              <w:pBdr>
                <w:bottom w:val="single" w:sz="4" w:space="1" w:color="auto"/>
              </w:pBdr>
              <w:ind w:right="1"/>
              <w:jc w:val="right"/>
              <w:rPr>
                <w:rFonts w:ascii="Angsana New" w:hAnsi="Angsana New" w:cs="Angsana New"/>
                <w:sz w:val="28"/>
              </w:rPr>
            </w:pPr>
            <w:r w:rsidRPr="005D2655">
              <w:rPr>
                <w:rFonts w:ascii="Angsana New" w:hAnsi="Angsana New" w:cs="Angsana New"/>
                <w:sz w:val="28"/>
              </w:rPr>
              <w:t>(Unit : Baht)</w:t>
            </w:r>
          </w:p>
        </w:tc>
      </w:tr>
      <w:tr w:rsidR="00D3373B" w:rsidRPr="005D2655" w14:paraId="6FCB74E0" w14:textId="77777777" w:rsidTr="00F13BC6">
        <w:trPr>
          <w:trHeight w:val="397"/>
          <w:tblHeader/>
        </w:trPr>
        <w:tc>
          <w:tcPr>
            <w:tcW w:w="5845" w:type="dxa"/>
          </w:tcPr>
          <w:p w14:paraId="620C8748" w14:textId="77777777" w:rsidR="00D3373B" w:rsidRPr="005D2655" w:rsidRDefault="00D3373B" w:rsidP="00E371C0">
            <w:pPr>
              <w:jc w:val="thaiDistribute"/>
              <w:rPr>
                <w:rFonts w:ascii="Angsana New" w:hAnsi="Angsana New" w:cs="Angsana New"/>
              </w:rPr>
            </w:pPr>
          </w:p>
        </w:tc>
        <w:tc>
          <w:tcPr>
            <w:tcW w:w="1951" w:type="dxa"/>
            <w:vAlign w:val="bottom"/>
          </w:tcPr>
          <w:p w14:paraId="15AEBD8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Consolidated</w:t>
            </w:r>
          </w:p>
        </w:tc>
        <w:tc>
          <w:tcPr>
            <w:tcW w:w="1701" w:type="dxa"/>
            <w:vAlign w:val="bottom"/>
          </w:tcPr>
          <w:p w14:paraId="6BA9E538"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Separate</w:t>
            </w:r>
          </w:p>
        </w:tc>
      </w:tr>
      <w:tr w:rsidR="00D3373B" w:rsidRPr="005D2655" w14:paraId="0DDB8714" w14:textId="77777777" w:rsidTr="00F13BC6">
        <w:trPr>
          <w:trHeight w:val="397"/>
          <w:tblHeader/>
        </w:trPr>
        <w:tc>
          <w:tcPr>
            <w:tcW w:w="5845" w:type="dxa"/>
          </w:tcPr>
          <w:p w14:paraId="6B4FA5FD" w14:textId="77777777" w:rsidR="00D3373B" w:rsidRPr="005D2655" w:rsidRDefault="00D3373B" w:rsidP="00E371C0">
            <w:pPr>
              <w:jc w:val="thaiDistribute"/>
              <w:rPr>
                <w:rFonts w:ascii="Angsana New" w:hAnsi="Angsana New" w:cs="Angsana New"/>
              </w:rPr>
            </w:pPr>
          </w:p>
        </w:tc>
        <w:tc>
          <w:tcPr>
            <w:tcW w:w="1951" w:type="dxa"/>
            <w:vAlign w:val="bottom"/>
          </w:tcPr>
          <w:p w14:paraId="699FDB6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c>
          <w:tcPr>
            <w:tcW w:w="1701" w:type="dxa"/>
            <w:vAlign w:val="bottom"/>
          </w:tcPr>
          <w:p w14:paraId="34B138C4"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r>
      <w:tr w:rsidR="00D3373B" w:rsidRPr="005D2655" w14:paraId="054141AE" w14:textId="77777777" w:rsidTr="00F13BC6">
        <w:trPr>
          <w:trHeight w:val="397"/>
          <w:tblHeader/>
        </w:trPr>
        <w:tc>
          <w:tcPr>
            <w:tcW w:w="5845" w:type="dxa"/>
          </w:tcPr>
          <w:p w14:paraId="39D9D5DE" w14:textId="77777777" w:rsidR="00D3373B" w:rsidRPr="005D2655" w:rsidRDefault="00D3373B" w:rsidP="00E371C0">
            <w:pPr>
              <w:jc w:val="thaiDistribute"/>
              <w:rPr>
                <w:rFonts w:ascii="Angsana New" w:hAnsi="Angsana New" w:cs="Angsana New"/>
              </w:rPr>
            </w:pPr>
          </w:p>
        </w:tc>
        <w:tc>
          <w:tcPr>
            <w:tcW w:w="1951" w:type="dxa"/>
            <w:vAlign w:val="bottom"/>
          </w:tcPr>
          <w:p w14:paraId="74EE8A0D"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Equity Method)</w:t>
            </w:r>
          </w:p>
        </w:tc>
        <w:tc>
          <w:tcPr>
            <w:tcW w:w="1701" w:type="dxa"/>
            <w:vAlign w:val="bottom"/>
          </w:tcPr>
          <w:p w14:paraId="7E32FDD8"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Cost Method)</w:t>
            </w:r>
          </w:p>
        </w:tc>
      </w:tr>
      <w:tr w:rsidR="00D95121" w:rsidRPr="005D2655" w14:paraId="58C4BF7B" w14:textId="77777777" w:rsidTr="00F13BC6">
        <w:trPr>
          <w:trHeight w:val="397"/>
        </w:trPr>
        <w:tc>
          <w:tcPr>
            <w:tcW w:w="5845" w:type="dxa"/>
          </w:tcPr>
          <w:p w14:paraId="632A4734" w14:textId="13405FAF" w:rsidR="00D95121" w:rsidRPr="005D2655" w:rsidRDefault="00D95121" w:rsidP="00122EDF">
            <w:pPr>
              <w:ind w:left="-108"/>
              <w:jc w:val="thaiDistribute"/>
              <w:rPr>
                <w:rFonts w:ascii="Angsana New" w:hAnsi="Angsana New" w:cs="Angsana New"/>
              </w:rPr>
            </w:pPr>
            <w:r w:rsidRPr="005D2655">
              <w:rPr>
                <w:rFonts w:ascii="Angsana New" w:hAnsi="Angsana New" w:cs="Angsana New"/>
              </w:rPr>
              <w:t xml:space="preserve">As at </w:t>
            </w:r>
            <w:r w:rsidR="00793258" w:rsidRPr="005D2655">
              <w:rPr>
                <w:rFonts w:ascii="Angsana New" w:hAnsi="Angsana New" w:cs="Angsana New"/>
              </w:rPr>
              <w:t>December</w:t>
            </w:r>
            <w:r w:rsidRPr="005D2655">
              <w:rPr>
                <w:rFonts w:ascii="Angsana New" w:hAnsi="Angsana New" w:cs="Angsana New"/>
              </w:rPr>
              <w:t xml:space="preserve"> </w:t>
            </w:r>
            <w:r w:rsidR="00C12242" w:rsidRPr="005D2655">
              <w:rPr>
                <w:rFonts w:ascii="Angsana New" w:hAnsi="Angsana New" w:cs="Angsana New"/>
              </w:rPr>
              <w:t>3</w:t>
            </w:r>
            <w:r w:rsidRPr="005D2655">
              <w:rPr>
                <w:rFonts w:ascii="Angsana New" w:hAnsi="Angsana New" w:cs="Angsana New"/>
              </w:rPr>
              <w:t>1, 20</w:t>
            </w:r>
            <w:r w:rsidR="008B1B10" w:rsidRPr="005D2655">
              <w:rPr>
                <w:rFonts w:ascii="Angsana New" w:hAnsi="Angsana New" w:cs="Angsana New"/>
              </w:rPr>
              <w:t>19</w:t>
            </w:r>
          </w:p>
        </w:tc>
        <w:tc>
          <w:tcPr>
            <w:tcW w:w="1951" w:type="dxa"/>
            <w:shd w:val="clear" w:color="auto" w:fill="auto"/>
          </w:tcPr>
          <w:p w14:paraId="67FA90C5" w14:textId="6B9DB266" w:rsidR="00D95121" w:rsidRPr="005D2655" w:rsidRDefault="00D95121" w:rsidP="00D95121">
            <w:pPr>
              <w:ind w:left="-36" w:right="1"/>
              <w:jc w:val="right"/>
              <w:rPr>
                <w:rFonts w:ascii="Angsana New" w:hAnsi="Angsana New" w:cs="Angsana New"/>
              </w:rPr>
            </w:pPr>
            <w:r w:rsidRPr="005D2655">
              <w:t>3,196,379,150</w:t>
            </w:r>
          </w:p>
        </w:tc>
        <w:tc>
          <w:tcPr>
            <w:tcW w:w="1701" w:type="dxa"/>
            <w:shd w:val="clear" w:color="auto" w:fill="auto"/>
          </w:tcPr>
          <w:p w14:paraId="1290D193" w14:textId="5EE70E4F" w:rsidR="00D95121" w:rsidRPr="005D2655" w:rsidRDefault="00D95121" w:rsidP="00D95121">
            <w:pPr>
              <w:ind w:left="-36" w:right="1"/>
              <w:jc w:val="right"/>
              <w:rPr>
                <w:rFonts w:ascii="Angsana New" w:hAnsi="Angsana New" w:cs="Angsana New"/>
              </w:rPr>
            </w:pPr>
            <w:r w:rsidRPr="005D2655">
              <w:t>3,027,531,858</w:t>
            </w:r>
          </w:p>
        </w:tc>
      </w:tr>
      <w:tr w:rsidR="00837A82" w:rsidRPr="005D2655" w14:paraId="64F5E59F" w14:textId="77777777" w:rsidTr="003308B9">
        <w:trPr>
          <w:trHeight w:val="397"/>
        </w:trPr>
        <w:tc>
          <w:tcPr>
            <w:tcW w:w="5845" w:type="dxa"/>
          </w:tcPr>
          <w:p w14:paraId="0EF2ABAD" w14:textId="00072288" w:rsidR="00837A82" w:rsidRPr="005D2655" w:rsidRDefault="00837A82" w:rsidP="00837A82">
            <w:pPr>
              <w:ind w:left="-108"/>
              <w:jc w:val="thaiDistribute"/>
              <w:rPr>
                <w:rFonts w:ascii="Angsana New" w:hAnsi="Angsana New" w:cs="Angsana New"/>
              </w:rPr>
            </w:pPr>
            <w:r w:rsidRPr="005D2655">
              <w:rPr>
                <w:rFonts w:ascii="Angsana New" w:hAnsi="Angsana New" w:cs="Angsana New"/>
              </w:rPr>
              <w:t>Additional Investment</w:t>
            </w:r>
          </w:p>
        </w:tc>
        <w:tc>
          <w:tcPr>
            <w:tcW w:w="1951" w:type="dxa"/>
            <w:shd w:val="clear" w:color="auto" w:fill="auto"/>
          </w:tcPr>
          <w:p w14:paraId="0EB0C519" w14:textId="66884ED6" w:rsidR="00837A82" w:rsidRPr="005D2655" w:rsidRDefault="00837A82" w:rsidP="00837A82">
            <w:pPr>
              <w:ind w:left="-36" w:right="1"/>
              <w:jc w:val="right"/>
              <w:rPr>
                <w:rFonts w:ascii="Angsana New" w:hAnsi="Angsana New" w:cs="Angsana New"/>
              </w:rPr>
            </w:pPr>
            <w:r w:rsidRPr="00136C2E">
              <w:t xml:space="preserve"> 658,000,16</w:t>
            </w:r>
            <w:r w:rsidR="00EF15E4">
              <w:t>1</w:t>
            </w:r>
          </w:p>
        </w:tc>
        <w:tc>
          <w:tcPr>
            <w:tcW w:w="1701" w:type="dxa"/>
            <w:shd w:val="clear" w:color="auto" w:fill="auto"/>
          </w:tcPr>
          <w:p w14:paraId="2E85FADE" w14:textId="52035AD4" w:rsidR="00837A82" w:rsidRPr="005D2655" w:rsidRDefault="00837A82" w:rsidP="00837A82">
            <w:pPr>
              <w:ind w:left="-36" w:right="1"/>
              <w:jc w:val="right"/>
              <w:rPr>
                <w:rFonts w:ascii="Angsana New" w:hAnsi="Angsana New" w:cs="Angsana New"/>
              </w:rPr>
            </w:pPr>
            <w:r w:rsidRPr="00CA328B">
              <w:rPr>
                <w:rFonts w:ascii="Angsana New" w:hAnsi="Angsana New" w:cs="Angsana New"/>
              </w:rPr>
              <w:t>658,000,16</w:t>
            </w:r>
            <w:r w:rsidRPr="002E2B63">
              <w:rPr>
                <w:rFonts w:ascii="Angsana New" w:hAnsi="Angsana New" w:cs="Angsana New" w:hint="cs"/>
              </w:rPr>
              <w:t>1</w:t>
            </w:r>
          </w:p>
        </w:tc>
      </w:tr>
      <w:tr w:rsidR="00837A82" w:rsidRPr="005D2655" w14:paraId="45E5F33F" w14:textId="77777777" w:rsidTr="003308B9">
        <w:trPr>
          <w:trHeight w:val="397"/>
        </w:trPr>
        <w:tc>
          <w:tcPr>
            <w:tcW w:w="5845" w:type="dxa"/>
            <w:shd w:val="clear" w:color="auto" w:fill="auto"/>
          </w:tcPr>
          <w:p w14:paraId="4876EFD6" w14:textId="68C2B4D1" w:rsidR="00837A82" w:rsidRPr="005D2655" w:rsidRDefault="00837A82" w:rsidP="00837A82">
            <w:pPr>
              <w:ind w:left="-108"/>
              <w:jc w:val="thaiDistribute"/>
              <w:rPr>
                <w:rFonts w:ascii="Angsana New" w:hAnsi="Angsana New" w:cs="Angsana New"/>
              </w:rPr>
            </w:pPr>
            <w:r w:rsidRPr="005D2655">
              <w:rPr>
                <w:rFonts w:ascii="Angsana New" w:hAnsi="Angsana New" w:cs="Angsana New"/>
              </w:rPr>
              <w:t xml:space="preserve">Share of </w:t>
            </w:r>
            <w:r w:rsidRPr="005D2655">
              <w:rPr>
                <w:rFonts w:ascii="Angsana New" w:hAnsi="Angsana New" w:cs="Angsana New"/>
                <w:lang w:eastAsia="en-US"/>
              </w:rPr>
              <w:t xml:space="preserve">Profit (loss) </w:t>
            </w:r>
            <w:r w:rsidRPr="005D2655">
              <w:rPr>
                <w:rFonts w:ascii="Angsana New" w:hAnsi="Angsana New" w:cs="Angsana New"/>
              </w:rPr>
              <w:t>of investment in associates and joint ventures</w:t>
            </w:r>
          </w:p>
        </w:tc>
        <w:tc>
          <w:tcPr>
            <w:tcW w:w="1951" w:type="dxa"/>
            <w:shd w:val="clear" w:color="auto" w:fill="auto"/>
          </w:tcPr>
          <w:p w14:paraId="15DBADE0" w14:textId="2AEFB6A4" w:rsidR="00837A82" w:rsidRPr="005D2655" w:rsidRDefault="00837A82" w:rsidP="00837A82">
            <w:pPr>
              <w:ind w:left="-36" w:right="1"/>
              <w:jc w:val="right"/>
              <w:rPr>
                <w:rFonts w:ascii="Angsana New" w:hAnsi="Angsana New" w:cs="Angsana New"/>
              </w:rPr>
            </w:pPr>
            <w:r w:rsidRPr="00136C2E">
              <w:t xml:space="preserve"> 306,961,612</w:t>
            </w:r>
          </w:p>
        </w:tc>
        <w:tc>
          <w:tcPr>
            <w:tcW w:w="1701" w:type="dxa"/>
            <w:shd w:val="clear" w:color="auto" w:fill="auto"/>
          </w:tcPr>
          <w:p w14:paraId="27AA28A4" w14:textId="65C053A0" w:rsidR="00837A82" w:rsidRPr="005D2655" w:rsidRDefault="00837A82" w:rsidP="00837A82">
            <w:pPr>
              <w:ind w:left="-36" w:right="1"/>
              <w:jc w:val="right"/>
              <w:rPr>
                <w:rFonts w:ascii="Angsana New" w:hAnsi="Angsana New" w:cs="Angsana New"/>
              </w:rPr>
            </w:pPr>
            <w:r>
              <w:rPr>
                <w:rFonts w:ascii="Angsana New" w:hAnsi="Angsana New" w:cs="Angsana New"/>
              </w:rPr>
              <w:t>-</w:t>
            </w:r>
          </w:p>
        </w:tc>
      </w:tr>
      <w:tr w:rsidR="00837A82" w:rsidRPr="005D2655" w14:paraId="613C43D8" w14:textId="77777777" w:rsidTr="003308B9">
        <w:trPr>
          <w:trHeight w:val="397"/>
        </w:trPr>
        <w:tc>
          <w:tcPr>
            <w:tcW w:w="5845" w:type="dxa"/>
            <w:shd w:val="clear" w:color="auto" w:fill="auto"/>
          </w:tcPr>
          <w:p w14:paraId="631A7C2B" w14:textId="016AC30B" w:rsidR="00837A82" w:rsidRPr="005D2655" w:rsidRDefault="00837A82" w:rsidP="00837A82">
            <w:pPr>
              <w:ind w:hanging="108"/>
              <w:jc w:val="thaiDistribute"/>
              <w:rPr>
                <w:rFonts w:ascii="Angsana New" w:hAnsi="Angsana New" w:cs="Angsana New"/>
              </w:rPr>
            </w:pPr>
            <w:proofErr w:type="spellStart"/>
            <w:r w:rsidRPr="005D2655">
              <w:rPr>
                <w:rFonts w:ascii="Angsana New" w:hAnsi="Angsana New" w:cs="Angsana New"/>
                <w:lang w:eastAsia="en-US"/>
              </w:rPr>
              <w:t>Redvcig</w:t>
            </w:r>
            <w:proofErr w:type="spellEnd"/>
            <w:r w:rsidRPr="005D2655">
              <w:rPr>
                <w:rFonts w:ascii="Angsana New" w:hAnsi="Angsana New" w:cs="Angsana New"/>
                <w:lang w:eastAsia="en-US"/>
              </w:rPr>
              <w:t xml:space="preserve"> the value of funds form change in proportion</w:t>
            </w:r>
          </w:p>
        </w:tc>
        <w:tc>
          <w:tcPr>
            <w:tcW w:w="1951" w:type="dxa"/>
            <w:shd w:val="clear" w:color="auto" w:fill="auto"/>
          </w:tcPr>
          <w:p w14:paraId="0A1A69BF" w14:textId="21AD95CD" w:rsidR="00837A82" w:rsidRPr="005D2655" w:rsidRDefault="00837A82" w:rsidP="00837A82">
            <w:pPr>
              <w:ind w:left="-36" w:right="1"/>
              <w:jc w:val="right"/>
              <w:rPr>
                <w:rFonts w:ascii="Angsana New" w:hAnsi="Angsana New" w:cs="Angsana New"/>
              </w:rPr>
            </w:pPr>
            <w:r w:rsidRPr="00CA328B">
              <w:rPr>
                <w:rFonts w:ascii="Angsana New" w:hAnsi="Angsana New" w:cs="Angsana New"/>
              </w:rPr>
              <w:t>(19,783,3</w:t>
            </w:r>
            <w:r w:rsidR="00EF15E4">
              <w:rPr>
                <w:rFonts w:ascii="Angsana New" w:hAnsi="Angsana New" w:cs="Angsana New"/>
              </w:rPr>
              <w:t>19</w:t>
            </w:r>
            <w:r w:rsidRPr="00CA328B">
              <w:rPr>
                <w:rFonts w:ascii="Angsana New" w:hAnsi="Angsana New" w:cs="Angsana New"/>
              </w:rPr>
              <w:t>)</w:t>
            </w:r>
          </w:p>
        </w:tc>
        <w:tc>
          <w:tcPr>
            <w:tcW w:w="1701" w:type="dxa"/>
            <w:shd w:val="clear" w:color="auto" w:fill="auto"/>
          </w:tcPr>
          <w:p w14:paraId="32577BFC" w14:textId="1E550E73" w:rsidR="00837A82" w:rsidRPr="005D2655" w:rsidRDefault="00837A82" w:rsidP="00837A82">
            <w:pPr>
              <w:ind w:left="-36" w:right="1"/>
              <w:jc w:val="right"/>
              <w:rPr>
                <w:rFonts w:ascii="Angsana New" w:hAnsi="Angsana New" w:cs="Angsana New"/>
              </w:rPr>
            </w:pPr>
            <w:r>
              <w:rPr>
                <w:rFonts w:ascii="Angsana New" w:hAnsi="Angsana New" w:cs="Angsana New"/>
              </w:rPr>
              <w:t>-</w:t>
            </w:r>
          </w:p>
        </w:tc>
      </w:tr>
      <w:tr w:rsidR="00837A82" w:rsidRPr="005D2655" w14:paraId="6EE54D24" w14:textId="77777777" w:rsidTr="003308B9">
        <w:trPr>
          <w:trHeight w:val="397"/>
        </w:trPr>
        <w:tc>
          <w:tcPr>
            <w:tcW w:w="5845" w:type="dxa"/>
            <w:shd w:val="clear" w:color="auto" w:fill="auto"/>
          </w:tcPr>
          <w:p w14:paraId="62459865" w14:textId="6DEC2A1E" w:rsidR="00837A82" w:rsidRPr="005D2655" w:rsidRDefault="00837A82" w:rsidP="00837A82">
            <w:pPr>
              <w:ind w:hanging="108"/>
              <w:jc w:val="thaiDistribute"/>
              <w:rPr>
                <w:rFonts w:ascii="Angsana New" w:hAnsi="Angsana New" w:cs="Angsana New"/>
                <w:lang w:eastAsia="en-US"/>
              </w:rPr>
            </w:pPr>
            <w:r w:rsidRPr="005D2655">
              <w:rPr>
                <w:rFonts w:ascii="Angsana New" w:hAnsi="Angsana New" w:cs="Angsana New"/>
                <w:lang w:eastAsia="en-US"/>
              </w:rPr>
              <w:t>Dividend received</w:t>
            </w:r>
          </w:p>
        </w:tc>
        <w:tc>
          <w:tcPr>
            <w:tcW w:w="1951" w:type="dxa"/>
            <w:shd w:val="clear" w:color="auto" w:fill="auto"/>
          </w:tcPr>
          <w:p w14:paraId="22F45726" w14:textId="7F605A93" w:rsidR="00837A82" w:rsidRPr="005D2655" w:rsidRDefault="00837A82" w:rsidP="00837A82">
            <w:pPr>
              <w:pBdr>
                <w:bottom w:val="single" w:sz="4" w:space="1" w:color="auto"/>
              </w:pBdr>
              <w:ind w:left="-36" w:right="1"/>
              <w:jc w:val="right"/>
              <w:rPr>
                <w:rFonts w:ascii="Angsana New" w:hAnsi="Angsana New" w:cs="Angsana New"/>
              </w:rPr>
            </w:pPr>
            <w:r w:rsidRPr="00CA328B">
              <w:rPr>
                <w:rFonts w:ascii="Angsana New" w:hAnsi="Angsana New" w:cs="Angsana New"/>
              </w:rPr>
              <w:t>(408,464,805)</w:t>
            </w:r>
          </w:p>
        </w:tc>
        <w:tc>
          <w:tcPr>
            <w:tcW w:w="1701" w:type="dxa"/>
            <w:shd w:val="clear" w:color="auto" w:fill="auto"/>
          </w:tcPr>
          <w:p w14:paraId="12C01B55" w14:textId="401805C7" w:rsidR="00837A82" w:rsidRPr="005D2655" w:rsidRDefault="00837A82" w:rsidP="00837A82">
            <w:pPr>
              <w:pBdr>
                <w:bottom w:val="single" w:sz="4" w:space="1" w:color="auto"/>
              </w:pBdr>
              <w:ind w:left="-36" w:right="1"/>
              <w:jc w:val="right"/>
              <w:rPr>
                <w:rFonts w:ascii="Angsana New" w:hAnsi="Angsana New" w:cs="Angsana New"/>
              </w:rPr>
            </w:pPr>
            <w:r>
              <w:rPr>
                <w:rFonts w:ascii="Angsana New" w:hAnsi="Angsana New" w:cs="Angsana New"/>
              </w:rPr>
              <w:t>-</w:t>
            </w:r>
          </w:p>
        </w:tc>
      </w:tr>
      <w:tr w:rsidR="00837A82" w:rsidRPr="005D2655" w14:paraId="6177525A" w14:textId="77777777" w:rsidTr="003308B9">
        <w:trPr>
          <w:trHeight w:val="397"/>
        </w:trPr>
        <w:tc>
          <w:tcPr>
            <w:tcW w:w="5845" w:type="dxa"/>
          </w:tcPr>
          <w:p w14:paraId="21B17F4C" w14:textId="3A04C458" w:rsidR="00837A82" w:rsidRPr="005D2655" w:rsidRDefault="00837A82" w:rsidP="00837A82">
            <w:pPr>
              <w:ind w:left="-108"/>
              <w:jc w:val="thaiDistribute"/>
              <w:rPr>
                <w:rFonts w:ascii="Angsana New" w:hAnsi="Angsana New" w:cs="Angsana New"/>
              </w:rPr>
            </w:pPr>
            <w:r w:rsidRPr="005D2655">
              <w:rPr>
                <w:rFonts w:ascii="Angsana New" w:hAnsi="Angsana New" w:cs="Angsana New"/>
              </w:rPr>
              <w:t>As at December 31, 2020</w:t>
            </w:r>
          </w:p>
        </w:tc>
        <w:tc>
          <w:tcPr>
            <w:tcW w:w="1951" w:type="dxa"/>
            <w:shd w:val="clear" w:color="auto" w:fill="auto"/>
          </w:tcPr>
          <w:p w14:paraId="316D3E0F" w14:textId="2E7FB3C3" w:rsidR="00837A82" w:rsidRPr="005D2655" w:rsidRDefault="00837A82" w:rsidP="00837A82">
            <w:pPr>
              <w:pBdr>
                <w:bottom w:val="double" w:sz="4" w:space="1" w:color="auto"/>
              </w:pBdr>
              <w:ind w:left="-36" w:right="1"/>
              <w:jc w:val="right"/>
              <w:rPr>
                <w:rFonts w:ascii="Angsana New" w:hAnsi="Angsana New" w:cs="Angsana New"/>
              </w:rPr>
            </w:pPr>
            <w:r w:rsidRPr="007F7930">
              <w:rPr>
                <w:rFonts w:ascii="Angsana New" w:hAnsi="Angsana New" w:cs="Angsana New"/>
              </w:rPr>
              <w:t>3,733,092,799</w:t>
            </w:r>
          </w:p>
        </w:tc>
        <w:tc>
          <w:tcPr>
            <w:tcW w:w="1701" w:type="dxa"/>
            <w:shd w:val="clear" w:color="auto" w:fill="auto"/>
          </w:tcPr>
          <w:p w14:paraId="46F288CF" w14:textId="74A27F60" w:rsidR="00837A82" w:rsidRPr="005D2655" w:rsidRDefault="00837A82" w:rsidP="00837A82">
            <w:pPr>
              <w:pBdr>
                <w:bottom w:val="double" w:sz="4" w:space="1" w:color="auto"/>
              </w:pBdr>
              <w:ind w:left="-36" w:right="1"/>
              <w:jc w:val="right"/>
              <w:rPr>
                <w:rFonts w:ascii="Angsana New" w:hAnsi="Angsana New" w:cs="Angsana New"/>
              </w:rPr>
            </w:pPr>
            <w:r w:rsidRPr="00CA328B">
              <w:rPr>
                <w:rFonts w:ascii="Angsana New" w:hAnsi="Angsana New" w:cs="Angsana New"/>
              </w:rPr>
              <w:t>3,685,532,0</w:t>
            </w:r>
            <w:r w:rsidRPr="002E2B63">
              <w:rPr>
                <w:rFonts w:ascii="Angsana New" w:hAnsi="Angsana New" w:cs="Angsana New" w:hint="cs"/>
              </w:rPr>
              <w:t>19</w:t>
            </w:r>
          </w:p>
        </w:tc>
      </w:tr>
    </w:tbl>
    <w:p w14:paraId="29EC2B38" w14:textId="77777777" w:rsidR="00111BE4" w:rsidRPr="005D2655" w:rsidRDefault="00111BE4" w:rsidP="00E371C0">
      <w:pPr>
        <w:spacing w:before="240" w:after="120"/>
        <w:ind w:right="28"/>
        <w:jc w:val="thaiDistribute"/>
        <w:rPr>
          <w:rFonts w:ascii="Angsana New" w:hAnsi="Angsana New" w:cs="Angsana New"/>
          <w:cs/>
        </w:rPr>
        <w:sectPr w:rsidR="00111BE4" w:rsidRPr="005D2655" w:rsidSect="001A4DD8">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10"/>
          <w:cols w:space="720"/>
          <w:docGrid w:linePitch="381"/>
        </w:sectPr>
      </w:pPr>
    </w:p>
    <w:p w14:paraId="6442BD69" w14:textId="54847F35" w:rsidR="00F036F5" w:rsidRPr="00D9214A" w:rsidRDefault="00E02D99" w:rsidP="00837A82">
      <w:pPr>
        <w:pStyle w:val="ListParagraph"/>
        <w:numPr>
          <w:ilvl w:val="1"/>
          <w:numId w:val="2"/>
        </w:numPr>
        <w:ind w:right="1"/>
        <w:jc w:val="thaiDistribute"/>
        <w:rPr>
          <w:rFonts w:ascii="Angsana New" w:hAnsi="Angsana New"/>
        </w:rPr>
      </w:pPr>
      <w:r w:rsidRPr="00D9214A">
        <w:rPr>
          <w:rFonts w:ascii="Angsana New" w:eastAsia="MS Mincho" w:hAnsi="Angsana New"/>
          <w:szCs w:val="28"/>
        </w:rPr>
        <w:lastRenderedPageBreak/>
        <w:t>D</w:t>
      </w:r>
      <w:r w:rsidR="0071621A" w:rsidRPr="00D9214A">
        <w:rPr>
          <w:rFonts w:ascii="Angsana New" w:eastAsia="MS Mincho" w:hAnsi="Angsana New"/>
          <w:szCs w:val="28"/>
        </w:rPr>
        <w:t>etails</w:t>
      </w:r>
      <w:r w:rsidR="0071621A" w:rsidRPr="00D9214A">
        <w:rPr>
          <w:rFonts w:ascii="Angsana New" w:hAnsi="Angsana New"/>
        </w:rPr>
        <w:t xml:space="preserve"> of </w:t>
      </w:r>
      <w:r w:rsidR="00F5515F" w:rsidRPr="00D9214A">
        <w:rPr>
          <w:rFonts w:ascii="Angsana New" w:hAnsi="Angsana New"/>
        </w:rPr>
        <w:t>i</w:t>
      </w:r>
      <w:r w:rsidR="0071621A" w:rsidRPr="00D9214A">
        <w:rPr>
          <w:rFonts w:ascii="Angsana New" w:hAnsi="Angsana New"/>
        </w:rPr>
        <w:t>nvestments in associate</w:t>
      </w:r>
      <w:r w:rsidR="00D9214A">
        <w:rPr>
          <w:rFonts w:ascii="Angsana New" w:hAnsi="Angsana New"/>
        </w:rPr>
        <w:t>s</w:t>
      </w:r>
      <w:r w:rsidR="0071621A" w:rsidRPr="00D9214A">
        <w:rPr>
          <w:rFonts w:ascii="Angsana New" w:hAnsi="Angsana New"/>
        </w:rPr>
        <w:t xml:space="preserve"> </w:t>
      </w:r>
      <w:r w:rsidR="00621FC6" w:rsidRPr="00D9214A">
        <w:rPr>
          <w:rFonts w:ascii="Angsana New" w:hAnsi="Angsana New"/>
        </w:rPr>
        <w:t>and joint venture</w:t>
      </w:r>
      <w:r w:rsidR="00D9214A">
        <w:rPr>
          <w:rFonts w:ascii="Angsana New" w:hAnsi="Angsana New"/>
        </w:rPr>
        <w:t xml:space="preserve">s </w:t>
      </w:r>
      <w:r w:rsidR="0071621A" w:rsidRPr="00D9214A">
        <w:rPr>
          <w:rFonts w:ascii="Angsana New" w:hAnsi="Angsana New"/>
        </w:rPr>
        <w:t xml:space="preserve">consist </w:t>
      </w:r>
      <w:proofErr w:type="gramStart"/>
      <w:r w:rsidR="0071621A" w:rsidRPr="00D9214A">
        <w:rPr>
          <w:rFonts w:ascii="Angsana New" w:hAnsi="Angsana New"/>
        </w:rPr>
        <w:t>of :</w:t>
      </w:r>
      <w:proofErr w:type="gramEnd"/>
    </w:p>
    <w:tbl>
      <w:tblPr>
        <w:tblW w:w="15221" w:type="dxa"/>
        <w:tblLayout w:type="fixed"/>
        <w:tblLook w:val="04A0" w:firstRow="1" w:lastRow="0" w:firstColumn="1" w:lastColumn="0" w:noHBand="0" w:noVBand="1"/>
      </w:tblPr>
      <w:tblGrid>
        <w:gridCol w:w="3652"/>
        <w:gridCol w:w="1559"/>
        <w:gridCol w:w="1607"/>
        <w:gridCol w:w="1462"/>
        <w:gridCol w:w="1462"/>
        <w:gridCol w:w="1462"/>
        <w:gridCol w:w="1462"/>
        <w:gridCol w:w="1280"/>
        <w:gridCol w:w="1275"/>
      </w:tblGrid>
      <w:tr w:rsidR="00F866F8" w:rsidRPr="005D2655" w14:paraId="138AD714" w14:textId="597A53D1" w:rsidTr="00091114">
        <w:trPr>
          <w:trHeight w:val="283"/>
          <w:tblHeader/>
        </w:trPr>
        <w:tc>
          <w:tcPr>
            <w:tcW w:w="3652" w:type="dxa"/>
            <w:shd w:val="clear" w:color="auto" w:fill="auto"/>
          </w:tcPr>
          <w:p w14:paraId="6F695C94" w14:textId="77777777" w:rsidR="00F866F8" w:rsidRPr="005D2655" w:rsidRDefault="00F866F8" w:rsidP="00E371C0">
            <w:pPr>
              <w:ind w:right="1"/>
              <w:jc w:val="thaiDistribute"/>
              <w:rPr>
                <w:rFonts w:ascii="Angsana New" w:hAnsi="Angsana New" w:cs="Angsana New"/>
                <w:lang w:eastAsia="en-US"/>
              </w:rPr>
            </w:pPr>
          </w:p>
        </w:tc>
        <w:tc>
          <w:tcPr>
            <w:tcW w:w="1559" w:type="dxa"/>
            <w:shd w:val="clear" w:color="auto" w:fill="auto"/>
          </w:tcPr>
          <w:p w14:paraId="38118823" w14:textId="77777777" w:rsidR="00F866F8" w:rsidRPr="005D2655" w:rsidRDefault="00F866F8" w:rsidP="00E371C0">
            <w:pPr>
              <w:ind w:right="1"/>
              <w:jc w:val="thaiDistribute"/>
              <w:rPr>
                <w:rFonts w:ascii="Angsana New" w:hAnsi="Angsana New" w:cs="Angsana New"/>
                <w:lang w:eastAsia="en-US"/>
              </w:rPr>
            </w:pPr>
          </w:p>
        </w:tc>
        <w:tc>
          <w:tcPr>
            <w:tcW w:w="1607" w:type="dxa"/>
            <w:shd w:val="clear" w:color="auto" w:fill="auto"/>
          </w:tcPr>
          <w:p w14:paraId="13A06FA0" w14:textId="77777777" w:rsidR="00F866F8" w:rsidRPr="005D2655" w:rsidRDefault="00F866F8" w:rsidP="00E371C0">
            <w:pPr>
              <w:ind w:right="1"/>
              <w:jc w:val="thaiDistribute"/>
              <w:rPr>
                <w:rFonts w:ascii="Angsana New" w:hAnsi="Angsana New" w:cs="Angsana New"/>
                <w:lang w:eastAsia="en-US"/>
              </w:rPr>
            </w:pPr>
          </w:p>
        </w:tc>
        <w:tc>
          <w:tcPr>
            <w:tcW w:w="8403" w:type="dxa"/>
            <w:gridSpan w:val="6"/>
            <w:shd w:val="clear" w:color="auto" w:fill="auto"/>
            <w:vAlign w:val="bottom"/>
          </w:tcPr>
          <w:p w14:paraId="44EE6FC3" w14:textId="1CBB870D" w:rsidR="00F866F8" w:rsidRPr="005D2655" w:rsidRDefault="00F866F8" w:rsidP="00E371C0">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(Unit : Baht)</w:t>
            </w:r>
          </w:p>
        </w:tc>
      </w:tr>
      <w:tr w:rsidR="00F866F8" w:rsidRPr="005D2655" w14:paraId="13D16F4B" w14:textId="0A4268D4" w:rsidTr="00091114">
        <w:trPr>
          <w:trHeight w:val="283"/>
          <w:tblHeader/>
        </w:trPr>
        <w:tc>
          <w:tcPr>
            <w:tcW w:w="3652" w:type="dxa"/>
            <w:shd w:val="clear" w:color="auto" w:fill="auto"/>
          </w:tcPr>
          <w:p w14:paraId="5069E08C"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8D8433D"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6B982F9C"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Separate financial statements</w:t>
            </w:r>
          </w:p>
        </w:tc>
        <w:tc>
          <w:tcPr>
            <w:tcW w:w="2555" w:type="dxa"/>
            <w:gridSpan w:val="2"/>
            <w:vAlign w:val="bottom"/>
          </w:tcPr>
          <w:p w14:paraId="30BC5074" w14:textId="640E0427" w:rsidR="00F866F8" w:rsidRPr="005D2655" w:rsidRDefault="00F866F8" w:rsidP="002B451F">
            <w:pPr>
              <w:ind w:right="1"/>
              <w:jc w:val="center"/>
              <w:rPr>
                <w:rFonts w:ascii="Angsana New" w:hAnsi="Angsana New" w:cs="Angsana New"/>
                <w:lang w:eastAsia="en-US"/>
              </w:rPr>
            </w:pPr>
            <w:r w:rsidRPr="005D2655">
              <w:rPr>
                <w:rFonts w:ascii="Angsana New" w:hAnsi="Angsana New" w:cs="Angsana New"/>
              </w:rPr>
              <w:t xml:space="preserve">Dividend for the </w:t>
            </w:r>
            <w:r w:rsidR="001807A7">
              <w:rPr>
                <w:rFonts w:ascii="Angsana New" w:hAnsi="Angsana New" w:cs="Angsana New"/>
                <w:lang w:eastAsia="en-US"/>
              </w:rPr>
              <w:t>years</w:t>
            </w:r>
          </w:p>
        </w:tc>
      </w:tr>
      <w:tr w:rsidR="00F866F8" w:rsidRPr="005D2655" w14:paraId="7A0A69AA" w14:textId="436737E6" w:rsidTr="00091114">
        <w:trPr>
          <w:trHeight w:val="283"/>
          <w:tblHeader/>
        </w:trPr>
        <w:tc>
          <w:tcPr>
            <w:tcW w:w="3652" w:type="dxa"/>
            <w:shd w:val="clear" w:color="auto" w:fill="auto"/>
          </w:tcPr>
          <w:p w14:paraId="64A75075"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1C68BE6"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38F19F8B"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Equity Method</w:t>
            </w:r>
          </w:p>
        </w:tc>
        <w:tc>
          <w:tcPr>
            <w:tcW w:w="2924" w:type="dxa"/>
            <w:gridSpan w:val="2"/>
            <w:shd w:val="clear" w:color="auto" w:fill="auto"/>
            <w:vAlign w:val="bottom"/>
          </w:tcPr>
          <w:p w14:paraId="2B912377"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Cost Method</w:t>
            </w:r>
          </w:p>
        </w:tc>
        <w:tc>
          <w:tcPr>
            <w:tcW w:w="2555" w:type="dxa"/>
            <w:gridSpan w:val="2"/>
            <w:vAlign w:val="bottom"/>
          </w:tcPr>
          <w:p w14:paraId="69D85083" w14:textId="20CDB5AF"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ended</w:t>
            </w:r>
            <w:r w:rsidRPr="005D2655">
              <w:t xml:space="preserve"> </w:t>
            </w:r>
            <w:r w:rsidR="001807A7" w:rsidRPr="005D2655">
              <w:rPr>
                <w:rFonts w:ascii="Angsana New" w:hAnsi="Angsana New" w:cs="Angsana New"/>
                <w:lang w:eastAsia="en-US"/>
              </w:rPr>
              <w:t>December</w:t>
            </w:r>
            <w:r w:rsidR="001807A7">
              <w:rPr>
                <w:rFonts w:ascii="Angsana New" w:hAnsi="Angsana New" w:cs="Angsana New"/>
                <w:lang w:eastAsia="en-US"/>
              </w:rPr>
              <w:t xml:space="preserve"> 31</w:t>
            </w:r>
          </w:p>
        </w:tc>
      </w:tr>
      <w:tr w:rsidR="00F866F8" w:rsidRPr="005D2655" w14:paraId="758F5F66" w14:textId="2A95A941" w:rsidTr="00F866F8">
        <w:trPr>
          <w:trHeight w:val="283"/>
          <w:tblHeader/>
        </w:trPr>
        <w:tc>
          <w:tcPr>
            <w:tcW w:w="3652" w:type="dxa"/>
            <w:shd w:val="clear" w:color="auto" w:fill="auto"/>
          </w:tcPr>
          <w:p w14:paraId="7C848C00"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vAlign w:val="bottom"/>
          </w:tcPr>
          <w:p w14:paraId="03FBD5EA" w14:textId="77777777" w:rsidR="00F866F8" w:rsidRPr="005D2655" w:rsidRDefault="00F866F8" w:rsidP="00F866F8">
            <w:pPr>
              <w:ind w:right="1"/>
              <w:jc w:val="center"/>
              <w:rPr>
                <w:rFonts w:ascii="Angsana New" w:hAnsi="Angsana New" w:cs="Angsana New"/>
                <w:lang w:eastAsia="en-US"/>
              </w:rPr>
            </w:pPr>
          </w:p>
        </w:tc>
        <w:tc>
          <w:tcPr>
            <w:tcW w:w="1607" w:type="dxa"/>
            <w:shd w:val="clear" w:color="auto" w:fill="auto"/>
            <w:vAlign w:val="bottom"/>
          </w:tcPr>
          <w:p w14:paraId="6F4A1380" w14:textId="77777777"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Holding</w:t>
            </w:r>
          </w:p>
        </w:tc>
        <w:tc>
          <w:tcPr>
            <w:tcW w:w="1462" w:type="dxa"/>
            <w:shd w:val="clear" w:color="auto" w:fill="auto"/>
            <w:vAlign w:val="bottom"/>
          </w:tcPr>
          <w:p w14:paraId="07DAF6C3" w14:textId="47D8D340" w:rsidR="00F866F8" w:rsidRPr="005D2655" w:rsidRDefault="00F866F8" w:rsidP="00F866F8">
            <w:pPr>
              <w:ind w:left="-72" w:right="-100"/>
              <w:jc w:val="center"/>
              <w:rPr>
                <w:rFonts w:ascii="Angsana New" w:hAnsi="Angsana New" w:cs="Angsana New"/>
                <w:lang w:eastAsia="en-US"/>
              </w:rPr>
            </w:pPr>
            <w:r w:rsidRPr="005D2655">
              <w:rPr>
                <w:rFonts w:ascii="Angsana New" w:hAnsi="Angsana New" w:cs="Angsana New"/>
                <w:lang w:eastAsia="en-US"/>
              </w:rPr>
              <w:t xml:space="preserve">As at </w:t>
            </w:r>
            <w:r w:rsidR="001807A7" w:rsidRPr="005D2655">
              <w:rPr>
                <w:rFonts w:ascii="Angsana New" w:hAnsi="Angsana New" w:cs="Angsana New"/>
                <w:lang w:eastAsia="en-US"/>
              </w:rPr>
              <w:t>December</w:t>
            </w:r>
          </w:p>
        </w:tc>
        <w:tc>
          <w:tcPr>
            <w:tcW w:w="1462" w:type="dxa"/>
            <w:shd w:val="clear" w:color="auto" w:fill="auto"/>
            <w:vAlign w:val="bottom"/>
          </w:tcPr>
          <w:p w14:paraId="7639419F" w14:textId="525D4E36"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462" w:type="dxa"/>
            <w:shd w:val="clear" w:color="auto" w:fill="auto"/>
            <w:vAlign w:val="bottom"/>
          </w:tcPr>
          <w:p w14:paraId="0D97661A" w14:textId="7456E005"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 xml:space="preserve">As at </w:t>
            </w:r>
            <w:r w:rsidR="001807A7" w:rsidRPr="005D2655">
              <w:rPr>
                <w:rFonts w:ascii="Angsana New" w:hAnsi="Angsana New" w:cs="Angsana New"/>
                <w:lang w:eastAsia="en-US"/>
              </w:rPr>
              <w:t>December</w:t>
            </w:r>
          </w:p>
        </w:tc>
        <w:tc>
          <w:tcPr>
            <w:tcW w:w="1462" w:type="dxa"/>
            <w:shd w:val="clear" w:color="auto" w:fill="auto"/>
            <w:vAlign w:val="bottom"/>
          </w:tcPr>
          <w:p w14:paraId="0434B84F" w14:textId="3E3FDB8D"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280" w:type="dxa"/>
          </w:tcPr>
          <w:p w14:paraId="49F95D19" w14:textId="77777777" w:rsidR="00F866F8" w:rsidRPr="005D2655" w:rsidRDefault="00F866F8" w:rsidP="00F866F8">
            <w:pPr>
              <w:ind w:right="1"/>
              <w:jc w:val="center"/>
              <w:rPr>
                <w:rFonts w:ascii="Angsana New" w:hAnsi="Angsana New" w:cs="Angsana New"/>
                <w:lang w:eastAsia="en-US"/>
              </w:rPr>
            </w:pPr>
          </w:p>
        </w:tc>
        <w:tc>
          <w:tcPr>
            <w:tcW w:w="1275" w:type="dxa"/>
          </w:tcPr>
          <w:p w14:paraId="4A8AD929" w14:textId="77777777" w:rsidR="00F866F8" w:rsidRPr="005D2655" w:rsidRDefault="00F866F8" w:rsidP="00F866F8">
            <w:pPr>
              <w:ind w:right="1"/>
              <w:jc w:val="center"/>
              <w:rPr>
                <w:rFonts w:ascii="Angsana New" w:hAnsi="Angsana New" w:cs="Angsana New"/>
                <w:lang w:eastAsia="en-US"/>
              </w:rPr>
            </w:pPr>
          </w:p>
        </w:tc>
      </w:tr>
      <w:tr w:rsidR="00F866F8" w:rsidRPr="005D2655" w14:paraId="625A045C" w14:textId="4BB9DCB9" w:rsidTr="00F866F8">
        <w:trPr>
          <w:trHeight w:val="283"/>
          <w:tblHeader/>
        </w:trPr>
        <w:tc>
          <w:tcPr>
            <w:tcW w:w="3652" w:type="dxa"/>
            <w:shd w:val="clear" w:color="auto" w:fill="auto"/>
            <w:vAlign w:val="bottom"/>
          </w:tcPr>
          <w:p w14:paraId="184BCECF" w14:textId="77777777" w:rsidR="00F866F8" w:rsidRPr="005D2655" w:rsidRDefault="00F866F8" w:rsidP="00F866F8">
            <w:pPr>
              <w:pBdr>
                <w:bottom w:val="single" w:sz="4" w:space="1" w:color="auto"/>
              </w:pBdr>
              <w:ind w:left="-108" w:right="1"/>
              <w:jc w:val="center"/>
              <w:rPr>
                <w:rFonts w:ascii="Angsana New" w:hAnsi="Angsana New" w:cs="Angsana New"/>
                <w:lang w:eastAsia="en-US"/>
              </w:rPr>
            </w:pPr>
            <w:r w:rsidRPr="005D2655">
              <w:rPr>
                <w:rFonts w:ascii="Angsana New" w:hAnsi="Angsana New" w:cs="Angsana New"/>
                <w:lang w:eastAsia="en-US"/>
              </w:rPr>
              <w:t>Company’s name</w:t>
            </w:r>
          </w:p>
        </w:tc>
        <w:tc>
          <w:tcPr>
            <w:tcW w:w="1559" w:type="dxa"/>
            <w:shd w:val="clear" w:color="auto" w:fill="auto"/>
            <w:vAlign w:val="bottom"/>
          </w:tcPr>
          <w:p w14:paraId="2F498D54" w14:textId="588B53A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Paid - up Capital</w:t>
            </w:r>
          </w:p>
        </w:tc>
        <w:tc>
          <w:tcPr>
            <w:tcW w:w="1607" w:type="dxa"/>
            <w:shd w:val="clear" w:color="auto" w:fill="auto"/>
            <w:vAlign w:val="bottom"/>
          </w:tcPr>
          <w:p w14:paraId="33BF96D9" w14:textId="288F15BB"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Portion (Percent)</w:t>
            </w:r>
          </w:p>
        </w:tc>
        <w:tc>
          <w:tcPr>
            <w:tcW w:w="1462" w:type="dxa"/>
            <w:shd w:val="clear" w:color="auto" w:fill="auto"/>
            <w:vAlign w:val="bottom"/>
          </w:tcPr>
          <w:p w14:paraId="580AD9AC" w14:textId="6EAA2B0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w:t>
            </w:r>
            <w:r w:rsidR="001807A7">
              <w:rPr>
                <w:rFonts w:ascii="Angsana New" w:hAnsi="Angsana New" w:cs="Angsana New"/>
                <w:lang w:eastAsia="en-US"/>
              </w:rPr>
              <w:t>1</w:t>
            </w:r>
            <w:r w:rsidRPr="005D2655">
              <w:rPr>
                <w:rFonts w:ascii="Angsana New" w:hAnsi="Angsana New" w:cs="Angsana New"/>
                <w:lang w:eastAsia="en-US"/>
              </w:rPr>
              <w:t>, 2020</w:t>
            </w:r>
          </w:p>
        </w:tc>
        <w:tc>
          <w:tcPr>
            <w:tcW w:w="1462" w:type="dxa"/>
            <w:shd w:val="clear" w:color="auto" w:fill="auto"/>
            <w:vAlign w:val="bottom"/>
          </w:tcPr>
          <w:p w14:paraId="334D8955" w14:textId="4F3B0F7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462" w:type="dxa"/>
            <w:shd w:val="clear" w:color="auto" w:fill="auto"/>
            <w:vAlign w:val="bottom"/>
          </w:tcPr>
          <w:p w14:paraId="409A404B" w14:textId="14DA54E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w:t>
            </w:r>
            <w:r w:rsidR="001807A7">
              <w:rPr>
                <w:rFonts w:ascii="Angsana New" w:hAnsi="Angsana New" w:cs="Angsana New"/>
                <w:lang w:eastAsia="en-US"/>
              </w:rPr>
              <w:t>1</w:t>
            </w:r>
            <w:r w:rsidRPr="005D2655">
              <w:rPr>
                <w:rFonts w:ascii="Angsana New" w:hAnsi="Angsana New" w:cs="Angsana New"/>
                <w:lang w:eastAsia="en-US"/>
              </w:rPr>
              <w:t>, 2020</w:t>
            </w:r>
          </w:p>
        </w:tc>
        <w:tc>
          <w:tcPr>
            <w:tcW w:w="1462" w:type="dxa"/>
            <w:shd w:val="clear" w:color="auto" w:fill="auto"/>
            <w:vAlign w:val="bottom"/>
          </w:tcPr>
          <w:p w14:paraId="78A162D9" w14:textId="6B41DC12"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280" w:type="dxa"/>
          </w:tcPr>
          <w:p w14:paraId="780C6E79" w14:textId="6CD31BC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2020</w:t>
            </w:r>
          </w:p>
        </w:tc>
        <w:tc>
          <w:tcPr>
            <w:tcW w:w="1275" w:type="dxa"/>
          </w:tcPr>
          <w:p w14:paraId="34559573" w14:textId="0D047C49"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2019</w:t>
            </w:r>
          </w:p>
        </w:tc>
      </w:tr>
      <w:tr w:rsidR="003A5176" w:rsidRPr="00044007" w14:paraId="5C59FA6A" w14:textId="52533A5D" w:rsidTr="003A5176">
        <w:trPr>
          <w:trHeight w:val="283"/>
        </w:trPr>
        <w:tc>
          <w:tcPr>
            <w:tcW w:w="3652" w:type="dxa"/>
            <w:shd w:val="clear" w:color="auto" w:fill="auto"/>
            <w:vAlign w:val="bottom"/>
          </w:tcPr>
          <w:p w14:paraId="32661C0F" w14:textId="77777777" w:rsidR="003A5176" w:rsidRPr="00044007" w:rsidRDefault="003A5176" w:rsidP="003A5176">
            <w:pPr>
              <w:ind w:left="-108" w:right="1"/>
              <w:jc w:val="left"/>
              <w:rPr>
                <w:rFonts w:ascii="Angsana New" w:hAnsi="Angsana New" w:cs="Angsana New"/>
              </w:rPr>
            </w:pPr>
            <w:r w:rsidRPr="00044007">
              <w:rPr>
                <w:rFonts w:ascii="Angsana New" w:hAnsi="Angsana New" w:cs="Angsana New"/>
              </w:rPr>
              <w:t>Aspiration one Co., Ltd.</w:t>
            </w:r>
          </w:p>
        </w:tc>
        <w:tc>
          <w:tcPr>
            <w:tcW w:w="1559" w:type="dxa"/>
            <w:shd w:val="clear" w:color="auto" w:fill="auto"/>
            <w:vAlign w:val="bottom"/>
          </w:tcPr>
          <w:p w14:paraId="124F2EBD" w14:textId="77777777" w:rsidR="003A5176" w:rsidRPr="00044007" w:rsidRDefault="003A5176" w:rsidP="003A5176">
            <w:pPr>
              <w:ind w:right="1"/>
              <w:jc w:val="right"/>
              <w:rPr>
                <w:rFonts w:ascii="Angsana New" w:hAnsi="Angsana New" w:cs="Angsana New"/>
                <w:lang w:eastAsia="en-US"/>
              </w:rPr>
            </w:pPr>
            <w:r w:rsidRPr="00044007">
              <w:rPr>
                <w:rFonts w:ascii="Angsana New" w:hAnsi="Angsana New" w:cs="Angsana New"/>
                <w:lang w:eastAsia="en-US"/>
              </w:rPr>
              <w:t>1,000,000,000</w:t>
            </w:r>
          </w:p>
        </w:tc>
        <w:tc>
          <w:tcPr>
            <w:tcW w:w="1607" w:type="dxa"/>
            <w:shd w:val="clear" w:color="auto" w:fill="auto"/>
            <w:vAlign w:val="bottom"/>
          </w:tcPr>
          <w:p w14:paraId="02C0C07C" w14:textId="471BCEC8"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25</w:t>
            </w:r>
          </w:p>
        </w:tc>
        <w:tc>
          <w:tcPr>
            <w:tcW w:w="1462" w:type="dxa"/>
            <w:shd w:val="clear" w:color="auto" w:fill="auto"/>
          </w:tcPr>
          <w:p w14:paraId="37A514E3" w14:textId="13B8A2B9"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219,840,915 </w:t>
            </w:r>
          </w:p>
        </w:tc>
        <w:tc>
          <w:tcPr>
            <w:tcW w:w="1462" w:type="dxa"/>
            <w:shd w:val="clear" w:color="auto" w:fill="auto"/>
            <w:vAlign w:val="bottom"/>
          </w:tcPr>
          <w:p w14:paraId="531F1904" w14:textId="6C4BAAF3"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237,482,940</w:t>
            </w:r>
          </w:p>
        </w:tc>
        <w:tc>
          <w:tcPr>
            <w:tcW w:w="1462" w:type="dxa"/>
            <w:shd w:val="clear" w:color="auto" w:fill="auto"/>
          </w:tcPr>
          <w:p w14:paraId="6B0F830B" w14:textId="2C9A6E3C" w:rsidR="003A5176" w:rsidRPr="003A5176" w:rsidRDefault="003A5176" w:rsidP="003A5176">
            <w:pPr>
              <w:ind w:right="1"/>
              <w:jc w:val="right"/>
              <w:rPr>
                <w:rFonts w:asciiTheme="majorBidi" w:hAnsiTheme="majorBidi" w:cstheme="majorBidi"/>
                <w:lang w:eastAsia="en-US"/>
              </w:rPr>
            </w:pPr>
            <w:r>
              <w:rPr>
                <w:sz w:val="24"/>
                <w:szCs w:val="24"/>
              </w:rPr>
              <w:t xml:space="preserve"> 250,000,000 </w:t>
            </w:r>
          </w:p>
        </w:tc>
        <w:tc>
          <w:tcPr>
            <w:tcW w:w="1462" w:type="dxa"/>
            <w:shd w:val="clear" w:color="auto" w:fill="auto"/>
            <w:vAlign w:val="bottom"/>
          </w:tcPr>
          <w:p w14:paraId="4D233FF8" w14:textId="397429EF"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250,000,000</w:t>
            </w:r>
          </w:p>
        </w:tc>
        <w:tc>
          <w:tcPr>
            <w:tcW w:w="1280" w:type="dxa"/>
            <w:shd w:val="clear" w:color="auto" w:fill="auto"/>
          </w:tcPr>
          <w:p w14:paraId="13BD41C9" w14:textId="10DF0FC1"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5DF2D69A" w14:textId="5AFCC718"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48C15273" w14:textId="481FC376" w:rsidTr="003A5176">
        <w:trPr>
          <w:trHeight w:val="283"/>
        </w:trPr>
        <w:tc>
          <w:tcPr>
            <w:tcW w:w="3652" w:type="dxa"/>
            <w:shd w:val="clear" w:color="auto" w:fill="auto"/>
            <w:vAlign w:val="bottom"/>
          </w:tcPr>
          <w:p w14:paraId="02E88EE0"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1 Co., Ltd.</w:t>
            </w:r>
          </w:p>
        </w:tc>
        <w:tc>
          <w:tcPr>
            <w:tcW w:w="1559" w:type="dxa"/>
            <w:shd w:val="clear" w:color="auto" w:fill="auto"/>
            <w:vAlign w:val="bottom"/>
          </w:tcPr>
          <w:p w14:paraId="2EBDDD1A" w14:textId="0C6EE822" w:rsidR="003A5176" w:rsidRPr="00044007" w:rsidRDefault="003A5176" w:rsidP="003A5176">
            <w:pPr>
              <w:ind w:right="1"/>
              <w:jc w:val="right"/>
              <w:rPr>
                <w:rFonts w:ascii="Angsana New" w:hAnsi="Angsana New" w:cs="Angsana New"/>
                <w:lang w:eastAsia="en-US"/>
              </w:rPr>
            </w:pPr>
            <w:r w:rsidRPr="00044007">
              <w:rPr>
                <w:rFonts w:ascii="Angsana New" w:hAnsi="Angsana New" w:cs="Angsana New"/>
                <w:lang w:eastAsia="en-US"/>
              </w:rPr>
              <w:t>715,000,000</w:t>
            </w:r>
          </w:p>
        </w:tc>
        <w:tc>
          <w:tcPr>
            <w:tcW w:w="1607" w:type="dxa"/>
            <w:shd w:val="clear" w:color="auto" w:fill="auto"/>
            <w:vAlign w:val="bottom"/>
          </w:tcPr>
          <w:p w14:paraId="44D7EAFD" w14:textId="10D8A640"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2A5ED3C3" w14:textId="2D4750A6"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468,785,913 </w:t>
            </w:r>
          </w:p>
        </w:tc>
        <w:tc>
          <w:tcPr>
            <w:tcW w:w="1462" w:type="dxa"/>
            <w:shd w:val="clear" w:color="auto" w:fill="auto"/>
          </w:tcPr>
          <w:p w14:paraId="12EEB03E" w14:textId="072FF0AF"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214,013,805 </w:t>
            </w:r>
          </w:p>
        </w:tc>
        <w:tc>
          <w:tcPr>
            <w:tcW w:w="1462" w:type="dxa"/>
            <w:shd w:val="clear" w:color="auto" w:fill="auto"/>
          </w:tcPr>
          <w:p w14:paraId="69EBEA2D" w14:textId="3B83ADF1" w:rsidR="003A5176" w:rsidRPr="003A5176" w:rsidRDefault="003A5176" w:rsidP="003A5176">
            <w:pPr>
              <w:ind w:right="1"/>
              <w:jc w:val="right"/>
              <w:rPr>
                <w:rFonts w:asciiTheme="majorBidi" w:hAnsiTheme="majorBidi" w:cstheme="majorBidi"/>
                <w:lang w:eastAsia="en-US"/>
              </w:rPr>
            </w:pPr>
            <w:r>
              <w:rPr>
                <w:sz w:val="24"/>
                <w:szCs w:val="24"/>
              </w:rPr>
              <w:t xml:space="preserve"> 364,649,900 </w:t>
            </w:r>
          </w:p>
        </w:tc>
        <w:tc>
          <w:tcPr>
            <w:tcW w:w="1462" w:type="dxa"/>
            <w:shd w:val="clear" w:color="auto" w:fill="auto"/>
            <w:vAlign w:val="bottom"/>
          </w:tcPr>
          <w:p w14:paraId="1A83AE45" w14:textId="2886B595"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328,949,900</w:t>
            </w:r>
          </w:p>
        </w:tc>
        <w:tc>
          <w:tcPr>
            <w:tcW w:w="1280" w:type="dxa"/>
            <w:shd w:val="clear" w:color="auto" w:fill="auto"/>
          </w:tcPr>
          <w:p w14:paraId="0CD3C849" w14:textId="586C07CC"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059A66D4" w14:textId="2E6EC44D"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48B804E4" w14:textId="0F678825" w:rsidTr="003A5176">
        <w:trPr>
          <w:trHeight w:val="283"/>
        </w:trPr>
        <w:tc>
          <w:tcPr>
            <w:tcW w:w="3652" w:type="dxa"/>
            <w:shd w:val="clear" w:color="auto" w:fill="auto"/>
            <w:vAlign w:val="bottom"/>
          </w:tcPr>
          <w:p w14:paraId="3B84E742"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2 Co., Ltd.</w:t>
            </w:r>
          </w:p>
        </w:tc>
        <w:tc>
          <w:tcPr>
            <w:tcW w:w="1559" w:type="dxa"/>
            <w:shd w:val="clear" w:color="auto" w:fill="auto"/>
            <w:vAlign w:val="bottom"/>
          </w:tcPr>
          <w:p w14:paraId="74A8B4E0" w14:textId="77777777" w:rsidR="003A5176" w:rsidRPr="00044007" w:rsidRDefault="003A5176" w:rsidP="003A5176">
            <w:pPr>
              <w:ind w:right="1"/>
              <w:jc w:val="right"/>
              <w:rPr>
                <w:rFonts w:ascii="Angsana New" w:hAnsi="Angsana New" w:cs="Angsana New"/>
                <w:lang w:eastAsia="en-US"/>
              </w:rPr>
            </w:pPr>
            <w:r w:rsidRPr="00044007">
              <w:rPr>
                <w:rFonts w:ascii="Angsana New" w:hAnsi="Angsana New" w:cs="Angsana New"/>
                <w:lang w:eastAsia="en-US"/>
              </w:rPr>
              <w:t>633,000,000</w:t>
            </w:r>
          </w:p>
        </w:tc>
        <w:tc>
          <w:tcPr>
            <w:tcW w:w="1607" w:type="dxa"/>
            <w:shd w:val="clear" w:color="auto" w:fill="auto"/>
            <w:vAlign w:val="bottom"/>
          </w:tcPr>
          <w:p w14:paraId="072FF6C8" w14:textId="626EA5B0"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561AFE71" w14:textId="23EDC80C" w:rsidR="003A5176" w:rsidRPr="003A5176" w:rsidRDefault="003A5176" w:rsidP="003A5176">
            <w:pPr>
              <w:ind w:right="1"/>
              <w:jc w:val="right"/>
              <w:rPr>
                <w:rFonts w:asciiTheme="majorBidi" w:hAnsiTheme="majorBidi" w:cstheme="majorBidi"/>
                <w:cs/>
                <w:lang w:eastAsia="en-US"/>
              </w:rPr>
            </w:pPr>
            <w:r w:rsidRPr="003A5176">
              <w:rPr>
                <w:rFonts w:asciiTheme="majorBidi" w:hAnsiTheme="majorBidi" w:cstheme="majorBidi"/>
              </w:rPr>
              <w:t xml:space="preserve"> 382,685,025 </w:t>
            </w:r>
          </w:p>
        </w:tc>
        <w:tc>
          <w:tcPr>
            <w:tcW w:w="1462" w:type="dxa"/>
            <w:shd w:val="clear" w:color="auto" w:fill="auto"/>
          </w:tcPr>
          <w:p w14:paraId="64A02032" w14:textId="55B909F9"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367,546,948 </w:t>
            </w:r>
          </w:p>
        </w:tc>
        <w:tc>
          <w:tcPr>
            <w:tcW w:w="1462" w:type="dxa"/>
            <w:shd w:val="clear" w:color="auto" w:fill="auto"/>
          </w:tcPr>
          <w:p w14:paraId="6E0014A0" w14:textId="45B4CE97" w:rsidR="003A5176" w:rsidRPr="003A5176" w:rsidRDefault="003A5176" w:rsidP="003A5176">
            <w:pPr>
              <w:ind w:right="1"/>
              <w:jc w:val="right"/>
              <w:rPr>
                <w:rFonts w:asciiTheme="majorBidi" w:hAnsiTheme="majorBidi" w:cstheme="majorBidi"/>
                <w:lang w:eastAsia="en-US"/>
              </w:rPr>
            </w:pPr>
            <w:r>
              <w:rPr>
                <w:sz w:val="24"/>
                <w:szCs w:val="24"/>
              </w:rPr>
              <w:t xml:space="preserve"> 322,829,900 </w:t>
            </w:r>
          </w:p>
        </w:tc>
        <w:tc>
          <w:tcPr>
            <w:tcW w:w="1462" w:type="dxa"/>
            <w:shd w:val="clear" w:color="auto" w:fill="auto"/>
            <w:vAlign w:val="bottom"/>
          </w:tcPr>
          <w:p w14:paraId="14241EA3" w14:textId="7B8BC59F"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322,829,900</w:t>
            </w:r>
          </w:p>
        </w:tc>
        <w:tc>
          <w:tcPr>
            <w:tcW w:w="1280" w:type="dxa"/>
            <w:shd w:val="clear" w:color="auto" w:fill="auto"/>
          </w:tcPr>
          <w:p w14:paraId="1B3B982E" w14:textId="43740F26"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lang w:eastAsia="en-US"/>
              </w:rPr>
              <w:t xml:space="preserve">  193,793,820</w:t>
            </w:r>
          </w:p>
        </w:tc>
        <w:tc>
          <w:tcPr>
            <w:tcW w:w="1275" w:type="dxa"/>
            <w:shd w:val="clear" w:color="auto" w:fill="auto"/>
          </w:tcPr>
          <w:p w14:paraId="11DE9E9A" w14:textId="6A6D9CFB"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693FC697" w14:textId="24774566" w:rsidTr="003A5176">
        <w:trPr>
          <w:trHeight w:val="283"/>
        </w:trPr>
        <w:tc>
          <w:tcPr>
            <w:tcW w:w="3652" w:type="dxa"/>
            <w:shd w:val="clear" w:color="auto" w:fill="auto"/>
            <w:vAlign w:val="bottom"/>
          </w:tcPr>
          <w:p w14:paraId="56A08913"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3 Co., Ltd.</w:t>
            </w:r>
          </w:p>
        </w:tc>
        <w:tc>
          <w:tcPr>
            <w:tcW w:w="1559" w:type="dxa"/>
            <w:shd w:val="clear" w:color="auto" w:fill="auto"/>
            <w:vAlign w:val="bottom"/>
          </w:tcPr>
          <w:p w14:paraId="67B78D78" w14:textId="720D6782"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1,129,872,500</w:t>
            </w:r>
          </w:p>
        </w:tc>
        <w:tc>
          <w:tcPr>
            <w:tcW w:w="1607" w:type="dxa"/>
            <w:shd w:val="clear" w:color="auto" w:fill="auto"/>
            <w:vAlign w:val="bottom"/>
          </w:tcPr>
          <w:p w14:paraId="07BB2032" w14:textId="49D732DE"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30CECB59" w14:textId="742042BB"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438,125,457 </w:t>
            </w:r>
          </w:p>
        </w:tc>
        <w:tc>
          <w:tcPr>
            <w:tcW w:w="1462" w:type="dxa"/>
            <w:shd w:val="clear" w:color="auto" w:fill="auto"/>
          </w:tcPr>
          <w:p w14:paraId="085BDD1E" w14:textId="13AAB80C"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301,984,434 </w:t>
            </w:r>
          </w:p>
        </w:tc>
        <w:tc>
          <w:tcPr>
            <w:tcW w:w="1462" w:type="dxa"/>
            <w:shd w:val="clear" w:color="auto" w:fill="auto"/>
          </w:tcPr>
          <w:p w14:paraId="473E7BD3" w14:textId="4466611B" w:rsidR="003A5176" w:rsidRPr="003A5176" w:rsidRDefault="003A5176" w:rsidP="003A5176">
            <w:pPr>
              <w:ind w:right="1"/>
              <w:jc w:val="right"/>
              <w:rPr>
                <w:rFonts w:asciiTheme="majorBidi" w:hAnsiTheme="majorBidi" w:cstheme="majorBidi"/>
                <w:lang w:eastAsia="en-US"/>
              </w:rPr>
            </w:pPr>
            <w:r>
              <w:rPr>
                <w:sz w:val="24"/>
                <w:szCs w:val="24"/>
              </w:rPr>
              <w:t xml:space="preserve"> 576,417,363 </w:t>
            </w:r>
          </w:p>
        </w:tc>
        <w:tc>
          <w:tcPr>
            <w:tcW w:w="1462" w:type="dxa"/>
            <w:shd w:val="clear" w:color="auto" w:fill="auto"/>
            <w:vAlign w:val="bottom"/>
          </w:tcPr>
          <w:p w14:paraId="432122C5" w14:textId="1B720523"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419,610,346</w:t>
            </w:r>
          </w:p>
        </w:tc>
        <w:tc>
          <w:tcPr>
            <w:tcW w:w="1280" w:type="dxa"/>
            <w:shd w:val="clear" w:color="auto" w:fill="auto"/>
          </w:tcPr>
          <w:p w14:paraId="252E974E" w14:textId="5676102D"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0EAE3086" w14:textId="0A2C2F51"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30941B40" w14:textId="4B884FAF" w:rsidTr="003A5176">
        <w:trPr>
          <w:trHeight w:val="283"/>
        </w:trPr>
        <w:tc>
          <w:tcPr>
            <w:tcW w:w="3652" w:type="dxa"/>
            <w:shd w:val="clear" w:color="auto" w:fill="auto"/>
            <w:vAlign w:val="bottom"/>
          </w:tcPr>
          <w:p w14:paraId="4EB285B1"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4 Co., Ltd.</w:t>
            </w:r>
          </w:p>
        </w:tc>
        <w:tc>
          <w:tcPr>
            <w:tcW w:w="1559" w:type="dxa"/>
            <w:shd w:val="clear" w:color="auto" w:fill="auto"/>
            <w:vAlign w:val="bottom"/>
          </w:tcPr>
          <w:p w14:paraId="31BFB44A" w14:textId="75F39279" w:rsidR="003A5176" w:rsidRPr="00044007" w:rsidRDefault="00EF15E4" w:rsidP="003A5176">
            <w:pPr>
              <w:ind w:right="0"/>
              <w:jc w:val="right"/>
              <w:rPr>
                <w:rFonts w:ascii="Angsana New" w:hAnsi="Angsana New" w:cs="Angsana New"/>
                <w:lang w:eastAsia="en-US"/>
              </w:rPr>
            </w:pPr>
            <w:r>
              <w:rPr>
                <w:rFonts w:ascii="Angsana New" w:hAnsi="Angsana New" w:cs="Angsana New"/>
                <w:lang w:eastAsia="en-US"/>
              </w:rPr>
              <w:t>5</w:t>
            </w:r>
            <w:r w:rsidR="00600C44">
              <w:rPr>
                <w:rFonts w:ascii="Angsana New" w:hAnsi="Angsana New" w:cs="Angsana New"/>
                <w:lang w:eastAsia="en-US"/>
              </w:rPr>
              <w:t>00,0</w:t>
            </w:r>
            <w:r>
              <w:rPr>
                <w:rFonts w:ascii="Angsana New" w:hAnsi="Angsana New" w:cs="Angsana New"/>
                <w:lang w:eastAsia="en-US"/>
              </w:rPr>
              <w:t>00,000</w:t>
            </w:r>
          </w:p>
        </w:tc>
        <w:tc>
          <w:tcPr>
            <w:tcW w:w="1607" w:type="dxa"/>
            <w:shd w:val="clear" w:color="auto" w:fill="auto"/>
            <w:vAlign w:val="bottom"/>
          </w:tcPr>
          <w:p w14:paraId="22743E52" w14:textId="5FC757FF"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6087958C" w14:textId="14ACFFFD"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131,873,454 </w:t>
            </w:r>
          </w:p>
        </w:tc>
        <w:tc>
          <w:tcPr>
            <w:tcW w:w="1462" w:type="dxa"/>
            <w:shd w:val="clear" w:color="auto" w:fill="auto"/>
          </w:tcPr>
          <w:p w14:paraId="4C80F9D2" w14:textId="58B7A3B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130,315,892 </w:t>
            </w:r>
          </w:p>
        </w:tc>
        <w:tc>
          <w:tcPr>
            <w:tcW w:w="1462" w:type="dxa"/>
            <w:shd w:val="clear" w:color="auto" w:fill="auto"/>
          </w:tcPr>
          <w:p w14:paraId="0AFCBE97" w14:textId="26A81204" w:rsidR="003A5176" w:rsidRPr="003A5176" w:rsidRDefault="003A5176" w:rsidP="003A5176">
            <w:pPr>
              <w:ind w:right="1"/>
              <w:jc w:val="right"/>
              <w:rPr>
                <w:rFonts w:asciiTheme="majorBidi" w:hAnsiTheme="majorBidi" w:cstheme="majorBidi"/>
                <w:lang w:eastAsia="en-US"/>
              </w:rPr>
            </w:pPr>
            <w:r>
              <w:rPr>
                <w:sz w:val="24"/>
                <w:szCs w:val="24"/>
              </w:rPr>
              <w:t xml:space="preserve"> 254,999,900 </w:t>
            </w:r>
          </w:p>
        </w:tc>
        <w:tc>
          <w:tcPr>
            <w:tcW w:w="1462" w:type="dxa"/>
            <w:shd w:val="clear" w:color="auto" w:fill="auto"/>
            <w:vAlign w:val="bottom"/>
          </w:tcPr>
          <w:p w14:paraId="1D285D68" w14:textId="1248831E"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205,977,881</w:t>
            </w:r>
          </w:p>
        </w:tc>
        <w:tc>
          <w:tcPr>
            <w:tcW w:w="1280" w:type="dxa"/>
            <w:shd w:val="clear" w:color="auto" w:fill="auto"/>
          </w:tcPr>
          <w:p w14:paraId="56EB2822" w14:textId="0A57735B"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4765BF98" w14:textId="5C1FD9A4"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2D0FA7AC" w14:textId="25740DF3" w:rsidTr="003A5176">
        <w:trPr>
          <w:trHeight w:val="283"/>
        </w:trPr>
        <w:tc>
          <w:tcPr>
            <w:tcW w:w="3652" w:type="dxa"/>
            <w:shd w:val="clear" w:color="auto" w:fill="auto"/>
            <w:vAlign w:val="bottom"/>
          </w:tcPr>
          <w:p w14:paraId="3CE63021"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5 Co., Ltd.</w:t>
            </w:r>
          </w:p>
        </w:tc>
        <w:tc>
          <w:tcPr>
            <w:tcW w:w="1559" w:type="dxa"/>
            <w:shd w:val="clear" w:color="auto" w:fill="auto"/>
            <w:vAlign w:val="bottom"/>
          </w:tcPr>
          <w:p w14:paraId="65D13F92" w14:textId="66B050EC"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3</w:t>
            </w:r>
            <w:r w:rsidRPr="00927379">
              <w:rPr>
                <w:rFonts w:ascii="Angsana New" w:hAnsi="Angsana New" w:cs="Angsana New" w:hint="cs"/>
                <w:lang w:eastAsia="en-US"/>
              </w:rPr>
              <w:t>58</w:t>
            </w:r>
            <w:r w:rsidRPr="00044007">
              <w:rPr>
                <w:rFonts w:ascii="Angsana New" w:hAnsi="Angsana New" w:cs="Angsana New"/>
                <w:lang w:eastAsia="en-US"/>
              </w:rPr>
              <w:t>,800,000</w:t>
            </w:r>
          </w:p>
        </w:tc>
        <w:tc>
          <w:tcPr>
            <w:tcW w:w="1607" w:type="dxa"/>
            <w:shd w:val="clear" w:color="auto" w:fill="auto"/>
            <w:vAlign w:val="bottom"/>
          </w:tcPr>
          <w:p w14:paraId="2780BF39" w14:textId="7D87BA4F" w:rsidR="003A5176" w:rsidRPr="00044007" w:rsidRDefault="003A5176" w:rsidP="003A5176">
            <w:pPr>
              <w:ind w:right="1"/>
              <w:jc w:val="center"/>
              <w:rPr>
                <w:rFonts w:ascii="Angsana New" w:hAnsi="Angsana New" w:cs="Angsana New"/>
                <w:lang w:val="en-GB" w:eastAsia="en-US"/>
              </w:rPr>
            </w:pPr>
            <w:r w:rsidRPr="00044007">
              <w:rPr>
                <w:rFonts w:ascii="Angsana New" w:hAnsi="Angsana New" w:cs="Angsana New"/>
                <w:lang w:eastAsia="en-US"/>
              </w:rPr>
              <w:t>51</w:t>
            </w:r>
          </w:p>
        </w:tc>
        <w:tc>
          <w:tcPr>
            <w:tcW w:w="1462" w:type="dxa"/>
            <w:shd w:val="clear" w:color="auto" w:fill="auto"/>
          </w:tcPr>
          <w:p w14:paraId="1134B8DD" w14:textId="4BE550B8"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214,477,456 </w:t>
            </w:r>
          </w:p>
        </w:tc>
        <w:tc>
          <w:tcPr>
            <w:tcW w:w="1462" w:type="dxa"/>
            <w:shd w:val="clear" w:color="auto" w:fill="auto"/>
          </w:tcPr>
          <w:p w14:paraId="2EA4B0E1" w14:textId="4DE64A7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114,038,339 </w:t>
            </w:r>
          </w:p>
        </w:tc>
        <w:tc>
          <w:tcPr>
            <w:tcW w:w="1462" w:type="dxa"/>
            <w:shd w:val="clear" w:color="auto" w:fill="auto"/>
          </w:tcPr>
          <w:p w14:paraId="7F228339" w14:textId="18C7E8B1" w:rsidR="003A5176" w:rsidRPr="003A5176" w:rsidRDefault="003A5176" w:rsidP="003A5176">
            <w:pPr>
              <w:ind w:right="1"/>
              <w:jc w:val="right"/>
              <w:rPr>
                <w:rFonts w:asciiTheme="majorBidi" w:hAnsiTheme="majorBidi" w:cstheme="majorBidi"/>
                <w:lang w:eastAsia="en-US"/>
              </w:rPr>
            </w:pPr>
            <w:r>
              <w:rPr>
                <w:sz w:val="24"/>
                <w:szCs w:val="24"/>
              </w:rPr>
              <w:t xml:space="preserve"> 182,987,000 </w:t>
            </w:r>
          </w:p>
        </w:tc>
        <w:tc>
          <w:tcPr>
            <w:tcW w:w="1462" w:type="dxa"/>
            <w:shd w:val="clear" w:color="auto" w:fill="auto"/>
            <w:vAlign w:val="bottom"/>
          </w:tcPr>
          <w:p w14:paraId="6A111997" w14:textId="21E47FF4"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167,687,000</w:t>
            </w:r>
          </w:p>
        </w:tc>
        <w:tc>
          <w:tcPr>
            <w:tcW w:w="1280" w:type="dxa"/>
            <w:shd w:val="clear" w:color="auto" w:fill="auto"/>
          </w:tcPr>
          <w:p w14:paraId="4D172254" w14:textId="57F117D7"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7047F40C" w14:textId="4CED50A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39A06675" w14:textId="136A6939" w:rsidTr="003A5176">
        <w:trPr>
          <w:trHeight w:val="283"/>
        </w:trPr>
        <w:tc>
          <w:tcPr>
            <w:tcW w:w="3652" w:type="dxa"/>
            <w:shd w:val="clear" w:color="auto" w:fill="auto"/>
            <w:vAlign w:val="bottom"/>
          </w:tcPr>
          <w:p w14:paraId="4CA047F4"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6 Co., Ltd.</w:t>
            </w:r>
          </w:p>
        </w:tc>
        <w:tc>
          <w:tcPr>
            <w:tcW w:w="1559" w:type="dxa"/>
            <w:shd w:val="clear" w:color="auto" w:fill="auto"/>
            <w:vAlign w:val="bottom"/>
          </w:tcPr>
          <w:p w14:paraId="3BF526A5" w14:textId="77777777"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209,677,000</w:t>
            </w:r>
          </w:p>
        </w:tc>
        <w:tc>
          <w:tcPr>
            <w:tcW w:w="1607" w:type="dxa"/>
            <w:shd w:val="clear" w:color="auto" w:fill="auto"/>
            <w:vAlign w:val="bottom"/>
          </w:tcPr>
          <w:p w14:paraId="46D85AF6" w14:textId="5B035F62"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75267318" w14:textId="37568B72"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87,986,485 </w:t>
            </w:r>
          </w:p>
        </w:tc>
        <w:tc>
          <w:tcPr>
            <w:tcW w:w="1462" w:type="dxa"/>
            <w:shd w:val="clear" w:color="auto" w:fill="auto"/>
          </w:tcPr>
          <w:p w14:paraId="5F1A56DA" w14:textId="69E8B6F5"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95,454,731 </w:t>
            </w:r>
          </w:p>
        </w:tc>
        <w:tc>
          <w:tcPr>
            <w:tcW w:w="1462" w:type="dxa"/>
            <w:shd w:val="clear" w:color="auto" w:fill="auto"/>
          </w:tcPr>
          <w:p w14:paraId="1082E235" w14:textId="48367B7B" w:rsidR="003A5176" w:rsidRPr="003A5176" w:rsidRDefault="003A5176" w:rsidP="003A5176">
            <w:pPr>
              <w:ind w:right="1"/>
              <w:jc w:val="right"/>
              <w:rPr>
                <w:rFonts w:asciiTheme="majorBidi" w:hAnsiTheme="majorBidi" w:cstheme="majorBidi"/>
                <w:lang w:eastAsia="en-US"/>
              </w:rPr>
            </w:pPr>
            <w:r>
              <w:rPr>
                <w:sz w:val="24"/>
                <w:szCs w:val="24"/>
              </w:rPr>
              <w:t xml:space="preserve"> 107,168,852 </w:t>
            </w:r>
          </w:p>
        </w:tc>
        <w:tc>
          <w:tcPr>
            <w:tcW w:w="1462" w:type="dxa"/>
            <w:shd w:val="clear" w:color="auto" w:fill="auto"/>
            <w:vAlign w:val="bottom"/>
          </w:tcPr>
          <w:p w14:paraId="082CCC25" w14:textId="6040E0A6"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107,168,852</w:t>
            </w:r>
          </w:p>
        </w:tc>
        <w:tc>
          <w:tcPr>
            <w:tcW w:w="1280" w:type="dxa"/>
            <w:shd w:val="clear" w:color="auto" w:fill="auto"/>
          </w:tcPr>
          <w:p w14:paraId="31674BD0" w14:textId="572C6C45"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745362BB" w14:textId="473BFBF9"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313256F4" w14:textId="3DFF9486" w:rsidTr="003A5176">
        <w:trPr>
          <w:trHeight w:val="283"/>
        </w:trPr>
        <w:tc>
          <w:tcPr>
            <w:tcW w:w="3652" w:type="dxa"/>
            <w:shd w:val="clear" w:color="auto" w:fill="auto"/>
            <w:vAlign w:val="bottom"/>
          </w:tcPr>
          <w:p w14:paraId="59876720" w14:textId="77777777"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7 Co., Ltd.</w:t>
            </w:r>
          </w:p>
        </w:tc>
        <w:tc>
          <w:tcPr>
            <w:tcW w:w="1559" w:type="dxa"/>
            <w:shd w:val="clear" w:color="auto" w:fill="auto"/>
            <w:vAlign w:val="bottom"/>
          </w:tcPr>
          <w:p w14:paraId="3A8C218C" w14:textId="304A917C"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605,984,500</w:t>
            </w:r>
          </w:p>
        </w:tc>
        <w:tc>
          <w:tcPr>
            <w:tcW w:w="1607" w:type="dxa"/>
            <w:shd w:val="clear" w:color="auto" w:fill="auto"/>
            <w:vAlign w:val="bottom"/>
          </w:tcPr>
          <w:p w14:paraId="2CEFD96B" w14:textId="2B6F2804"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0874A462" w14:textId="0E305DC6"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193,050,056 </w:t>
            </w:r>
          </w:p>
        </w:tc>
        <w:tc>
          <w:tcPr>
            <w:tcW w:w="1462" w:type="dxa"/>
            <w:shd w:val="clear" w:color="auto" w:fill="auto"/>
          </w:tcPr>
          <w:p w14:paraId="7DD2F427" w14:textId="18AEBA1E"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219,221,115 </w:t>
            </w:r>
          </w:p>
        </w:tc>
        <w:tc>
          <w:tcPr>
            <w:tcW w:w="1462" w:type="dxa"/>
            <w:shd w:val="clear" w:color="auto" w:fill="auto"/>
          </w:tcPr>
          <w:p w14:paraId="20ED70FC" w14:textId="6D2C0BD3" w:rsidR="003A5176" w:rsidRPr="003A5176" w:rsidRDefault="003A5176" w:rsidP="003A5176">
            <w:pPr>
              <w:ind w:right="1"/>
              <w:jc w:val="right"/>
              <w:rPr>
                <w:rFonts w:asciiTheme="majorBidi" w:hAnsiTheme="majorBidi" w:cstheme="majorBidi"/>
                <w:lang w:eastAsia="en-US"/>
              </w:rPr>
            </w:pPr>
            <w:r>
              <w:rPr>
                <w:sz w:val="24"/>
                <w:szCs w:val="24"/>
              </w:rPr>
              <w:t xml:space="preserve"> 309,117,886 </w:t>
            </w:r>
          </w:p>
        </w:tc>
        <w:tc>
          <w:tcPr>
            <w:tcW w:w="1462" w:type="dxa"/>
            <w:shd w:val="clear" w:color="auto" w:fill="auto"/>
            <w:vAlign w:val="bottom"/>
          </w:tcPr>
          <w:p w14:paraId="50142DEA" w14:textId="2A50E801"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283,485,879</w:t>
            </w:r>
          </w:p>
        </w:tc>
        <w:tc>
          <w:tcPr>
            <w:tcW w:w="1280" w:type="dxa"/>
            <w:shd w:val="clear" w:color="auto" w:fill="auto"/>
          </w:tcPr>
          <w:p w14:paraId="016E3655" w14:textId="5E4272C0"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10F1A46F" w14:textId="633E491C"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70790EBF" w14:textId="213E024E" w:rsidTr="003A5176">
        <w:trPr>
          <w:trHeight w:val="144"/>
        </w:trPr>
        <w:tc>
          <w:tcPr>
            <w:tcW w:w="3652" w:type="dxa"/>
            <w:shd w:val="clear" w:color="auto" w:fill="auto"/>
          </w:tcPr>
          <w:p w14:paraId="733EAC86" w14:textId="3A8E6118"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8 Co., Ltd. </w:t>
            </w:r>
          </w:p>
        </w:tc>
        <w:tc>
          <w:tcPr>
            <w:tcW w:w="1559" w:type="dxa"/>
            <w:shd w:val="clear" w:color="auto" w:fill="auto"/>
            <w:vAlign w:val="bottom"/>
          </w:tcPr>
          <w:p w14:paraId="466D815F" w14:textId="5609E728"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1,043,000,000</w:t>
            </w:r>
          </w:p>
        </w:tc>
        <w:tc>
          <w:tcPr>
            <w:tcW w:w="1607" w:type="dxa"/>
            <w:shd w:val="clear" w:color="auto" w:fill="auto"/>
            <w:vAlign w:val="bottom"/>
          </w:tcPr>
          <w:p w14:paraId="7208FA8B" w14:textId="625EED21"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5D8088F3" w14:textId="708A21BC"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494,090,200 </w:t>
            </w:r>
          </w:p>
        </w:tc>
        <w:tc>
          <w:tcPr>
            <w:tcW w:w="1462" w:type="dxa"/>
            <w:shd w:val="clear" w:color="auto" w:fill="auto"/>
          </w:tcPr>
          <w:p w14:paraId="2712C631" w14:textId="032FB721"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 xml:space="preserve"> 267,791,101 </w:t>
            </w:r>
          </w:p>
        </w:tc>
        <w:tc>
          <w:tcPr>
            <w:tcW w:w="1462" w:type="dxa"/>
            <w:shd w:val="clear" w:color="auto" w:fill="auto"/>
          </w:tcPr>
          <w:p w14:paraId="164A1F91" w14:textId="4DCE9E4E" w:rsidR="003A5176" w:rsidRPr="003A5176" w:rsidRDefault="003A5176" w:rsidP="003A5176">
            <w:pPr>
              <w:ind w:right="1"/>
              <w:jc w:val="right"/>
              <w:rPr>
                <w:rFonts w:asciiTheme="majorBidi" w:hAnsiTheme="majorBidi" w:cstheme="majorBidi"/>
                <w:lang w:eastAsia="en-US"/>
              </w:rPr>
            </w:pPr>
            <w:r>
              <w:rPr>
                <w:sz w:val="24"/>
                <w:szCs w:val="24"/>
              </w:rPr>
              <w:t xml:space="preserve"> 531,929,900 </w:t>
            </w:r>
          </w:p>
        </w:tc>
        <w:tc>
          <w:tcPr>
            <w:tcW w:w="1462" w:type="dxa"/>
            <w:shd w:val="clear" w:color="auto" w:fill="auto"/>
            <w:vAlign w:val="bottom"/>
          </w:tcPr>
          <w:p w14:paraId="34A9C861" w14:textId="6451E179"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285,028,700</w:t>
            </w:r>
          </w:p>
        </w:tc>
        <w:tc>
          <w:tcPr>
            <w:tcW w:w="1280" w:type="dxa"/>
            <w:shd w:val="clear" w:color="auto" w:fill="auto"/>
          </w:tcPr>
          <w:p w14:paraId="7F0B8580" w14:textId="363907DE"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62EB24DA" w14:textId="6787A63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558193C8" w14:textId="71F1BA13" w:rsidTr="003A5176">
        <w:trPr>
          <w:trHeight w:val="283"/>
        </w:trPr>
        <w:tc>
          <w:tcPr>
            <w:tcW w:w="3652" w:type="dxa"/>
            <w:shd w:val="clear" w:color="auto" w:fill="auto"/>
          </w:tcPr>
          <w:p w14:paraId="4572484B" w14:textId="5B3C1CE0"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9 Co., Ltd.</w:t>
            </w:r>
          </w:p>
        </w:tc>
        <w:tc>
          <w:tcPr>
            <w:tcW w:w="1559" w:type="dxa"/>
            <w:shd w:val="clear" w:color="auto" w:fill="auto"/>
            <w:vAlign w:val="bottom"/>
          </w:tcPr>
          <w:p w14:paraId="4C4C4CDF" w14:textId="030929AE" w:rsidR="003A5176" w:rsidRPr="00044007" w:rsidRDefault="00EF15E4" w:rsidP="003A5176">
            <w:pPr>
              <w:ind w:right="0"/>
              <w:jc w:val="right"/>
              <w:rPr>
                <w:rFonts w:ascii="Angsana New" w:hAnsi="Angsana New" w:cs="Angsana New"/>
                <w:lang w:eastAsia="en-US"/>
              </w:rPr>
            </w:pPr>
            <w:r>
              <w:rPr>
                <w:rFonts w:ascii="Angsana New" w:hAnsi="Angsana New" w:cs="Angsana New"/>
                <w:lang w:eastAsia="en-US"/>
              </w:rPr>
              <w:t>372,380,000</w:t>
            </w:r>
          </w:p>
        </w:tc>
        <w:tc>
          <w:tcPr>
            <w:tcW w:w="1607" w:type="dxa"/>
            <w:shd w:val="clear" w:color="auto" w:fill="auto"/>
            <w:vAlign w:val="bottom"/>
          </w:tcPr>
          <w:p w14:paraId="262DE8DF" w14:textId="6EBBF65C"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4AEF4C57" w14:textId="7A6A6E00"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158,381,973 </w:t>
            </w:r>
          </w:p>
        </w:tc>
        <w:tc>
          <w:tcPr>
            <w:tcW w:w="1462" w:type="dxa"/>
            <w:shd w:val="clear" w:color="auto" w:fill="auto"/>
          </w:tcPr>
          <w:p w14:paraId="7EBA9B27" w14:textId="2C2C9C03"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 xml:space="preserve">166,401,015 </w:t>
            </w:r>
          </w:p>
        </w:tc>
        <w:tc>
          <w:tcPr>
            <w:tcW w:w="1462" w:type="dxa"/>
            <w:shd w:val="clear" w:color="auto" w:fill="auto"/>
          </w:tcPr>
          <w:p w14:paraId="57DF2DD0" w14:textId="0A9BEB88" w:rsidR="003A5176" w:rsidRPr="003A5176" w:rsidRDefault="003A5176" w:rsidP="003A5176">
            <w:pPr>
              <w:ind w:right="1"/>
              <w:jc w:val="right"/>
              <w:rPr>
                <w:rFonts w:asciiTheme="majorBidi" w:hAnsiTheme="majorBidi" w:cstheme="majorBidi"/>
                <w:lang w:eastAsia="en-US"/>
              </w:rPr>
            </w:pPr>
            <w:r>
              <w:rPr>
                <w:sz w:val="24"/>
                <w:szCs w:val="24"/>
              </w:rPr>
              <w:t xml:space="preserve"> 190,099,862 </w:t>
            </w:r>
          </w:p>
        </w:tc>
        <w:tc>
          <w:tcPr>
            <w:tcW w:w="1462" w:type="dxa"/>
            <w:shd w:val="clear" w:color="auto" w:fill="auto"/>
            <w:vAlign w:val="bottom"/>
          </w:tcPr>
          <w:p w14:paraId="5AA70BEE" w14:textId="287394FC"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183,999,860</w:t>
            </w:r>
          </w:p>
        </w:tc>
        <w:tc>
          <w:tcPr>
            <w:tcW w:w="1280" w:type="dxa"/>
            <w:shd w:val="clear" w:color="auto" w:fill="auto"/>
          </w:tcPr>
          <w:p w14:paraId="36314D6F" w14:textId="44EF9A80"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617C66E8" w14:textId="5A006D29"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16250839" w14:textId="7C84C3CB" w:rsidTr="003A5176">
        <w:trPr>
          <w:trHeight w:val="283"/>
        </w:trPr>
        <w:tc>
          <w:tcPr>
            <w:tcW w:w="3652" w:type="dxa"/>
            <w:shd w:val="clear" w:color="auto" w:fill="auto"/>
          </w:tcPr>
          <w:p w14:paraId="526A7D47" w14:textId="129834A8"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10 Co., Ltd.</w:t>
            </w:r>
          </w:p>
        </w:tc>
        <w:tc>
          <w:tcPr>
            <w:tcW w:w="1559" w:type="dxa"/>
            <w:shd w:val="clear" w:color="auto" w:fill="auto"/>
            <w:vAlign w:val="bottom"/>
          </w:tcPr>
          <w:p w14:paraId="5A54E0B6" w14:textId="77777777"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159,862,000</w:t>
            </w:r>
          </w:p>
        </w:tc>
        <w:tc>
          <w:tcPr>
            <w:tcW w:w="1607" w:type="dxa"/>
            <w:shd w:val="clear" w:color="auto" w:fill="auto"/>
            <w:vAlign w:val="bottom"/>
          </w:tcPr>
          <w:p w14:paraId="053D90BE" w14:textId="3BE70C6D"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18FD8CC0" w14:textId="600AEDF5"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74,836,248 </w:t>
            </w:r>
          </w:p>
        </w:tc>
        <w:tc>
          <w:tcPr>
            <w:tcW w:w="1462" w:type="dxa"/>
            <w:shd w:val="clear" w:color="auto" w:fill="auto"/>
          </w:tcPr>
          <w:p w14:paraId="63E1CB5F" w14:textId="38FCFAF0"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 xml:space="preserve"> 78,591,967 </w:t>
            </w:r>
          </w:p>
        </w:tc>
        <w:tc>
          <w:tcPr>
            <w:tcW w:w="1462" w:type="dxa"/>
            <w:shd w:val="clear" w:color="auto" w:fill="auto"/>
          </w:tcPr>
          <w:p w14:paraId="6843E1DD" w14:textId="1AA7880A" w:rsidR="003A5176" w:rsidRPr="003A5176" w:rsidRDefault="003A5176" w:rsidP="003A5176">
            <w:pPr>
              <w:ind w:right="1"/>
              <w:jc w:val="right"/>
              <w:rPr>
                <w:rFonts w:asciiTheme="majorBidi" w:hAnsiTheme="majorBidi" w:cstheme="majorBidi"/>
                <w:lang w:eastAsia="en-US"/>
              </w:rPr>
            </w:pPr>
            <w:r>
              <w:rPr>
                <w:sz w:val="24"/>
                <w:szCs w:val="24"/>
              </w:rPr>
              <w:t xml:space="preserve"> 81,706,864 </w:t>
            </w:r>
          </w:p>
        </w:tc>
        <w:tc>
          <w:tcPr>
            <w:tcW w:w="1462" w:type="dxa"/>
            <w:shd w:val="clear" w:color="auto" w:fill="auto"/>
            <w:vAlign w:val="bottom"/>
          </w:tcPr>
          <w:p w14:paraId="27AF9648" w14:textId="0171346B"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81,706,864</w:t>
            </w:r>
          </w:p>
        </w:tc>
        <w:tc>
          <w:tcPr>
            <w:tcW w:w="1280" w:type="dxa"/>
            <w:shd w:val="clear" w:color="auto" w:fill="auto"/>
          </w:tcPr>
          <w:p w14:paraId="3BB6D2CF" w14:textId="37070BF3"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0C584A12" w14:textId="5D68AE49"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1F84E153" w14:textId="321E49D0" w:rsidTr="003A5176">
        <w:trPr>
          <w:trHeight w:val="283"/>
        </w:trPr>
        <w:tc>
          <w:tcPr>
            <w:tcW w:w="3652" w:type="dxa"/>
            <w:shd w:val="clear" w:color="auto" w:fill="auto"/>
          </w:tcPr>
          <w:p w14:paraId="4CB836B3" w14:textId="5FCD86A6"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11 Co., Ltd.</w:t>
            </w:r>
          </w:p>
        </w:tc>
        <w:tc>
          <w:tcPr>
            <w:tcW w:w="1559" w:type="dxa"/>
            <w:shd w:val="clear" w:color="auto" w:fill="auto"/>
            <w:vAlign w:val="bottom"/>
          </w:tcPr>
          <w:p w14:paraId="521757D4" w14:textId="38D9EBD7"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495,193,000</w:t>
            </w:r>
          </w:p>
        </w:tc>
        <w:tc>
          <w:tcPr>
            <w:tcW w:w="1607" w:type="dxa"/>
            <w:shd w:val="clear" w:color="auto" w:fill="auto"/>
            <w:vAlign w:val="bottom"/>
          </w:tcPr>
          <w:p w14:paraId="649141F2" w14:textId="29D485BE"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7AAB5503" w14:textId="1E57C8DE"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209,319,914 </w:t>
            </w:r>
          </w:p>
        </w:tc>
        <w:tc>
          <w:tcPr>
            <w:tcW w:w="1462" w:type="dxa"/>
            <w:shd w:val="clear" w:color="auto" w:fill="auto"/>
          </w:tcPr>
          <w:p w14:paraId="25E68358" w14:textId="2F80CD79"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 xml:space="preserve"> 216,268,803 </w:t>
            </w:r>
          </w:p>
        </w:tc>
        <w:tc>
          <w:tcPr>
            <w:tcW w:w="1462" w:type="dxa"/>
            <w:shd w:val="clear" w:color="auto" w:fill="auto"/>
          </w:tcPr>
          <w:p w14:paraId="174992A6" w14:textId="281AB3FD" w:rsidR="003A5176" w:rsidRPr="003A5176" w:rsidRDefault="003A5176" w:rsidP="003A5176">
            <w:pPr>
              <w:ind w:right="1"/>
              <w:jc w:val="right"/>
              <w:rPr>
                <w:rFonts w:asciiTheme="majorBidi" w:hAnsiTheme="majorBidi" w:cstheme="majorBidi"/>
                <w:lang w:eastAsia="en-US"/>
              </w:rPr>
            </w:pPr>
            <w:r>
              <w:rPr>
                <w:sz w:val="24"/>
                <w:szCs w:val="24"/>
              </w:rPr>
              <w:t xml:space="preserve"> 252,691,871 </w:t>
            </w:r>
          </w:p>
        </w:tc>
        <w:tc>
          <w:tcPr>
            <w:tcW w:w="1462" w:type="dxa"/>
            <w:shd w:val="clear" w:color="auto" w:fill="auto"/>
            <w:vAlign w:val="bottom"/>
          </w:tcPr>
          <w:p w14:paraId="15D17512" w14:textId="56E6EB26"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232,043,865</w:t>
            </w:r>
          </w:p>
        </w:tc>
        <w:tc>
          <w:tcPr>
            <w:tcW w:w="1280" w:type="dxa"/>
            <w:shd w:val="clear" w:color="auto" w:fill="auto"/>
          </w:tcPr>
          <w:p w14:paraId="053D46DD" w14:textId="24622EE3"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4F029005" w14:textId="13F3120B"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1C45E58C" w14:textId="305BF964" w:rsidTr="003A5176">
        <w:trPr>
          <w:trHeight w:val="283"/>
        </w:trPr>
        <w:tc>
          <w:tcPr>
            <w:tcW w:w="3652" w:type="dxa"/>
            <w:shd w:val="clear" w:color="auto" w:fill="auto"/>
          </w:tcPr>
          <w:p w14:paraId="66D07352" w14:textId="5ED5915D"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12 Co., Ltd.</w:t>
            </w:r>
          </w:p>
        </w:tc>
        <w:tc>
          <w:tcPr>
            <w:tcW w:w="1559" w:type="dxa"/>
            <w:shd w:val="clear" w:color="auto" w:fill="auto"/>
            <w:vAlign w:val="bottom"/>
          </w:tcPr>
          <w:p w14:paraId="65E50F44" w14:textId="6C58D2EF"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213,280,000</w:t>
            </w:r>
          </w:p>
        </w:tc>
        <w:tc>
          <w:tcPr>
            <w:tcW w:w="1607" w:type="dxa"/>
            <w:shd w:val="clear" w:color="auto" w:fill="auto"/>
            <w:vAlign w:val="bottom"/>
          </w:tcPr>
          <w:p w14:paraId="1F8794EC" w14:textId="4C05F926" w:rsidR="003A5176" w:rsidRPr="00044007" w:rsidRDefault="003A5176" w:rsidP="003A5176">
            <w:pPr>
              <w:ind w:right="1"/>
              <w:jc w:val="center"/>
              <w:rPr>
                <w:rFonts w:ascii="Angsana New" w:hAnsi="Angsana New" w:cs="Angsana New"/>
              </w:rPr>
            </w:pPr>
            <w:r w:rsidRPr="00044007">
              <w:rPr>
                <w:rFonts w:ascii="Angsana New" w:hAnsi="Angsana New" w:cs="Angsana New"/>
                <w:lang w:eastAsia="en-US"/>
              </w:rPr>
              <w:t>51</w:t>
            </w:r>
          </w:p>
        </w:tc>
        <w:tc>
          <w:tcPr>
            <w:tcW w:w="1462" w:type="dxa"/>
            <w:shd w:val="clear" w:color="auto" w:fill="auto"/>
          </w:tcPr>
          <w:p w14:paraId="666BCBE5" w14:textId="28C19F9A"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99,613,632 </w:t>
            </w:r>
          </w:p>
        </w:tc>
        <w:tc>
          <w:tcPr>
            <w:tcW w:w="1462" w:type="dxa"/>
            <w:shd w:val="clear" w:color="auto" w:fill="auto"/>
          </w:tcPr>
          <w:p w14:paraId="745B354D" w14:textId="76F9288E"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 xml:space="preserve">97,208,133 </w:t>
            </w:r>
          </w:p>
        </w:tc>
        <w:tc>
          <w:tcPr>
            <w:tcW w:w="1462" w:type="dxa"/>
            <w:shd w:val="clear" w:color="auto" w:fill="auto"/>
          </w:tcPr>
          <w:p w14:paraId="6A18CD7F" w14:textId="2377A7E9" w:rsidR="003A5176" w:rsidRPr="003A5176" w:rsidRDefault="003A5176" w:rsidP="003A5176">
            <w:pPr>
              <w:ind w:right="1"/>
              <w:jc w:val="right"/>
              <w:rPr>
                <w:rFonts w:asciiTheme="majorBidi" w:hAnsiTheme="majorBidi" w:cstheme="majorBidi"/>
                <w:lang w:eastAsia="en-US"/>
              </w:rPr>
            </w:pPr>
            <w:r>
              <w:rPr>
                <w:sz w:val="24"/>
                <w:szCs w:val="24"/>
              </w:rPr>
              <w:t xml:space="preserve"> 109,023,529 </w:t>
            </w:r>
          </w:p>
        </w:tc>
        <w:tc>
          <w:tcPr>
            <w:tcW w:w="1462" w:type="dxa"/>
            <w:shd w:val="clear" w:color="auto" w:fill="auto"/>
            <w:vAlign w:val="bottom"/>
          </w:tcPr>
          <w:p w14:paraId="436BDE8F" w14:textId="4081E8E3"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98,840,964</w:t>
            </w:r>
          </w:p>
        </w:tc>
        <w:tc>
          <w:tcPr>
            <w:tcW w:w="1280" w:type="dxa"/>
            <w:shd w:val="clear" w:color="auto" w:fill="auto"/>
          </w:tcPr>
          <w:p w14:paraId="5A237E95" w14:textId="65AD8A7C"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537B488B" w14:textId="6F07FC92"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3D678CD0" w14:textId="3B9AE6D2" w:rsidTr="003A5176">
        <w:trPr>
          <w:trHeight w:val="283"/>
        </w:trPr>
        <w:tc>
          <w:tcPr>
            <w:tcW w:w="3652" w:type="dxa"/>
            <w:shd w:val="clear" w:color="auto" w:fill="auto"/>
          </w:tcPr>
          <w:p w14:paraId="22BEE281" w14:textId="1813CBA8"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13 Co., Ltd.</w:t>
            </w:r>
          </w:p>
        </w:tc>
        <w:tc>
          <w:tcPr>
            <w:tcW w:w="1559" w:type="dxa"/>
            <w:shd w:val="clear" w:color="auto" w:fill="auto"/>
            <w:vAlign w:val="bottom"/>
          </w:tcPr>
          <w:p w14:paraId="10043A3F" w14:textId="2572E1E3" w:rsidR="003A5176" w:rsidRPr="00044007" w:rsidRDefault="003A5176" w:rsidP="003A5176">
            <w:pPr>
              <w:ind w:right="0"/>
              <w:jc w:val="right"/>
              <w:rPr>
                <w:rFonts w:ascii="Angsana New" w:hAnsi="Angsana New" w:cs="Angsana New"/>
                <w:lang w:eastAsia="en-US"/>
              </w:rPr>
            </w:pPr>
            <w:r w:rsidRPr="00F70974">
              <w:rPr>
                <w:rFonts w:ascii="Angsana New" w:hAnsi="Angsana New" w:cs="Angsana New" w:hint="cs"/>
                <w:cs/>
                <w:lang w:eastAsia="en-US"/>
              </w:rPr>
              <w:t>166</w:t>
            </w:r>
            <w:r w:rsidRPr="00F70974">
              <w:rPr>
                <w:rFonts w:ascii="Angsana New" w:hAnsi="Angsana New" w:cs="Angsana New"/>
                <w:lang w:eastAsia="en-US"/>
              </w:rPr>
              <w:t>,087,000</w:t>
            </w:r>
          </w:p>
        </w:tc>
        <w:tc>
          <w:tcPr>
            <w:tcW w:w="1607" w:type="dxa"/>
            <w:shd w:val="clear" w:color="auto" w:fill="auto"/>
            <w:vAlign w:val="bottom"/>
          </w:tcPr>
          <w:p w14:paraId="0D3B2C07" w14:textId="1C33F854" w:rsidR="003A5176" w:rsidRPr="00044007" w:rsidRDefault="003A5176" w:rsidP="003A5176">
            <w:pPr>
              <w:ind w:right="1"/>
              <w:jc w:val="center"/>
              <w:rPr>
                <w:rFonts w:ascii="Angsana New" w:hAnsi="Angsana New" w:cs="Angsana New"/>
              </w:rPr>
            </w:pPr>
            <w:r w:rsidRPr="00044007">
              <w:rPr>
                <w:rFonts w:ascii="Angsana New" w:hAnsi="Angsana New" w:cs="Angsana New"/>
                <w:lang w:eastAsia="en-US"/>
              </w:rPr>
              <w:t>51</w:t>
            </w:r>
          </w:p>
        </w:tc>
        <w:tc>
          <w:tcPr>
            <w:tcW w:w="1462" w:type="dxa"/>
            <w:shd w:val="clear" w:color="auto" w:fill="auto"/>
          </w:tcPr>
          <w:p w14:paraId="5EE2CFFB" w14:textId="27149E34"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73,204,973 </w:t>
            </w:r>
          </w:p>
        </w:tc>
        <w:tc>
          <w:tcPr>
            <w:tcW w:w="1462" w:type="dxa"/>
            <w:shd w:val="clear" w:color="auto" w:fill="auto"/>
          </w:tcPr>
          <w:p w14:paraId="5FF702B3" w14:textId="2266D0FC"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59,031,647</w:t>
            </w:r>
          </w:p>
        </w:tc>
        <w:tc>
          <w:tcPr>
            <w:tcW w:w="1462" w:type="dxa"/>
            <w:shd w:val="clear" w:color="auto" w:fill="auto"/>
          </w:tcPr>
          <w:p w14:paraId="222F8404" w14:textId="4071558F" w:rsidR="003A5176" w:rsidRPr="003A5176" w:rsidRDefault="003A5176" w:rsidP="003A5176">
            <w:pPr>
              <w:ind w:right="1"/>
              <w:jc w:val="right"/>
              <w:rPr>
                <w:rFonts w:asciiTheme="majorBidi" w:hAnsiTheme="majorBidi" w:cstheme="majorBidi"/>
                <w:lang w:eastAsia="en-US"/>
              </w:rPr>
            </w:pPr>
            <w:r>
              <w:rPr>
                <w:sz w:val="24"/>
                <w:szCs w:val="24"/>
              </w:rPr>
              <w:t xml:space="preserve"> 84,869,366 </w:t>
            </w:r>
          </w:p>
        </w:tc>
        <w:tc>
          <w:tcPr>
            <w:tcW w:w="1462" w:type="dxa"/>
            <w:shd w:val="clear" w:color="auto" w:fill="auto"/>
            <w:vAlign w:val="bottom"/>
          </w:tcPr>
          <w:p w14:paraId="529F1EA5" w14:textId="13637227" w:rsidR="003A5176" w:rsidRPr="003A5176" w:rsidRDefault="003A5176" w:rsidP="003A5176">
            <w:pPr>
              <w:ind w:right="1"/>
              <w:jc w:val="right"/>
              <w:rPr>
                <w:rFonts w:asciiTheme="majorBidi" w:hAnsiTheme="majorBidi" w:cstheme="majorBidi"/>
              </w:rPr>
            </w:pPr>
            <w:r w:rsidRPr="003A5176">
              <w:rPr>
                <w:rFonts w:asciiTheme="majorBidi" w:hAnsiTheme="majorBidi" w:cstheme="majorBidi"/>
                <w:lang w:eastAsia="en-US"/>
              </w:rPr>
              <w:t>60,201,847</w:t>
            </w:r>
          </w:p>
        </w:tc>
        <w:tc>
          <w:tcPr>
            <w:tcW w:w="1280" w:type="dxa"/>
            <w:shd w:val="clear" w:color="auto" w:fill="auto"/>
          </w:tcPr>
          <w:p w14:paraId="2C8277A5" w14:textId="4DA6B6F3" w:rsidR="003A5176" w:rsidRPr="003A5176" w:rsidRDefault="003A5176" w:rsidP="003A5176">
            <w:pPr>
              <w:ind w:right="1"/>
              <w:jc w:val="right"/>
              <w:rPr>
                <w:rFonts w:asciiTheme="majorBidi" w:hAnsiTheme="majorBidi" w:cstheme="majorBidi"/>
                <w:lang w:eastAsia="en-US"/>
              </w:rPr>
            </w:pPr>
            <w:r>
              <w:rPr>
                <w:rFonts w:ascii="Angsana New" w:hAnsi="Angsana New" w:cs="Angsana New"/>
                <w:sz w:val="24"/>
                <w:szCs w:val="24"/>
                <w:cs/>
                <w:lang w:eastAsia="en-US"/>
              </w:rPr>
              <w:t>-</w:t>
            </w:r>
          </w:p>
        </w:tc>
        <w:tc>
          <w:tcPr>
            <w:tcW w:w="1275" w:type="dxa"/>
            <w:shd w:val="clear" w:color="auto" w:fill="auto"/>
          </w:tcPr>
          <w:p w14:paraId="4095D676" w14:textId="20715F4F"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17915FBA" w14:textId="4F515458" w:rsidTr="003A5176">
        <w:trPr>
          <w:trHeight w:val="283"/>
        </w:trPr>
        <w:tc>
          <w:tcPr>
            <w:tcW w:w="3652" w:type="dxa"/>
            <w:shd w:val="clear" w:color="auto" w:fill="auto"/>
          </w:tcPr>
          <w:p w14:paraId="2F09624E" w14:textId="77777777" w:rsidR="003A5176" w:rsidRPr="00044007" w:rsidRDefault="003A5176" w:rsidP="003A5176">
            <w:pPr>
              <w:ind w:left="-108" w:right="1" w:firstLine="426"/>
              <w:jc w:val="left"/>
              <w:rPr>
                <w:rFonts w:ascii="Angsana New" w:hAnsi="Angsana New" w:cs="Angsana New"/>
              </w:rPr>
            </w:pPr>
          </w:p>
        </w:tc>
        <w:tc>
          <w:tcPr>
            <w:tcW w:w="1559" w:type="dxa"/>
            <w:shd w:val="clear" w:color="auto" w:fill="auto"/>
            <w:vAlign w:val="bottom"/>
          </w:tcPr>
          <w:p w14:paraId="160D1A23" w14:textId="77777777" w:rsidR="003A5176" w:rsidRPr="00044007" w:rsidRDefault="003A5176" w:rsidP="003A5176">
            <w:pPr>
              <w:ind w:right="0"/>
              <w:jc w:val="right"/>
              <w:rPr>
                <w:rFonts w:ascii="Angsana New" w:hAnsi="Angsana New" w:cs="Angsana New"/>
                <w:lang w:eastAsia="en-US"/>
              </w:rPr>
            </w:pPr>
          </w:p>
        </w:tc>
        <w:tc>
          <w:tcPr>
            <w:tcW w:w="1607" w:type="dxa"/>
            <w:shd w:val="clear" w:color="auto" w:fill="auto"/>
            <w:vAlign w:val="bottom"/>
          </w:tcPr>
          <w:p w14:paraId="0FB0755A" w14:textId="32ADD6FF" w:rsidR="003A5176" w:rsidRPr="00044007" w:rsidRDefault="003A5176" w:rsidP="003A5176">
            <w:pPr>
              <w:ind w:right="1"/>
              <w:jc w:val="center"/>
              <w:rPr>
                <w:rFonts w:ascii="Angsana New" w:hAnsi="Angsana New" w:cs="Angsana New"/>
                <w:lang w:eastAsia="en-US"/>
              </w:rPr>
            </w:pPr>
          </w:p>
        </w:tc>
        <w:tc>
          <w:tcPr>
            <w:tcW w:w="1462" w:type="dxa"/>
            <w:shd w:val="clear" w:color="auto" w:fill="auto"/>
          </w:tcPr>
          <w:p w14:paraId="7F92BFDA" w14:textId="77777777" w:rsidR="003A5176" w:rsidRPr="003A5176" w:rsidRDefault="003A5176" w:rsidP="003A5176">
            <w:pPr>
              <w:ind w:right="1"/>
              <w:jc w:val="right"/>
              <w:rPr>
                <w:rFonts w:asciiTheme="majorBidi" w:hAnsiTheme="majorBidi" w:cstheme="majorBidi"/>
                <w:lang w:eastAsia="en-US"/>
              </w:rPr>
            </w:pPr>
          </w:p>
        </w:tc>
        <w:tc>
          <w:tcPr>
            <w:tcW w:w="1462" w:type="dxa"/>
            <w:shd w:val="clear" w:color="auto" w:fill="auto"/>
          </w:tcPr>
          <w:p w14:paraId="3BD71D4F" w14:textId="77777777" w:rsidR="003A5176" w:rsidRPr="003A5176" w:rsidRDefault="003A5176" w:rsidP="003A5176">
            <w:pPr>
              <w:ind w:right="1"/>
              <w:jc w:val="right"/>
              <w:rPr>
                <w:rFonts w:asciiTheme="majorBidi" w:hAnsiTheme="majorBidi" w:cstheme="majorBidi"/>
                <w:lang w:eastAsia="en-US"/>
              </w:rPr>
            </w:pPr>
          </w:p>
        </w:tc>
        <w:tc>
          <w:tcPr>
            <w:tcW w:w="1462" w:type="dxa"/>
            <w:shd w:val="clear" w:color="auto" w:fill="auto"/>
            <w:vAlign w:val="bottom"/>
          </w:tcPr>
          <w:p w14:paraId="468C3724" w14:textId="77777777" w:rsidR="003A5176" w:rsidRPr="003A5176" w:rsidRDefault="003A5176" w:rsidP="003A5176">
            <w:pPr>
              <w:ind w:right="1"/>
              <w:jc w:val="right"/>
              <w:rPr>
                <w:rFonts w:asciiTheme="majorBidi" w:hAnsiTheme="majorBidi" w:cstheme="majorBidi"/>
                <w:lang w:eastAsia="en-US"/>
              </w:rPr>
            </w:pPr>
          </w:p>
        </w:tc>
        <w:tc>
          <w:tcPr>
            <w:tcW w:w="1462" w:type="dxa"/>
            <w:shd w:val="clear" w:color="auto" w:fill="auto"/>
            <w:vAlign w:val="bottom"/>
          </w:tcPr>
          <w:p w14:paraId="0C2C38F2" w14:textId="77777777" w:rsidR="003A5176" w:rsidRPr="003A5176" w:rsidRDefault="003A5176" w:rsidP="003A5176">
            <w:pPr>
              <w:ind w:right="1"/>
              <w:jc w:val="right"/>
              <w:rPr>
                <w:rFonts w:asciiTheme="majorBidi" w:hAnsiTheme="majorBidi" w:cstheme="majorBidi"/>
                <w:lang w:eastAsia="en-US"/>
              </w:rPr>
            </w:pPr>
          </w:p>
        </w:tc>
        <w:tc>
          <w:tcPr>
            <w:tcW w:w="1280" w:type="dxa"/>
            <w:shd w:val="clear" w:color="auto" w:fill="auto"/>
          </w:tcPr>
          <w:p w14:paraId="177DB0E2" w14:textId="787D40E6" w:rsidR="003A5176" w:rsidRPr="003A5176" w:rsidRDefault="003A5176" w:rsidP="003A5176">
            <w:pPr>
              <w:ind w:right="1"/>
              <w:jc w:val="right"/>
              <w:rPr>
                <w:rFonts w:asciiTheme="majorBidi" w:hAnsiTheme="majorBidi" w:cstheme="majorBidi"/>
                <w:lang w:eastAsia="en-US"/>
              </w:rPr>
            </w:pPr>
          </w:p>
        </w:tc>
        <w:tc>
          <w:tcPr>
            <w:tcW w:w="1275" w:type="dxa"/>
            <w:shd w:val="clear" w:color="auto" w:fill="auto"/>
            <w:vAlign w:val="bottom"/>
          </w:tcPr>
          <w:p w14:paraId="7E1D87E3" w14:textId="79403CCC" w:rsidR="003A5176" w:rsidRPr="003A5176" w:rsidRDefault="003A5176" w:rsidP="003A5176">
            <w:pPr>
              <w:ind w:right="1"/>
              <w:jc w:val="right"/>
              <w:rPr>
                <w:rFonts w:asciiTheme="majorBidi" w:hAnsiTheme="majorBidi" w:cstheme="majorBidi"/>
                <w:lang w:eastAsia="en-US"/>
              </w:rPr>
            </w:pPr>
          </w:p>
        </w:tc>
      </w:tr>
      <w:tr w:rsidR="003A5176" w:rsidRPr="00044007" w14:paraId="5443DB99" w14:textId="4DF2FA16" w:rsidTr="008C7C29">
        <w:trPr>
          <w:trHeight w:val="283"/>
        </w:trPr>
        <w:tc>
          <w:tcPr>
            <w:tcW w:w="3652" w:type="dxa"/>
            <w:shd w:val="clear" w:color="auto" w:fill="auto"/>
          </w:tcPr>
          <w:p w14:paraId="24903F14" w14:textId="64BCA172" w:rsidR="003A5176" w:rsidRPr="00044007" w:rsidRDefault="003A5176" w:rsidP="003A5176">
            <w:pPr>
              <w:ind w:left="-108" w:right="1"/>
              <w:jc w:val="left"/>
              <w:rPr>
                <w:rFonts w:ascii="Angsana New" w:hAnsi="Angsana New" w:cs="Angsana New"/>
              </w:rPr>
            </w:pPr>
            <w:proofErr w:type="spellStart"/>
            <w:r w:rsidRPr="00044007">
              <w:rPr>
                <w:rFonts w:ascii="Angsana New" w:hAnsi="Angsana New" w:cs="Angsana New"/>
              </w:rPr>
              <w:lastRenderedPageBreak/>
              <w:t>Sena</w:t>
            </w:r>
            <w:proofErr w:type="spellEnd"/>
            <w:r w:rsidRPr="00044007">
              <w:rPr>
                <w:rFonts w:ascii="Angsana New" w:hAnsi="Angsana New" w:cs="Angsana New"/>
              </w:rPr>
              <w:t xml:space="preserve"> HHP 14 Co., Ltd. </w:t>
            </w:r>
          </w:p>
          <w:p w14:paraId="3F658581" w14:textId="1863E3A3" w:rsidR="003A5176" w:rsidRPr="00044007" w:rsidRDefault="003A5176" w:rsidP="003A5176">
            <w:pPr>
              <w:ind w:left="-108" w:right="1" w:firstLine="142"/>
              <w:jc w:val="left"/>
              <w:rPr>
                <w:rFonts w:ascii="Angsana New" w:hAnsi="Angsana New" w:cs="Angsana New"/>
              </w:rPr>
            </w:pPr>
            <w:r w:rsidRPr="00044007">
              <w:rPr>
                <w:rFonts w:ascii="Angsana New" w:hAnsi="Angsana New" w:cs="Angsana New"/>
              </w:rPr>
              <w:t xml:space="preserve">  (Formerly </w:t>
            </w:r>
            <w:proofErr w:type="spellStart"/>
            <w:r w:rsidRPr="00044007">
              <w:rPr>
                <w:rFonts w:ascii="Angsana New" w:hAnsi="Angsana New" w:cs="Angsana New"/>
              </w:rPr>
              <w:t>Sena</w:t>
            </w:r>
            <w:proofErr w:type="spellEnd"/>
            <w:r w:rsidRPr="00044007">
              <w:rPr>
                <w:rFonts w:ascii="Angsana New" w:hAnsi="Angsana New" w:cs="Angsana New"/>
              </w:rPr>
              <w:t xml:space="preserve"> Development A 7 Co., Ltd.)</w:t>
            </w:r>
          </w:p>
        </w:tc>
        <w:tc>
          <w:tcPr>
            <w:tcW w:w="1559" w:type="dxa"/>
            <w:shd w:val="clear" w:color="auto" w:fill="auto"/>
            <w:vAlign w:val="bottom"/>
          </w:tcPr>
          <w:p w14:paraId="34BF6DA5" w14:textId="42D3612F"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130,740,000</w:t>
            </w:r>
          </w:p>
        </w:tc>
        <w:tc>
          <w:tcPr>
            <w:tcW w:w="1607" w:type="dxa"/>
            <w:shd w:val="clear" w:color="auto" w:fill="auto"/>
            <w:vAlign w:val="bottom"/>
          </w:tcPr>
          <w:p w14:paraId="2EDE2D3B" w14:textId="3DC9C311"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vAlign w:val="bottom"/>
          </w:tcPr>
          <w:p w14:paraId="1C7A058E" w14:textId="64171F54"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31,885,994 </w:t>
            </w:r>
          </w:p>
        </w:tc>
        <w:tc>
          <w:tcPr>
            <w:tcW w:w="1462" w:type="dxa"/>
            <w:shd w:val="clear" w:color="auto" w:fill="auto"/>
          </w:tcPr>
          <w:p w14:paraId="2E5E93BF" w14:textId="77777777" w:rsidR="003A5176" w:rsidRPr="003A5176" w:rsidRDefault="003A5176" w:rsidP="003A5176">
            <w:pPr>
              <w:ind w:right="1"/>
              <w:jc w:val="right"/>
              <w:rPr>
                <w:rFonts w:asciiTheme="majorBidi" w:hAnsiTheme="majorBidi" w:cstheme="majorBidi"/>
                <w:lang w:eastAsia="en-US"/>
              </w:rPr>
            </w:pPr>
          </w:p>
          <w:p w14:paraId="1033D941" w14:textId="28DFD79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c>
          <w:tcPr>
            <w:tcW w:w="1462" w:type="dxa"/>
            <w:vAlign w:val="bottom"/>
          </w:tcPr>
          <w:p w14:paraId="30223CB9" w14:textId="08741B38"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rPr>
              <w:t xml:space="preserve"> 67,039,826 </w:t>
            </w:r>
          </w:p>
        </w:tc>
        <w:tc>
          <w:tcPr>
            <w:tcW w:w="1462" w:type="dxa"/>
            <w:shd w:val="clear" w:color="auto" w:fill="auto"/>
            <w:vAlign w:val="bottom"/>
          </w:tcPr>
          <w:p w14:paraId="2C806232" w14:textId="2CE00300"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c>
          <w:tcPr>
            <w:tcW w:w="1280" w:type="dxa"/>
            <w:vAlign w:val="bottom"/>
          </w:tcPr>
          <w:p w14:paraId="75716B8D" w14:textId="39612367"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cs/>
                <w:lang w:eastAsia="en-US"/>
              </w:rPr>
              <w:t>-</w:t>
            </w:r>
          </w:p>
        </w:tc>
        <w:tc>
          <w:tcPr>
            <w:tcW w:w="1275" w:type="dxa"/>
            <w:shd w:val="clear" w:color="auto" w:fill="auto"/>
            <w:vAlign w:val="bottom"/>
          </w:tcPr>
          <w:p w14:paraId="7D710A1C" w14:textId="24A608C3" w:rsidR="003A5176" w:rsidRPr="003A5176" w:rsidRDefault="003A5176" w:rsidP="003A5176">
            <w:pP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15931BDC" w14:textId="749DD87E" w:rsidTr="003A5176">
        <w:trPr>
          <w:trHeight w:val="337"/>
        </w:trPr>
        <w:tc>
          <w:tcPr>
            <w:tcW w:w="3652" w:type="dxa"/>
            <w:shd w:val="clear" w:color="auto" w:fill="auto"/>
            <w:vAlign w:val="bottom"/>
          </w:tcPr>
          <w:p w14:paraId="4891DE7B" w14:textId="77777777" w:rsidR="003A5176" w:rsidRPr="00044007" w:rsidRDefault="003A5176" w:rsidP="003A5176">
            <w:pPr>
              <w:ind w:left="-108" w:right="1"/>
              <w:jc w:val="left"/>
              <w:rPr>
                <w:rFonts w:ascii="Angsana New" w:hAnsi="Angsana New" w:cs="Angsana New"/>
              </w:rPr>
            </w:pPr>
            <w:proofErr w:type="spellStart"/>
            <w:proofErr w:type="gramStart"/>
            <w:r w:rsidRPr="00044007">
              <w:rPr>
                <w:rFonts w:ascii="Angsana New" w:hAnsi="Angsana New" w:cs="Angsana New"/>
              </w:rPr>
              <w:t>B.Grimm</w:t>
            </w:r>
            <w:proofErr w:type="spellEnd"/>
            <w:proofErr w:type="gramEnd"/>
            <w:r w:rsidRPr="00044007">
              <w:rPr>
                <w:rFonts w:ascii="Angsana New" w:hAnsi="Angsana New" w:cs="Angsana New"/>
              </w:rPr>
              <w:t xml:space="preserve"> sena solar power Co., Ltd.</w:t>
            </w:r>
          </w:p>
        </w:tc>
        <w:tc>
          <w:tcPr>
            <w:tcW w:w="1559" w:type="dxa"/>
            <w:shd w:val="clear" w:color="auto" w:fill="auto"/>
            <w:vAlign w:val="bottom"/>
          </w:tcPr>
          <w:p w14:paraId="1F10E323" w14:textId="77777777" w:rsidR="003A5176" w:rsidRPr="00044007" w:rsidRDefault="003A5176" w:rsidP="003A5176">
            <w:pPr>
              <w:ind w:right="0"/>
              <w:jc w:val="right"/>
              <w:rPr>
                <w:rFonts w:ascii="Angsana New" w:hAnsi="Angsana New" w:cs="Angsana New"/>
                <w:lang w:eastAsia="en-US"/>
              </w:rPr>
            </w:pPr>
            <w:r w:rsidRPr="00044007">
              <w:rPr>
                <w:rFonts w:ascii="Angsana New" w:hAnsi="Angsana New" w:cs="Angsana New"/>
                <w:lang w:eastAsia="en-US"/>
              </w:rPr>
              <w:t>835,000,000</w:t>
            </w:r>
          </w:p>
        </w:tc>
        <w:tc>
          <w:tcPr>
            <w:tcW w:w="1607" w:type="dxa"/>
            <w:shd w:val="clear" w:color="auto" w:fill="auto"/>
            <w:vAlign w:val="bottom"/>
          </w:tcPr>
          <w:p w14:paraId="65E67002" w14:textId="10CA79F9" w:rsidR="003A5176" w:rsidRPr="00044007" w:rsidRDefault="003A5176" w:rsidP="003A5176">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vAlign w:val="bottom"/>
          </w:tcPr>
          <w:p w14:paraId="5463E2B4" w14:textId="6619CF60" w:rsidR="003A5176" w:rsidRPr="003A5176" w:rsidRDefault="003A5176" w:rsidP="003A5176">
            <w:pPr>
              <w:pBdr>
                <w:bottom w:val="sing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454,935,104</w:t>
            </w:r>
          </w:p>
        </w:tc>
        <w:tc>
          <w:tcPr>
            <w:tcW w:w="1462" w:type="dxa"/>
            <w:shd w:val="clear" w:color="auto" w:fill="auto"/>
            <w:vAlign w:val="bottom"/>
          </w:tcPr>
          <w:p w14:paraId="16FCF566" w14:textId="1797DD5A" w:rsidR="003A5176" w:rsidRPr="003A5176" w:rsidRDefault="003A5176" w:rsidP="003A5176">
            <w:pPr>
              <w:pBdr>
                <w:bottom w:val="sing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631,028,280</w:t>
            </w:r>
          </w:p>
        </w:tc>
        <w:tc>
          <w:tcPr>
            <w:tcW w:w="1462" w:type="dxa"/>
            <w:vAlign w:val="bottom"/>
          </w:tcPr>
          <w:p w14:paraId="015F1403" w14:textId="6944F880" w:rsidR="003A5176" w:rsidRPr="003A5176" w:rsidRDefault="003A5176" w:rsidP="003A5176">
            <w:pPr>
              <w:pBdr>
                <w:bottom w:val="sing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w:t>
            </w:r>
          </w:p>
        </w:tc>
        <w:tc>
          <w:tcPr>
            <w:tcW w:w="1462" w:type="dxa"/>
            <w:shd w:val="clear" w:color="auto" w:fill="auto"/>
            <w:vAlign w:val="bottom"/>
          </w:tcPr>
          <w:p w14:paraId="378F7548" w14:textId="65C23597" w:rsidR="003A5176" w:rsidRPr="003A5176" w:rsidRDefault="003A5176" w:rsidP="003A5176">
            <w:pPr>
              <w:pBdr>
                <w:bottom w:val="single" w:sz="4" w:space="1" w:color="auto"/>
              </w:pBdr>
              <w:ind w:right="1"/>
              <w:jc w:val="right"/>
              <w:rPr>
                <w:rFonts w:asciiTheme="majorBidi" w:hAnsiTheme="majorBidi" w:cstheme="majorBidi"/>
                <w:cs/>
                <w:lang w:eastAsia="en-US"/>
              </w:rPr>
            </w:pPr>
            <w:r w:rsidRPr="003A5176">
              <w:rPr>
                <w:rFonts w:asciiTheme="majorBidi" w:hAnsiTheme="majorBidi" w:cstheme="majorBidi"/>
                <w:lang w:eastAsia="en-US"/>
              </w:rPr>
              <w:t>-</w:t>
            </w:r>
          </w:p>
        </w:tc>
        <w:tc>
          <w:tcPr>
            <w:tcW w:w="1280" w:type="dxa"/>
            <w:vAlign w:val="bottom"/>
          </w:tcPr>
          <w:p w14:paraId="4AE8D036" w14:textId="5E97F697" w:rsidR="003A5176" w:rsidRPr="003A5176" w:rsidRDefault="003A5176" w:rsidP="003A5176">
            <w:pPr>
              <w:pBdr>
                <w:bottom w:val="single" w:sz="4" w:space="1" w:color="auto"/>
              </w:pBdr>
              <w:ind w:right="1"/>
              <w:jc w:val="right"/>
              <w:rPr>
                <w:rFonts w:asciiTheme="majorBidi" w:hAnsiTheme="majorBidi" w:cstheme="majorBidi"/>
                <w:lang w:eastAsia="en-US"/>
              </w:rPr>
            </w:pPr>
            <w:r w:rsidRPr="003A5176">
              <w:rPr>
                <w:rFonts w:asciiTheme="majorBidi" w:hAnsiTheme="majorBidi" w:cstheme="majorBidi"/>
                <w:cs/>
                <w:lang w:eastAsia="en-US"/>
              </w:rPr>
              <w:t xml:space="preserve">  </w:t>
            </w:r>
            <w:r w:rsidRPr="003A5176">
              <w:rPr>
                <w:rFonts w:asciiTheme="majorBidi" w:hAnsiTheme="majorBidi" w:cstheme="majorBidi"/>
                <w:lang w:eastAsia="en-US"/>
              </w:rPr>
              <w:t>214,670,985</w:t>
            </w:r>
          </w:p>
        </w:tc>
        <w:tc>
          <w:tcPr>
            <w:tcW w:w="1275" w:type="dxa"/>
            <w:shd w:val="clear" w:color="auto" w:fill="auto"/>
            <w:vAlign w:val="bottom"/>
          </w:tcPr>
          <w:p w14:paraId="66875195" w14:textId="10AAF1FE" w:rsidR="003A5176" w:rsidRPr="003A5176" w:rsidRDefault="003A5176" w:rsidP="003A5176">
            <w:pPr>
              <w:pBdr>
                <w:bottom w:val="sing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w:t>
            </w:r>
          </w:p>
        </w:tc>
      </w:tr>
      <w:tr w:rsidR="003A5176" w:rsidRPr="00044007" w14:paraId="2E792E45" w14:textId="7051AC0D" w:rsidTr="008C7C29">
        <w:trPr>
          <w:trHeight w:val="283"/>
        </w:trPr>
        <w:tc>
          <w:tcPr>
            <w:tcW w:w="3652" w:type="dxa"/>
            <w:shd w:val="clear" w:color="auto" w:fill="auto"/>
            <w:vAlign w:val="bottom"/>
          </w:tcPr>
          <w:p w14:paraId="47A0778D" w14:textId="3B21A206" w:rsidR="003A5176" w:rsidRPr="00044007" w:rsidRDefault="003A5176" w:rsidP="003A5176">
            <w:pPr>
              <w:ind w:left="142" w:right="-111" w:hanging="284"/>
              <w:jc w:val="left"/>
              <w:rPr>
                <w:rFonts w:ascii="Angsana New" w:hAnsi="Angsana New" w:cs="Angsana New"/>
              </w:rPr>
            </w:pPr>
            <w:r w:rsidRPr="00044007">
              <w:rPr>
                <w:rFonts w:ascii="Angsana New" w:hAnsi="Angsana New" w:cs="Angsana New"/>
              </w:rPr>
              <w:t>Total investments in associate</w:t>
            </w:r>
            <w:r>
              <w:rPr>
                <w:rFonts w:ascii="Angsana New" w:hAnsi="Angsana New" w:cs="Angsana New"/>
              </w:rPr>
              <w:t>s</w:t>
            </w:r>
            <w:r w:rsidRPr="00044007">
              <w:rPr>
                <w:rFonts w:ascii="Angsana New" w:hAnsi="Angsana New" w:cs="Angsana New"/>
              </w:rPr>
              <w:t xml:space="preserve"> and joint venture</w:t>
            </w:r>
            <w:r>
              <w:rPr>
                <w:rFonts w:ascii="Angsana New" w:hAnsi="Angsana New" w:cs="Angsana New"/>
              </w:rPr>
              <w:t>s</w:t>
            </w:r>
          </w:p>
        </w:tc>
        <w:tc>
          <w:tcPr>
            <w:tcW w:w="1559" w:type="dxa"/>
            <w:shd w:val="clear" w:color="auto" w:fill="auto"/>
            <w:vAlign w:val="center"/>
          </w:tcPr>
          <w:p w14:paraId="721731A3" w14:textId="77777777" w:rsidR="003A5176" w:rsidRPr="00044007" w:rsidRDefault="003A5176" w:rsidP="003A5176">
            <w:pPr>
              <w:ind w:right="1"/>
              <w:jc w:val="thaiDistribute"/>
              <w:rPr>
                <w:rFonts w:ascii="Angsana New" w:hAnsi="Angsana New" w:cs="Angsana New"/>
                <w:lang w:eastAsia="en-US"/>
              </w:rPr>
            </w:pPr>
          </w:p>
        </w:tc>
        <w:tc>
          <w:tcPr>
            <w:tcW w:w="1607" w:type="dxa"/>
            <w:shd w:val="clear" w:color="auto" w:fill="auto"/>
            <w:vAlign w:val="center"/>
          </w:tcPr>
          <w:p w14:paraId="7ED83D1C" w14:textId="77777777" w:rsidR="003A5176" w:rsidRPr="00044007" w:rsidRDefault="003A5176" w:rsidP="003A5176">
            <w:pPr>
              <w:ind w:right="1"/>
              <w:jc w:val="thaiDistribute"/>
              <w:rPr>
                <w:rFonts w:ascii="Angsana New" w:hAnsi="Angsana New" w:cs="Angsana New"/>
                <w:lang w:eastAsia="en-US"/>
              </w:rPr>
            </w:pPr>
          </w:p>
        </w:tc>
        <w:tc>
          <w:tcPr>
            <w:tcW w:w="1462" w:type="dxa"/>
            <w:vAlign w:val="center"/>
          </w:tcPr>
          <w:p w14:paraId="48AD67F6" w14:textId="07358B5E" w:rsidR="003A5176" w:rsidRPr="003A5176" w:rsidRDefault="003A5176" w:rsidP="003A5176">
            <w:pPr>
              <w:pBdr>
                <w:bottom w:val="doub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3,733,092,799</w:t>
            </w:r>
          </w:p>
        </w:tc>
        <w:tc>
          <w:tcPr>
            <w:tcW w:w="1462" w:type="dxa"/>
            <w:shd w:val="clear" w:color="auto" w:fill="auto"/>
            <w:vAlign w:val="center"/>
          </w:tcPr>
          <w:p w14:paraId="3F7A2DE5" w14:textId="5D2AE985" w:rsidR="003A5176" w:rsidRPr="003A5176" w:rsidRDefault="003A5176" w:rsidP="003A5176">
            <w:pPr>
              <w:pBdr>
                <w:bottom w:val="doub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3,196,379,150</w:t>
            </w:r>
          </w:p>
        </w:tc>
        <w:tc>
          <w:tcPr>
            <w:tcW w:w="1462" w:type="dxa"/>
            <w:vAlign w:val="center"/>
          </w:tcPr>
          <w:p w14:paraId="4D3F88C0" w14:textId="15FE3971" w:rsidR="003A5176" w:rsidRPr="003A5176" w:rsidRDefault="003A5176" w:rsidP="003A5176">
            <w:pPr>
              <w:pBdr>
                <w:bottom w:val="double" w:sz="4" w:space="1" w:color="auto"/>
              </w:pBdr>
              <w:ind w:right="1"/>
              <w:jc w:val="right"/>
              <w:rPr>
                <w:rFonts w:asciiTheme="majorBidi" w:hAnsiTheme="majorBidi" w:cstheme="majorBidi"/>
                <w:cs/>
                <w:lang w:eastAsia="en-US"/>
              </w:rPr>
            </w:pPr>
            <w:r w:rsidRPr="003A5176">
              <w:rPr>
                <w:rFonts w:asciiTheme="majorBidi" w:hAnsiTheme="majorBidi" w:cstheme="majorBidi"/>
                <w:lang w:eastAsia="en-US"/>
              </w:rPr>
              <w:t>3,685,532,019</w:t>
            </w:r>
          </w:p>
        </w:tc>
        <w:tc>
          <w:tcPr>
            <w:tcW w:w="1462" w:type="dxa"/>
            <w:shd w:val="clear" w:color="auto" w:fill="auto"/>
            <w:vAlign w:val="center"/>
          </w:tcPr>
          <w:p w14:paraId="196E106F" w14:textId="11BFB3EB" w:rsidR="003A5176" w:rsidRPr="003A5176" w:rsidRDefault="003A5176" w:rsidP="003A5176">
            <w:pPr>
              <w:pBdr>
                <w:bottom w:val="doub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3,027,531,858</w:t>
            </w:r>
          </w:p>
        </w:tc>
        <w:tc>
          <w:tcPr>
            <w:tcW w:w="1280" w:type="dxa"/>
            <w:vAlign w:val="bottom"/>
          </w:tcPr>
          <w:p w14:paraId="7084CF8B" w14:textId="06DBE656" w:rsidR="003A5176" w:rsidRPr="003A5176" w:rsidRDefault="003A5176" w:rsidP="003A5176">
            <w:pPr>
              <w:pBdr>
                <w:bottom w:val="doub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408,464,805</w:t>
            </w:r>
          </w:p>
        </w:tc>
        <w:tc>
          <w:tcPr>
            <w:tcW w:w="1275" w:type="dxa"/>
            <w:shd w:val="clear" w:color="auto" w:fill="auto"/>
            <w:vAlign w:val="center"/>
          </w:tcPr>
          <w:p w14:paraId="08425048" w14:textId="1FE53F6D" w:rsidR="003A5176" w:rsidRPr="003A5176" w:rsidRDefault="003A5176" w:rsidP="003A5176">
            <w:pPr>
              <w:pBdr>
                <w:bottom w:val="double" w:sz="4" w:space="1" w:color="auto"/>
              </w:pBdr>
              <w:ind w:right="1"/>
              <w:jc w:val="right"/>
              <w:rPr>
                <w:rFonts w:asciiTheme="majorBidi" w:hAnsiTheme="majorBidi" w:cstheme="majorBidi"/>
                <w:lang w:eastAsia="en-US"/>
              </w:rPr>
            </w:pPr>
            <w:r w:rsidRPr="003A5176">
              <w:rPr>
                <w:rFonts w:asciiTheme="majorBidi" w:hAnsiTheme="majorBidi" w:cstheme="majorBidi"/>
                <w:lang w:eastAsia="en-US"/>
              </w:rPr>
              <w:t>-</w:t>
            </w:r>
          </w:p>
        </w:tc>
      </w:tr>
    </w:tbl>
    <w:p w14:paraId="29337765" w14:textId="1A5CFEF5" w:rsidR="0071621A" w:rsidRDefault="00A979A0" w:rsidP="002B451F">
      <w:pPr>
        <w:spacing w:before="120"/>
        <w:ind w:left="-142" w:right="28"/>
        <w:jc w:val="thaiDistribute"/>
        <w:rPr>
          <w:rFonts w:ascii="Angsana New" w:hAnsi="Angsana New"/>
        </w:rPr>
      </w:pPr>
      <w:r w:rsidRPr="005D2655">
        <w:rPr>
          <w:rFonts w:ascii="Angsana New" w:hAnsi="Angsana New"/>
        </w:rPr>
        <w:t>S</w:t>
      </w:r>
      <w:r w:rsidR="0071621A" w:rsidRPr="005D2655">
        <w:rPr>
          <w:rFonts w:ascii="Angsana New" w:hAnsi="Angsana New"/>
        </w:rPr>
        <w:t>ummarized financial information of associate</w:t>
      </w:r>
      <w:r w:rsidR="00D9214A">
        <w:rPr>
          <w:rFonts w:ascii="Angsana New" w:hAnsi="Angsana New"/>
        </w:rPr>
        <w:t>s</w:t>
      </w:r>
      <w:r w:rsidR="00621FC6" w:rsidRPr="005D2655">
        <w:rPr>
          <w:rFonts w:ascii="Angsana New" w:hAnsi="Angsana New"/>
        </w:rPr>
        <w:t xml:space="preserve"> and joint venture</w:t>
      </w:r>
      <w:r w:rsidR="00D9214A">
        <w:rPr>
          <w:rFonts w:ascii="Angsana New" w:hAnsi="Angsana New"/>
        </w:rPr>
        <w:t>s</w:t>
      </w:r>
      <w:r w:rsidR="0071621A" w:rsidRPr="005D2655">
        <w:rPr>
          <w:rFonts w:ascii="Angsana New" w:hAnsi="Angsana New"/>
        </w:rPr>
        <w:t>.</w:t>
      </w:r>
    </w:p>
    <w:p w14:paraId="367823C0" w14:textId="6D0B0577" w:rsidR="0071621A" w:rsidRPr="005D2655" w:rsidRDefault="0071621A" w:rsidP="002B451F">
      <w:pPr>
        <w:ind w:left="-142" w:right="28"/>
        <w:jc w:val="thaiDistribute"/>
        <w:rPr>
          <w:rFonts w:ascii="Angsana New" w:hAnsi="Angsana New" w:cs="Angsana New"/>
        </w:rPr>
      </w:pPr>
      <w:r w:rsidRPr="005D2655">
        <w:rPr>
          <w:rFonts w:ascii="Angsana New" w:hAnsi="Angsana New"/>
        </w:rPr>
        <w:t>The</w:t>
      </w:r>
      <w:r w:rsidRPr="005D2655">
        <w:rPr>
          <w:rFonts w:ascii="Angsana New" w:hAnsi="Angsana New" w:cs="Angsana New"/>
        </w:rPr>
        <w:t xml:space="preserve"> significant financial information of a associate</w:t>
      </w:r>
      <w:r w:rsidR="00D9214A">
        <w:rPr>
          <w:rFonts w:ascii="Angsana New" w:hAnsi="Angsana New" w:cs="Angsana New"/>
        </w:rPr>
        <w:t>s</w:t>
      </w:r>
      <w:r w:rsidRPr="005D2655">
        <w:rPr>
          <w:rFonts w:ascii="Angsana New" w:hAnsi="Angsana New" w:cs="Angsana New"/>
        </w:rPr>
        <w:t xml:space="preserve"> </w:t>
      </w:r>
      <w:r w:rsidR="00621FC6" w:rsidRPr="005D2655">
        <w:rPr>
          <w:rFonts w:ascii="Angsana New" w:hAnsi="Angsana New" w:cs="Angsana New"/>
        </w:rPr>
        <w:t>and joint venture</w:t>
      </w:r>
      <w:r w:rsidR="00D9214A">
        <w:rPr>
          <w:rFonts w:ascii="Angsana New" w:hAnsi="Angsana New" w:cs="Angsana New"/>
        </w:rPr>
        <w:t>s</w:t>
      </w:r>
      <w:r w:rsidRPr="005D2655">
        <w:rPr>
          <w:rFonts w:ascii="Angsana New" w:hAnsi="Angsana New" w:cs="Angsana New"/>
        </w:rPr>
        <w:t xml:space="preserve"> are summarized below.</w:t>
      </w:r>
    </w:p>
    <w:tbl>
      <w:tblPr>
        <w:tblW w:w="14891" w:type="dxa"/>
        <w:tblLayout w:type="fixed"/>
        <w:tblLook w:val="0000" w:firstRow="0" w:lastRow="0" w:firstColumn="0" w:lastColumn="0" w:noHBand="0" w:noVBand="0"/>
      </w:tblPr>
      <w:tblGrid>
        <w:gridCol w:w="4048"/>
        <w:gridCol w:w="2168"/>
        <w:gridCol w:w="2168"/>
        <w:gridCol w:w="2168"/>
        <w:gridCol w:w="2168"/>
        <w:gridCol w:w="2171"/>
      </w:tblGrid>
      <w:tr w:rsidR="00002222" w:rsidRPr="005D2655" w14:paraId="104DDBBB" w14:textId="77777777" w:rsidTr="00002222">
        <w:trPr>
          <w:trHeight w:val="214"/>
          <w:tblHeader/>
        </w:trPr>
        <w:tc>
          <w:tcPr>
            <w:tcW w:w="4048" w:type="dxa"/>
          </w:tcPr>
          <w:p w14:paraId="3A005039" w14:textId="77777777" w:rsidR="00002222" w:rsidRPr="00651291" w:rsidRDefault="00002222" w:rsidP="00E371C0">
            <w:pPr>
              <w:ind w:right="1"/>
              <w:jc w:val="thaiDistribute"/>
              <w:rPr>
                <w:rFonts w:asciiTheme="majorBidi" w:hAnsiTheme="majorBidi" w:cstheme="majorBidi"/>
                <w:cs/>
                <w:lang w:eastAsia="en-US"/>
              </w:rPr>
            </w:pPr>
          </w:p>
        </w:tc>
        <w:tc>
          <w:tcPr>
            <w:tcW w:w="10843" w:type="dxa"/>
            <w:gridSpan w:val="5"/>
            <w:vAlign w:val="bottom"/>
          </w:tcPr>
          <w:p w14:paraId="39125B85" w14:textId="347B5AB3" w:rsidR="00002222" w:rsidRPr="00651291" w:rsidRDefault="00002222" w:rsidP="00E371C0">
            <w:pPr>
              <w:pBdr>
                <w:bottom w:val="single" w:sz="4" w:space="1" w:color="auto"/>
              </w:pBdr>
              <w:tabs>
                <w:tab w:val="right" w:pos="7200"/>
                <w:tab w:val="right" w:pos="8540"/>
              </w:tabs>
              <w:ind w:right="1"/>
              <w:jc w:val="right"/>
              <w:rPr>
                <w:rFonts w:asciiTheme="majorBidi" w:hAnsiTheme="majorBidi" w:cstheme="majorBidi"/>
                <w:cs/>
                <w:lang w:eastAsia="en-US"/>
              </w:rPr>
            </w:pPr>
            <w:r w:rsidRPr="00651291">
              <w:rPr>
                <w:rFonts w:asciiTheme="majorBidi" w:hAnsiTheme="majorBidi" w:cstheme="majorBidi"/>
                <w:cs/>
                <w:lang w:eastAsia="en-US"/>
              </w:rPr>
              <w:t xml:space="preserve"> (</w:t>
            </w:r>
            <w:r w:rsidRPr="00651291">
              <w:rPr>
                <w:rFonts w:asciiTheme="majorBidi" w:hAnsiTheme="majorBidi" w:cstheme="majorBidi"/>
                <w:lang w:eastAsia="en-US"/>
              </w:rPr>
              <w:t>Unit : Thousand Baht)</w:t>
            </w:r>
          </w:p>
        </w:tc>
      </w:tr>
      <w:tr w:rsidR="00002222" w:rsidRPr="005D2655" w14:paraId="76F0CBBF" w14:textId="77777777" w:rsidTr="00002222">
        <w:trPr>
          <w:trHeight w:val="214"/>
          <w:tblHeader/>
        </w:trPr>
        <w:tc>
          <w:tcPr>
            <w:tcW w:w="4048" w:type="dxa"/>
          </w:tcPr>
          <w:p w14:paraId="15F34351" w14:textId="77777777" w:rsidR="00002222" w:rsidRPr="00651291" w:rsidRDefault="00002222" w:rsidP="00E371C0">
            <w:pPr>
              <w:ind w:right="1"/>
              <w:jc w:val="center"/>
              <w:rPr>
                <w:rFonts w:asciiTheme="majorBidi" w:hAnsiTheme="majorBidi" w:cstheme="majorBidi"/>
                <w:cs/>
                <w:lang w:eastAsia="en-US"/>
              </w:rPr>
            </w:pPr>
          </w:p>
        </w:tc>
        <w:tc>
          <w:tcPr>
            <w:tcW w:w="10843" w:type="dxa"/>
            <w:gridSpan w:val="5"/>
            <w:vAlign w:val="bottom"/>
          </w:tcPr>
          <w:p w14:paraId="306A3E9D" w14:textId="6C236451" w:rsidR="00002222" w:rsidRPr="00651291" w:rsidRDefault="00002222" w:rsidP="00E371C0">
            <w:pPr>
              <w:pBdr>
                <w:bottom w:val="single" w:sz="4" w:space="1" w:color="auto"/>
              </w:pBdr>
              <w:tabs>
                <w:tab w:val="right" w:pos="7200"/>
                <w:tab w:val="right" w:pos="8540"/>
              </w:tabs>
              <w:ind w:right="1"/>
              <w:jc w:val="center"/>
              <w:rPr>
                <w:rFonts w:asciiTheme="majorBidi" w:hAnsiTheme="majorBidi" w:cstheme="majorBidi"/>
                <w:cs/>
                <w:lang w:eastAsia="en-US"/>
              </w:rPr>
            </w:pPr>
            <w:r w:rsidRPr="00651291">
              <w:rPr>
                <w:rFonts w:asciiTheme="majorBidi" w:hAnsiTheme="majorBidi" w:cstheme="majorBidi"/>
                <w:lang w:eastAsia="en-US"/>
              </w:rPr>
              <w:t>Consolidated financial statements</w:t>
            </w:r>
          </w:p>
        </w:tc>
      </w:tr>
      <w:tr w:rsidR="00002222" w:rsidRPr="005D2655" w14:paraId="4DC7A0A5" w14:textId="77777777" w:rsidTr="00002222">
        <w:trPr>
          <w:trHeight w:val="214"/>
          <w:tblHeader/>
        </w:trPr>
        <w:tc>
          <w:tcPr>
            <w:tcW w:w="4048" w:type="dxa"/>
            <w:vAlign w:val="bottom"/>
          </w:tcPr>
          <w:p w14:paraId="4717D8AD" w14:textId="77777777" w:rsidR="00002222" w:rsidRPr="00651291" w:rsidRDefault="00002222" w:rsidP="00002222">
            <w:pPr>
              <w:ind w:right="1"/>
              <w:jc w:val="center"/>
              <w:rPr>
                <w:rFonts w:asciiTheme="majorBidi" w:hAnsiTheme="majorBidi" w:cstheme="majorBidi"/>
                <w:lang w:eastAsia="en-US"/>
              </w:rPr>
            </w:pPr>
          </w:p>
        </w:tc>
        <w:tc>
          <w:tcPr>
            <w:tcW w:w="2168" w:type="dxa"/>
            <w:vAlign w:val="bottom"/>
          </w:tcPr>
          <w:p w14:paraId="78E04487" w14:textId="77B811A6" w:rsidR="00002222" w:rsidRPr="00651291" w:rsidRDefault="00002222" w:rsidP="00002222">
            <w:pPr>
              <w:ind w:right="1"/>
              <w:jc w:val="center"/>
              <w:rPr>
                <w:rFonts w:asciiTheme="majorBidi" w:hAnsiTheme="majorBidi" w:cstheme="majorBidi"/>
                <w:lang w:eastAsia="en-US"/>
              </w:rPr>
            </w:pPr>
            <w:r w:rsidRPr="00651291">
              <w:rPr>
                <w:rFonts w:asciiTheme="majorBidi" w:hAnsiTheme="majorBidi" w:cstheme="majorBidi"/>
                <w:lang w:eastAsia="en-US"/>
              </w:rPr>
              <w:t>Paid - up share capital</w:t>
            </w:r>
          </w:p>
        </w:tc>
        <w:tc>
          <w:tcPr>
            <w:tcW w:w="2168" w:type="dxa"/>
            <w:vAlign w:val="bottom"/>
          </w:tcPr>
          <w:p w14:paraId="4EB1ED85" w14:textId="6B8A1765" w:rsidR="00002222" w:rsidRPr="00651291" w:rsidRDefault="00002222" w:rsidP="00002222">
            <w:pPr>
              <w:ind w:right="1"/>
              <w:jc w:val="center"/>
              <w:rPr>
                <w:rFonts w:asciiTheme="majorBidi" w:hAnsiTheme="majorBidi" w:cstheme="majorBidi"/>
                <w:lang w:eastAsia="en-US"/>
              </w:rPr>
            </w:pPr>
            <w:r w:rsidRPr="00651291">
              <w:rPr>
                <w:rFonts w:asciiTheme="majorBidi" w:hAnsiTheme="majorBidi" w:cstheme="majorBidi"/>
                <w:lang w:eastAsia="en-US"/>
              </w:rPr>
              <w:t>Total assets</w:t>
            </w:r>
          </w:p>
        </w:tc>
        <w:tc>
          <w:tcPr>
            <w:tcW w:w="2168" w:type="dxa"/>
            <w:vAlign w:val="bottom"/>
          </w:tcPr>
          <w:p w14:paraId="1AF1F889" w14:textId="2BB074E7" w:rsidR="00002222" w:rsidRPr="00651291" w:rsidRDefault="00002222" w:rsidP="00002222">
            <w:pPr>
              <w:tabs>
                <w:tab w:val="right" w:pos="7200"/>
                <w:tab w:val="right" w:pos="8540"/>
              </w:tabs>
              <w:ind w:right="1"/>
              <w:jc w:val="center"/>
              <w:rPr>
                <w:rFonts w:asciiTheme="majorBidi" w:hAnsiTheme="majorBidi" w:cstheme="majorBidi"/>
                <w:lang w:eastAsia="en-US"/>
              </w:rPr>
            </w:pPr>
            <w:r w:rsidRPr="00651291">
              <w:rPr>
                <w:rFonts w:asciiTheme="majorBidi" w:hAnsiTheme="majorBidi" w:cstheme="majorBidi"/>
                <w:lang w:eastAsia="en-US"/>
              </w:rPr>
              <w:t>Total liabilities</w:t>
            </w:r>
          </w:p>
        </w:tc>
        <w:tc>
          <w:tcPr>
            <w:tcW w:w="2168" w:type="dxa"/>
            <w:vAlign w:val="bottom"/>
          </w:tcPr>
          <w:p w14:paraId="4FD864DA" w14:textId="227202BD" w:rsidR="00002222" w:rsidRPr="00651291" w:rsidRDefault="00002222" w:rsidP="00002222">
            <w:pPr>
              <w:tabs>
                <w:tab w:val="right" w:pos="7200"/>
                <w:tab w:val="right" w:pos="8540"/>
              </w:tabs>
              <w:ind w:right="1"/>
              <w:jc w:val="center"/>
              <w:rPr>
                <w:rFonts w:asciiTheme="majorBidi" w:hAnsiTheme="majorBidi" w:cstheme="majorBidi"/>
                <w:lang w:eastAsia="en-US"/>
              </w:rPr>
            </w:pPr>
            <w:r w:rsidRPr="00002222">
              <w:rPr>
                <w:rFonts w:asciiTheme="majorBidi" w:hAnsiTheme="majorBidi" w:cstheme="majorBidi"/>
                <w:lang w:eastAsia="en-US"/>
              </w:rPr>
              <w:t>Total revenues</w:t>
            </w:r>
          </w:p>
        </w:tc>
        <w:tc>
          <w:tcPr>
            <w:tcW w:w="2168" w:type="dxa"/>
            <w:vAlign w:val="bottom"/>
          </w:tcPr>
          <w:p w14:paraId="3BA1EB2B" w14:textId="77FC051C" w:rsidR="00002222" w:rsidRPr="00651291" w:rsidRDefault="00002222" w:rsidP="00002222">
            <w:pPr>
              <w:tabs>
                <w:tab w:val="right" w:pos="7200"/>
                <w:tab w:val="right" w:pos="8540"/>
              </w:tabs>
              <w:ind w:right="1"/>
              <w:jc w:val="center"/>
              <w:rPr>
                <w:rFonts w:asciiTheme="majorBidi" w:hAnsiTheme="majorBidi" w:cstheme="majorBidi"/>
                <w:lang w:eastAsia="en-US"/>
              </w:rPr>
            </w:pPr>
            <w:r w:rsidRPr="00651291">
              <w:rPr>
                <w:rFonts w:asciiTheme="majorBidi" w:hAnsiTheme="majorBidi" w:cstheme="majorBidi"/>
                <w:lang w:eastAsia="en-US"/>
              </w:rPr>
              <w:t>Profit (Loss)</w:t>
            </w:r>
          </w:p>
        </w:tc>
      </w:tr>
      <w:tr w:rsidR="00002222" w:rsidRPr="005D2655" w14:paraId="1F757014" w14:textId="77777777" w:rsidTr="00002222">
        <w:trPr>
          <w:trHeight w:val="214"/>
          <w:tblHeader/>
        </w:trPr>
        <w:tc>
          <w:tcPr>
            <w:tcW w:w="4048" w:type="dxa"/>
            <w:vAlign w:val="bottom"/>
          </w:tcPr>
          <w:p w14:paraId="722854C3" w14:textId="77777777" w:rsidR="00002222" w:rsidRPr="00651291" w:rsidRDefault="00002222" w:rsidP="00002222">
            <w:pPr>
              <w:ind w:right="1"/>
              <w:jc w:val="center"/>
              <w:rPr>
                <w:rFonts w:asciiTheme="majorBidi" w:hAnsiTheme="majorBidi" w:cstheme="majorBidi"/>
                <w:lang w:eastAsia="en-US"/>
              </w:rPr>
            </w:pPr>
          </w:p>
        </w:tc>
        <w:tc>
          <w:tcPr>
            <w:tcW w:w="2168" w:type="dxa"/>
            <w:vAlign w:val="bottom"/>
          </w:tcPr>
          <w:p w14:paraId="1048A332" w14:textId="2635B3AB" w:rsidR="00002222" w:rsidRPr="00651291" w:rsidRDefault="00002222" w:rsidP="00002222">
            <w:pPr>
              <w:ind w:right="1"/>
              <w:jc w:val="center"/>
              <w:rPr>
                <w:rFonts w:asciiTheme="majorBidi" w:hAnsiTheme="majorBidi" w:cstheme="majorBidi"/>
                <w:cs/>
                <w:lang w:eastAsia="en-US"/>
              </w:rPr>
            </w:pPr>
            <w:r w:rsidRPr="00002222">
              <w:rPr>
                <w:rFonts w:asciiTheme="majorBidi" w:hAnsiTheme="majorBidi" w:cstheme="majorBidi"/>
                <w:lang w:eastAsia="en-US"/>
              </w:rPr>
              <w:t>As at</w:t>
            </w:r>
          </w:p>
        </w:tc>
        <w:tc>
          <w:tcPr>
            <w:tcW w:w="2168" w:type="dxa"/>
            <w:vAlign w:val="bottom"/>
          </w:tcPr>
          <w:p w14:paraId="4DA96D6F" w14:textId="5D199594" w:rsidR="00002222" w:rsidRPr="00651291" w:rsidRDefault="00002222" w:rsidP="00002222">
            <w:pPr>
              <w:ind w:right="1"/>
              <w:jc w:val="center"/>
              <w:rPr>
                <w:rFonts w:asciiTheme="majorBidi" w:hAnsiTheme="majorBidi" w:cstheme="majorBidi"/>
                <w:cs/>
                <w:lang w:eastAsia="en-US"/>
              </w:rPr>
            </w:pPr>
            <w:r w:rsidRPr="00002222">
              <w:rPr>
                <w:rFonts w:asciiTheme="majorBidi" w:hAnsiTheme="majorBidi" w:cstheme="majorBidi"/>
                <w:lang w:eastAsia="en-US"/>
              </w:rPr>
              <w:t>As at</w:t>
            </w:r>
          </w:p>
        </w:tc>
        <w:tc>
          <w:tcPr>
            <w:tcW w:w="2168" w:type="dxa"/>
            <w:vAlign w:val="bottom"/>
          </w:tcPr>
          <w:p w14:paraId="77D824F8" w14:textId="517FDD93" w:rsidR="00002222" w:rsidRPr="00651291" w:rsidRDefault="00002222" w:rsidP="00002222">
            <w:pPr>
              <w:tabs>
                <w:tab w:val="right" w:pos="7200"/>
                <w:tab w:val="right" w:pos="8540"/>
              </w:tabs>
              <w:ind w:right="1"/>
              <w:jc w:val="center"/>
              <w:rPr>
                <w:rFonts w:asciiTheme="majorBidi" w:hAnsiTheme="majorBidi" w:cstheme="majorBidi"/>
                <w:cs/>
                <w:lang w:eastAsia="en-US"/>
              </w:rPr>
            </w:pPr>
            <w:r w:rsidRPr="00002222">
              <w:rPr>
                <w:rFonts w:asciiTheme="majorBidi" w:hAnsiTheme="majorBidi" w:cstheme="majorBidi"/>
                <w:lang w:eastAsia="en-US"/>
              </w:rPr>
              <w:t>As at</w:t>
            </w:r>
          </w:p>
        </w:tc>
        <w:tc>
          <w:tcPr>
            <w:tcW w:w="2168" w:type="dxa"/>
            <w:vAlign w:val="bottom"/>
          </w:tcPr>
          <w:p w14:paraId="3A0F42A5" w14:textId="7C79B37E" w:rsidR="00002222" w:rsidRPr="00651291" w:rsidRDefault="00002222" w:rsidP="00002222">
            <w:pPr>
              <w:tabs>
                <w:tab w:val="right" w:pos="7200"/>
                <w:tab w:val="right" w:pos="8540"/>
              </w:tabs>
              <w:ind w:right="1"/>
              <w:jc w:val="center"/>
              <w:rPr>
                <w:rFonts w:asciiTheme="majorBidi" w:hAnsiTheme="majorBidi" w:cstheme="majorBidi"/>
                <w:cs/>
                <w:lang w:eastAsia="en-US"/>
              </w:rPr>
            </w:pPr>
            <w:r w:rsidRPr="00002222">
              <w:rPr>
                <w:rFonts w:asciiTheme="majorBidi" w:hAnsiTheme="majorBidi" w:cstheme="majorBidi"/>
                <w:lang w:eastAsia="en-US"/>
              </w:rPr>
              <w:t xml:space="preserve">for the year </w:t>
            </w:r>
            <w:r w:rsidRPr="00651291">
              <w:rPr>
                <w:rFonts w:asciiTheme="majorBidi" w:hAnsiTheme="majorBidi" w:cstheme="majorBidi"/>
                <w:lang w:eastAsia="en-US"/>
              </w:rPr>
              <w:t>ended</w:t>
            </w:r>
          </w:p>
        </w:tc>
        <w:tc>
          <w:tcPr>
            <w:tcW w:w="2168" w:type="dxa"/>
            <w:vAlign w:val="bottom"/>
          </w:tcPr>
          <w:p w14:paraId="767C73DA" w14:textId="79A451E7" w:rsidR="00002222" w:rsidRPr="00651291" w:rsidRDefault="00002222" w:rsidP="00002222">
            <w:pPr>
              <w:tabs>
                <w:tab w:val="right" w:pos="7200"/>
                <w:tab w:val="right" w:pos="8540"/>
              </w:tabs>
              <w:ind w:right="1"/>
              <w:jc w:val="center"/>
              <w:rPr>
                <w:rFonts w:asciiTheme="majorBidi" w:hAnsiTheme="majorBidi" w:cstheme="majorBidi"/>
                <w:cs/>
                <w:lang w:eastAsia="en-US"/>
              </w:rPr>
            </w:pPr>
            <w:r w:rsidRPr="00002222">
              <w:rPr>
                <w:rFonts w:asciiTheme="majorBidi" w:hAnsiTheme="majorBidi" w:cstheme="majorBidi"/>
                <w:lang w:eastAsia="en-US"/>
              </w:rPr>
              <w:t xml:space="preserve">for the year </w:t>
            </w:r>
            <w:r w:rsidRPr="00651291">
              <w:rPr>
                <w:rFonts w:asciiTheme="majorBidi" w:hAnsiTheme="majorBidi" w:cstheme="majorBidi"/>
                <w:lang w:eastAsia="en-US"/>
              </w:rPr>
              <w:t>ended</w:t>
            </w:r>
          </w:p>
        </w:tc>
      </w:tr>
      <w:tr w:rsidR="00002222" w:rsidRPr="005D2655" w14:paraId="2C3BC7E5" w14:textId="77777777" w:rsidTr="00002222">
        <w:trPr>
          <w:trHeight w:val="214"/>
          <w:tblHeader/>
        </w:trPr>
        <w:tc>
          <w:tcPr>
            <w:tcW w:w="4048" w:type="dxa"/>
            <w:vAlign w:val="bottom"/>
          </w:tcPr>
          <w:p w14:paraId="775968BC" w14:textId="77777777" w:rsidR="00002222" w:rsidRPr="00651291" w:rsidRDefault="00002222" w:rsidP="00002222">
            <w:pPr>
              <w:pBdr>
                <w:bottom w:val="single" w:sz="4" w:space="1" w:color="auto"/>
              </w:pBdr>
              <w:ind w:left="-108" w:right="1"/>
              <w:jc w:val="center"/>
              <w:rPr>
                <w:rFonts w:asciiTheme="majorBidi" w:hAnsiTheme="majorBidi" w:cstheme="majorBidi"/>
                <w:lang w:eastAsia="en-US"/>
              </w:rPr>
            </w:pPr>
            <w:r w:rsidRPr="00651291">
              <w:rPr>
                <w:rFonts w:asciiTheme="majorBidi" w:hAnsiTheme="majorBidi" w:cstheme="majorBidi"/>
                <w:lang w:eastAsia="en-US"/>
              </w:rPr>
              <w:t>Company’s name</w:t>
            </w:r>
          </w:p>
        </w:tc>
        <w:tc>
          <w:tcPr>
            <w:tcW w:w="2168" w:type="dxa"/>
            <w:vAlign w:val="bottom"/>
          </w:tcPr>
          <w:p w14:paraId="3C13DA5A" w14:textId="06496081" w:rsidR="00002222" w:rsidRPr="00651291" w:rsidRDefault="00002222" w:rsidP="00002222">
            <w:pPr>
              <w:pBdr>
                <w:bottom w:val="single" w:sz="4" w:space="1" w:color="auto"/>
              </w:pBdr>
              <w:tabs>
                <w:tab w:val="right" w:pos="7200"/>
                <w:tab w:val="right" w:pos="8540"/>
              </w:tabs>
              <w:ind w:right="1"/>
              <w:jc w:val="center"/>
              <w:rPr>
                <w:rFonts w:asciiTheme="majorBidi" w:hAnsiTheme="majorBidi" w:cstheme="majorBidi"/>
                <w:cs/>
                <w:lang w:eastAsia="en-US"/>
              </w:rPr>
            </w:pPr>
            <w:r w:rsidRPr="00651291">
              <w:rPr>
                <w:rFonts w:asciiTheme="majorBidi" w:hAnsiTheme="majorBidi" w:cstheme="majorBidi"/>
                <w:lang w:eastAsia="en-US"/>
              </w:rPr>
              <w:t>December 31, 2020</w:t>
            </w:r>
          </w:p>
        </w:tc>
        <w:tc>
          <w:tcPr>
            <w:tcW w:w="2168" w:type="dxa"/>
          </w:tcPr>
          <w:p w14:paraId="60AC7174" w14:textId="4807EF62" w:rsidR="00002222" w:rsidRPr="00651291" w:rsidRDefault="00002222" w:rsidP="00002222">
            <w:pPr>
              <w:pBdr>
                <w:bottom w:val="single" w:sz="4" w:space="1" w:color="auto"/>
              </w:pBdr>
              <w:tabs>
                <w:tab w:val="right" w:pos="7200"/>
                <w:tab w:val="right" w:pos="8540"/>
              </w:tabs>
              <w:ind w:right="1"/>
              <w:jc w:val="center"/>
              <w:rPr>
                <w:rFonts w:asciiTheme="majorBidi" w:hAnsiTheme="majorBidi" w:cstheme="majorBidi"/>
                <w:lang w:eastAsia="en-US"/>
              </w:rPr>
            </w:pPr>
            <w:r w:rsidRPr="00651291">
              <w:rPr>
                <w:rFonts w:asciiTheme="majorBidi" w:hAnsiTheme="majorBidi" w:cstheme="majorBidi"/>
                <w:lang w:eastAsia="en-US"/>
              </w:rPr>
              <w:t>December 31, 2020</w:t>
            </w:r>
          </w:p>
        </w:tc>
        <w:tc>
          <w:tcPr>
            <w:tcW w:w="2168" w:type="dxa"/>
          </w:tcPr>
          <w:p w14:paraId="52896946" w14:textId="7377571E" w:rsidR="00002222" w:rsidRPr="00651291" w:rsidRDefault="00002222" w:rsidP="00002222">
            <w:pPr>
              <w:pBdr>
                <w:bottom w:val="single" w:sz="4" w:space="1" w:color="auto"/>
              </w:pBdr>
              <w:tabs>
                <w:tab w:val="right" w:pos="7200"/>
                <w:tab w:val="right" w:pos="8540"/>
              </w:tabs>
              <w:ind w:right="1"/>
              <w:jc w:val="center"/>
              <w:rPr>
                <w:rFonts w:asciiTheme="majorBidi" w:hAnsiTheme="majorBidi" w:cstheme="majorBidi"/>
                <w:lang w:eastAsia="en-US"/>
              </w:rPr>
            </w:pPr>
            <w:r w:rsidRPr="00576F93">
              <w:rPr>
                <w:rFonts w:asciiTheme="majorBidi" w:hAnsiTheme="majorBidi" w:cstheme="majorBidi"/>
                <w:lang w:eastAsia="en-US"/>
              </w:rPr>
              <w:t>December 31, 2020</w:t>
            </w:r>
          </w:p>
        </w:tc>
        <w:tc>
          <w:tcPr>
            <w:tcW w:w="2168" w:type="dxa"/>
          </w:tcPr>
          <w:p w14:paraId="7C987F1D" w14:textId="1FCA0C74" w:rsidR="00002222" w:rsidRPr="00651291" w:rsidRDefault="00002222" w:rsidP="00002222">
            <w:pPr>
              <w:pBdr>
                <w:bottom w:val="single" w:sz="4" w:space="1" w:color="auto"/>
              </w:pBdr>
              <w:tabs>
                <w:tab w:val="right" w:pos="7200"/>
                <w:tab w:val="right" w:pos="8540"/>
              </w:tabs>
              <w:ind w:right="1"/>
              <w:jc w:val="center"/>
              <w:rPr>
                <w:rFonts w:asciiTheme="majorBidi" w:hAnsiTheme="majorBidi" w:cstheme="majorBidi"/>
                <w:lang w:eastAsia="en-US"/>
              </w:rPr>
            </w:pPr>
            <w:r w:rsidRPr="00576F93">
              <w:rPr>
                <w:rFonts w:asciiTheme="majorBidi" w:hAnsiTheme="majorBidi" w:cstheme="majorBidi"/>
                <w:lang w:eastAsia="en-US"/>
              </w:rPr>
              <w:t>As at December 31, 2020</w:t>
            </w:r>
          </w:p>
        </w:tc>
        <w:tc>
          <w:tcPr>
            <w:tcW w:w="2168" w:type="dxa"/>
          </w:tcPr>
          <w:p w14:paraId="01516FD4" w14:textId="0247B9B6" w:rsidR="00002222" w:rsidRPr="00651291" w:rsidRDefault="00002222" w:rsidP="00002222">
            <w:pPr>
              <w:pBdr>
                <w:bottom w:val="single" w:sz="4" w:space="1" w:color="auto"/>
              </w:pBdr>
              <w:tabs>
                <w:tab w:val="right" w:pos="7200"/>
                <w:tab w:val="right" w:pos="8540"/>
              </w:tabs>
              <w:ind w:right="1"/>
              <w:jc w:val="center"/>
              <w:rPr>
                <w:rFonts w:asciiTheme="majorBidi" w:hAnsiTheme="majorBidi" w:cstheme="majorBidi"/>
                <w:lang w:eastAsia="en-US"/>
              </w:rPr>
            </w:pPr>
            <w:r w:rsidRPr="00576F93">
              <w:rPr>
                <w:rFonts w:asciiTheme="majorBidi" w:hAnsiTheme="majorBidi" w:cstheme="majorBidi"/>
                <w:lang w:eastAsia="en-US"/>
              </w:rPr>
              <w:t>As at December 31, 2020</w:t>
            </w:r>
          </w:p>
        </w:tc>
      </w:tr>
      <w:tr w:rsidR="00002222" w:rsidRPr="005D2655" w14:paraId="705E4A78" w14:textId="77777777" w:rsidTr="00002222">
        <w:trPr>
          <w:trHeight w:val="275"/>
        </w:trPr>
        <w:tc>
          <w:tcPr>
            <w:tcW w:w="4048" w:type="dxa"/>
          </w:tcPr>
          <w:p w14:paraId="0C7078A8" w14:textId="77777777" w:rsidR="00002222" w:rsidRPr="00651291" w:rsidRDefault="00002222" w:rsidP="00002222">
            <w:pPr>
              <w:ind w:left="-108" w:right="1"/>
              <w:jc w:val="thaiDistribute"/>
              <w:rPr>
                <w:rFonts w:asciiTheme="majorBidi" w:hAnsiTheme="majorBidi" w:cstheme="majorBidi"/>
              </w:rPr>
            </w:pPr>
            <w:r w:rsidRPr="00651291">
              <w:rPr>
                <w:rFonts w:asciiTheme="majorBidi" w:hAnsiTheme="majorBidi" w:cstheme="majorBidi"/>
              </w:rPr>
              <w:t>Aspiration One Co., Ltd.</w:t>
            </w:r>
          </w:p>
        </w:tc>
        <w:tc>
          <w:tcPr>
            <w:tcW w:w="2168" w:type="dxa"/>
          </w:tcPr>
          <w:p w14:paraId="51D1898D" w14:textId="292FAEEC"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1,000,000 </w:t>
            </w:r>
          </w:p>
        </w:tc>
        <w:tc>
          <w:tcPr>
            <w:tcW w:w="2168" w:type="dxa"/>
          </w:tcPr>
          <w:p w14:paraId="6E96D779" w14:textId="255658D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2,087,112 </w:t>
            </w:r>
          </w:p>
        </w:tc>
        <w:tc>
          <w:tcPr>
            <w:tcW w:w="2168" w:type="dxa"/>
          </w:tcPr>
          <w:p w14:paraId="2BD53F09" w14:textId="7C9A35E5"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1,207,748 </w:t>
            </w:r>
          </w:p>
        </w:tc>
        <w:tc>
          <w:tcPr>
            <w:tcW w:w="2168" w:type="dxa"/>
          </w:tcPr>
          <w:p w14:paraId="2EDFFC56" w14:textId="43128894"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84,482 </w:t>
            </w:r>
          </w:p>
        </w:tc>
        <w:tc>
          <w:tcPr>
            <w:tcW w:w="2168" w:type="dxa"/>
          </w:tcPr>
          <w:p w14:paraId="61E02E54" w14:textId="390E6F4E"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(70,568)</w:t>
            </w:r>
          </w:p>
        </w:tc>
      </w:tr>
      <w:tr w:rsidR="00002222" w:rsidRPr="005D2655" w14:paraId="3A23D42D" w14:textId="77777777" w:rsidTr="00002222">
        <w:trPr>
          <w:trHeight w:val="214"/>
        </w:trPr>
        <w:tc>
          <w:tcPr>
            <w:tcW w:w="4048" w:type="dxa"/>
          </w:tcPr>
          <w:p w14:paraId="6C5BC465"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Hankyu 1 Co., Ltd.</w:t>
            </w:r>
          </w:p>
        </w:tc>
        <w:tc>
          <w:tcPr>
            <w:tcW w:w="2168" w:type="dxa"/>
          </w:tcPr>
          <w:p w14:paraId="178A38A0" w14:textId="79D0DF7F"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715,000 </w:t>
            </w:r>
          </w:p>
        </w:tc>
        <w:tc>
          <w:tcPr>
            <w:tcW w:w="2168" w:type="dxa"/>
          </w:tcPr>
          <w:p w14:paraId="2CAB1530" w14:textId="5D1AF50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1,182,953 </w:t>
            </w:r>
          </w:p>
        </w:tc>
        <w:tc>
          <w:tcPr>
            <w:tcW w:w="2168" w:type="dxa"/>
          </w:tcPr>
          <w:p w14:paraId="3A589BB8" w14:textId="6E3640E4"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215,837 </w:t>
            </w:r>
          </w:p>
        </w:tc>
        <w:tc>
          <w:tcPr>
            <w:tcW w:w="2168" w:type="dxa"/>
          </w:tcPr>
          <w:p w14:paraId="745AAE0B" w14:textId="32644BA3"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1,705,700 </w:t>
            </w:r>
          </w:p>
        </w:tc>
        <w:tc>
          <w:tcPr>
            <w:tcW w:w="2168" w:type="dxa"/>
          </w:tcPr>
          <w:p w14:paraId="55D3D1C8" w14:textId="4CB679C4"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350,295 </w:t>
            </w:r>
          </w:p>
        </w:tc>
      </w:tr>
      <w:tr w:rsidR="00002222" w:rsidRPr="005D2655" w14:paraId="2A5D829A" w14:textId="77777777" w:rsidTr="00002222">
        <w:trPr>
          <w:trHeight w:val="214"/>
        </w:trPr>
        <w:tc>
          <w:tcPr>
            <w:tcW w:w="4048" w:type="dxa"/>
          </w:tcPr>
          <w:p w14:paraId="0B8F991E"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Hankyu 2 Co., Ltd.  </w:t>
            </w:r>
          </w:p>
        </w:tc>
        <w:tc>
          <w:tcPr>
            <w:tcW w:w="2168" w:type="dxa"/>
          </w:tcPr>
          <w:p w14:paraId="1EF1D46A" w14:textId="0F6A2DF8"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633,000 </w:t>
            </w:r>
          </w:p>
        </w:tc>
        <w:tc>
          <w:tcPr>
            <w:tcW w:w="2168" w:type="dxa"/>
          </w:tcPr>
          <w:p w14:paraId="3E6EA90B" w14:textId="77724DCB"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1,420,815 </w:t>
            </w:r>
          </w:p>
        </w:tc>
        <w:tc>
          <w:tcPr>
            <w:tcW w:w="2168" w:type="dxa"/>
          </w:tcPr>
          <w:p w14:paraId="3657F03A" w14:textId="771F689E"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617,995 </w:t>
            </w:r>
          </w:p>
        </w:tc>
        <w:tc>
          <w:tcPr>
            <w:tcW w:w="2168" w:type="dxa"/>
          </w:tcPr>
          <w:p w14:paraId="66A7A3C1" w14:textId="0AFD699E"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1,533,685 </w:t>
            </w:r>
          </w:p>
        </w:tc>
        <w:tc>
          <w:tcPr>
            <w:tcW w:w="2168" w:type="dxa"/>
          </w:tcPr>
          <w:p w14:paraId="48421647" w14:textId="36C97B63"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331,429 </w:t>
            </w:r>
          </w:p>
        </w:tc>
      </w:tr>
      <w:tr w:rsidR="00002222" w:rsidRPr="005D2655" w14:paraId="3474218B" w14:textId="77777777" w:rsidTr="00002222">
        <w:trPr>
          <w:trHeight w:val="214"/>
        </w:trPr>
        <w:tc>
          <w:tcPr>
            <w:tcW w:w="4048" w:type="dxa"/>
          </w:tcPr>
          <w:p w14:paraId="60681B7F"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Hankyu 3 Co., Ltd. </w:t>
            </w:r>
          </w:p>
        </w:tc>
        <w:tc>
          <w:tcPr>
            <w:tcW w:w="2168" w:type="dxa"/>
          </w:tcPr>
          <w:p w14:paraId="14F3B0E7" w14:textId="6A8F4626"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1,129,873 </w:t>
            </w:r>
          </w:p>
        </w:tc>
        <w:tc>
          <w:tcPr>
            <w:tcW w:w="2168" w:type="dxa"/>
          </w:tcPr>
          <w:p w14:paraId="63D6589F" w14:textId="3118D66C"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1,9</w:t>
            </w:r>
            <w:r w:rsidR="00600C44">
              <w:rPr>
                <w:rFonts w:asciiTheme="majorBidi" w:hAnsiTheme="majorBidi" w:cstheme="majorBidi"/>
              </w:rPr>
              <w:t>89,874</w:t>
            </w:r>
            <w:r w:rsidRPr="00651291">
              <w:rPr>
                <w:rFonts w:asciiTheme="majorBidi" w:hAnsiTheme="majorBidi" w:cstheme="majorBidi"/>
              </w:rPr>
              <w:t xml:space="preserve"> </w:t>
            </w:r>
          </w:p>
        </w:tc>
        <w:tc>
          <w:tcPr>
            <w:tcW w:w="2168" w:type="dxa"/>
          </w:tcPr>
          <w:p w14:paraId="3112A946" w14:textId="7FF4FDBE" w:rsidR="00002222" w:rsidRPr="00651291" w:rsidRDefault="00002222" w:rsidP="00002222">
            <w:pPr>
              <w:ind w:left="-119" w:right="1"/>
              <w:jc w:val="right"/>
              <w:rPr>
                <w:rFonts w:asciiTheme="majorBidi" w:hAnsiTheme="majorBidi" w:cstheme="majorBidi"/>
                <w:lang w:eastAsia="en-US"/>
              </w:rPr>
            </w:pPr>
            <w:r w:rsidRPr="00651291">
              <w:rPr>
                <w:rFonts w:asciiTheme="majorBidi" w:hAnsiTheme="majorBidi" w:cstheme="majorBidi"/>
              </w:rPr>
              <w:t xml:space="preserve"> </w:t>
            </w:r>
            <w:r w:rsidR="00F366D1">
              <w:rPr>
                <w:rFonts w:asciiTheme="majorBidi" w:hAnsiTheme="majorBidi" w:cstheme="majorBidi"/>
              </w:rPr>
              <w:t>997,437</w:t>
            </w:r>
            <w:r w:rsidRPr="00651291">
              <w:rPr>
                <w:rFonts w:asciiTheme="majorBidi" w:hAnsiTheme="majorBidi" w:cstheme="majorBidi"/>
              </w:rPr>
              <w:t xml:space="preserve"> </w:t>
            </w:r>
          </w:p>
        </w:tc>
        <w:tc>
          <w:tcPr>
            <w:tcW w:w="2168" w:type="dxa"/>
          </w:tcPr>
          <w:p w14:paraId="33F4B048" w14:textId="7BC1F2E9"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225 </w:t>
            </w:r>
          </w:p>
        </w:tc>
        <w:tc>
          <w:tcPr>
            <w:tcW w:w="2168" w:type="dxa"/>
          </w:tcPr>
          <w:p w14:paraId="4D1B896E" w14:textId="5A90CE7A"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(33,955)</w:t>
            </w:r>
          </w:p>
        </w:tc>
      </w:tr>
      <w:tr w:rsidR="00002222" w:rsidRPr="005D2655" w14:paraId="5F636B39" w14:textId="77777777" w:rsidTr="00002222">
        <w:trPr>
          <w:trHeight w:val="214"/>
        </w:trPr>
        <w:tc>
          <w:tcPr>
            <w:tcW w:w="4048" w:type="dxa"/>
          </w:tcPr>
          <w:p w14:paraId="6637B081"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4 Co., Ltd.</w:t>
            </w:r>
          </w:p>
        </w:tc>
        <w:tc>
          <w:tcPr>
            <w:tcW w:w="2168" w:type="dxa"/>
          </w:tcPr>
          <w:p w14:paraId="017B2AFF" w14:textId="715EB491"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500,000 </w:t>
            </w:r>
          </w:p>
        </w:tc>
        <w:tc>
          <w:tcPr>
            <w:tcW w:w="2168" w:type="dxa"/>
          </w:tcPr>
          <w:p w14:paraId="6D2D1BDA" w14:textId="59420E9E"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1,347,550 </w:t>
            </w:r>
          </w:p>
        </w:tc>
        <w:tc>
          <w:tcPr>
            <w:tcW w:w="2168" w:type="dxa"/>
          </w:tcPr>
          <w:p w14:paraId="76926245" w14:textId="5637AB9F" w:rsidR="00002222" w:rsidRPr="00651291" w:rsidRDefault="00002222" w:rsidP="00002222">
            <w:pPr>
              <w:ind w:left="-119" w:right="1"/>
              <w:jc w:val="right"/>
              <w:rPr>
                <w:rFonts w:asciiTheme="majorBidi" w:hAnsiTheme="majorBidi" w:cstheme="majorBidi"/>
                <w:lang w:eastAsia="en-US"/>
              </w:rPr>
            </w:pPr>
            <w:r w:rsidRPr="00651291">
              <w:rPr>
                <w:rFonts w:asciiTheme="majorBidi" w:hAnsiTheme="majorBidi" w:cstheme="majorBidi"/>
              </w:rPr>
              <w:t xml:space="preserve"> 939,744 </w:t>
            </w:r>
          </w:p>
        </w:tc>
        <w:tc>
          <w:tcPr>
            <w:tcW w:w="2168" w:type="dxa"/>
          </w:tcPr>
          <w:p w14:paraId="68D0E1FB" w14:textId="30BFE601"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1,357 </w:t>
            </w:r>
          </w:p>
        </w:tc>
        <w:tc>
          <w:tcPr>
            <w:tcW w:w="2168" w:type="dxa"/>
            <w:shd w:val="clear" w:color="auto" w:fill="auto"/>
          </w:tcPr>
          <w:p w14:paraId="307A5032" w14:textId="5B330EF2"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(21,748)</w:t>
            </w:r>
          </w:p>
        </w:tc>
      </w:tr>
      <w:tr w:rsidR="00002222" w:rsidRPr="005D2655" w14:paraId="1F52102F" w14:textId="77777777" w:rsidTr="00002222">
        <w:trPr>
          <w:trHeight w:val="214"/>
        </w:trPr>
        <w:tc>
          <w:tcPr>
            <w:tcW w:w="4048" w:type="dxa"/>
          </w:tcPr>
          <w:p w14:paraId="04155A7A"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lastRenderedPageBreak/>
              <w:t>Sena</w:t>
            </w:r>
            <w:proofErr w:type="spellEnd"/>
            <w:r w:rsidRPr="00651291">
              <w:rPr>
                <w:rFonts w:asciiTheme="majorBidi" w:hAnsiTheme="majorBidi" w:cstheme="majorBidi"/>
              </w:rPr>
              <w:t xml:space="preserve"> HHP 5 Co., Ltd. </w:t>
            </w:r>
          </w:p>
        </w:tc>
        <w:tc>
          <w:tcPr>
            <w:tcW w:w="2168" w:type="dxa"/>
          </w:tcPr>
          <w:p w14:paraId="423CBBF5" w14:textId="4CE775C6"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358,800 </w:t>
            </w:r>
          </w:p>
        </w:tc>
        <w:tc>
          <w:tcPr>
            <w:tcW w:w="2168" w:type="dxa"/>
          </w:tcPr>
          <w:p w14:paraId="2F038457" w14:textId="669E1CB8"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1,059,176 </w:t>
            </w:r>
          </w:p>
        </w:tc>
        <w:tc>
          <w:tcPr>
            <w:tcW w:w="2168" w:type="dxa"/>
          </w:tcPr>
          <w:p w14:paraId="34F8CB62" w14:textId="5AC0BF58" w:rsidR="00002222" w:rsidRPr="00651291" w:rsidRDefault="00002222" w:rsidP="00002222">
            <w:pPr>
              <w:ind w:left="-119" w:right="1"/>
              <w:jc w:val="right"/>
              <w:rPr>
                <w:rFonts w:asciiTheme="majorBidi" w:hAnsiTheme="majorBidi" w:cstheme="majorBidi"/>
                <w:lang w:eastAsia="en-US"/>
              </w:rPr>
            </w:pPr>
            <w:r w:rsidRPr="00651291">
              <w:rPr>
                <w:rFonts w:asciiTheme="majorBidi" w:hAnsiTheme="majorBidi" w:cstheme="majorBidi"/>
              </w:rPr>
              <w:t xml:space="preserve"> 606,313 </w:t>
            </w:r>
          </w:p>
        </w:tc>
        <w:tc>
          <w:tcPr>
            <w:tcW w:w="2168" w:type="dxa"/>
          </w:tcPr>
          <w:p w14:paraId="479F36E8" w14:textId="2F798084"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898,870 </w:t>
            </w:r>
          </w:p>
        </w:tc>
        <w:tc>
          <w:tcPr>
            <w:tcW w:w="2168" w:type="dxa"/>
            <w:shd w:val="clear" w:color="auto" w:fill="auto"/>
          </w:tcPr>
          <w:p w14:paraId="420A46FC" w14:textId="50D12FDB"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148,718 </w:t>
            </w:r>
          </w:p>
        </w:tc>
      </w:tr>
      <w:tr w:rsidR="00002222" w:rsidRPr="005D2655" w14:paraId="0D99E49C" w14:textId="77777777" w:rsidTr="00002222">
        <w:trPr>
          <w:trHeight w:val="214"/>
        </w:trPr>
        <w:tc>
          <w:tcPr>
            <w:tcW w:w="4048" w:type="dxa"/>
          </w:tcPr>
          <w:p w14:paraId="2A439E5D"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6 Co., Ltd.</w:t>
            </w:r>
          </w:p>
        </w:tc>
        <w:tc>
          <w:tcPr>
            <w:tcW w:w="2168" w:type="dxa"/>
          </w:tcPr>
          <w:p w14:paraId="7F1F0D9A" w14:textId="634410DB"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209,677 </w:t>
            </w:r>
          </w:p>
        </w:tc>
        <w:tc>
          <w:tcPr>
            <w:tcW w:w="2168" w:type="dxa"/>
          </w:tcPr>
          <w:p w14:paraId="6559D982" w14:textId="661EDA91" w:rsidR="00002222" w:rsidRPr="00651291" w:rsidRDefault="00F366D1" w:rsidP="00002222">
            <w:pPr>
              <w:ind w:left="-97" w:right="1"/>
              <w:jc w:val="right"/>
              <w:rPr>
                <w:rFonts w:asciiTheme="majorBidi" w:hAnsiTheme="majorBidi" w:cstheme="majorBidi"/>
                <w:lang w:eastAsia="en-US"/>
              </w:rPr>
            </w:pPr>
            <w:r>
              <w:rPr>
                <w:rFonts w:asciiTheme="majorBidi" w:hAnsiTheme="majorBidi" w:cstheme="majorBidi"/>
              </w:rPr>
              <w:t>470,324</w:t>
            </w:r>
            <w:r w:rsidR="00002222" w:rsidRPr="00651291">
              <w:rPr>
                <w:rFonts w:asciiTheme="majorBidi" w:hAnsiTheme="majorBidi" w:cstheme="majorBidi"/>
              </w:rPr>
              <w:t xml:space="preserve"> </w:t>
            </w:r>
          </w:p>
        </w:tc>
        <w:tc>
          <w:tcPr>
            <w:tcW w:w="2168" w:type="dxa"/>
          </w:tcPr>
          <w:p w14:paraId="42FA4723" w14:textId="61346BDC" w:rsidR="00002222" w:rsidRPr="00651291" w:rsidRDefault="00F366D1" w:rsidP="00002222">
            <w:pPr>
              <w:ind w:left="-119" w:right="1"/>
              <w:jc w:val="right"/>
              <w:rPr>
                <w:rFonts w:asciiTheme="majorBidi" w:hAnsiTheme="majorBidi" w:cstheme="majorBidi"/>
                <w:lang w:eastAsia="en-US"/>
              </w:rPr>
            </w:pPr>
            <w:r>
              <w:rPr>
                <w:rFonts w:asciiTheme="majorBidi" w:hAnsiTheme="majorBidi" w:cstheme="majorBidi"/>
              </w:rPr>
              <w:t>275,706</w:t>
            </w:r>
            <w:r w:rsidR="00002222" w:rsidRPr="00651291">
              <w:rPr>
                <w:rFonts w:asciiTheme="majorBidi" w:hAnsiTheme="majorBidi" w:cstheme="majorBidi"/>
              </w:rPr>
              <w:t xml:space="preserve"> </w:t>
            </w:r>
          </w:p>
        </w:tc>
        <w:tc>
          <w:tcPr>
            <w:tcW w:w="2168" w:type="dxa"/>
          </w:tcPr>
          <w:p w14:paraId="1687EDAC" w14:textId="75DAAEBD" w:rsidR="00002222" w:rsidRPr="00651291" w:rsidRDefault="00002222" w:rsidP="00002222">
            <w:pPr>
              <w:ind w:right="1"/>
              <w:jc w:val="right"/>
              <w:rPr>
                <w:rFonts w:asciiTheme="majorBidi" w:hAnsiTheme="majorBidi" w:cstheme="majorBidi"/>
                <w:lang w:eastAsia="en-US"/>
              </w:rPr>
            </w:pPr>
            <w:r w:rsidRPr="00651291">
              <w:rPr>
                <w:rFonts w:asciiTheme="majorBidi" w:hAnsiTheme="majorBidi" w:cstheme="majorBidi"/>
              </w:rPr>
              <w:t xml:space="preserve"> 438 </w:t>
            </w:r>
          </w:p>
        </w:tc>
        <w:tc>
          <w:tcPr>
            <w:tcW w:w="2168" w:type="dxa"/>
            <w:shd w:val="clear" w:color="auto" w:fill="auto"/>
          </w:tcPr>
          <w:p w14:paraId="77B59ECC" w14:textId="0425CB84"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(8,330)</w:t>
            </w:r>
          </w:p>
        </w:tc>
      </w:tr>
      <w:tr w:rsidR="00002222" w:rsidRPr="005D2655" w14:paraId="56179531" w14:textId="77777777" w:rsidTr="00002222">
        <w:trPr>
          <w:trHeight w:val="214"/>
        </w:trPr>
        <w:tc>
          <w:tcPr>
            <w:tcW w:w="4048" w:type="dxa"/>
          </w:tcPr>
          <w:p w14:paraId="63E3E8BF" w14:textId="77777777"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7 Co., Ltd.</w:t>
            </w:r>
          </w:p>
        </w:tc>
        <w:tc>
          <w:tcPr>
            <w:tcW w:w="2168" w:type="dxa"/>
          </w:tcPr>
          <w:p w14:paraId="3964CA71" w14:textId="616E7109"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605,985 </w:t>
            </w:r>
          </w:p>
        </w:tc>
        <w:tc>
          <w:tcPr>
            <w:tcW w:w="2168" w:type="dxa"/>
          </w:tcPr>
          <w:p w14:paraId="6AB72FD5" w14:textId="64F34128"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1,973,540 </w:t>
            </w:r>
          </w:p>
        </w:tc>
        <w:tc>
          <w:tcPr>
            <w:tcW w:w="2168" w:type="dxa"/>
          </w:tcPr>
          <w:p w14:paraId="10B2F5F8" w14:textId="63178208" w:rsidR="00002222" w:rsidRPr="00651291" w:rsidRDefault="00002222" w:rsidP="00002222">
            <w:pPr>
              <w:ind w:left="-119" w:right="1"/>
              <w:jc w:val="right"/>
              <w:rPr>
                <w:rFonts w:asciiTheme="majorBidi" w:hAnsiTheme="majorBidi" w:cstheme="majorBidi"/>
                <w:lang w:eastAsia="en-US"/>
              </w:rPr>
            </w:pPr>
            <w:r w:rsidRPr="00651291">
              <w:rPr>
                <w:rFonts w:asciiTheme="majorBidi" w:hAnsiTheme="majorBidi" w:cstheme="majorBidi"/>
              </w:rPr>
              <w:t xml:space="preserve"> 1,467,118 </w:t>
            </w:r>
          </w:p>
        </w:tc>
        <w:tc>
          <w:tcPr>
            <w:tcW w:w="2168" w:type="dxa"/>
          </w:tcPr>
          <w:p w14:paraId="3C92DAAC" w14:textId="17E45955"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899 </w:t>
            </w:r>
          </w:p>
        </w:tc>
        <w:tc>
          <w:tcPr>
            <w:tcW w:w="2168" w:type="dxa"/>
            <w:shd w:val="clear" w:color="auto" w:fill="auto"/>
          </w:tcPr>
          <w:p w14:paraId="68DBDF6F" w14:textId="38FD2A18" w:rsidR="00002222" w:rsidRPr="00651291" w:rsidRDefault="00002222" w:rsidP="00002222">
            <w:pPr>
              <w:ind w:right="1"/>
              <w:jc w:val="right"/>
              <w:rPr>
                <w:rFonts w:asciiTheme="majorBidi" w:hAnsiTheme="majorBidi" w:cstheme="majorBidi"/>
                <w:cs/>
                <w:lang w:eastAsia="en-US"/>
              </w:rPr>
            </w:pPr>
            <w:r w:rsidRPr="00651291">
              <w:rPr>
                <w:rFonts w:asciiTheme="majorBidi" w:hAnsiTheme="majorBidi" w:cstheme="majorBidi"/>
              </w:rPr>
              <w:t xml:space="preserve"> (30,583)</w:t>
            </w:r>
          </w:p>
        </w:tc>
      </w:tr>
      <w:tr w:rsidR="00002222" w:rsidRPr="005D2655" w14:paraId="1B629323" w14:textId="77777777" w:rsidTr="00002222">
        <w:trPr>
          <w:trHeight w:val="214"/>
        </w:trPr>
        <w:tc>
          <w:tcPr>
            <w:tcW w:w="4048" w:type="dxa"/>
          </w:tcPr>
          <w:p w14:paraId="61C359E8" w14:textId="2C9E059F"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8 Co., Ltd.</w:t>
            </w:r>
          </w:p>
        </w:tc>
        <w:tc>
          <w:tcPr>
            <w:tcW w:w="2168" w:type="dxa"/>
          </w:tcPr>
          <w:p w14:paraId="1E5D02B5" w14:textId="2E43BEFD"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1,043,000 </w:t>
            </w:r>
          </w:p>
        </w:tc>
        <w:tc>
          <w:tcPr>
            <w:tcW w:w="2168" w:type="dxa"/>
          </w:tcPr>
          <w:p w14:paraId="713DA308" w14:textId="7802B0B8"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1,756,152 </w:t>
            </w:r>
          </w:p>
        </w:tc>
        <w:tc>
          <w:tcPr>
            <w:tcW w:w="2168" w:type="dxa"/>
          </w:tcPr>
          <w:p w14:paraId="64A45C78" w14:textId="1A42879F"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715,264 </w:t>
            </w:r>
          </w:p>
        </w:tc>
        <w:tc>
          <w:tcPr>
            <w:tcW w:w="2168" w:type="dxa"/>
          </w:tcPr>
          <w:p w14:paraId="107C5D76" w14:textId="05598D25"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3,019 </w:t>
            </w:r>
          </w:p>
        </w:tc>
        <w:tc>
          <w:tcPr>
            <w:tcW w:w="2168" w:type="dxa"/>
            <w:shd w:val="clear" w:color="auto" w:fill="auto"/>
          </w:tcPr>
          <w:p w14:paraId="0E1A20A2" w14:textId="6344BBD3"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(406)</w:t>
            </w:r>
          </w:p>
        </w:tc>
      </w:tr>
      <w:tr w:rsidR="00002222" w:rsidRPr="005D2655" w14:paraId="0BCA6DD5" w14:textId="77777777" w:rsidTr="00002222">
        <w:trPr>
          <w:trHeight w:val="214"/>
        </w:trPr>
        <w:tc>
          <w:tcPr>
            <w:tcW w:w="4048" w:type="dxa"/>
          </w:tcPr>
          <w:p w14:paraId="10740754" w14:textId="454A6FC4"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9 Co., Ltd. </w:t>
            </w:r>
          </w:p>
        </w:tc>
        <w:tc>
          <w:tcPr>
            <w:tcW w:w="2168" w:type="dxa"/>
          </w:tcPr>
          <w:p w14:paraId="4E49CBC6" w14:textId="578888A0"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372,380 </w:t>
            </w:r>
          </w:p>
        </w:tc>
        <w:tc>
          <w:tcPr>
            <w:tcW w:w="2168" w:type="dxa"/>
          </w:tcPr>
          <w:p w14:paraId="001B55DB" w14:textId="2BEE4734"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900,653 </w:t>
            </w:r>
          </w:p>
        </w:tc>
        <w:tc>
          <w:tcPr>
            <w:tcW w:w="2168" w:type="dxa"/>
          </w:tcPr>
          <w:p w14:paraId="33B96DC1" w14:textId="6F2E7100"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550,187 </w:t>
            </w:r>
          </w:p>
        </w:tc>
        <w:tc>
          <w:tcPr>
            <w:tcW w:w="2168" w:type="dxa"/>
          </w:tcPr>
          <w:p w14:paraId="6BB44B9F" w14:textId="63B20868"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218 </w:t>
            </w:r>
          </w:p>
        </w:tc>
        <w:tc>
          <w:tcPr>
            <w:tcW w:w="2168" w:type="dxa"/>
            <w:shd w:val="clear" w:color="auto" w:fill="auto"/>
          </w:tcPr>
          <w:p w14:paraId="7EC5F810" w14:textId="5EE67713"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(10,481)</w:t>
            </w:r>
          </w:p>
        </w:tc>
      </w:tr>
      <w:tr w:rsidR="00002222" w:rsidRPr="005D2655" w14:paraId="52341391" w14:textId="77777777" w:rsidTr="00002222">
        <w:trPr>
          <w:trHeight w:val="214"/>
        </w:trPr>
        <w:tc>
          <w:tcPr>
            <w:tcW w:w="4048" w:type="dxa"/>
          </w:tcPr>
          <w:p w14:paraId="246FF981" w14:textId="6939BF6F"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10 Co., Ltd. </w:t>
            </w:r>
          </w:p>
        </w:tc>
        <w:tc>
          <w:tcPr>
            <w:tcW w:w="2168" w:type="dxa"/>
          </w:tcPr>
          <w:p w14:paraId="76C38FEB" w14:textId="3FF95DEA"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159,862 </w:t>
            </w:r>
          </w:p>
        </w:tc>
        <w:tc>
          <w:tcPr>
            <w:tcW w:w="2168" w:type="dxa"/>
          </w:tcPr>
          <w:p w14:paraId="47752434" w14:textId="5C94B59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345,268 </w:t>
            </w:r>
          </w:p>
        </w:tc>
        <w:tc>
          <w:tcPr>
            <w:tcW w:w="2168" w:type="dxa"/>
          </w:tcPr>
          <w:p w14:paraId="73FAC637" w14:textId="50067A87"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186,342 </w:t>
            </w:r>
          </w:p>
        </w:tc>
        <w:tc>
          <w:tcPr>
            <w:tcW w:w="2168" w:type="dxa"/>
          </w:tcPr>
          <w:p w14:paraId="76931853" w14:textId="23977ABD"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23 </w:t>
            </w:r>
          </w:p>
        </w:tc>
        <w:tc>
          <w:tcPr>
            <w:tcW w:w="2168" w:type="dxa"/>
            <w:shd w:val="clear" w:color="auto" w:fill="auto"/>
          </w:tcPr>
          <w:p w14:paraId="04191B2C" w14:textId="4A73038C"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(426)</w:t>
            </w:r>
          </w:p>
        </w:tc>
      </w:tr>
      <w:tr w:rsidR="00002222" w:rsidRPr="005D2655" w14:paraId="2F533705" w14:textId="77777777" w:rsidTr="00002222">
        <w:trPr>
          <w:trHeight w:val="214"/>
        </w:trPr>
        <w:tc>
          <w:tcPr>
            <w:tcW w:w="4048" w:type="dxa"/>
          </w:tcPr>
          <w:p w14:paraId="43026395" w14:textId="1AEF0D5E" w:rsidR="00002222" w:rsidRPr="00651291" w:rsidRDefault="00002222" w:rsidP="00002222">
            <w:pPr>
              <w:ind w:left="-108" w:right="1"/>
              <w:jc w:val="thaiDistribute"/>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11 Co., Ltd. </w:t>
            </w:r>
          </w:p>
        </w:tc>
        <w:tc>
          <w:tcPr>
            <w:tcW w:w="2168" w:type="dxa"/>
          </w:tcPr>
          <w:p w14:paraId="4DB31D40" w14:textId="054C7B8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495,193 </w:t>
            </w:r>
          </w:p>
        </w:tc>
        <w:tc>
          <w:tcPr>
            <w:tcW w:w="2168" w:type="dxa"/>
          </w:tcPr>
          <w:p w14:paraId="6B75FD15" w14:textId="622ACB58"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1,248,626 </w:t>
            </w:r>
          </w:p>
        </w:tc>
        <w:tc>
          <w:tcPr>
            <w:tcW w:w="2168" w:type="dxa"/>
          </w:tcPr>
          <w:p w14:paraId="287B10DB" w14:textId="1EC7D3C0"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778,812 </w:t>
            </w:r>
          </w:p>
        </w:tc>
        <w:tc>
          <w:tcPr>
            <w:tcW w:w="2168" w:type="dxa"/>
          </w:tcPr>
          <w:p w14:paraId="14426FB6" w14:textId="73132BFD"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326 </w:t>
            </w:r>
          </w:p>
        </w:tc>
        <w:tc>
          <w:tcPr>
            <w:tcW w:w="2168" w:type="dxa"/>
            <w:shd w:val="clear" w:color="auto" w:fill="auto"/>
          </w:tcPr>
          <w:p w14:paraId="53C45DE7" w14:textId="395BDE10"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(17,079)</w:t>
            </w:r>
          </w:p>
        </w:tc>
      </w:tr>
      <w:tr w:rsidR="00002222" w:rsidRPr="005D2655" w14:paraId="124F7CB8" w14:textId="77777777" w:rsidTr="00002222">
        <w:trPr>
          <w:trHeight w:val="214"/>
        </w:trPr>
        <w:tc>
          <w:tcPr>
            <w:tcW w:w="4048" w:type="dxa"/>
          </w:tcPr>
          <w:p w14:paraId="0FFDD969" w14:textId="42EBE6B4" w:rsidR="00002222" w:rsidRPr="00651291" w:rsidRDefault="00002222" w:rsidP="00002222">
            <w:pPr>
              <w:ind w:left="-108" w:right="1"/>
              <w:jc w:val="left"/>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12 Co., Ltd. </w:t>
            </w:r>
          </w:p>
        </w:tc>
        <w:tc>
          <w:tcPr>
            <w:tcW w:w="2168" w:type="dxa"/>
          </w:tcPr>
          <w:p w14:paraId="188A5508" w14:textId="418B6E70"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213,280 </w:t>
            </w:r>
          </w:p>
        </w:tc>
        <w:tc>
          <w:tcPr>
            <w:tcW w:w="2168" w:type="dxa"/>
          </w:tcPr>
          <w:p w14:paraId="0DECDD1D" w14:textId="1D189D53"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600,398 </w:t>
            </w:r>
          </w:p>
        </w:tc>
        <w:tc>
          <w:tcPr>
            <w:tcW w:w="2168" w:type="dxa"/>
          </w:tcPr>
          <w:p w14:paraId="52EB66C5" w14:textId="54583C70"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388,160 </w:t>
            </w:r>
          </w:p>
        </w:tc>
        <w:tc>
          <w:tcPr>
            <w:tcW w:w="2168" w:type="dxa"/>
          </w:tcPr>
          <w:p w14:paraId="2BD2671D" w14:textId="581372DF"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14 </w:t>
            </w:r>
          </w:p>
        </w:tc>
        <w:tc>
          <w:tcPr>
            <w:tcW w:w="2168" w:type="dxa"/>
            <w:shd w:val="clear" w:color="auto" w:fill="auto"/>
          </w:tcPr>
          <w:p w14:paraId="41CA8B51" w14:textId="1462DB3D"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(465)</w:t>
            </w:r>
          </w:p>
        </w:tc>
      </w:tr>
      <w:tr w:rsidR="00002222" w:rsidRPr="005D2655" w14:paraId="07FEFE2F" w14:textId="77777777" w:rsidTr="00002222">
        <w:trPr>
          <w:trHeight w:val="214"/>
        </w:trPr>
        <w:tc>
          <w:tcPr>
            <w:tcW w:w="4048" w:type="dxa"/>
          </w:tcPr>
          <w:p w14:paraId="055DCD9D" w14:textId="30C76FD1" w:rsidR="00002222" w:rsidRPr="00651291" w:rsidRDefault="00002222" w:rsidP="00002222">
            <w:pPr>
              <w:ind w:left="-108" w:right="1"/>
              <w:jc w:val="left"/>
              <w:rPr>
                <w:rFonts w:asciiTheme="majorBidi" w:hAnsiTheme="majorBidi" w:cstheme="majorBidi"/>
              </w:rPr>
            </w:pPr>
            <w:proofErr w:type="spellStart"/>
            <w:r w:rsidRPr="00651291">
              <w:rPr>
                <w:rFonts w:asciiTheme="majorBidi" w:hAnsiTheme="majorBidi" w:cstheme="majorBidi"/>
              </w:rPr>
              <w:t>Sena</w:t>
            </w:r>
            <w:proofErr w:type="spellEnd"/>
            <w:r w:rsidRPr="00651291">
              <w:rPr>
                <w:rFonts w:asciiTheme="majorBidi" w:hAnsiTheme="majorBidi" w:cstheme="majorBidi"/>
              </w:rPr>
              <w:t xml:space="preserve"> HHP 13 Co., Ltd.</w:t>
            </w:r>
          </w:p>
        </w:tc>
        <w:tc>
          <w:tcPr>
            <w:tcW w:w="2168" w:type="dxa"/>
          </w:tcPr>
          <w:p w14:paraId="7AA5AA24" w14:textId="7D2ABB36"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166,087 </w:t>
            </w:r>
          </w:p>
        </w:tc>
        <w:tc>
          <w:tcPr>
            <w:tcW w:w="2168" w:type="dxa"/>
          </w:tcPr>
          <w:p w14:paraId="407D2A6D" w14:textId="6B5CFD87"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359,118 </w:t>
            </w:r>
          </w:p>
        </w:tc>
        <w:tc>
          <w:tcPr>
            <w:tcW w:w="2168" w:type="dxa"/>
          </w:tcPr>
          <w:p w14:paraId="1CD18179" w14:textId="6977081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201,310 </w:t>
            </w:r>
          </w:p>
        </w:tc>
        <w:tc>
          <w:tcPr>
            <w:tcW w:w="2168" w:type="dxa"/>
          </w:tcPr>
          <w:p w14:paraId="2C60CBAF" w14:textId="167D8743"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297 </w:t>
            </w:r>
          </w:p>
        </w:tc>
        <w:tc>
          <w:tcPr>
            <w:tcW w:w="2168" w:type="dxa"/>
            <w:shd w:val="clear" w:color="auto" w:fill="auto"/>
          </w:tcPr>
          <w:p w14:paraId="1872D26A" w14:textId="2F817B51"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(7,821)</w:t>
            </w:r>
          </w:p>
        </w:tc>
      </w:tr>
      <w:tr w:rsidR="00002222" w:rsidRPr="005D2655" w14:paraId="344D426C" w14:textId="77777777" w:rsidTr="00002222">
        <w:trPr>
          <w:trHeight w:val="214"/>
        </w:trPr>
        <w:tc>
          <w:tcPr>
            <w:tcW w:w="4048" w:type="dxa"/>
          </w:tcPr>
          <w:p w14:paraId="0EA0A930" w14:textId="77777777" w:rsidR="00F366D1" w:rsidRPr="00F366D1" w:rsidRDefault="00F366D1" w:rsidP="00F366D1">
            <w:pPr>
              <w:ind w:left="-108" w:right="1"/>
              <w:jc w:val="left"/>
              <w:rPr>
                <w:rFonts w:asciiTheme="majorBidi" w:hAnsiTheme="majorBidi" w:cstheme="majorBidi"/>
              </w:rPr>
            </w:pPr>
            <w:proofErr w:type="spellStart"/>
            <w:r w:rsidRPr="00F366D1">
              <w:rPr>
                <w:rFonts w:asciiTheme="majorBidi" w:hAnsiTheme="majorBidi" w:cstheme="majorBidi"/>
              </w:rPr>
              <w:t>Sena</w:t>
            </w:r>
            <w:proofErr w:type="spellEnd"/>
            <w:r w:rsidRPr="00F366D1">
              <w:rPr>
                <w:rFonts w:asciiTheme="majorBidi" w:hAnsiTheme="majorBidi" w:cstheme="majorBidi"/>
              </w:rPr>
              <w:t xml:space="preserve"> HHP 14 Co., Ltd. </w:t>
            </w:r>
          </w:p>
          <w:p w14:paraId="7F251342" w14:textId="44873FB9" w:rsidR="00002222" w:rsidRPr="00651291" w:rsidRDefault="00F366D1" w:rsidP="00F366D1">
            <w:pPr>
              <w:ind w:left="-108" w:right="1"/>
              <w:jc w:val="left"/>
              <w:rPr>
                <w:rFonts w:asciiTheme="majorBidi" w:hAnsiTheme="majorBidi" w:cstheme="majorBidi"/>
              </w:rPr>
            </w:pPr>
            <w:r w:rsidRPr="00F366D1">
              <w:rPr>
                <w:rFonts w:asciiTheme="majorBidi" w:hAnsiTheme="majorBidi" w:cstheme="majorBidi"/>
              </w:rPr>
              <w:t xml:space="preserve">  (Formerly </w:t>
            </w:r>
            <w:proofErr w:type="spellStart"/>
            <w:r w:rsidRPr="00F366D1">
              <w:rPr>
                <w:rFonts w:asciiTheme="majorBidi" w:hAnsiTheme="majorBidi" w:cstheme="majorBidi"/>
              </w:rPr>
              <w:t>Sena</w:t>
            </w:r>
            <w:proofErr w:type="spellEnd"/>
            <w:r w:rsidRPr="00F366D1">
              <w:rPr>
                <w:rFonts w:asciiTheme="majorBidi" w:hAnsiTheme="majorBidi" w:cstheme="majorBidi"/>
              </w:rPr>
              <w:t xml:space="preserve"> Development A 7 Co., Ltd.)</w:t>
            </w:r>
          </w:p>
        </w:tc>
        <w:tc>
          <w:tcPr>
            <w:tcW w:w="2168" w:type="dxa"/>
            <w:vAlign w:val="bottom"/>
          </w:tcPr>
          <w:p w14:paraId="4C60CB1B" w14:textId="68BADE51"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130,740 </w:t>
            </w:r>
          </w:p>
        </w:tc>
        <w:tc>
          <w:tcPr>
            <w:tcW w:w="2168" w:type="dxa"/>
            <w:vAlign w:val="bottom"/>
          </w:tcPr>
          <w:p w14:paraId="385C95AA" w14:textId="63EFC67B"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358,282 </w:t>
            </w:r>
          </w:p>
        </w:tc>
        <w:tc>
          <w:tcPr>
            <w:tcW w:w="2168" w:type="dxa"/>
            <w:vAlign w:val="bottom"/>
          </w:tcPr>
          <w:p w14:paraId="52E65FD7" w14:textId="009E3C99"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244,994 </w:t>
            </w:r>
          </w:p>
        </w:tc>
        <w:tc>
          <w:tcPr>
            <w:tcW w:w="2168" w:type="dxa"/>
            <w:vAlign w:val="bottom"/>
          </w:tcPr>
          <w:p w14:paraId="6AF7A713" w14:textId="518759E0"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39 </w:t>
            </w:r>
          </w:p>
        </w:tc>
        <w:tc>
          <w:tcPr>
            <w:tcW w:w="2168" w:type="dxa"/>
            <w:shd w:val="clear" w:color="auto" w:fill="auto"/>
            <w:vAlign w:val="bottom"/>
          </w:tcPr>
          <w:p w14:paraId="39D17A4A" w14:textId="1564A932" w:rsidR="00002222" w:rsidRPr="00651291" w:rsidRDefault="00002222" w:rsidP="00002222">
            <w:pPr>
              <w:ind w:left="-97" w:right="1"/>
              <w:jc w:val="right"/>
              <w:rPr>
                <w:rFonts w:asciiTheme="majorBidi" w:hAnsiTheme="majorBidi" w:cstheme="majorBidi"/>
                <w:cs/>
                <w:lang w:eastAsia="en-US"/>
              </w:rPr>
            </w:pPr>
            <w:r w:rsidRPr="00651291">
              <w:rPr>
                <w:rFonts w:asciiTheme="majorBidi" w:hAnsiTheme="majorBidi" w:cstheme="majorBidi"/>
              </w:rPr>
              <w:t xml:space="preserve"> (323)</w:t>
            </w:r>
          </w:p>
        </w:tc>
      </w:tr>
      <w:tr w:rsidR="00002222" w:rsidRPr="005D2655" w14:paraId="2CA48917" w14:textId="77777777" w:rsidTr="00002222">
        <w:trPr>
          <w:trHeight w:val="214"/>
        </w:trPr>
        <w:tc>
          <w:tcPr>
            <w:tcW w:w="4048" w:type="dxa"/>
          </w:tcPr>
          <w:p w14:paraId="5C6A0419" w14:textId="77777777" w:rsidR="00002222" w:rsidRPr="00651291" w:rsidRDefault="00002222" w:rsidP="00002222">
            <w:pPr>
              <w:ind w:left="-108" w:right="1"/>
              <w:jc w:val="thaiDistribute"/>
              <w:rPr>
                <w:rFonts w:asciiTheme="majorBidi" w:hAnsiTheme="majorBidi" w:cstheme="majorBidi"/>
              </w:rPr>
            </w:pPr>
            <w:proofErr w:type="spellStart"/>
            <w:proofErr w:type="gramStart"/>
            <w:r w:rsidRPr="00651291">
              <w:rPr>
                <w:rFonts w:asciiTheme="majorBidi" w:hAnsiTheme="majorBidi" w:cstheme="majorBidi"/>
              </w:rPr>
              <w:t>B.Grimm</w:t>
            </w:r>
            <w:proofErr w:type="spellEnd"/>
            <w:proofErr w:type="gramEnd"/>
            <w:r w:rsidRPr="00651291">
              <w:rPr>
                <w:rFonts w:asciiTheme="majorBidi" w:hAnsiTheme="majorBidi" w:cstheme="majorBidi"/>
              </w:rPr>
              <w:t xml:space="preserve"> sena solar power Co., Ltd.</w:t>
            </w:r>
          </w:p>
        </w:tc>
        <w:tc>
          <w:tcPr>
            <w:tcW w:w="2168" w:type="dxa"/>
          </w:tcPr>
          <w:p w14:paraId="6A2C27AB" w14:textId="508FCB3B"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835,000</w:t>
            </w:r>
          </w:p>
        </w:tc>
        <w:tc>
          <w:tcPr>
            <w:tcW w:w="2168" w:type="dxa"/>
          </w:tcPr>
          <w:p w14:paraId="3AFABD3D" w14:textId="3774681B"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2,859,589 </w:t>
            </w:r>
          </w:p>
        </w:tc>
        <w:tc>
          <w:tcPr>
            <w:tcW w:w="2168" w:type="dxa"/>
          </w:tcPr>
          <w:p w14:paraId="403A9923" w14:textId="07CAAD34"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1,962,350 </w:t>
            </w:r>
          </w:p>
        </w:tc>
        <w:tc>
          <w:tcPr>
            <w:tcW w:w="2168" w:type="dxa"/>
          </w:tcPr>
          <w:p w14:paraId="2311B499" w14:textId="05634BC2"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381,765 </w:t>
            </w:r>
          </w:p>
        </w:tc>
        <w:tc>
          <w:tcPr>
            <w:tcW w:w="2168" w:type="dxa"/>
            <w:shd w:val="clear" w:color="auto" w:fill="auto"/>
          </w:tcPr>
          <w:p w14:paraId="794A2619" w14:textId="51BBA3AD" w:rsidR="00002222" w:rsidRPr="00651291" w:rsidRDefault="00002222" w:rsidP="00002222">
            <w:pPr>
              <w:ind w:left="-97" w:right="1"/>
              <w:jc w:val="right"/>
              <w:rPr>
                <w:rFonts w:asciiTheme="majorBidi" w:hAnsiTheme="majorBidi" w:cstheme="majorBidi"/>
                <w:lang w:eastAsia="en-US"/>
              </w:rPr>
            </w:pPr>
            <w:r w:rsidRPr="00651291">
              <w:rPr>
                <w:rFonts w:asciiTheme="majorBidi" w:hAnsiTheme="majorBidi" w:cstheme="majorBidi"/>
              </w:rPr>
              <w:t xml:space="preserve"> 75,643 </w:t>
            </w:r>
          </w:p>
        </w:tc>
      </w:tr>
    </w:tbl>
    <w:p w14:paraId="3F2C0282" w14:textId="77777777" w:rsidR="00111BE4" w:rsidRPr="005D2655" w:rsidRDefault="00111BE4" w:rsidP="00E371C0">
      <w:pPr>
        <w:spacing w:before="120" w:after="120"/>
        <w:ind w:right="28"/>
        <w:jc w:val="thaiDistribute"/>
        <w:rPr>
          <w:rFonts w:ascii="Angsana New" w:hAnsi="Angsana New" w:cs="Angsana New"/>
        </w:rPr>
        <w:sectPr w:rsidR="00111BE4" w:rsidRPr="005D2655" w:rsidSect="001A4DD8">
          <w:headerReference w:type="even" r:id="rId14"/>
          <w:headerReference w:type="default" r:id="rId15"/>
          <w:footerReference w:type="default" r:id="rId16"/>
          <w:headerReference w:type="first" r:id="rId17"/>
          <w:pgSz w:w="16834" w:h="11909" w:orient="landscape" w:code="9"/>
          <w:pgMar w:top="851" w:right="851" w:bottom="851" w:left="1134" w:header="850" w:footer="516" w:gutter="0"/>
          <w:pgNumType w:start="71" w:chapStyle="1"/>
          <w:cols w:space="720"/>
          <w:docGrid w:linePitch="381"/>
        </w:sectPr>
      </w:pPr>
    </w:p>
    <w:p w14:paraId="2067C67A" w14:textId="044207B3" w:rsidR="0027370D" w:rsidRPr="00600C44" w:rsidRDefault="000E367D" w:rsidP="000D14F1">
      <w:pPr>
        <w:pStyle w:val="ListParagraph"/>
        <w:numPr>
          <w:ilvl w:val="1"/>
          <w:numId w:val="2"/>
        </w:numPr>
        <w:ind w:left="540" w:right="1" w:hanging="540"/>
        <w:jc w:val="thaiDistribute"/>
        <w:rPr>
          <w:rFonts w:ascii="Angsana New" w:hAnsi="Angsana New"/>
          <w:spacing w:val="-4"/>
        </w:rPr>
      </w:pPr>
      <w:r w:rsidRPr="00600C44">
        <w:rPr>
          <w:rFonts w:ascii="Angsana New" w:hAnsi="Angsana New"/>
          <w:spacing w:val="-4"/>
        </w:rPr>
        <w:lastRenderedPageBreak/>
        <w:t>Changes in investments in associates and joint ventures</w:t>
      </w:r>
    </w:p>
    <w:p w14:paraId="16691630" w14:textId="6E7F302B" w:rsidR="00F43FF0" w:rsidRPr="005D2655" w:rsidRDefault="0079132E" w:rsidP="00B30737">
      <w:pPr>
        <w:spacing w:before="120"/>
        <w:ind w:right="0"/>
        <w:jc w:val="thaiDistribute"/>
        <w:rPr>
          <w:rFonts w:ascii="Angsana New" w:hAnsi="Angsana New" w:cs="Angsana New"/>
          <w:b/>
          <w:bCs/>
          <w:spacing w:val="-4"/>
          <w:u w:val="single"/>
        </w:rPr>
      </w:pPr>
      <w:r w:rsidRPr="005D2655">
        <w:rPr>
          <w:rFonts w:ascii="Angsana New" w:hAnsi="Angsana New" w:cs="Angsana New"/>
          <w:b/>
          <w:bCs/>
          <w:spacing w:val="-4"/>
          <w:u w:val="single"/>
        </w:rPr>
        <w:t>Aspiration O</w:t>
      </w:r>
      <w:r w:rsidR="00F43FF0" w:rsidRPr="005D2655">
        <w:rPr>
          <w:rFonts w:ascii="Angsana New" w:hAnsi="Angsana New" w:cs="Angsana New"/>
          <w:b/>
          <w:bCs/>
          <w:spacing w:val="-4"/>
          <w:u w:val="single"/>
        </w:rPr>
        <w:t>ne Co.,</w:t>
      </w:r>
      <w:r w:rsidR="003C6968" w:rsidRPr="005D2655">
        <w:rPr>
          <w:rFonts w:ascii="Angsana New" w:hAnsi="Angsana New" w:cs="Angsana New"/>
          <w:b/>
          <w:bCs/>
          <w:spacing w:val="-4"/>
          <w:u w:val="single"/>
        </w:rPr>
        <w:t xml:space="preserve"> </w:t>
      </w:r>
      <w:r w:rsidR="00F43FF0" w:rsidRPr="005D2655">
        <w:rPr>
          <w:rFonts w:ascii="Angsana New" w:hAnsi="Angsana New" w:cs="Angsana New"/>
          <w:b/>
          <w:bCs/>
          <w:spacing w:val="-4"/>
          <w:u w:val="single"/>
        </w:rPr>
        <w:t>Ltd</w:t>
      </w:r>
      <w:r w:rsidRPr="005D2655">
        <w:rPr>
          <w:rFonts w:ascii="Angsana New" w:hAnsi="Angsana New" w:cs="Angsana New"/>
          <w:b/>
          <w:bCs/>
          <w:spacing w:val="-4"/>
          <w:u w:val="single"/>
        </w:rPr>
        <w:t>.</w:t>
      </w:r>
    </w:p>
    <w:p w14:paraId="5884E48F" w14:textId="1EE7F72B" w:rsidR="00A36DE2" w:rsidRPr="005D2655" w:rsidRDefault="00A36DE2" w:rsidP="00E371C0">
      <w:pPr>
        <w:spacing w:before="120"/>
        <w:ind w:right="1"/>
        <w:jc w:val="thaiDistribute"/>
        <w:rPr>
          <w:rStyle w:val="Hyperlink"/>
          <w:rFonts w:ascii="Angsana New" w:hAnsi="Angsana New" w:cs="Angsana New"/>
          <w:color w:val="auto"/>
          <w:spacing w:val="-4"/>
        </w:rPr>
      </w:pPr>
      <w:r w:rsidRPr="005D2655">
        <w:rPr>
          <w:rFonts w:ascii="Angsana New" w:hAnsi="Angsana New" w:cs="Angsana New"/>
          <w:spacing w:val="-4"/>
        </w:rPr>
        <w:t xml:space="preserve">On </w:t>
      </w:r>
      <w:r w:rsidR="00092502" w:rsidRPr="005D2655">
        <w:rPr>
          <w:rFonts w:ascii="Angsana New" w:hAnsi="Angsana New" w:cs="Angsana New"/>
          <w:spacing w:val="-4"/>
        </w:rPr>
        <w:t>May 2</w:t>
      </w:r>
      <w:r w:rsidRPr="005D2655">
        <w:rPr>
          <w:rFonts w:ascii="Angsana New" w:hAnsi="Angsana New" w:cs="Angsana New"/>
          <w:spacing w:val="-4"/>
        </w:rPr>
        <w:t>, 201</w:t>
      </w:r>
      <w:r w:rsidR="00EF1E29" w:rsidRPr="005D2655">
        <w:rPr>
          <w:rFonts w:ascii="Angsana New" w:hAnsi="Angsana New" w:cs="Angsana New"/>
          <w:spacing w:val="-4"/>
        </w:rPr>
        <w:t>9</w:t>
      </w:r>
      <w:r w:rsidRPr="005D2655">
        <w:rPr>
          <w:rFonts w:ascii="Angsana New" w:hAnsi="Angsana New" w:cs="Angsana New"/>
          <w:spacing w:val="-4"/>
        </w:rPr>
        <w:t xml:space="preserve">, </w:t>
      </w:r>
      <w:r w:rsidRPr="005D2655">
        <w:rPr>
          <w:rFonts w:ascii="Angsana New" w:hAnsi="Angsana New" w:cs="Angsana New"/>
          <w:spacing w:val="-4"/>
        </w:rPr>
        <w:fldChar w:fldCharType="begin"/>
      </w:r>
      <w:r w:rsidRPr="005D2655">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5D2655">
        <w:rPr>
          <w:rFonts w:ascii="Angsana New" w:hAnsi="Angsana New" w:cs="Angsana New"/>
          <w:spacing w:val="-4"/>
        </w:rPr>
        <w:fldChar w:fldCharType="separate"/>
      </w:r>
      <w:r w:rsidRPr="005D2655">
        <w:rPr>
          <w:rStyle w:val="Hyperlink"/>
          <w:rFonts w:ascii="Angsana New" w:hAnsi="Angsana New" w:cs="Angsana New"/>
          <w:color w:val="auto"/>
          <w:spacing w:val="-4"/>
        </w:rPr>
        <w:t>Aspiration One Co.,</w:t>
      </w:r>
      <w:r w:rsidR="0079132E" w:rsidRPr="005D2655">
        <w:rPr>
          <w:rStyle w:val="Hyperlink"/>
          <w:rFonts w:ascii="Angsana New" w:hAnsi="Angsana New" w:cs="Angsana New"/>
          <w:color w:val="auto"/>
          <w:spacing w:val="-4"/>
        </w:rPr>
        <w:t xml:space="preserve"> </w:t>
      </w:r>
      <w:r w:rsidRPr="005D2655">
        <w:rPr>
          <w:rStyle w:val="Hyperlink"/>
          <w:rFonts w:ascii="Angsana New" w:hAnsi="Angsana New" w:cs="Angsana New"/>
          <w:color w:val="auto"/>
          <w:spacing w:val="-4"/>
        </w:rPr>
        <w:t>Ltd. has called additional payment</w:t>
      </w:r>
      <w:r w:rsidR="00B5733C" w:rsidRPr="005D2655">
        <w:rPr>
          <w:rStyle w:val="Hyperlink"/>
          <w:rFonts w:ascii="Angsana New" w:hAnsi="Angsana New" w:cs="Angsana New"/>
          <w:color w:val="auto"/>
          <w:spacing w:val="-4"/>
        </w:rPr>
        <w:t xml:space="preserve"> for shares in amount of Baht 62.5</w:t>
      </w:r>
      <w:r w:rsidRPr="005D2655">
        <w:rPr>
          <w:rStyle w:val="Hyperlink"/>
          <w:rFonts w:ascii="Angsana New" w:hAnsi="Angsana New" w:cs="Angsana New"/>
          <w:color w:val="auto"/>
          <w:spacing w:val="-4"/>
        </w:rPr>
        <w:t xml:space="preserve">0 </w:t>
      </w:r>
      <w:proofErr w:type="spellStart"/>
      <w:r w:rsidRPr="005D2655">
        <w:rPr>
          <w:rStyle w:val="Hyperlink"/>
          <w:rFonts w:ascii="Angsana New" w:hAnsi="Angsana New" w:cs="Angsana New"/>
          <w:color w:val="auto"/>
          <w:spacing w:val="-4"/>
        </w:rPr>
        <w:t>million.</w:t>
      </w:r>
      <w:r w:rsidR="00F13BC6">
        <w:rPr>
          <w:rStyle w:val="Hyperlink"/>
          <w:rFonts w:ascii="Angsana New" w:hAnsi="Angsana New" w:cs="Angsana New"/>
          <w:color w:val="auto"/>
          <w:spacing w:val="-4"/>
        </w:rPr>
        <w:t>And</w:t>
      </w:r>
      <w:proofErr w:type="spellEnd"/>
      <w:r w:rsidR="00F13BC6">
        <w:rPr>
          <w:rStyle w:val="Hyperlink"/>
          <w:rFonts w:ascii="Angsana New" w:hAnsi="Angsana New" w:cs="Angsana New"/>
          <w:color w:val="auto"/>
          <w:spacing w:val="-4"/>
        </w:rPr>
        <w:t xml:space="preserve"> t</w:t>
      </w:r>
      <w:r w:rsidRPr="005D2655">
        <w:rPr>
          <w:rStyle w:val="Hyperlink"/>
          <w:rFonts w:ascii="Angsana New" w:hAnsi="Angsana New" w:cs="Angsana New"/>
          <w:color w:val="auto"/>
          <w:spacing w:val="-4"/>
        </w:rPr>
        <w:t>he Company has already paid in all amount on</w:t>
      </w:r>
      <w:r w:rsidR="00B5733C" w:rsidRPr="005D2655">
        <w:rPr>
          <w:rStyle w:val="Hyperlink"/>
          <w:rFonts w:ascii="Angsana New" w:hAnsi="Angsana New" w:cs="Angsana New"/>
          <w:color w:val="auto"/>
          <w:spacing w:val="-4"/>
        </w:rPr>
        <w:t xml:space="preserve"> June 20</w:t>
      </w:r>
      <w:r w:rsidR="00D04375" w:rsidRPr="005D2655">
        <w:rPr>
          <w:rStyle w:val="Hyperlink"/>
          <w:rFonts w:ascii="Angsana New" w:hAnsi="Angsana New" w:cs="Angsana New"/>
          <w:color w:val="auto"/>
          <w:spacing w:val="-4"/>
        </w:rPr>
        <w:t>, 20</w:t>
      </w:r>
      <w:r w:rsidR="002B451F" w:rsidRPr="005D2655">
        <w:rPr>
          <w:rStyle w:val="Hyperlink"/>
          <w:rFonts w:ascii="Angsana New" w:hAnsi="Angsana New" w:cs="Angsana New"/>
          <w:color w:val="auto"/>
          <w:spacing w:val="-4"/>
        </w:rPr>
        <w:t>19</w:t>
      </w:r>
      <w:r w:rsidR="00793258" w:rsidRPr="005D2655">
        <w:rPr>
          <w:rStyle w:val="Hyperlink"/>
          <w:rFonts w:ascii="Angsana New" w:hAnsi="Angsana New" w:cs="Angsana New"/>
          <w:color w:val="auto"/>
          <w:spacing w:val="-4"/>
        </w:rPr>
        <w:t>.</w:t>
      </w:r>
    </w:p>
    <w:p w14:paraId="29795EB5" w14:textId="2F153665" w:rsidR="008B0134" w:rsidRPr="005D2655" w:rsidRDefault="00A36DE2" w:rsidP="006B148E">
      <w:pPr>
        <w:spacing w:before="120"/>
        <w:ind w:right="0"/>
        <w:jc w:val="thaiDistribute"/>
        <w:rPr>
          <w:rFonts w:ascii="Angsana New" w:hAnsi="Angsana New" w:cs="Angsana New"/>
          <w:spacing w:val="-4"/>
        </w:rPr>
      </w:pPr>
      <w:r w:rsidRPr="005D2655">
        <w:rPr>
          <w:rFonts w:ascii="Angsana New" w:hAnsi="Angsana New" w:cs="Angsana New"/>
          <w:spacing w:val="-4"/>
        </w:rPr>
        <w:fldChar w:fldCharType="end"/>
      </w:r>
      <w:proofErr w:type="spellStart"/>
      <w:r w:rsidR="008B0134" w:rsidRPr="005D2655">
        <w:rPr>
          <w:rFonts w:ascii="Angsana New" w:hAnsi="Angsana New" w:cs="Angsana New"/>
          <w:b/>
          <w:bCs/>
          <w:spacing w:val="-4"/>
          <w:u w:val="single"/>
        </w:rPr>
        <w:t>Sena</w:t>
      </w:r>
      <w:proofErr w:type="spellEnd"/>
      <w:r w:rsidR="008B0134" w:rsidRPr="005D2655">
        <w:rPr>
          <w:rFonts w:ascii="Angsana New" w:hAnsi="Angsana New" w:cs="Angsana New"/>
          <w:b/>
          <w:bCs/>
          <w:spacing w:val="-4"/>
          <w:u w:val="single"/>
        </w:rPr>
        <w:t xml:space="preserve"> Hankyu 1 Co.,</w:t>
      </w:r>
      <w:r w:rsidR="003C6968" w:rsidRPr="005D2655">
        <w:rPr>
          <w:rFonts w:ascii="Angsana New" w:hAnsi="Angsana New" w:cs="Angsana New"/>
          <w:b/>
          <w:bCs/>
          <w:spacing w:val="-4"/>
          <w:u w:val="single"/>
        </w:rPr>
        <w:t xml:space="preserve"> </w:t>
      </w:r>
      <w:r w:rsidR="008B0134" w:rsidRPr="005D2655">
        <w:rPr>
          <w:rFonts w:ascii="Angsana New" w:hAnsi="Angsana New" w:cs="Angsana New"/>
          <w:b/>
          <w:bCs/>
          <w:spacing w:val="-4"/>
          <w:u w:val="single"/>
        </w:rPr>
        <w:t>Ltd</w:t>
      </w:r>
      <w:r w:rsidR="0079132E" w:rsidRPr="005D2655">
        <w:rPr>
          <w:rFonts w:ascii="Angsana New" w:hAnsi="Angsana New" w:cs="Angsana New"/>
          <w:b/>
          <w:bCs/>
          <w:spacing w:val="-4"/>
          <w:u w:val="single"/>
        </w:rPr>
        <w:t>.</w:t>
      </w:r>
    </w:p>
    <w:p w14:paraId="303317BA" w14:textId="22085114" w:rsidR="00EF1E29" w:rsidRPr="005D2655" w:rsidRDefault="00EF1E29"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March 1</w:t>
      </w:r>
      <w:r w:rsidR="008F4ADC" w:rsidRPr="005D2655">
        <w:rPr>
          <w:rFonts w:ascii="Angsana New" w:hAnsi="Angsana New" w:cs="Angsana New"/>
          <w:spacing w:val="-4"/>
        </w:rPr>
        <w:t>6</w:t>
      </w:r>
      <w:r w:rsidR="00093449" w:rsidRPr="005D2655">
        <w:rPr>
          <w:rFonts w:asciiTheme="majorBidi" w:hAnsiTheme="majorBidi" w:cstheme="majorBidi"/>
          <w:spacing w:val="2"/>
        </w:rPr>
        <w:t>, 2020</w:t>
      </w:r>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w:t>
      </w:r>
      <w:r w:rsidR="00F6588F" w:rsidRPr="005D2655">
        <w:rPr>
          <w:rFonts w:asciiTheme="majorBidi" w:hAnsiTheme="majorBidi" w:cstheme="majorBidi"/>
          <w:spacing w:val="2"/>
        </w:rPr>
        <w:t xml:space="preserve"> for shares in amount of Baht 35.70</w:t>
      </w:r>
      <w:r w:rsidRPr="005D2655">
        <w:rPr>
          <w:rFonts w:asciiTheme="majorBidi" w:hAnsiTheme="majorBidi" w:cstheme="majorBidi"/>
          <w:spacing w:val="2"/>
        </w:rPr>
        <w:t xml:space="preserve"> million and </w:t>
      </w:r>
      <w:r w:rsidR="00093449" w:rsidRPr="005D2655">
        <w:rPr>
          <w:rFonts w:asciiTheme="majorBidi" w:hAnsiTheme="majorBidi" w:cstheme="majorBidi"/>
          <w:spacing w:val="2"/>
        </w:rPr>
        <w:t xml:space="preserve">the Company </w:t>
      </w:r>
      <w:r w:rsidR="005D6F24" w:rsidRPr="005D2655">
        <w:rPr>
          <w:rFonts w:asciiTheme="majorBidi" w:hAnsiTheme="majorBidi" w:cstheme="majorBidi"/>
          <w:spacing w:val="2"/>
        </w:rPr>
        <w:t>has already paid</w:t>
      </w:r>
      <w:r w:rsidRPr="005D2655">
        <w:rPr>
          <w:rFonts w:asciiTheme="majorBidi" w:hAnsiTheme="majorBidi" w:cstheme="majorBidi"/>
          <w:spacing w:val="2"/>
        </w:rPr>
        <w:t xml:space="preserve"> the share payment on </w:t>
      </w:r>
      <w:r w:rsidR="00093449" w:rsidRPr="005D2655">
        <w:rPr>
          <w:rFonts w:asciiTheme="majorBidi" w:hAnsiTheme="majorBidi" w:cstheme="majorBidi"/>
          <w:spacing w:val="2"/>
        </w:rPr>
        <w:t>April 1</w:t>
      </w:r>
      <w:r w:rsidR="00063EDA" w:rsidRPr="005D2655">
        <w:rPr>
          <w:rFonts w:asciiTheme="majorBidi" w:hAnsiTheme="majorBidi" w:cstheme="majorBidi"/>
          <w:spacing w:val="2"/>
        </w:rPr>
        <w:t>, 2020</w:t>
      </w:r>
      <w:r w:rsidRPr="005D2655">
        <w:rPr>
          <w:rFonts w:asciiTheme="majorBidi" w:hAnsiTheme="majorBidi" w:cstheme="majorBidi"/>
          <w:spacing w:val="2"/>
        </w:rPr>
        <w:t>.</w:t>
      </w:r>
    </w:p>
    <w:p w14:paraId="33220979" w14:textId="61E492CF" w:rsidR="000B23F3" w:rsidRPr="005D2655" w:rsidRDefault="000B23F3"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093449" w:rsidRPr="005D2655">
        <w:rPr>
          <w:rFonts w:asciiTheme="majorBidi" w:hAnsiTheme="majorBidi" w:cstheme="majorBidi"/>
          <w:spacing w:val="2"/>
        </w:rPr>
        <w:t>35.70</w:t>
      </w:r>
      <w:r w:rsidRPr="005D2655">
        <w:rPr>
          <w:rFonts w:asciiTheme="majorBidi" w:hAnsiTheme="majorBidi" w:cstheme="majorBidi"/>
          <w:spacing w:val="2"/>
        </w:rPr>
        <w:t xml:space="preserve"> million and </w:t>
      </w:r>
      <w:r w:rsidR="005D6F24" w:rsidRPr="005D2655">
        <w:rPr>
          <w:rFonts w:asciiTheme="majorBidi" w:hAnsiTheme="majorBidi" w:cstheme="majorBidi"/>
          <w:spacing w:val="2"/>
        </w:rPr>
        <w:t>the Company has already paid</w:t>
      </w:r>
      <w:r w:rsidR="00093449" w:rsidRPr="005D2655">
        <w:rPr>
          <w:rFonts w:asciiTheme="majorBidi" w:hAnsiTheme="majorBidi" w:cstheme="majorBidi"/>
          <w:spacing w:val="2"/>
        </w:rPr>
        <w:t xml:space="preserve"> the share payment on June 12</w:t>
      </w:r>
      <w:r w:rsidRPr="005D2655">
        <w:rPr>
          <w:rFonts w:asciiTheme="majorBidi" w:hAnsiTheme="majorBidi" w:cstheme="majorBidi"/>
          <w:spacing w:val="2"/>
        </w:rPr>
        <w:t>, 2019.</w:t>
      </w:r>
    </w:p>
    <w:p w14:paraId="66F0163B" w14:textId="4005B516"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 Ltd. has called additional payment for shares in amount of Baht 37.23 million and the Company has already paid the share payment on April 19, 2019.</w:t>
      </w:r>
    </w:p>
    <w:p w14:paraId="16574233" w14:textId="1DB65D90" w:rsidR="000049F0" w:rsidRPr="005D2655" w:rsidRDefault="00373A6E" w:rsidP="00E371C0">
      <w:pPr>
        <w:spacing w:before="120"/>
        <w:ind w:right="0"/>
        <w:jc w:val="thaiDistribute"/>
        <w:rPr>
          <w:rFonts w:asciiTheme="majorBidi" w:hAnsiTheme="majorBidi" w:cstheme="majorBidi"/>
          <w:spacing w:val="2"/>
        </w:rPr>
      </w:pPr>
      <w:r w:rsidRPr="005D2655">
        <w:rPr>
          <w:rFonts w:asciiTheme="majorBidi" w:hAnsiTheme="majorBidi" w:cstheme="majorBidi"/>
          <w:spacing w:val="2"/>
        </w:rPr>
        <w:t>On February 12</w:t>
      </w:r>
      <w:r w:rsidR="00AB2411" w:rsidRPr="005D2655">
        <w:rPr>
          <w:rFonts w:asciiTheme="majorBidi" w:hAnsiTheme="majorBidi" w:cstheme="majorBidi"/>
          <w:spacing w:val="2"/>
        </w:rPr>
        <w:t xml:space="preserve">, 2019, </w:t>
      </w:r>
      <w:proofErr w:type="spellStart"/>
      <w:r w:rsidR="00AB2411" w:rsidRPr="005D2655">
        <w:rPr>
          <w:rFonts w:asciiTheme="majorBidi" w:hAnsiTheme="majorBidi" w:cstheme="majorBidi"/>
          <w:spacing w:val="2"/>
        </w:rPr>
        <w:t>Sena</w:t>
      </w:r>
      <w:proofErr w:type="spellEnd"/>
      <w:r w:rsidR="00AB2411"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00AB2411" w:rsidRPr="005D2655">
        <w:rPr>
          <w:rFonts w:asciiTheme="majorBidi" w:hAnsiTheme="majorBidi" w:cstheme="majorBidi"/>
          <w:spacing w:val="2"/>
        </w:rPr>
        <w:t>Ltd. has called additional payment</w:t>
      </w:r>
      <w:r w:rsidR="00C339C8" w:rsidRPr="005D2655">
        <w:rPr>
          <w:rFonts w:asciiTheme="majorBidi" w:hAnsiTheme="majorBidi" w:cstheme="majorBidi"/>
          <w:spacing w:val="2"/>
        </w:rPr>
        <w:t xml:space="preserve"> for shares in amount of Baht 13.77</w:t>
      </w:r>
      <w:r w:rsidR="00AB2411" w:rsidRPr="005D2655">
        <w:rPr>
          <w:rFonts w:asciiTheme="majorBidi" w:hAnsiTheme="majorBidi" w:cstheme="majorBidi"/>
          <w:spacing w:val="2"/>
        </w:rPr>
        <w:t xml:space="preserve"> million and the Company has already </w:t>
      </w:r>
      <w:r w:rsidR="005D6F24" w:rsidRPr="005D2655">
        <w:rPr>
          <w:rFonts w:asciiTheme="majorBidi" w:hAnsiTheme="majorBidi" w:cstheme="majorBidi"/>
          <w:spacing w:val="2"/>
        </w:rPr>
        <w:t>paid</w:t>
      </w:r>
      <w:r w:rsidR="00AB2411" w:rsidRPr="005D2655">
        <w:rPr>
          <w:rFonts w:asciiTheme="majorBidi" w:hAnsiTheme="majorBidi" w:cstheme="majorBidi"/>
          <w:spacing w:val="2"/>
        </w:rPr>
        <w:t xml:space="preserve"> the </w:t>
      </w:r>
      <w:r w:rsidRPr="005D2655">
        <w:rPr>
          <w:rFonts w:asciiTheme="majorBidi" w:hAnsiTheme="majorBidi" w:cstheme="majorBidi"/>
          <w:spacing w:val="2"/>
        </w:rPr>
        <w:t>share payment on March 12</w:t>
      </w:r>
      <w:r w:rsidR="00AB2411" w:rsidRPr="005D2655">
        <w:rPr>
          <w:rFonts w:asciiTheme="majorBidi" w:hAnsiTheme="majorBidi" w:cstheme="majorBidi"/>
          <w:spacing w:val="2"/>
        </w:rPr>
        <w:t>, 2019</w:t>
      </w:r>
      <w:r w:rsidR="00793258" w:rsidRPr="005D2655">
        <w:rPr>
          <w:rFonts w:asciiTheme="majorBidi" w:hAnsiTheme="majorBidi" w:cstheme="majorBidi"/>
          <w:spacing w:val="2"/>
        </w:rPr>
        <w:t>.</w:t>
      </w:r>
    </w:p>
    <w:p w14:paraId="6742638C" w14:textId="77777777"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2 </w:t>
      </w:r>
      <w:bookmarkStart w:id="5" w:name="_Hlk529366169"/>
      <w:r w:rsidRPr="005D2655">
        <w:rPr>
          <w:rFonts w:ascii="Angsana New" w:hAnsi="Angsana New" w:cs="Angsana New"/>
          <w:b/>
          <w:bCs/>
          <w:spacing w:val="-4"/>
          <w:u w:val="single"/>
        </w:rPr>
        <w:t>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bookmarkEnd w:id="5"/>
      <w:r w:rsidR="0079132E" w:rsidRPr="005D2655">
        <w:rPr>
          <w:rFonts w:ascii="Angsana New" w:hAnsi="Angsana New" w:cs="Angsana New"/>
          <w:b/>
          <w:bCs/>
          <w:spacing w:val="-4"/>
          <w:u w:val="single"/>
        </w:rPr>
        <w:t>.</w:t>
      </w:r>
    </w:p>
    <w:p w14:paraId="78F1CDDE" w14:textId="77777777" w:rsidR="000B23F3" w:rsidRPr="005D2655" w:rsidRDefault="000B23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71.05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r w:rsidR="00612E28" w:rsidRPr="005D2655">
        <w:rPr>
          <w:rFonts w:asciiTheme="majorBidi" w:hAnsiTheme="majorBidi" w:cstheme="majorBidi" w:hint="cs"/>
          <w:spacing w:val="2"/>
          <w:cs/>
        </w:rPr>
        <w:t xml:space="preserve">  </w:t>
      </w:r>
    </w:p>
    <w:p w14:paraId="6F73BFF2" w14:textId="77777777" w:rsidR="00C339C8" w:rsidRPr="005D2655" w:rsidRDefault="00C339C8"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81.28 million and the Company has already paid the share payment on </w:t>
      </w:r>
      <w:r w:rsidRPr="005D2655">
        <w:rPr>
          <w:rFonts w:ascii="Angsana New" w:hAnsi="Angsana New" w:cs="Angsana New"/>
          <w:spacing w:val="-4"/>
        </w:rPr>
        <w:t>March 12, 2019.</w:t>
      </w:r>
    </w:p>
    <w:p w14:paraId="423B03EC" w14:textId="41179CFD" w:rsidR="00AD2EDF" w:rsidRPr="005D2655" w:rsidRDefault="007B2385"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3 Co., Ltd</w:t>
      </w:r>
      <w:r w:rsidR="002B451F" w:rsidRPr="005D2655">
        <w:rPr>
          <w:rFonts w:ascii="Angsana New" w:hAnsi="Angsana New" w:cs="Angsana New"/>
          <w:b/>
          <w:bCs/>
          <w:spacing w:val="-4"/>
          <w:u w:val="single"/>
        </w:rPr>
        <w:t>.</w:t>
      </w:r>
      <w:r w:rsidRPr="005D2655">
        <w:rPr>
          <w:rFonts w:ascii="Angsana New" w:hAnsi="Angsana New" w:cs="Angsana New"/>
          <w:b/>
          <w:bCs/>
          <w:spacing w:val="-4"/>
          <w:u w:val="single"/>
        </w:rPr>
        <w:t xml:space="preserve"> </w:t>
      </w:r>
    </w:p>
    <w:p w14:paraId="397F5809" w14:textId="2255046B"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16,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3 Co., Ltd. has called additional payment for shares in amount of Baht 156.81 million and the Company has already paid the share payment on April 1, 2020.</w:t>
      </w:r>
    </w:p>
    <w:p w14:paraId="6D12504B" w14:textId="58503080" w:rsidR="009043FB" w:rsidRPr="005D2655" w:rsidRDefault="009043FB" w:rsidP="00E371C0">
      <w:pPr>
        <w:autoSpaceDE w:val="0"/>
        <w:autoSpaceDN w:val="0"/>
        <w:adjustRightInd w:val="0"/>
        <w:spacing w:before="120" w:line="216" w:lineRule="auto"/>
        <w:ind w:right="1"/>
        <w:jc w:val="thaiDistribute"/>
        <w:rPr>
          <w:rFonts w:ascii="Angsana New" w:hAnsi="Angsana New" w:cs="Angsana New"/>
        </w:rPr>
      </w:pPr>
      <w:r w:rsidRPr="005D2655">
        <w:rPr>
          <w:rFonts w:ascii="Angsana New" w:hAnsi="Angsana New" w:cs="Angsana New"/>
        </w:rPr>
        <w:t xml:space="preserve">On </w:t>
      </w:r>
      <w:r w:rsidR="008E5A47" w:rsidRPr="005D2655">
        <w:rPr>
          <w:rFonts w:ascii="Angsana New" w:hAnsi="Angsana New" w:cs="Angsana New"/>
        </w:rPr>
        <w:t>October</w:t>
      </w:r>
      <w:r w:rsidRPr="005D2655">
        <w:rPr>
          <w:rFonts w:ascii="Angsana New" w:hAnsi="Angsana New" w:cs="Angsana New"/>
        </w:rPr>
        <w:t xml:space="preserve"> </w:t>
      </w:r>
      <w:r w:rsidR="00744B98" w:rsidRPr="005D2655">
        <w:rPr>
          <w:rFonts w:ascii="Angsana New" w:hAnsi="Angsana New" w:cs="Angsana New"/>
        </w:rPr>
        <w:t>30</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r w:rsidR="00171039" w:rsidRPr="005D2655">
        <w:rPr>
          <w:rFonts w:ascii="Angsana New" w:hAnsi="Angsana New" w:cs="Angsana New"/>
        </w:rPr>
        <w:t>.</w:t>
      </w:r>
      <w:r w:rsidRPr="005D2655">
        <w:rPr>
          <w:rFonts w:ascii="Angsana New" w:hAnsi="Angsana New" w:cs="Angsana New"/>
        </w:rPr>
        <w:t xml:space="preserve"> has called</w:t>
      </w:r>
      <w:r w:rsidR="00F13BC6">
        <w:rPr>
          <w:rFonts w:ascii="Angsana New" w:hAnsi="Angsana New" w:cs="Angsana New"/>
        </w:rPr>
        <w:t xml:space="preserve"> </w:t>
      </w:r>
      <w:r w:rsidRPr="005D2655">
        <w:rPr>
          <w:rFonts w:ascii="Angsana New" w:hAnsi="Angsana New" w:cs="Angsana New"/>
        </w:rPr>
        <w:t xml:space="preserve">additional </w:t>
      </w:r>
      <w:proofErr w:type="gramStart"/>
      <w:r w:rsidRPr="005D2655">
        <w:rPr>
          <w:rFonts w:ascii="Angsana New" w:hAnsi="Angsana New" w:cs="Angsana New"/>
        </w:rPr>
        <w:t>payment  for</w:t>
      </w:r>
      <w:proofErr w:type="gramEnd"/>
      <w:r w:rsidRPr="005D2655">
        <w:rPr>
          <w:rFonts w:ascii="Angsana New" w:hAnsi="Angsana New" w:cs="Angsana New"/>
        </w:rPr>
        <w:t xml:space="preserve"> shares in amount of Baht </w:t>
      </w:r>
      <w:r w:rsidR="008E5A47" w:rsidRPr="005D2655">
        <w:rPr>
          <w:rFonts w:ascii="Angsana New" w:hAnsi="Angsana New" w:cs="Angsana New"/>
        </w:rPr>
        <w:t>76.11</w:t>
      </w:r>
      <w:r w:rsidRPr="005D2655">
        <w:rPr>
          <w:rFonts w:ascii="Angsana New" w:hAnsi="Angsana New" w:cs="Angsana New"/>
        </w:rPr>
        <w:t xml:space="preserve"> million. </w:t>
      </w:r>
      <w:r w:rsidR="00F13BC6">
        <w:rPr>
          <w:rFonts w:ascii="Angsana New" w:hAnsi="Angsana New" w:cs="Angsana New"/>
        </w:rPr>
        <w:t>And t</w:t>
      </w:r>
      <w:r w:rsidRPr="005D2655">
        <w:rPr>
          <w:rFonts w:ascii="Angsana New" w:hAnsi="Angsana New" w:cs="Angsana New"/>
        </w:rPr>
        <w:t xml:space="preserve">he Company has already paid in all amount on </w:t>
      </w:r>
      <w:r w:rsidR="008E5A47" w:rsidRPr="005D2655">
        <w:rPr>
          <w:rFonts w:ascii="Angsana New" w:hAnsi="Angsana New" w:cs="Angsana New"/>
        </w:rPr>
        <w:t>December</w:t>
      </w:r>
      <w:r w:rsidRPr="005D2655">
        <w:rPr>
          <w:rFonts w:ascii="Angsana New" w:hAnsi="Angsana New" w:cs="Angsana New"/>
        </w:rPr>
        <w:t xml:space="preserve"> </w:t>
      </w:r>
      <w:r w:rsidR="008E5A47" w:rsidRPr="005D2655">
        <w:rPr>
          <w:rFonts w:ascii="Angsana New" w:hAnsi="Angsana New" w:cs="Angsana New"/>
        </w:rPr>
        <w:t>2</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w:t>
      </w:r>
    </w:p>
    <w:p w14:paraId="0F9BB8B3" w14:textId="38239D6E" w:rsidR="006C16A0"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HHP 4 Co., Lt</w:t>
      </w:r>
      <w:r w:rsidR="00CD5862" w:rsidRPr="005D2655">
        <w:rPr>
          <w:rFonts w:ascii="Angsana New" w:hAnsi="Angsana New" w:cs="Angsana New"/>
          <w:b/>
          <w:bCs/>
          <w:spacing w:val="-4"/>
          <w:u w:val="single"/>
        </w:rPr>
        <w:t xml:space="preserve">d. </w:t>
      </w:r>
    </w:p>
    <w:p w14:paraId="7A667EC2" w14:textId="2442DE35" w:rsidR="00494E81" w:rsidRPr="005D2655" w:rsidRDefault="00494E81" w:rsidP="00494E81">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w:t>
      </w:r>
      <w:r>
        <w:rPr>
          <w:rFonts w:asciiTheme="majorBidi" w:hAnsiTheme="majorBidi" w:cstheme="majorBidi"/>
          <w:spacing w:val="2"/>
        </w:rPr>
        <w:t>November</w:t>
      </w:r>
      <w:r w:rsidRPr="005D2655">
        <w:rPr>
          <w:rFonts w:asciiTheme="majorBidi" w:hAnsiTheme="majorBidi" w:cstheme="majorBidi"/>
          <w:spacing w:val="2"/>
        </w:rPr>
        <w:t xml:space="preserve"> </w:t>
      </w:r>
      <w:r>
        <w:rPr>
          <w:rFonts w:asciiTheme="majorBidi" w:hAnsiTheme="majorBidi" w:cstheme="majorBidi"/>
          <w:spacing w:val="2"/>
        </w:rPr>
        <w:t>20</w:t>
      </w:r>
      <w:r w:rsidRPr="005D2655">
        <w:rPr>
          <w:rFonts w:asciiTheme="majorBidi" w:hAnsiTheme="majorBidi" w:cstheme="majorBidi"/>
          <w:spacing w:val="2"/>
        </w:rPr>
        <w:t xml:space="preserve">,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Pr>
          <w:rFonts w:asciiTheme="majorBidi" w:hAnsiTheme="majorBidi" w:cstheme="majorBidi"/>
          <w:spacing w:val="2"/>
        </w:rPr>
        <w:t xml:space="preserve"> </w:t>
      </w:r>
      <w:r w:rsidRPr="005D2655">
        <w:rPr>
          <w:rFonts w:asciiTheme="majorBidi" w:hAnsiTheme="majorBidi" w:cstheme="majorBidi"/>
          <w:spacing w:val="2"/>
        </w:rPr>
        <w:t xml:space="preserve">4 Co., Ltd. has called additional payment for shares in amount of Baht </w:t>
      </w:r>
      <w:r w:rsidRPr="00AB7EFE">
        <w:rPr>
          <w:rFonts w:ascii="Angsana New" w:hAnsi="Angsana New" w:cs="Angsana New"/>
        </w:rPr>
        <w:t xml:space="preserve">49.02 </w:t>
      </w:r>
      <w:r w:rsidRPr="005D2655">
        <w:rPr>
          <w:rFonts w:asciiTheme="majorBidi" w:hAnsiTheme="majorBidi" w:cstheme="majorBidi"/>
          <w:spacing w:val="2"/>
        </w:rPr>
        <w:t xml:space="preserve">million and the Company has already paid the share payment on December </w:t>
      </w:r>
      <w:r>
        <w:rPr>
          <w:rFonts w:asciiTheme="majorBidi" w:hAnsiTheme="majorBidi" w:cstheme="majorBidi"/>
          <w:spacing w:val="2"/>
        </w:rPr>
        <w:t>9</w:t>
      </w:r>
      <w:r w:rsidRPr="005D2655">
        <w:rPr>
          <w:rFonts w:asciiTheme="majorBidi" w:hAnsiTheme="majorBidi" w:cstheme="majorBidi"/>
          <w:spacing w:val="2"/>
        </w:rPr>
        <w:t>, 2020.</w:t>
      </w:r>
    </w:p>
    <w:p w14:paraId="64095223" w14:textId="65B8613A" w:rsidR="008E5A47" w:rsidRPr="005D2655" w:rsidRDefault="008E5A47"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494E81">
        <w:rPr>
          <w:rFonts w:asciiTheme="majorBidi" w:hAnsiTheme="majorBidi" w:cstheme="majorBidi"/>
          <w:spacing w:val="2"/>
        </w:rPr>
        <w:t xml:space="preserve"> </w:t>
      </w:r>
      <w:r w:rsidRPr="005D2655">
        <w:rPr>
          <w:rFonts w:asciiTheme="majorBidi" w:hAnsiTheme="majorBidi" w:cstheme="majorBidi"/>
          <w:spacing w:val="2"/>
        </w:rPr>
        <w:t>4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44.45 million and the Company has already paid the share payment on December 2, 2019.</w:t>
      </w:r>
    </w:p>
    <w:p w14:paraId="54A101DF" w14:textId="68C68A64" w:rsidR="00FD5E51" w:rsidRPr="005D2655" w:rsidRDefault="00FD5E51" w:rsidP="00E371C0">
      <w:pPr>
        <w:spacing w:before="120"/>
        <w:ind w:right="1"/>
        <w:jc w:val="thaiDistribute"/>
        <w:rPr>
          <w:rFonts w:asciiTheme="majorBidi" w:hAnsiTheme="majorBidi" w:cstheme="majorBidi"/>
          <w:spacing w:val="2"/>
          <w:cs/>
        </w:rPr>
      </w:pPr>
      <w:r w:rsidRPr="005D2655">
        <w:rPr>
          <w:rFonts w:asciiTheme="majorBidi" w:hAnsiTheme="majorBidi" w:cstheme="majorBidi"/>
          <w:spacing w:val="2"/>
        </w:rPr>
        <w:lastRenderedPageBreak/>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494E81">
        <w:rPr>
          <w:rFonts w:asciiTheme="majorBidi" w:hAnsiTheme="majorBidi" w:cstheme="majorBidi"/>
          <w:spacing w:val="2"/>
        </w:rPr>
        <w:t xml:space="preserve"> </w:t>
      </w:r>
      <w:r w:rsidRPr="005D2655">
        <w:rPr>
          <w:rFonts w:asciiTheme="majorBidi" w:hAnsiTheme="majorBidi" w:cstheme="majorBidi"/>
          <w:spacing w:val="2"/>
        </w:rPr>
        <w:t>4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22.86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6AFC5435" w14:textId="74E9B7A3"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HHP 5 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r w:rsidR="00093449" w:rsidRPr="005D2655">
        <w:rPr>
          <w:rFonts w:ascii="Angsana New" w:hAnsi="Angsana New" w:cs="Angsana New"/>
          <w:b/>
          <w:bCs/>
          <w:spacing w:val="-4"/>
          <w:u w:val="single"/>
          <w:cs/>
        </w:rPr>
        <w:t xml:space="preserve"> </w:t>
      </w:r>
    </w:p>
    <w:p w14:paraId="378FFA00" w14:textId="6AF4E751" w:rsidR="00093449" w:rsidRPr="005D2655" w:rsidRDefault="00093449"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5 Co., Ltd</w:t>
      </w:r>
      <w:r w:rsidRPr="005D2655">
        <w:rPr>
          <w:rFonts w:asciiTheme="majorBidi" w:hAnsiTheme="majorBidi" w:cstheme="majorBidi"/>
          <w:spacing w:val="2"/>
        </w:rPr>
        <w:t>. has called additional payment for shares in amount of Baht 15.30 million and the Company has already paid the share payment on April 1, 2020.</w:t>
      </w:r>
    </w:p>
    <w:p w14:paraId="6D3760A0" w14:textId="6B72ABCE"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38.25 million and the Company has already paid the share payment on December 2, 2019.</w:t>
      </w:r>
    </w:p>
    <w:p w14:paraId="2DAA804C" w14:textId="67BE3456" w:rsidR="000049F0" w:rsidRPr="005D2655" w:rsidRDefault="003E3B72"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May 15</w:t>
      </w:r>
      <w:r w:rsidRPr="005D2655">
        <w:rPr>
          <w:rFonts w:asciiTheme="majorBidi" w:hAnsiTheme="majorBidi" w:cstheme="majorBidi"/>
          <w:spacing w:val="2"/>
        </w:rPr>
        <w:t xml:space="preserve">,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26.93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w:t>
      </w:r>
      <w:r w:rsidR="00373A6E" w:rsidRPr="005D2655">
        <w:rPr>
          <w:rFonts w:ascii="Angsana New" w:hAnsi="Angsana New" w:cs="Angsana New"/>
          <w:spacing w:val="-4"/>
        </w:rPr>
        <w:t>June 12</w:t>
      </w:r>
      <w:r w:rsidRPr="005D2655">
        <w:rPr>
          <w:rFonts w:asciiTheme="majorBidi" w:hAnsiTheme="majorBidi" w:cstheme="majorBidi"/>
          <w:spacing w:val="2"/>
        </w:rPr>
        <w:t>, 2019.</w:t>
      </w:r>
    </w:p>
    <w:p w14:paraId="71A9198B" w14:textId="0EDA0FAF" w:rsidR="006C16A0" w:rsidRPr="005D2655" w:rsidRDefault="006C16A0" w:rsidP="00E371C0">
      <w:pPr>
        <w:autoSpaceDE w:val="0"/>
        <w:autoSpaceDN w:val="0"/>
        <w:adjustRightInd w:val="0"/>
        <w:spacing w:before="120" w:line="216" w:lineRule="auto"/>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6 Co., Lt</w:t>
      </w:r>
      <w:r w:rsidR="00093449" w:rsidRPr="005D2655">
        <w:rPr>
          <w:rFonts w:ascii="Angsana New" w:hAnsi="Angsana New" w:cs="Angsana New"/>
          <w:b/>
          <w:bCs/>
          <w:u w:val="single"/>
        </w:rPr>
        <w:t xml:space="preserve">d. </w:t>
      </w:r>
    </w:p>
    <w:p w14:paraId="7F45DBAF" w14:textId="6A81C5BA"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HHP6 Co.,</w:t>
      </w:r>
      <w:r w:rsidR="002B451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7D6386" w:rsidRPr="005D2655">
        <w:rPr>
          <w:rFonts w:asciiTheme="majorBidi" w:hAnsiTheme="majorBidi" w:cstheme="majorBidi"/>
          <w:spacing w:val="2"/>
        </w:rPr>
        <w:t>or shares in amount of Baht 22.3</w:t>
      </w:r>
      <w:r w:rsidRPr="005D2655">
        <w:rPr>
          <w:rFonts w:asciiTheme="majorBidi" w:hAnsiTheme="majorBidi" w:cstheme="majorBidi"/>
          <w:spacing w:val="2"/>
        </w:rPr>
        <w:t>3 million and the Company has already paid the share payment on December 2, 2019.</w:t>
      </w:r>
    </w:p>
    <w:p w14:paraId="3609C1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6 Co.,</w:t>
      </w:r>
      <w:r w:rsidR="00A6010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373A6E" w:rsidRPr="005D2655">
        <w:rPr>
          <w:rFonts w:asciiTheme="majorBidi" w:hAnsiTheme="majorBidi" w:cstheme="majorBidi"/>
          <w:spacing w:val="2"/>
        </w:rPr>
        <w:t>or shares in amount of Baht 13.50</w:t>
      </w:r>
      <w:r w:rsidRPr="005D2655">
        <w:rPr>
          <w:rFonts w:asciiTheme="majorBidi" w:hAnsiTheme="majorBidi" w:cstheme="majorBidi"/>
          <w:spacing w:val="2"/>
        </w:rPr>
        <w:t xml:space="preserve"> million and </w:t>
      </w:r>
      <w:r w:rsidR="00612E28"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w:t>
      </w:r>
      <w:r w:rsidR="00373A6E" w:rsidRPr="005D2655">
        <w:rPr>
          <w:rFonts w:asciiTheme="majorBidi" w:hAnsiTheme="majorBidi" w:cstheme="majorBidi"/>
          <w:spacing w:val="2"/>
        </w:rPr>
        <w:t>March</w:t>
      </w:r>
      <w:r w:rsidRPr="005D2655">
        <w:rPr>
          <w:rFonts w:asciiTheme="majorBidi" w:hAnsiTheme="majorBidi" w:cstheme="majorBidi"/>
          <w:spacing w:val="2"/>
        </w:rPr>
        <w:t xml:space="preserve"> 1</w:t>
      </w:r>
      <w:r w:rsidR="00373A6E" w:rsidRPr="005D2655">
        <w:rPr>
          <w:rFonts w:asciiTheme="majorBidi" w:hAnsiTheme="majorBidi" w:cstheme="majorBidi"/>
          <w:spacing w:val="2"/>
        </w:rPr>
        <w:t>2</w:t>
      </w:r>
      <w:r w:rsidRPr="005D2655">
        <w:rPr>
          <w:rFonts w:asciiTheme="majorBidi" w:hAnsiTheme="majorBidi" w:cstheme="majorBidi"/>
          <w:spacing w:val="2"/>
        </w:rPr>
        <w:t>, 2019.</w:t>
      </w:r>
    </w:p>
    <w:p w14:paraId="19D8D5CC" w14:textId="38651757" w:rsidR="000049F0" w:rsidRPr="005D2655" w:rsidRDefault="003D2076" w:rsidP="006B148E">
      <w:pPr>
        <w:autoSpaceDE w:val="0"/>
        <w:autoSpaceDN w:val="0"/>
        <w:adjustRightInd w:val="0"/>
        <w:spacing w:before="120" w:line="216" w:lineRule="auto"/>
        <w:ind w:right="0"/>
        <w:jc w:val="thaiDistribute"/>
        <w:rPr>
          <w:rFonts w:ascii="Angsana New" w:hAnsi="Angsana New" w:cs="Angsana New"/>
        </w:rPr>
      </w:pPr>
      <w:r w:rsidRPr="005D2655">
        <w:rPr>
          <w:rFonts w:ascii="Angsana New" w:hAnsi="Angsana New" w:cs="Angsana New"/>
        </w:rPr>
        <w:t xml:space="preserve">On February 13, 2019, </w:t>
      </w:r>
      <w:proofErr w:type="spellStart"/>
      <w:r w:rsidRPr="005D2655">
        <w:rPr>
          <w:rFonts w:ascii="Angsana New" w:hAnsi="Angsana New" w:cs="Angsana New"/>
        </w:rPr>
        <w:t>Sena</w:t>
      </w:r>
      <w:proofErr w:type="spellEnd"/>
      <w:r w:rsidRPr="005D2655">
        <w:rPr>
          <w:rFonts w:ascii="Angsana New" w:hAnsi="Angsana New" w:cs="Angsana New"/>
        </w:rPr>
        <w:t xml:space="preserve"> HHP 6 Co.,</w:t>
      </w:r>
      <w:r w:rsidR="00A6010F" w:rsidRPr="005D2655">
        <w:rPr>
          <w:rFonts w:ascii="Angsana New" w:hAnsi="Angsana New" w:cs="Angsana New"/>
        </w:rPr>
        <w:t xml:space="preserve"> </w:t>
      </w:r>
      <w:r w:rsidRPr="005D2655">
        <w:rPr>
          <w:rFonts w:ascii="Angsana New" w:hAnsi="Angsana New" w:cs="Angsana New"/>
        </w:rPr>
        <w:t xml:space="preserve">Ltd. </w:t>
      </w:r>
      <w:r w:rsidR="00F13BC6">
        <w:rPr>
          <w:rFonts w:ascii="Angsana New" w:hAnsi="Angsana New" w:cs="Angsana New"/>
        </w:rPr>
        <w:t xml:space="preserve">Has called </w:t>
      </w:r>
      <w:r w:rsidRPr="005D2655">
        <w:rPr>
          <w:rFonts w:ascii="Angsana New" w:hAnsi="Angsana New" w:cs="Angsana New"/>
        </w:rPr>
        <w:t>additio</w:t>
      </w:r>
      <w:r w:rsidR="00373A6E" w:rsidRPr="005D2655">
        <w:rPr>
          <w:rFonts w:ascii="Angsana New" w:hAnsi="Angsana New" w:cs="Angsana New"/>
        </w:rPr>
        <w:t xml:space="preserve">nal </w:t>
      </w:r>
      <w:r w:rsidR="00F13BC6">
        <w:rPr>
          <w:rFonts w:ascii="Angsana New" w:hAnsi="Angsana New" w:cs="Angsana New"/>
        </w:rPr>
        <w:t>payment for shares in</w:t>
      </w:r>
      <w:r w:rsidR="00373A6E" w:rsidRPr="005D2655">
        <w:rPr>
          <w:rFonts w:ascii="Angsana New" w:hAnsi="Angsana New" w:cs="Angsana New"/>
        </w:rPr>
        <w:t xml:space="preserve"> amount of Baht 9.74</w:t>
      </w:r>
      <w:r w:rsidRPr="005D2655">
        <w:rPr>
          <w:rFonts w:ascii="Angsana New" w:hAnsi="Angsana New" w:cs="Angsana New"/>
        </w:rPr>
        <w:t xml:space="preserve"> million and the Company </w:t>
      </w:r>
      <w:r w:rsidR="001C3A37" w:rsidRPr="005D2655">
        <w:rPr>
          <w:rFonts w:ascii="Angsana New" w:hAnsi="Angsana New" w:cs="Angsana New"/>
        </w:rPr>
        <w:t>has already paid the share payment</w:t>
      </w:r>
      <w:r w:rsidRPr="005D2655">
        <w:rPr>
          <w:rFonts w:ascii="Angsana New" w:hAnsi="Angsana New" w:cs="Angsana New"/>
        </w:rPr>
        <w:t xml:space="preserve"> on </w:t>
      </w:r>
      <w:r w:rsidR="00373A6E" w:rsidRPr="005D2655">
        <w:rPr>
          <w:rFonts w:ascii="Angsana New" w:hAnsi="Angsana New" w:cs="Angsana New"/>
        </w:rPr>
        <w:t>April 19</w:t>
      </w:r>
      <w:r w:rsidRPr="005D2655">
        <w:rPr>
          <w:rFonts w:ascii="Angsana New" w:hAnsi="Angsana New" w:cs="Angsana New"/>
        </w:rPr>
        <w:t>, 2019.</w:t>
      </w:r>
    </w:p>
    <w:p w14:paraId="338157D5" w14:textId="7C241041" w:rsidR="006C16A0" w:rsidRPr="005D2655" w:rsidRDefault="006C16A0"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7 Co., Lt</w:t>
      </w:r>
      <w:r w:rsidR="000879CC" w:rsidRPr="005D2655">
        <w:rPr>
          <w:rFonts w:ascii="Angsana New" w:hAnsi="Angsana New" w:cs="Angsana New"/>
          <w:b/>
          <w:bCs/>
          <w:u w:val="single"/>
        </w:rPr>
        <w:t xml:space="preserve">d. </w:t>
      </w:r>
    </w:p>
    <w:p w14:paraId="0E909696" w14:textId="18BB5DA6" w:rsidR="000879CC" w:rsidRPr="005D2655" w:rsidRDefault="000879CC"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7 Co., Ltd</w:t>
      </w:r>
      <w:r w:rsidRPr="005D2655">
        <w:rPr>
          <w:rFonts w:asciiTheme="majorBidi" w:hAnsiTheme="majorBidi" w:cstheme="majorBidi"/>
          <w:spacing w:val="2"/>
        </w:rPr>
        <w:t>. has called additional payment for shares in amount of Baht 25.63 million and the Company has already paid the share payment on April 1, 2020.</w:t>
      </w:r>
    </w:p>
    <w:p w14:paraId="041365D7" w14:textId="2FE59A0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HHP7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39.16 million and the Company has already paid the share payment on December 2, 2019.</w:t>
      </w:r>
    </w:p>
    <w:p w14:paraId="6F2BA3E8" w14:textId="05770B83" w:rsidR="000049F0" w:rsidRPr="005D2655" w:rsidRDefault="0066406E" w:rsidP="006B148E">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On January 16, 2019,</w:t>
      </w:r>
      <w:r w:rsidR="00A6010F" w:rsidRPr="005D2655">
        <w:rPr>
          <w:rFonts w:ascii="Angsana New" w:hAnsi="Angsana New"/>
          <w:szCs w:val="28"/>
        </w:rPr>
        <w:t xml:space="preserve"> </w:t>
      </w:r>
      <w:proofErr w:type="spellStart"/>
      <w:r w:rsidRPr="005D2655">
        <w:rPr>
          <w:rFonts w:ascii="Angsana New" w:hAnsi="Angsana New"/>
          <w:szCs w:val="28"/>
        </w:rPr>
        <w:t>Sena</w:t>
      </w:r>
      <w:proofErr w:type="spellEnd"/>
      <w:r w:rsidRPr="005D2655">
        <w:rPr>
          <w:rFonts w:ascii="Angsana New" w:hAnsi="Angsana New"/>
          <w:szCs w:val="28"/>
        </w:rPr>
        <w:t xml:space="preserve"> HHP 7 Co.,</w:t>
      </w:r>
      <w:r w:rsidR="00171039" w:rsidRPr="005D2655">
        <w:rPr>
          <w:rFonts w:ascii="Angsana New" w:hAnsi="Angsana New"/>
          <w:szCs w:val="28"/>
        </w:rPr>
        <w:t xml:space="preserve"> </w:t>
      </w:r>
      <w:r w:rsidRPr="005D2655">
        <w:rPr>
          <w:rFonts w:ascii="Angsana New" w:hAnsi="Angsana New"/>
          <w:szCs w:val="28"/>
        </w:rPr>
        <w:t xml:space="preserve">Ltd. </w:t>
      </w:r>
      <w:r w:rsidR="00A66192" w:rsidRPr="005D2655">
        <w:rPr>
          <w:rFonts w:ascii="Angsana New" w:hAnsi="Angsana New"/>
          <w:szCs w:val="28"/>
        </w:rPr>
        <w:t xml:space="preserve">has called additional payment for shares in </w:t>
      </w:r>
      <w:r w:rsidRPr="005D2655">
        <w:rPr>
          <w:rFonts w:ascii="Angsana New" w:hAnsi="Angsana New"/>
          <w:szCs w:val="28"/>
        </w:rPr>
        <w:t xml:space="preserve">amount of Baht 95.41 million and the Company </w:t>
      </w:r>
      <w:r w:rsidR="00A66192" w:rsidRPr="005D2655">
        <w:rPr>
          <w:rFonts w:ascii="Angsana New" w:hAnsi="Angsana New"/>
          <w:szCs w:val="28"/>
        </w:rPr>
        <w:t xml:space="preserve">has already paid the share payment </w:t>
      </w:r>
      <w:r w:rsidRPr="005D2655">
        <w:rPr>
          <w:rFonts w:ascii="Angsana New" w:hAnsi="Angsana New"/>
          <w:szCs w:val="28"/>
        </w:rPr>
        <w:t>on February 12, 2019.</w:t>
      </w:r>
    </w:p>
    <w:p w14:paraId="062085ED" w14:textId="7AC5870C" w:rsidR="007043B5" w:rsidRPr="005D2655" w:rsidRDefault="007043B5"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w:t>
      </w:r>
      <w:r w:rsidR="00951FD6" w:rsidRPr="005D2655">
        <w:rPr>
          <w:rFonts w:ascii="Angsana New" w:hAnsi="Angsana New" w:cs="Angsana New"/>
          <w:b/>
          <w:bCs/>
          <w:u w:val="single"/>
        </w:rPr>
        <w:t>ena</w:t>
      </w:r>
      <w:proofErr w:type="spellEnd"/>
      <w:r w:rsidR="00951FD6" w:rsidRPr="005D2655">
        <w:rPr>
          <w:rFonts w:ascii="Angsana New" w:hAnsi="Angsana New" w:cs="Angsana New"/>
          <w:b/>
          <w:bCs/>
          <w:u w:val="single"/>
        </w:rPr>
        <w:t xml:space="preserve"> HHP 8 Co.,</w:t>
      </w:r>
      <w:r w:rsidR="00171039" w:rsidRPr="005D2655">
        <w:rPr>
          <w:rFonts w:ascii="Angsana New" w:hAnsi="Angsana New" w:cs="Angsana New"/>
          <w:b/>
          <w:bCs/>
          <w:u w:val="single"/>
        </w:rPr>
        <w:t xml:space="preserve"> </w:t>
      </w:r>
      <w:r w:rsidR="00951FD6" w:rsidRPr="005D2655">
        <w:rPr>
          <w:rFonts w:ascii="Angsana New" w:hAnsi="Angsana New" w:cs="Angsana New"/>
          <w:b/>
          <w:bCs/>
          <w:u w:val="single"/>
        </w:rPr>
        <w:t xml:space="preserve">Ltd. </w:t>
      </w:r>
    </w:p>
    <w:p w14:paraId="4878C1DA" w14:textId="6956DBC1"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8 Co., Ltd</w:t>
      </w:r>
      <w:r w:rsidRPr="005D2655">
        <w:rPr>
          <w:rFonts w:asciiTheme="majorBidi" w:hAnsiTheme="majorBidi" w:cstheme="majorBidi"/>
          <w:spacing w:val="2"/>
        </w:rPr>
        <w:t>. has called additional payment for shares in amount of Baht 246.90 million and the Company has already paid the share payment on April 1, 2020.</w:t>
      </w:r>
    </w:p>
    <w:p w14:paraId="28BE8FC5" w14:textId="06DAD3E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6E628E" w:rsidRPr="005D2655">
        <w:rPr>
          <w:rFonts w:asciiTheme="majorBidi" w:hAnsiTheme="majorBidi" w:cstheme="majorBidi"/>
          <w:spacing w:val="2"/>
        </w:rPr>
        <w:t>8</w:t>
      </w:r>
      <w:r w:rsidRPr="005D2655">
        <w:rPr>
          <w:rFonts w:asciiTheme="majorBidi" w:hAnsiTheme="majorBidi" w:cstheme="majorBidi"/>
          <w:spacing w:val="2"/>
        </w:rPr>
        <w:t xml:space="preserve">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26.93 million and the Company has already paid the share payment on December 2, 2019.</w:t>
      </w:r>
    </w:p>
    <w:p w14:paraId="319E34A9"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lastRenderedPageBreak/>
        <w:t xml:space="preserve">On June 21,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28.89 million and the Company has already paid the share payment on July 9, 2019.</w:t>
      </w:r>
    </w:p>
    <w:p w14:paraId="1D5704CC"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61.93 million and the Company has already paid the share payment on May 21, 2019.</w:t>
      </w:r>
    </w:p>
    <w:p w14:paraId="2E5FD1F0" w14:textId="7B78CC7E" w:rsidR="007043B5" w:rsidRPr="005D2655" w:rsidRDefault="007043B5" w:rsidP="00E371C0">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napToGrid w:val="0"/>
          <w:szCs w:val="28"/>
          <w:lang w:eastAsia="th-TH"/>
        </w:rPr>
        <w:t>According to the Ex</w:t>
      </w:r>
      <w:r w:rsidR="006D194C" w:rsidRPr="005D2655">
        <w:rPr>
          <w:rFonts w:ascii="Angsana New" w:hAnsi="Angsana New"/>
          <w:snapToGrid w:val="0"/>
          <w:szCs w:val="28"/>
          <w:lang w:eastAsia="th-TH"/>
        </w:rPr>
        <w:t>e</w:t>
      </w:r>
      <w:r w:rsidRPr="005D2655">
        <w:rPr>
          <w:rFonts w:ascii="Angsana New" w:hAnsi="Angsana New"/>
          <w:snapToGrid w:val="0"/>
          <w:szCs w:val="28"/>
          <w:lang w:eastAsia="th-TH"/>
        </w:rPr>
        <w:t>cutive Committee Meeting No.2</w:t>
      </w:r>
      <w:r w:rsidRPr="005D2655">
        <w:rPr>
          <w:rFonts w:ascii="Angsana New" w:hAnsi="Angsana New"/>
          <w:snapToGrid w:val="0"/>
          <w:szCs w:val="28"/>
          <w:cs/>
          <w:lang w:eastAsia="th-TH"/>
        </w:rPr>
        <w:t>/</w:t>
      </w:r>
      <w:r w:rsidRPr="005D2655">
        <w:rPr>
          <w:rFonts w:ascii="Angsana New" w:hAnsi="Angsana New"/>
          <w:snapToGrid w:val="0"/>
          <w:szCs w:val="28"/>
          <w:lang w:eastAsia="th-TH"/>
        </w:rPr>
        <w:t>2019</w:t>
      </w:r>
      <w:r w:rsidRPr="005D2655">
        <w:rPr>
          <w:rFonts w:ascii="Angsana New" w:hAnsi="Angsana New"/>
          <w:snapToGrid w:val="0"/>
          <w:szCs w:val="28"/>
          <w:cs/>
          <w:lang w:eastAsia="th-TH"/>
        </w:rPr>
        <w:t xml:space="preserve"> </w:t>
      </w:r>
      <w:r w:rsidRPr="005D2655">
        <w:rPr>
          <w:rFonts w:ascii="Angsana New" w:hAnsi="Angsana New"/>
          <w:snapToGrid w:val="0"/>
          <w:szCs w:val="28"/>
          <w:lang w:eastAsia="th-TH"/>
        </w:rPr>
        <w:t xml:space="preserve">held on January 10, 2019. </w:t>
      </w:r>
      <w:r w:rsidRPr="005D2655">
        <w:rPr>
          <w:rFonts w:ascii="Angsana New" w:hAnsi="Angsana New"/>
          <w:spacing w:val="-4"/>
          <w:szCs w:val="28"/>
        </w:rPr>
        <w:t>Approved</w:t>
      </w:r>
      <w:r w:rsidRPr="005D2655">
        <w:rPr>
          <w:rFonts w:ascii="Angsana New" w:hAnsi="Angsana New"/>
          <w:szCs w:val="28"/>
        </w:rPr>
        <w:t xml:space="preserve"> </w:t>
      </w:r>
      <w:r w:rsidR="00A66192" w:rsidRPr="005D2655">
        <w:rPr>
          <w:rFonts w:ascii="Angsana New" w:hAnsi="Angsana New"/>
          <w:szCs w:val="28"/>
        </w:rPr>
        <w:t xml:space="preserve">to </w:t>
      </w:r>
      <w:r w:rsidRPr="005D2655">
        <w:rPr>
          <w:rFonts w:ascii="Angsana New" w:hAnsi="Angsana New"/>
          <w:szCs w:val="28"/>
        </w:rPr>
        <w:t xml:space="preserve">purchased 2,999,998 ordinary shares of par value of Baht 100 per share </w:t>
      </w:r>
      <w:proofErr w:type="gramStart"/>
      <w:r w:rsidRPr="005D2655">
        <w:rPr>
          <w:rFonts w:ascii="Angsana New" w:hAnsi="Angsana New"/>
          <w:szCs w:val="28"/>
        </w:rPr>
        <w:t>( representing</w:t>
      </w:r>
      <w:proofErr w:type="gramEnd"/>
      <w:r w:rsidRPr="005D2655">
        <w:rPr>
          <w:rFonts w:ascii="Angsana New" w:hAnsi="Angsana New"/>
          <w:szCs w:val="28"/>
        </w:rPr>
        <w:t xml:space="preserve"> 99.99% of share)</w:t>
      </w:r>
      <w:r w:rsidR="00A66192" w:rsidRPr="005D2655">
        <w:rPr>
          <w:rFonts w:ascii="Angsana New" w:hAnsi="Angsana New"/>
          <w:szCs w:val="28"/>
        </w:rPr>
        <w:t xml:space="preserve"> of </w:t>
      </w:r>
      <w:proofErr w:type="spellStart"/>
      <w:r w:rsidR="00A66192" w:rsidRPr="005D2655">
        <w:rPr>
          <w:rFonts w:ascii="Angsana New" w:hAnsi="Angsana New"/>
          <w:szCs w:val="28"/>
        </w:rPr>
        <w:t>Thapha</w:t>
      </w:r>
      <w:proofErr w:type="spellEnd"/>
      <w:r w:rsidR="00A66192" w:rsidRPr="005D2655">
        <w:rPr>
          <w:rFonts w:ascii="Angsana New" w:hAnsi="Angsana New"/>
          <w:szCs w:val="28"/>
        </w:rPr>
        <w:t xml:space="preserve"> Property Co.,</w:t>
      </w:r>
      <w:r w:rsidR="00171039" w:rsidRPr="005D2655">
        <w:rPr>
          <w:rFonts w:ascii="Angsana New" w:hAnsi="Angsana New"/>
          <w:szCs w:val="28"/>
        </w:rPr>
        <w:t xml:space="preserve"> </w:t>
      </w:r>
      <w:r w:rsidR="00A66192" w:rsidRPr="005D2655">
        <w:rPr>
          <w:rFonts w:ascii="Angsana New" w:hAnsi="Angsana New"/>
          <w:szCs w:val="28"/>
        </w:rPr>
        <w:t>Ltd</w:t>
      </w:r>
      <w:r w:rsidR="002B451F" w:rsidRPr="005D2655">
        <w:rPr>
          <w:rFonts w:ascii="Angsana New" w:hAnsi="Angsana New"/>
          <w:szCs w:val="28"/>
        </w:rPr>
        <w:t>.</w:t>
      </w:r>
      <w:r w:rsidRPr="005D2655">
        <w:rPr>
          <w:rFonts w:ascii="Angsana New" w:hAnsi="Angsana New"/>
          <w:szCs w:val="28"/>
        </w:rPr>
        <w:t xml:space="preserve"> and The Company </w:t>
      </w:r>
      <w:r w:rsidRPr="005D2655">
        <w:rPr>
          <w:rFonts w:ascii="Angsana New" w:hAnsi="Angsana New"/>
          <w:snapToGrid w:val="0"/>
          <w:szCs w:val="28"/>
          <w:lang w:eastAsia="th-TH"/>
        </w:rPr>
        <w:t xml:space="preserve">has already </w:t>
      </w:r>
      <w:r w:rsidR="00A66192" w:rsidRPr="005D2655">
        <w:rPr>
          <w:rFonts w:ascii="Angsana New" w:hAnsi="Angsana New"/>
          <w:snapToGrid w:val="0"/>
          <w:szCs w:val="28"/>
          <w:lang w:eastAsia="th-TH"/>
        </w:rPr>
        <w:t>paid amount Baht 300</w:t>
      </w:r>
      <w:r w:rsidR="004D3E57">
        <w:rPr>
          <w:rFonts w:ascii="Angsana New" w:hAnsi="Angsana New"/>
          <w:snapToGrid w:val="0"/>
          <w:szCs w:val="28"/>
          <w:lang w:eastAsia="th-TH"/>
        </w:rPr>
        <w:t>.00</w:t>
      </w:r>
      <w:r w:rsidR="00B77A3A">
        <w:rPr>
          <w:rFonts w:ascii="Angsana New" w:hAnsi="Angsana New"/>
          <w:snapToGrid w:val="0"/>
          <w:szCs w:val="28"/>
          <w:lang w:eastAsia="th-TH"/>
        </w:rPr>
        <w:t xml:space="preserve"> </w:t>
      </w:r>
      <w:r w:rsidR="00A66192" w:rsidRPr="005D2655">
        <w:rPr>
          <w:rFonts w:ascii="Angsana New" w:hAnsi="Angsana New"/>
          <w:snapToGrid w:val="0"/>
          <w:szCs w:val="28"/>
          <w:lang w:eastAsia="th-TH"/>
        </w:rPr>
        <w:t>million,</w:t>
      </w:r>
      <w:r w:rsidRPr="005D2655">
        <w:rPr>
          <w:rFonts w:ascii="Angsana New" w:hAnsi="Angsana New"/>
          <w:snapToGrid w:val="0"/>
          <w:szCs w:val="28"/>
          <w:lang w:eastAsia="th-TH"/>
        </w:rPr>
        <w:t xml:space="preserve"> On January 10</w:t>
      </w:r>
      <w:r w:rsidR="003E4151">
        <w:rPr>
          <w:rFonts w:ascii="Angsana New" w:hAnsi="Angsana New"/>
          <w:snapToGrid w:val="0"/>
          <w:szCs w:val="28"/>
          <w:lang w:eastAsia="th-TH"/>
        </w:rPr>
        <w:t xml:space="preserve">, </w:t>
      </w:r>
      <w:r w:rsidRPr="005D2655">
        <w:rPr>
          <w:rFonts w:ascii="Angsana New" w:hAnsi="Angsana New"/>
          <w:snapToGrid w:val="0"/>
          <w:szCs w:val="28"/>
          <w:lang w:eastAsia="th-TH"/>
        </w:rPr>
        <w:t xml:space="preserve">2019. There on </w:t>
      </w:r>
      <w:r w:rsidRPr="005D2655">
        <w:rPr>
          <w:rFonts w:ascii="Angsana New" w:hAnsi="Angsana New"/>
          <w:szCs w:val="28"/>
        </w:rPr>
        <w:t>the paid</w:t>
      </w:r>
      <w:r w:rsidR="00062A20" w:rsidRPr="005D2655">
        <w:rPr>
          <w:rFonts w:ascii="Angsana New" w:hAnsi="Angsana New"/>
          <w:szCs w:val="28"/>
        </w:rPr>
        <w:t xml:space="preserve"> </w:t>
      </w:r>
      <w:r w:rsidRPr="005D2655">
        <w:rPr>
          <w:rFonts w:ascii="Angsana New" w:hAnsi="Angsana New"/>
          <w:szCs w:val="28"/>
        </w:rPr>
        <w:t>-</w:t>
      </w:r>
      <w:r w:rsidR="00062A20" w:rsidRPr="005D2655">
        <w:rPr>
          <w:rFonts w:ascii="Angsana New" w:hAnsi="Angsana New"/>
          <w:szCs w:val="28"/>
        </w:rPr>
        <w:t xml:space="preserve"> </w:t>
      </w:r>
      <w:r w:rsidRPr="005D2655">
        <w:rPr>
          <w:rFonts w:ascii="Angsana New" w:hAnsi="Angsana New"/>
          <w:szCs w:val="28"/>
        </w:rPr>
        <w:t>up share capital of Baht 28</w:t>
      </w:r>
      <w:r w:rsidR="004D3E57">
        <w:rPr>
          <w:rFonts w:ascii="Angsana New" w:hAnsi="Angsana New"/>
          <w:szCs w:val="28"/>
        </w:rPr>
        <w:t>.00</w:t>
      </w:r>
      <w:r w:rsidR="00B77A3A">
        <w:rPr>
          <w:rFonts w:ascii="Angsana New" w:hAnsi="Angsana New"/>
          <w:szCs w:val="28"/>
        </w:rPr>
        <w:t xml:space="preserve"> </w:t>
      </w:r>
      <w:r w:rsidRPr="005D2655">
        <w:rPr>
          <w:rFonts w:ascii="Angsana New" w:hAnsi="Angsana New"/>
          <w:szCs w:val="28"/>
        </w:rPr>
        <w:t>million was paid on January 28, 2019.</w:t>
      </w:r>
    </w:p>
    <w:p w14:paraId="2D05B722" w14:textId="0DF25ADF" w:rsidR="007043B5" w:rsidRPr="005D2655" w:rsidRDefault="007043B5" w:rsidP="00E371C0">
      <w:pPr>
        <w:spacing w:before="120"/>
        <w:ind w:right="0"/>
        <w:jc w:val="thaiDistribute"/>
        <w:rPr>
          <w:rFonts w:ascii="Angsana New" w:eastAsia="Times New Roman" w:hAnsi="Angsana New" w:cs="Angsana New"/>
          <w:snapToGrid w:val="0"/>
          <w:spacing w:val="-4"/>
          <w:lang w:eastAsia="th-TH"/>
        </w:rPr>
      </w:pPr>
      <w:r w:rsidRPr="005D2655">
        <w:rPr>
          <w:rFonts w:ascii="Angsana New" w:eastAsia="Times New Roman" w:hAnsi="Angsana New" w:cs="Angsana New"/>
          <w:snapToGrid w:val="0"/>
          <w:spacing w:val="-4"/>
          <w:lang w:eastAsia="th-TH"/>
        </w:rPr>
        <w:t xml:space="preserve">According to the </w:t>
      </w:r>
      <w:r w:rsidR="006D194C" w:rsidRPr="005D2655">
        <w:rPr>
          <w:rFonts w:ascii="Angsana New" w:hAnsi="Angsana New"/>
          <w:snapToGrid w:val="0"/>
          <w:lang w:eastAsia="th-TH"/>
        </w:rPr>
        <w:t>Executive</w:t>
      </w:r>
      <w:r w:rsidRPr="005D2655">
        <w:rPr>
          <w:rFonts w:ascii="Angsana New" w:eastAsia="Times New Roman" w:hAnsi="Angsana New" w:cs="Angsana New"/>
          <w:snapToGrid w:val="0"/>
          <w:spacing w:val="-4"/>
          <w:lang w:eastAsia="th-TH"/>
        </w:rPr>
        <w:t xml:space="preserve"> Committee Meeting No.3</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snapToGrid w:val="0"/>
          <w:spacing w:val="-4"/>
          <w:lang w:eastAsia="th-TH"/>
        </w:rPr>
        <w:t>2019</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 xml:space="preserve">held on February 8, 2019, approved the </w:t>
      </w:r>
      <w:r w:rsidR="00A66192" w:rsidRPr="005D2655">
        <w:rPr>
          <w:rFonts w:ascii="Angsana New" w:eastAsia="Times New Roman" w:hAnsi="Angsana New" w:cs="Angsana New"/>
          <w:snapToGrid w:val="0"/>
          <w:spacing w:val="-4"/>
          <w:lang w:eastAsia="th-TH"/>
        </w:rPr>
        <w:t>investment parti</w:t>
      </w:r>
      <w:r w:rsidR="004D3E57">
        <w:rPr>
          <w:rFonts w:ascii="Angsana New" w:eastAsia="Times New Roman" w:hAnsi="Angsana New" w:cs="Angsana New"/>
          <w:snapToGrid w:val="0"/>
          <w:spacing w:val="-4"/>
          <w:lang w:eastAsia="th-TH"/>
        </w:rPr>
        <w:t>c</w:t>
      </w:r>
      <w:r w:rsidR="00A66192" w:rsidRPr="005D2655">
        <w:rPr>
          <w:rFonts w:ascii="Angsana New" w:eastAsia="Times New Roman" w:hAnsi="Angsana New" w:cs="Angsana New"/>
          <w:snapToGrid w:val="0"/>
          <w:spacing w:val="-4"/>
          <w:lang w:eastAsia="th-TH"/>
        </w:rPr>
        <w:t>ipation and signed into</w:t>
      </w:r>
      <w:r w:rsidRPr="005D2655">
        <w:rPr>
          <w:rFonts w:ascii="Angsana New" w:eastAsia="Times New Roman" w:hAnsi="Angsana New" w:cs="Angsana New"/>
          <w:snapToGrid w:val="0"/>
          <w:spacing w:val="-4"/>
          <w:lang w:eastAsia="th-TH"/>
        </w:rPr>
        <w:t xml:space="preserve"> the Joint Venture Agreement and </w:t>
      </w:r>
      <w:r w:rsidR="00A66192" w:rsidRPr="005D2655">
        <w:rPr>
          <w:rFonts w:ascii="Angsana New" w:eastAsia="Times New Roman" w:hAnsi="Angsana New" w:cs="Angsana New"/>
          <w:snapToGrid w:val="0"/>
          <w:spacing w:val="-4"/>
          <w:lang w:eastAsia="th-TH"/>
        </w:rPr>
        <w:t xml:space="preserve">share purchase agreement and </w:t>
      </w:r>
      <w:r w:rsidR="004D3E57">
        <w:rPr>
          <w:rFonts w:ascii="Angsana New" w:eastAsia="Times New Roman" w:hAnsi="Angsana New" w:cs="Angsana New"/>
          <w:snapToGrid w:val="0"/>
          <w:spacing w:val="-4"/>
          <w:lang w:eastAsia="th-TH"/>
        </w:rPr>
        <w:t xml:space="preserve">/ </w:t>
      </w:r>
      <w:r w:rsidR="00A66192" w:rsidRPr="005D2655">
        <w:rPr>
          <w:rFonts w:ascii="Angsana New" w:eastAsia="Times New Roman" w:hAnsi="Angsana New" w:cs="Angsana New"/>
          <w:snapToGrid w:val="0"/>
          <w:spacing w:val="-4"/>
          <w:lang w:eastAsia="th-TH"/>
        </w:rPr>
        <w:t>or</w:t>
      </w:r>
      <w:r w:rsidRPr="005D2655">
        <w:rPr>
          <w:rFonts w:ascii="Angsana New" w:eastAsia="Times New Roman" w:hAnsi="Angsana New" w:cs="Angsana New"/>
          <w:snapToGrid w:val="0"/>
          <w:spacing w:val="-4"/>
          <w:lang w:eastAsia="th-TH"/>
        </w:rPr>
        <w:t xml:space="preserve"> a Share Subscription Agreement with Hankyu Hanshin Properties </w:t>
      </w:r>
      <w:proofErr w:type="spellStart"/>
      <w:r w:rsidRPr="005D2655">
        <w:rPr>
          <w:rFonts w:ascii="Angsana New" w:eastAsia="Times New Roman" w:hAnsi="Angsana New" w:cs="Angsana New"/>
          <w:snapToGrid w:val="0"/>
          <w:spacing w:val="-4"/>
          <w:lang w:eastAsia="th-TH"/>
        </w:rPr>
        <w:t>Corparation</w:t>
      </w:r>
      <w:proofErr w:type="spellEnd"/>
      <w:r w:rsidRPr="005D2655">
        <w:rPr>
          <w:rFonts w:ascii="Angsana New" w:eastAsia="Times New Roman" w:hAnsi="Angsana New" w:cs="Angsana New"/>
          <w:snapToGrid w:val="0"/>
          <w:spacing w:val="-4"/>
          <w:lang w:eastAsia="th-TH"/>
        </w:rPr>
        <w:t xml:space="preserve"> Co.,</w:t>
      </w:r>
      <w:r w:rsidR="002B451F" w:rsidRPr="005D2655">
        <w:rPr>
          <w:rFonts w:ascii="Angsana New" w:eastAsia="Times New Roman" w:hAnsi="Angsana New" w:cs="Angsana New"/>
          <w:snapToGrid w:val="0"/>
          <w:spacing w:val="-4"/>
          <w:lang w:eastAsia="th-TH"/>
        </w:rPr>
        <w:t xml:space="preserve"> </w:t>
      </w:r>
      <w:r w:rsidRPr="005D2655">
        <w:rPr>
          <w:rFonts w:ascii="Angsana New" w:eastAsia="Times New Roman" w:hAnsi="Angsana New" w:cs="Angsana New"/>
          <w:snapToGrid w:val="0"/>
          <w:spacing w:val="-4"/>
          <w:lang w:eastAsia="th-TH"/>
        </w:rPr>
        <w:t>Ltd. which is not the related person of the Comp</w:t>
      </w:r>
      <w:r w:rsidR="00062A20" w:rsidRPr="005D2655">
        <w:rPr>
          <w:rFonts w:ascii="Angsana New" w:eastAsia="Times New Roman" w:hAnsi="Angsana New" w:cs="Angsana New"/>
          <w:snapToGrid w:val="0"/>
          <w:spacing w:val="-4"/>
          <w:lang w:eastAsia="th-TH"/>
        </w:rPr>
        <w:t xml:space="preserve">any, in the investment ratio of </w:t>
      </w:r>
      <w:r w:rsidRPr="005D2655">
        <w:rPr>
          <w:rFonts w:ascii="Angsana New" w:eastAsia="Times New Roman" w:hAnsi="Angsana New" w:cs="Angsana New"/>
          <w:snapToGrid w:val="0"/>
          <w:spacing w:val="-4"/>
          <w:lang w:eastAsia="th-TH"/>
        </w:rPr>
        <w:t>51</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lang w:eastAsia="th-TH"/>
        </w:rPr>
        <w:t xml:space="preserve">49, for </w:t>
      </w:r>
      <w:r w:rsidR="004D60E6" w:rsidRPr="005D2655">
        <w:rPr>
          <w:rFonts w:ascii="Angsana New" w:eastAsia="Times New Roman" w:hAnsi="Angsana New" w:cs="Angsana New"/>
          <w:snapToGrid w:val="0"/>
          <w:spacing w:val="-4"/>
          <w:lang w:eastAsia="th-TH"/>
        </w:rPr>
        <w:t xml:space="preserve">develop a condominium project by Joint Venture in </w:t>
      </w:r>
      <w:proofErr w:type="spellStart"/>
      <w:r w:rsidRPr="005D2655">
        <w:rPr>
          <w:rFonts w:ascii="Angsana New" w:eastAsia="Times New Roman" w:hAnsi="Angsana New" w:cs="Angsana New"/>
          <w:snapToGrid w:val="0"/>
          <w:spacing w:val="-4"/>
          <w:lang w:eastAsia="th-TH"/>
        </w:rPr>
        <w:t>Thapha</w:t>
      </w:r>
      <w:proofErr w:type="spellEnd"/>
      <w:r w:rsidRPr="005D2655">
        <w:rPr>
          <w:rFonts w:ascii="Angsana New" w:eastAsia="Times New Roman" w:hAnsi="Angsana New" w:cs="Angsana New"/>
          <w:snapToGrid w:val="0"/>
          <w:spacing w:val="-4"/>
          <w:lang w:eastAsia="th-TH"/>
        </w:rPr>
        <w:t xml:space="preserve"> Property</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Co., Ltd. The detail of the joint investment as follows details:</w:t>
      </w:r>
    </w:p>
    <w:p w14:paraId="4F4F701D" w14:textId="5DF59111" w:rsidR="007043B5" w:rsidRPr="005D2655" w:rsidRDefault="007043B5" w:rsidP="001E7BB7">
      <w:pPr>
        <w:numPr>
          <w:ilvl w:val="0"/>
          <w:numId w:val="16"/>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disposing an investment of </w:t>
      </w:r>
      <w:proofErr w:type="spellStart"/>
      <w:r w:rsidRPr="005D2655">
        <w:rPr>
          <w:rFonts w:ascii="Angsana New" w:eastAsia="Times New Roman" w:hAnsi="Angsana New" w:cs="Angsana New"/>
          <w:snapToGrid w:val="0"/>
          <w:lang w:eastAsia="th-TH"/>
        </w:rPr>
        <w:t>Thapha</w:t>
      </w:r>
      <w:proofErr w:type="spellEnd"/>
      <w:r w:rsidRPr="005D2655">
        <w:rPr>
          <w:rFonts w:ascii="Angsana New" w:eastAsia="Times New Roman" w:hAnsi="Angsana New" w:cs="Angsana New"/>
          <w:snapToGrid w:val="0"/>
          <w:lang w:eastAsia="th-TH"/>
        </w:rPr>
        <w:t xml:space="preserve"> Property Co., Ltd. amount of 1,607,200 shares of Baht 100 each or 49.00% of total issued and paid - up shares to Hankyu Hanshin Properties </w:t>
      </w:r>
      <w:proofErr w:type="spellStart"/>
      <w:r w:rsidRPr="005D2655">
        <w:rPr>
          <w:rFonts w:ascii="Angsana New" w:eastAsia="Times New Roman" w:hAnsi="Angsana New" w:cs="Angsana New"/>
          <w:snapToGrid w:val="0"/>
          <w:lang w:eastAsia="th-TH"/>
        </w:rPr>
        <w:t>Corparation</w:t>
      </w:r>
      <w:proofErr w:type="spellEnd"/>
      <w:r w:rsidRPr="005D2655">
        <w:rPr>
          <w:rFonts w:ascii="Angsana New" w:eastAsia="Times New Roman" w:hAnsi="Angsana New" w:cs="Angsana New"/>
          <w:snapToGrid w:val="0"/>
          <w:lang w:eastAsia="th-TH"/>
        </w:rPr>
        <w:t xml:space="preserve"> Co.,</w:t>
      </w:r>
      <w:r w:rsidR="00062A20" w:rsidRPr="005D2655">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Ltd. in the price of all shares Baht 160.72 million. And the Company received payment for the said shares o</w:t>
      </w:r>
      <w:r w:rsidR="00793258" w:rsidRPr="005D2655">
        <w:rPr>
          <w:rFonts w:ascii="Angsana New" w:eastAsia="Times New Roman" w:hAnsi="Angsana New" w:cs="Angsana New"/>
          <w:snapToGrid w:val="0"/>
          <w:lang w:eastAsia="th-TH"/>
        </w:rPr>
        <w:t>n February 20, 2019.</w:t>
      </w:r>
    </w:p>
    <w:p w14:paraId="4725BE78" w14:textId="44FA2D5D" w:rsidR="00D555F6" w:rsidRPr="005D2655" w:rsidRDefault="007043B5" w:rsidP="001E7BB7">
      <w:pPr>
        <w:numPr>
          <w:ilvl w:val="0"/>
          <w:numId w:val="16"/>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changed </w:t>
      </w:r>
      <w:r w:rsidRPr="005D2655">
        <w:rPr>
          <w:rFonts w:ascii="Angsana New" w:eastAsia="Times New Roman" w:hAnsi="Angsana New" w:cs="Angsana New"/>
          <w:snapToGrid w:val="0"/>
          <w:spacing w:val="-2"/>
          <w:lang w:eastAsia="th-TH"/>
        </w:rPr>
        <w:t xml:space="preserve">the name from </w:t>
      </w:r>
      <w:proofErr w:type="spellStart"/>
      <w:r w:rsidRPr="005D2655">
        <w:rPr>
          <w:rFonts w:ascii="Angsana New" w:eastAsia="Times New Roman" w:hAnsi="Angsana New" w:cs="Angsana New"/>
          <w:snapToGrid w:val="0"/>
          <w:spacing w:val="-2"/>
          <w:lang w:eastAsia="th-TH"/>
        </w:rPr>
        <w:t>Thapha</w:t>
      </w:r>
      <w:proofErr w:type="spellEnd"/>
      <w:r w:rsidRPr="005D2655">
        <w:rPr>
          <w:rFonts w:ascii="Angsana New" w:eastAsia="Times New Roman" w:hAnsi="Angsana New" w:cs="Angsana New"/>
          <w:snapToGrid w:val="0"/>
          <w:spacing w:val="-2"/>
          <w:lang w:eastAsia="th-TH"/>
        </w:rPr>
        <w:t xml:space="preserve"> Property Co., Ltd. to be </w:t>
      </w:r>
      <w:r w:rsidR="00882C58" w:rsidRPr="005D2655">
        <w:rPr>
          <w:rFonts w:ascii="Angsana New" w:eastAsia="Times New Roman" w:hAnsi="Angsana New" w:cs="Angsana New"/>
          <w:snapToGrid w:val="0"/>
          <w:spacing w:val="-2"/>
          <w:lang w:eastAsia="th-TH"/>
        </w:rPr>
        <w:t>“</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HHP 8 Co., Ltd.</w:t>
      </w:r>
      <w:r w:rsidR="00882C58"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which the Company has</w:t>
      </w:r>
      <w:r w:rsidRPr="005D2655">
        <w:rPr>
          <w:rFonts w:ascii="Angsana New" w:eastAsia="Times New Roman" w:hAnsi="Angsana New" w:cs="Angsana New"/>
          <w:snapToGrid w:val="0"/>
          <w:lang w:eastAsia="th-TH"/>
        </w:rPr>
        <w:t xml:space="preserve"> registered with the Ministry of Commerce on February 20, 2019.</w:t>
      </w:r>
    </w:p>
    <w:p w14:paraId="0E08EDDE" w14:textId="52BB7816" w:rsidR="007147F3" w:rsidRDefault="00951FD6"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9 Co.,</w:t>
      </w:r>
      <w:r w:rsidR="00062A20" w:rsidRPr="005D2655">
        <w:rPr>
          <w:rFonts w:ascii="Angsana New" w:hAnsi="Angsana New" w:cs="Angsana New"/>
          <w:b/>
          <w:bCs/>
          <w:u w:val="single"/>
        </w:rPr>
        <w:t xml:space="preserve"> </w:t>
      </w:r>
      <w:r w:rsidRPr="005D2655">
        <w:rPr>
          <w:rFonts w:ascii="Angsana New" w:hAnsi="Angsana New" w:cs="Angsana New"/>
          <w:b/>
          <w:bCs/>
          <w:u w:val="single"/>
        </w:rPr>
        <w:t xml:space="preserve">Ltd. </w:t>
      </w:r>
      <w:r w:rsidR="007147F3" w:rsidRPr="005D2655">
        <w:rPr>
          <w:rFonts w:ascii="Angsana New" w:hAnsi="Angsana New" w:cs="Angsana New"/>
          <w:b/>
          <w:bCs/>
          <w:u w:val="single"/>
        </w:rPr>
        <w:t xml:space="preserve"> </w:t>
      </w:r>
    </w:p>
    <w:p w14:paraId="50E650D7" w14:textId="6C099FEE" w:rsidR="00CD5451" w:rsidRPr="005D2655" w:rsidRDefault="00CD5451" w:rsidP="00CD5451">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w:t>
      </w:r>
      <w:r>
        <w:rPr>
          <w:rFonts w:asciiTheme="majorBidi" w:hAnsiTheme="majorBidi" w:cstheme="majorBidi"/>
          <w:spacing w:val="2"/>
        </w:rPr>
        <w:t>November</w:t>
      </w:r>
      <w:r w:rsidRPr="005D2655">
        <w:rPr>
          <w:rFonts w:asciiTheme="majorBidi" w:hAnsiTheme="majorBidi" w:cstheme="majorBidi"/>
          <w:spacing w:val="2"/>
        </w:rPr>
        <w:t xml:space="preserve"> </w:t>
      </w:r>
      <w:r>
        <w:rPr>
          <w:rFonts w:asciiTheme="majorBidi" w:hAnsiTheme="majorBidi" w:cstheme="majorBidi"/>
          <w:spacing w:val="2"/>
        </w:rPr>
        <w:t>20</w:t>
      </w:r>
      <w:r w:rsidRPr="005D2655">
        <w:rPr>
          <w:rFonts w:asciiTheme="majorBidi" w:hAnsiTheme="majorBidi" w:cstheme="majorBidi"/>
          <w:spacing w:val="2"/>
        </w:rPr>
        <w:t xml:space="preserve">,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Pr>
          <w:rFonts w:asciiTheme="majorBidi" w:hAnsiTheme="majorBidi" w:cstheme="majorBidi"/>
          <w:spacing w:val="2"/>
        </w:rPr>
        <w:t xml:space="preserve"> 9</w:t>
      </w:r>
      <w:r w:rsidRPr="005D2655">
        <w:rPr>
          <w:rFonts w:asciiTheme="majorBidi" w:hAnsiTheme="majorBidi" w:cstheme="majorBidi"/>
          <w:spacing w:val="2"/>
        </w:rPr>
        <w:t xml:space="preserve"> Co., Ltd. has called additional payment for shares in amount of Baht </w:t>
      </w:r>
      <w:r w:rsidRPr="00AB7EFE">
        <w:rPr>
          <w:rFonts w:ascii="Angsana New" w:hAnsi="Angsana New" w:cs="Angsana New"/>
        </w:rPr>
        <w:t xml:space="preserve">6.10 </w:t>
      </w:r>
      <w:r w:rsidRPr="005D2655">
        <w:rPr>
          <w:rFonts w:asciiTheme="majorBidi" w:hAnsiTheme="majorBidi" w:cstheme="majorBidi"/>
          <w:spacing w:val="2"/>
        </w:rPr>
        <w:t xml:space="preserve">million and the Company has already paid the share payment on December </w:t>
      </w:r>
      <w:r>
        <w:rPr>
          <w:rFonts w:asciiTheme="majorBidi" w:hAnsiTheme="majorBidi" w:cstheme="majorBidi"/>
          <w:spacing w:val="2"/>
        </w:rPr>
        <w:t>9</w:t>
      </w:r>
      <w:r w:rsidRPr="005D2655">
        <w:rPr>
          <w:rFonts w:asciiTheme="majorBidi" w:hAnsiTheme="majorBidi" w:cstheme="majorBidi"/>
          <w:spacing w:val="2"/>
        </w:rPr>
        <w:t>, 2020.</w:t>
      </w:r>
    </w:p>
    <w:p w14:paraId="079A2330" w14:textId="5F91B1A9"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CD5451">
        <w:rPr>
          <w:rFonts w:asciiTheme="majorBidi" w:hAnsiTheme="majorBidi" w:cstheme="majorBidi"/>
          <w:spacing w:val="2"/>
        </w:rPr>
        <w:t xml:space="preserve"> </w:t>
      </w:r>
      <w:r w:rsidR="006E628E" w:rsidRPr="005D2655">
        <w:rPr>
          <w:rFonts w:asciiTheme="majorBidi" w:hAnsiTheme="majorBidi" w:cstheme="majorBidi"/>
          <w:spacing w:val="2"/>
        </w:rPr>
        <w:t>9</w:t>
      </w:r>
      <w:r w:rsidRPr="005D2655">
        <w:rPr>
          <w:rFonts w:asciiTheme="majorBidi" w:hAnsiTheme="majorBidi" w:cstheme="majorBidi"/>
          <w:spacing w:val="2"/>
        </w:rPr>
        <w:t xml:space="preserve"> Co.,</w:t>
      </w:r>
      <w:r w:rsidR="00062A20"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6E628E" w:rsidRPr="005D2655">
        <w:rPr>
          <w:rFonts w:asciiTheme="majorBidi" w:hAnsiTheme="majorBidi" w:cstheme="majorBidi"/>
          <w:spacing w:val="2"/>
        </w:rPr>
        <w:t>33.55</w:t>
      </w:r>
      <w:r w:rsidRPr="005D2655">
        <w:rPr>
          <w:rFonts w:asciiTheme="majorBidi" w:hAnsiTheme="majorBidi" w:cstheme="majorBidi"/>
          <w:spacing w:val="2"/>
        </w:rPr>
        <w:t xml:space="preserve"> million and the Company has already paid the share payment on December 2, 2019.</w:t>
      </w:r>
    </w:p>
    <w:p w14:paraId="3F448B21" w14:textId="77777777"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9 Co., Ltd. has called additional payment for shares in amount of Baht 48.80 million and the Company has already paid the share payment on April 19, 2019.</w:t>
      </w:r>
    </w:p>
    <w:p w14:paraId="439A4EA6" w14:textId="07BD4416" w:rsidR="007147F3" w:rsidRPr="005D2655" w:rsidRDefault="007147F3"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Pr="005D2655">
        <w:rPr>
          <w:rFonts w:ascii="Angsana New" w:hAnsi="Angsana New" w:cs="Angsana New"/>
        </w:rPr>
        <w:t xml:space="preserve"> Committee Meeting No.3</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February 8, 2019, 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w:t>
      </w:r>
      <w:r w:rsidR="004D3E57">
        <w:rPr>
          <w:rFonts w:ascii="Angsana New" w:hAnsi="Angsana New" w:cs="Angsana New"/>
        </w:rPr>
        <w:t xml:space="preserve"> into</w:t>
      </w:r>
      <w:r w:rsidRPr="005D2655">
        <w:rPr>
          <w:rFonts w:ascii="Angsana New" w:hAnsi="Angsana New" w:cs="Angsana New"/>
        </w:rPr>
        <w:t xml:space="preserve"> the Joint Venture Agreement and</w:t>
      </w:r>
      <w:r w:rsidR="004D3E57">
        <w:rPr>
          <w:rFonts w:ascii="Angsana New" w:hAnsi="Angsana New" w:cs="Angsana New"/>
        </w:rPr>
        <w:t xml:space="preserve"> Share purchase agreement and / or</w:t>
      </w:r>
      <w:r w:rsidRPr="005D2655">
        <w:rPr>
          <w:rFonts w:ascii="Angsana New" w:hAnsi="Angsana New" w:cs="Angsana New"/>
        </w:rPr>
        <w:t xml:space="preserve">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Co.,</w:t>
      </w:r>
      <w:r w:rsidR="00062A20" w:rsidRPr="005D2655">
        <w:rPr>
          <w:rFonts w:ascii="Angsana New" w:hAnsi="Angsana New" w:cs="Angsana New"/>
        </w:rPr>
        <w:t xml:space="preserve"> </w:t>
      </w:r>
      <w:r w:rsidRPr="005D2655">
        <w:rPr>
          <w:rFonts w:ascii="Angsana New" w:hAnsi="Angsana New" w:cs="Angsana New"/>
        </w:rPr>
        <w:t xml:space="preserve">Ltd. which is not the related person of the Company, in the investment ratio of 51 </w:t>
      </w:r>
      <w:r w:rsidRPr="005D2655">
        <w:rPr>
          <w:rFonts w:ascii="Angsana New" w:hAnsi="Angsana New" w:cs="Angsana New"/>
          <w:cs/>
        </w:rPr>
        <w:t>:</w:t>
      </w:r>
      <w:r w:rsidRPr="005D2655">
        <w:rPr>
          <w:rFonts w:ascii="Angsana New" w:hAnsi="Angsana New" w:cs="Angsana New"/>
        </w:rPr>
        <w:t xml:space="preserve"> 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A16</w:t>
      </w:r>
      <w:r w:rsidRPr="005D2655">
        <w:rPr>
          <w:rFonts w:ascii="Angsana New" w:hAnsi="Angsana New" w:cs="Angsana New"/>
          <w:cs/>
        </w:rPr>
        <w:t xml:space="preserve"> </w:t>
      </w:r>
      <w:r w:rsidRPr="005D2655">
        <w:rPr>
          <w:rFonts w:ascii="Angsana New" w:hAnsi="Angsana New" w:cs="Angsana New"/>
        </w:rPr>
        <w:t xml:space="preserve">Co., Ltd. The detail of the joint investment are as follows </w:t>
      </w:r>
      <w:proofErr w:type="gramStart"/>
      <w:r w:rsidRPr="005D2655">
        <w:rPr>
          <w:rFonts w:ascii="Angsana New" w:hAnsi="Angsana New" w:cs="Angsana New"/>
        </w:rPr>
        <w:t>details</w:t>
      </w:r>
      <w:r w:rsidR="002B451F" w:rsidRPr="005D2655">
        <w:rPr>
          <w:rFonts w:ascii="Angsana New" w:hAnsi="Angsana New" w:cs="Angsana New"/>
        </w:rPr>
        <w:t xml:space="preserve"> </w:t>
      </w:r>
      <w:r w:rsidR="00D555F6" w:rsidRPr="005D2655">
        <w:rPr>
          <w:rFonts w:ascii="Angsana New" w:hAnsi="Angsana New" w:cs="Angsana New"/>
        </w:rPr>
        <w:t>:</w:t>
      </w:r>
      <w:proofErr w:type="gramEnd"/>
    </w:p>
    <w:p w14:paraId="11C81218" w14:textId="6449F20F" w:rsidR="007147F3" w:rsidRPr="005D2655" w:rsidRDefault="007147F3" w:rsidP="001E7BB7">
      <w:pPr>
        <w:numPr>
          <w:ilvl w:val="0"/>
          <w:numId w:val="9"/>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w:t>
      </w:r>
      <w:r w:rsidR="00062A20"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will increase its registered capital in the amount of Baht 599</w:t>
      </w:r>
      <w:r w:rsidR="004D3E57">
        <w:rPr>
          <w:rFonts w:ascii="Angsana New" w:eastAsia="Times New Roman" w:hAnsi="Angsana New" w:cs="Angsana New"/>
          <w:snapToGrid w:val="0"/>
          <w:lang w:eastAsia="th-TH"/>
        </w:rPr>
        <w:t>.0</w:t>
      </w:r>
      <w:r w:rsidR="003E4151">
        <w:rPr>
          <w:rFonts w:ascii="Angsana New" w:eastAsia="Times New Roman" w:hAnsi="Angsana New" w:cs="Angsana New"/>
          <w:snapToGrid w:val="0"/>
          <w:lang w:eastAsia="th-TH"/>
        </w:rPr>
        <w:t>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from Baht 1</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to Baht 600</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by issuing new 5,990,000 shares w</w:t>
      </w:r>
      <w:r w:rsidR="004D60E6" w:rsidRPr="005D2655">
        <w:rPr>
          <w:rFonts w:ascii="Angsana New" w:eastAsia="Times New Roman" w:hAnsi="Angsana New" w:cs="Angsana New"/>
          <w:snapToGrid w:val="0"/>
          <w:lang w:eastAsia="th-TH"/>
        </w:rPr>
        <w:t>ith a par value of Baht 100 per share</w:t>
      </w:r>
      <w:r w:rsidRPr="005D2655">
        <w:rPr>
          <w:rFonts w:ascii="Angsana New" w:eastAsia="Times New Roman" w:hAnsi="Angsana New" w:cs="Angsana New"/>
          <w:snapToGrid w:val="0"/>
          <w:lang w:eastAsia="th-TH"/>
        </w:rPr>
        <w:t>.</w:t>
      </w:r>
    </w:p>
    <w:p w14:paraId="436AE9C0" w14:textId="652CDD2B" w:rsidR="007147F3" w:rsidRPr="005D2655" w:rsidRDefault="007147F3" w:rsidP="001E7BB7">
      <w:pPr>
        <w:numPr>
          <w:ilvl w:val="0"/>
          <w:numId w:val="9"/>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lastRenderedPageBreak/>
        <w:t xml:space="preserve">The Company will increase in share capital of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3,050,001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92%</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305</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w:t>
      </w:r>
    </w:p>
    <w:p w14:paraId="77964C14" w14:textId="0600DED1" w:rsidR="007147F3" w:rsidRPr="005D2655" w:rsidRDefault="007147F3" w:rsidP="001E7BB7">
      <w:pPr>
        <w:numPr>
          <w:ilvl w:val="0"/>
          <w:numId w:val="9"/>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 xml:space="preserve">The Company waived its right to purchase shares of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08%</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294</w:t>
      </w:r>
      <w:r w:rsidR="004D3E57">
        <w:rPr>
          <w:rFonts w:ascii="Angsana New" w:eastAsia="Times New Roman" w:hAnsi="Angsana New" w:cs="Angsana New"/>
          <w:snapToGrid w:val="0"/>
          <w:spacing w:val="-2"/>
          <w:lang w:eastAsia="th-TH"/>
        </w:rPr>
        <w:t>.00</w:t>
      </w:r>
      <w:r w:rsidR="00B77A3A">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 Ltd. To subscribe those unsubscribed shares of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new shares from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062A20"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will hold 49</w:t>
      </w:r>
      <w:r w:rsidR="004D3E57">
        <w:rPr>
          <w:rFonts w:ascii="Angsana New" w:eastAsia="Times New Roman" w:hAnsi="Angsana New" w:cs="Angsana New"/>
          <w:snapToGrid w:val="0"/>
          <w:spacing w:val="-2"/>
          <w:lang w:eastAsia="th-TH"/>
        </w:rPr>
        <w:t>.00</w:t>
      </w:r>
      <w:r w:rsidR="00B77A3A">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5BF19998" w14:textId="4F94B929" w:rsidR="007147F3" w:rsidRPr="005D2655" w:rsidRDefault="007147F3"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According to the resolution of the Extraordinary General Meeting of Shareholders No.1/2019 held on February 15, 2019</w:t>
      </w:r>
      <w:r w:rsidR="005A2A91"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has important resolutions as follows:</w:t>
      </w:r>
    </w:p>
    <w:p w14:paraId="5E9E3FA6" w14:textId="77777777" w:rsidR="007147F3" w:rsidRPr="005D2655" w:rsidRDefault="007147F3" w:rsidP="001E7BB7">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9 Co., Ltd.". The Company registered with the Ministry of Commerce on February 15, 2019.</w:t>
      </w:r>
    </w:p>
    <w:p w14:paraId="10D04A89" w14:textId="56EFCEE6" w:rsidR="00951FD6" w:rsidRPr="005D2655" w:rsidRDefault="007147F3" w:rsidP="001E7BB7">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Resolved to increase the Company's share capital by 5,990,000 shares at the par value of Baht 100 per share to Baht 599</w:t>
      </w:r>
      <w:r w:rsidR="004D3E57">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33 per share was made at Baht 197.67 million on February 18, 2019. The Company has already paid the additional share capital according to a Joint Venture Agreemen</w:t>
      </w:r>
      <w:r w:rsidR="00793258" w:rsidRPr="005D2655">
        <w:rPr>
          <w:rFonts w:ascii="Angsana New" w:eastAsia="Times New Roman" w:hAnsi="Angsana New" w:cs="Angsana New"/>
          <w:snapToGrid w:val="0"/>
          <w:lang w:eastAsia="th-TH"/>
        </w:rPr>
        <w:t>t amount of Baht 100.65 million.</w:t>
      </w:r>
    </w:p>
    <w:p w14:paraId="6C908B29" w14:textId="21C81647" w:rsidR="005E4806" w:rsidRPr="005D2655" w:rsidRDefault="00CF5E3A"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10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003794E4" w14:textId="616C85F2"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HHP10 Co.,</w:t>
      </w:r>
      <w:r w:rsidR="00062A20"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23.40 million and the Company has already paid the share payment on December 2, 2019.</w:t>
      </w:r>
    </w:p>
    <w:p w14:paraId="6F579F01"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10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22.52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0F7BE1B4" w14:textId="0AB8FD4F" w:rsidR="005E4806" w:rsidRPr="005D2655" w:rsidRDefault="005E4806" w:rsidP="00E371C0">
      <w:pPr>
        <w:tabs>
          <w:tab w:val="left" w:pos="1440"/>
        </w:tabs>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cs/>
        </w:rPr>
        <w:t xml:space="preserve"> </w:t>
      </w:r>
      <w:r w:rsidRPr="005D2655">
        <w:rPr>
          <w:rFonts w:ascii="Angsana New" w:hAnsi="Angsana New" w:cs="Angsana New"/>
        </w:rPr>
        <w:t>held on February 8, 2019</w:t>
      </w:r>
      <w:r w:rsidR="003E643C"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 into</w:t>
      </w:r>
      <w:r w:rsidRPr="005D2655">
        <w:rPr>
          <w:rFonts w:ascii="Angsana New" w:hAnsi="Angsana New" w:cs="Angsana New"/>
        </w:rPr>
        <w:t xml:space="preserve"> the Joint Venture Agreement and </w:t>
      </w:r>
      <w:r w:rsidR="004D60E6" w:rsidRPr="005D2655">
        <w:rPr>
          <w:rFonts w:ascii="Angsana New" w:hAnsi="Angsana New" w:cs="Angsana New"/>
        </w:rPr>
        <w:t xml:space="preserve">share purchase agreement and </w:t>
      </w:r>
      <w:r w:rsidR="004D3E57">
        <w:rPr>
          <w:rFonts w:ascii="Angsana New" w:hAnsi="Angsana New" w:cs="Angsana New"/>
        </w:rPr>
        <w:t xml:space="preserve">/ </w:t>
      </w:r>
      <w:r w:rsidR="004D60E6" w:rsidRPr="005D2655">
        <w:rPr>
          <w:rFonts w:ascii="Angsana New" w:hAnsi="Angsana New" w:cs="Angsana New"/>
        </w:rPr>
        <w:t xml:space="preserve">or </w:t>
      </w:r>
      <w:r w:rsidRPr="005D2655">
        <w:rPr>
          <w:rFonts w:ascii="Angsana New" w:hAnsi="Angsana New" w:cs="Angsana New"/>
        </w:rPr>
        <w:t xml:space="preserve">Share Subscription Agreement with Hankyu Hanshin Properties </w:t>
      </w:r>
      <w:proofErr w:type="spellStart"/>
      <w:r w:rsidRPr="005D2655">
        <w:rPr>
          <w:rFonts w:ascii="Angsana New" w:hAnsi="Angsana New" w:cs="Angsana New"/>
        </w:rPr>
        <w:t>Corp</w:t>
      </w:r>
      <w:r w:rsidR="00CF5E3A" w:rsidRPr="005D2655">
        <w:rPr>
          <w:rFonts w:ascii="Angsana New" w:hAnsi="Angsana New" w:cs="Angsana New"/>
        </w:rPr>
        <w:t>eration</w:t>
      </w:r>
      <w:proofErr w:type="spellEnd"/>
      <w:r w:rsidR="00CF5E3A" w:rsidRPr="005D2655">
        <w:rPr>
          <w:rFonts w:ascii="Angsana New" w:hAnsi="Angsana New" w:cs="Angsana New"/>
        </w:rPr>
        <w:t xml:space="preserve"> Co.,</w:t>
      </w:r>
      <w:r w:rsidR="00062A20" w:rsidRPr="005D2655">
        <w:rPr>
          <w:rFonts w:ascii="Angsana New" w:hAnsi="Angsana New" w:cs="Angsana New"/>
        </w:rPr>
        <w:t xml:space="preserve"> </w:t>
      </w:r>
      <w:r w:rsidR="00CF5E3A" w:rsidRPr="005D2655">
        <w:rPr>
          <w:rFonts w:ascii="Angsana New" w:hAnsi="Angsana New" w:cs="Angsana New"/>
        </w:rPr>
        <w:t>Ltd.</w:t>
      </w:r>
      <w:r w:rsidR="00CE5A45" w:rsidRPr="005D2655">
        <w:rPr>
          <w:rFonts w:ascii="Angsana New" w:hAnsi="Angsana New" w:cs="Angsana New"/>
        </w:rPr>
        <w:t xml:space="preserve"> </w:t>
      </w:r>
      <w:r w:rsidRPr="005D2655">
        <w:rPr>
          <w:rFonts w:ascii="Angsana New" w:hAnsi="Angsana New" w:cs="Angsana New"/>
        </w:rPr>
        <w:t xml:space="preserve">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CE5A45" w:rsidRPr="005D2655">
        <w:rPr>
          <w:rFonts w:ascii="Angsana New" w:hAnsi="Angsana New" w:cs="Angsana New"/>
        </w:rPr>
        <w:t xml:space="preserve"> </w:t>
      </w:r>
      <w:r w:rsidRPr="005D2655">
        <w:rPr>
          <w:rFonts w:ascii="Angsana New" w:hAnsi="Angsana New" w:cs="Angsana New"/>
          <w:cs/>
        </w:rPr>
        <w:t>:</w:t>
      </w:r>
      <w:r w:rsidR="0077424F" w:rsidRPr="005D2655">
        <w:rPr>
          <w:rFonts w:ascii="Angsana New" w:hAnsi="Angsana New" w:cs="Angsana New"/>
        </w:rPr>
        <w:t xml:space="preserve"> </w:t>
      </w:r>
      <w:r w:rsidRPr="005D2655">
        <w:rPr>
          <w:rFonts w:ascii="Angsana New" w:hAnsi="Angsana New" w:cs="Angsana New"/>
        </w:rPr>
        <w:t xml:space="preserve">49, for </w:t>
      </w:r>
      <w:r w:rsidR="004D60E6" w:rsidRPr="005D2655">
        <w:rPr>
          <w:rFonts w:ascii="Angsana New" w:hAnsi="Angsana New" w:cs="Angsana New"/>
        </w:rPr>
        <w:t>develop a condominium project by Joint Venture in</w:t>
      </w:r>
      <w:r w:rsidR="00E3392D" w:rsidRPr="005D2655">
        <w:rPr>
          <w:rFonts w:ascii="Angsana New" w:hAnsi="Angsana New" w:cs="Angsana New"/>
        </w:rPr>
        <w:t xml:space="preserve">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 xml:space="preserve">as follows </w:t>
      </w:r>
      <w:proofErr w:type="gramStart"/>
      <w:r w:rsidRPr="005D2655">
        <w:rPr>
          <w:rFonts w:ascii="Angsana New" w:hAnsi="Angsana New" w:cs="Angsana New"/>
        </w:rPr>
        <w:t>details</w:t>
      </w:r>
      <w:r w:rsidR="002323D7" w:rsidRPr="005D2655">
        <w:rPr>
          <w:rFonts w:ascii="Angsana New" w:hAnsi="Angsana New" w:cs="Angsana New"/>
        </w:rPr>
        <w:t xml:space="preserve"> </w:t>
      </w:r>
      <w:r w:rsidRPr="005D2655">
        <w:rPr>
          <w:rFonts w:ascii="Angsana New" w:hAnsi="Angsana New" w:cs="Angsana New"/>
        </w:rPr>
        <w:t>:</w:t>
      </w:r>
      <w:proofErr w:type="gramEnd"/>
    </w:p>
    <w:p w14:paraId="1E8E6D51" w14:textId="263C9C59" w:rsidR="005E4806" w:rsidRPr="005D2655" w:rsidRDefault="00E3392D" w:rsidP="001E7BB7">
      <w:pPr>
        <w:numPr>
          <w:ilvl w:val="0"/>
          <w:numId w:val="10"/>
        </w:numPr>
        <w:spacing w:before="120"/>
        <w:ind w:left="450" w:right="1" w:hanging="450"/>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w:t>
      </w:r>
      <w:r w:rsidR="005E4806" w:rsidRPr="005D2655">
        <w:rPr>
          <w:rFonts w:ascii="Angsana New" w:hAnsi="Angsana New" w:cs="Angsana New"/>
        </w:rPr>
        <w:t>13 Co., Ltd</w:t>
      </w:r>
      <w:r w:rsidR="002B451F" w:rsidRPr="005D2655">
        <w:rPr>
          <w:rFonts w:ascii="Angsana New" w:hAnsi="Angsana New" w:cs="Angsana New"/>
        </w:rPr>
        <w:t>.</w:t>
      </w:r>
      <w:r w:rsidR="005E4806" w:rsidRPr="005D2655">
        <w:rPr>
          <w:rFonts w:ascii="Angsana New" w:hAnsi="Angsana New" w:cs="Angsana New"/>
        </w:rPr>
        <w:t xml:space="preserve"> will increase its registered capital i</w:t>
      </w:r>
      <w:r w:rsidR="00F36970" w:rsidRPr="005D2655">
        <w:rPr>
          <w:rFonts w:ascii="Angsana New" w:hAnsi="Angsana New" w:cs="Angsana New"/>
        </w:rPr>
        <w:t>n the amount of Baht 249</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 from Baht 1</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 to Baht 250</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w:t>
      </w:r>
      <w:r w:rsidR="005E4806" w:rsidRPr="005D2655">
        <w:rPr>
          <w:rFonts w:ascii="Angsana New" w:hAnsi="Angsana New" w:cs="Angsana New"/>
        </w:rPr>
        <w:t xml:space="preserve"> by issuing new 2,490,000 shares w</w:t>
      </w:r>
      <w:r w:rsidR="004D60E6" w:rsidRPr="005D2655">
        <w:rPr>
          <w:rFonts w:ascii="Angsana New" w:hAnsi="Angsana New" w:cs="Angsana New"/>
        </w:rPr>
        <w:t>ith a par value of Baht 100 per share</w:t>
      </w:r>
      <w:r w:rsidR="005E4806" w:rsidRPr="005D2655">
        <w:rPr>
          <w:rFonts w:ascii="Angsana New" w:hAnsi="Angsana New" w:cs="Angsana New"/>
        </w:rPr>
        <w:t xml:space="preserve">.  </w:t>
      </w:r>
    </w:p>
    <w:p w14:paraId="5904755F" w14:textId="01EDCBB7" w:rsidR="005E4806" w:rsidRPr="005D2655" w:rsidRDefault="005E4806" w:rsidP="001E7BB7">
      <w:pPr>
        <w:numPr>
          <w:ilvl w:val="0"/>
          <w:numId w:val="10"/>
        </w:numPr>
        <w:spacing w:before="120"/>
        <w:ind w:left="450" w:right="1" w:hanging="450"/>
        <w:jc w:val="thaiDistribute"/>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will increase in shar</w:t>
      </w:r>
      <w:r w:rsidR="00E3392D" w:rsidRPr="005D2655">
        <w:rPr>
          <w:rFonts w:ascii="Angsana New" w:hAnsi="Angsana New" w:cs="Angsana New"/>
        </w:rPr>
        <w:t xml:space="preserve">e capital of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 Co., Ltd</w:t>
      </w:r>
      <w:r w:rsidR="0077424F" w:rsidRPr="005D2655">
        <w:rPr>
          <w:rFonts w:ascii="Angsana New" w:hAnsi="Angsana New" w:cs="Angsana New"/>
        </w:rPr>
        <w:t>.</w:t>
      </w:r>
      <w:r w:rsidRPr="005D2655">
        <w:rPr>
          <w:rFonts w:ascii="Angsana New" w:hAnsi="Angsana New" w:cs="Angsana New"/>
        </w:rPr>
        <w:t xml:space="preserve"> subscribe 1,265,001 shares or equivalent to 50.80% of the total newly issued shares at Baht 100 </w:t>
      </w:r>
      <w:r w:rsidR="001255C7" w:rsidRPr="005D2655">
        <w:rPr>
          <w:rFonts w:ascii="Angsana New" w:hAnsi="Angsana New" w:cs="Angsana New"/>
        </w:rPr>
        <w:t xml:space="preserve">per share, or equal to Baht 126.50 </w:t>
      </w:r>
      <w:r w:rsidR="004D3E57">
        <w:rPr>
          <w:rFonts w:ascii="Angsana New" w:hAnsi="Angsana New" w:cs="Angsana New"/>
        </w:rPr>
        <w:t>m</w:t>
      </w:r>
      <w:r w:rsidR="001255C7" w:rsidRPr="005D2655">
        <w:rPr>
          <w:rFonts w:ascii="Angsana New" w:hAnsi="Angsana New" w:cs="Angsana New"/>
        </w:rPr>
        <w:t>illion</w:t>
      </w:r>
      <w:r w:rsidR="00062A20" w:rsidRPr="005D2655">
        <w:rPr>
          <w:rFonts w:ascii="Angsana New" w:hAnsi="Angsana New" w:cs="Angsana New"/>
        </w:rPr>
        <w:t>.</w:t>
      </w:r>
    </w:p>
    <w:p w14:paraId="1B179927" w14:textId="72D8A6DC" w:rsidR="005E4806" w:rsidRPr="005D2655" w:rsidRDefault="005E4806" w:rsidP="001E7BB7">
      <w:pPr>
        <w:numPr>
          <w:ilvl w:val="0"/>
          <w:numId w:val="10"/>
        </w:numPr>
        <w:spacing w:before="120"/>
        <w:ind w:left="448" w:right="0" w:hanging="448"/>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waived its right to purcha</w:t>
      </w:r>
      <w:r w:rsidR="00E3392D" w:rsidRPr="005D2655">
        <w:rPr>
          <w:rFonts w:ascii="Angsana New" w:hAnsi="Angsana New" w:cs="Angsana New"/>
          <w:spacing w:val="-2"/>
        </w:rPr>
        <w:t xml:space="preserve">se shares of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13 Co., Ltd. subscribe 1,224,999 newly issued shares or equivalent to 49.20% at the par value of Baht 100 per sh</w:t>
      </w:r>
      <w:r w:rsidR="00F36970" w:rsidRPr="005D2655">
        <w:rPr>
          <w:rFonts w:ascii="Angsana New" w:hAnsi="Angsana New" w:cs="Angsana New"/>
          <w:spacing w:val="-2"/>
        </w:rPr>
        <w:t>are or equal to Baht 122.50 million</w:t>
      </w:r>
      <w:r w:rsidRPr="005D2655">
        <w:rPr>
          <w:rFonts w:ascii="Angsana New" w:hAnsi="Angsana New" w:cs="Angsana New"/>
          <w:spacing w:val="-2"/>
        </w:rPr>
        <w:t xml:space="preserve"> in order to allow Hankyu</w:t>
      </w:r>
      <w:r w:rsidR="00F36970" w:rsidRPr="005D2655">
        <w:rPr>
          <w:rFonts w:ascii="Angsana New" w:hAnsi="Angsana New" w:cs="Angsana New"/>
          <w:spacing w:val="-2"/>
        </w:rPr>
        <w:t xml:space="preserve"> </w:t>
      </w:r>
      <w:r w:rsidR="001255C7" w:rsidRPr="005D2655">
        <w:rPr>
          <w:rFonts w:ascii="Angsana New" w:hAnsi="Angsana New" w:cs="Angsana New"/>
          <w:spacing w:val="-2"/>
        </w:rPr>
        <w:t>Hanshin Properties</w:t>
      </w:r>
      <w:r w:rsidR="00F36970" w:rsidRPr="005D2655">
        <w:rPr>
          <w:rFonts w:ascii="Angsana New" w:hAnsi="Angsana New" w:cs="Angsana New"/>
          <w:spacing w:val="-2"/>
        </w:rPr>
        <w:t xml:space="preserve"> Co.,</w:t>
      </w:r>
      <w:r w:rsidR="00062A20" w:rsidRPr="005D2655">
        <w:rPr>
          <w:rFonts w:ascii="Angsana New" w:hAnsi="Angsana New" w:cs="Angsana New"/>
          <w:spacing w:val="-2"/>
        </w:rPr>
        <w:t xml:space="preserve"> </w:t>
      </w:r>
      <w:r w:rsidR="00F36970" w:rsidRPr="005D2655">
        <w:rPr>
          <w:rFonts w:ascii="Angsana New" w:hAnsi="Angsana New" w:cs="Angsana New"/>
          <w:spacing w:val="-2"/>
        </w:rPr>
        <w:t>Ltd.</w:t>
      </w:r>
      <w:r w:rsidRPr="005D2655">
        <w:rPr>
          <w:rFonts w:ascii="Angsana New" w:hAnsi="Angsana New" w:cs="Angsana New"/>
          <w:spacing w:val="-2"/>
        </w:rPr>
        <w:t xml:space="preserve"> to subscribe th</w:t>
      </w:r>
      <w:r w:rsidR="00405234" w:rsidRPr="005D2655">
        <w:rPr>
          <w:rFonts w:ascii="Angsana New" w:hAnsi="Angsana New" w:cs="Angsana New"/>
          <w:spacing w:val="-2"/>
        </w:rPr>
        <w:t>ose unsubscribed shares of 1,224</w:t>
      </w:r>
      <w:r w:rsidRPr="005D2655">
        <w:rPr>
          <w:rFonts w:ascii="Angsana New" w:hAnsi="Angsana New" w:cs="Angsana New"/>
          <w:spacing w:val="-2"/>
        </w:rPr>
        <w:t>,999 new</w:t>
      </w:r>
      <w:r w:rsidR="00E3392D" w:rsidRPr="005D2655">
        <w:rPr>
          <w:rFonts w:ascii="Angsana New" w:hAnsi="Angsana New" w:cs="Angsana New"/>
          <w:spacing w:val="-2"/>
        </w:rPr>
        <w:t xml:space="preserve"> shares from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 xml:space="preserve">13 Co., Ltd. After </w:t>
      </w:r>
      <w:r w:rsidRPr="005D2655">
        <w:rPr>
          <w:rFonts w:ascii="Angsana New" w:hAnsi="Angsana New" w:cs="Angsana New"/>
          <w:spacing w:val="-2"/>
        </w:rPr>
        <w:lastRenderedPageBreak/>
        <w:t>the</w:t>
      </w:r>
      <w:r w:rsidR="00CE5A45" w:rsidRPr="005D2655">
        <w:rPr>
          <w:rFonts w:ascii="Angsana New" w:hAnsi="Angsana New" w:cs="Angsana New"/>
          <w:spacing w:val="-2"/>
        </w:rPr>
        <w:t xml:space="preserve"> </w:t>
      </w:r>
      <w:r w:rsidRPr="005D2655">
        <w:rPr>
          <w:rFonts w:ascii="Angsana New" w:hAnsi="Angsana New" w:cs="Angsana New"/>
          <w:spacing w:val="-2"/>
        </w:rPr>
        <w:t xml:space="preserve">capital increase, </w:t>
      </w:r>
      <w:r w:rsidR="009A15C2" w:rsidRPr="005D2655">
        <w:rPr>
          <w:rFonts w:ascii="Angsana New" w:hAnsi="Angsana New" w:cs="Angsana New"/>
          <w:spacing w:val="-2"/>
        </w:rPr>
        <w:t xml:space="preserve">Hankyu Hanshin Properties </w:t>
      </w:r>
      <w:proofErr w:type="spellStart"/>
      <w:r w:rsidR="009A15C2" w:rsidRPr="005D2655">
        <w:rPr>
          <w:rFonts w:ascii="Angsana New" w:hAnsi="Angsana New" w:cs="Angsana New"/>
          <w:spacing w:val="-2"/>
        </w:rPr>
        <w:t>Corparation</w:t>
      </w:r>
      <w:proofErr w:type="spellEnd"/>
      <w:r w:rsidR="009A15C2" w:rsidRPr="005D2655">
        <w:rPr>
          <w:rFonts w:ascii="Angsana New" w:hAnsi="Angsana New" w:cs="Angsana New"/>
          <w:spacing w:val="-2"/>
        </w:rPr>
        <w:t xml:space="preserve"> </w:t>
      </w:r>
      <w:proofErr w:type="spellStart"/>
      <w:proofErr w:type="gramStart"/>
      <w:r w:rsidR="009A15C2" w:rsidRPr="005D2655">
        <w:rPr>
          <w:rFonts w:ascii="Angsana New" w:hAnsi="Angsana New" w:cs="Angsana New"/>
          <w:spacing w:val="-2"/>
        </w:rPr>
        <w:t>Co.,Ltd</w:t>
      </w:r>
      <w:proofErr w:type="spellEnd"/>
      <w:r w:rsidR="009A15C2" w:rsidRPr="005D2655">
        <w:rPr>
          <w:rFonts w:ascii="Angsana New" w:hAnsi="Angsana New" w:cs="Angsana New"/>
          <w:spacing w:val="-2"/>
        </w:rPr>
        <w:t>.</w:t>
      </w:r>
      <w:proofErr w:type="gramEnd"/>
      <w:r w:rsidRPr="005D2655">
        <w:rPr>
          <w:rFonts w:ascii="Angsana New" w:hAnsi="Angsana New" w:cs="Angsana New"/>
          <w:spacing w:val="-2"/>
        </w:rPr>
        <w:t xml:space="preserve"> will hold 49</w:t>
      </w:r>
      <w:r w:rsidR="0077424F" w:rsidRPr="005D2655">
        <w:rPr>
          <w:rFonts w:ascii="Angsana New" w:hAnsi="Angsana New" w:cs="Angsana New"/>
          <w:spacing w:val="-2"/>
        </w:rPr>
        <w:t>.00</w:t>
      </w:r>
      <w:r w:rsidRPr="005D2655">
        <w:rPr>
          <w:rFonts w:ascii="Angsana New" w:hAnsi="Angsana New" w:cs="Angsana New"/>
          <w:spacing w:val="-2"/>
        </w:rPr>
        <w:t xml:space="preserve">% of the total shares of </w:t>
      </w:r>
      <w:proofErr w:type="spellStart"/>
      <w:r w:rsidRPr="005D2655">
        <w:rPr>
          <w:rFonts w:ascii="Angsana New" w:hAnsi="Angsana New" w:cs="Angsana New"/>
          <w:spacing w:val="-2"/>
        </w:rPr>
        <w:t>Sena</w:t>
      </w:r>
      <w:proofErr w:type="spellEnd"/>
      <w:r w:rsidRPr="005D2655">
        <w:rPr>
          <w:rFonts w:ascii="Angsana New" w:hAnsi="Angsana New" w:cs="Angsana New"/>
          <w:spacing w:val="-2"/>
        </w:rPr>
        <w:t xml:space="preserve"> Development </w:t>
      </w:r>
      <w:r w:rsidR="00B016FF" w:rsidRPr="005D2655">
        <w:rPr>
          <w:rFonts w:ascii="Angsana New" w:hAnsi="Angsana New" w:cs="Angsana New"/>
          <w:spacing w:val="-2"/>
        </w:rPr>
        <w:t xml:space="preserve">   </w:t>
      </w:r>
      <w:r w:rsidRPr="005D2655">
        <w:rPr>
          <w:rFonts w:ascii="Angsana New" w:hAnsi="Angsana New" w:cs="Angsana New"/>
          <w:spacing w:val="-2"/>
        </w:rPr>
        <w:t>A13 Co., Ltd.</w:t>
      </w:r>
    </w:p>
    <w:p w14:paraId="735B2643" w14:textId="2140FC39" w:rsidR="00F36970" w:rsidRPr="005D2655" w:rsidRDefault="004F0F2A" w:rsidP="00E371C0">
      <w:pPr>
        <w:spacing w:before="120"/>
        <w:ind w:right="1"/>
        <w:jc w:val="thaiDistribute"/>
        <w:rPr>
          <w:rFonts w:ascii="Angsana New" w:hAnsi="Angsana New" w:cs="Angsana New"/>
        </w:rPr>
      </w:pPr>
      <w:r w:rsidRPr="005D2655">
        <w:rPr>
          <w:rFonts w:ascii="Angsana New" w:hAnsi="Angsana New" w:cs="Angsana New"/>
        </w:rPr>
        <w:t>According to the resolution of the Extraordinary General Meeting of Shareholders</w:t>
      </w:r>
      <w:r w:rsidRPr="005D2655">
        <w:rPr>
          <w:rFonts w:ascii="Angsana New" w:hAnsi="Angsana New" w:cs="Angsana New" w:hint="cs"/>
          <w:cs/>
        </w:rPr>
        <w:t xml:space="preserve"> </w:t>
      </w:r>
      <w:r w:rsidR="00F36970" w:rsidRPr="005D2655">
        <w:rPr>
          <w:rFonts w:ascii="Angsana New" w:hAnsi="Angsana New" w:cs="Angsana New"/>
        </w:rPr>
        <w:t>No.1/2</w:t>
      </w:r>
      <w:r w:rsidRPr="005D2655">
        <w:rPr>
          <w:rFonts w:ascii="Angsana New" w:hAnsi="Angsana New" w:cs="Angsana New"/>
        </w:rPr>
        <w:t xml:space="preserve">019 for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A13</w:t>
      </w:r>
      <w:r w:rsidR="004D3E57">
        <w:rPr>
          <w:rFonts w:ascii="Angsana New" w:hAnsi="Angsana New" w:cs="Angsana New"/>
        </w:rPr>
        <w:t xml:space="preserve"> </w:t>
      </w:r>
      <w:proofErr w:type="spellStart"/>
      <w:proofErr w:type="gramStart"/>
      <w:r w:rsidR="004D3E57">
        <w:rPr>
          <w:rFonts w:ascii="Angsana New" w:hAnsi="Angsana New" w:cs="Angsana New"/>
        </w:rPr>
        <w:t>Co.,Ltd</w:t>
      </w:r>
      <w:proofErr w:type="spellEnd"/>
      <w:r w:rsidR="004D3E57">
        <w:rPr>
          <w:rFonts w:ascii="Angsana New" w:hAnsi="Angsana New" w:cs="Angsana New"/>
        </w:rPr>
        <w:t>.</w:t>
      </w:r>
      <w:proofErr w:type="gramEnd"/>
      <w:r w:rsidRPr="005D2655">
        <w:rPr>
          <w:rFonts w:ascii="Angsana New" w:hAnsi="Angsana New" w:cs="Angsana New"/>
        </w:rPr>
        <w:t xml:space="preserve"> on</w:t>
      </w:r>
      <w:r w:rsidRPr="005D2655">
        <w:rPr>
          <w:rFonts w:ascii="Angsana New" w:hAnsi="Angsana New" w:cs="Angsana New" w:hint="cs"/>
          <w:cs/>
        </w:rPr>
        <w:t xml:space="preserve"> </w:t>
      </w:r>
      <w:r w:rsidR="00F36970" w:rsidRPr="005D2655">
        <w:rPr>
          <w:rFonts w:ascii="Angsana New" w:hAnsi="Angsana New" w:cs="Angsana New"/>
        </w:rPr>
        <w:t>February 15,</w:t>
      </w:r>
      <w:r w:rsidR="009A15C2" w:rsidRPr="005D2655">
        <w:rPr>
          <w:rFonts w:ascii="Angsana New" w:hAnsi="Angsana New" w:cs="Angsana New"/>
        </w:rPr>
        <w:t xml:space="preserve"> </w:t>
      </w:r>
      <w:r w:rsidR="00F36970" w:rsidRPr="005D2655">
        <w:rPr>
          <w:rFonts w:ascii="Angsana New" w:hAnsi="Angsana New" w:cs="Angsana New"/>
        </w:rPr>
        <w:t>2019, has important resolutions as follow :</w:t>
      </w:r>
    </w:p>
    <w:p w14:paraId="0AD7C1EB" w14:textId="698830B0" w:rsidR="001B5EB2" w:rsidRPr="005D2655" w:rsidRDefault="001B5EB2" w:rsidP="001E7BB7">
      <w:pPr>
        <w:pStyle w:val="ListParagraph"/>
        <w:numPr>
          <w:ilvl w:val="0"/>
          <w:numId w:val="14"/>
        </w:numPr>
        <w:ind w:left="426" w:right="1" w:hanging="426"/>
        <w:jc w:val="thaiDistribute"/>
        <w:rPr>
          <w:rFonts w:ascii="Angsana New" w:hAnsi="Angsana New"/>
          <w:spacing w:val="-4"/>
          <w:szCs w:val="28"/>
        </w:rPr>
      </w:pPr>
      <w:r w:rsidRPr="005D2655">
        <w:rPr>
          <w:rFonts w:ascii="Angsana New" w:hAnsi="Angsana New"/>
          <w:spacing w:val="-8"/>
          <w:szCs w:val="28"/>
        </w:rPr>
        <w:t xml:space="preserve">Resolved to change the Company name from </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Development A13 Co., Ltd. to be </w:t>
      </w:r>
      <w:r w:rsidR="00E9334F" w:rsidRPr="005D2655">
        <w:rPr>
          <w:rFonts w:ascii="Angsana New" w:hAnsi="Angsana New"/>
          <w:spacing w:val="-8"/>
          <w:szCs w:val="28"/>
        </w:rPr>
        <w:t>“</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HHP 10 Co.,</w:t>
      </w:r>
      <w:r w:rsidR="00062A20" w:rsidRPr="005D2655">
        <w:rPr>
          <w:rFonts w:ascii="Angsana New" w:hAnsi="Angsana New"/>
          <w:spacing w:val="-8"/>
          <w:szCs w:val="28"/>
        </w:rPr>
        <w:t xml:space="preserve"> </w:t>
      </w:r>
      <w:r w:rsidRPr="005D2655">
        <w:rPr>
          <w:rFonts w:ascii="Angsana New" w:hAnsi="Angsana New"/>
          <w:spacing w:val="-8"/>
          <w:szCs w:val="28"/>
        </w:rPr>
        <w:t>Ltd.</w:t>
      </w:r>
      <w:r w:rsidR="00E9334F" w:rsidRPr="005D2655">
        <w:rPr>
          <w:rFonts w:ascii="Angsana New" w:hAnsi="Angsana New"/>
          <w:spacing w:val="-8"/>
          <w:szCs w:val="28"/>
        </w:rPr>
        <w:t xml:space="preserve">” </w:t>
      </w:r>
      <w:r w:rsidRPr="005D2655">
        <w:rPr>
          <w:rFonts w:ascii="Angsana New" w:hAnsi="Angsana New"/>
          <w:spacing w:val="-8"/>
          <w:szCs w:val="28"/>
        </w:rPr>
        <w:t xml:space="preserve"> The Company</w:t>
      </w:r>
      <w:r w:rsidRPr="005D2655">
        <w:rPr>
          <w:rFonts w:ascii="Angsana New" w:hAnsi="Angsana New"/>
          <w:spacing w:val="-4"/>
          <w:szCs w:val="28"/>
        </w:rPr>
        <w:t xml:space="preserve"> registered with the Ministry of Commerce on February 15, 2019.</w:t>
      </w:r>
    </w:p>
    <w:p w14:paraId="55A78748" w14:textId="1FF48244" w:rsidR="004D60E6" w:rsidRPr="005D2655" w:rsidRDefault="001B5EB2" w:rsidP="001E7BB7">
      <w:pPr>
        <w:pStyle w:val="ListParagraph"/>
        <w:numPr>
          <w:ilvl w:val="0"/>
          <w:numId w:val="14"/>
        </w:numPr>
        <w:ind w:left="426" w:right="1" w:hanging="426"/>
        <w:jc w:val="thaiDistribute"/>
        <w:rPr>
          <w:rFonts w:ascii="Angsana New" w:hAnsi="Angsana New"/>
          <w:spacing w:val="-4"/>
        </w:rPr>
      </w:pPr>
      <w:r w:rsidRPr="005D2655">
        <w:rPr>
          <w:rFonts w:ascii="Angsana New" w:hAnsi="Angsana New"/>
          <w:spacing w:val="-4"/>
          <w:szCs w:val="28"/>
        </w:rPr>
        <w:t>Resolved</w:t>
      </w:r>
      <w:r w:rsidRPr="005D2655">
        <w:rPr>
          <w:rFonts w:ascii="Angsana New" w:hAnsi="Angsana New"/>
          <w:spacing w:val="-4"/>
        </w:rPr>
        <w:t xml:space="preserve"> to increase the Company's share capital by 2,490,000 shares at the par value of Baht 100 per share to Baht 249</w:t>
      </w:r>
      <w:r w:rsidR="004D3E57">
        <w:rPr>
          <w:rFonts w:ascii="Angsana New" w:hAnsi="Angsana New"/>
          <w:spacing w:val="-4"/>
        </w:rPr>
        <w:t>.00</w:t>
      </w:r>
      <w:r w:rsidR="00B77A3A">
        <w:rPr>
          <w:rFonts w:ascii="Angsana New" w:hAnsi="Angsana New"/>
          <w:spacing w:val="-4"/>
        </w:rPr>
        <w:t xml:space="preserve"> </w:t>
      </w:r>
      <w:r w:rsidRPr="005D2655">
        <w:rPr>
          <w:rFonts w:ascii="Angsana New" w:hAnsi="Angsana New"/>
          <w:spacing w:val="-4"/>
        </w:rPr>
        <w:t>million. The first payment of Baht 27.50 per share was made at Baht 68.48 million on February 18, 2019. The Company has already paid the additional share capital according to a Joint Venture Agreement amount Baht 34.79 million.</w:t>
      </w:r>
    </w:p>
    <w:p w14:paraId="19D2BF12" w14:textId="52321298" w:rsidR="005E4806" w:rsidRPr="005D2655" w:rsidRDefault="00F70FEE"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11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66003FBC" w14:textId="413A569E"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11 Co., Ltd</w:t>
      </w:r>
      <w:r w:rsidRPr="005D2655">
        <w:rPr>
          <w:rFonts w:asciiTheme="majorBidi" w:hAnsiTheme="majorBidi" w:cstheme="majorBidi"/>
          <w:spacing w:val="2"/>
        </w:rPr>
        <w:t>. has called additional payment for shares in amount of Baht 20.65 million and the Company has already paid the share payment on April 1, 2020.</w:t>
      </w:r>
    </w:p>
    <w:p w14:paraId="44F8D5E7" w14:textId="77777777"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HHP11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61.59 million and the Company has already paid the share payment on December 2, 2019.</w:t>
      </w:r>
    </w:p>
    <w:p w14:paraId="1932D9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11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22.78 million and </w:t>
      </w:r>
      <w:r w:rsidR="00444F46"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April 19, 2019.</w:t>
      </w:r>
    </w:p>
    <w:p w14:paraId="4EDD7A35" w14:textId="35EBA95E" w:rsidR="005E4806" w:rsidRPr="005D2655" w:rsidRDefault="005E4806"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hint="cs"/>
          <w:cs/>
        </w:rPr>
        <w:t xml:space="preserve"> </w:t>
      </w:r>
      <w:r w:rsidRPr="005D2655">
        <w:rPr>
          <w:rFonts w:ascii="Angsana New" w:hAnsi="Angsana New" w:cs="Angsana New"/>
        </w:rPr>
        <w:t>held on February 8, 2019</w:t>
      </w:r>
      <w:r w:rsidR="00AE1BFA"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 into</w:t>
      </w:r>
      <w:r w:rsidRPr="005D2655">
        <w:rPr>
          <w:rFonts w:ascii="Angsana New" w:hAnsi="Angsana New" w:cs="Angsana New"/>
        </w:rPr>
        <w:t xml:space="preserve"> the Joint Venture Agreement and </w:t>
      </w:r>
      <w:r w:rsidR="00685C4C" w:rsidRPr="005D2655">
        <w:rPr>
          <w:rFonts w:ascii="Angsana New" w:hAnsi="Angsana New" w:cs="Angsana New"/>
        </w:rPr>
        <w:t>share purchase agreement and /</w:t>
      </w:r>
      <w:r w:rsidR="004D60E6" w:rsidRPr="005D2655">
        <w:rPr>
          <w:rFonts w:ascii="Angsana New" w:hAnsi="Angsana New" w:cs="Angsana New"/>
        </w:rPr>
        <w:t>or</w:t>
      </w:r>
      <w:r w:rsidRPr="005D2655">
        <w:rPr>
          <w:rFonts w:ascii="Angsana New" w:hAnsi="Angsana New" w:cs="Angsana New"/>
        </w:rPr>
        <w:t xml:space="preserve"> a Share Subscription Agreement with </w:t>
      </w:r>
      <w:r w:rsidR="009A15C2" w:rsidRPr="005D2655">
        <w:rPr>
          <w:rFonts w:ascii="Angsana New" w:hAnsi="Angsana New" w:cs="Angsana New"/>
        </w:rPr>
        <w:t xml:space="preserve">Hankyu Hanshin Properties </w:t>
      </w:r>
      <w:proofErr w:type="spellStart"/>
      <w:r w:rsidR="009A15C2" w:rsidRPr="005D2655">
        <w:rPr>
          <w:rFonts w:ascii="Angsana New" w:hAnsi="Angsana New" w:cs="Angsana New"/>
        </w:rPr>
        <w:t>Corparation</w:t>
      </w:r>
      <w:proofErr w:type="spellEnd"/>
      <w:r w:rsidR="009A15C2" w:rsidRPr="005D2655">
        <w:rPr>
          <w:rFonts w:ascii="Angsana New" w:hAnsi="Angsana New" w:cs="Angsana New"/>
        </w:rPr>
        <w:t xml:space="preserve"> </w:t>
      </w:r>
      <w:proofErr w:type="spellStart"/>
      <w:r w:rsidR="009A15C2" w:rsidRPr="005D2655">
        <w:rPr>
          <w:rFonts w:ascii="Angsana New" w:hAnsi="Angsana New" w:cs="Angsana New"/>
        </w:rPr>
        <w:t>Co.,Ltd</w:t>
      </w:r>
      <w:proofErr w:type="spellEnd"/>
      <w:r w:rsidR="009A15C2" w:rsidRPr="005D2655">
        <w:rPr>
          <w:rFonts w:ascii="Angsana New" w:hAnsi="Angsana New" w:cs="Angsana New"/>
        </w:rPr>
        <w:t>.</w:t>
      </w:r>
      <w:r w:rsidRPr="005D2655">
        <w:rPr>
          <w:rFonts w:ascii="Angsana New" w:hAnsi="Angsana New" w:cs="Angsana New"/>
        </w:rPr>
        <w:t xml:space="preserve"> 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784DEE" w:rsidRPr="005D2655">
        <w:rPr>
          <w:rFonts w:ascii="Angsana New" w:hAnsi="Angsana New" w:cs="Angsana New"/>
        </w:rPr>
        <w:t xml:space="preserve">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 xml:space="preserve">49, for </w:t>
      </w:r>
      <w:r w:rsidR="008A3167" w:rsidRPr="005D2655">
        <w:rPr>
          <w:rFonts w:ascii="Angsana New" w:hAnsi="Angsana New" w:cs="Angsana New"/>
        </w:rPr>
        <w:t xml:space="preserve">develop a condominium project by Joint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14</w:t>
      </w:r>
      <w:r w:rsidRPr="005D2655">
        <w:rPr>
          <w:rFonts w:ascii="Angsana New" w:hAnsi="Angsana New" w:cs="Angsana New"/>
          <w:cs/>
        </w:rPr>
        <w:t xml:space="preserve"> </w:t>
      </w:r>
      <w:r w:rsidRPr="005D2655">
        <w:rPr>
          <w:rFonts w:ascii="Angsana New" w:hAnsi="Angsana New" w:cs="Angsana New"/>
        </w:rPr>
        <w:t>Co., Ltd.</w:t>
      </w:r>
      <w:r w:rsidR="00685C4C" w:rsidRPr="005D2655">
        <w:rPr>
          <w:rFonts w:ascii="Angsana New" w:hAnsi="Angsana New" w:cs="Angsana New"/>
        </w:rPr>
        <w:t xml:space="preserve"> </w:t>
      </w:r>
      <w:r w:rsidRPr="005D2655">
        <w:rPr>
          <w:rFonts w:ascii="Angsana New" w:hAnsi="Angsana New" w:cs="Angsana New"/>
        </w:rPr>
        <w:t>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21A62B8E" w14:textId="7BB8E971" w:rsidR="005E4806" w:rsidRPr="005D2655" w:rsidRDefault="00E3392D" w:rsidP="001E7BB7">
      <w:pPr>
        <w:numPr>
          <w:ilvl w:val="0"/>
          <w:numId w:val="11"/>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E4806" w:rsidRPr="005D2655">
        <w:rPr>
          <w:rFonts w:ascii="Angsana New" w:eastAsia="Times New Roman" w:hAnsi="Angsana New" w:cs="Angsana New"/>
          <w:snapToGrid w:val="0"/>
          <w:lang w:eastAsia="th-TH"/>
        </w:rPr>
        <w:t>14 Co., Ltd</w:t>
      </w:r>
      <w:r w:rsidR="00795F6D" w:rsidRPr="005D2655">
        <w:rPr>
          <w:rFonts w:ascii="Angsana New" w:eastAsia="Times New Roman" w:hAnsi="Angsana New" w:cs="Angsana New"/>
          <w:snapToGrid w:val="0"/>
          <w:lang w:eastAsia="th-TH"/>
        </w:rPr>
        <w:t>.</w:t>
      </w:r>
      <w:r w:rsidR="005E4806" w:rsidRPr="005D2655">
        <w:rPr>
          <w:rFonts w:ascii="Angsana New" w:eastAsia="Times New Roman" w:hAnsi="Angsana New" w:cs="Angsana New"/>
          <w:snapToGrid w:val="0"/>
          <w:lang w:eastAsia="th-TH"/>
        </w:rPr>
        <w:t xml:space="preserve"> will increase its registered capital </w:t>
      </w:r>
      <w:r w:rsidR="00625D8C" w:rsidRPr="005D2655">
        <w:rPr>
          <w:rFonts w:ascii="Angsana New" w:eastAsia="Times New Roman" w:hAnsi="Angsana New" w:cs="Angsana New"/>
          <w:snapToGrid w:val="0"/>
          <w:lang w:eastAsia="th-TH"/>
        </w:rPr>
        <w:t>in the amount of Baht 699</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 from Baht 1</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 to Baht 700</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w:t>
      </w:r>
      <w:r w:rsidR="005E4806" w:rsidRPr="005D2655">
        <w:rPr>
          <w:rFonts w:ascii="Angsana New" w:eastAsia="Times New Roman" w:hAnsi="Angsana New" w:cs="Angsana New"/>
          <w:snapToGrid w:val="0"/>
          <w:lang w:eastAsia="th-TH"/>
        </w:rPr>
        <w:t xml:space="preserve"> by issuing new 6,990,000 shares w</w:t>
      </w:r>
      <w:r w:rsidR="008A3167" w:rsidRPr="005D2655">
        <w:rPr>
          <w:rFonts w:ascii="Angsana New" w:eastAsia="Times New Roman" w:hAnsi="Angsana New" w:cs="Angsana New"/>
          <w:snapToGrid w:val="0"/>
          <w:lang w:eastAsia="th-TH"/>
        </w:rPr>
        <w:t>ith a par value of Baht 100 per share</w:t>
      </w:r>
      <w:r w:rsidR="005E4806" w:rsidRPr="005D2655">
        <w:rPr>
          <w:rFonts w:ascii="Angsana New" w:eastAsia="Times New Roman" w:hAnsi="Angsana New" w:cs="Angsana New"/>
          <w:snapToGrid w:val="0"/>
          <w:lang w:eastAsia="th-TH"/>
        </w:rPr>
        <w:t xml:space="preserve">.  </w:t>
      </w:r>
    </w:p>
    <w:p w14:paraId="7EE1BA6D" w14:textId="589D73C9" w:rsidR="005E4806" w:rsidRPr="005D2655" w:rsidRDefault="005E4806" w:rsidP="001E7BB7">
      <w:pPr>
        <w:numPr>
          <w:ilvl w:val="0"/>
          <w:numId w:val="1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will increase in shar</w:t>
      </w:r>
      <w:r w:rsidR="00E3392D" w:rsidRPr="005D2655">
        <w:rPr>
          <w:rFonts w:ascii="Angsana New" w:eastAsia="Times New Roman" w:hAnsi="Angsana New" w:cs="Angsana New"/>
          <w:snapToGrid w:val="0"/>
          <w:lang w:eastAsia="th-TH"/>
        </w:rPr>
        <w:t xml:space="preserve">e 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3,560,001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93%</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w:t>
      </w:r>
      <w:r w:rsidR="006369DA" w:rsidRPr="005D2655">
        <w:rPr>
          <w:rFonts w:ascii="Angsana New" w:eastAsia="Times New Roman" w:hAnsi="Angsana New" w:cs="Angsana New"/>
          <w:snapToGrid w:val="0"/>
          <w:lang w:eastAsia="th-TH"/>
        </w:rPr>
        <w:t>re, or equal to Baht 356</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369DA" w:rsidRPr="005D2655">
        <w:rPr>
          <w:rFonts w:ascii="Angsana New" w:eastAsia="Times New Roman" w:hAnsi="Angsana New" w:cs="Angsana New"/>
          <w:snapToGrid w:val="0"/>
          <w:lang w:eastAsia="th-TH"/>
        </w:rPr>
        <w:t>million</w:t>
      </w:r>
      <w:r w:rsidRPr="005D2655">
        <w:rPr>
          <w:rFonts w:ascii="Angsana New" w:eastAsia="Times New Roman" w:hAnsi="Angsana New" w:cs="Angsana New"/>
          <w:snapToGrid w:val="0"/>
          <w:cs/>
          <w:lang w:eastAsia="th-TH"/>
        </w:rPr>
        <w:t>.</w:t>
      </w:r>
    </w:p>
    <w:p w14:paraId="34B9F19E" w14:textId="7C8639AF" w:rsidR="005E4806" w:rsidRPr="005D2655" w:rsidRDefault="005E4806" w:rsidP="001E7BB7">
      <w:pPr>
        <w:numPr>
          <w:ilvl w:val="0"/>
          <w:numId w:val="1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waived its right to purcha</w:t>
      </w:r>
      <w:r w:rsidR="00E3392D" w:rsidRPr="005D2655">
        <w:rPr>
          <w:rFonts w:ascii="Angsana New" w:eastAsia="Times New Roman" w:hAnsi="Angsana New" w:cs="Angsana New"/>
          <w:snapToGrid w:val="0"/>
          <w:lang w:eastAsia="th-TH"/>
        </w:rPr>
        <w:t xml:space="preserve">se shares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 subscribe 3</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429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999 newly issued shares or equivalent to 49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07%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at the par value of Baht 10</w:t>
      </w:r>
      <w:r w:rsidR="006369DA" w:rsidRPr="005D2655">
        <w:rPr>
          <w:rFonts w:ascii="Angsana New" w:eastAsia="Times New Roman" w:hAnsi="Angsana New" w:cs="Angsana New"/>
          <w:snapToGrid w:val="0"/>
          <w:lang w:eastAsia="th-TH"/>
        </w:rPr>
        <w:t>0 per share or equal to Baht 343</w:t>
      </w:r>
      <w:r w:rsidR="00E66AE3">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369DA" w:rsidRPr="005D2655">
        <w:rPr>
          <w:rFonts w:ascii="Angsana New" w:eastAsia="Times New Roman" w:hAnsi="Angsana New" w:cs="Angsana New"/>
          <w:snapToGrid w:val="0"/>
          <w:lang w:eastAsia="th-TH"/>
        </w:rPr>
        <w:t>million</w:t>
      </w:r>
      <w:r w:rsidRPr="005D2655">
        <w:rPr>
          <w:rFonts w:ascii="Angsana New" w:eastAsia="Times New Roman" w:hAnsi="Angsana New" w:cs="Angsana New"/>
          <w:snapToGrid w:val="0"/>
          <w:lang w:eastAsia="th-TH"/>
        </w:rPr>
        <w:t xml:space="preserve"> in order to allow Hankyu </w:t>
      </w:r>
      <w:r w:rsidR="00335D78" w:rsidRPr="005D2655">
        <w:rPr>
          <w:rFonts w:ascii="Angsana New" w:eastAsia="Times New Roman" w:hAnsi="Angsana New" w:cs="Angsana New"/>
          <w:snapToGrid w:val="0"/>
          <w:lang w:eastAsia="th-TH"/>
        </w:rPr>
        <w:t xml:space="preserve">Hanshin Properties Co., Ltd. </w:t>
      </w:r>
      <w:r w:rsidRPr="005D2655">
        <w:rPr>
          <w:rFonts w:ascii="Angsana New" w:eastAsia="Times New Roman" w:hAnsi="Angsana New" w:cs="Angsana New"/>
          <w:snapToGrid w:val="0"/>
          <w:lang w:eastAsia="th-TH"/>
        </w:rPr>
        <w:t>to subscribe those unsubscribed shares of 3,429,999 new</w:t>
      </w:r>
      <w:r w:rsidR="00E3392D" w:rsidRPr="005D2655">
        <w:rPr>
          <w:rFonts w:ascii="Angsana New" w:eastAsia="Times New Roman" w:hAnsi="Angsana New" w:cs="Angsana New"/>
          <w:snapToGrid w:val="0"/>
          <w:lang w:eastAsia="th-TH"/>
        </w:rPr>
        <w:t xml:space="preserve"> shares from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 xml:space="preserve">Co., Ltd. After the capital increase, </w:t>
      </w:r>
      <w:r w:rsidR="009A15C2" w:rsidRPr="005D2655">
        <w:rPr>
          <w:rFonts w:ascii="Angsana New" w:eastAsia="Times New Roman" w:hAnsi="Angsana New" w:cs="Angsana New"/>
          <w:snapToGrid w:val="0"/>
          <w:lang w:eastAsia="th-TH"/>
        </w:rPr>
        <w:t xml:space="preserve">Hankyu Hanshin Properties </w:t>
      </w:r>
      <w:proofErr w:type="spellStart"/>
      <w:r w:rsidR="009A15C2" w:rsidRPr="005D2655">
        <w:rPr>
          <w:rFonts w:ascii="Angsana New" w:eastAsia="Times New Roman" w:hAnsi="Angsana New" w:cs="Angsana New"/>
          <w:snapToGrid w:val="0"/>
          <w:lang w:eastAsia="th-TH"/>
        </w:rPr>
        <w:t>Corparation</w:t>
      </w:r>
      <w:proofErr w:type="spellEnd"/>
      <w:r w:rsidR="009A15C2" w:rsidRPr="005D2655">
        <w:rPr>
          <w:rFonts w:ascii="Angsana New" w:eastAsia="Times New Roman" w:hAnsi="Angsana New" w:cs="Angsana New"/>
          <w:snapToGrid w:val="0"/>
          <w:lang w:eastAsia="th-TH"/>
        </w:rPr>
        <w:t xml:space="preserve"> </w:t>
      </w:r>
      <w:proofErr w:type="spellStart"/>
      <w:proofErr w:type="gramStart"/>
      <w:r w:rsidR="009A15C2" w:rsidRPr="005D2655">
        <w:rPr>
          <w:rFonts w:ascii="Angsana New" w:eastAsia="Times New Roman" w:hAnsi="Angsana New" w:cs="Angsana New"/>
          <w:snapToGrid w:val="0"/>
          <w:lang w:eastAsia="th-TH"/>
        </w:rPr>
        <w:t>Co.,Ltd</w:t>
      </w:r>
      <w:proofErr w:type="spellEnd"/>
      <w:r w:rsidR="009A15C2" w:rsidRPr="005D2655">
        <w:rPr>
          <w:rFonts w:ascii="Angsana New" w:eastAsia="Times New Roman" w:hAnsi="Angsana New" w:cs="Angsana New"/>
          <w:snapToGrid w:val="0"/>
          <w:lang w:eastAsia="th-TH"/>
        </w:rPr>
        <w:t>.</w:t>
      </w:r>
      <w:proofErr w:type="gramEnd"/>
      <w:r w:rsidRPr="005D2655">
        <w:rPr>
          <w:rFonts w:ascii="Angsana New" w:eastAsia="Times New Roman" w:hAnsi="Angsana New" w:cs="Angsana New"/>
          <w:snapToGrid w:val="0"/>
          <w:lang w:eastAsia="th-TH"/>
        </w:rPr>
        <w:t xml:space="preserve"> will hold 49</w:t>
      </w:r>
      <w:r w:rsidR="00E66AE3">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of the total s</w:t>
      </w:r>
      <w:r w:rsidR="00E3392D" w:rsidRPr="005D2655">
        <w:rPr>
          <w:rFonts w:ascii="Angsana New" w:eastAsia="Times New Roman" w:hAnsi="Angsana New" w:cs="Angsana New"/>
          <w:snapToGrid w:val="0"/>
          <w:lang w:eastAsia="th-TH"/>
        </w:rPr>
        <w:t xml:space="preserve">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w:t>
      </w:r>
    </w:p>
    <w:p w14:paraId="5C77045A" w14:textId="1CAD592D" w:rsidR="0010621F" w:rsidRPr="005D2655" w:rsidRDefault="0010621F" w:rsidP="00E371C0">
      <w:pPr>
        <w:spacing w:before="120"/>
        <w:ind w:right="1"/>
        <w:jc w:val="thaiDistribute"/>
        <w:rPr>
          <w:rFonts w:ascii="Angsana New" w:hAnsi="Angsana New" w:cs="Angsana New"/>
          <w:spacing w:val="-8"/>
        </w:rPr>
      </w:pPr>
      <w:r w:rsidRPr="005D2655">
        <w:rPr>
          <w:rFonts w:ascii="Angsana New" w:hAnsi="Angsana New" w:cs="Angsana New"/>
          <w:spacing w:val="-8"/>
        </w:rPr>
        <w:lastRenderedPageBreak/>
        <w:t>According to the resolution of the Extraordinary General Meeting of Shareholders No.1</w:t>
      </w:r>
      <w:r w:rsidRPr="005D2655">
        <w:rPr>
          <w:rFonts w:ascii="Angsana New" w:hAnsi="Angsana New" w:cs="Angsana New"/>
          <w:spacing w:val="-8"/>
          <w:cs/>
        </w:rPr>
        <w:t>/</w:t>
      </w:r>
      <w:r w:rsidR="00180670" w:rsidRPr="005D2655">
        <w:rPr>
          <w:rFonts w:ascii="Angsana New" w:hAnsi="Angsana New" w:cs="Angsana New"/>
          <w:spacing w:val="-8"/>
        </w:rPr>
        <w:t>2</w:t>
      </w:r>
      <w:r w:rsidR="00D46826" w:rsidRPr="005D2655">
        <w:rPr>
          <w:rFonts w:ascii="Angsana New" w:hAnsi="Angsana New" w:cs="Angsana New"/>
          <w:spacing w:val="-8"/>
        </w:rPr>
        <w:t>01</w:t>
      </w:r>
      <w:r w:rsidRPr="005D2655">
        <w:rPr>
          <w:rFonts w:ascii="Angsana New" w:hAnsi="Angsana New" w:cs="Angsana New"/>
          <w:spacing w:val="-8"/>
        </w:rPr>
        <w:t>9</w:t>
      </w:r>
      <w:r w:rsidR="008A3167" w:rsidRPr="005D2655">
        <w:rPr>
          <w:rFonts w:ascii="Angsana New" w:hAnsi="Angsana New" w:cs="Angsana New"/>
          <w:spacing w:val="-8"/>
        </w:rPr>
        <w:t>,</w:t>
      </w:r>
      <w:r w:rsidRPr="005D2655">
        <w:rPr>
          <w:rFonts w:ascii="Angsana New" w:hAnsi="Angsana New" w:cs="Angsana New"/>
          <w:spacing w:val="-8"/>
        </w:rPr>
        <w:t xml:space="preserve"> held on </w:t>
      </w:r>
      <w:r w:rsidR="00E157E2" w:rsidRPr="005D2655">
        <w:rPr>
          <w:rFonts w:ascii="Angsana New" w:hAnsi="Angsana New" w:cs="Angsana New"/>
          <w:spacing w:val="-8"/>
        </w:rPr>
        <w:t>February</w:t>
      </w:r>
      <w:r w:rsidRPr="005D2655">
        <w:rPr>
          <w:rFonts w:ascii="Angsana New" w:hAnsi="Angsana New" w:cs="Angsana New"/>
          <w:spacing w:val="-8"/>
        </w:rPr>
        <w:t xml:space="preserve"> 15, 2019</w:t>
      </w:r>
      <w:r w:rsidR="008A3167" w:rsidRPr="005D2655">
        <w:rPr>
          <w:rFonts w:ascii="Angsana New" w:hAnsi="Angsana New" w:cs="Angsana New"/>
          <w:spacing w:val="-8"/>
        </w:rPr>
        <w:t>,</w:t>
      </w:r>
      <w:r w:rsidRPr="005D2655">
        <w:rPr>
          <w:rFonts w:ascii="Angsana New" w:hAnsi="Angsana New" w:cs="Angsana New"/>
          <w:spacing w:val="-8"/>
        </w:rPr>
        <w:t xml:space="preserve"> </w:t>
      </w:r>
      <w:proofErr w:type="spellStart"/>
      <w:r w:rsidRPr="005D2655">
        <w:rPr>
          <w:rFonts w:ascii="Angsana New" w:hAnsi="Angsana New" w:cs="Angsana New"/>
          <w:spacing w:val="-8"/>
        </w:rPr>
        <w:t>Sena</w:t>
      </w:r>
      <w:proofErr w:type="spellEnd"/>
      <w:r w:rsidRPr="005D2655">
        <w:rPr>
          <w:rFonts w:ascii="Angsana New" w:hAnsi="Angsana New" w:cs="Angsana New"/>
          <w:spacing w:val="-8"/>
        </w:rPr>
        <w:t xml:space="preserve"> Development A14 Co., Ltd. has important resolutions as follows:</w:t>
      </w:r>
    </w:p>
    <w:p w14:paraId="5CEED53F" w14:textId="77777777" w:rsidR="0010621F" w:rsidRPr="005D2655" w:rsidRDefault="0010621F" w:rsidP="001E7BB7">
      <w:pPr>
        <w:pStyle w:val="ListParagraph"/>
        <w:numPr>
          <w:ilvl w:val="0"/>
          <w:numId w:val="15"/>
        </w:numPr>
        <w:tabs>
          <w:tab w:val="left" w:pos="540"/>
        </w:tabs>
        <w:ind w:left="540" w:right="1" w:hanging="540"/>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change the name from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Development A14 Co., Ltd. to the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HHP</w:t>
      </w:r>
      <w:r w:rsidR="00784DEE" w:rsidRPr="005D2655">
        <w:rPr>
          <w:rFonts w:ascii="Angsana New" w:hAnsi="Angsana New"/>
          <w:snapToGrid w:val="0"/>
          <w:szCs w:val="28"/>
          <w:lang w:eastAsia="th-TH"/>
        </w:rPr>
        <w:t xml:space="preserve"> </w:t>
      </w:r>
      <w:r w:rsidRPr="005D2655">
        <w:rPr>
          <w:rFonts w:ascii="Angsana New" w:hAnsi="Angsana New"/>
          <w:snapToGrid w:val="0"/>
          <w:szCs w:val="28"/>
          <w:lang w:eastAsia="th-TH"/>
        </w:rPr>
        <w:t xml:space="preserve">11 Co., Ltd.".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registered with the Ministry of Commerce on </w:t>
      </w:r>
      <w:r w:rsidR="00E157E2" w:rsidRPr="005D2655">
        <w:rPr>
          <w:rFonts w:ascii="Angsana New" w:hAnsi="Angsana New"/>
          <w:snapToGrid w:val="0"/>
          <w:szCs w:val="28"/>
          <w:lang w:eastAsia="th-TH"/>
        </w:rPr>
        <w:t>February</w:t>
      </w:r>
      <w:r w:rsidRPr="005D2655">
        <w:rPr>
          <w:rFonts w:ascii="Angsana New" w:hAnsi="Angsana New"/>
          <w:snapToGrid w:val="0"/>
          <w:szCs w:val="28"/>
          <w:lang w:eastAsia="th-TH"/>
        </w:rPr>
        <w:t xml:space="preserve"> 15, 2019</w:t>
      </w:r>
      <w:r w:rsidRPr="005D2655">
        <w:rPr>
          <w:rFonts w:ascii="Angsana New" w:hAnsi="Angsana New"/>
          <w:snapToGrid w:val="0"/>
          <w:szCs w:val="28"/>
          <w:cs/>
          <w:lang w:eastAsia="th-TH"/>
        </w:rPr>
        <w:t>.</w:t>
      </w:r>
    </w:p>
    <w:p w14:paraId="28CD2FEA" w14:textId="0C2ECE50" w:rsidR="00680C8F" w:rsidRPr="005D2655" w:rsidRDefault="00C8715B" w:rsidP="001E7BB7">
      <w:pPr>
        <w:pStyle w:val="ListParagraph"/>
        <w:numPr>
          <w:ilvl w:val="0"/>
          <w:numId w:val="15"/>
        </w:numPr>
        <w:tabs>
          <w:tab w:val="left" w:pos="540"/>
        </w:tabs>
        <w:ind w:left="539" w:hanging="539"/>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increase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's share capital by 6,990,000 shares at the par value of Baht 100 per share to Baht 69</w:t>
      </w:r>
      <w:r w:rsidR="00B77A3A">
        <w:rPr>
          <w:rFonts w:ascii="Angsana New" w:hAnsi="Angsana New"/>
          <w:snapToGrid w:val="0"/>
          <w:szCs w:val="28"/>
          <w:lang w:eastAsia="th-TH"/>
        </w:rPr>
        <w:t>9</w:t>
      </w:r>
      <w:r w:rsidR="00E66AE3">
        <w:rPr>
          <w:rFonts w:ascii="Angsana New" w:hAnsi="Angsana New"/>
          <w:snapToGrid w:val="0"/>
          <w:szCs w:val="28"/>
          <w:lang w:eastAsia="th-TH"/>
        </w:rPr>
        <w:t>.00</w:t>
      </w:r>
      <w:r w:rsidRPr="005D2655">
        <w:rPr>
          <w:rFonts w:ascii="Angsana New" w:hAnsi="Angsana New"/>
          <w:snapToGrid w:val="0"/>
          <w:szCs w:val="28"/>
          <w:lang w:eastAsia="th-TH"/>
        </w:rPr>
        <w:t xml:space="preserve"> million. The first payment of Baht 41.20 per share was made at Baht 28</w:t>
      </w:r>
      <w:r w:rsidR="001255C7" w:rsidRPr="005D2655">
        <w:rPr>
          <w:rFonts w:ascii="Angsana New" w:hAnsi="Angsana New"/>
          <w:snapToGrid w:val="0"/>
          <w:szCs w:val="28"/>
          <w:lang w:eastAsia="th-TH"/>
        </w:rPr>
        <w:t>7</w:t>
      </w:r>
      <w:r w:rsidRPr="005D2655">
        <w:rPr>
          <w:rFonts w:ascii="Angsana New" w:hAnsi="Angsana New"/>
          <w:snapToGrid w:val="0"/>
          <w:szCs w:val="28"/>
          <w:lang w:eastAsia="th-TH"/>
        </w:rPr>
        <w:t xml:space="preserve">.99 million on </w:t>
      </w:r>
      <w:r w:rsidR="00E157E2" w:rsidRPr="005D2655">
        <w:rPr>
          <w:rFonts w:ascii="Angsana New" w:hAnsi="Angsana New"/>
          <w:snapToGrid w:val="0"/>
          <w:szCs w:val="28"/>
          <w:lang w:eastAsia="th-TH"/>
        </w:rPr>
        <w:t>February</w:t>
      </w:r>
      <w:r w:rsidR="00795F6D" w:rsidRPr="005D2655">
        <w:rPr>
          <w:rFonts w:ascii="Angsana New" w:hAnsi="Angsana New"/>
          <w:snapToGrid w:val="0"/>
          <w:szCs w:val="28"/>
          <w:lang w:eastAsia="th-TH"/>
        </w:rPr>
        <w:t xml:space="preserve"> 18, 2019.</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already paid the additional share capital according to a Joint Venture Agreement amount of </w:t>
      </w:r>
      <w:r w:rsidR="0074393D" w:rsidRPr="005D2655">
        <w:rPr>
          <w:rFonts w:ascii="Angsana New" w:hAnsi="Angsana New"/>
          <w:snapToGrid w:val="0"/>
          <w:szCs w:val="28"/>
          <w:lang w:eastAsia="th-TH"/>
        </w:rPr>
        <w:t>Baht</w:t>
      </w:r>
      <w:r w:rsidRPr="005D2655">
        <w:rPr>
          <w:rFonts w:ascii="Angsana New" w:hAnsi="Angsana New"/>
          <w:snapToGrid w:val="0"/>
          <w:szCs w:val="28"/>
          <w:lang w:eastAsia="th-TH"/>
        </w:rPr>
        <w:t xml:space="preserve"> 146.67 million.</w:t>
      </w:r>
    </w:p>
    <w:p w14:paraId="35EFE036" w14:textId="45161FBF" w:rsidR="00564FC7" w:rsidRPr="005D2655" w:rsidRDefault="00564FC7"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12 Co.,</w:t>
      </w:r>
      <w:r w:rsidR="00C17CB7" w:rsidRPr="005D2655">
        <w:rPr>
          <w:rFonts w:ascii="Angsana New" w:hAnsi="Angsana New" w:cs="Angsana New" w:hint="cs"/>
          <w:b/>
          <w:bCs/>
          <w:u w:val="single"/>
          <w:cs/>
        </w:rPr>
        <w:t xml:space="preserve"> </w:t>
      </w:r>
      <w:r w:rsidRPr="005D2655">
        <w:rPr>
          <w:rFonts w:ascii="Angsana New" w:hAnsi="Angsana New" w:cs="Angsana New"/>
          <w:b/>
          <w:bCs/>
          <w:u w:val="single"/>
        </w:rPr>
        <w:t>Ltd.</w:t>
      </w:r>
      <w:r w:rsidR="00E3392D" w:rsidRPr="005D2655">
        <w:rPr>
          <w:rFonts w:ascii="Angsana New" w:hAnsi="Angsana New" w:cs="Angsana New"/>
          <w:b/>
          <w:bCs/>
          <w:u w:val="single"/>
        </w:rPr>
        <w:t xml:space="preserve"> </w:t>
      </w:r>
    </w:p>
    <w:p w14:paraId="3C50A5E9" w14:textId="48E11068"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12 Co., Ltd</w:t>
      </w:r>
      <w:r w:rsidRPr="005D2655">
        <w:rPr>
          <w:rFonts w:asciiTheme="majorBidi" w:hAnsiTheme="majorBidi" w:cstheme="majorBidi"/>
          <w:spacing w:val="2"/>
        </w:rPr>
        <w:t>. has called additional payment for shares in amount of Baht 10.18 million and the Company has already paid the share payment on April 1, 2020.</w:t>
      </w:r>
    </w:p>
    <w:p w14:paraId="4E794D2F" w14:textId="16D02A5B"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HHP12 Co.,</w:t>
      </w:r>
      <w:r w:rsidR="005F4BA4">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31.88 million and the Company has already paid the share payment on </w:t>
      </w:r>
      <w:r w:rsidR="00B60FA0" w:rsidRPr="005D2655">
        <w:rPr>
          <w:rFonts w:asciiTheme="majorBidi" w:hAnsiTheme="majorBidi" w:cstheme="majorBidi"/>
          <w:spacing w:val="2"/>
        </w:rPr>
        <w:t>December</w:t>
      </w:r>
      <w:r w:rsidRPr="005D2655">
        <w:rPr>
          <w:rFonts w:asciiTheme="majorBidi" w:hAnsiTheme="majorBidi" w:cstheme="majorBidi"/>
          <w:spacing w:val="2"/>
        </w:rPr>
        <w:t xml:space="preserve"> 2, 2019.</w:t>
      </w:r>
    </w:p>
    <w:p w14:paraId="1E92EE8D" w14:textId="77777777" w:rsidR="00C91B1C" w:rsidRPr="005D2655" w:rsidRDefault="00BE38D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On June 12</w:t>
      </w:r>
      <w:r w:rsidR="00C91B1C" w:rsidRPr="005D2655">
        <w:rPr>
          <w:rFonts w:asciiTheme="majorBidi" w:hAnsiTheme="majorBidi" w:cstheme="majorBidi"/>
          <w:spacing w:val="2"/>
        </w:rPr>
        <w:t xml:space="preserve">, 2019, </w:t>
      </w:r>
      <w:proofErr w:type="spellStart"/>
      <w:r w:rsidR="00C91B1C" w:rsidRPr="005D2655">
        <w:rPr>
          <w:rFonts w:asciiTheme="majorBidi" w:hAnsiTheme="majorBidi" w:cstheme="majorBidi"/>
          <w:spacing w:val="2"/>
        </w:rPr>
        <w:t>Sena</w:t>
      </w:r>
      <w:proofErr w:type="spellEnd"/>
      <w:r w:rsidR="00C91B1C" w:rsidRPr="005D2655">
        <w:rPr>
          <w:rFonts w:asciiTheme="majorBidi" w:hAnsiTheme="majorBidi" w:cstheme="majorBidi"/>
          <w:spacing w:val="2"/>
        </w:rPr>
        <w:t xml:space="preserve"> HHP 12 Co., Ltd. has called additional payment fo</w:t>
      </w:r>
      <w:r w:rsidRPr="005D2655">
        <w:rPr>
          <w:rFonts w:asciiTheme="majorBidi" w:hAnsiTheme="majorBidi" w:cstheme="majorBidi"/>
          <w:spacing w:val="2"/>
        </w:rPr>
        <w:t>r shares in amount of Baht 10.63</w:t>
      </w:r>
      <w:r w:rsidR="00C91B1C" w:rsidRPr="005D2655">
        <w:rPr>
          <w:rFonts w:asciiTheme="majorBidi" w:hAnsiTheme="majorBidi" w:cstheme="majorBidi"/>
          <w:spacing w:val="2"/>
        </w:rPr>
        <w:t xml:space="preserve"> million and the Company has already paid the share payment on July 9, 2019.</w:t>
      </w:r>
    </w:p>
    <w:p w14:paraId="05D64EF9" w14:textId="1AA063EF" w:rsidR="00564FC7" w:rsidRPr="005D2655" w:rsidRDefault="00564FC7"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005230B0" w:rsidRPr="005D2655">
        <w:rPr>
          <w:rFonts w:ascii="Angsana New" w:hAnsi="Angsana New" w:cs="Angsana New"/>
        </w:rPr>
        <w:t>8</w:t>
      </w:r>
      <w:r w:rsidRPr="005D2655">
        <w:rPr>
          <w:rFonts w:ascii="Angsana New" w:hAnsi="Angsana New" w:cs="Angsana New"/>
          <w:cs/>
        </w:rPr>
        <w:t>/</w:t>
      </w:r>
      <w:r w:rsidRPr="005D2655">
        <w:rPr>
          <w:rFonts w:ascii="Angsana New" w:hAnsi="Angsana New" w:cs="Angsana New"/>
        </w:rPr>
        <w:t>2019</w:t>
      </w:r>
      <w:r w:rsidR="008A3167" w:rsidRPr="005D2655">
        <w:rPr>
          <w:rFonts w:ascii="Angsana New" w:hAnsi="Angsana New" w:cs="Angsana New"/>
        </w:rPr>
        <w:t>,</w:t>
      </w:r>
      <w:r w:rsidRPr="005D2655">
        <w:rPr>
          <w:rFonts w:ascii="Angsana New" w:hAnsi="Angsana New" w:cs="Angsana New"/>
          <w:cs/>
        </w:rPr>
        <w:t xml:space="preserve"> </w:t>
      </w:r>
      <w:r w:rsidR="00CD75BA" w:rsidRPr="005D2655">
        <w:rPr>
          <w:rFonts w:ascii="Angsana New" w:hAnsi="Angsana New" w:cs="Angsana New"/>
        </w:rPr>
        <w:t>held on May</w:t>
      </w:r>
      <w:r w:rsidR="005230B0" w:rsidRPr="005D2655">
        <w:rPr>
          <w:rFonts w:ascii="Angsana New" w:hAnsi="Angsana New" w:cs="Angsana New"/>
        </w:rPr>
        <w:t xml:space="preserve"> 17</w:t>
      </w:r>
      <w:r w:rsidRPr="005D2655">
        <w:rPr>
          <w:rFonts w:ascii="Angsana New" w:hAnsi="Angsana New" w:cs="Angsana New"/>
        </w:rPr>
        <w:t xml:space="preserve">, 2019, approved the </w:t>
      </w:r>
      <w:r w:rsidR="008A3167" w:rsidRPr="005D2655">
        <w:rPr>
          <w:rFonts w:ascii="Angsana New" w:hAnsi="Angsana New" w:cs="Angsana New"/>
        </w:rPr>
        <w:t>investment parti</w:t>
      </w:r>
      <w:r w:rsidR="002052A5">
        <w:rPr>
          <w:rFonts w:ascii="Angsana New" w:hAnsi="Angsana New" w:cs="Angsana New"/>
        </w:rPr>
        <w:t>c</w:t>
      </w:r>
      <w:r w:rsidR="008A3167" w:rsidRPr="005D2655">
        <w:rPr>
          <w:rFonts w:ascii="Angsana New" w:hAnsi="Angsana New" w:cs="Angsana New"/>
        </w:rPr>
        <w:t>ipation and signed into</w:t>
      </w:r>
      <w:r w:rsidRPr="005D2655">
        <w:rPr>
          <w:rFonts w:ascii="Angsana New" w:hAnsi="Angsana New" w:cs="Angsana New"/>
        </w:rPr>
        <w:t xml:space="preserve"> the Joint Venture Agreement and </w:t>
      </w:r>
      <w:r w:rsidR="008A3167" w:rsidRPr="005D2655">
        <w:rPr>
          <w:rFonts w:ascii="Angsana New" w:hAnsi="Angsana New" w:cs="Angsana New"/>
        </w:rPr>
        <w:t xml:space="preserve">share purchase agreement and </w:t>
      </w:r>
      <w:r w:rsidR="007323F0" w:rsidRPr="005D2655">
        <w:rPr>
          <w:rFonts w:ascii="Angsana New" w:hAnsi="Angsana New" w:cs="Angsana New"/>
        </w:rPr>
        <w:t>/</w:t>
      </w:r>
      <w:r w:rsidR="008A3167" w:rsidRPr="005D2655">
        <w:rPr>
          <w:rFonts w:ascii="Angsana New" w:hAnsi="Angsana New" w:cs="Angsana New"/>
        </w:rPr>
        <w:t>or</w:t>
      </w:r>
      <w:r w:rsidRPr="005D2655">
        <w:rPr>
          <w:rFonts w:ascii="Angsana New" w:hAnsi="Angsana New" w:cs="Angsana New"/>
        </w:rPr>
        <w:t xml:space="preserve">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Co.,</w:t>
      </w:r>
      <w:r w:rsidR="005F4BA4">
        <w:rPr>
          <w:rFonts w:ascii="Angsana New" w:hAnsi="Angsana New" w:cs="Angsana New"/>
        </w:rPr>
        <w:t xml:space="preserve"> </w:t>
      </w:r>
      <w:r w:rsidRPr="005D2655">
        <w:rPr>
          <w:rFonts w:ascii="Angsana New" w:hAnsi="Angsana New" w:cs="Angsana New"/>
        </w:rPr>
        <w:t xml:space="preserve">Ltd. which is not the related person of the Company, in the investment ratio of </w:t>
      </w:r>
      <w:proofErr w:type="gramStart"/>
      <w:r w:rsidRPr="005D2655">
        <w:rPr>
          <w:rFonts w:ascii="Angsana New" w:hAnsi="Angsana New" w:cs="Angsana New"/>
        </w:rPr>
        <w:t xml:space="preserve">51 </w:t>
      </w:r>
      <w:r w:rsidRPr="005D2655">
        <w:rPr>
          <w:rFonts w:ascii="Angsana New" w:hAnsi="Angsana New" w:cs="Angsana New"/>
          <w:cs/>
        </w:rPr>
        <w:t>:</w:t>
      </w:r>
      <w:proofErr w:type="gramEnd"/>
      <w:r w:rsidR="00795F6D" w:rsidRPr="005D2655">
        <w:rPr>
          <w:rFonts w:ascii="Angsana New" w:hAnsi="Angsana New" w:cs="Angsana New"/>
        </w:rPr>
        <w:t xml:space="preserve"> </w:t>
      </w:r>
      <w:r w:rsidRPr="005D2655">
        <w:rPr>
          <w:rFonts w:ascii="Angsana New" w:hAnsi="Angsana New" w:cs="Angsana New"/>
        </w:rPr>
        <w:t xml:space="preserve">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1</w:t>
      </w:r>
      <w:r w:rsidR="005230B0" w:rsidRPr="005D2655">
        <w:rPr>
          <w:rFonts w:ascii="Angsana New" w:hAnsi="Angsana New" w:cs="Angsana New"/>
        </w:rPr>
        <w:t>7</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09A05F55" w14:textId="162699E0" w:rsidR="00564FC7" w:rsidRPr="005D2655" w:rsidRDefault="00E3392D" w:rsidP="001E7BB7">
      <w:pPr>
        <w:numPr>
          <w:ilvl w:val="0"/>
          <w:numId w:val="17"/>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230B0" w:rsidRPr="005D2655">
        <w:rPr>
          <w:rFonts w:ascii="Angsana New" w:eastAsia="Times New Roman" w:hAnsi="Angsana New" w:cs="Angsana New"/>
          <w:snapToGrid w:val="0"/>
          <w:lang w:eastAsia="th-TH"/>
        </w:rPr>
        <w:t>17</w:t>
      </w:r>
      <w:r w:rsidR="00564FC7" w:rsidRPr="005D2655">
        <w:rPr>
          <w:rFonts w:ascii="Angsana New" w:eastAsia="Times New Roman" w:hAnsi="Angsana New" w:cs="Angsana New"/>
          <w:snapToGrid w:val="0"/>
          <w:lang w:eastAsia="th-TH"/>
        </w:rPr>
        <w:t xml:space="preserve"> Co., Ltd</w:t>
      </w:r>
      <w:r w:rsidR="005F4BA4">
        <w:rPr>
          <w:rFonts w:ascii="Angsana New" w:eastAsia="Times New Roman" w:hAnsi="Angsana New" w:cs="Angsana New"/>
          <w:snapToGrid w:val="0"/>
          <w:lang w:eastAsia="th-TH"/>
        </w:rPr>
        <w:t>.</w:t>
      </w:r>
      <w:r w:rsidR="00564FC7" w:rsidRPr="005D2655">
        <w:rPr>
          <w:rFonts w:ascii="Angsana New" w:eastAsia="Times New Roman" w:hAnsi="Angsana New" w:cs="Angsana New"/>
          <w:snapToGrid w:val="0"/>
          <w:lang w:eastAsia="th-TH"/>
        </w:rPr>
        <w:t xml:space="preserve"> will increase its registered c</w:t>
      </w:r>
      <w:r w:rsidR="005230B0" w:rsidRPr="005D2655">
        <w:rPr>
          <w:rFonts w:ascii="Angsana New" w:eastAsia="Times New Roman" w:hAnsi="Angsana New" w:cs="Angsana New"/>
          <w:snapToGrid w:val="0"/>
          <w:lang w:eastAsia="th-TH"/>
        </w:rPr>
        <w:t>apital in the amount of Baht 435</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million from Baht 1</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 xml:space="preserve">million </w:t>
      </w:r>
      <w:r w:rsidR="005230B0" w:rsidRPr="005D2655">
        <w:rPr>
          <w:rFonts w:ascii="Angsana New" w:eastAsia="Times New Roman" w:hAnsi="Angsana New" w:cs="Angsana New"/>
          <w:snapToGrid w:val="0"/>
          <w:lang w:eastAsia="th-TH"/>
        </w:rPr>
        <w:t>to Baht 436</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million by issuing ne</w:t>
      </w:r>
      <w:r w:rsidR="005230B0" w:rsidRPr="005D2655">
        <w:rPr>
          <w:rFonts w:ascii="Angsana New" w:eastAsia="Times New Roman" w:hAnsi="Angsana New" w:cs="Angsana New"/>
          <w:snapToGrid w:val="0"/>
          <w:lang w:eastAsia="th-TH"/>
        </w:rPr>
        <w:t>w 4,35</w:t>
      </w:r>
      <w:r w:rsidR="00564FC7" w:rsidRPr="005D2655">
        <w:rPr>
          <w:rFonts w:ascii="Angsana New" w:eastAsia="Times New Roman" w:hAnsi="Angsana New" w:cs="Angsana New"/>
          <w:snapToGrid w:val="0"/>
          <w:lang w:eastAsia="th-TH"/>
        </w:rPr>
        <w:t>0,000 shares w</w:t>
      </w:r>
      <w:r w:rsidR="008A3167" w:rsidRPr="005D2655">
        <w:rPr>
          <w:rFonts w:ascii="Angsana New" w:eastAsia="Times New Roman" w:hAnsi="Angsana New" w:cs="Angsana New"/>
          <w:snapToGrid w:val="0"/>
          <w:lang w:eastAsia="th-TH"/>
        </w:rPr>
        <w:t>ith a par value of Baht 100 per share</w:t>
      </w:r>
      <w:r w:rsidR="00564FC7" w:rsidRPr="005D2655">
        <w:rPr>
          <w:rFonts w:ascii="Angsana New" w:eastAsia="Times New Roman" w:hAnsi="Angsana New" w:cs="Angsana New"/>
          <w:snapToGrid w:val="0"/>
          <w:lang w:eastAsia="th-TH"/>
        </w:rPr>
        <w:t>.</w:t>
      </w:r>
    </w:p>
    <w:p w14:paraId="6875EE2F" w14:textId="77777777" w:rsidR="00564FC7" w:rsidRPr="005D2655" w:rsidRDefault="00564FC7" w:rsidP="001E7BB7">
      <w:pPr>
        <w:numPr>
          <w:ilvl w:val="0"/>
          <w:numId w:val="17"/>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w:t>
      </w:r>
      <w:r w:rsidR="005230B0" w:rsidRPr="005D2655">
        <w:rPr>
          <w:rFonts w:ascii="Angsana New" w:eastAsia="Times New Roman" w:hAnsi="Angsana New" w:cs="Angsana New"/>
          <w:snapToGrid w:val="0"/>
          <w:lang w:eastAsia="th-TH"/>
        </w:rPr>
        <w:t>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Co., Ltd. subscribe </w:t>
      </w:r>
      <w:r w:rsidR="005230B0" w:rsidRPr="005D2655">
        <w:rPr>
          <w:rFonts w:ascii="Angsana New" w:hAnsi="Angsana New"/>
          <w:snapToGrid w:val="0"/>
          <w:spacing w:val="-4"/>
          <w:lang w:eastAsia="th-TH"/>
        </w:rPr>
        <w:t>2,213,601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005230B0" w:rsidRPr="005D2655">
        <w:rPr>
          <w:rFonts w:ascii="Angsana New" w:eastAsia="Times New Roman" w:hAnsi="Angsana New" w:cs="Angsana New"/>
          <w:snapToGrid w:val="0"/>
          <w:lang w:eastAsia="th-TH"/>
        </w:rPr>
        <w:t>89</w:t>
      </w:r>
      <w:r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per share, or equal to Baht </w:t>
      </w:r>
      <w:r w:rsidR="005230B0" w:rsidRPr="005D2655">
        <w:rPr>
          <w:rFonts w:ascii="Angsana New" w:eastAsia="Times New Roman" w:hAnsi="Angsana New" w:cs="Angsana New"/>
          <w:snapToGrid w:val="0"/>
          <w:lang w:eastAsia="th-TH"/>
        </w:rPr>
        <w:t>221.36</w:t>
      </w:r>
      <w:r w:rsidRPr="005D2655">
        <w:rPr>
          <w:rFonts w:ascii="Angsana New" w:eastAsia="Times New Roman" w:hAnsi="Angsana New" w:cs="Angsana New"/>
          <w:snapToGrid w:val="0"/>
          <w:lang w:eastAsia="th-TH"/>
        </w:rPr>
        <w:t xml:space="preserve"> million.</w:t>
      </w:r>
    </w:p>
    <w:p w14:paraId="5AC71A57" w14:textId="62BEF8B8" w:rsidR="000049F0" w:rsidRPr="005D2655" w:rsidRDefault="00564FC7" w:rsidP="001E7BB7">
      <w:pPr>
        <w:numPr>
          <w:ilvl w:val="0"/>
          <w:numId w:val="17"/>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subscribe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005230B0" w:rsidRPr="005D2655">
        <w:rPr>
          <w:rFonts w:ascii="Angsana New" w:eastAsia="Times New Roman" w:hAnsi="Angsana New" w:cs="Angsana New"/>
          <w:snapToGrid w:val="0"/>
          <w:spacing w:val="-2"/>
          <w:lang w:eastAsia="th-TH"/>
        </w:rPr>
        <w:t>11</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005230B0" w:rsidRPr="005D2655">
        <w:rPr>
          <w:rFonts w:ascii="Angsana New" w:eastAsia="Times New Roman" w:hAnsi="Angsana New" w:cs="Angsana New"/>
          <w:snapToGrid w:val="0"/>
          <w:spacing w:val="-2"/>
          <w:lang w:eastAsia="th-TH"/>
        </w:rPr>
        <w:t>per share or equal to Baht 213.64</w:t>
      </w:r>
      <w:r w:rsidRPr="005D2655">
        <w:rPr>
          <w:rFonts w:ascii="Angsana New" w:eastAsia="Times New Roman" w:hAnsi="Angsana New" w:cs="Angsana New"/>
          <w:snapToGrid w:val="0"/>
          <w:spacing w:val="-2"/>
          <w:lang w:eastAsia="th-TH"/>
        </w:rPr>
        <w:t xml:space="preserve">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5F4BA4">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Ltd. To subscribe those unsubscribed shares of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5F4BA4">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will hold 49</w:t>
      </w:r>
      <w:r w:rsidR="002052A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w:t>
      </w:r>
      <w:r w:rsidR="00E3392D" w:rsidRPr="005D2655">
        <w:rPr>
          <w:rFonts w:ascii="Angsana New" w:eastAsia="Times New Roman" w:hAnsi="Angsana New" w:cs="Angsana New"/>
          <w:snapToGrid w:val="0"/>
          <w:spacing w:val="-2"/>
          <w:lang w:eastAsia="th-TH"/>
        </w:rPr>
        <w:t>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0E0543DF" w14:textId="4D9AA3D4" w:rsidR="006E628E" w:rsidRPr="005D2655" w:rsidRDefault="006E628E" w:rsidP="00E371C0">
      <w:pPr>
        <w:spacing w:before="120"/>
        <w:ind w:right="1"/>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According to the resolution of the Extraordinary General Meeting of Shareholders No.1/</w:t>
      </w:r>
      <w:proofErr w:type="gramStart"/>
      <w:r w:rsidRPr="005D2655">
        <w:rPr>
          <w:rFonts w:ascii="Angsana New" w:eastAsia="Times New Roman" w:hAnsi="Angsana New" w:cs="Angsana New"/>
          <w:snapToGrid w:val="0"/>
          <w:spacing w:val="-2"/>
          <w:lang w:eastAsia="th-TH"/>
        </w:rPr>
        <w:t xml:space="preserve">2019 </w:t>
      </w:r>
      <w:r w:rsidR="0068128E" w:rsidRPr="005D2655">
        <w:rPr>
          <w:rFonts w:ascii="Angsana New" w:eastAsia="Times New Roman" w:hAnsi="Angsana New" w:cs="Angsana New"/>
          <w:snapToGrid w:val="0"/>
          <w:spacing w:val="-2"/>
          <w:lang w:eastAsia="th-TH"/>
        </w:rPr>
        <w:t>,</w:t>
      </w:r>
      <w:proofErr w:type="gramEnd"/>
      <w:r w:rsidR="00685C4C"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held on May 27, 2019</w:t>
      </w:r>
      <w:r w:rsidR="0068128E"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A17 Co., Ltd. has important resolutions as follows:</w:t>
      </w:r>
    </w:p>
    <w:p w14:paraId="7B097662" w14:textId="77777777" w:rsidR="006E628E" w:rsidRPr="005D2655" w:rsidRDefault="006E628E" w:rsidP="001E7BB7">
      <w:pPr>
        <w:numPr>
          <w:ilvl w:val="0"/>
          <w:numId w:val="18"/>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lastRenderedPageBreak/>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A17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12 Co., Ltd.". The Company registered with the Ministry of Commerce on May 27, 2019.</w:t>
      </w:r>
    </w:p>
    <w:p w14:paraId="5C6402ED" w14:textId="2467C725" w:rsidR="000049F0" w:rsidRPr="005D2655" w:rsidRDefault="006E628E" w:rsidP="001E7BB7">
      <w:pPr>
        <w:numPr>
          <w:ilvl w:val="0"/>
          <w:numId w:val="18"/>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increase the Company's share capital by </w:t>
      </w:r>
      <w:r w:rsidRPr="005D2655">
        <w:rPr>
          <w:rFonts w:ascii="Angsana New" w:hAnsi="Angsana New"/>
          <w:snapToGrid w:val="0"/>
          <w:spacing w:val="-4"/>
          <w:lang w:eastAsia="th-TH"/>
        </w:rPr>
        <w:t>4</w:t>
      </w:r>
      <w:r w:rsidRPr="005D2655">
        <w:rPr>
          <w:rFonts w:ascii="Angsana New" w:hAnsi="Angsana New"/>
          <w:snapToGrid w:val="0"/>
          <w:spacing w:val="-4"/>
          <w:cs/>
          <w:lang w:eastAsia="th-TH"/>
        </w:rPr>
        <w:t>,</w:t>
      </w:r>
      <w:r w:rsidRPr="005D2655">
        <w:rPr>
          <w:rFonts w:ascii="Angsana New" w:hAnsi="Angsana New"/>
          <w:snapToGrid w:val="0"/>
          <w:spacing w:val="-4"/>
          <w:lang w:eastAsia="th-TH"/>
        </w:rPr>
        <w:t>350</w:t>
      </w:r>
      <w:r w:rsidRPr="005D2655">
        <w:rPr>
          <w:rFonts w:ascii="Angsana New" w:hAnsi="Angsana New"/>
          <w:snapToGrid w:val="0"/>
          <w:spacing w:val="-4"/>
          <w:cs/>
          <w:lang w:eastAsia="th-TH"/>
        </w:rPr>
        <w:t>,</w:t>
      </w:r>
      <w:r w:rsidRPr="005D2655">
        <w:rPr>
          <w:rFonts w:ascii="Angsana New" w:hAnsi="Angsana New"/>
          <w:snapToGrid w:val="0"/>
          <w:spacing w:val="-4"/>
          <w:lang w:eastAsia="th-TH"/>
        </w:rPr>
        <w:t>000</w:t>
      </w:r>
      <w:r w:rsidRPr="005D2655">
        <w:rPr>
          <w:rFonts w:ascii="Angsana New" w:eastAsia="Times New Roman" w:hAnsi="Angsana New" w:cs="Angsana New"/>
          <w:snapToGrid w:val="0"/>
          <w:lang w:eastAsia="th-TH"/>
        </w:rPr>
        <w:t xml:space="preserve"> shares at the par value of Baht 100 per share to Baht 435</w:t>
      </w:r>
      <w:r w:rsidR="002052A5">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25</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per share was made at Baht 108.75 million on May 28, 2019. The Company has already paid the additional share capital according to a Joint Venture Agre</w:t>
      </w:r>
      <w:r w:rsidR="000A5475" w:rsidRPr="005D2655">
        <w:rPr>
          <w:rFonts w:ascii="Angsana New" w:eastAsia="Times New Roman" w:hAnsi="Angsana New" w:cs="Angsana New"/>
          <w:snapToGrid w:val="0"/>
          <w:lang w:eastAsia="th-TH"/>
        </w:rPr>
        <w:t>ement amount of Baht 55.34 mil</w:t>
      </w:r>
      <w:r w:rsidR="000049F0" w:rsidRPr="005D2655">
        <w:rPr>
          <w:rFonts w:ascii="Angsana New" w:eastAsia="Times New Roman" w:hAnsi="Angsana New" w:cs="Angsana New"/>
          <w:snapToGrid w:val="0"/>
          <w:lang w:eastAsia="th-TH"/>
        </w:rPr>
        <w:t>lion.</w:t>
      </w:r>
    </w:p>
    <w:p w14:paraId="7AC6B136" w14:textId="509095B1" w:rsidR="008358CA" w:rsidRPr="005D2655" w:rsidRDefault="008358CA" w:rsidP="000049F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13 Co.,</w:t>
      </w:r>
      <w:r w:rsidR="003C6968" w:rsidRPr="005D2655">
        <w:rPr>
          <w:rFonts w:ascii="Angsana New" w:hAnsi="Angsana New" w:cs="Angsana New"/>
          <w:b/>
          <w:bCs/>
          <w:u w:val="single"/>
        </w:rPr>
        <w:t xml:space="preserve"> </w:t>
      </w:r>
      <w:r w:rsidRPr="005D2655">
        <w:rPr>
          <w:rFonts w:ascii="Angsana New" w:hAnsi="Angsana New" w:cs="Angsana New"/>
          <w:b/>
          <w:bCs/>
          <w:u w:val="single"/>
        </w:rPr>
        <w:t>Ltd.</w:t>
      </w:r>
      <w:r w:rsidR="00475E37" w:rsidRPr="005D2655">
        <w:rPr>
          <w:rFonts w:ascii="Angsana New" w:hAnsi="Angsana New" w:cs="Angsana New"/>
          <w:b/>
          <w:bCs/>
          <w:u w:val="single"/>
        </w:rPr>
        <w:t xml:space="preserve"> </w:t>
      </w:r>
      <w:r w:rsidRPr="005D2655">
        <w:rPr>
          <w:rFonts w:ascii="Angsana New" w:hAnsi="Angsana New" w:cs="Angsana New"/>
          <w:b/>
          <w:bCs/>
          <w:u w:val="single"/>
        </w:rPr>
        <w:t xml:space="preserve"> </w:t>
      </w:r>
    </w:p>
    <w:p w14:paraId="524FCCF4" w14:textId="6099C34E" w:rsidR="00475E37" w:rsidRDefault="00475E37" w:rsidP="00E371C0">
      <w:pPr>
        <w:spacing w:before="120"/>
        <w:ind w:right="1"/>
        <w:jc w:val="thaiDistribute"/>
        <w:rPr>
          <w:rFonts w:asciiTheme="majorBidi" w:hAnsiTheme="majorBidi" w:cstheme="majorBidi"/>
          <w:spacing w:val="2"/>
        </w:rPr>
      </w:pPr>
      <w:r w:rsidRPr="00D94BDE">
        <w:rPr>
          <w:rFonts w:asciiTheme="majorBidi" w:hAnsiTheme="majorBidi" w:cstheme="majorBidi"/>
          <w:spacing w:val="2"/>
        </w:rPr>
        <w:t xml:space="preserve">On </w:t>
      </w:r>
      <w:r w:rsidR="00767B8D" w:rsidRPr="00D94BDE">
        <w:rPr>
          <w:rFonts w:asciiTheme="majorBidi" w:hAnsiTheme="majorBidi" w:cstheme="majorBidi"/>
          <w:spacing w:val="2"/>
        </w:rPr>
        <w:t>August</w:t>
      </w:r>
      <w:r w:rsidRPr="00D94BDE">
        <w:rPr>
          <w:rFonts w:asciiTheme="majorBidi" w:hAnsiTheme="majorBidi" w:cstheme="majorBidi"/>
          <w:spacing w:val="2"/>
        </w:rPr>
        <w:t xml:space="preserve"> </w:t>
      </w:r>
      <w:r w:rsidR="00767B8D" w:rsidRPr="00D94BDE">
        <w:rPr>
          <w:rFonts w:asciiTheme="majorBidi" w:hAnsiTheme="majorBidi" w:cstheme="majorBidi"/>
          <w:spacing w:val="2"/>
        </w:rPr>
        <w:t>20</w:t>
      </w:r>
      <w:r w:rsidRPr="00D94BDE">
        <w:rPr>
          <w:rFonts w:asciiTheme="majorBidi" w:hAnsiTheme="majorBidi" w:cstheme="majorBidi"/>
          <w:spacing w:val="2"/>
        </w:rPr>
        <w:t xml:space="preserve">, 2020, </w:t>
      </w:r>
      <w:proofErr w:type="spellStart"/>
      <w:r w:rsidRPr="00D94BDE">
        <w:rPr>
          <w:rFonts w:ascii="Angsana New" w:hAnsi="Angsana New" w:cs="Angsana New"/>
          <w:spacing w:val="-4"/>
        </w:rPr>
        <w:t>Sena</w:t>
      </w:r>
      <w:proofErr w:type="spellEnd"/>
      <w:r w:rsidRPr="00D94BDE">
        <w:rPr>
          <w:rFonts w:ascii="Angsana New" w:hAnsi="Angsana New" w:cs="Angsana New"/>
          <w:spacing w:val="-4"/>
        </w:rPr>
        <w:t xml:space="preserve"> HHP 13 Co., Ltd</w:t>
      </w:r>
      <w:r w:rsidRPr="00D94BDE">
        <w:rPr>
          <w:rFonts w:asciiTheme="majorBidi" w:hAnsiTheme="majorBidi" w:cstheme="majorBidi"/>
          <w:spacing w:val="2"/>
        </w:rPr>
        <w:t xml:space="preserve">. has called additional payment for shares in amount of Baht </w:t>
      </w:r>
      <w:r w:rsidR="00767B8D" w:rsidRPr="00D94BDE">
        <w:rPr>
          <w:rFonts w:asciiTheme="majorBidi" w:hAnsiTheme="majorBidi" w:cstheme="majorBidi"/>
          <w:spacing w:val="2"/>
        </w:rPr>
        <w:t>11.39</w:t>
      </w:r>
      <w:r w:rsidRPr="00D94BDE">
        <w:rPr>
          <w:rFonts w:asciiTheme="majorBidi" w:hAnsiTheme="majorBidi" w:cstheme="majorBidi"/>
          <w:spacing w:val="2"/>
        </w:rPr>
        <w:t xml:space="preserve"> million and the Company has already paid the share payment on </w:t>
      </w:r>
      <w:r w:rsidR="00767B8D" w:rsidRPr="00D94BDE">
        <w:rPr>
          <w:rFonts w:asciiTheme="majorBidi" w:hAnsiTheme="majorBidi" w:cstheme="majorBidi"/>
          <w:spacing w:val="2"/>
        </w:rPr>
        <w:t>September</w:t>
      </w:r>
      <w:r w:rsidRPr="00D94BDE">
        <w:rPr>
          <w:rFonts w:asciiTheme="majorBidi" w:hAnsiTheme="majorBidi" w:cstheme="majorBidi"/>
          <w:spacing w:val="2"/>
        </w:rPr>
        <w:t xml:space="preserve"> </w:t>
      </w:r>
      <w:r w:rsidR="00767B8D" w:rsidRPr="00D94BDE">
        <w:rPr>
          <w:rFonts w:asciiTheme="majorBidi" w:hAnsiTheme="majorBidi" w:cstheme="majorBidi"/>
          <w:spacing w:val="2"/>
        </w:rPr>
        <w:t>2</w:t>
      </w:r>
      <w:r w:rsidRPr="00D94BDE">
        <w:rPr>
          <w:rFonts w:asciiTheme="majorBidi" w:hAnsiTheme="majorBidi" w:cstheme="majorBidi"/>
          <w:spacing w:val="2"/>
        </w:rPr>
        <w:t>1, 2020.</w:t>
      </w:r>
    </w:p>
    <w:p w14:paraId="05E67675" w14:textId="2AE25F6B" w:rsidR="00D94BDE" w:rsidRPr="00D94BDE" w:rsidRDefault="00D94BDE" w:rsidP="00E371C0">
      <w:pPr>
        <w:spacing w:before="120"/>
        <w:ind w:right="1"/>
        <w:jc w:val="thaiDistribute"/>
        <w:rPr>
          <w:rFonts w:ascii="Angsana New" w:hAnsi="Angsana New" w:cs="Angsana New"/>
          <w:spacing w:val="-4"/>
        </w:rPr>
      </w:pPr>
      <w:r w:rsidRPr="00D94BDE">
        <w:rPr>
          <w:rFonts w:ascii="Angsana New" w:hAnsi="Angsana New" w:cs="Angsana New"/>
          <w:spacing w:val="-4"/>
        </w:rPr>
        <w:t xml:space="preserve">On </w:t>
      </w:r>
      <w:r>
        <w:rPr>
          <w:rFonts w:ascii="Angsana New" w:hAnsi="Angsana New" w:cs="Angsana New"/>
          <w:spacing w:val="-4"/>
        </w:rPr>
        <w:t>March</w:t>
      </w:r>
      <w:r w:rsidRPr="00D94BDE">
        <w:rPr>
          <w:rFonts w:ascii="Angsana New" w:hAnsi="Angsana New" w:cs="Angsana New"/>
          <w:spacing w:val="-4"/>
        </w:rPr>
        <w:t xml:space="preserve"> </w:t>
      </w:r>
      <w:r>
        <w:rPr>
          <w:rFonts w:ascii="Angsana New" w:hAnsi="Angsana New" w:cs="Angsana New"/>
          <w:spacing w:val="-4"/>
        </w:rPr>
        <w:t>16</w:t>
      </w:r>
      <w:r w:rsidRPr="00D94BDE">
        <w:rPr>
          <w:rFonts w:ascii="Angsana New" w:hAnsi="Angsana New" w:cs="Angsana New"/>
          <w:spacing w:val="-4"/>
        </w:rPr>
        <w:t xml:space="preserve">, 2020, </w:t>
      </w:r>
      <w:proofErr w:type="spellStart"/>
      <w:r w:rsidRPr="00D94BDE">
        <w:rPr>
          <w:rFonts w:ascii="Angsana New" w:hAnsi="Angsana New" w:cs="Angsana New"/>
          <w:spacing w:val="-4"/>
        </w:rPr>
        <w:t>Sena</w:t>
      </w:r>
      <w:proofErr w:type="spellEnd"/>
      <w:r w:rsidRPr="00D94BDE">
        <w:rPr>
          <w:rFonts w:ascii="Angsana New" w:hAnsi="Angsana New" w:cs="Angsana New"/>
          <w:spacing w:val="-4"/>
        </w:rPr>
        <w:t xml:space="preserve"> HHP 13 Co., Ltd. has called additional payment for shares in amount of Baht 1</w:t>
      </w:r>
      <w:r>
        <w:rPr>
          <w:rFonts w:ascii="Angsana New" w:hAnsi="Angsana New" w:cs="Angsana New"/>
          <w:spacing w:val="-4"/>
        </w:rPr>
        <w:t>3</w:t>
      </w:r>
      <w:r w:rsidRPr="00D94BDE">
        <w:rPr>
          <w:rFonts w:ascii="Angsana New" w:hAnsi="Angsana New" w:cs="Angsana New"/>
          <w:spacing w:val="-4"/>
        </w:rPr>
        <w:t>.</w:t>
      </w:r>
      <w:r>
        <w:rPr>
          <w:rFonts w:ascii="Angsana New" w:hAnsi="Angsana New" w:cs="Angsana New"/>
          <w:spacing w:val="-4"/>
        </w:rPr>
        <w:t>28</w:t>
      </w:r>
      <w:r w:rsidRPr="00D94BDE">
        <w:rPr>
          <w:rFonts w:ascii="Angsana New" w:hAnsi="Angsana New" w:cs="Angsana New"/>
          <w:spacing w:val="-4"/>
        </w:rPr>
        <w:t xml:space="preserve"> million and the Company has already paid the share payment on </w:t>
      </w:r>
      <w:r>
        <w:rPr>
          <w:rFonts w:ascii="Angsana New" w:hAnsi="Angsana New" w:cs="Angsana New"/>
          <w:spacing w:val="-4"/>
        </w:rPr>
        <w:t>April</w:t>
      </w:r>
      <w:r w:rsidRPr="00D94BDE">
        <w:rPr>
          <w:rFonts w:ascii="Angsana New" w:hAnsi="Angsana New" w:cs="Angsana New"/>
          <w:spacing w:val="-4"/>
        </w:rPr>
        <w:t xml:space="preserve"> 1, 2020.</w:t>
      </w:r>
    </w:p>
    <w:p w14:paraId="338970F5" w14:textId="53589ED5"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HHP13 Co.,</w:t>
      </w:r>
      <w:r w:rsidR="005F4BA4">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5.69 million and the Company has already paid the share payment on December 2, 2019.</w:t>
      </w:r>
    </w:p>
    <w:p w14:paraId="3ABF4916" w14:textId="09D2321D" w:rsidR="008358CA" w:rsidRPr="005D2655" w:rsidRDefault="008358CA"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10</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June 11, 2019, approved the </w:t>
      </w:r>
      <w:r w:rsidR="002052A5">
        <w:rPr>
          <w:rFonts w:ascii="Angsana New" w:hAnsi="Angsana New" w:cs="Angsana New"/>
        </w:rPr>
        <w:t xml:space="preserve">investment participation and signed </w:t>
      </w:r>
      <w:r w:rsidRPr="005D2655">
        <w:rPr>
          <w:rFonts w:ascii="Angsana New" w:hAnsi="Angsana New" w:cs="Angsana New"/>
        </w:rPr>
        <w:t xml:space="preserve">into the Joint Venture Agreement and </w:t>
      </w:r>
      <w:r w:rsidR="002052A5">
        <w:rPr>
          <w:rFonts w:ascii="Angsana New" w:hAnsi="Angsana New" w:cs="Angsana New"/>
        </w:rPr>
        <w:t xml:space="preserve">share purchase agreement and / or </w:t>
      </w:r>
      <w:r w:rsidRPr="005D2655">
        <w:rPr>
          <w:rFonts w:ascii="Angsana New" w:hAnsi="Angsana New" w:cs="Angsana New"/>
        </w:rPr>
        <w:t xml:space="preserve">signed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Co.,</w:t>
      </w:r>
      <w:r w:rsidR="005F4BA4">
        <w:rPr>
          <w:rFonts w:ascii="Angsana New" w:hAnsi="Angsana New" w:cs="Angsana New"/>
        </w:rPr>
        <w:t xml:space="preserve"> </w:t>
      </w:r>
      <w:r w:rsidRPr="005D2655">
        <w:rPr>
          <w:rFonts w:ascii="Angsana New" w:hAnsi="Angsana New" w:cs="Angsana New"/>
        </w:rPr>
        <w:t xml:space="preserve">Ltd. which is not the related person of the Company, in the investment ratio of </w:t>
      </w:r>
      <w:proofErr w:type="gramStart"/>
      <w:r w:rsidRPr="005D2655">
        <w:rPr>
          <w:rFonts w:ascii="Angsana New" w:hAnsi="Angsana New" w:cs="Angsana New"/>
        </w:rPr>
        <w:t xml:space="preserve">51 </w:t>
      </w:r>
      <w:r w:rsidRPr="005D2655">
        <w:rPr>
          <w:rFonts w:ascii="Angsana New" w:hAnsi="Angsana New" w:cs="Angsana New"/>
          <w:cs/>
        </w:rPr>
        <w:t>:</w:t>
      </w:r>
      <w:proofErr w:type="gramEnd"/>
      <w:r w:rsidR="00795F6D" w:rsidRPr="005D2655">
        <w:rPr>
          <w:rFonts w:ascii="Angsana New" w:hAnsi="Angsana New" w:cs="Angsana New"/>
        </w:rPr>
        <w:t xml:space="preserve"> </w:t>
      </w:r>
      <w:r w:rsidRPr="005D2655">
        <w:rPr>
          <w:rFonts w:ascii="Angsana New" w:hAnsi="Angsana New" w:cs="Angsana New"/>
        </w:rPr>
        <w:t>49, for develop a condominium project by Join</w:t>
      </w:r>
      <w:r w:rsidR="00E3392D" w:rsidRPr="005D2655">
        <w:rPr>
          <w:rFonts w:ascii="Angsana New" w:hAnsi="Angsana New" w:cs="Angsana New"/>
        </w:rPr>
        <w:t xml:space="preserve">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15</w:t>
      </w:r>
      <w:r w:rsidRPr="005D2655">
        <w:rPr>
          <w:rFonts w:ascii="Angsana New" w:hAnsi="Angsana New" w:cs="Angsana New"/>
          <w:cs/>
        </w:rPr>
        <w:t xml:space="preserve"> </w:t>
      </w:r>
      <w:r w:rsidRPr="005D2655">
        <w:rPr>
          <w:rFonts w:ascii="Angsana New" w:hAnsi="Angsana New" w:cs="Angsana New"/>
        </w:rPr>
        <w:t xml:space="preserve">Co., Ltd. The </w:t>
      </w:r>
      <w:r w:rsidR="00795F6D" w:rsidRPr="005D2655">
        <w:rPr>
          <w:rFonts w:ascii="Angsana New" w:hAnsi="Angsana New" w:cs="Angsana New"/>
        </w:rPr>
        <w:t xml:space="preserve">detail of the joint investment </w:t>
      </w:r>
      <w:r w:rsidRPr="005D2655">
        <w:rPr>
          <w:rFonts w:ascii="Angsana New" w:hAnsi="Angsana New" w:cs="Angsana New"/>
        </w:rPr>
        <w:t>as follows details:</w:t>
      </w:r>
    </w:p>
    <w:p w14:paraId="5763A1EA" w14:textId="5FD9491E" w:rsidR="008358CA" w:rsidRPr="005D2655" w:rsidRDefault="00E3392D" w:rsidP="001E7BB7">
      <w:pPr>
        <w:numPr>
          <w:ilvl w:val="0"/>
          <w:numId w:val="20"/>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8358CA" w:rsidRPr="005D2655">
        <w:rPr>
          <w:rFonts w:ascii="Angsana New" w:eastAsia="Times New Roman" w:hAnsi="Angsana New" w:cs="Angsana New"/>
          <w:snapToGrid w:val="0"/>
          <w:lang w:eastAsia="th-TH"/>
        </w:rPr>
        <w:t>15 Co., Ltd</w:t>
      </w:r>
      <w:r w:rsidR="005F4BA4">
        <w:rPr>
          <w:rFonts w:ascii="Angsana New" w:eastAsia="Times New Roman" w:hAnsi="Angsana New" w:cs="Angsana New"/>
          <w:snapToGrid w:val="0"/>
          <w:lang w:eastAsia="th-TH"/>
        </w:rPr>
        <w:t>.</w:t>
      </w:r>
      <w:r w:rsidR="008358CA" w:rsidRPr="005D2655">
        <w:rPr>
          <w:rFonts w:ascii="Angsana New" w:eastAsia="Times New Roman" w:hAnsi="Angsana New" w:cs="Angsana New"/>
          <w:snapToGrid w:val="0"/>
          <w:lang w:eastAsia="th-TH"/>
        </w:rPr>
        <w:t xml:space="preserve"> will increase its registered capital in the </w:t>
      </w:r>
      <w:proofErr w:type="gramStart"/>
      <w:r w:rsidR="008358CA" w:rsidRPr="005D2655">
        <w:rPr>
          <w:rFonts w:ascii="Angsana New" w:eastAsia="Times New Roman" w:hAnsi="Angsana New" w:cs="Angsana New"/>
          <w:snapToGrid w:val="0"/>
          <w:lang w:eastAsia="th-TH"/>
        </w:rPr>
        <w:t>amount</w:t>
      </w:r>
      <w:proofErr w:type="gramEnd"/>
      <w:r w:rsidR="008358CA" w:rsidRPr="005D2655">
        <w:rPr>
          <w:rFonts w:ascii="Angsana New" w:eastAsia="Times New Roman" w:hAnsi="Angsana New" w:cs="Angsana New"/>
          <w:snapToGrid w:val="0"/>
          <w:lang w:eastAsia="th-TH"/>
        </w:rPr>
        <w:t xml:space="preserve"> of Baht 249.00 million from Baht 1.00 million to Baht 250</w:t>
      </w:r>
      <w:r w:rsidR="00B612F2">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8358CA" w:rsidRPr="005D2655">
        <w:rPr>
          <w:rFonts w:ascii="Angsana New" w:eastAsia="Times New Roman" w:hAnsi="Angsana New" w:cs="Angsana New"/>
          <w:snapToGrid w:val="0"/>
          <w:lang w:eastAsia="th-TH"/>
        </w:rPr>
        <w:t>million by issuing new 2,490,000 shares with a par value of Baht 100 each.</w:t>
      </w:r>
    </w:p>
    <w:p w14:paraId="24476E71" w14:textId="77777777" w:rsidR="008358CA" w:rsidRPr="005D2655" w:rsidRDefault="008358CA" w:rsidP="001E7BB7">
      <w:pPr>
        <w:numPr>
          <w:ilvl w:val="0"/>
          <w:numId w:val="20"/>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15</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1,265,001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80%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126</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50 million.</w:t>
      </w:r>
    </w:p>
    <w:p w14:paraId="6364B61F" w14:textId="27A0A65A" w:rsidR="008358CA" w:rsidRPr="005D2655" w:rsidRDefault="008358CA" w:rsidP="001E7BB7">
      <w:pPr>
        <w:numPr>
          <w:ilvl w:val="0"/>
          <w:numId w:val="20"/>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20%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122.50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5F4BA4">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To subscribe those unsubscribed shares of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5F4BA4">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will hold 49</w:t>
      </w:r>
      <w:r w:rsidR="002052A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of the total</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29ABB1A2" w14:textId="7091DD4B" w:rsidR="00F22A5F" w:rsidRPr="005D2655" w:rsidRDefault="00F22A5F"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According to the resolution of the Extraordinary General Meeting of Shareholders No.1/2019 held on June 20, 2019</w:t>
      </w:r>
      <w:r w:rsidR="00882C58"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has important resolutions as follows:</w:t>
      </w:r>
    </w:p>
    <w:p w14:paraId="3ACA5CAF" w14:textId="77777777" w:rsidR="00F22A5F" w:rsidRPr="005D2655" w:rsidRDefault="00F22A5F" w:rsidP="001E7BB7">
      <w:pPr>
        <w:numPr>
          <w:ilvl w:val="0"/>
          <w:numId w:val="1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13 Co., Ltd.". The Company registered with the Ministry of Commerce on June 20, 2019.</w:t>
      </w:r>
    </w:p>
    <w:p w14:paraId="00526E55" w14:textId="5C5D9FAA" w:rsidR="00F22A5F" w:rsidRPr="005D2655" w:rsidRDefault="00F22A5F" w:rsidP="001E7BB7">
      <w:pPr>
        <w:numPr>
          <w:ilvl w:val="0"/>
          <w:numId w:val="1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lastRenderedPageBreak/>
        <w:t>Resolved to increase the Company's share capital by 2,490,000 shares at the par value of Baht 100 per share to Baht 249</w:t>
      </w:r>
      <w:r w:rsidR="002052A5">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42.30 per share was made at Baht 105.33 million on June 20, 2019. The Company has already paid the additional share capital according to a Joint Venture Agreement amount of Baht 53.51 million.</w:t>
      </w:r>
    </w:p>
    <w:p w14:paraId="2CD3D489" w14:textId="591A855D" w:rsidR="00490D51" w:rsidRPr="005D2655" w:rsidRDefault="00490D51" w:rsidP="00475E37">
      <w:pPr>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14 Co., Ltd. (Formerly </w:t>
      </w: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A7 Co., Ltd</w:t>
      </w:r>
      <w:r w:rsidR="005F4BA4">
        <w:rPr>
          <w:rFonts w:ascii="Angsana New" w:hAnsi="Angsana New" w:cs="Angsana New"/>
          <w:b/>
          <w:bCs/>
          <w:u w:val="single"/>
        </w:rPr>
        <w:t>.</w:t>
      </w:r>
      <w:r w:rsidRPr="005D2655">
        <w:rPr>
          <w:rFonts w:ascii="Angsana New" w:hAnsi="Angsana New" w:cs="Angsana New"/>
          <w:b/>
          <w:bCs/>
          <w:u w:val="single"/>
        </w:rPr>
        <w:t xml:space="preserve">) </w:t>
      </w:r>
    </w:p>
    <w:p w14:paraId="5E6687CE" w14:textId="0C291F55"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According to the </w:t>
      </w:r>
      <w:r w:rsidR="006D194C" w:rsidRPr="005D2655">
        <w:rPr>
          <w:rFonts w:ascii="Angsana New" w:hAnsi="Angsana New"/>
          <w:snapToGrid w:val="0"/>
          <w:lang w:eastAsia="th-TH"/>
        </w:rPr>
        <w:t>Executive</w:t>
      </w:r>
      <w:r w:rsidRPr="005D2655">
        <w:rPr>
          <w:rFonts w:asciiTheme="majorBidi" w:hAnsiTheme="majorBidi" w:cstheme="majorBidi"/>
          <w:spacing w:val="2"/>
        </w:rPr>
        <w:t xml:space="preserve"> Committee Meeting No.2/2020</w:t>
      </w:r>
      <w:r w:rsidR="0068128E" w:rsidRPr="005D2655">
        <w:rPr>
          <w:rFonts w:asciiTheme="majorBidi" w:hAnsiTheme="majorBidi" w:cstheme="majorBidi"/>
          <w:spacing w:val="2"/>
        </w:rPr>
        <w:t>,</w:t>
      </w:r>
      <w:r w:rsidRPr="005D2655">
        <w:rPr>
          <w:rFonts w:asciiTheme="majorBidi" w:hAnsiTheme="majorBidi" w:cstheme="majorBidi"/>
          <w:spacing w:val="2"/>
        </w:rPr>
        <w:t xml:space="preserve"> held on </w:t>
      </w:r>
      <w:proofErr w:type="spellStart"/>
      <w:r w:rsidRPr="005D2655">
        <w:rPr>
          <w:rFonts w:asciiTheme="majorBidi" w:hAnsiTheme="majorBidi" w:cstheme="majorBidi"/>
          <w:spacing w:val="2"/>
        </w:rPr>
        <w:t>Fuburay</w:t>
      </w:r>
      <w:proofErr w:type="spellEnd"/>
      <w:r w:rsidRPr="005D2655">
        <w:rPr>
          <w:rFonts w:asciiTheme="majorBidi" w:hAnsiTheme="majorBidi" w:cstheme="majorBidi"/>
          <w:spacing w:val="2"/>
        </w:rPr>
        <w:t xml:space="preserve"> 4, 2020, approved the </w:t>
      </w:r>
      <w:r w:rsidR="0068128E" w:rsidRPr="005D2655">
        <w:rPr>
          <w:rFonts w:asciiTheme="majorBidi" w:hAnsiTheme="majorBidi" w:cstheme="majorBidi"/>
          <w:spacing w:val="2"/>
        </w:rPr>
        <w:t>investment parti</w:t>
      </w:r>
      <w:r w:rsidR="002052A5">
        <w:rPr>
          <w:rFonts w:asciiTheme="majorBidi" w:hAnsiTheme="majorBidi" w:cstheme="majorBidi"/>
          <w:spacing w:val="2"/>
        </w:rPr>
        <w:t>c</w:t>
      </w:r>
      <w:r w:rsidR="0068128E" w:rsidRPr="005D2655">
        <w:rPr>
          <w:rFonts w:asciiTheme="majorBidi" w:hAnsiTheme="majorBidi" w:cstheme="majorBidi"/>
          <w:spacing w:val="2"/>
        </w:rPr>
        <w:t xml:space="preserve">ipation and </w:t>
      </w:r>
      <w:proofErr w:type="spellStart"/>
      <w:r w:rsidR="0068128E" w:rsidRPr="005D2655">
        <w:rPr>
          <w:rFonts w:asciiTheme="majorBidi" w:hAnsiTheme="majorBidi" w:cstheme="majorBidi"/>
          <w:spacing w:val="2"/>
        </w:rPr>
        <w:t>sigend</w:t>
      </w:r>
      <w:proofErr w:type="spellEnd"/>
      <w:r w:rsidR="0068128E" w:rsidRPr="005D2655">
        <w:rPr>
          <w:rFonts w:asciiTheme="majorBidi" w:hAnsiTheme="majorBidi" w:cstheme="majorBidi"/>
          <w:spacing w:val="2"/>
        </w:rPr>
        <w:t xml:space="preserve"> into</w:t>
      </w:r>
      <w:r w:rsidRPr="005D2655">
        <w:rPr>
          <w:rFonts w:asciiTheme="majorBidi" w:hAnsiTheme="majorBidi" w:cstheme="majorBidi"/>
          <w:spacing w:val="2"/>
        </w:rPr>
        <w:t xml:space="preserve"> the Joint Venture Agreement and </w:t>
      </w:r>
      <w:r w:rsidR="0068128E" w:rsidRPr="005D2655">
        <w:rPr>
          <w:rFonts w:asciiTheme="majorBidi" w:hAnsiTheme="majorBidi" w:cstheme="majorBidi"/>
          <w:spacing w:val="2"/>
        </w:rPr>
        <w:t xml:space="preserve">share purchase agreement and </w:t>
      </w:r>
      <w:r w:rsidR="007323F0" w:rsidRPr="005D2655">
        <w:rPr>
          <w:rFonts w:asciiTheme="majorBidi" w:hAnsiTheme="majorBidi" w:cstheme="majorBidi"/>
          <w:spacing w:val="2"/>
        </w:rPr>
        <w:t>/</w:t>
      </w:r>
      <w:r w:rsidR="0068128E" w:rsidRPr="005D2655">
        <w:rPr>
          <w:rFonts w:asciiTheme="majorBidi" w:hAnsiTheme="majorBidi" w:cstheme="majorBidi"/>
          <w:spacing w:val="2"/>
        </w:rPr>
        <w:t>or</w:t>
      </w:r>
      <w:r w:rsidRPr="005D2655">
        <w:rPr>
          <w:rFonts w:asciiTheme="majorBidi" w:hAnsiTheme="majorBidi" w:cstheme="majorBidi"/>
          <w:spacing w:val="2"/>
        </w:rPr>
        <w:t xml:space="preserve"> a Share Subscription Agreement with Hankyu Hanshin Properties </w:t>
      </w:r>
      <w:proofErr w:type="spellStart"/>
      <w:r w:rsidRPr="005D2655">
        <w:rPr>
          <w:rFonts w:asciiTheme="majorBidi" w:hAnsiTheme="majorBidi" w:cstheme="majorBidi"/>
          <w:spacing w:val="2"/>
        </w:rPr>
        <w:t>Corparation</w:t>
      </w:r>
      <w:proofErr w:type="spellEnd"/>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which is not the related person of the Company, in the investment ratio of 51 : 49, for develop a condominium project by Joint Venture in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The details are as </w:t>
      </w:r>
      <w:proofErr w:type="gramStart"/>
      <w:r w:rsidRPr="005D2655">
        <w:rPr>
          <w:rFonts w:asciiTheme="majorBidi" w:hAnsiTheme="majorBidi" w:cstheme="majorBidi"/>
          <w:spacing w:val="2"/>
        </w:rPr>
        <w:t>follows :</w:t>
      </w:r>
      <w:proofErr w:type="gramEnd"/>
    </w:p>
    <w:p w14:paraId="1E74D729" w14:textId="697B233D" w:rsidR="00490D51" w:rsidRPr="005D2655" w:rsidRDefault="00490D51" w:rsidP="001E7BB7">
      <w:pPr>
        <w:pStyle w:val="ListParagraph"/>
        <w:numPr>
          <w:ilvl w:val="0"/>
          <w:numId w:val="21"/>
        </w:numPr>
        <w:ind w:left="426" w:right="1" w:hanging="426"/>
        <w:jc w:val="thaiDistribute"/>
        <w:rPr>
          <w:rFonts w:ascii="Angsana New" w:hAnsi="Angsana New"/>
          <w:snapToGrid w:val="0"/>
          <w:lang w:eastAsia="th-TH"/>
        </w:rPr>
      </w:pP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Co., Ltd</w:t>
      </w:r>
      <w:r w:rsidR="005F4BA4">
        <w:rPr>
          <w:rFonts w:ascii="Angsana New" w:hAnsi="Angsana New"/>
          <w:snapToGrid w:val="0"/>
          <w:lang w:eastAsia="th-TH"/>
        </w:rPr>
        <w:t>.</w:t>
      </w:r>
      <w:r w:rsidRPr="005D2655">
        <w:rPr>
          <w:rFonts w:ascii="Angsana New" w:hAnsi="Angsana New"/>
          <w:snapToGrid w:val="0"/>
          <w:lang w:eastAsia="th-TH"/>
        </w:rPr>
        <w:t xml:space="preserve"> will increase its registered capital in the </w:t>
      </w:r>
      <w:proofErr w:type="gramStart"/>
      <w:r w:rsidRPr="005D2655">
        <w:rPr>
          <w:rFonts w:ascii="Angsana New" w:hAnsi="Angsana New"/>
          <w:snapToGrid w:val="0"/>
          <w:lang w:eastAsia="th-TH"/>
        </w:rPr>
        <w:t>amount</w:t>
      </w:r>
      <w:proofErr w:type="gramEnd"/>
      <w:r w:rsidRPr="005D2655">
        <w:rPr>
          <w:rFonts w:ascii="Angsana New" w:hAnsi="Angsana New"/>
          <w:snapToGrid w:val="0"/>
          <w:lang w:eastAsia="th-TH"/>
        </w:rPr>
        <w:t xml:space="preserve"> of Baht 499</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from Baht 1</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to Baht 500</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by issuing new 4,990,000 shares w</w:t>
      </w:r>
      <w:r w:rsidR="0068128E" w:rsidRPr="005D2655">
        <w:rPr>
          <w:rFonts w:ascii="Angsana New" w:hAnsi="Angsana New"/>
          <w:snapToGrid w:val="0"/>
          <w:lang w:eastAsia="th-TH"/>
        </w:rPr>
        <w:t>ith a par value of Baht 100 per share</w:t>
      </w:r>
      <w:r w:rsidRPr="005D2655">
        <w:rPr>
          <w:rFonts w:ascii="Angsana New" w:hAnsi="Angsana New"/>
          <w:snapToGrid w:val="0"/>
          <w:lang w:eastAsia="th-TH"/>
        </w:rPr>
        <w:t xml:space="preserve">.  </w:t>
      </w:r>
    </w:p>
    <w:p w14:paraId="036EF3E6" w14:textId="7F89C80A" w:rsidR="00490D51" w:rsidRPr="005D2655" w:rsidRDefault="00490D51" w:rsidP="001E7BB7">
      <w:pPr>
        <w:pStyle w:val="ListParagraph"/>
        <w:numPr>
          <w:ilvl w:val="0"/>
          <w:numId w:val="21"/>
        </w:numPr>
        <w:ind w:left="426" w:right="1" w:hanging="426"/>
        <w:jc w:val="thaiDistribute"/>
        <w:rPr>
          <w:rFonts w:ascii="Angsana New" w:hAnsi="Angsana New"/>
          <w:snapToGrid w:val="0"/>
          <w:lang w:eastAsia="th-TH"/>
        </w:rPr>
      </w:pPr>
      <w:r w:rsidRPr="005D2655">
        <w:rPr>
          <w:rFonts w:ascii="Angsana New" w:hAnsi="Angsana New"/>
          <w:snapToGrid w:val="0"/>
          <w:lang w:eastAsia="th-TH"/>
        </w:rPr>
        <w:t xml:space="preserve">The Company will increase in share capital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Co.,</w:t>
      </w:r>
      <w:r w:rsidR="005F4BA4">
        <w:rPr>
          <w:rFonts w:ascii="Angsana New" w:hAnsi="Angsana New"/>
          <w:snapToGrid w:val="0"/>
          <w:lang w:eastAsia="th-TH"/>
        </w:rPr>
        <w:t xml:space="preserve"> </w:t>
      </w:r>
      <w:r w:rsidRPr="005D2655">
        <w:rPr>
          <w:rFonts w:ascii="Angsana New" w:hAnsi="Angsana New"/>
          <w:snapToGrid w:val="0"/>
          <w:lang w:eastAsia="th-TH"/>
        </w:rPr>
        <w:t>Ltd</w:t>
      </w:r>
      <w:r w:rsidR="005F4BA4">
        <w:rPr>
          <w:rFonts w:ascii="Angsana New" w:hAnsi="Angsana New"/>
          <w:snapToGrid w:val="0"/>
          <w:lang w:eastAsia="th-TH"/>
        </w:rPr>
        <w:t>.</w:t>
      </w:r>
      <w:r w:rsidRPr="005D2655">
        <w:rPr>
          <w:rFonts w:ascii="Angsana New" w:hAnsi="Angsana New"/>
          <w:snapToGrid w:val="0"/>
          <w:lang w:eastAsia="th-TH"/>
        </w:rPr>
        <w:t xml:space="preserve"> subscribe 2,540,001</w:t>
      </w:r>
      <w:r w:rsidRPr="005D2655">
        <w:rPr>
          <w:rFonts w:ascii="Angsana New" w:hAnsi="Angsana New"/>
          <w:snapToGrid w:val="0"/>
          <w:cs/>
          <w:lang w:eastAsia="th-TH"/>
        </w:rPr>
        <w:t xml:space="preserve"> </w:t>
      </w:r>
      <w:r w:rsidRPr="005D2655">
        <w:rPr>
          <w:rFonts w:ascii="Angsana New" w:hAnsi="Angsana New"/>
          <w:snapToGrid w:val="0"/>
          <w:lang w:eastAsia="th-TH"/>
        </w:rPr>
        <w:t>shares or equivalent to 50</w:t>
      </w:r>
      <w:r w:rsidRPr="005D2655">
        <w:rPr>
          <w:rFonts w:ascii="Angsana New" w:hAnsi="Angsana New"/>
          <w:snapToGrid w:val="0"/>
          <w:cs/>
          <w:lang w:eastAsia="th-TH"/>
        </w:rPr>
        <w:t>.</w:t>
      </w:r>
      <w:r w:rsidRPr="005D2655">
        <w:rPr>
          <w:rFonts w:ascii="Angsana New" w:hAnsi="Angsana New" w:hint="cs"/>
          <w:snapToGrid w:val="0"/>
          <w:lang w:eastAsia="th-TH"/>
        </w:rPr>
        <w:t>90</w:t>
      </w:r>
      <w:r w:rsidRPr="005D2655">
        <w:rPr>
          <w:rFonts w:ascii="Angsana New" w:hAnsi="Angsana New"/>
          <w:snapToGrid w:val="0"/>
          <w:lang w:eastAsia="th-TH"/>
        </w:rPr>
        <w:t>%</w:t>
      </w:r>
      <w:r w:rsidRPr="005D2655">
        <w:rPr>
          <w:rFonts w:ascii="Angsana New" w:hAnsi="Angsana New"/>
          <w:snapToGrid w:val="0"/>
          <w:cs/>
          <w:lang w:eastAsia="th-TH"/>
        </w:rPr>
        <w:t xml:space="preserve"> </w:t>
      </w:r>
      <w:r w:rsidRPr="005D2655">
        <w:rPr>
          <w:rFonts w:ascii="Angsana New" w:hAnsi="Angsana New"/>
          <w:snapToGrid w:val="0"/>
          <w:lang w:eastAsia="th-TH"/>
        </w:rPr>
        <w:t>of the total newly issued shares at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254</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w:t>
      </w:r>
    </w:p>
    <w:p w14:paraId="528F7447" w14:textId="112625EE" w:rsidR="00490D51" w:rsidRPr="005D2655" w:rsidRDefault="00490D51" w:rsidP="001E7BB7">
      <w:pPr>
        <w:pStyle w:val="ListParagraph"/>
        <w:numPr>
          <w:ilvl w:val="0"/>
          <w:numId w:val="21"/>
        </w:numPr>
        <w:ind w:left="426" w:right="1" w:hanging="426"/>
        <w:jc w:val="thaiDistribute"/>
        <w:rPr>
          <w:rFonts w:ascii="Angsana New" w:hAnsi="Angsana New"/>
          <w:snapToGrid w:val="0"/>
          <w:lang w:eastAsia="th-TH"/>
        </w:rPr>
      </w:pPr>
      <w:r w:rsidRPr="005D2655">
        <w:rPr>
          <w:rFonts w:ascii="Angsana New" w:hAnsi="Angsana New"/>
          <w:snapToGrid w:val="0"/>
          <w:lang w:eastAsia="th-TH"/>
        </w:rPr>
        <w:t xml:space="preserve">The Company waived its right to purchase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r w:rsidRPr="005D2655">
        <w:rPr>
          <w:rFonts w:ascii="Angsana New" w:hAnsi="Angsana New"/>
          <w:snapToGrid w:val="0"/>
          <w:lang w:eastAsia="th-TH"/>
        </w:rPr>
        <w:t>Co.,</w:t>
      </w:r>
      <w:r w:rsidR="005F4BA4">
        <w:rPr>
          <w:rFonts w:ascii="Angsana New" w:hAnsi="Angsana New"/>
          <w:snapToGrid w:val="0"/>
          <w:lang w:eastAsia="th-TH"/>
        </w:rPr>
        <w:t xml:space="preserve"> </w:t>
      </w:r>
      <w:r w:rsidRPr="005D2655">
        <w:rPr>
          <w:rFonts w:ascii="Angsana New" w:hAnsi="Angsana New"/>
          <w:snapToGrid w:val="0"/>
          <w:lang w:eastAsia="th-TH"/>
        </w:rPr>
        <w:t>Ltd. subscribe 2,449,999</w:t>
      </w:r>
      <w:r w:rsidRPr="005D2655">
        <w:rPr>
          <w:rFonts w:ascii="Angsana New" w:hAnsi="Angsana New"/>
          <w:snapToGrid w:val="0"/>
          <w:cs/>
          <w:lang w:eastAsia="th-TH"/>
        </w:rPr>
        <w:t xml:space="preserve"> </w:t>
      </w:r>
      <w:r w:rsidRPr="005D2655">
        <w:rPr>
          <w:rFonts w:ascii="Angsana New" w:hAnsi="Angsana New"/>
          <w:snapToGrid w:val="0"/>
          <w:lang w:eastAsia="th-TH"/>
        </w:rPr>
        <w:t>newly issued shares or equivalent to 49</w:t>
      </w:r>
      <w:r w:rsidR="00685C4C" w:rsidRPr="005D2655">
        <w:rPr>
          <w:rFonts w:ascii="Angsana New" w:hAnsi="Angsana New" w:hint="cs"/>
          <w:snapToGrid w:val="0"/>
          <w:cs/>
          <w:lang w:eastAsia="th-TH"/>
        </w:rPr>
        <w:t>.</w:t>
      </w:r>
      <w:r w:rsidRPr="005D2655">
        <w:rPr>
          <w:rFonts w:ascii="Angsana New" w:hAnsi="Angsana New"/>
          <w:snapToGrid w:val="0"/>
          <w:lang w:eastAsia="th-TH"/>
        </w:rPr>
        <w:t>10%</w:t>
      </w:r>
      <w:r w:rsidRPr="005D2655">
        <w:rPr>
          <w:rFonts w:ascii="Angsana New" w:hAnsi="Angsana New"/>
          <w:snapToGrid w:val="0"/>
          <w:cs/>
          <w:lang w:eastAsia="th-TH"/>
        </w:rPr>
        <w:t xml:space="preserve"> </w:t>
      </w:r>
      <w:r w:rsidRPr="005D2655">
        <w:rPr>
          <w:rFonts w:ascii="Angsana New" w:hAnsi="Angsana New"/>
          <w:snapToGrid w:val="0"/>
          <w:lang w:eastAsia="th-TH"/>
        </w:rPr>
        <w:t>at the par value of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245</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 xml:space="preserve">million total 2,449,999 shares. After the capital increase, Hankyu Hanshin Properties </w:t>
      </w:r>
      <w:proofErr w:type="spellStart"/>
      <w:r w:rsidRPr="005D2655">
        <w:rPr>
          <w:rFonts w:ascii="Angsana New" w:hAnsi="Angsana New"/>
          <w:snapToGrid w:val="0"/>
          <w:lang w:eastAsia="th-TH"/>
        </w:rPr>
        <w:t>Corparation</w:t>
      </w:r>
      <w:proofErr w:type="spellEnd"/>
      <w:r w:rsidRPr="005D2655">
        <w:rPr>
          <w:rFonts w:ascii="Angsana New" w:hAnsi="Angsana New"/>
          <w:snapToGrid w:val="0"/>
          <w:lang w:eastAsia="th-TH"/>
        </w:rPr>
        <w:t xml:space="preserve"> will hold 49.00%</w:t>
      </w:r>
      <w:r w:rsidRPr="005D2655">
        <w:rPr>
          <w:rFonts w:ascii="Angsana New" w:hAnsi="Angsana New"/>
          <w:snapToGrid w:val="0"/>
          <w:cs/>
          <w:lang w:eastAsia="th-TH"/>
        </w:rPr>
        <w:t xml:space="preserve"> </w:t>
      </w:r>
      <w:r w:rsidRPr="005D2655">
        <w:rPr>
          <w:rFonts w:ascii="Angsana New" w:hAnsi="Angsana New"/>
          <w:snapToGrid w:val="0"/>
          <w:lang w:eastAsia="th-TH"/>
        </w:rPr>
        <w:t xml:space="preserve">of the total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r w:rsidR="006D194C" w:rsidRPr="005D2655">
        <w:rPr>
          <w:rFonts w:ascii="Angsana New" w:hAnsi="Angsana New"/>
          <w:snapToGrid w:val="0"/>
          <w:lang w:eastAsia="th-TH"/>
        </w:rPr>
        <w:t xml:space="preserve">          </w:t>
      </w:r>
      <w:r w:rsidRPr="005D2655">
        <w:rPr>
          <w:rFonts w:ascii="Angsana New" w:hAnsi="Angsana New"/>
          <w:snapToGrid w:val="0"/>
          <w:lang w:eastAsia="th-TH"/>
        </w:rPr>
        <w:t>Co., Ltd.</w:t>
      </w:r>
    </w:p>
    <w:p w14:paraId="646CAAB2" w14:textId="02D83E79"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According to the Board of Directors Meeting No.1/2020</w:t>
      </w:r>
      <w:r w:rsidR="00685C4C" w:rsidRPr="005D2655">
        <w:rPr>
          <w:rFonts w:asciiTheme="majorBidi" w:hAnsiTheme="majorBidi" w:cstheme="majorBidi"/>
          <w:spacing w:val="2"/>
        </w:rPr>
        <w:t xml:space="preserve"> of </w:t>
      </w:r>
      <w:proofErr w:type="spellStart"/>
      <w:r w:rsidR="00685C4C" w:rsidRPr="005D2655">
        <w:rPr>
          <w:rFonts w:ascii="Angsana New" w:hAnsi="Angsana New"/>
          <w:snapToGrid w:val="0"/>
          <w:lang w:eastAsia="th-TH"/>
        </w:rPr>
        <w:t>Sena</w:t>
      </w:r>
      <w:proofErr w:type="spellEnd"/>
      <w:r w:rsidR="00685C4C" w:rsidRPr="005D2655">
        <w:rPr>
          <w:rFonts w:ascii="Angsana New" w:hAnsi="Angsana New"/>
          <w:snapToGrid w:val="0"/>
          <w:lang w:eastAsia="th-TH"/>
        </w:rPr>
        <w:t xml:space="preserve"> Development A7</w:t>
      </w:r>
      <w:r w:rsidR="00685C4C" w:rsidRPr="005D2655">
        <w:rPr>
          <w:rFonts w:ascii="Angsana New" w:hAnsi="Angsana New"/>
          <w:snapToGrid w:val="0"/>
          <w:cs/>
          <w:lang w:eastAsia="th-TH"/>
        </w:rPr>
        <w:t xml:space="preserve"> </w:t>
      </w:r>
      <w:r w:rsidR="00685C4C" w:rsidRPr="005D2655">
        <w:rPr>
          <w:rFonts w:ascii="Angsana New" w:hAnsi="Angsana New"/>
          <w:snapToGrid w:val="0"/>
          <w:lang w:eastAsia="th-TH"/>
        </w:rPr>
        <w:t>Co.,</w:t>
      </w:r>
      <w:r w:rsidR="005F4BA4">
        <w:rPr>
          <w:rFonts w:ascii="Angsana New" w:hAnsi="Angsana New"/>
          <w:snapToGrid w:val="0"/>
          <w:lang w:eastAsia="th-TH"/>
        </w:rPr>
        <w:t xml:space="preserve"> </w:t>
      </w:r>
      <w:r w:rsidR="00685C4C" w:rsidRPr="005D2655">
        <w:rPr>
          <w:rFonts w:ascii="Angsana New" w:hAnsi="Angsana New"/>
          <w:snapToGrid w:val="0"/>
          <w:lang w:eastAsia="th-TH"/>
        </w:rPr>
        <w:t>Ltd</w:t>
      </w:r>
      <w:r w:rsidR="005F4BA4">
        <w:rPr>
          <w:rFonts w:asciiTheme="majorBidi" w:hAnsiTheme="majorBidi" w:cstheme="majorBidi"/>
          <w:spacing w:val="2"/>
        </w:rPr>
        <w:t>.</w:t>
      </w:r>
      <w:r w:rsidRPr="005D2655">
        <w:rPr>
          <w:rFonts w:asciiTheme="majorBidi" w:hAnsiTheme="majorBidi" w:cstheme="majorBidi"/>
          <w:spacing w:val="2"/>
        </w:rPr>
        <w:t xml:space="preserve"> held </w:t>
      </w:r>
      <w:r w:rsidR="000D1AC3" w:rsidRPr="005D2655">
        <w:rPr>
          <w:rFonts w:asciiTheme="majorBidi" w:hAnsiTheme="majorBidi" w:cstheme="majorBidi"/>
          <w:spacing w:val="2"/>
        </w:rPr>
        <w:t>on Janu</w:t>
      </w:r>
      <w:r w:rsidR="00B016FF" w:rsidRPr="005D2655">
        <w:rPr>
          <w:rFonts w:asciiTheme="majorBidi" w:hAnsiTheme="majorBidi" w:cstheme="majorBidi"/>
          <w:spacing w:val="2"/>
        </w:rPr>
        <w:t>a</w:t>
      </w:r>
      <w:r w:rsidR="000D1AC3" w:rsidRPr="005D2655">
        <w:rPr>
          <w:rFonts w:asciiTheme="majorBidi" w:hAnsiTheme="majorBidi" w:cstheme="majorBidi"/>
          <w:spacing w:val="2"/>
        </w:rPr>
        <w:t>r</w:t>
      </w:r>
      <w:r w:rsidRPr="005D2655">
        <w:rPr>
          <w:rFonts w:asciiTheme="majorBidi" w:hAnsiTheme="majorBidi" w:cstheme="majorBidi"/>
          <w:spacing w:val="2"/>
        </w:rPr>
        <w:t xml:space="preserve">y 24, 2020, </w:t>
      </w:r>
      <w:proofErr w:type="gramStart"/>
      <w:r w:rsidRPr="005D2655">
        <w:rPr>
          <w:rFonts w:asciiTheme="majorBidi" w:hAnsiTheme="majorBidi" w:cstheme="majorBidi"/>
          <w:spacing w:val="2"/>
        </w:rPr>
        <w:t>Resolved</w:t>
      </w:r>
      <w:proofErr w:type="gramEnd"/>
      <w:r w:rsidRPr="005D2655">
        <w:rPr>
          <w:rFonts w:asciiTheme="majorBidi" w:hAnsiTheme="majorBidi" w:cstheme="majorBidi"/>
          <w:spacing w:val="2"/>
        </w:rPr>
        <w:t xml:space="preserve"> to change the Company name from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to be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Co.,</w:t>
      </w:r>
      <w:r w:rsidR="005F4BA4">
        <w:rPr>
          <w:rFonts w:asciiTheme="majorBidi" w:hAnsiTheme="majorBidi" w:cstheme="majorBidi"/>
          <w:spacing w:val="2"/>
        </w:rPr>
        <w:t xml:space="preserve"> </w:t>
      </w:r>
      <w:r w:rsidRPr="005D2655">
        <w:rPr>
          <w:rFonts w:asciiTheme="majorBidi" w:hAnsiTheme="majorBidi" w:cstheme="majorBidi"/>
          <w:spacing w:val="2"/>
        </w:rPr>
        <w:t xml:space="preserve">Ltd.” The Company registered with </w:t>
      </w:r>
      <w:r w:rsidR="000D1AC3" w:rsidRPr="005D2655">
        <w:rPr>
          <w:rFonts w:asciiTheme="majorBidi" w:hAnsiTheme="majorBidi" w:cstheme="majorBidi"/>
          <w:spacing w:val="2"/>
        </w:rPr>
        <w:t>the Ministry of Commerce on February</w:t>
      </w:r>
      <w:r w:rsidRPr="005D2655">
        <w:rPr>
          <w:rFonts w:asciiTheme="majorBidi" w:hAnsiTheme="majorBidi" w:cstheme="majorBidi"/>
          <w:spacing w:val="2"/>
        </w:rPr>
        <w:t xml:space="preserve"> 11</w:t>
      </w:r>
      <w:r w:rsidRPr="005D2655">
        <w:rPr>
          <w:rFonts w:asciiTheme="majorBidi" w:hAnsiTheme="majorBidi" w:cstheme="majorBidi"/>
          <w:spacing w:val="2"/>
          <w:cs/>
        </w:rPr>
        <w:t>,</w:t>
      </w:r>
      <w:r w:rsidRPr="005D2655">
        <w:rPr>
          <w:rFonts w:asciiTheme="majorBidi" w:hAnsiTheme="majorBidi" w:cstheme="majorBidi"/>
          <w:spacing w:val="2"/>
        </w:rPr>
        <w:t xml:space="preserve"> 2020</w:t>
      </w:r>
      <w:r w:rsidRPr="005D2655">
        <w:rPr>
          <w:rFonts w:asciiTheme="majorBidi" w:hAnsiTheme="majorBidi" w:cstheme="majorBidi"/>
          <w:spacing w:val="2"/>
          <w:cs/>
        </w:rPr>
        <w:t>.</w:t>
      </w:r>
    </w:p>
    <w:p w14:paraId="37DD65E0" w14:textId="3CE15E35"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14,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Co.,</w:t>
      </w:r>
      <w:r w:rsidR="005F4BA4">
        <w:rPr>
          <w:rFonts w:asciiTheme="majorBidi" w:hAnsiTheme="majorBidi" w:cstheme="majorBidi"/>
          <w:spacing w:val="2"/>
        </w:rPr>
        <w:t xml:space="preserve"> </w:t>
      </w:r>
      <w:r w:rsidRPr="005D2655">
        <w:rPr>
          <w:rFonts w:asciiTheme="majorBidi" w:hAnsiTheme="majorBidi" w:cstheme="majorBidi"/>
          <w:spacing w:val="2"/>
        </w:rPr>
        <w:t xml:space="preserve">Ltd. has called for additional payment for shares in amount of Baht </w:t>
      </w:r>
      <w:r w:rsidR="00D04375" w:rsidRPr="005D2655">
        <w:rPr>
          <w:rFonts w:asciiTheme="majorBidi" w:hAnsiTheme="majorBidi" w:cstheme="majorBidi"/>
          <w:spacing w:val="2"/>
        </w:rPr>
        <w:t>66.04</w:t>
      </w:r>
      <w:r w:rsidRPr="005D2655">
        <w:rPr>
          <w:rFonts w:asciiTheme="majorBidi" w:hAnsiTheme="majorBidi" w:cstheme="majorBidi"/>
          <w:spacing w:val="2"/>
        </w:rPr>
        <w:t xml:space="preserve"> </w:t>
      </w:r>
      <w:proofErr w:type="spellStart"/>
      <w:proofErr w:type="gramStart"/>
      <w:r w:rsidRPr="005D2655">
        <w:rPr>
          <w:rFonts w:asciiTheme="majorBidi" w:hAnsiTheme="majorBidi" w:cstheme="majorBidi"/>
          <w:spacing w:val="2"/>
        </w:rPr>
        <w:t>million.The</w:t>
      </w:r>
      <w:proofErr w:type="spellEnd"/>
      <w:proofErr w:type="gramEnd"/>
      <w:r w:rsidRPr="005D2655">
        <w:rPr>
          <w:rFonts w:asciiTheme="majorBidi" w:hAnsiTheme="majorBidi" w:cstheme="majorBidi"/>
          <w:spacing w:val="2"/>
        </w:rPr>
        <w:t xml:space="preserve"> Company has already paid </w:t>
      </w:r>
      <w:r w:rsidR="002052A5">
        <w:rPr>
          <w:rFonts w:asciiTheme="majorBidi" w:hAnsiTheme="majorBidi" w:cstheme="majorBidi"/>
          <w:spacing w:val="2"/>
        </w:rPr>
        <w:t xml:space="preserve">the additional share capital according to a Joint Venture agreement </w:t>
      </w:r>
      <w:r w:rsidRPr="005D2655">
        <w:rPr>
          <w:rFonts w:asciiTheme="majorBidi" w:hAnsiTheme="majorBidi" w:cstheme="majorBidi"/>
          <w:spacing w:val="2"/>
        </w:rPr>
        <w:t>in amount of Baht 66.04 million.</w:t>
      </w:r>
    </w:p>
    <w:p w14:paraId="755F74AA" w14:textId="0740DB3D" w:rsidR="00490D51" w:rsidRPr="005D2655" w:rsidRDefault="00490D51" w:rsidP="00E371C0">
      <w:pPr>
        <w:spacing w:before="120"/>
        <w:ind w:right="1"/>
        <w:rPr>
          <w:rFonts w:ascii="Angsana New" w:eastAsia="Times New Roman" w:hAnsi="Angsana New" w:cs="Angsana New"/>
          <w:snapToGrid w:val="0"/>
          <w:lang w:eastAsia="th-TH"/>
        </w:rPr>
        <w:sectPr w:rsidR="00490D51" w:rsidRPr="005D2655" w:rsidSect="001A4DD8">
          <w:headerReference w:type="even" r:id="rId18"/>
          <w:headerReference w:type="default" r:id="rId19"/>
          <w:footerReference w:type="default" r:id="rId20"/>
          <w:headerReference w:type="first" r:id="rId21"/>
          <w:pgSz w:w="11909" w:h="16834" w:code="9"/>
          <w:pgMar w:top="851" w:right="851" w:bottom="851" w:left="1134" w:header="850" w:footer="850" w:gutter="0"/>
          <w:pgNumType w:start="74" w:chapStyle="1"/>
          <w:cols w:space="720"/>
          <w:docGrid w:linePitch="381"/>
        </w:sectPr>
      </w:pPr>
    </w:p>
    <w:p w14:paraId="6A0B8A07" w14:textId="77777777" w:rsidR="0077112D" w:rsidRPr="005D2655" w:rsidRDefault="00CD5862" w:rsidP="00A74F1B">
      <w:pPr>
        <w:numPr>
          <w:ilvl w:val="0"/>
          <w:numId w:val="2"/>
        </w:numPr>
        <w:ind w:left="432" w:right="29" w:hanging="432"/>
        <w:jc w:val="thaiDistribute"/>
        <w:rPr>
          <w:rFonts w:ascii="Angsana New" w:hAnsi="Angsana New" w:cs="Angsana New"/>
          <w:b/>
          <w:bCs/>
        </w:rPr>
      </w:pPr>
      <w:r w:rsidRPr="005D2655">
        <w:rPr>
          <w:rFonts w:ascii="Angsana New" w:hAnsi="Angsana New" w:cs="Angsana New"/>
          <w:b/>
          <w:bCs/>
        </w:rPr>
        <w:lastRenderedPageBreak/>
        <w:t>INVESTMENT</w:t>
      </w:r>
      <w:r w:rsidR="00F036F5" w:rsidRPr="005D2655">
        <w:rPr>
          <w:rFonts w:ascii="Angsana New" w:hAnsi="Angsana New" w:cs="Angsana New"/>
          <w:b/>
          <w:bCs/>
        </w:rPr>
        <w:t xml:space="preserve"> IN SUBSIDIARIES </w:t>
      </w:r>
    </w:p>
    <w:p w14:paraId="57BB28E6" w14:textId="0E0A2906" w:rsidR="00A71F7A" w:rsidRPr="005D2655" w:rsidRDefault="008F6DBB" w:rsidP="00E371C0">
      <w:pPr>
        <w:spacing w:before="120"/>
        <w:ind w:left="426" w:right="28"/>
        <w:jc w:val="thaiDistribute"/>
        <w:rPr>
          <w:rFonts w:ascii="Angsana New" w:hAnsi="Angsana New" w:cs="Angsana New"/>
          <w:snapToGrid w:val="0"/>
          <w:lang w:eastAsia="th-TH"/>
        </w:rPr>
      </w:pPr>
      <w:r w:rsidRPr="005D2655">
        <w:rPr>
          <w:rFonts w:ascii="Angsana New" w:hAnsi="Angsana New" w:cs="Angsana New"/>
          <w:snapToGrid w:val="0"/>
          <w:lang w:eastAsia="th-TH"/>
        </w:rPr>
        <w:t>As at</w:t>
      </w:r>
      <w:r w:rsidR="00A71F7A" w:rsidRPr="005D2655">
        <w:rPr>
          <w:rFonts w:ascii="Angsana New" w:hAnsi="Angsana New" w:cs="Angsana New"/>
          <w:snapToGrid w:val="0"/>
          <w:lang w:eastAsia="th-TH"/>
        </w:rPr>
        <w:t xml:space="preserve"> </w:t>
      </w:r>
      <w:r w:rsidR="000D14F1" w:rsidRPr="005D2655">
        <w:rPr>
          <w:rFonts w:ascii="Angsana New" w:hAnsi="Angsana New" w:cs="Angsana New"/>
          <w:snapToGrid w:val="0"/>
          <w:lang w:eastAsia="th-TH"/>
        </w:rPr>
        <w:t>December 31</w:t>
      </w:r>
      <w:r w:rsidR="0068128E" w:rsidRPr="005D2655">
        <w:rPr>
          <w:rFonts w:ascii="Angsana New" w:hAnsi="Angsana New" w:cs="Angsana New"/>
          <w:snapToGrid w:val="0"/>
          <w:lang w:eastAsia="th-TH"/>
        </w:rPr>
        <w:t>, 2020</w:t>
      </w:r>
      <w:r w:rsidRPr="005D2655">
        <w:rPr>
          <w:rFonts w:ascii="Angsana New" w:hAnsi="Angsana New" w:cs="Angsana New"/>
          <w:snapToGrid w:val="0"/>
          <w:lang w:eastAsia="th-TH"/>
        </w:rPr>
        <w:t xml:space="preserve"> and</w:t>
      </w:r>
      <w:r w:rsidR="0068128E" w:rsidRPr="005D2655">
        <w:rPr>
          <w:rFonts w:ascii="Angsana New" w:hAnsi="Angsana New" w:cs="Angsana New"/>
          <w:snapToGrid w:val="0"/>
          <w:lang w:eastAsia="th-TH"/>
        </w:rPr>
        <w:t xml:space="preserve"> </w:t>
      </w:r>
      <w:proofErr w:type="gramStart"/>
      <w:r w:rsidR="0068128E" w:rsidRPr="005D2655">
        <w:rPr>
          <w:rFonts w:ascii="Angsana New" w:hAnsi="Angsana New" w:cs="Angsana New"/>
          <w:snapToGrid w:val="0"/>
          <w:lang w:eastAsia="th-TH"/>
        </w:rPr>
        <w:t>2019</w:t>
      </w:r>
      <w:r w:rsidR="000661DC" w:rsidRPr="005D2655">
        <w:rPr>
          <w:rFonts w:ascii="Angsana New" w:hAnsi="Angsana New" w:cs="Angsana New"/>
          <w:snapToGrid w:val="0"/>
          <w:lang w:eastAsia="th-TH"/>
        </w:rPr>
        <w:t xml:space="preserve"> </w:t>
      </w:r>
      <w:r w:rsidR="006508A0"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consist</w:t>
      </w:r>
      <w:proofErr w:type="gramEnd"/>
      <w:r w:rsidRPr="005D2655">
        <w:rPr>
          <w:rFonts w:ascii="Angsana New" w:hAnsi="Angsana New" w:cs="Angsana New"/>
          <w:snapToGrid w:val="0"/>
          <w:lang w:eastAsia="th-TH"/>
        </w:rPr>
        <w:t xml:space="preserve"> of</w:t>
      </w:r>
      <w:r w:rsidR="00D86268"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w:t>
      </w:r>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5D2655"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5D2655" w:rsidRDefault="007C1D78" w:rsidP="00E371C0">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5D2655" w:rsidRDefault="007C1D78" w:rsidP="0068128E">
            <w:pPr>
              <w:pBdr>
                <w:top w:val="single" w:sz="4" w:space="1" w:color="auto"/>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Separate financial statements</w:t>
            </w:r>
          </w:p>
        </w:tc>
      </w:tr>
      <w:tr w:rsidR="007C1D78" w:rsidRPr="005D2655"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7CEB19C3" w:rsidR="007C1D78" w:rsidRPr="005D2655" w:rsidRDefault="007C1D78" w:rsidP="00E371C0">
            <w:pPr>
              <w:ind w:right="1"/>
              <w:jc w:val="center"/>
              <w:rPr>
                <w:rFonts w:ascii="Angsana New" w:hAnsi="Angsana New" w:cs="Angsana New"/>
                <w:sz w:val="27"/>
                <w:szCs w:val="27"/>
              </w:rPr>
            </w:pPr>
            <w:r w:rsidRPr="005D2655">
              <w:rPr>
                <w:rFonts w:ascii="Angsana New" w:hAnsi="Angsana New" w:cs="Angsana New"/>
                <w:sz w:val="27"/>
                <w:szCs w:val="27"/>
              </w:rPr>
              <w:t>Dividend for</w:t>
            </w:r>
            <w:r w:rsidR="005B41F5" w:rsidRPr="005D2655">
              <w:rPr>
                <w:rFonts w:ascii="Angsana New" w:hAnsi="Angsana New" w:cs="Angsana New"/>
                <w:sz w:val="27"/>
                <w:szCs w:val="27"/>
              </w:rPr>
              <w:t xml:space="preserve"> the</w:t>
            </w:r>
            <w:r w:rsidR="00D555F6" w:rsidRPr="005D2655">
              <w:rPr>
                <w:rFonts w:ascii="Angsana New" w:hAnsi="Angsana New" w:cs="Angsana New"/>
                <w:sz w:val="27"/>
                <w:szCs w:val="27"/>
              </w:rPr>
              <w:t xml:space="preserve"> </w:t>
            </w:r>
            <w:r w:rsidR="000D14F1">
              <w:rPr>
                <w:rFonts w:ascii="Angsana New" w:hAnsi="Angsana New" w:cs="Angsana New"/>
                <w:lang w:eastAsia="en-US"/>
              </w:rPr>
              <w:t>years</w:t>
            </w:r>
          </w:p>
        </w:tc>
      </w:tr>
      <w:tr w:rsidR="007C1D78" w:rsidRPr="005D2655"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7CCF7B51" w14:textId="60EB2B0F" w:rsidR="007C1D78" w:rsidRPr="005D2655" w:rsidRDefault="00453A24"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Paid - up c</w:t>
            </w:r>
            <w:r w:rsidR="00DB23FA" w:rsidRPr="005D2655">
              <w:rPr>
                <w:rFonts w:ascii="Angsana New" w:hAnsi="Angsana New" w:cs="Angsana New"/>
                <w:sz w:val="27"/>
                <w:szCs w:val="27"/>
              </w:rPr>
              <w:t>apital</w:t>
            </w:r>
            <w:r w:rsidR="00DB23FA" w:rsidRPr="005D2655">
              <w:rPr>
                <w:rFonts w:ascii="Angsana New" w:hAnsi="Angsana New" w:cs="Angsana New"/>
                <w:sz w:val="27"/>
                <w:szCs w:val="27"/>
                <w:cs/>
              </w:rPr>
              <w:t xml:space="preserve"> </w:t>
            </w:r>
            <w:r w:rsidR="007C1D78" w:rsidRPr="005D2655">
              <w:rPr>
                <w:rFonts w:ascii="Angsana New" w:hAnsi="Angsana New" w:cs="Angsana New"/>
                <w:sz w:val="27"/>
                <w:szCs w:val="27"/>
                <w:cs/>
              </w:rPr>
              <w:t>(</w:t>
            </w:r>
            <w:r w:rsidR="007C1D78" w:rsidRPr="005D2655">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5D2655" w:rsidRDefault="00DB23FA" w:rsidP="00E312F1">
            <w:pPr>
              <w:pBdr>
                <w:bottom w:val="single" w:sz="4" w:space="1" w:color="auto"/>
              </w:pBdr>
              <w:ind w:right="1"/>
              <w:jc w:val="center"/>
              <w:rPr>
                <w:rFonts w:ascii="Angsana New" w:hAnsi="Angsana New" w:cs="Angsana New"/>
                <w:sz w:val="27"/>
                <w:szCs w:val="27"/>
              </w:rPr>
            </w:pPr>
            <w:r w:rsidRPr="005D2655">
              <w:rPr>
                <w:rFonts w:ascii="Angsana New" w:hAnsi="Angsana New" w:cs="Angsana New"/>
                <w:sz w:val="27"/>
                <w:szCs w:val="27"/>
              </w:rPr>
              <w:t xml:space="preserve">Portion of </w:t>
            </w:r>
            <w:r w:rsidR="00453A24" w:rsidRPr="005D2655">
              <w:rPr>
                <w:rFonts w:ascii="Angsana New" w:hAnsi="Angsana New" w:cs="Angsana New"/>
                <w:sz w:val="27"/>
                <w:szCs w:val="27"/>
              </w:rPr>
              <w:t>i</w:t>
            </w:r>
            <w:r w:rsidRPr="005D2655">
              <w:rPr>
                <w:rFonts w:ascii="Angsana New" w:hAnsi="Angsana New" w:cs="Angsana New"/>
                <w:sz w:val="27"/>
                <w:szCs w:val="27"/>
              </w:rPr>
              <w:t xml:space="preserve">nvestment </w:t>
            </w:r>
            <w:r w:rsidR="007C1D78" w:rsidRPr="005D2655">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5D2655" w:rsidRDefault="007C1D78"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napToGrid w:val="0"/>
                <w:sz w:val="27"/>
                <w:szCs w:val="27"/>
                <w:lang w:eastAsia="th-TH"/>
              </w:rPr>
              <w:t>Cost method</w:t>
            </w:r>
            <w:r w:rsidR="00DB23FA" w:rsidRPr="005D2655">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799FD86C" w14:textId="64BB5068" w:rsidR="00DB23FA" w:rsidRPr="005D2655" w:rsidRDefault="00E74F1E" w:rsidP="005F4BA4">
            <w:pPr>
              <w:pBdr>
                <w:bottom w:val="single" w:sz="4" w:space="1" w:color="auto"/>
              </w:pBdr>
              <w:ind w:right="-115"/>
              <w:jc w:val="center"/>
              <w:rPr>
                <w:rFonts w:ascii="Angsana New" w:hAnsi="Angsana New" w:cs="Angsana New"/>
                <w:cs/>
                <w:lang w:eastAsia="en-US"/>
              </w:rPr>
            </w:pPr>
            <w:r w:rsidRPr="005D2655">
              <w:rPr>
                <w:rFonts w:ascii="Angsana New" w:hAnsi="Angsana New" w:cs="Angsana New"/>
                <w:lang w:eastAsia="en-US"/>
              </w:rPr>
              <w:t>ended</w:t>
            </w:r>
            <w:r w:rsidRPr="005D2655">
              <w:t xml:space="preserve"> </w:t>
            </w:r>
            <w:r w:rsidR="000D14F1" w:rsidRPr="005D2655">
              <w:rPr>
                <w:rFonts w:ascii="Angsana New" w:hAnsi="Angsana New" w:cs="Angsana New"/>
                <w:snapToGrid w:val="0"/>
                <w:sz w:val="27"/>
                <w:szCs w:val="27"/>
                <w:lang w:eastAsia="th-TH"/>
              </w:rPr>
              <w:t>December</w:t>
            </w:r>
            <w:r w:rsidRPr="005D2655">
              <w:rPr>
                <w:rFonts w:ascii="Angsana New" w:hAnsi="Angsana New" w:cs="Angsana New"/>
                <w:lang w:eastAsia="en-US"/>
              </w:rPr>
              <w:t xml:space="preserve"> 3</w:t>
            </w:r>
            <w:r w:rsidR="000D14F1">
              <w:rPr>
                <w:rFonts w:ascii="Angsana New" w:hAnsi="Angsana New" w:cs="Angsana New"/>
                <w:lang w:eastAsia="en-US"/>
              </w:rPr>
              <w:t>1</w:t>
            </w:r>
            <w:r w:rsidR="00F9321C" w:rsidRPr="005D2655">
              <w:rPr>
                <w:rFonts w:ascii="Angsana New" w:hAnsi="Angsana New" w:cs="Angsana New" w:hint="cs"/>
                <w:cs/>
                <w:lang w:eastAsia="en-US"/>
              </w:rPr>
              <w:t xml:space="preserve"> </w:t>
            </w:r>
            <w:r w:rsidR="00F9321C" w:rsidRPr="005D2655">
              <w:rPr>
                <w:rFonts w:ascii="Angsana New" w:hAnsi="Angsana New" w:cs="Angsana New"/>
                <w:snapToGrid w:val="0"/>
                <w:sz w:val="27"/>
                <w:szCs w:val="27"/>
                <w:lang w:eastAsia="th-TH"/>
              </w:rPr>
              <w:t>(Baht)</w:t>
            </w:r>
          </w:p>
        </w:tc>
      </w:tr>
      <w:tr w:rsidR="000D14F1" w:rsidRPr="005D2655"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0D14F1" w:rsidRPr="005D2655" w:rsidRDefault="000D14F1" w:rsidP="000D14F1">
            <w:pPr>
              <w:ind w:right="1" w:firstLine="34"/>
              <w:jc w:val="thaiDistribute"/>
              <w:rPr>
                <w:rFonts w:ascii="Angsana New" w:hAnsi="Angsana New" w:cs="Angsana New"/>
                <w:sz w:val="27"/>
                <w:szCs w:val="27"/>
                <w:cs/>
              </w:rPr>
            </w:pPr>
          </w:p>
        </w:tc>
        <w:tc>
          <w:tcPr>
            <w:tcW w:w="1365" w:type="dxa"/>
            <w:shd w:val="clear" w:color="auto" w:fill="auto"/>
            <w:vAlign w:val="bottom"/>
          </w:tcPr>
          <w:p w14:paraId="2B01D2B1" w14:textId="10134998" w:rsidR="000D14F1" w:rsidRPr="005D2655" w:rsidRDefault="000D14F1" w:rsidP="000D14F1">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shd w:val="clear" w:color="auto" w:fill="auto"/>
            <w:vAlign w:val="bottom"/>
          </w:tcPr>
          <w:p w14:paraId="7FFC8A97" w14:textId="30FD9103" w:rsidR="000D14F1" w:rsidRPr="005D2655" w:rsidRDefault="000D14F1" w:rsidP="000D14F1">
            <w:pPr>
              <w:ind w:left="-108" w:right="1" w:firstLine="9"/>
              <w:jc w:val="center"/>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27E2933F" w14:textId="7F7F1410" w:rsidR="000D14F1" w:rsidRPr="005D2655" w:rsidRDefault="000D14F1" w:rsidP="000D14F1">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3A37A8CF" w14:textId="07273BE0" w:rsidR="000D14F1" w:rsidRPr="005D2655" w:rsidRDefault="000D14F1" w:rsidP="000D14F1">
            <w:pPr>
              <w:ind w:right="1"/>
              <w:rPr>
                <w:rFonts w:ascii="Angsana New" w:hAnsi="Angsana New" w:cs="Angsana New"/>
                <w:sz w:val="27"/>
                <w:szCs w:val="27"/>
                <w:cs/>
              </w:rPr>
            </w:pPr>
            <w:r w:rsidRPr="005D2655">
              <w:rPr>
                <w:rFonts w:ascii="Angsana New" w:hAnsi="Angsana New" w:cs="Angsana New"/>
                <w:sz w:val="27"/>
                <w:szCs w:val="27"/>
              </w:rPr>
              <w:t>As at D</w:t>
            </w:r>
            <w:r w:rsidRPr="005D2655">
              <w:rPr>
                <w:rFonts w:ascii="Angsana New" w:hAnsi="Angsana New" w:cs="Angsana New"/>
                <w:snapToGrid w:val="0"/>
                <w:sz w:val="27"/>
                <w:szCs w:val="27"/>
                <w:lang w:eastAsia="th-TH"/>
              </w:rPr>
              <w:t>ecember</w:t>
            </w:r>
          </w:p>
        </w:tc>
        <w:tc>
          <w:tcPr>
            <w:tcW w:w="1366" w:type="dxa"/>
            <w:tcBorders>
              <w:top w:val="nil"/>
              <w:left w:val="nil"/>
              <w:right w:val="nil"/>
            </w:tcBorders>
            <w:shd w:val="clear" w:color="auto" w:fill="auto"/>
            <w:vAlign w:val="bottom"/>
          </w:tcPr>
          <w:p w14:paraId="22D030ED" w14:textId="47278FBD" w:rsidR="000D14F1" w:rsidRPr="005D2655" w:rsidRDefault="000D14F1" w:rsidP="000D14F1">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tcBorders>
              <w:top w:val="nil"/>
              <w:left w:val="nil"/>
              <w:right w:val="nil"/>
            </w:tcBorders>
            <w:shd w:val="clear" w:color="auto" w:fill="auto"/>
            <w:vAlign w:val="bottom"/>
          </w:tcPr>
          <w:p w14:paraId="27F1BC1B" w14:textId="7E214897" w:rsidR="000D14F1" w:rsidRPr="005D2655" w:rsidRDefault="000D14F1" w:rsidP="000D14F1">
            <w:pPr>
              <w:ind w:right="-149" w:firstLine="9"/>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2732" w:type="dxa"/>
            <w:gridSpan w:val="2"/>
            <w:tcBorders>
              <w:top w:val="nil"/>
              <w:left w:val="nil"/>
              <w:right w:val="nil"/>
            </w:tcBorders>
            <w:shd w:val="clear" w:color="auto" w:fill="auto"/>
            <w:vAlign w:val="bottom"/>
          </w:tcPr>
          <w:p w14:paraId="7FCA20A3" w14:textId="77777777" w:rsidR="000D14F1" w:rsidRPr="005D2655" w:rsidRDefault="000D14F1" w:rsidP="000D14F1">
            <w:pPr>
              <w:ind w:left="34" w:right="1" w:firstLine="9"/>
              <w:jc w:val="center"/>
              <w:rPr>
                <w:rFonts w:ascii="Angsana New" w:hAnsi="Angsana New" w:cs="Angsana New"/>
                <w:sz w:val="27"/>
                <w:szCs w:val="27"/>
              </w:rPr>
            </w:pPr>
          </w:p>
        </w:tc>
      </w:tr>
      <w:tr w:rsidR="000D14F1" w:rsidRPr="005D2655"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0D14F1" w:rsidRPr="005D2655" w:rsidRDefault="000D14F1" w:rsidP="000D14F1">
            <w:pPr>
              <w:pBdr>
                <w:bottom w:val="single" w:sz="4" w:space="1" w:color="auto"/>
              </w:pBdr>
              <w:ind w:left="-108" w:right="1"/>
              <w:jc w:val="center"/>
              <w:rPr>
                <w:rFonts w:ascii="Angsana New" w:hAnsi="Angsana New" w:cs="Angsana New"/>
                <w:sz w:val="27"/>
                <w:szCs w:val="27"/>
                <w:cs/>
              </w:rPr>
            </w:pPr>
            <w:r w:rsidRPr="005D2655">
              <w:rPr>
                <w:rFonts w:ascii="Angsana New" w:hAnsi="Angsana New" w:cs="Angsana New"/>
                <w:sz w:val="27"/>
                <w:szCs w:val="27"/>
              </w:rPr>
              <w:t>Company’s name</w:t>
            </w:r>
          </w:p>
        </w:tc>
        <w:tc>
          <w:tcPr>
            <w:tcW w:w="1365" w:type="dxa"/>
            <w:shd w:val="clear" w:color="auto" w:fill="auto"/>
            <w:vAlign w:val="bottom"/>
          </w:tcPr>
          <w:p w14:paraId="1313A5B0" w14:textId="0E07E326"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w:t>
            </w:r>
            <w:r>
              <w:rPr>
                <w:rFonts w:ascii="Angsana New" w:hAnsi="Angsana New" w:cs="Angsana New"/>
                <w:sz w:val="27"/>
                <w:szCs w:val="27"/>
              </w:rPr>
              <w:t>1</w:t>
            </w:r>
            <w:r w:rsidRPr="005D2655">
              <w:rPr>
                <w:rFonts w:ascii="Angsana New" w:hAnsi="Angsana New" w:cs="Angsana New"/>
                <w:sz w:val="27"/>
                <w:szCs w:val="27"/>
              </w:rPr>
              <w:t>, 2020</w:t>
            </w:r>
          </w:p>
        </w:tc>
        <w:tc>
          <w:tcPr>
            <w:tcW w:w="1366" w:type="dxa"/>
            <w:shd w:val="clear" w:color="auto" w:fill="auto"/>
            <w:vAlign w:val="bottom"/>
          </w:tcPr>
          <w:p w14:paraId="73C8127F" w14:textId="1EAA1342"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left w:val="nil"/>
              <w:right w:val="nil"/>
            </w:tcBorders>
            <w:shd w:val="clear" w:color="auto" w:fill="auto"/>
            <w:vAlign w:val="bottom"/>
          </w:tcPr>
          <w:p w14:paraId="5D7A8FDD" w14:textId="127F1FC1"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w:t>
            </w:r>
            <w:r>
              <w:rPr>
                <w:rFonts w:ascii="Angsana New" w:hAnsi="Angsana New" w:cs="Angsana New"/>
                <w:sz w:val="27"/>
                <w:szCs w:val="27"/>
              </w:rPr>
              <w:t>1</w:t>
            </w:r>
            <w:r w:rsidRPr="005D2655">
              <w:rPr>
                <w:rFonts w:ascii="Angsana New" w:hAnsi="Angsana New" w:cs="Angsana New"/>
                <w:sz w:val="27"/>
                <w:szCs w:val="27"/>
              </w:rPr>
              <w:t>, 2020</w:t>
            </w:r>
          </w:p>
        </w:tc>
        <w:tc>
          <w:tcPr>
            <w:tcW w:w="1366" w:type="dxa"/>
            <w:tcBorders>
              <w:left w:val="nil"/>
              <w:right w:val="nil"/>
            </w:tcBorders>
            <w:shd w:val="clear" w:color="auto" w:fill="auto"/>
            <w:vAlign w:val="bottom"/>
          </w:tcPr>
          <w:p w14:paraId="41EE09B2" w14:textId="143067A5"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63F6C788" w14:textId="5BF12422"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w:t>
            </w:r>
            <w:r>
              <w:rPr>
                <w:rFonts w:ascii="Angsana New" w:hAnsi="Angsana New" w:cs="Angsana New"/>
                <w:sz w:val="27"/>
                <w:szCs w:val="27"/>
              </w:rPr>
              <w:t>1</w:t>
            </w:r>
            <w:r w:rsidRPr="005D2655">
              <w:rPr>
                <w:rFonts w:ascii="Angsana New" w:hAnsi="Angsana New" w:cs="Angsana New"/>
                <w:sz w:val="27"/>
                <w:szCs w:val="27"/>
              </w:rPr>
              <w:t>, 2020</w:t>
            </w:r>
          </w:p>
        </w:tc>
        <w:tc>
          <w:tcPr>
            <w:tcW w:w="1366" w:type="dxa"/>
            <w:tcBorders>
              <w:top w:val="nil"/>
              <w:left w:val="nil"/>
              <w:right w:val="nil"/>
            </w:tcBorders>
            <w:shd w:val="clear" w:color="auto" w:fill="auto"/>
            <w:vAlign w:val="bottom"/>
          </w:tcPr>
          <w:p w14:paraId="0D518C65" w14:textId="6348D6FD" w:rsidR="000D14F1" w:rsidRPr="005D2655" w:rsidRDefault="000D14F1" w:rsidP="000D14F1">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0C83A5F5" w14:textId="05521DBF" w:rsidR="000D14F1" w:rsidRPr="005D2655" w:rsidRDefault="000D14F1" w:rsidP="000D14F1">
            <w:pPr>
              <w:pBdr>
                <w:bottom w:val="single" w:sz="4" w:space="1" w:color="auto"/>
              </w:pBdr>
              <w:ind w:left="33" w:right="1" w:firstLine="9"/>
              <w:jc w:val="center"/>
              <w:rPr>
                <w:rFonts w:ascii="Angsana New" w:hAnsi="Angsana New" w:cs="Angsana New"/>
                <w:sz w:val="27"/>
                <w:szCs w:val="27"/>
              </w:rPr>
            </w:pPr>
            <w:r w:rsidRPr="005D2655">
              <w:rPr>
                <w:rFonts w:ascii="Angsana New" w:hAnsi="Angsana New" w:cs="Angsana New"/>
                <w:sz w:val="27"/>
                <w:szCs w:val="27"/>
              </w:rPr>
              <w:t>2020</w:t>
            </w:r>
          </w:p>
        </w:tc>
        <w:tc>
          <w:tcPr>
            <w:tcW w:w="1366" w:type="dxa"/>
            <w:tcBorders>
              <w:top w:val="nil"/>
              <w:left w:val="nil"/>
              <w:right w:val="nil"/>
            </w:tcBorders>
            <w:shd w:val="clear" w:color="auto" w:fill="auto"/>
            <w:vAlign w:val="bottom"/>
          </w:tcPr>
          <w:p w14:paraId="31826260" w14:textId="1C8FF64D" w:rsidR="000D14F1" w:rsidRPr="005D2655" w:rsidRDefault="000D14F1" w:rsidP="000D14F1">
            <w:pPr>
              <w:pBdr>
                <w:bottom w:val="single" w:sz="4" w:space="1" w:color="auto"/>
              </w:pBdr>
              <w:ind w:left="34" w:right="1" w:firstLine="9"/>
              <w:jc w:val="center"/>
              <w:rPr>
                <w:rFonts w:ascii="Angsana New" w:hAnsi="Angsana New" w:cs="Angsana New"/>
                <w:sz w:val="27"/>
                <w:szCs w:val="27"/>
              </w:rPr>
            </w:pPr>
            <w:r w:rsidRPr="005D2655">
              <w:rPr>
                <w:rFonts w:ascii="Angsana New" w:hAnsi="Angsana New" w:cs="Angsana New"/>
                <w:sz w:val="27"/>
                <w:szCs w:val="27"/>
              </w:rPr>
              <w:t>2019</w:t>
            </w:r>
          </w:p>
        </w:tc>
      </w:tr>
      <w:tr w:rsidR="00651291" w:rsidRPr="005D2655" w14:paraId="15E7FE3A" w14:textId="77777777" w:rsidTr="008C7C29">
        <w:trPr>
          <w:trHeight w:val="20"/>
        </w:trPr>
        <w:tc>
          <w:tcPr>
            <w:tcW w:w="3639" w:type="dxa"/>
            <w:tcBorders>
              <w:top w:val="nil"/>
              <w:left w:val="nil"/>
              <w:bottom w:val="nil"/>
              <w:right w:val="nil"/>
            </w:tcBorders>
            <w:shd w:val="clear" w:color="auto" w:fill="auto"/>
            <w:vAlign w:val="bottom"/>
          </w:tcPr>
          <w:p w14:paraId="32A62536" w14:textId="77777777" w:rsidR="00651291" w:rsidRPr="005D2655" w:rsidRDefault="00651291" w:rsidP="00651291">
            <w:pPr>
              <w:ind w:left="-108" w:right="1"/>
              <w:jc w:val="thaiDistribute"/>
              <w:rPr>
                <w:rFonts w:ascii="Angsana New" w:hAnsi="Angsana New" w:cs="Angsana New"/>
                <w:sz w:val="27"/>
                <w:szCs w:val="27"/>
              </w:rPr>
            </w:pPr>
            <w:r w:rsidRPr="005D2655">
              <w:rPr>
                <w:rFonts w:ascii="Angsana New" w:hAnsi="Angsana New" w:cs="Angsana New"/>
                <w:sz w:val="27"/>
                <w:szCs w:val="27"/>
              </w:rPr>
              <w:t>S.N. Asset Development Co., Ltd.</w:t>
            </w:r>
          </w:p>
        </w:tc>
        <w:tc>
          <w:tcPr>
            <w:tcW w:w="1365" w:type="dxa"/>
          </w:tcPr>
          <w:p w14:paraId="2AEE4636" w14:textId="2441F109"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122,000</w:t>
            </w:r>
          </w:p>
        </w:tc>
        <w:tc>
          <w:tcPr>
            <w:tcW w:w="1366" w:type="dxa"/>
            <w:tcBorders>
              <w:top w:val="nil"/>
              <w:left w:val="nil"/>
              <w:bottom w:val="nil"/>
              <w:right w:val="nil"/>
            </w:tcBorders>
            <w:shd w:val="clear" w:color="auto" w:fill="auto"/>
          </w:tcPr>
          <w:p w14:paraId="120844EF" w14:textId="56F3AD68"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122,000</w:t>
            </w:r>
          </w:p>
        </w:tc>
        <w:tc>
          <w:tcPr>
            <w:tcW w:w="1366" w:type="dxa"/>
            <w:vAlign w:val="bottom"/>
          </w:tcPr>
          <w:p w14:paraId="62494AF5" w14:textId="0249DBA8"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282AFAA0"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99.65</w:t>
            </w:r>
          </w:p>
        </w:tc>
        <w:tc>
          <w:tcPr>
            <w:tcW w:w="1366" w:type="dxa"/>
            <w:vAlign w:val="bottom"/>
          </w:tcPr>
          <w:p w14:paraId="54D2991B" w14:textId="47A41379"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487F98" w14:textId="7693A81F"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121,573,000</w:t>
            </w:r>
          </w:p>
        </w:tc>
        <w:tc>
          <w:tcPr>
            <w:tcW w:w="1366" w:type="dxa"/>
            <w:vAlign w:val="bottom"/>
          </w:tcPr>
          <w:p w14:paraId="2E53BB71" w14:textId="2A224513"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74,737,500</w:t>
            </w:r>
          </w:p>
        </w:tc>
        <w:tc>
          <w:tcPr>
            <w:tcW w:w="1366" w:type="dxa"/>
            <w:vAlign w:val="bottom"/>
          </w:tcPr>
          <w:p w14:paraId="5D4AB3FE" w14:textId="7FC0A910"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238,000,058</w:t>
            </w:r>
          </w:p>
        </w:tc>
      </w:tr>
      <w:tr w:rsidR="00651291" w:rsidRPr="005D2655" w14:paraId="33B62AEB" w14:textId="77777777" w:rsidTr="008C7C29">
        <w:trPr>
          <w:trHeight w:val="20"/>
        </w:trPr>
        <w:tc>
          <w:tcPr>
            <w:tcW w:w="3639" w:type="dxa"/>
            <w:tcBorders>
              <w:top w:val="nil"/>
              <w:left w:val="nil"/>
              <w:bottom w:val="nil"/>
              <w:right w:val="nil"/>
            </w:tcBorders>
            <w:shd w:val="clear" w:color="auto" w:fill="auto"/>
            <w:vAlign w:val="bottom"/>
          </w:tcPr>
          <w:p w14:paraId="0010C094" w14:textId="77777777" w:rsidR="00651291" w:rsidRPr="005D2655" w:rsidRDefault="00651291" w:rsidP="00651291">
            <w:pPr>
              <w:ind w:left="-108" w:right="1"/>
              <w:jc w:val="thaiDistribute"/>
              <w:rPr>
                <w:rFonts w:ascii="Angsana New" w:hAnsi="Angsana New" w:cs="Angsana New"/>
                <w:sz w:val="27"/>
                <w:szCs w:val="27"/>
              </w:rPr>
            </w:pPr>
            <w:r w:rsidRPr="005D2655">
              <w:rPr>
                <w:rFonts w:ascii="Angsana New" w:hAnsi="Angsana New" w:cs="Angsana New"/>
                <w:sz w:val="27"/>
                <w:szCs w:val="27"/>
              </w:rPr>
              <w:t>S&amp;P  Estate Development Co., Ltd.</w:t>
            </w:r>
          </w:p>
        </w:tc>
        <w:tc>
          <w:tcPr>
            <w:tcW w:w="1365" w:type="dxa"/>
          </w:tcPr>
          <w:p w14:paraId="1DB8A883" w14:textId="10C8B8C5"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14,000</w:t>
            </w:r>
          </w:p>
        </w:tc>
        <w:tc>
          <w:tcPr>
            <w:tcW w:w="1366" w:type="dxa"/>
            <w:tcBorders>
              <w:top w:val="nil"/>
              <w:left w:val="nil"/>
              <w:bottom w:val="nil"/>
              <w:right w:val="nil"/>
            </w:tcBorders>
            <w:shd w:val="clear" w:color="auto" w:fill="auto"/>
          </w:tcPr>
          <w:p w14:paraId="50256CA7" w14:textId="6E3DB391"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14,000</w:t>
            </w:r>
          </w:p>
        </w:tc>
        <w:tc>
          <w:tcPr>
            <w:tcW w:w="1366" w:type="dxa"/>
            <w:vAlign w:val="bottom"/>
          </w:tcPr>
          <w:p w14:paraId="46C61996" w14:textId="667C7FC4"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364F27C5"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90.00</w:t>
            </w:r>
          </w:p>
        </w:tc>
        <w:tc>
          <w:tcPr>
            <w:tcW w:w="1366" w:type="dxa"/>
            <w:vAlign w:val="bottom"/>
          </w:tcPr>
          <w:p w14:paraId="2CB0C736" w14:textId="7C8BDD19"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4D7223C" w14:textId="0352E789"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12,600,000</w:t>
            </w:r>
          </w:p>
        </w:tc>
        <w:tc>
          <w:tcPr>
            <w:tcW w:w="1366" w:type="dxa"/>
            <w:vAlign w:val="bottom"/>
          </w:tcPr>
          <w:p w14:paraId="1C491371" w14:textId="1D22CFBD"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c>
          <w:tcPr>
            <w:tcW w:w="1366" w:type="dxa"/>
            <w:vAlign w:val="bottom"/>
          </w:tcPr>
          <w:p w14:paraId="3A7BA001" w14:textId="5B884220"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54,810,000</w:t>
            </w:r>
          </w:p>
        </w:tc>
      </w:tr>
      <w:tr w:rsidR="00651291" w:rsidRPr="005D2655" w14:paraId="344319DB" w14:textId="77777777" w:rsidTr="008C7C29">
        <w:trPr>
          <w:trHeight w:val="20"/>
        </w:trPr>
        <w:tc>
          <w:tcPr>
            <w:tcW w:w="3639" w:type="dxa"/>
            <w:tcBorders>
              <w:top w:val="nil"/>
              <w:left w:val="nil"/>
              <w:bottom w:val="nil"/>
              <w:right w:val="nil"/>
            </w:tcBorders>
            <w:shd w:val="clear" w:color="auto" w:fill="auto"/>
            <w:vAlign w:val="bottom"/>
          </w:tcPr>
          <w:p w14:paraId="6E994A11" w14:textId="77777777" w:rsidR="00651291" w:rsidRPr="005D2655" w:rsidRDefault="00651291" w:rsidP="00651291">
            <w:pPr>
              <w:ind w:left="-108" w:right="1"/>
              <w:jc w:val="thaiDistribute"/>
              <w:rPr>
                <w:rFonts w:ascii="Angsana New" w:hAnsi="Angsana New" w:cs="Angsana New"/>
                <w:sz w:val="27"/>
                <w:szCs w:val="27"/>
              </w:rPr>
            </w:pPr>
            <w:r w:rsidRPr="005D2655">
              <w:rPr>
                <w:rFonts w:ascii="Angsana New" w:hAnsi="Angsana New" w:cs="Angsana New"/>
                <w:sz w:val="27"/>
                <w:szCs w:val="27"/>
              </w:rPr>
              <w:t>Property Gateway Co., Ltd.</w:t>
            </w:r>
          </w:p>
        </w:tc>
        <w:tc>
          <w:tcPr>
            <w:tcW w:w="1365" w:type="dxa"/>
          </w:tcPr>
          <w:p w14:paraId="09BB6012" w14:textId="7F651084"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553,400</w:t>
            </w:r>
          </w:p>
        </w:tc>
        <w:tc>
          <w:tcPr>
            <w:tcW w:w="1366" w:type="dxa"/>
            <w:tcBorders>
              <w:top w:val="nil"/>
              <w:left w:val="nil"/>
              <w:bottom w:val="nil"/>
              <w:right w:val="nil"/>
            </w:tcBorders>
            <w:shd w:val="clear" w:color="auto" w:fill="auto"/>
          </w:tcPr>
          <w:p w14:paraId="7461499C" w14:textId="44268755"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553,400</w:t>
            </w:r>
          </w:p>
        </w:tc>
        <w:tc>
          <w:tcPr>
            <w:tcW w:w="1366" w:type="dxa"/>
            <w:vAlign w:val="bottom"/>
          </w:tcPr>
          <w:p w14:paraId="5351D2EB" w14:textId="513E63D6"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6ED69D1C"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vAlign w:val="bottom"/>
          </w:tcPr>
          <w:p w14:paraId="1E678328" w14:textId="1CAE079D" w:rsidR="00651291" w:rsidRPr="005D2655" w:rsidRDefault="00651291" w:rsidP="00651291">
            <w:pPr>
              <w:tabs>
                <w:tab w:val="decimal" w:pos="1038"/>
                <w:tab w:val="right" w:pos="1343"/>
              </w:tabs>
              <w:ind w:right="1"/>
              <w:jc w:val="right"/>
              <w:rPr>
                <w:rFonts w:ascii="Angsana New" w:hAnsi="Angsana New" w:cs="Angsana New"/>
                <w:sz w:val="27"/>
                <w:szCs w:val="27"/>
              </w:rPr>
            </w:pPr>
            <w:r>
              <w:rPr>
                <w:rFonts w:ascii="Angsana New" w:hAnsi="Angsana New" w:cs="Angsana New"/>
                <w:sz w:val="27"/>
                <w:szCs w:val="27"/>
              </w:rPr>
              <w:t>553,392,000</w:t>
            </w:r>
          </w:p>
        </w:tc>
        <w:tc>
          <w:tcPr>
            <w:tcW w:w="1366" w:type="dxa"/>
            <w:tcBorders>
              <w:left w:val="nil"/>
              <w:right w:val="nil"/>
            </w:tcBorders>
            <w:shd w:val="clear" w:color="auto" w:fill="auto"/>
            <w:vAlign w:val="bottom"/>
          </w:tcPr>
          <w:p w14:paraId="041F4976" w14:textId="106D1AF7" w:rsidR="00651291" w:rsidRPr="005D2655" w:rsidRDefault="00651291" w:rsidP="00651291">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553,392,000</w:t>
            </w:r>
          </w:p>
        </w:tc>
        <w:tc>
          <w:tcPr>
            <w:tcW w:w="1366" w:type="dxa"/>
            <w:vAlign w:val="bottom"/>
          </w:tcPr>
          <w:p w14:paraId="3F51E29F" w14:textId="155DB5DF"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4,999,910</w:t>
            </w:r>
          </w:p>
        </w:tc>
        <w:tc>
          <w:tcPr>
            <w:tcW w:w="1366" w:type="dxa"/>
            <w:vAlign w:val="bottom"/>
          </w:tcPr>
          <w:p w14:paraId="436FD4CA" w14:textId="4716E33C"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71,666,661</w:t>
            </w:r>
          </w:p>
        </w:tc>
      </w:tr>
      <w:tr w:rsidR="00651291" w:rsidRPr="005D2655" w14:paraId="13BAB137" w14:textId="77777777" w:rsidTr="008C7C29">
        <w:trPr>
          <w:trHeight w:val="20"/>
        </w:trPr>
        <w:tc>
          <w:tcPr>
            <w:tcW w:w="3639" w:type="dxa"/>
            <w:tcBorders>
              <w:top w:val="nil"/>
              <w:left w:val="nil"/>
              <w:bottom w:val="nil"/>
              <w:right w:val="nil"/>
            </w:tcBorders>
            <w:shd w:val="clear" w:color="auto" w:fill="auto"/>
            <w:vAlign w:val="bottom"/>
          </w:tcPr>
          <w:p w14:paraId="0D43C38C" w14:textId="77777777" w:rsidR="00651291" w:rsidRPr="005D2655" w:rsidRDefault="00651291" w:rsidP="00651291">
            <w:pPr>
              <w:ind w:left="-108" w:right="1"/>
              <w:jc w:val="thaiDistribute"/>
              <w:rPr>
                <w:rFonts w:ascii="Angsana New" w:hAnsi="Angsana New" w:cs="Angsana New"/>
                <w:sz w:val="27"/>
                <w:szCs w:val="27"/>
              </w:rPr>
            </w:pPr>
            <w:r w:rsidRPr="005D2655">
              <w:rPr>
                <w:rFonts w:ascii="Angsana New" w:hAnsi="Angsana New" w:cs="Angsana New"/>
                <w:sz w:val="27"/>
                <w:szCs w:val="27"/>
              </w:rPr>
              <w:t xml:space="preserve">Eastern </w:t>
            </w: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Co., Ltd.</w:t>
            </w:r>
          </w:p>
        </w:tc>
        <w:tc>
          <w:tcPr>
            <w:tcW w:w="1365" w:type="dxa"/>
          </w:tcPr>
          <w:p w14:paraId="7BB1954B" w14:textId="63378592" w:rsidR="00651291" w:rsidRPr="005D2655" w:rsidRDefault="00651291" w:rsidP="00651291">
            <w:pPr>
              <w:tabs>
                <w:tab w:val="decimal" w:pos="1038"/>
                <w:tab w:val="right" w:pos="1344"/>
              </w:tabs>
              <w:ind w:right="1"/>
              <w:jc w:val="right"/>
              <w:rPr>
                <w:rFonts w:ascii="Angsana New" w:hAnsi="Angsana New" w:cs="Angsana New"/>
                <w:sz w:val="27"/>
                <w:szCs w:val="27"/>
                <w:cs/>
              </w:rPr>
            </w:pPr>
            <w:r>
              <w:rPr>
                <w:rFonts w:ascii="Angsana New" w:hAnsi="Angsana New" w:cs="Angsana New"/>
                <w:sz w:val="27"/>
                <w:szCs w:val="27"/>
              </w:rPr>
              <w:t>665,000</w:t>
            </w:r>
          </w:p>
        </w:tc>
        <w:tc>
          <w:tcPr>
            <w:tcW w:w="1366" w:type="dxa"/>
            <w:tcBorders>
              <w:top w:val="nil"/>
              <w:left w:val="nil"/>
              <w:bottom w:val="nil"/>
              <w:right w:val="nil"/>
            </w:tcBorders>
            <w:shd w:val="clear" w:color="auto" w:fill="auto"/>
          </w:tcPr>
          <w:p w14:paraId="66B94A5E" w14:textId="6F40A361" w:rsidR="00651291" w:rsidRPr="005D2655" w:rsidRDefault="00651291" w:rsidP="00651291">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665,000</w:t>
            </w:r>
          </w:p>
        </w:tc>
        <w:tc>
          <w:tcPr>
            <w:tcW w:w="1366" w:type="dxa"/>
            <w:vAlign w:val="bottom"/>
          </w:tcPr>
          <w:p w14:paraId="6D66D62E" w14:textId="6188ED38"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154290E4"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vAlign w:val="bottom"/>
          </w:tcPr>
          <w:p w14:paraId="60C15F8B" w14:textId="5B66CB81" w:rsidR="00651291" w:rsidRPr="005D2655" w:rsidRDefault="00651291" w:rsidP="00651291">
            <w:pPr>
              <w:tabs>
                <w:tab w:val="decimal" w:pos="1038"/>
                <w:tab w:val="right" w:pos="1343"/>
              </w:tabs>
              <w:ind w:right="1"/>
              <w:jc w:val="right"/>
              <w:rPr>
                <w:rFonts w:ascii="Angsana New" w:hAnsi="Angsana New" w:cs="Angsana New"/>
                <w:sz w:val="27"/>
                <w:szCs w:val="27"/>
              </w:rPr>
            </w:pPr>
            <w:r>
              <w:rPr>
                <w:rFonts w:ascii="Angsana New" w:hAnsi="Angsana New" w:cs="Angsana New"/>
                <w:sz w:val="27"/>
                <w:szCs w:val="27"/>
              </w:rPr>
              <w:t>590,000,000</w:t>
            </w:r>
          </w:p>
        </w:tc>
        <w:tc>
          <w:tcPr>
            <w:tcW w:w="1366" w:type="dxa"/>
            <w:tcBorders>
              <w:left w:val="nil"/>
              <w:right w:val="nil"/>
            </w:tcBorders>
            <w:shd w:val="clear" w:color="auto" w:fill="auto"/>
            <w:vAlign w:val="bottom"/>
          </w:tcPr>
          <w:p w14:paraId="757B48A3" w14:textId="38E3FCFE" w:rsidR="00651291" w:rsidRPr="005D2655" w:rsidRDefault="00651291" w:rsidP="00651291">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590,000,000</w:t>
            </w:r>
          </w:p>
        </w:tc>
        <w:tc>
          <w:tcPr>
            <w:tcW w:w="1366" w:type="dxa"/>
            <w:vAlign w:val="bottom"/>
          </w:tcPr>
          <w:p w14:paraId="159E79B2" w14:textId="5418499D"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c>
          <w:tcPr>
            <w:tcW w:w="1366" w:type="dxa"/>
            <w:vAlign w:val="bottom"/>
          </w:tcPr>
          <w:p w14:paraId="7BAF6B77" w14:textId="42CCFD8D"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r>
      <w:tr w:rsidR="00651291" w:rsidRPr="005D2655" w14:paraId="6C5F1301" w14:textId="77777777" w:rsidTr="008C7C29">
        <w:trPr>
          <w:trHeight w:val="20"/>
        </w:trPr>
        <w:tc>
          <w:tcPr>
            <w:tcW w:w="3639" w:type="dxa"/>
            <w:tcBorders>
              <w:top w:val="nil"/>
              <w:left w:val="nil"/>
              <w:right w:val="nil"/>
            </w:tcBorders>
            <w:shd w:val="clear" w:color="auto" w:fill="auto"/>
            <w:vAlign w:val="bottom"/>
          </w:tcPr>
          <w:p w14:paraId="7C2D3D8E"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Solar Energy Co., Ltd.</w:t>
            </w:r>
          </w:p>
        </w:tc>
        <w:tc>
          <w:tcPr>
            <w:tcW w:w="1365" w:type="dxa"/>
          </w:tcPr>
          <w:p w14:paraId="6E9F61BA" w14:textId="640C2859"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426,000</w:t>
            </w:r>
          </w:p>
        </w:tc>
        <w:tc>
          <w:tcPr>
            <w:tcW w:w="1366" w:type="dxa"/>
            <w:tcBorders>
              <w:top w:val="nil"/>
              <w:left w:val="nil"/>
              <w:right w:val="nil"/>
            </w:tcBorders>
            <w:shd w:val="clear" w:color="auto" w:fill="auto"/>
          </w:tcPr>
          <w:p w14:paraId="73750132" w14:textId="394F2397"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426,000</w:t>
            </w:r>
          </w:p>
        </w:tc>
        <w:tc>
          <w:tcPr>
            <w:tcW w:w="1366" w:type="dxa"/>
            <w:vAlign w:val="bottom"/>
          </w:tcPr>
          <w:p w14:paraId="6ABBD944" w14:textId="5D016D6F" w:rsidR="00651291" w:rsidRPr="005D2655" w:rsidRDefault="00651291" w:rsidP="00651291">
            <w:pPr>
              <w:tabs>
                <w:tab w:val="decimal" w:pos="1038"/>
                <w:tab w:val="right" w:pos="1344"/>
              </w:tabs>
              <w:ind w:right="1"/>
              <w:jc w:val="right"/>
              <w:rPr>
                <w:rFonts w:ascii="Angsana New" w:hAnsi="Angsana New" w:cs="Angsana New"/>
                <w:sz w:val="27"/>
                <w:szCs w:val="27"/>
                <w:cs/>
              </w:rPr>
            </w:pPr>
            <w:r>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34502766" w:rsidR="00651291" w:rsidRPr="005D2655" w:rsidRDefault="00651291" w:rsidP="00651291">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99.99</w:t>
            </w:r>
          </w:p>
        </w:tc>
        <w:tc>
          <w:tcPr>
            <w:tcW w:w="1366" w:type="dxa"/>
            <w:vAlign w:val="bottom"/>
          </w:tcPr>
          <w:p w14:paraId="45B97A9C" w14:textId="1199F9EB" w:rsidR="00651291" w:rsidRPr="005D2655" w:rsidRDefault="00651291" w:rsidP="00651291">
            <w:pPr>
              <w:tabs>
                <w:tab w:val="decimal" w:pos="1038"/>
                <w:tab w:val="right" w:pos="1354"/>
              </w:tabs>
              <w:ind w:right="1"/>
              <w:jc w:val="right"/>
              <w:rPr>
                <w:rFonts w:ascii="Angsana New" w:hAnsi="Angsana New" w:cs="Angsana New"/>
                <w:sz w:val="27"/>
                <w:szCs w:val="27"/>
              </w:rPr>
            </w:pPr>
            <w:r>
              <w:rPr>
                <w:rFonts w:ascii="Angsana New" w:hAnsi="Angsana New" w:cs="Angsana New"/>
                <w:sz w:val="27"/>
                <w:szCs w:val="27"/>
              </w:rPr>
              <w:t>425,998,000</w:t>
            </w:r>
          </w:p>
        </w:tc>
        <w:tc>
          <w:tcPr>
            <w:tcW w:w="1366" w:type="dxa"/>
            <w:tcBorders>
              <w:left w:val="nil"/>
              <w:right w:val="nil"/>
            </w:tcBorders>
            <w:shd w:val="clear" w:color="auto" w:fill="auto"/>
            <w:vAlign w:val="bottom"/>
          </w:tcPr>
          <w:p w14:paraId="77A198A5" w14:textId="077674F5" w:rsidR="00651291" w:rsidRPr="005D2655" w:rsidRDefault="00651291" w:rsidP="00651291">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425,998,000</w:t>
            </w:r>
          </w:p>
        </w:tc>
        <w:tc>
          <w:tcPr>
            <w:tcW w:w="1366" w:type="dxa"/>
            <w:vAlign w:val="bottom"/>
          </w:tcPr>
          <w:p w14:paraId="0D69FA50" w14:textId="4D27EB2E"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116,999,451</w:t>
            </w:r>
          </w:p>
        </w:tc>
        <w:tc>
          <w:tcPr>
            <w:tcW w:w="1366" w:type="dxa"/>
            <w:vAlign w:val="bottom"/>
          </w:tcPr>
          <w:p w14:paraId="35B49905" w14:textId="0F761F34"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r>
      <w:tr w:rsidR="00651291" w:rsidRPr="005D2655" w14:paraId="0C136026" w14:textId="77777777" w:rsidTr="008C7C29">
        <w:trPr>
          <w:trHeight w:val="20"/>
        </w:trPr>
        <w:tc>
          <w:tcPr>
            <w:tcW w:w="3639" w:type="dxa"/>
            <w:tcBorders>
              <w:top w:val="nil"/>
              <w:left w:val="nil"/>
              <w:bottom w:val="nil"/>
              <w:right w:val="nil"/>
            </w:tcBorders>
            <w:shd w:val="clear" w:color="auto" w:fill="auto"/>
            <w:vAlign w:val="bottom"/>
          </w:tcPr>
          <w:p w14:paraId="1669046D"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A1 Co., Ltd.</w:t>
            </w:r>
          </w:p>
        </w:tc>
        <w:tc>
          <w:tcPr>
            <w:tcW w:w="1365" w:type="dxa"/>
          </w:tcPr>
          <w:p w14:paraId="55DB9533" w14:textId="4174D744"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345,800</w:t>
            </w:r>
          </w:p>
        </w:tc>
        <w:tc>
          <w:tcPr>
            <w:tcW w:w="1366" w:type="dxa"/>
            <w:tcBorders>
              <w:top w:val="nil"/>
              <w:left w:val="nil"/>
              <w:bottom w:val="nil"/>
              <w:right w:val="nil"/>
            </w:tcBorders>
            <w:shd w:val="clear" w:color="auto" w:fill="auto"/>
          </w:tcPr>
          <w:p w14:paraId="63F7A9EE" w14:textId="41DE8555"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86,064</w:t>
            </w:r>
          </w:p>
        </w:tc>
        <w:tc>
          <w:tcPr>
            <w:tcW w:w="1366" w:type="dxa"/>
            <w:vAlign w:val="bottom"/>
          </w:tcPr>
          <w:p w14:paraId="2F3EF896" w14:textId="1AD03157"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78DCCAFE"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vAlign w:val="bottom"/>
          </w:tcPr>
          <w:p w14:paraId="5206F506" w14:textId="5B156EFB" w:rsidR="00651291" w:rsidRPr="005D2655" w:rsidRDefault="00651291" w:rsidP="00651291">
            <w:pPr>
              <w:tabs>
                <w:tab w:val="decimal" w:pos="1038"/>
                <w:tab w:val="right" w:pos="1354"/>
              </w:tabs>
              <w:ind w:right="1"/>
              <w:jc w:val="right"/>
              <w:rPr>
                <w:rFonts w:ascii="Angsana New" w:hAnsi="Angsana New" w:cs="Angsana New"/>
                <w:sz w:val="27"/>
                <w:szCs w:val="27"/>
              </w:rPr>
            </w:pPr>
            <w:r>
              <w:rPr>
                <w:rFonts w:ascii="Angsana New" w:hAnsi="Angsana New" w:cs="Angsana New"/>
                <w:sz w:val="27"/>
                <w:szCs w:val="27"/>
              </w:rPr>
              <w:t>345,799,700</w:t>
            </w:r>
          </w:p>
        </w:tc>
        <w:tc>
          <w:tcPr>
            <w:tcW w:w="1366" w:type="dxa"/>
            <w:tcBorders>
              <w:left w:val="nil"/>
              <w:right w:val="nil"/>
            </w:tcBorders>
            <w:shd w:val="clear" w:color="auto" w:fill="auto"/>
            <w:vAlign w:val="bottom"/>
          </w:tcPr>
          <w:p w14:paraId="6FF2DB77" w14:textId="2E59CC03" w:rsidR="00651291" w:rsidRPr="005D2655" w:rsidRDefault="00651291" w:rsidP="00651291">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86,063,901</w:t>
            </w:r>
          </w:p>
        </w:tc>
        <w:tc>
          <w:tcPr>
            <w:tcW w:w="1366" w:type="dxa"/>
            <w:vAlign w:val="bottom"/>
          </w:tcPr>
          <w:p w14:paraId="52DA60D6" w14:textId="4197B90D"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c>
          <w:tcPr>
            <w:tcW w:w="1366" w:type="dxa"/>
            <w:vAlign w:val="bottom"/>
          </w:tcPr>
          <w:p w14:paraId="1EC1CE48" w14:textId="74A2F32C"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r>
      <w:tr w:rsidR="00651291" w:rsidRPr="005D2655" w14:paraId="31A26E4F" w14:textId="77777777" w:rsidTr="008C7C29">
        <w:trPr>
          <w:trHeight w:val="20"/>
        </w:trPr>
        <w:tc>
          <w:tcPr>
            <w:tcW w:w="3639" w:type="dxa"/>
            <w:tcBorders>
              <w:top w:val="nil"/>
              <w:left w:val="nil"/>
              <w:bottom w:val="nil"/>
              <w:right w:val="nil"/>
            </w:tcBorders>
            <w:shd w:val="clear" w:color="auto" w:fill="auto"/>
            <w:vAlign w:val="bottom"/>
          </w:tcPr>
          <w:p w14:paraId="5E5C49ED"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A2 Co., Ltd.</w:t>
            </w:r>
          </w:p>
        </w:tc>
        <w:tc>
          <w:tcPr>
            <w:tcW w:w="1365" w:type="dxa"/>
          </w:tcPr>
          <w:p w14:paraId="158CE4D0" w14:textId="3A732BFD"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377,158</w:t>
            </w:r>
          </w:p>
        </w:tc>
        <w:tc>
          <w:tcPr>
            <w:tcW w:w="1366" w:type="dxa"/>
            <w:tcBorders>
              <w:top w:val="nil"/>
              <w:left w:val="nil"/>
              <w:bottom w:val="nil"/>
              <w:right w:val="nil"/>
            </w:tcBorders>
            <w:shd w:val="clear" w:color="auto" w:fill="auto"/>
          </w:tcPr>
          <w:p w14:paraId="5932BFA0" w14:textId="78354B51"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1,000</w:t>
            </w:r>
          </w:p>
        </w:tc>
        <w:tc>
          <w:tcPr>
            <w:tcW w:w="1366" w:type="dxa"/>
            <w:vAlign w:val="bottom"/>
          </w:tcPr>
          <w:p w14:paraId="0AEE4295" w14:textId="40018D4E" w:rsidR="00651291" w:rsidRPr="005D2655" w:rsidRDefault="00651291" w:rsidP="00651291">
            <w:pPr>
              <w:tabs>
                <w:tab w:val="decimal" w:pos="1038"/>
                <w:tab w:val="right" w:pos="1344"/>
              </w:tabs>
              <w:ind w:right="1"/>
              <w:jc w:val="right"/>
              <w:rPr>
                <w:rFonts w:ascii="Angsana New" w:hAnsi="Angsana New" w:cs="Angsana New"/>
                <w:sz w:val="27"/>
                <w:szCs w:val="27"/>
              </w:rPr>
            </w:pPr>
            <w:r>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717CFF5B" w14:textId="2AFC186E" w:rsidR="00651291" w:rsidRPr="005D2655" w:rsidRDefault="00651291" w:rsidP="00651291">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99.97</w:t>
            </w:r>
          </w:p>
        </w:tc>
        <w:tc>
          <w:tcPr>
            <w:tcW w:w="1366" w:type="dxa"/>
            <w:vAlign w:val="bottom"/>
          </w:tcPr>
          <w:p w14:paraId="635D2CDC" w14:textId="604F7F61" w:rsidR="00651291" w:rsidRPr="005D2655" w:rsidRDefault="00651291" w:rsidP="00651291">
            <w:pPr>
              <w:tabs>
                <w:tab w:val="decimal" w:pos="1038"/>
                <w:tab w:val="right" w:pos="1354"/>
              </w:tabs>
              <w:ind w:right="1"/>
              <w:jc w:val="right"/>
              <w:rPr>
                <w:rFonts w:ascii="Angsana New" w:hAnsi="Angsana New" w:cs="Angsana New"/>
                <w:sz w:val="27"/>
                <w:szCs w:val="27"/>
              </w:rPr>
            </w:pPr>
            <w:r>
              <w:rPr>
                <w:rFonts w:ascii="Angsana New" w:hAnsi="Angsana New" w:cs="Angsana New"/>
                <w:sz w:val="27"/>
                <w:szCs w:val="27"/>
              </w:rPr>
              <w:t>377,157,200</w:t>
            </w:r>
          </w:p>
        </w:tc>
        <w:tc>
          <w:tcPr>
            <w:tcW w:w="1366" w:type="dxa"/>
            <w:tcBorders>
              <w:left w:val="nil"/>
              <w:right w:val="nil"/>
            </w:tcBorders>
            <w:shd w:val="clear" w:color="auto" w:fill="auto"/>
            <w:vAlign w:val="bottom"/>
          </w:tcPr>
          <w:p w14:paraId="088ED5DB" w14:textId="48EF2C39" w:rsidR="00651291" w:rsidRPr="005D2655" w:rsidRDefault="00651291" w:rsidP="00651291">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999,700</w:t>
            </w:r>
          </w:p>
        </w:tc>
        <w:tc>
          <w:tcPr>
            <w:tcW w:w="1366" w:type="dxa"/>
            <w:vAlign w:val="bottom"/>
          </w:tcPr>
          <w:p w14:paraId="6AAEF58B" w14:textId="2A57DBD1"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c>
          <w:tcPr>
            <w:tcW w:w="1366" w:type="dxa"/>
            <w:vAlign w:val="bottom"/>
          </w:tcPr>
          <w:p w14:paraId="550EBE2C" w14:textId="0798AC15"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w:t>
            </w:r>
          </w:p>
        </w:tc>
      </w:tr>
      <w:tr w:rsidR="00651291" w:rsidRPr="005D2655" w14:paraId="77D29199" w14:textId="77777777" w:rsidTr="008C7C29">
        <w:trPr>
          <w:trHeight w:val="20"/>
        </w:trPr>
        <w:tc>
          <w:tcPr>
            <w:tcW w:w="3639" w:type="dxa"/>
            <w:tcBorders>
              <w:top w:val="nil"/>
              <w:left w:val="nil"/>
              <w:bottom w:val="nil"/>
              <w:right w:val="nil"/>
            </w:tcBorders>
            <w:shd w:val="clear" w:color="auto" w:fill="auto"/>
            <w:vAlign w:val="bottom"/>
          </w:tcPr>
          <w:p w14:paraId="3F6E9BC0"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w:t>
            </w:r>
            <w:proofErr w:type="spellStart"/>
            <w:r w:rsidRPr="005D2655">
              <w:rPr>
                <w:rFonts w:ascii="Angsana New" w:hAnsi="Angsana New" w:cs="Angsana New"/>
                <w:sz w:val="27"/>
                <w:szCs w:val="27"/>
              </w:rPr>
              <w:t>Managment</w:t>
            </w:r>
            <w:proofErr w:type="spellEnd"/>
            <w:r w:rsidRPr="005D2655">
              <w:rPr>
                <w:rFonts w:ascii="Angsana New" w:hAnsi="Angsana New" w:cs="Angsana New"/>
                <w:sz w:val="27"/>
                <w:szCs w:val="27"/>
              </w:rPr>
              <w:t xml:space="preserve"> Co., Ltd.</w:t>
            </w:r>
          </w:p>
        </w:tc>
        <w:tc>
          <w:tcPr>
            <w:tcW w:w="1365" w:type="dxa"/>
          </w:tcPr>
          <w:p w14:paraId="1159E06E" w14:textId="6F6B4C0B" w:rsidR="00651291" w:rsidRPr="005D2655" w:rsidRDefault="00651291" w:rsidP="00651291">
            <w:pPr>
              <w:tabs>
                <w:tab w:val="decimal" w:pos="1038"/>
                <w:tab w:val="right" w:pos="1344"/>
              </w:tabs>
              <w:ind w:right="1"/>
              <w:jc w:val="right"/>
              <w:rPr>
                <w:rFonts w:ascii="Angsana New" w:hAnsi="Angsana New" w:cs="Angsana New"/>
                <w:sz w:val="27"/>
                <w:szCs w:val="27"/>
                <w:cs/>
              </w:rPr>
            </w:pPr>
            <w:r>
              <w:rPr>
                <w:rFonts w:ascii="Angsana New" w:hAnsi="Angsana New" w:cs="Angsana New"/>
                <w:sz w:val="27"/>
                <w:szCs w:val="27"/>
              </w:rPr>
              <w:t>2,000</w:t>
            </w:r>
          </w:p>
        </w:tc>
        <w:tc>
          <w:tcPr>
            <w:tcW w:w="1366" w:type="dxa"/>
            <w:tcBorders>
              <w:top w:val="nil"/>
              <w:left w:val="nil"/>
              <w:bottom w:val="nil"/>
              <w:right w:val="nil"/>
            </w:tcBorders>
            <w:shd w:val="clear" w:color="auto" w:fill="auto"/>
          </w:tcPr>
          <w:p w14:paraId="4003A0F8" w14:textId="5E2B26BF" w:rsidR="00651291" w:rsidRPr="005D2655" w:rsidRDefault="00651291" w:rsidP="00651291">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2,000</w:t>
            </w:r>
          </w:p>
        </w:tc>
        <w:tc>
          <w:tcPr>
            <w:tcW w:w="1366" w:type="dxa"/>
            <w:vAlign w:val="bottom"/>
          </w:tcPr>
          <w:p w14:paraId="66432F18" w14:textId="1696B3BE" w:rsidR="00651291" w:rsidRPr="005D2655" w:rsidRDefault="00651291" w:rsidP="00651291">
            <w:pPr>
              <w:tabs>
                <w:tab w:val="decimal" w:pos="1038"/>
                <w:tab w:val="right" w:pos="1344"/>
              </w:tabs>
              <w:ind w:right="1"/>
              <w:jc w:val="right"/>
              <w:rPr>
                <w:rFonts w:ascii="Angsana New" w:hAnsi="Angsana New" w:cs="Angsana New"/>
                <w:sz w:val="27"/>
                <w:szCs w:val="27"/>
                <w:cs/>
              </w:rPr>
            </w:pPr>
            <w:r>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112D1048" w:rsidR="00651291" w:rsidRPr="005D2655" w:rsidRDefault="00651291" w:rsidP="00651291">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99.97</w:t>
            </w:r>
          </w:p>
        </w:tc>
        <w:tc>
          <w:tcPr>
            <w:tcW w:w="1366" w:type="dxa"/>
            <w:vAlign w:val="bottom"/>
          </w:tcPr>
          <w:p w14:paraId="5B5FD83C" w14:textId="64D6912A"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1,999,400</w:t>
            </w:r>
          </w:p>
        </w:tc>
        <w:tc>
          <w:tcPr>
            <w:tcW w:w="1366" w:type="dxa"/>
            <w:tcBorders>
              <w:left w:val="nil"/>
              <w:right w:val="nil"/>
            </w:tcBorders>
            <w:shd w:val="clear" w:color="auto" w:fill="auto"/>
            <w:vAlign w:val="bottom"/>
          </w:tcPr>
          <w:p w14:paraId="06F7557C" w14:textId="4BAE1964"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1,999,400</w:t>
            </w:r>
          </w:p>
        </w:tc>
        <w:tc>
          <w:tcPr>
            <w:tcW w:w="1366" w:type="dxa"/>
            <w:vAlign w:val="bottom"/>
          </w:tcPr>
          <w:p w14:paraId="599727CC" w14:textId="070E5C3A"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262,921,100</w:t>
            </w:r>
          </w:p>
        </w:tc>
        <w:tc>
          <w:tcPr>
            <w:tcW w:w="1366" w:type="dxa"/>
            <w:vAlign w:val="bottom"/>
          </w:tcPr>
          <w:p w14:paraId="16DEAE54" w14:textId="4CF4D232" w:rsidR="00651291" w:rsidRPr="005D2655" w:rsidRDefault="00651291" w:rsidP="00651291">
            <w:pPr>
              <w:ind w:right="1"/>
              <w:jc w:val="right"/>
              <w:rPr>
                <w:rFonts w:ascii="Angsana New" w:hAnsi="Angsana New" w:cs="Angsana New"/>
                <w:sz w:val="27"/>
                <w:szCs w:val="27"/>
              </w:rPr>
            </w:pPr>
            <w:r>
              <w:rPr>
                <w:rFonts w:ascii="Angsana New" w:hAnsi="Angsana New" w:cs="Angsana New"/>
                <w:sz w:val="27"/>
                <w:szCs w:val="27"/>
              </w:rPr>
              <w:t>659,576,068</w:t>
            </w:r>
          </w:p>
        </w:tc>
      </w:tr>
      <w:tr w:rsidR="00651291" w:rsidRPr="005D2655" w14:paraId="500A91E7" w14:textId="77777777" w:rsidTr="008C7C29">
        <w:trPr>
          <w:trHeight w:val="20"/>
        </w:trPr>
        <w:tc>
          <w:tcPr>
            <w:tcW w:w="3639" w:type="dxa"/>
            <w:tcBorders>
              <w:top w:val="nil"/>
              <w:left w:val="nil"/>
              <w:bottom w:val="nil"/>
              <w:right w:val="nil"/>
            </w:tcBorders>
            <w:shd w:val="clear" w:color="auto" w:fill="auto"/>
            <w:vAlign w:val="bottom"/>
          </w:tcPr>
          <w:p w14:paraId="6428868D" w14:textId="7F7C1FD0"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A7 Co., Ltd.*</w:t>
            </w:r>
          </w:p>
        </w:tc>
        <w:tc>
          <w:tcPr>
            <w:tcW w:w="1365" w:type="dxa"/>
          </w:tcPr>
          <w:p w14:paraId="01BEC5B0" w14:textId="0251389D"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tcPr>
          <w:p w14:paraId="0EB2AB16" w14:textId="4A413D3F"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vAlign w:val="bottom"/>
          </w:tcPr>
          <w:p w14:paraId="775A1CAB" w14:textId="2E7A41A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70ACD5F" w14:textId="232D51D7"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vAlign w:val="bottom"/>
          </w:tcPr>
          <w:p w14:paraId="54759C16" w14:textId="168BEBCD"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EF1EB62" w14:textId="319EDC58"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vAlign w:val="bottom"/>
          </w:tcPr>
          <w:p w14:paraId="61DFDDF3" w14:textId="673099AF"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4529AD4" w14:textId="4E84C064"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651291" w:rsidRPr="005D2655" w14:paraId="34B5B6A7" w14:textId="77777777" w:rsidTr="008C7C29">
        <w:trPr>
          <w:trHeight w:val="20"/>
        </w:trPr>
        <w:tc>
          <w:tcPr>
            <w:tcW w:w="3639" w:type="dxa"/>
            <w:tcBorders>
              <w:top w:val="nil"/>
              <w:left w:val="nil"/>
              <w:bottom w:val="nil"/>
              <w:right w:val="nil"/>
            </w:tcBorders>
            <w:shd w:val="clear" w:color="auto" w:fill="auto"/>
            <w:vAlign w:val="bottom"/>
          </w:tcPr>
          <w:p w14:paraId="408C316C"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A8 Co., Ltd. </w:t>
            </w:r>
          </w:p>
        </w:tc>
        <w:tc>
          <w:tcPr>
            <w:tcW w:w="1365" w:type="dxa"/>
          </w:tcPr>
          <w:p w14:paraId="5D50C24A" w14:textId="00F580D5"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240,000</w:t>
            </w:r>
          </w:p>
        </w:tc>
        <w:tc>
          <w:tcPr>
            <w:tcW w:w="1366" w:type="dxa"/>
            <w:tcBorders>
              <w:top w:val="nil"/>
              <w:left w:val="nil"/>
              <w:bottom w:val="nil"/>
              <w:right w:val="nil"/>
            </w:tcBorders>
            <w:shd w:val="clear" w:color="auto" w:fill="auto"/>
          </w:tcPr>
          <w:p w14:paraId="7E3A8AB6" w14:textId="39CD6BC5"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2,500</w:t>
            </w:r>
          </w:p>
        </w:tc>
        <w:tc>
          <w:tcPr>
            <w:tcW w:w="1366" w:type="dxa"/>
            <w:vAlign w:val="bottom"/>
          </w:tcPr>
          <w:p w14:paraId="26E875A9" w14:textId="2335CEBB"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EF68C84" w14:textId="2B921172"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98.00</w:t>
            </w:r>
          </w:p>
        </w:tc>
        <w:tc>
          <w:tcPr>
            <w:tcW w:w="1366" w:type="dxa"/>
            <w:vAlign w:val="bottom"/>
          </w:tcPr>
          <w:p w14:paraId="13797FAB" w14:textId="10E1CE66"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239,998,000</w:t>
            </w:r>
          </w:p>
        </w:tc>
        <w:tc>
          <w:tcPr>
            <w:tcW w:w="1366" w:type="dxa"/>
            <w:tcBorders>
              <w:left w:val="nil"/>
              <w:right w:val="nil"/>
            </w:tcBorders>
            <w:shd w:val="clear" w:color="auto" w:fill="auto"/>
            <w:vAlign w:val="bottom"/>
          </w:tcPr>
          <w:p w14:paraId="37238330" w14:textId="3362D4C5"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2,450,000</w:t>
            </w:r>
          </w:p>
        </w:tc>
        <w:tc>
          <w:tcPr>
            <w:tcW w:w="1366" w:type="dxa"/>
            <w:vAlign w:val="bottom"/>
          </w:tcPr>
          <w:p w14:paraId="686C8786" w14:textId="55D592CB"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26981DA3" w14:textId="7D6D671C"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651291" w:rsidRPr="005D2655" w14:paraId="2C18CDA7" w14:textId="77777777" w:rsidTr="008C7C29">
        <w:trPr>
          <w:trHeight w:val="20"/>
        </w:trPr>
        <w:tc>
          <w:tcPr>
            <w:tcW w:w="3639" w:type="dxa"/>
            <w:tcBorders>
              <w:top w:val="nil"/>
              <w:left w:val="nil"/>
              <w:bottom w:val="nil"/>
              <w:right w:val="nil"/>
            </w:tcBorders>
            <w:shd w:val="clear" w:color="auto" w:fill="auto"/>
            <w:vAlign w:val="bottom"/>
          </w:tcPr>
          <w:p w14:paraId="3A2D069A" w14:textId="77777777" w:rsidR="00651291" w:rsidRPr="005D2655" w:rsidRDefault="00651291" w:rsidP="00651291">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A9 Co., Ltd.</w:t>
            </w:r>
          </w:p>
        </w:tc>
        <w:tc>
          <w:tcPr>
            <w:tcW w:w="1365" w:type="dxa"/>
          </w:tcPr>
          <w:p w14:paraId="6C6304EE" w14:textId="655C1BC8"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238,208</w:t>
            </w:r>
          </w:p>
        </w:tc>
        <w:tc>
          <w:tcPr>
            <w:tcW w:w="1366" w:type="dxa"/>
            <w:tcBorders>
              <w:top w:val="nil"/>
              <w:left w:val="nil"/>
              <w:bottom w:val="nil"/>
              <w:right w:val="nil"/>
            </w:tcBorders>
            <w:shd w:val="clear" w:color="auto" w:fill="auto"/>
          </w:tcPr>
          <w:p w14:paraId="2DC10723" w14:textId="24167F9E"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vAlign w:val="bottom"/>
          </w:tcPr>
          <w:p w14:paraId="613B9A1C" w14:textId="6248A9B5"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4694208E" w14:textId="1CBED410"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vAlign w:val="bottom"/>
          </w:tcPr>
          <w:p w14:paraId="3BB1AF25" w14:textId="41B7D800"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238,207,200</w:t>
            </w:r>
          </w:p>
        </w:tc>
        <w:tc>
          <w:tcPr>
            <w:tcW w:w="1366" w:type="dxa"/>
            <w:tcBorders>
              <w:left w:val="nil"/>
              <w:right w:val="nil"/>
            </w:tcBorders>
            <w:shd w:val="clear" w:color="auto" w:fill="auto"/>
            <w:vAlign w:val="bottom"/>
          </w:tcPr>
          <w:p w14:paraId="2A98E3D4" w14:textId="3B534583"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vAlign w:val="bottom"/>
          </w:tcPr>
          <w:p w14:paraId="4668F722" w14:textId="6919968E"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43DDB941" w14:textId="15B1A952"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651291" w:rsidRPr="005D2655" w14:paraId="349A142E" w14:textId="77777777" w:rsidTr="008C7C29">
        <w:trPr>
          <w:trHeight w:val="20"/>
        </w:trPr>
        <w:tc>
          <w:tcPr>
            <w:tcW w:w="3639" w:type="dxa"/>
            <w:tcBorders>
              <w:top w:val="nil"/>
              <w:left w:val="nil"/>
              <w:bottom w:val="nil"/>
              <w:right w:val="nil"/>
            </w:tcBorders>
            <w:shd w:val="clear" w:color="auto" w:fill="auto"/>
            <w:vAlign w:val="bottom"/>
          </w:tcPr>
          <w:p w14:paraId="6661076B" w14:textId="77777777" w:rsidR="00651291" w:rsidRPr="005D2655" w:rsidRDefault="00651291" w:rsidP="00651291">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Acute Realty Co., Ltd.</w:t>
            </w:r>
          </w:p>
        </w:tc>
        <w:tc>
          <w:tcPr>
            <w:tcW w:w="1365" w:type="dxa"/>
          </w:tcPr>
          <w:p w14:paraId="3366779A" w14:textId="19A2C588"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10,500</w:t>
            </w:r>
          </w:p>
        </w:tc>
        <w:tc>
          <w:tcPr>
            <w:tcW w:w="1366" w:type="dxa"/>
            <w:tcBorders>
              <w:top w:val="nil"/>
              <w:left w:val="nil"/>
              <w:bottom w:val="nil"/>
              <w:right w:val="nil"/>
            </w:tcBorders>
            <w:shd w:val="clear" w:color="auto" w:fill="auto"/>
          </w:tcPr>
          <w:p w14:paraId="7D071FB7" w14:textId="12E93955"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10,500</w:t>
            </w:r>
          </w:p>
        </w:tc>
        <w:tc>
          <w:tcPr>
            <w:tcW w:w="1366" w:type="dxa"/>
            <w:vAlign w:val="bottom"/>
          </w:tcPr>
          <w:p w14:paraId="1558A858" w14:textId="18A3736D"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6E21F325"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76.00</w:t>
            </w:r>
          </w:p>
        </w:tc>
        <w:tc>
          <w:tcPr>
            <w:tcW w:w="1366" w:type="dxa"/>
            <w:vAlign w:val="bottom"/>
          </w:tcPr>
          <w:p w14:paraId="59CA06DC" w14:textId="44E653A3"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14,000,000</w:t>
            </w:r>
          </w:p>
        </w:tc>
        <w:tc>
          <w:tcPr>
            <w:tcW w:w="1366" w:type="dxa"/>
            <w:tcBorders>
              <w:left w:val="nil"/>
              <w:right w:val="nil"/>
            </w:tcBorders>
            <w:shd w:val="clear" w:color="auto" w:fill="auto"/>
            <w:vAlign w:val="bottom"/>
          </w:tcPr>
          <w:p w14:paraId="3676180A" w14:textId="389CB041"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14,000,000</w:t>
            </w:r>
          </w:p>
        </w:tc>
        <w:tc>
          <w:tcPr>
            <w:tcW w:w="1366" w:type="dxa"/>
            <w:vAlign w:val="bottom"/>
          </w:tcPr>
          <w:p w14:paraId="6B85039C" w14:textId="5BB95932"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8E8588D" w14:textId="709FCC05"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38548610" w14:textId="77777777" w:rsidTr="008C7C29">
        <w:trPr>
          <w:trHeight w:val="20"/>
        </w:trPr>
        <w:tc>
          <w:tcPr>
            <w:tcW w:w="3639" w:type="dxa"/>
            <w:tcBorders>
              <w:top w:val="nil"/>
              <w:left w:val="nil"/>
              <w:bottom w:val="nil"/>
              <w:right w:val="nil"/>
            </w:tcBorders>
            <w:shd w:val="clear" w:color="auto" w:fill="auto"/>
            <w:vAlign w:val="bottom"/>
          </w:tcPr>
          <w:p w14:paraId="16050553" w14:textId="6B6E5741" w:rsidR="00651291" w:rsidRPr="005D2655" w:rsidRDefault="00651291" w:rsidP="00651291">
            <w:pPr>
              <w:ind w:right="1" w:hanging="104"/>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w:t>
            </w:r>
            <w:proofErr w:type="spellStart"/>
            <w:r w:rsidRPr="005D2655">
              <w:rPr>
                <w:rFonts w:ascii="Angsana New" w:hAnsi="Angsana New" w:cs="Angsana New"/>
                <w:snapToGrid w:val="0"/>
                <w:sz w:val="27"/>
                <w:szCs w:val="27"/>
                <w:lang w:eastAsia="th-TH"/>
              </w:rPr>
              <w:t>Vanij</w:t>
            </w:r>
            <w:proofErr w:type="spellEnd"/>
            <w:r w:rsidRPr="005D2655">
              <w:rPr>
                <w:rFonts w:ascii="Angsana New" w:hAnsi="Angsana New" w:cs="Angsana New"/>
                <w:snapToGrid w:val="0"/>
                <w:sz w:val="27"/>
                <w:szCs w:val="27"/>
                <w:lang w:eastAsia="th-TH"/>
              </w:rPr>
              <w:t xml:space="preserve"> Development Co., Ltd.***</w:t>
            </w:r>
          </w:p>
        </w:tc>
        <w:tc>
          <w:tcPr>
            <w:tcW w:w="1365" w:type="dxa"/>
          </w:tcPr>
          <w:p w14:paraId="59AA081C" w14:textId="1480BF23"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456,000</w:t>
            </w:r>
          </w:p>
        </w:tc>
        <w:tc>
          <w:tcPr>
            <w:tcW w:w="1366" w:type="dxa"/>
            <w:tcBorders>
              <w:top w:val="nil"/>
              <w:left w:val="nil"/>
              <w:bottom w:val="nil"/>
              <w:right w:val="nil"/>
            </w:tcBorders>
            <w:shd w:val="clear" w:color="auto" w:fill="auto"/>
          </w:tcPr>
          <w:p w14:paraId="6B05F488" w14:textId="48141246"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465,000</w:t>
            </w:r>
          </w:p>
        </w:tc>
        <w:tc>
          <w:tcPr>
            <w:tcW w:w="1366" w:type="dxa"/>
            <w:vAlign w:val="bottom"/>
          </w:tcPr>
          <w:p w14:paraId="5E8307DB" w14:textId="518FDAF0"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3D13F89" w14:textId="0805D085" w:rsidR="00651291" w:rsidRPr="005D2655" w:rsidRDefault="00651291" w:rsidP="00651291">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55.00</w:t>
            </w:r>
          </w:p>
        </w:tc>
        <w:tc>
          <w:tcPr>
            <w:tcW w:w="1366" w:type="dxa"/>
            <w:vAlign w:val="bottom"/>
          </w:tcPr>
          <w:p w14:paraId="6D7F68F2" w14:textId="532373AC"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268,041,000</w:t>
            </w:r>
          </w:p>
        </w:tc>
        <w:tc>
          <w:tcPr>
            <w:tcW w:w="1366" w:type="dxa"/>
            <w:tcBorders>
              <w:left w:val="nil"/>
              <w:right w:val="nil"/>
            </w:tcBorders>
            <w:shd w:val="clear" w:color="auto" w:fill="auto"/>
            <w:vAlign w:val="bottom"/>
          </w:tcPr>
          <w:p w14:paraId="4BEA079F" w14:textId="3DBBDE6D" w:rsidR="00651291" w:rsidRPr="005D2655" w:rsidRDefault="00651291" w:rsidP="00651291">
            <w:pPr>
              <w:tabs>
                <w:tab w:val="decimal" w:pos="1164"/>
                <w:tab w:val="right" w:pos="1343"/>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268,041,000</w:t>
            </w:r>
          </w:p>
        </w:tc>
        <w:tc>
          <w:tcPr>
            <w:tcW w:w="1366" w:type="dxa"/>
            <w:vAlign w:val="bottom"/>
          </w:tcPr>
          <w:p w14:paraId="6C333467" w14:textId="3D62DB7F"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11,698,496</w:t>
            </w:r>
          </w:p>
        </w:tc>
        <w:tc>
          <w:tcPr>
            <w:tcW w:w="1366" w:type="dxa"/>
            <w:vAlign w:val="bottom"/>
          </w:tcPr>
          <w:p w14:paraId="036E44DD" w14:textId="148B5E66"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651291" w:rsidRPr="005D2655" w14:paraId="1FDBA4D8" w14:textId="77777777" w:rsidTr="008C7C29">
        <w:trPr>
          <w:trHeight w:val="20"/>
        </w:trPr>
        <w:tc>
          <w:tcPr>
            <w:tcW w:w="3639" w:type="dxa"/>
            <w:tcBorders>
              <w:top w:val="nil"/>
              <w:left w:val="nil"/>
              <w:bottom w:val="nil"/>
              <w:right w:val="nil"/>
            </w:tcBorders>
            <w:shd w:val="clear" w:color="auto" w:fill="auto"/>
            <w:vAlign w:val="bottom"/>
          </w:tcPr>
          <w:p w14:paraId="1DA7DAFF" w14:textId="77777777" w:rsidR="00651291" w:rsidRPr="005D2655" w:rsidRDefault="00651291" w:rsidP="00651291">
            <w:pPr>
              <w:pStyle w:val="Heading2"/>
              <w:ind w:hanging="1548"/>
              <w:textAlignment w:val="bottom"/>
              <w:rPr>
                <w:rFonts w:ascii="Angsana New" w:hAnsi="Angsana New" w:cs="Angsana New"/>
                <w:b w:val="0"/>
                <w:bCs w:val="0"/>
                <w:sz w:val="27"/>
                <w:szCs w:val="27"/>
              </w:rPr>
            </w:pPr>
            <w:r w:rsidRPr="005D2655">
              <w:rPr>
                <w:rFonts w:ascii="Angsana New" w:hAnsi="Angsana New" w:cs="Angsana New"/>
                <w:b w:val="0"/>
                <w:bCs w:val="0"/>
                <w:sz w:val="27"/>
                <w:szCs w:val="27"/>
              </w:rPr>
              <w:lastRenderedPageBreak/>
              <w:t xml:space="preserve">TK </w:t>
            </w:r>
            <w:proofErr w:type="spellStart"/>
            <w:r w:rsidRPr="005D2655">
              <w:rPr>
                <w:rFonts w:ascii="Angsana New" w:hAnsi="Angsana New" w:cs="Angsana New"/>
                <w:b w:val="0"/>
                <w:bCs w:val="0"/>
                <w:sz w:val="27"/>
                <w:szCs w:val="27"/>
              </w:rPr>
              <w:t>Navakij</w:t>
            </w:r>
            <w:proofErr w:type="spellEnd"/>
            <w:r w:rsidRPr="005D2655">
              <w:rPr>
                <w:rFonts w:ascii="Angsana New" w:hAnsi="Angsana New" w:cs="Angsana New"/>
                <w:b w:val="0"/>
                <w:bCs w:val="0"/>
                <w:sz w:val="27"/>
                <w:szCs w:val="27"/>
              </w:rPr>
              <w:t xml:space="preserve"> Co., Ltd.</w:t>
            </w:r>
          </w:p>
        </w:tc>
        <w:tc>
          <w:tcPr>
            <w:tcW w:w="1365" w:type="dxa"/>
          </w:tcPr>
          <w:p w14:paraId="4B89318B" w14:textId="77F65C6D"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20,000</w:t>
            </w:r>
          </w:p>
        </w:tc>
        <w:tc>
          <w:tcPr>
            <w:tcW w:w="1366" w:type="dxa"/>
          </w:tcPr>
          <w:p w14:paraId="693E7138" w14:textId="01DD947D"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5,750</w:t>
            </w:r>
          </w:p>
        </w:tc>
        <w:tc>
          <w:tcPr>
            <w:tcW w:w="1366" w:type="dxa"/>
            <w:vAlign w:val="bottom"/>
          </w:tcPr>
          <w:p w14:paraId="1B8A5560" w14:textId="2C9629F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99.99</w:t>
            </w:r>
          </w:p>
        </w:tc>
        <w:tc>
          <w:tcPr>
            <w:tcW w:w="1366" w:type="dxa"/>
            <w:vAlign w:val="bottom"/>
          </w:tcPr>
          <w:p w14:paraId="24FA0A29" w14:textId="5EF5F61E"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99.70</w:t>
            </w:r>
          </w:p>
        </w:tc>
        <w:tc>
          <w:tcPr>
            <w:tcW w:w="1366" w:type="dxa"/>
            <w:vAlign w:val="bottom"/>
          </w:tcPr>
          <w:p w14:paraId="276488E8" w14:textId="1CEFC234"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19,997,000</w:t>
            </w:r>
          </w:p>
        </w:tc>
        <w:tc>
          <w:tcPr>
            <w:tcW w:w="1366" w:type="dxa"/>
            <w:vAlign w:val="bottom"/>
          </w:tcPr>
          <w:p w14:paraId="56E50718" w14:textId="780CD989" w:rsidR="00651291" w:rsidRPr="005D2655" w:rsidRDefault="00651291" w:rsidP="00651291">
            <w:pPr>
              <w:tabs>
                <w:tab w:val="decimal" w:pos="1164"/>
                <w:tab w:val="right" w:pos="1343"/>
              </w:tabs>
              <w:ind w:right="1"/>
              <w:jc w:val="right"/>
              <w:rPr>
                <w:sz w:val="27"/>
                <w:szCs w:val="27"/>
              </w:rPr>
            </w:pPr>
            <w:r>
              <w:rPr>
                <w:rFonts w:ascii="Angsana New" w:hAnsi="Angsana New" w:cs="Angsana New"/>
                <w:snapToGrid w:val="0"/>
                <w:sz w:val="27"/>
                <w:szCs w:val="27"/>
                <w:lang w:eastAsia="th-TH"/>
              </w:rPr>
              <w:t>5,732,750</w:t>
            </w:r>
          </w:p>
        </w:tc>
        <w:tc>
          <w:tcPr>
            <w:tcW w:w="1366" w:type="dxa"/>
            <w:vAlign w:val="bottom"/>
          </w:tcPr>
          <w:p w14:paraId="2B4E0341" w14:textId="20026451"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6ADF9ECA" w14:textId="16CF4188"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52A93866" w14:textId="77777777" w:rsidTr="008C7C29">
        <w:trPr>
          <w:trHeight w:val="20"/>
        </w:trPr>
        <w:tc>
          <w:tcPr>
            <w:tcW w:w="3639" w:type="dxa"/>
            <w:tcBorders>
              <w:top w:val="nil"/>
              <w:left w:val="nil"/>
              <w:bottom w:val="nil"/>
              <w:right w:val="nil"/>
            </w:tcBorders>
            <w:shd w:val="clear" w:color="auto" w:fill="auto"/>
            <w:vAlign w:val="bottom"/>
          </w:tcPr>
          <w:p w14:paraId="484FB6E1" w14:textId="77777777" w:rsidR="00651291" w:rsidRPr="005D2655" w:rsidRDefault="00651291" w:rsidP="00651291">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Victory Management Service Co., Ltd.</w:t>
            </w:r>
          </w:p>
        </w:tc>
        <w:tc>
          <w:tcPr>
            <w:tcW w:w="1365" w:type="dxa"/>
          </w:tcPr>
          <w:p w14:paraId="3527A95C" w14:textId="2811CA8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193,000</w:t>
            </w:r>
          </w:p>
        </w:tc>
        <w:tc>
          <w:tcPr>
            <w:tcW w:w="1366" w:type="dxa"/>
          </w:tcPr>
          <w:p w14:paraId="4D98FD2C" w14:textId="36292759"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193,000</w:t>
            </w:r>
          </w:p>
        </w:tc>
        <w:tc>
          <w:tcPr>
            <w:tcW w:w="1366" w:type="dxa"/>
            <w:vAlign w:val="bottom"/>
          </w:tcPr>
          <w:p w14:paraId="01355728" w14:textId="63D757B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99.99</w:t>
            </w:r>
          </w:p>
        </w:tc>
        <w:tc>
          <w:tcPr>
            <w:tcW w:w="1366" w:type="dxa"/>
            <w:vAlign w:val="bottom"/>
          </w:tcPr>
          <w:p w14:paraId="765D48A8" w14:textId="49679773"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99.99</w:t>
            </w:r>
          </w:p>
        </w:tc>
        <w:tc>
          <w:tcPr>
            <w:tcW w:w="1366" w:type="dxa"/>
            <w:vAlign w:val="bottom"/>
          </w:tcPr>
          <w:p w14:paraId="73B95EE6" w14:textId="2629FA22"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192,997,000</w:t>
            </w:r>
          </w:p>
        </w:tc>
        <w:tc>
          <w:tcPr>
            <w:tcW w:w="1366" w:type="dxa"/>
            <w:vAlign w:val="bottom"/>
          </w:tcPr>
          <w:p w14:paraId="297A8B54" w14:textId="1437A70C" w:rsidR="00651291" w:rsidRPr="005D2655" w:rsidRDefault="00651291" w:rsidP="00651291">
            <w:pPr>
              <w:tabs>
                <w:tab w:val="decimal" w:pos="1164"/>
                <w:tab w:val="right" w:pos="1343"/>
              </w:tabs>
              <w:ind w:right="1"/>
              <w:jc w:val="right"/>
              <w:rPr>
                <w:sz w:val="27"/>
                <w:szCs w:val="27"/>
              </w:rPr>
            </w:pPr>
            <w:r>
              <w:rPr>
                <w:rFonts w:ascii="Angsana New" w:hAnsi="Angsana New" w:cs="Angsana New"/>
                <w:snapToGrid w:val="0"/>
                <w:sz w:val="27"/>
                <w:szCs w:val="27"/>
                <w:lang w:eastAsia="th-TH"/>
              </w:rPr>
              <w:t>192,997,000</w:t>
            </w:r>
          </w:p>
        </w:tc>
        <w:tc>
          <w:tcPr>
            <w:tcW w:w="1366" w:type="dxa"/>
            <w:vAlign w:val="bottom"/>
          </w:tcPr>
          <w:p w14:paraId="5D3FCD09" w14:textId="36102870"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73A9C2F5" w14:textId="24EC298E"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11690FB1" w14:textId="77777777" w:rsidTr="008C7C29">
        <w:trPr>
          <w:trHeight w:val="20"/>
        </w:trPr>
        <w:tc>
          <w:tcPr>
            <w:tcW w:w="3639" w:type="dxa"/>
            <w:tcBorders>
              <w:top w:val="nil"/>
              <w:left w:val="nil"/>
              <w:bottom w:val="nil"/>
              <w:right w:val="nil"/>
            </w:tcBorders>
            <w:shd w:val="clear" w:color="auto" w:fill="auto"/>
            <w:vAlign w:val="bottom"/>
          </w:tcPr>
          <w:p w14:paraId="6974CBB8" w14:textId="4D9A3336" w:rsidR="00651291" w:rsidRPr="005D2655" w:rsidRDefault="00651291" w:rsidP="00651291">
            <w:pPr>
              <w:ind w:left="-108" w:right="1"/>
              <w:jc w:val="thaiDistribute"/>
              <w:rPr>
                <w:rFonts w:ascii="Angsana New" w:hAnsi="Angsana New" w:cs="Angsana New"/>
                <w:snapToGrid w:val="0"/>
                <w:sz w:val="27"/>
                <w:szCs w:val="27"/>
                <w:lang w:eastAsia="th-TH"/>
              </w:rPr>
            </w:pPr>
            <w:r w:rsidRPr="005D2655">
              <w:rPr>
                <w:rFonts w:ascii="Angsana New" w:hAnsi="Angsana New"/>
              </w:rPr>
              <w:t>The</w:t>
            </w:r>
            <w:r w:rsidRPr="005D2655">
              <w:rPr>
                <w:rFonts w:ascii="Angsana New" w:hAnsi="Angsana New" w:hint="cs"/>
                <w:cs/>
              </w:rPr>
              <w:t xml:space="preserve"> </w:t>
            </w:r>
            <w:r w:rsidRPr="005D2655">
              <w:rPr>
                <w:rFonts w:ascii="Angsana New" w:hAnsi="Angsana New"/>
              </w:rPr>
              <w:t>service residence Co., Ltd.</w:t>
            </w:r>
            <w:r>
              <w:rPr>
                <w:rFonts w:ascii="Angsana New" w:hAnsi="Angsana New"/>
              </w:rPr>
              <w:t>****</w:t>
            </w:r>
          </w:p>
        </w:tc>
        <w:tc>
          <w:tcPr>
            <w:tcW w:w="1365" w:type="dxa"/>
          </w:tcPr>
          <w:p w14:paraId="40B8314D" w14:textId="1278FAD0" w:rsidR="00651291" w:rsidRPr="00FA1484"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7548408B" w14:textId="5364ACCA"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FE11213" w14:textId="58459BF8" w:rsidR="00651291" w:rsidRPr="00FA1484"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287F4D3A" w14:textId="435BA48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36C27A52" w14:textId="2DC3EDBE" w:rsidR="00651291" w:rsidRPr="00FA1484"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5DDB63DE" w14:textId="033EEE0E"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449331CF" w14:textId="203F4BA1" w:rsidR="00651291"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5DEABD32" w14:textId="37453057" w:rsidR="00651291"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408,820</w:t>
            </w:r>
          </w:p>
        </w:tc>
      </w:tr>
      <w:tr w:rsidR="00651291" w:rsidRPr="005D2655" w14:paraId="3D995F88" w14:textId="77777777" w:rsidTr="008C7C29">
        <w:trPr>
          <w:trHeight w:val="20"/>
        </w:trPr>
        <w:tc>
          <w:tcPr>
            <w:tcW w:w="3639" w:type="dxa"/>
            <w:tcBorders>
              <w:top w:val="nil"/>
              <w:left w:val="nil"/>
              <w:bottom w:val="nil"/>
              <w:right w:val="nil"/>
            </w:tcBorders>
            <w:shd w:val="clear" w:color="auto" w:fill="auto"/>
            <w:vAlign w:val="bottom"/>
          </w:tcPr>
          <w:p w14:paraId="40E58396" w14:textId="17F7CD42" w:rsidR="00651291" w:rsidRPr="005D2655" w:rsidRDefault="00651291" w:rsidP="00651291">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Development A14 Co., Ltd.</w:t>
            </w:r>
          </w:p>
        </w:tc>
        <w:tc>
          <w:tcPr>
            <w:tcW w:w="1365" w:type="dxa"/>
          </w:tcPr>
          <w:p w14:paraId="3FF5E5DD" w14:textId="745C43B5"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1,000</w:t>
            </w:r>
          </w:p>
        </w:tc>
        <w:tc>
          <w:tcPr>
            <w:tcW w:w="1366" w:type="dxa"/>
          </w:tcPr>
          <w:p w14:paraId="578016FE" w14:textId="62385E57"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1,000</w:t>
            </w:r>
          </w:p>
        </w:tc>
        <w:tc>
          <w:tcPr>
            <w:tcW w:w="1366" w:type="dxa"/>
            <w:vAlign w:val="bottom"/>
          </w:tcPr>
          <w:p w14:paraId="67FEE197" w14:textId="2788223F"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w:t>
            </w:r>
          </w:p>
        </w:tc>
        <w:tc>
          <w:tcPr>
            <w:tcW w:w="1366" w:type="dxa"/>
            <w:vAlign w:val="bottom"/>
          </w:tcPr>
          <w:p w14:paraId="38215D76" w14:textId="29B60B31" w:rsidR="00651291" w:rsidRPr="005D2655" w:rsidRDefault="00651291" w:rsidP="00651291">
            <w:pPr>
              <w:tabs>
                <w:tab w:val="decimal" w:pos="1038"/>
                <w:tab w:val="right" w:pos="1344"/>
              </w:tabs>
              <w:ind w:right="1"/>
              <w:jc w:val="right"/>
              <w:rPr>
                <w:sz w:val="27"/>
                <w:szCs w:val="27"/>
              </w:rPr>
            </w:pPr>
            <w:r>
              <w:rPr>
                <w:rFonts w:ascii="Angsana New" w:hAnsi="Angsana New" w:cs="Angsana New"/>
                <w:snapToGrid w:val="0"/>
                <w:sz w:val="27"/>
                <w:szCs w:val="27"/>
                <w:lang w:eastAsia="th-TH"/>
              </w:rPr>
              <w:t>99.97</w:t>
            </w:r>
          </w:p>
        </w:tc>
        <w:tc>
          <w:tcPr>
            <w:tcW w:w="1366" w:type="dxa"/>
            <w:vAlign w:val="bottom"/>
          </w:tcPr>
          <w:p w14:paraId="730B3827" w14:textId="47D82DF1"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999,700</w:t>
            </w:r>
          </w:p>
        </w:tc>
        <w:tc>
          <w:tcPr>
            <w:tcW w:w="1366" w:type="dxa"/>
            <w:vAlign w:val="bottom"/>
          </w:tcPr>
          <w:p w14:paraId="10762A87" w14:textId="56F0ED93" w:rsidR="00651291" w:rsidRPr="005D2655" w:rsidRDefault="00651291" w:rsidP="00651291">
            <w:pPr>
              <w:tabs>
                <w:tab w:val="decimal" w:pos="1164"/>
                <w:tab w:val="right" w:pos="1343"/>
              </w:tabs>
              <w:ind w:right="1"/>
              <w:jc w:val="right"/>
              <w:rPr>
                <w:sz w:val="27"/>
                <w:szCs w:val="27"/>
              </w:rPr>
            </w:pPr>
            <w:r>
              <w:rPr>
                <w:rFonts w:ascii="Angsana New" w:hAnsi="Angsana New" w:cs="Angsana New"/>
                <w:snapToGrid w:val="0"/>
                <w:sz w:val="27"/>
                <w:szCs w:val="27"/>
                <w:lang w:eastAsia="th-TH"/>
              </w:rPr>
              <w:t>999,700</w:t>
            </w:r>
          </w:p>
        </w:tc>
        <w:tc>
          <w:tcPr>
            <w:tcW w:w="1366" w:type="dxa"/>
            <w:vAlign w:val="bottom"/>
          </w:tcPr>
          <w:p w14:paraId="204A4859" w14:textId="73D70780"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5CC646DC" w14:textId="1B47B74F"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27A9E1AD" w14:textId="77777777" w:rsidTr="008C7C29">
        <w:trPr>
          <w:trHeight w:val="20"/>
        </w:trPr>
        <w:tc>
          <w:tcPr>
            <w:tcW w:w="3639" w:type="dxa"/>
            <w:tcBorders>
              <w:top w:val="nil"/>
              <w:left w:val="nil"/>
              <w:bottom w:val="nil"/>
              <w:right w:val="nil"/>
            </w:tcBorders>
            <w:shd w:val="clear" w:color="auto" w:fill="auto"/>
            <w:vAlign w:val="bottom"/>
          </w:tcPr>
          <w:p w14:paraId="002FAAE7" w14:textId="031658EF" w:rsidR="00651291" w:rsidRPr="005D2655" w:rsidRDefault="00651291" w:rsidP="00651291">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cs/>
              </w:rPr>
              <w:t xml:space="preserve"> </w:t>
            </w:r>
            <w:r w:rsidRPr="005D2655">
              <w:rPr>
                <w:rFonts w:ascii="Angsana New" w:hAnsi="Angsana New"/>
              </w:rPr>
              <w:t>Ltd.</w:t>
            </w:r>
            <w:r w:rsidRPr="005D2655">
              <w:rPr>
                <w:rFonts w:ascii="Angsana New" w:hAnsi="Angsana New" w:cs="Angsana New"/>
                <w:snapToGrid w:val="0"/>
                <w:sz w:val="27"/>
                <w:szCs w:val="27"/>
                <w:lang w:eastAsia="th-TH"/>
              </w:rPr>
              <w:t>**</w:t>
            </w:r>
          </w:p>
        </w:tc>
        <w:tc>
          <w:tcPr>
            <w:tcW w:w="1365" w:type="dxa"/>
          </w:tcPr>
          <w:p w14:paraId="3FBC10C6" w14:textId="39298F70"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149,900</w:t>
            </w:r>
          </w:p>
        </w:tc>
        <w:tc>
          <w:tcPr>
            <w:tcW w:w="1366" w:type="dxa"/>
          </w:tcPr>
          <w:p w14:paraId="2CDC3FE5" w14:textId="1B44F7CE"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188BEC64" w14:textId="3FE35B66"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99.99</w:t>
            </w:r>
          </w:p>
        </w:tc>
        <w:tc>
          <w:tcPr>
            <w:tcW w:w="1366" w:type="dxa"/>
            <w:vAlign w:val="bottom"/>
          </w:tcPr>
          <w:p w14:paraId="4AF874A5" w14:textId="09C61422"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389FC040" w14:textId="0EFF2449"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149,899,700</w:t>
            </w:r>
          </w:p>
        </w:tc>
        <w:tc>
          <w:tcPr>
            <w:tcW w:w="1366" w:type="dxa"/>
            <w:vAlign w:val="bottom"/>
          </w:tcPr>
          <w:p w14:paraId="639F16B6" w14:textId="770A6A7A"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9373E8C" w14:textId="65A3B23E"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0767796C" w14:textId="53F9F254"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4F4ABA5E" w14:textId="77777777" w:rsidTr="008C7C29">
        <w:trPr>
          <w:trHeight w:val="20"/>
        </w:trPr>
        <w:tc>
          <w:tcPr>
            <w:tcW w:w="3639" w:type="dxa"/>
            <w:tcBorders>
              <w:top w:val="nil"/>
              <w:left w:val="nil"/>
              <w:bottom w:val="nil"/>
              <w:right w:val="nil"/>
            </w:tcBorders>
            <w:shd w:val="clear" w:color="auto" w:fill="auto"/>
          </w:tcPr>
          <w:p w14:paraId="77285D5D" w14:textId="6F36B755" w:rsidR="00651291" w:rsidRPr="005D2655" w:rsidRDefault="00651291" w:rsidP="00651291">
            <w:pPr>
              <w:ind w:left="-108" w:right="1"/>
              <w:jc w:val="thaiDistribute"/>
              <w:rPr>
                <w:rFonts w:ascii="Angsana New" w:hAnsi="Angsana New"/>
              </w:rPr>
            </w:pPr>
            <w:proofErr w:type="spellStart"/>
            <w:r w:rsidRPr="00956FEC">
              <w:t>Sena</w:t>
            </w:r>
            <w:proofErr w:type="spellEnd"/>
            <w:r w:rsidRPr="00956FEC">
              <w:t xml:space="preserve"> Development </w:t>
            </w:r>
            <w:r>
              <w:t>H</w:t>
            </w:r>
            <w:r w:rsidRPr="00956FEC">
              <w:t>1</w:t>
            </w:r>
            <w:r>
              <w:t>5</w:t>
            </w:r>
            <w:r w:rsidRPr="00956FEC">
              <w:t xml:space="preserve"> Co., Ltd.</w:t>
            </w:r>
          </w:p>
        </w:tc>
        <w:tc>
          <w:tcPr>
            <w:tcW w:w="1365" w:type="dxa"/>
          </w:tcPr>
          <w:p w14:paraId="6292A4AE" w14:textId="36D25962"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1,000</w:t>
            </w:r>
          </w:p>
        </w:tc>
        <w:tc>
          <w:tcPr>
            <w:tcW w:w="1366" w:type="dxa"/>
          </w:tcPr>
          <w:p w14:paraId="2EC496A1" w14:textId="3EBBC86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46D37C26" w14:textId="45044CBF"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w:t>
            </w:r>
          </w:p>
        </w:tc>
        <w:tc>
          <w:tcPr>
            <w:tcW w:w="1366" w:type="dxa"/>
            <w:vAlign w:val="bottom"/>
          </w:tcPr>
          <w:p w14:paraId="3A4E9998" w14:textId="510104BE"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7467233F" w14:textId="2F1FC032"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999,700</w:t>
            </w:r>
          </w:p>
        </w:tc>
        <w:tc>
          <w:tcPr>
            <w:tcW w:w="1366" w:type="dxa"/>
            <w:vAlign w:val="bottom"/>
          </w:tcPr>
          <w:p w14:paraId="33C02F95" w14:textId="701D0977"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EEE3F2B" w14:textId="25010920"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44FA3EDF" w14:textId="33C7E3DF"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59EBB4D1" w14:textId="77777777" w:rsidTr="008C7C29">
        <w:trPr>
          <w:trHeight w:val="20"/>
        </w:trPr>
        <w:tc>
          <w:tcPr>
            <w:tcW w:w="3639" w:type="dxa"/>
            <w:tcBorders>
              <w:top w:val="nil"/>
              <w:left w:val="nil"/>
              <w:bottom w:val="nil"/>
              <w:right w:val="nil"/>
            </w:tcBorders>
            <w:shd w:val="clear" w:color="auto" w:fill="auto"/>
          </w:tcPr>
          <w:p w14:paraId="7692F6CC" w14:textId="3726B169" w:rsidR="00651291" w:rsidRPr="005D2655" w:rsidRDefault="00651291" w:rsidP="00651291">
            <w:pPr>
              <w:ind w:left="-108" w:right="1"/>
              <w:jc w:val="thaiDistribute"/>
              <w:rPr>
                <w:rFonts w:ascii="Angsana New" w:hAnsi="Angsana New"/>
              </w:rPr>
            </w:pPr>
            <w:proofErr w:type="spellStart"/>
            <w:r w:rsidRPr="005C559A">
              <w:t>Sena</w:t>
            </w:r>
            <w:proofErr w:type="spellEnd"/>
            <w:r w:rsidRPr="005C559A">
              <w:t xml:space="preserve"> Development H1</w:t>
            </w:r>
            <w:r>
              <w:t>7</w:t>
            </w:r>
            <w:r w:rsidRPr="005C559A">
              <w:t xml:space="preserve"> Co., Ltd.</w:t>
            </w:r>
          </w:p>
        </w:tc>
        <w:tc>
          <w:tcPr>
            <w:tcW w:w="1365" w:type="dxa"/>
          </w:tcPr>
          <w:p w14:paraId="7F12E6A4" w14:textId="167DB449"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1,000</w:t>
            </w:r>
          </w:p>
        </w:tc>
        <w:tc>
          <w:tcPr>
            <w:tcW w:w="1366" w:type="dxa"/>
          </w:tcPr>
          <w:p w14:paraId="13272F92" w14:textId="6F7A18ED"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6158AF9B" w14:textId="3A1B3615"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w:t>
            </w:r>
          </w:p>
        </w:tc>
        <w:tc>
          <w:tcPr>
            <w:tcW w:w="1366" w:type="dxa"/>
            <w:vAlign w:val="bottom"/>
          </w:tcPr>
          <w:p w14:paraId="2255B6A9" w14:textId="40F69261"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4D4D33B5" w14:textId="4E5A6968"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999,700</w:t>
            </w:r>
          </w:p>
        </w:tc>
        <w:tc>
          <w:tcPr>
            <w:tcW w:w="1366" w:type="dxa"/>
            <w:vAlign w:val="bottom"/>
          </w:tcPr>
          <w:p w14:paraId="25C57714" w14:textId="7D8A9045"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23760951" w14:textId="47CDB0EF"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0250341C" w14:textId="3909A30E"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7EE85905" w14:textId="77777777" w:rsidTr="008C7C29">
        <w:trPr>
          <w:trHeight w:val="20"/>
        </w:trPr>
        <w:tc>
          <w:tcPr>
            <w:tcW w:w="3639" w:type="dxa"/>
            <w:tcBorders>
              <w:top w:val="nil"/>
              <w:left w:val="nil"/>
              <w:bottom w:val="nil"/>
              <w:right w:val="nil"/>
            </w:tcBorders>
            <w:shd w:val="clear" w:color="auto" w:fill="auto"/>
          </w:tcPr>
          <w:p w14:paraId="140B3E4E" w14:textId="1F7BB253" w:rsidR="00651291" w:rsidRPr="005D2655" w:rsidRDefault="00651291" w:rsidP="00651291">
            <w:pPr>
              <w:ind w:left="-108" w:right="1"/>
              <w:jc w:val="thaiDistribute"/>
              <w:rPr>
                <w:rFonts w:ascii="Angsana New" w:hAnsi="Angsana New"/>
              </w:rPr>
            </w:pPr>
            <w:proofErr w:type="spellStart"/>
            <w:r w:rsidRPr="005C559A">
              <w:t>Sena</w:t>
            </w:r>
            <w:proofErr w:type="spellEnd"/>
            <w:r w:rsidRPr="005C559A">
              <w:t xml:space="preserve"> Development H1</w:t>
            </w:r>
            <w:r>
              <w:t>8</w:t>
            </w:r>
            <w:r w:rsidRPr="005C559A">
              <w:t xml:space="preserve"> Co., Ltd.</w:t>
            </w:r>
          </w:p>
        </w:tc>
        <w:tc>
          <w:tcPr>
            <w:tcW w:w="1365" w:type="dxa"/>
          </w:tcPr>
          <w:p w14:paraId="0E61FF05" w14:textId="41C12EF2"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1,000</w:t>
            </w:r>
          </w:p>
        </w:tc>
        <w:tc>
          <w:tcPr>
            <w:tcW w:w="1366" w:type="dxa"/>
          </w:tcPr>
          <w:p w14:paraId="60811DA2" w14:textId="2B32D21B"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545AC03E" w14:textId="57B327A1"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w:t>
            </w:r>
          </w:p>
        </w:tc>
        <w:tc>
          <w:tcPr>
            <w:tcW w:w="1366" w:type="dxa"/>
            <w:vAlign w:val="bottom"/>
          </w:tcPr>
          <w:p w14:paraId="388DF60C" w14:textId="0F0432D1"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3924F6F0" w14:textId="2F1E41E9"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999,700</w:t>
            </w:r>
          </w:p>
        </w:tc>
        <w:tc>
          <w:tcPr>
            <w:tcW w:w="1366" w:type="dxa"/>
            <w:vAlign w:val="bottom"/>
          </w:tcPr>
          <w:p w14:paraId="5A222117" w14:textId="36D35426" w:rsidR="00651291" w:rsidRPr="005D2655" w:rsidRDefault="00651291" w:rsidP="00651291">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6A5C4944" w14:textId="644FFABD" w:rsidR="00651291" w:rsidRPr="005D2655" w:rsidRDefault="00651291" w:rsidP="00651291">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7173B4B4" w14:textId="6B5302B1" w:rsidR="00651291" w:rsidRPr="005D2655" w:rsidRDefault="00651291" w:rsidP="00651291">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577BAFBC" w14:textId="77777777" w:rsidTr="008C7C29">
        <w:trPr>
          <w:trHeight w:val="20"/>
        </w:trPr>
        <w:tc>
          <w:tcPr>
            <w:tcW w:w="3639" w:type="dxa"/>
            <w:tcBorders>
              <w:top w:val="nil"/>
              <w:left w:val="nil"/>
              <w:bottom w:val="nil"/>
              <w:right w:val="nil"/>
            </w:tcBorders>
            <w:shd w:val="clear" w:color="auto" w:fill="auto"/>
          </w:tcPr>
          <w:p w14:paraId="68164D9B" w14:textId="0A4305A9" w:rsidR="00651291" w:rsidRPr="005D2655" w:rsidRDefault="00651291" w:rsidP="00651291">
            <w:pPr>
              <w:ind w:left="-108" w:right="1"/>
              <w:jc w:val="thaiDistribute"/>
              <w:rPr>
                <w:rFonts w:ascii="Angsana New" w:hAnsi="Angsana New"/>
              </w:rPr>
            </w:pPr>
            <w:proofErr w:type="spellStart"/>
            <w:r w:rsidRPr="005C559A">
              <w:t>Sena</w:t>
            </w:r>
            <w:proofErr w:type="spellEnd"/>
            <w:r w:rsidRPr="005C559A">
              <w:t xml:space="preserve"> Development H1</w:t>
            </w:r>
            <w:r>
              <w:t>9</w:t>
            </w:r>
            <w:r w:rsidRPr="005C559A">
              <w:t xml:space="preserve"> Co., Ltd.</w:t>
            </w:r>
          </w:p>
        </w:tc>
        <w:tc>
          <w:tcPr>
            <w:tcW w:w="1365" w:type="dxa"/>
          </w:tcPr>
          <w:p w14:paraId="3AAC1B03" w14:textId="6A9B3EED"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1,000</w:t>
            </w:r>
          </w:p>
        </w:tc>
        <w:tc>
          <w:tcPr>
            <w:tcW w:w="1366" w:type="dxa"/>
          </w:tcPr>
          <w:p w14:paraId="7795048C" w14:textId="60CA0966"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2ADC737C" w14:textId="41D77F32"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w:t>
            </w:r>
          </w:p>
        </w:tc>
        <w:tc>
          <w:tcPr>
            <w:tcW w:w="1366" w:type="dxa"/>
            <w:vAlign w:val="bottom"/>
          </w:tcPr>
          <w:p w14:paraId="66472301" w14:textId="033785A6" w:rsidR="00651291" w:rsidRPr="005D2655" w:rsidRDefault="00651291" w:rsidP="00651291">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Pr>
          <w:p w14:paraId="5216B7BA" w14:textId="040ED4AD" w:rsidR="00651291" w:rsidRPr="005D2655" w:rsidRDefault="00651291" w:rsidP="00651291">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999,700</w:t>
            </w:r>
          </w:p>
        </w:tc>
        <w:tc>
          <w:tcPr>
            <w:tcW w:w="1366" w:type="dxa"/>
            <w:vAlign w:val="bottom"/>
          </w:tcPr>
          <w:p w14:paraId="4C9336A8" w14:textId="48019A23" w:rsidR="00651291" w:rsidRPr="005D2655" w:rsidRDefault="00651291" w:rsidP="00651291">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vAlign w:val="bottom"/>
          </w:tcPr>
          <w:p w14:paraId="46A4ADF0" w14:textId="0082FE69" w:rsidR="00651291" w:rsidRPr="005D2655" w:rsidRDefault="00651291" w:rsidP="00651291">
            <w:pPr>
              <w:pBdr>
                <w:bottom w:val="single" w:sz="4" w:space="1" w:color="auto"/>
              </w:pBd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vAlign w:val="bottom"/>
          </w:tcPr>
          <w:p w14:paraId="36B1A109" w14:textId="3C66B432" w:rsidR="00651291" w:rsidRPr="005D2655" w:rsidRDefault="00651291" w:rsidP="00651291">
            <w:pPr>
              <w:pBdr>
                <w:bottom w:val="single" w:sz="4" w:space="1" w:color="auto"/>
              </w:pBd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51291" w:rsidRPr="005D2655" w14:paraId="0E3E3855" w14:textId="77777777" w:rsidTr="008C7C29">
        <w:trPr>
          <w:trHeight w:val="20"/>
        </w:trPr>
        <w:tc>
          <w:tcPr>
            <w:tcW w:w="3639" w:type="dxa"/>
            <w:tcBorders>
              <w:top w:val="nil"/>
              <w:left w:val="nil"/>
              <w:bottom w:val="nil"/>
              <w:right w:val="nil"/>
            </w:tcBorders>
            <w:shd w:val="clear" w:color="auto" w:fill="auto"/>
            <w:vAlign w:val="bottom"/>
          </w:tcPr>
          <w:p w14:paraId="3FF2B6AE" w14:textId="77777777" w:rsidR="00651291" w:rsidRPr="005D2655" w:rsidRDefault="00651291" w:rsidP="00651291">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Total Investment in Subsidiaries</w:t>
            </w:r>
          </w:p>
        </w:tc>
        <w:tc>
          <w:tcPr>
            <w:tcW w:w="1365" w:type="dxa"/>
            <w:vAlign w:val="bottom"/>
          </w:tcPr>
          <w:p w14:paraId="5D56F59E" w14:textId="77777777" w:rsidR="00651291" w:rsidRPr="005D2655" w:rsidRDefault="00651291" w:rsidP="00651291">
            <w:pPr>
              <w:ind w:left="-108" w:right="1"/>
              <w:jc w:val="right"/>
              <w:rPr>
                <w:rFonts w:ascii="Angsana New" w:hAnsi="Angsana New" w:cs="Angsana New"/>
                <w:snapToGrid w:val="0"/>
                <w:sz w:val="27"/>
                <w:szCs w:val="27"/>
                <w:lang w:eastAsia="th-TH"/>
              </w:rPr>
            </w:pPr>
          </w:p>
        </w:tc>
        <w:tc>
          <w:tcPr>
            <w:tcW w:w="1366" w:type="dxa"/>
            <w:vAlign w:val="bottom"/>
          </w:tcPr>
          <w:p w14:paraId="6C19A861" w14:textId="21AC4491" w:rsidR="00651291" w:rsidRPr="005D2655" w:rsidRDefault="00651291" w:rsidP="00651291">
            <w:pPr>
              <w:ind w:left="-108" w:right="1"/>
              <w:jc w:val="right"/>
              <w:rPr>
                <w:rFonts w:ascii="Angsana New" w:hAnsi="Angsana New" w:cs="Angsana New"/>
                <w:snapToGrid w:val="0"/>
                <w:sz w:val="27"/>
                <w:szCs w:val="27"/>
                <w:lang w:eastAsia="th-TH"/>
              </w:rPr>
            </w:pPr>
          </w:p>
        </w:tc>
        <w:tc>
          <w:tcPr>
            <w:tcW w:w="1366" w:type="dxa"/>
            <w:vAlign w:val="bottom"/>
          </w:tcPr>
          <w:p w14:paraId="2F5D865A" w14:textId="77777777" w:rsidR="00651291" w:rsidRPr="005D2655" w:rsidRDefault="00651291" w:rsidP="00651291">
            <w:pPr>
              <w:ind w:left="-108" w:right="1"/>
              <w:jc w:val="right"/>
              <w:rPr>
                <w:rFonts w:ascii="Angsana New" w:hAnsi="Angsana New" w:cs="Angsana New"/>
                <w:snapToGrid w:val="0"/>
                <w:sz w:val="27"/>
                <w:szCs w:val="27"/>
                <w:lang w:eastAsia="th-TH"/>
              </w:rPr>
            </w:pPr>
          </w:p>
        </w:tc>
        <w:tc>
          <w:tcPr>
            <w:tcW w:w="1366" w:type="dxa"/>
            <w:vAlign w:val="bottom"/>
          </w:tcPr>
          <w:p w14:paraId="31F800F0" w14:textId="77777777" w:rsidR="00651291" w:rsidRPr="005D2655" w:rsidRDefault="00651291" w:rsidP="00651291">
            <w:pPr>
              <w:ind w:left="-108" w:right="1"/>
              <w:jc w:val="right"/>
              <w:rPr>
                <w:rFonts w:ascii="Angsana New" w:hAnsi="Angsana New" w:cs="Angsana New"/>
                <w:snapToGrid w:val="0"/>
                <w:sz w:val="27"/>
                <w:szCs w:val="27"/>
                <w:lang w:eastAsia="th-TH"/>
              </w:rPr>
            </w:pPr>
          </w:p>
        </w:tc>
        <w:tc>
          <w:tcPr>
            <w:tcW w:w="1366" w:type="dxa"/>
            <w:vAlign w:val="bottom"/>
          </w:tcPr>
          <w:p w14:paraId="1248D3A7" w14:textId="4B1BC8E4" w:rsidR="00651291" w:rsidRPr="005D2655" w:rsidRDefault="00651291" w:rsidP="00651291">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3,556,657,700</w:t>
            </w:r>
          </w:p>
        </w:tc>
        <w:tc>
          <w:tcPr>
            <w:tcW w:w="1366" w:type="dxa"/>
            <w:vAlign w:val="bottom"/>
          </w:tcPr>
          <w:p w14:paraId="0EEC66B1" w14:textId="2B2DD811" w:rsidR="00651291" w:rsidRPr="005D2655" w:rsidRDefault="00651291" w:rsidP="00651291">
            <w:pPr>
              <w:pBdr>
                <w:bottom w:val="double" w:sz="4" w:space="1" w:color="auto"/>
              </w:pBdr>
              <w:ind w:right="1" w:firstLine="33"/>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2,278,845,851</w:t>
            </w:r>
          </w:p>
        </w:tc>
        <w:tc>
          <w:tcPr>
            <w:tcW w:w="1366" w:type="dxa"/>
            <w:vAlign w:val="bottom"/>
          </w:tcPr>
          <w:p w14:paraId="1E2C508C" w14:textId="18C6DBC5" w:rsidR="00651291" w:rsidRPr="005D2655" w:rsidRDefault="00651291" w:rsidP="00651291">
            <w:pPr>
              <w:pBdr>
                <w:bottom w:val="double" w:sz="4" w:space="1" w:color="auto"/>
              </w:pBd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471,356,457</w:t>
            </w:r>
          </w:p>
        </w:tc>
        <w:tc>
          <w:tcPr>
            <w:tcW w:w="1366" w:type="dxa"/>
            <w:vAlign w:val="bottom"/>
          </w:tcPr>
          <w:p w14:paraId="251ABFD6" w14:textId="216E6539" w:rsidR="00651291" w:rsidRPr="005D2655" w:rsidRDefault="005F4BA4" w:rsidP="00651291">
            <w:pPr>
              <w:pBdr>
                <w:bottom w:val="double" w:sz="4" w:space="1" w:color="auto"/>
              </w:pBdr>
              <w:ind w:right="1"/>
              <w:jc w:val="right"/>
              <w:rPr>
                <w:rFonts w:ascii="Angsana New" w:hAnsi="Angsana New" w:cs="Angsana New"/>
                <w:snapToGrid w:val="0"/>
                <w:sz w:val="27"/>
                <w:szCs w:val="27"/>
                <w:cs/>
                <w:lang w:eastAsia="th-TH"/>
              </w:rPr>
            </w:pPr>
            <w:r w:rsidRPr="00061DAA">
              <w:rPr>
                <w:rFonts w:ascii="Angsana New" w:hAnsi="Angsana New" w:cs="Angsana New"/>
                <w:snapToGrid w:val="0"/>
                <w:sz w:val="27"/>
                <w:szCs w:val="27"/>
                <w:lang w:eastAsia="th-TH"/>
              </w:rPr>
              <w:t>1,024,461,607</w:t>
            </w:r>
          </w:p>
        </w:tc>
      </w:tr>
    </w:tbl>
    <w:p w14:paraId="0403C237" w14:textId="7FC1FAD3" w:rsidR="00CE04E9" w:rsidRPr="005D2655" w:rsidRDefault="00442685" w:rsidP="007900CF">
      <w:pPr>
        <w:pStyle w:val="HTMLPreformatted"/>
        <w:spacing w:line="540" w:lineRule="atLeast"/>
        <w:ind w:left="284" w:hanging="14"/>
        <w:rPr>
          <w:rFonts w:ascii="Angsana New" w:eastAsia="MS Mincho" w:hAnsi="Angsana New"/>
          <w:snapToGrid w:val="0"/>
          <w:sz w:val="27"/>
          <w:szCs w:val="27"/>
          <w:lang w:val="en-US" w:eastAsia="th-TH"/>
        </w:rPr>
      </w:pPr>
      <w:r w:rsidRPr="005D2655">
        <w:rPr>
          <w:rFonts w:ascii="Angsana New" w:eastAsia="MS Mincho" w:hAnsi="Angsana New"/>
          <w:snapToGrid w:val="0"/>
          <w:sz w:val="27"/>
          <w:szCs w:val="27"/>
          <w:lang w:val="en-US" w:eastAsia="th-TH"/>
        </w:rPr>
        <w:t>*</w:t>
      </w:r>
      <w:r w:rsidR="00685C4C" w:rsidRPr="005D2655">
        <w:rPr>
          <w:rFonts w:ascii="Angsana New" w:eastAsia="MS Mincho" w:hAnsi="Angsana New"/>
          <w:snapToGrid w:val="0"/>
          <w:sz w:val="27"/>
          <w:szCs w:val="27"/>
          <w:lang w:val="en-US" w:eastAsia="th-TH"/>
        </w:rPr>
        <w:t xml:space="preserve">     </w:t>
      </w:r>
      <w:r w:rsidR="00CE04E9" w:rsidRPr="005D2655">
        <w:rPr>
          <w:rFonts w:ascii="Angsana New" w:eastAsia="MS Mincho" w:hAnsi="Angsana New"/>
          <w:snapToGrid w:val="0"/>
          <w:sz w:val="27"/>
          <w:szCs w:val="27"/>
          <w:lang w:val="en-US" w:eastAsia="th-TH"/>
        </w:rPr>
        <w:t xml:space="preserve">During the </w:t>
      </w:r>
      <w:r w:rsidR="003D1948">
        <w:rPr>
          <w:rFonts w:ascii="Angsana New" w:eastAsia="MS Mincho" w:hAnsi="Angsana New"/>
          <w:snapToGrid w:val="0"/>
          <w:sz w:val="27"/>
          <w:szCs w:val="27"/>
          <w:lang w:val="en-US" w:eastAsia="th-TH"/>
        </w:rPr>
        <w:t>year</w:t>
      </w:r>
      <w:r w:rsidR="00211727" w:rsidRPr="005D2655">
        <w:rPr>
          <w:rFonts w:ascii="Angsana New" w:eastAsia="MS Mincho" w:hAnsi="Angsana New"/>
          <w:snapToGrid w:val="0"/>
          <w:sz w:val="27"/>
          <w:szCs w:val="27"/>
          <w:lang w:val="en-US" w:eastAsia="th-TH"/>
        </w:rPr>
        <w:t xml:space="preserve"> </w:t>
      </w:r>
      <w:r w:rsidR="006F7FBD" w:rsidRPr="005D2655">
        <w:rPr>
          <w:rFonts w:ascii="Angsana New" w:eastAsia="MS Mincho" w:hAnsi="Angsana New"/>
          <w:snapToGrid w:val="0"/>
          <w:sz w:val="27"/>
          <w:szCs w:val="27"/>
          <w:lang w:val="en-US" w:eastAsia="th-TH"/>
        </w:rPr>
        <w:t>2020</w:t>
      </w:r>
      <w:r w:rsidR="00CE04E9" w:rsidRPr="005D2655">
        <w:rPr>
          <w:rFonts w:ascii="Angsana New" w:eastAsia="MS Mincho" w:hAnsi="Angsana New"/>
          <w:snapToGrid w:val="0"/>
          <w:sz w:val="27"/>
          <w:szCs w:val="27"/>
          <w:lang w:val="en-US" w:eastAsia="th-TH"/>
        </w:rPr>
        <w:t xml:space="preserve">, </w:t>
      </w:r>
      <w:r w:rsidR="0068128E" w:rsidRPr="005D2655">
        <w:rPr>
          <w:rFonts w:ascii="Angsana New" w:eastAsia="MS Mincho" w:hAnsi="Angsana New"/>
          <w:snapToGrid w:val="0"/>
          <w:sz w:val="27"/>
          <w:szCs w:val="27"/>
          <w:lang w:val="en-US" w:eastAsia="th-TH"/>
        </w:rPr>
        <w:t xml:space="preserve">The status has </w:t>
      </w:r>
      <w:r w:rsidR="00CE04E9" w:rsidRPr="005D2655">
        <w:rPr>
          <w:rFonts w:ascii="Angsana New" w:eastAsia="MS Mincho" w:hAnsi="Angsana New"/>
          <w:snapToGrid w:val="0"/>
          <w:sz w:val="27"/>
          <w:szCs w:val="27"/>
          <w:lang w:val="en-US" w:eastAsia="th-TH"/>
        </w:rPr>
        <w:t xml:space="preserve">changed from subsidiaries </w:t>
      </w:r>
      <w:r w:rsidR="000F4D96" w:rsidRPr="005D2655">
        <w:rPr>
          <w:rFonts w:ascii="Angsana New" w:eastAsia="MS Mincho" w:hAnsi="Angsana New"/>
          <w:snapToGrid w:val="0"/>
          <w:sz w:val="27"/>
          <w:szCs w:val="27"/>
          <w:lang w:val="en-US" w:eastAsia="th-TH"/>
        </w:rPr>
        <w:t>Company</w:t>
      </w:r>
      <w:r w:rsidR="00CE04E9" w:rsidRPr="005D2655">
        <w:rPr>
          <w:rFonts w:ascii="Angsana New" w:eastAsia="MS Mincho" w:hAnsi="Angsana New"/>
          <w:snapToGrid w:val="0"/>
          <w:sz w:val="27"/>
          <w:szCs w:val="27"/>
          <w:lang w:val="en-US" w:eastAsia="th-TH"/>
        </w:rPr>
        <w:t xml:space="preserve"> to be </w:t>
      </w:r>
      <w:r w:rsidR="0068128E" w:rsidRPr="005D2655">
        <w:rPr>
          <w:rFonts w:ascii="Angsana New" w:eastAsia="MS Mincho" w:hAnsi="Angsana New"/>
          <w:snapToGrid w:val="0"/>
          <w:sz w:val="27"/>
          <w:szCs w:val="27"/>
          <w:lang w:val="en-US" w:eastAsia="th-TH"/>
        </w:rPr>
        <w:t>a Joint Venture</w:t>
      </w:r>
      <w:r w:rsidR="00611A91" w:rsidRPr="005D2655">
        <w:rPr>
          <w:rFonts w:ascii="Angsana New" w:eastAsia="MS Mincho" w:hAnsi="Angsana New"/>
          <w:snapToGrid w:val="0"/>
          <w:sz w:val="27"/>
          <w:szCs w:val="27"/>
          <w:lang w:val="en-US" w:eastAsia="th-TH"/>
        </w:rPr>
        <w:t>.</w:t>
      </w:r>
      <w:r w:rsidR="0029758D" w:rsidRPr="005D2655">
        <w:rPr>
          <w:rFonts w:ascii="Angsana New" w:eastAsia="MS Mincho" w:hAnsi="Angsana New"/>
          <w:snapToGrid w:val="0"/>
          <w:sz w:val="27"/>
          <w:szCs w:val="27"/>
          <w:lang w:val="en-US" w:eastAsia="th-TH"/>
        </w:rPr>
        <w:t xml:space="preserve"> </w:t>
      </w:r>
    </w:p>
    <w:p w14:paraId="0997BA1C" w14:textId="37011B07" w:rsidR="00611A91" w:rsidRPr="005D2655" w:rsidRDefault="00611A91"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 xml:space="preserve">** </w:t>
      </w:r>
      <w:r w:rsidR="00685C4C"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 xml:space="preserve">During the </w:t>
      </w:r>
      <w:r w:rsidR="003D1948">
        <w:rPr>
          <w:rFonts w:ascii="Angsana New" w:hAnsi="Angsana New" w:cs="Angsana New"/>
          <w:snapToGrid w:val="0"/>
          <w:sz w:val="27"/>
          <w:szCs w:val="27"/>
          <w:lang w:eastAsia="th-TH"/>
        </w:rPr>
        <w:t>year</w:t>
      </w:r>
      <w:r w:rsidRPr="005D2655">
        <w:rPr>
          <w:rFonts w:ascii="Angsana New" w:hAnsi="Angsana New" w:cs="Angsana New"/>
          <w:snapToGrid w:val="0"/>
          <w:sz w:val="27"/>
          <w:szCs w:val="27"/>
          <w:lang w:eastAsia="th-TH"/>
        </w:rPr>
        <w:t xml:space="preserve"> 2020, </w:t>
      </w:r>
      <w:r w:rsidR="0068128E" w:rsidRPr="005D2655">
        <w:rPr>
          <w:rFonts w:ascii="Angsana New" w:hAnsi="Angsana New" w:cs="Angsana New"/>
          <w:snapToGrid w:val="0"/>
          <w:sz w:val="27"/>
          <w:szCs w:val="27"/>
          <w:lang w:eastAsia="th-TH"/>
        </w:rPr>
        <w:t>The status has changed from indirect subsidiary to a direct subsidiary</w:t>
      </w:r>
      <w:r w:rsidRPr="005D2655">
        <w:rPr>
          <w:rFonts w:ascii="Angsana New" w:hAnsi="Angsana New" w:cs="Angsana New"/>
          <w:snapToGrid w:val="0"/>
          <w:sz w:val="27"/>
          <w:szCs w:val="27"/>
          <w:lang w:eastAsia="th-TH"/>
        </w:rPr>
        <w:t>.</w:t>
      </w:r>
    </w:p>
    <w:p w14:paraId="0C371C93" w14:textId="46749878" w:rsidR="007900CF" w:rsidRDefault="00CE04E9"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r w:rsidR="00611A91" w:rsidRPr="005D2655">
        <w:rPr>
          <w:rFonts w:ascii="Angsana New" w:hAnsi="Angsana New" w:cs="Angsana New"/>
          <w:snapToGrid w:val="0"/>
          <w:sz w:val="27"/>
          <w:szCs w:val="27"/>
          <w:lang w:eastAsia="th-TH"/>
        </w:rPr>
        <w:t>*</w:t>
      </w:r>
      <w:r w:rsidRPr="005D2655">
        <w:rPr>
          <w:rFonts w:ascii="Angsana New" w:hAnsi="Angsana New" w:cs="Angsana New"/>
          <w:snapToGrid w:val="0"/>
          <w:sz w:val="27"/>
          <w:szCs w:val="27"/>
          <w:lang w:eastAsia="th-TH"/>
        </w:rPr>
        <w:t xml:space="preserve"> The </w:t>
      </w:r>
      <w:r w:rsidR="000F4D96" w:rsidRPr="005D2655">
        <w:rPr>
          <w:rFonts w:ascii="Angsana New" w:hAnsi="Angsana New" w:cs="Angsana New"/>
          <w:snapToGrid w:val="0"/>
          <w:sz w:val="27"/>
          <w:szCs w:val="27"/>
          <w:lang w:eastAsia="th-TH"/>
        </w:rPr>
        <w:t>Company</w:t>
      </w:r>
      <w:r w:rsidRPr="005D2655">
        <w:rPr>
          <w:rFonts w:ascii="Angsana New" w:hAnsi="Angsana New" w:cs="Angsana New"/>
          <w:snapToGrid w:val="0"/>
          <w:sz w:val="27"/>
          <w:szCs w:val="27"/>
          <w:lang w:eastAsia="th-TH"/>
        </w:rPr>
        <w:t xml:space="preserve"> has a large amount of money to pay for the shares amount of Baht </w:t>
      </w:r>
      <w:r w:rsidR="00BB0A2F" w:rsidRPr="005D2655">
        <w:rPr>
          <w:rFonts w:ascii="Angsana New" w:hAnsi="Angsana New" w:cs="Angsana New"/>
          <w:snapToGrid w:val="0"/>
          <w:sz w:val="27"/>
          <w:szCs w:val="27"/>
          <w:lang w:eastAsia="th-TH"/>
        </w:rPr>
        <w:t>13</w:t>
      </w:r>
      <w:r w:rsidR="00B77A3A">
        <w:rPr>
          <w:rFonts w:ascii="Angsana New" w:hAnsi="Angsana New" w:cs="Angsana New"/>
          <w:snapToGrid w:val="0"/>
          <w:sz w:val="27"/>
          <w:szCs w:val="27"/>
          <w:lang w:eastAsia="th-TH"/>
        </w:rPr>
        <w:t>5</w:t>
      </w:r>
      <w:r w:rsidR="00364609">
        <w:rPr>
          <w:rFonts w:ascii="Angsana New" w:hAnsi="Angsana New" w:cs="Angsana New"/>
          <w:snapToGrid w:val="0"/>
          <w:sz w:val="27"/>
          <w:szCs w:val="27"/>
          <w:lang w:eastAsia="th-TH"/>
        </w:rPr>
        <w:t>.00</w:t>
      </w:r>
      <w:r w:rsidR="00893DDA"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million.</w:t>
      </w:r>
    </w:p>
    <w:p w14:paraId="4397C1B8" w14:textId="5E9DD1F8" w:rsidR="007900CF" w:rsidRPr="005D2655" w:rsidRDefault="007900CF"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r>
        <w:rPr>
          <w:rFonts w:ascii="Angsana New" w:hAnsi="Angsana New" w:cs="Angsana New"/>
          <w:snapToGrid w:val="0"/>
          <w:sz w:val="27"/>
          <w:szCs w:val="27"/>
          <w:lang w:eastAsia="th-TH"/>
        </w:rPr>
        <w:t xml:space="preserve"> During the period 2019 The status has changed from direct subsidiary to </w:t>
      </w:r>
      <w:proofErr w:type="spellStart"/>
      <w:proofErr w:type="gramStart"/>
      <w:r>
        <w:rPr>
          <w:rFonts w:ascii="Angsana New" w:hAnsi="Angsana New" w:cs="Angsana New"/>
          <w:snapToGrid w:val="0"/>
          <w:sz w:val="27"/>
          <w:szCs w:val="27"/>
          <w:lang w:eastAsia="th-TH"/>
        </w:rPr>
        <w:t>a</w:t>
      </w:r>
      <w:proofErr w:type="spellEnd"/>
      <w:proofErr w:type="gramEnd"/>
      <w:r>
        <w:rPr>
          <w:rFonts w:ascii="Angsana New" w:hAnsi="Angsana New" w:cs="Angsana New"/>
          <w:snapToGrid w:val="0"/>
          <w:sz w:val="27"/>
          <w:szCs w:val="27"/>
          <w:lang w:eastAsia="th-TH"/>
        </w:rPr>
        <w:t xml:space="preserve"> indirect </w:t>
      </w:r>
      <w:proofErr w:type="spellStart"/>
      <w:r>
        <w:rPr>
          <w:rFonts w:ascii="Angsana New" w:hAnsi="Angsana New" w:cs="Angsana New"/>
          <w:snapToGrid w:val="0"/>
          <w:sz w:val="27"/>
          <w:szCs w:val="27"/>
          <w:lang w:eastAsia="th-TH"/>
        </w:rPr>
        <w:t>subdsidiary</w:t>
      </w:r>
      <w:proofErr w:type="spellEnd"/>
      <w:r>
        <w:rPr>
          <w:rFonts w:ascii="Angsana New" w:hAnsi="Angsana New" w:cs="Angsana New"/>
          <w:snapToGrid w:val="0"/>
          <w:sz w:val="27"/>
          <w:szCs w:val="27"/>
          <w:lang w:eastAsia="th-TH"/>
        </w:rPr>
        <w:t>.</w:t>
      </w:r>
    </w:p>
    <w:p w14:paraId="1F0F061E" w14:textId="64BBC08E" w:rsidR="00A65283" w:rsidRDefault="00A65283" w:rsidP="007900CF">
      <w:pPr>
        <w:tabs>
          <w:tab w:val="left" w:pos="720"/>
        </w:tabs>
        <w:ind w:left="270" w:right="28"/>
        <w:jc w:val="left"/>
        <w:rPr>
          <w:rFonts w:ascii="Angsana New" w:hAnsi="Angsana New" w:cs="Angsana New"/>
        </w:rPr>
      </w:pPr>
    </w:p>
    <w:p w14:paraId="380F204A" w14:textId="7DAF34EF" w:rsidR="007900CF" w:rsidRPr="005D2655" w:rsidRDefault="007900CF" w:rsidP="00E371C0">
      <w:pPr>
        <w:tabs>
          <w:tab w:val="left" w:pos="709"/>
        </w:tabs>
        <w:ind w:left="709" w:right="28" w:hanging="284"/>
        <w:jc w:val="left"/>
        <w:rPr>
          <w:rFonts w:ascii="Angsana New" w:hAnsi="Angsana New" w:cs="Angsana New"/>
        </w:rPr>
        <w:sectPr w:rsidR="007900CF" w:rsidRPr="005D2655" w:rsidSect="00B9586F">
          <w:headerReference w:type="even" r:id="rId22"/>
          <w:headerReference w:type="default" r:id="rId23"/>
          <w:headerReference w:type="first" r:id="rId24"/>
          <w:pgSz w:w="16834" w:h="11909" w:orient="landscape" w:code="9"/>
          <w:pgMar w:top="851" w:right="851" w:bottom="568" w:left="1134" w:header="850" w:footer="850" w:gutter="0"/>
          <w:cols w:space="720"/>
          <w:docGrid w:linePitch="381"/>
        </w:sectPr>
      </w:pPr>
    </w:p>
    <w:p w14:paraId="4C9E6D34" w14:textId="468AB75C" w:rsidR="00793258" w:rsidRPr="005D2655" w:rsidRDefault="00793258" w:rsidP="00A74F1B">
      <w:pPr>
        <w:spacing w:line="350" w:lineRule="exact"/>
        <w:ind w:right="0"/>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Development A1 Co., Ltd.</w:t>
      </w:r>
    </w:p>
    <w:p w14:paraId="52A91C29" w14:textId="1D438590"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bookmarkStart w:id="6" w:name="_Hlk65165711"/>
      <w:r w:rsidRPr="005D2655">
        <w:rPr>
          <w:rFonts w:ascii="Angsana New" w:hAnsi="Angsana New"/>
          <w:szCs w:val="28"/>
        </w:rPr>
        <w:t>Co.,</w:t>
      </w:r>
      <w:r w:rsidR="00037906">
        <w:rPr>
          <w:rFonts w:ascii="Angsana New" w:hAnsi="Angsana New"/>
          <w:szCs w:val="28"/>
        </w:rPr>
        <w:t xml:space="preserve"> </w:t>
      </w:r>
      <w:r w:rsidRPr="005D2655">
        <w:rPr>
          <w:rFonts w:ascii="Angsana New" w:hAnsi="Angsana New"/>
          <w:szCs w:val="28"/>
        </w:rPr>
        <w:t>Ltd.</w:t>
      </w:r>
      <w:bookmarkEnd w:id="6"/>
      <w:r w:rsidRPr="005D2655">
        <w:rPr>
          <w:rFonts w:ascii="Angsana New" w:hAnsi="Angsana New"/>
          <w:szCs w:val="28"/>
        </w:rPr>
        <w:t xml:space="preserve">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of 850,000</w:t>
      </w:r>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1.50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1.28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June 29, 2020.</w:t>
      </w:r>
    </w:p>
    <w:p w14:paraId="2A4C4143" w14:textId="3A054B9A" w:rsidR="00365872" w:rsidRPr="005D2655" w:rsidRDefault="00365872"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r w:rsidR="00037906" w:rsidRPr="005D2655">
        <w:rPr>
          <w:rFonts w:ascii="Angsana New" w:hAnsi="Angsana New"/>
          <w:szCs w:val="28"/>
        </w:rPr>
        <w:t>Co.,</w:t>
      </w:r>
      <w:r w:rsidR="00037906">
        <w:rPr>
          <w:rFonts w:ascii="Angsana New" w:hAnsi="Angsana New"/>
          <w:szCs w:val="28"/>
        </w:rPr>
        <w:t xml:space="preserve"> </w:t>
      </w:r>
      <w:r w:rsidR="00037906" w:rsidRPr="005D2655">
        <w:rPr>
          <w:rFonts w:ascii="Angsana New" w:hAnsi="Angsana New"/>
          <w:szCs w:val="28"/>
        </w:rPr>
        <w:t>Ltd.</w:t>
      </w:r>
      <w:r w:rsidRPr="005D2655">
        <w:rPr>
          <w:rFonts w:ascii="Angsana New" w:hAnsi="Angsana New"/>
          <w:szCs w:val="28"/>
        </w:rPr>
        <w:t xml:space="preserve">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850,000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62.48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25, 2020.</w:t>
      </w:r>
    </w:p>
    <w:p w14:paraId="0FAB15ED" w14:textId="1F436ABF" w:rsidR="00365872" w:rsidRPr="005D2655" w:rsidRDefault="00365872"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Extraordinary shareholders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r w:rsidR="00037906" w:rsidRPr="005D2655">
        <w:rPr>
          <w:rFonts w:ascii="Angsana New" w:hAnsi="Angsana New"/>
          <w:szCs w:val="28"/>
        </w:rPr>
        <w:t>Co.,</w:t>
      </w:r>
      <w:r w:rsidR="00037906">
        <w:rPr>
          <w:rFonts w:ascii="Angsana New" w:hAnsi="Angsana New"/>
          <w:szCs w:val="28"/>
        </w:rPr>
        <w:t xml:space="preserve"> </w:t>
      </w:r>
      <w:r w:rsidR="00037906" w:rsidRPr="005D2655">
        <w:rPr>
          <w:rFonts w:ascii="Angsana New" w:hAnsi="Angsana New"/>
          <w:szCs w:val="28"/>
        </w:rPr>
        <w:t>Ltd.</w:t>
      </w:r>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 xml:space="preserve">260.80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 xml:space="preserve">345.80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850,000 shares with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850,000 shares with value of Baht 25</w:t>
      </w:r>
      <w:r w:rsidR="00B77A3A">
        <w:rPr>
          <w:rFonts w:ascii="Angsana New" w:hAnsi="Angsana New" w:hint="cs"/>
          <w:snapToGrid w:val="0"/>
          <w:cs/>
          <w:lang w:eastAsia="th-TH"/>
        </w:rPr>
        <w:t xml:space="preserve"> </w:t>
      </w:r>
      <w:r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equal to </w:t>
      </w:r>
      <w:r w:rsidRPr="005D2655">
        <w:rPr>
          <w:rFonts w:ascii="Angsana New" w:hAnsi="Angsana New"/>
          <w:snapToGrid w:val="0"/>
          <w:szCs w:val="28"/>
          <w:lang w:eastAsia="th-TH"/>
        </w:rPr>
        <w:t xml:space="preserve">Baht </w:t>
      </w:r>
      <w:r w:rsidRPr="005D2655">
        <w:rPr>
          <w:rFonts w:ascii="Angsana New" w:hAnsi="Angsana New" w:hint="cs"/>
          <w:snapToGrid w:val="0"/>
          <w:szCs w:val="28"/>
          <w:lang w:eastAsia="th-TH"/>
        </w:rPr>
        <w:t>21</w:t>
      </w:r>
      <w:r w:rsidRPr="005D2655">
        <w:rPr>
          <w:rFonts w:ascii="Angsana New" w:hAnsi="Angsana New" w:hint="cs"/>
          <w:snapToGrid w:val="0"/>
          <w:szCs w:val="28"/>
          <w:cs/>
          <w:lang w:eastAsia="th-TH"/>
        </w:rPr>
        <w:t>.</w:t>
      </w:r>
      <w:r w:rsidRPr="005D2655">
        <w:rPr>
          <w:rFonts w:ascii="Angsana New" w:hAnsi="Angsana New" w:hint="cs"/>
          <w:snapToGrid w:val="0"/>
          <w:szCs w:val="28"/>
          <w:lang w:eastAsia="th-TH"/>
        </w:rPr>
        <w:t>25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The Company registered and paid on March 20, 2020.</w:t>
      </w:r>
    </w:p>
    <w:p w14:paraId="77FDEF8D" w14:textId="7862D78F" w:rsidR="00793258" w:rsidRPr="005D2655" w:rsidRDefault="00793258"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B85CC2" w:rsidRPr="005D2655">
        <w:rPr>
          <w:rFonts w:ascii="Angsana New" w:hAnsi="Angsana New"/>
        </w:rPr>
        <w:t>Board of Directors’</w:t>
      </w:r>
      <w:r w:rsidRPr="005D2655">
        <w:rPr>
          <w:rFonts w:ascii="Angsana New" w:hAnsi="Angsana New"/>
          <w:szCs w:val="28"/>
        </w:rPr>
        <w:t xml:space="preserve">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A1 Co.,</w:t>
      </w:r>
      <w:r w:rsidR="00037906">
        <w:rPr>
          <w:rFonts w:ascii="Angsana New" w:hAnsi="Angsana New"/>
          <w:szCs w:val="28"/>
        </w:rPr>
        <w:t xml:space="preserve"> </w:t>
      </w:r>
      <w:r w:rsidR="0068128E" w:rsidRPr="005D2655">
        <w:rPr>
          <w:rFonts w:ascii="Angsana New" w:hAnsi="Angsana New"/>
          <w:szCs w:val="28"/>
        </w:rPr>
        <w:t>Ltd.</w:t>
      </w:r>
      <w:r w:rsidRPr="005D2655">
        <w:rPr>
          <w:rFonts w:ascii="Angsana New" w:hAnsi="Angsana New"/>
          <w:szCs w:val="28"/>
        </w:rPr>
        <w:t xml:space="preserve">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proofErr w:type="gramStart"/>
      <w:r w:rsidRPr="005D2655">
        <w:rPr>
          <w:rFonts w:ascii="Angsana New" w:hAnsi="Angsana New"/>
          <w:szCs w:val="28"/>
        </w:rPr>
        <w:t xml:space="preserve">of </w:t>
      </w:r>
      <w:r w:rsidRPr="005D2655">
        <w:rPr>
          <w:rFonts w:ascii="Angsana New" w:hAnsi="Angsana New" w:hint="cs"/>
          <w:szCs w:val="28"/>
          <w:cs/>
        </w:rPr>
        <w:t xml:space="preserve"> </w:t>
      </w:r>
      <w:r w:rsidRPr="005D2655">
        <w:rPr>
          <w:rFonts w:ascii="Angsana New" w:hAnsi="Angsana New"/>
          <w:lang w:val="en-GB"/>
        </w:rPr>
        <w:t>2</w:t>
      </w:r>
      <w:r w:rsidRPr="005D2655">
        <w:rPr>
          <w:rFonts w:ascii="Angsana New" w:hAnsi="Angsana New"/>
        </w:rPr>
        <w:t>,</w:t>
      </w:r>
      <w:r w:rsidRPr="005D2655">
        <w:rPr>
          <w:rFonts w:ascii="Angsana New" w:hAnsi="Angsana New"/>
          <w:lang w:val="en-GB"/>
        </w:rPr>
        <w:t>608</w:t>
      </w:r>
      <w:r w:rsidRPr="005D2655">
        <w:rPr>
          <w:rFonts w:ascii="Angsana New" w:hAnsi="Angsana New"/>
        </w:rPr>
        <w:t>,</w:t>
      </w:r>
      <w:r w:rsidRPr="005D2655">
        <w:rPr>
          <w:rFonts w:ascii="Angsana New" w:hAnsi="Angsana New"/>
          <w:lang w:val="en-GB"/>
        </w:rPr>
        <w:t>000</w:t>
      </w:r>
      <w:proofErr w:type="gramEnd"/>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67</w:t>
      </w:r>
      <w:r w:rsidR="00B612F2">
        <w:rPr>
          <w:rFonts w:ascii="Angsana New" w:hAnsi="Angsana New"/>
          <w:lang w:val="en-GB"/>
        </w:rPr>
        <w:t>.00</w:t>
      </w:r>
      <w:r w:rsidR="00B77A3A">
        <w:rPr>
          <w:rFonts w:ascii="Angsana New" w:hAnsi="Angsana New" w:hint="cs"/>
          <w:cs/>
          <w:lang w:val="en-GB"/>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174</w:t>
      </w:r>
      <w:r w:rsidRPr="005D2655">
        <w:rPr>
          <w:rFonts w:ascii="Angsana New" w:hAnsi="Angsana New"/>
          <w:cs/>
        </w:rPr>
        <w:t>.</w:t>
      </w:r>
      <w:r w:rsidRPr="005D2655">
        <w:rPr>
          <w:rFonts w:ascii="Angsana New" w:hAnsi="Angsana New"/>
          <w:lang w:val="en-GB"/>
        </w:rPr>
        <w:t>74</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18, 2020.</w:t>
      </w:r>
    </w:p>
    <w:p w14:paraId="0387AA97" w14:textId="28FF9C47" w:rsidR="00793258" w:rsidRPr="005D2655" w:rsidRDefault="00793258" w:rsidP="003B6303">
      <w:pPr>
        <w:spacing w:before="120" w:after="120" w:line="350" w:lineRule="exact"/>
        <w:ind w:right="143"/>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A2 Co., Ltd.</w:t>
      </w:r>
    </w:p>
    <w:p w14:paraId="3786BB24" w14:textId="02F46F4E"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Co.,</w:t>
      </w:r>
      <w:r w:rsidR="00037906">
        <w:rPr>
          <w:rFonts w:ascii="Angsana New" w:hAnsi="Angsana New"/>
          <w:szCs w:val="28"/>
        </w:rPr>
        <w:t xml:space="preserve"> </w:t>
      </w:r>
      <w:r w:rsidRPr="005D2655">
        <w:rPr>
          <w:rFonts w:ascii="Angsana New" w:hAnsi="Angsana New"/>
          <w:szCs w:val="28"/>
        </w:rPr>
        <w:t xml:space="preserve">Ltd.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0.50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1.90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June 29, 2020.</w:t>
      </w:r>
    </w:p>
    <w:p w14:paraId="711B1879" w14:textId="765EBB9B"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Co.,</w:t>
      </w:r>
      <w:r w:rsidR="00037906">
        <w:rPr>
          <w:rFonts w:ascii="Angsana New" w:hAnsi="Angsana New"/>
          <w:szCs w:val="28"/>
        </w:rPr>
        <w:t xml:space="preserve"> </w:t>
      </w:r>
      <w:r w:rsidRPr="005D2655">
        <w:rPr>
          <w:rFonts w:ascii="Angsana New" w:hAnsi="Angsana New"/>
          <w:szCs w:val="28"/>
        </w:rPr>
        <w:t xml:space="preserve">Ltd.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279.51</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27, 2020.</w:t>
      </w:r>
    </w:p>
    <w:p w14:paraId="4937BF4E" w14:textId="2B5012F6" w:rsidR="00793258" w:rsidRPr="005D2655" w:rsidRDefault="00793258"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According to the Extraordinary shareholders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w:t>
      </w:r>
      <w:r w:rsidR="005551F3" w:rsidRPr="005D2655">
        <w:rPr>
          <w:rFonts w:ascii="Angsana New" w:hAnsi="Angsana New"/>
          <w:szCs w:val="28"/>
        </w:rPr>
        <w:t>2</w:t>
      </w:r>
      <w:r w:rsidR="0068128E" w:rsidRPr="005D2655">
        <w:rPr>
          <w:rFonts w:ascii="Angsana New" w:hAnsi="Angsana New"/>
          <w:szCs w:val="28"/>
        </w:rPr>
        <w:t xml:space="preserve"> Co.,</w:t>
      </w:r>
      <w:r w:rsidR="00037906">
        <w:rPr>
          <w:rFonts w:ascii="Angsana New" w:hAnsi="Angsana New"/>
          <w:szCs w:val="28"/>
        </w:rPr>
        <w:t xml:space="preserve"> </w:t>
      </w:r>
      <w:r w:rsidR="0068128E" w:rsidRPr="005D2655">
        <w:rPr>
          <w:rFonts w:ascii="Angsana New" w:hAnsi="Angsana New"/>
          <w:szCs w:val="28"/>
        </w:rPr>
        <w:t>Ltd.</w:t>
      </w:r>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BD0D2D">
        <w:rPr>
          <w:rFonts w:ascii="Angsana New" w:hAnsi="Angsana New"/>
        </w:rPr>
        <w:t xml:space="preserve">.00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380</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of 3.79 million shares w</w:t>
      </w:r>
      <w:r w:rsidR="005551F3" w:rsidRPr="005D2655">
        <w:rPr>
          <w:rFonts w:ascii="Angsana New" w:hAnsi="Angsana New"/>
          <w:snapToGrid w:val="0"/>
          <w:lang w:eastAsia="th-TH"/>
        </w:rPr>
        <w:t>ith a par value of Baht 100</w:t>
      </w:r>
      <w:r w:rsidR="00B77A3A">
        <w:rPr>
          <w:rFonts w:ascii="Angsana New" w:hAnsi="Angsana New" w:hint="cs"/>
          <w:snapToGrid w:val="0"/>
          <w:cs/>
          <w:lang w:eastAsia="th-TH"/>
        </w:rPr>
        <w:t xml:space="preserve"> </w:t>
      </w:r>
      <w:r w:rsidR="005551F3"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of 3.79 million s</w:t>
      </w:r>
      <w:r w:rsidR="005551F3" w:rsidRPr="005D2655">
        <w:rPr>
          <w:rFonts w:ascii="Angsana New" w:hAnsi="Angsana New"/>
          <w:snapToGrid w:val="0"/>
          <w:lang w:eastAsia="th-TH"/>
        </w:rPr>
        <w:t>hares with value of Baht 25</w:t>
      </w:r>
      <w:r w:rsidR="00B77A3A">
        <w:rPr>
          <w:rFonts w:ascii="Angsana New" w:hAnsi="Angsana New" w:hint="cs"/>
          <w:snapToGrid w:val="0"/>
          <w:cs/>
          <w:lang w:eastAsia="th-TH"/>
        </w:rPr>
        <w:t xml:space="preserve"> </w:t>
      </w:r>
      <w:r w:rsidR="005551F3"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94.75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registered on March 24, 2020 and completely paid on March 20, 2020.</w:t>
      </w:r>
    </w:p>
    <w:p w14:paraId="7417D6EB" w14:textId="373802E5" w:rsidR="007C1D78" w:rsidRDefault="007C1D78" w:rsidP="003B6303">
      <w:pPr>
        <w:pStyle w:val="ListParagraph"/>
        <w:autoSpaceDE w:val="0"/>
        <w:autoSpaceDN w:val="0"/>
        <w:adjustRightInd w:val="0"/>
        <w:spacing w:line="216" w:lineRule="auto"/>
        <w:ind w:left="0" w:right="143" w:firstLine="0"/>
        <w:jc w:val="thaiDistribute"/>
        <w:rPr>
          <w:rFonts w:ascii="Angsana New" w:hAnsi="Angsana New"/>
          <w:szCs w:val="28"/>
          <w:u w:val="single"/>
        </w:rPr>
      </w:pPr>
      <w:proofErr w:type="spellStart"/>
      <w:r w:rsidRPr="005D2655">
        <w:rPr>
          <w:rFonts w:ascii="Angsana New" w:hAnsi="Angsana New"/>
          <w:b/>
          <w:bCs/>
          <w:szCs w:val="28"/>
          <w:u w:val="single"/>
        </w:rPr>
        <w:t>Sena</w:t>
      </w:r>
      <w:proofErr w:type="spellEnd"/>
      <w:r w:rsidRPr="005D2655">
        <w:rPr>
          <w:rFonts w:ascii="Angsana New" w:hAnsi="Angsana New"/>
          <w:b/>
          <w:bCs/>
          <w:szCs w:val="28"/>
          <w:u w:val="single"/>
        </w:rPr>
        <w:t xml:space="preserve"> Development A8</w:t>
      </w:r>
      <w:r w:rsidRPr="005D2655">
        <w:rPr>
          <w:rFonts w:ascii="Angsana New" w:hAnsi="Angsana New"/>
          <w:b/>
          <w:bCs/>
          <w:szCs w:val="28"/>
          <w:u w:val="single"/>
          <w:cs/>
        </w:rPr>
        <w:t xml:space="preserve"> </w:t>
      </w:r>
      <w:r w:rsidRPr="005D2655">
        <w:rPr>
          <w:rFonts w:ascii="Angsana New" w:hAnsi="Angsana New"/>
          <w:b/>
          <w:bCs/>
          <w:szCs w:val="28"/>
          <w:u w:val="single"/>
        </w:rPr>
        <w:t>Co., Ltd</w:t>
      </w:r>
      <w:r w:rsidRPr="005D2655">
        <w:rPr>
          <w:rFonts w:ascii="Angsana New" w:hAnsi="Angsana New"/>
          <w:szCs w:val="28"/>
          <w:u w:val="single"/>
        </w:rPr>
        <w:t xml:space="preserve">.  </w:t>
      </w:r>
    </w:p>
    <w:p w14:paraId="6D09C41C" w14:textId="17E447D2" w:rsidR="005F4BA4" w:rsidRPr="005D2655" w:rsidRDefault="005F4BA4" w:rsidP="005F4BA4">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Pr="005D2655">
        <w:rPr>
          <w:rFonts w:ascii="Angsana New" w:hAnsi="Angsana New"/>
        </w:rPr>
        <w:t>Board of Directors’</w:t>
      </w:r>
      <w:r w:rsidRPr="005D2655">
        <w:rPr>
          <w:rFonts w:ascii="Angsana New" w:hAnsi="Angsana New"/>
          <w:szCs w:val="28"/>
        </w:rPr>
        <w:t xml:space="preserve"> Meeting No.</w:t>
      </w:r>
      <w:r>
        <w:rPr>
          <w:rFonts w:ascii="Angsana New" w:hAnsi="Angsana New"/>
          <w:szCs w:val="28"/>
        </w:rPr>
        <w:t>4</w:t>
      </w:r>
      <w:r w:rsidRPr="005D2655">
        <w:rPr>
          <w:rFonts w:ascii="Angsana New" w:hAnsi="Angsana New"/>
          <w:szCs w:val="28"/>
        </w:rPr>
        <w:t xml:space="preserve">/2020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on </w:t>
      </w:r>
      <w:r>
        <w:rPr>
          <w:rFonts w:ascii="Angsana New" w:hAnsi="Angsana New"/>
          <w:szCs w:val="28"/>
        </w:rPr>
        <w:t>December</w:t>
      </w:r>
      <w:r w:rsidRPr="005D2655">
        <w:rPr>
          <w:rFonts w:ascii="Angsana New" w:hAnsi="Angsana New"/>
          <w:szCs w:val="28"/>
        </w:rPr>
        <w:t xml:space="preserve"> </w:t>
      </w:r>
      <w:r>
        <w:rPr>
          <w:rFonts w:ascii="Angsana New" w:hAnsi="Angsana New"/>
          <w:szCs w:val="28"/>
        </w:rPr>
        <w:t>3</w:t>
      </w:r>
      <w:r w:rsidRPr="005D2655">
        <w:rPr>
          <w:rFonts w:ascii="Angsana New" w:hAnsi="Angsana New"/>
          <w:szCs w:val="28"/>
        </w:rPr>
        <w:t xml:space="preserve">,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Pr>
          <w:rFonts w:ascii="Angsana New" w:hAnsi="Angsana New"/>
          <w:szCs w:val="28"/>
        </w:rPr>
        <w:t>9</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Pr>
          <w:rFonts w:ascii="Angsana New" w:hAnsi="Angsana New"/>
          <w:szCs w:val="28"/>
        </w:rPr>
        <w:t>2.07</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 xml:space="preserve">The Company completely paid on </w:t>
      </w:r>
      <w:r>
        <w:rPr>
          <w:rFonts w:ascii="Angsana New" w:hAnsi="Angsana New"/>
          <w:szCs w:val="28"/>
        </w:rPr>
        <w:t>December 8</w:t>
      </w:r>
      <w:r w:rsidRPr="005D2655">
        <w:rPr>
          <w:rFonts w:ascii="Angsana New" w:hAnsi="Angsana New"/>
          <w:szCs w:val="28"/>
        </w:rPr>
        <w:t>, 2020.</w:t>
      </w:r>
      <w:r w:rsidRPr="005D2655">
        <w:rPr>
          <w:rFonts w:ascii="Angsana New" w:hAnsi="Angsana New" w:hint="cs"/>
          <w:szCs w:val="28"/>
          <w:cs/>
        </w:rPr>
        <w:t xml:space="preserve"> </w:t>
      </w:r>
    </w:p>
    <w:p w14:paraId="7BBD2A0F" w14:textId="76227C73"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on</w:t>
      </w:r>
      <w:r w:rsidR="00FF494A" w:rsidRPr="005D2655">
        <w:rPr>
          <w:rFonts w:ascii="Angsana New" w:hAnsi="Angsana New"/>
          <w:szCs w:val="28"/>
        </w:rPr>
        <w:t xml:space="preserve"> </w:t>
      </w:r>
      <w:r w:rsidR="00B85CC2" w:rsidRPr="005D2655">
        <w:rPr>
          <w:rFonts w:ascii="Angsana New" w:hAnsi="Angsana New"/>
          <w:szCs w:val="28"/>
        </w:rPr>
        <w:t>June</w:t>
      </w:r>
      <w:r w:rsidR="002B451F" w:rsidRPr="005D2655">
        <w:rPr>
          <w:rFonts w:ascii="Angsana New" w:hAnsi="Angsana New"/>
          <w:szCs w:val="28"/>
        </w:rPr>
        <w:t xml:space="preserve"> 2</w:t>
      </w:r>
      <w:r w:rsidR="00B85CC2" w:rsidRPr="005D2655">
        <w:rPr>
          <w:rFonts w:ascii="Angsana New" w:hAnsi="Angsana New"/>
          <w:szCs w:val="28"/>
        </w:rPr>
        <w:t>5</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00037906">
        <w:rPr>
          <w:rFonts w:ascii="Angsana New" w:hAnsi="Angsana New"/>
          <w:szCs w:val="28"/>
        </w:rPr>
        <w:t xml:space="preserve">of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008D1EB2" w:rsidRPr="005D2655">
        <w:rPr>
          <w:rFonts w:ascii="Angsana New" w:hAnsi="Angsana New"/>
          <w:szCs w:val="28"/>
        </w:rPr>
        <w:t>6</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w:t>
      </w:r>
      <w:r w:rsidR="008D1EB2" w:rsidRPr="005D2655">
        <w:rPr>
          <w:rFonts w:ascii="Angsana New" w:hAnsi="Angsana New"/>
          <w:szCs w:val="28"/>
        </w:rPr>
        <w:t>.38</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 xml:space="preserve">The Company completely paid on </w:t>
      </w:r>
      <w:r w:rsidR="008D1EB2" w:rsidRPr="005D2655">
        <w:rPr>
          <w:rFonts w:ascii="Angsana New" w:hAnsi="Angsana New"/>
          <w:szCs w:val="28"/>
        </w:rPr>
        <w:t>June</w:t>
      </w:r>
      <w:r w:rsidRPr="005D2655">
        <w:rPr>
          <w:rFonts w:ascii="Angsana New" w:hAnsi="Angsana New"/>
          <w:szCs w:val="28"/>
        </w:rPr>
        <w:t xml:space="preserve"> 2</w:t>
      </w:r>
      <w:r w:rsidR="008D1EB2" w:rsidRPr="005D2655">
        <w:rPr>
          <w:rFonts w:ascii="Angsana New" w:hAnsi="Angsana New"/>
          <w:szCs w:val="28"/>
        </w:rPr>
        <w:t>9</w:t>
      </w:r>
      <w:r w:rsidRPr="005D2655">
        <w:rPr>
          <w:rFonts w:ascii="Angsana New" w:hAnsi="Angsana New"/>
          <w:szCs w:val="28"/>
        </w:rPr>
        <w:t>, 2020.</w:t>
      </w:r>
      <w:r w:rsidRPr="005D2655">
        <w:rPr>
          <w:rFonts w:ascii="Angsana New" w:hAnsi="Angsana New" w:hint="cs"/>
          <w:szCs w:val="28"/>
          <w:cs/>
        </w:rPr>
        <w:t xml:space="preserve"> </w:t>
      </w:r>
    </w:p>
    <w:p w14:paraId="470AABC5" w14:textId="77777777" w:rsidR="005F4BA4" w:rsidRDefault="005F4BA4" w:rsidP="005F4BA4">
      <w:pPr>
        <w:pStyle w:val="ListParagraph"/>
        <w:autoSpaceDE w:val="0"/>
        <w:autoSpaceDN w:val="0"/>
        <w:adjustRightInd w:val="0"/>
        <w:ind w:left="0" w:firstLine="0"/>
        <w:jc w:val="thaiDistribute"/>
        <w:rPr>
          <w:rFonts w:ascii="Angsana New" w:hAnsi="Angsana New"/>
          <w:szCs w:val="28"/>
        </w:rPr>
      </w:pPr>
    </w:p>
    <w:p w14:paraId="1B0DE7E7" w14:textId="7F6C799B" w:rsidR="00293A71" w:rsidRPr="005F4BA4" w:rsidRDefault="001366BE" w:rsidP="005F4BA4">
      <w:pPr>
        <w:pStyle w:val="ListParagraph"/>
        <w:autoSpaceDE w:val="0"/>
        <w:autoSpaceDN w:val="0"/>
        <w:adjustRightInd w:val="0"/>
        <w:ind w:left="0" w:firstLine="0"/>
        <w:jc w:val="thaiDistribute"/>
        <w:rPr>
          <w:rFonts w:ascii="Angsana New" w:eastAsia="MS Mincho" w:hAnsi="Angsana New"/>
          <w:b/>
          <w:bCs/>
          <w:szCs w:val="28"/>
          <w:u w:val="single"/>
        </w:rPr>
      </w:pPr>
      <w:r w:rsidRPr="005D2655">
        <w:rPr>
          <w:rFonts w:ascii="Angsana New" w:hAnsi="Angsana New"/>
          <w:szCs w:val="28"/>
        </w:rPr>
        <w:lastRenderedPageBreak/>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 xml:space="preserve">on </w:t>
      </w:r>
      <w:r w:rsidR="00B85CC2" w:rsidRPr="005D2655">
        <w:rPr>
          <w:rFonts w:ascii="Angsana New" w:hAnsi="Angsana New"/>
          <w:szCs w:val="28"/>
        </w:rPr>
        <w:t>March</w:t>
      </w:r>
      <w:r w:rsidR="002B451F" w:rsidRPr="005D2655">
        <w:rPr>
          <w:rFonts w:ascii="Angsana New" w:hAnsi="Angsana New"/>
          <w:szCs w:val="28"/>
        </w:rPr>
        <w:t xml:space="preserve"> 2</w:t>
      </w:r>
      <w:r w:rsidR="00B85CC2" w:rsidRPr="005D2655">
        <w:rPr>
          <w:rFonts w:ascii="Angsana New" w:hAnsi="Angsana New"/>
          <w:szCs w:val="28"/>
        </w:rPr>
        <w:t>4</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Pr="005D2655">
        <w:rPr>
          <w:rFonts w:ascii="Angsana New" w:hAnsi="Angsana New" w:hint="cs"/>
          <w:szCs w:val="28"/>
        </w:rPr>
        <w:t>735</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169</w:t>
      </w:r>
      <w:r w:rsidRPr="005D2655">
        <w:rPr>
          <w:rFonts w:ascii="Angsana New" w:hAnsi="Angsana New" w:hint="cs"/>
          <w:szCs w:val="28"/>
          <w:cs/>
          <w:lang w:val="en-GB"/>
        </w:rPr>
        <w:t>.</w:t>
      </w:r>
      <w:r w:rsidRPr="005D2655">
        <w:rPr>
          <w:rFonts w:ascii="Angsana New" w:hAnsi="Angsana New" w:hint="cs"/>
          <w:szCs w:val="28"/>
        </w:rPr>
        <w:t>05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w:t>
      </w:r>
      <w:r w:rsidR="00B612F2">
        <w:rPr>
          <w:rFonts w:ascii="Angsana New" w:hAnsi="Angsana New"/>
        </w:rPr>
        <w:t xml:space="preserve">         </w:t>
      </w:r>
      <w:r w:rsidRPr="005D2655">
        <w:rPr>
          <w:rFonts w:ascii="Angsana New" w:hAnsi="Angsana New"/>
        </w:rPr>
        <w:t xml:space="preserve"> </w:t>
      </w:r>
      <w:r w:rsidRPr="005D2655">
        <w:rPr>
          <w:rFonts w:ascii="Angsana New" w:hAnsi="Angsana New"/>
          <w:szCs w:val="28"/>
        </w:rPr>
        <w:t>The Company completely paid on March 2</w:t>
      </w:r>
      <w:r w:rsidRPr="005D2655">
        <w:rPr>
          <w:rFonts w:ascii="Angsana New" w:hAnsi="Angsana New" w:hint="cs"/>
          <w:szCs w:val="28"/>
        </w:rPr>
        <w:t>6</w:t>
      </w:r>
      <w:r w:rsidRPr="005D2655">
        <w:rPr>
          <w:rFonts w:ascii="Angsana New" w:hAnsi="Angsana New"/>
          <w:szCs w:val="28"/>
        </w:rPr>
        <w:t>, 2020.</w:t>
      </w:r>
      <w:r w:rsidRPr="005D2655">
        <w:rPr>
          <w:rFonts w:ascii="Angsana New" w:hAnsi="Angsana New" w:hint="cs"/>
          <w:szCs w:val="28"/>
          <w:cs/>
        </w:rPr>
        <w:t xml:space="preserve"> </w:t>
      </w:r>
    </w:p>
    <w:p w14:paraId="7F8652CA" w14:textId="794E35F4"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Extraordinary shareholders Meeting No.1/2020 </w:t>
      </w:r>
      <w:r w:rsidR="005551F3" w:rsidRPr="005D2655">
        <w:rPr>
          <w:rFonts w:ascii="Angsana New" w:hAnsi="Angsana New"/>
          <w:szCs w:val="28"/>
        </w:rPr>
        <w:t xml:space="preserve">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A8 Co., Ltd. </w:t>
      </w:r>
      <w:r w:rsidRPr="005D2655">
        <w:rPr>
          <w:rFonts w:ascii="Angsana New" w:hAnsi="Angsana New"/>
          <w:szCs w:val="28"/>
        </w:rPr>
        <w:t xml:space="preserve">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to Baht </w:t>
      </w:r>
      <w:r w:rsidR="00310634" w:rsidRPr="005D2655">
        <w:rPr>
          <w:rFonts w:ascii="Angsana New" w:hAnsi="Angsana New" w:hint="cs"/>
        </w:rPr>
        <w:t>240</w:t>
      </w:r>
      <w:r w:rsidR="000D1AC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million by issuing new 230,000 shares wit</w:t>
      </w:r>
      <w:r w:rsidR="005551F3" w:rsidRPr="005D2655">
        <w:rPr>
          <w:rFonts w:ascii="Angsana New" w:hAnsi="Angsana New"/>
          <w:snapToGrid w:val="0"/>
          <w:lang w:eastAsia="th-TH"/>
        </w:rPr>
        <w:t>h a par value of Baht 1,000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230,000 shares with value of Baht 250 each</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57.50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registered on March 25, 2020</w:t>
      </w:r>
      <w:r w:rsidR="00CB5C4F" w:rsidRPr="005D2655">
        <w:rPr>
          <w:rFonts w:ascii="Angsana New" w:hAnsi="Angsana New"/>
          <w:szCs w:val="28"/>
        </w:rPr>
        <w:t xml:space="preserve"> The Company</w:t>
      </w:r>
      <w:r w:rsidRPr="005D2655">
        <w:rPr>
          <w:rFonts w:ascii="Angsana New" w:hAnsi="Angsana New"/>
          <w:szCs w:val="28"/>
        </w:rPr>
        <w:t xml:space="preserve"> completely paid on March 23, 2020.</w:t>
      </w:r>
    </w:p>
    <w:p w14:paraId="767C24ED" w14:textId="7F048E2E"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00A64141" w:rsidRPr="005D2655">
        <w:rPr>
          <w:rFonts w:ascii="Angsana New" w:hAnsi="Angsana New"/>
          <w:szCs w:val="28"/>
        </w:rPr>
        <w:t xml:space="preserve"> </w:t>
      </w:r>
      <w:r w:rsidRPr="005D2655">
        <w:rPr>
          <w:rFonts w:ascii="Angsana New" w:hAnsi="Angsana New"/>
          <w:szCs w:val="28"/>
        </w:rPr>
        <w:t>Meeting No.1/2020</w:t>
      </w:r>
      <w:r w:rsidRPr="005D2655">
        <w:t xml:space="preserve"> </w:t>
      </w:r>
      <w:r w:rsidRPr="005D2655">
        <w:rPr>
          <w:rFonts w:ascii="Angsana New" w:hAnsi="Angsana New"/>
          <w:szCs w:val="28"/>
        </w:rPr>
        <w:t xml:space="preserve">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of Baht 10.00 million </w:t>
      </w:r>
      <w:r w:rsidR="00704B58">
        <w:rPr>
          <w:rFonts w:ascii="Angsana New" w:hAnsi="Angsana New"/>
          <w:snapToGrid w:val="0"/>
          <w:spacing w:val="-2"/>
          <w:szCs w:val="28"/>
          <w:lang w:eastAsia="th-TH"/>
        </w:rPr>
        <w:t>by</w:t>
      </w:r>
      <w:r w:rsidRPr="005D2655">
        <w:rPr>
          <w:rFonts w:ascii="Angsana New" w:hAnsi="Angsana New"/>
          <w:snapToGrid w:val="0"/>
          <w:spacing w:val="-2"/>
          <w:szCs w:val="28"/>
          <w:lang w:eastAsia="th-TH"/>
        </w:rPr>
        <w:t xml:space="preserve"> </w:t>
      </w:r>
      <w:r w:rsidRPr="005D2655">
        <w:rPr>
          <w:rFonts w:ascii="Angsana New" w:hAnsi="Angsana New" w:hint="cs"/>
          <w:szCs w:val="28"/>
        </w:rPr>
        <w:t>75</w:t>
      </w:r>
      <w:r w:rsidR="00704B58">
        <w:rPr>
          <w:rFonts w:ascii="Angsana New" w:hAnsi="Angsana New"/>
          <w:szCs w:val="28"/>
        </w:rPr>
        <w:t>%</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 The Company completely paid on March 1</w:t>
      </w:r>
      <w:r w:rsidRPr="005D2655">
        <w:rPr>
          <w:rFonts w:ascii="Angsana New" w:hAnsi="Angsana New" w:hint="cs"/>
          <w:szCs w:val="28"/>
        </w:rPr>
        <w:t>9</w:t>
      </w:r>
      <w:r w:rsidRPr="005D2655">
        <w:rPr>
          <w:rFonts w:ascii="Angsana New" w:hAnsi="Angsana New"/>
          <w:szCs w:val="28"/>
        </w:rPr>
        <w:t>, 2020</w:t>
      </w:r>
    </w:p>
    <w:p w14:paraId="0E8E4E41" w14:textId="3CBB02B6" w:rsidR="007C1D78" w:rsidRPr="005D2655" w:rsidRDefault="007F65E9" w:rsidP="003B6303">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5D2655">
        <w:rPr>
          <w:rFonts w:ascii="Angsana New" w:eastAsia="MS Mincho" w:hAnsi="Angsana New"/>
          <w:b/>
          <w:bCs/>
          <w:szCs w:val="28"/>
          <w:u w:val="single"/>
        </w:rPr>
        <w:t>Sena</w:t>
      </w:r>
      <w:proofErr w:type="spellEnd"/>
      <w:r w:rsidRPr="005D2655">
        <w:rPr>
          <w:rFonts w:ascii="Angsana New" w:eastAsia="MS Mincho" w:hAnsi="Angsana New"/>
          <w:b/>
          <w:bCs/>
          <w:szCs w:val="28"/>
          <w:u w:val="single"/>
        </w:rPr>
        <w:t xml:space="preserve"> Development A9 Co., Ltd</w:t>
      </w:r>
      <w:r w:rsidR="007C1D78" w:rsidRPr="005D2655">
        <w:rPr>
          <w:rFonts w:ascii="Angsana New" w:eastAsia="MS Mincho" w:hAnsi="Angsana New"/>
          <w:b/>
          <w:bCs/>
          <w:szCs w:val="28"/>
          <w:u w:val="single"/>
          <w:cs/>
        </w:rPr>
        <w:t>.</w:t>
      </w:r>
    </w:p>
    <w:p w14:paraId="6D63CA4B" w14:textId="37A232E6"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3D1948">
        <w:rPr>
          <w:rFonts w:ascii="Angsana New" w:hAnsi="Angsana New"/>
          <w:spacing w:val="2"/>
          <w:szCs w:val="28"/>
        </w:rPr>
        <w:t xml:space="preserve">According to the </w:t>
      </w:r>
      <w:r w:rsidR="00A64141" w:rsidRPr="003D1948">
        <w:rPr>
          <w:rFonts w:ascii="Angsana New" w:hAnsi="Angsana New"/>
          <w:spacing w:val="2"/>
        </w:rPr>
        <w:t>Board of Directors’</w:t>
      </w:r>
      <w:r w:rsidRPr="003D1948">
        <w:rPr>
          <w:rFonts w:ascii="Angsana New" w:hAnsi="Angsana New"/>
          <w:spacing w:val="2"/>
          <w:szCs w:val="28"/>
        </w:rPr>
        <w:t xml:space="preserve"> Meeting No.2/2020 of </w:t>
      </w:r>
      <w:proofErr w:type="spellStart"/>
      <w:r w:rsidRPr="003D1948">
        <w:rPr>
          <w:rFonts w:ascii="Angsana New" w:hAnsi="Angsana New"/>
          <w:spacing w:val="2"/>
          <w:szCs w:val="28"/>
        </w:rPr>
        <w:t>Sena</w:t>
      </w:r>
      <w:proofErr w:type="spellEnd"/>
      <w:r w:rsidRPr="003D1948">
        <w:rPr>
          <w:rFonts w:ascii="Angsana New" w:hAnsi="Angsana New"/>
          <w:spacing w:val="2"/>
          <w:szCs w:val="28"/>
        </w:rPr>
        <w:t xml:space="preserve"> Development A9 Co., Ltd. held on June 25, 2020, approved to </w:t>
      </w:r>
      <w:r w:rsidRPr="003D1948">
        <w:rPr>
          <w:rFonts w:asciiTheme="majorBidi" w:hAnsiTheme="majorBidi" w:cstheme="majorBidi"/>
          <w:spacing w:val="2"/>
        </w:rPr>
        <w:t>call additional payment for</w:t>
      </w:r>
      <w:r w:rsidRPr="003D1948">
        <w:rPr>
          <w:rFonts w:ascii="Angsana New" w:hAnsi="Angsana New"/>
          <w:snapToGrid w:val="0"/>
          <w:spacing w:val="2"/>
          <w:lang w:eastAsia="th-TH"/>
        </w:rPr>
        <w:t xml:space="preserve"> the share capital</w:t>
      </w:r>
      <w:r w:rsidR="00037906" w:rsidRPr="003D1948">
        <w:rPr>
          <w:rFonts w:ascii="Angsana New" w:hAnsi="Angsana New"/>
          <w:spacing w:val="2"/>
          <w:szCs w:val="28"/>
        </w:rPr>
        <w:t xml:space="preserve"> </w:t>
      </w:r>
      <w:r w:rsidRPr="003D1948">
        <w:rPr>
          <w:rFonts w:ascii="Angsana New" w:hAnsi="Angsana New"/>
          <w:snapToGrid w:val="0"/>
          <w:spacing w:val="2"/>
          <w:lang w:eastAsia="th-TH"/>
        </w:rPr>
        <w:t xml:space="preserve">2,390,000 shares at the value of Baht </w:t>
      </w:r>
      <w:r w:rsidRPr="003D1948">
        <w:rPr>
          <w:rFonts w:ascii="Angsana New" w:hAnsi="Angsana New"/>
          <w:spacing w:val="2"/>
        </w:rPr>
        <w:t>0.50</w:t>
      </w:r>
      <w:r w:rsidRPr="003D1948">
        <w:rPr>
          <w:rFonts w:ascii="Angsana New" w:hAnsi="Angsana New"/>
          <w:spacing w:val="2"/>
          <w:cs/>
        </w:rPr>
        <w:t xml:space="preserve"> </w:t>
      </w:r>
      <w:r w:rsidRPr="003D1948">
        <w:rPr>
          <w:rFonts w:ascii="Angsana New" w:hAnsi="Angsana New"/>
          <w:snapToGrid w:val="0"/>
          <w:spacing w:val="2"/>
          <w:lang w:eastAsia="th-TH"/>
        </w:rPr>
        <w:t>per share</w:t>
      </w:r>
      <w:r w:rsidRPr="003D1948">
        <w:rPr>
          <w:rFonts w:ascii="Angsana New" w:hAnsi="Angsana New"/>
          <w:spacing w:val="2"/>
        </w:rPr>
        <w:t>,</w:t>
      </w:r>
      <w:r w:rsidRPr="003D1948">
        <w:rPr>
          <w:rFonts w:ascii="Angsana New" w:hAnsi="Angsana New"/>
          <w:snapToGrid w:val="0"/>
          <w:spacing w:val="2"/>
          <w:lang w:eastAsia="th-TH"/>
        </w:rPr>
        <w:t xml:space="preserve"> equal to Baht </w:t>
      </w:r>
      <w:r w:rsidRPr="003D1948">
        <w:rPr>
          <w:rFonts w:ascii="Angsana New" w:hAnsi="Angsana New" w:hint="cs"/>
          <w:spacing w:val="2"/>
        </w:rPr>
        <w:t>1</w:t>
      </w:r>
      <w:r w:rsidRPr="003D1948">
        <w:rPr>
          <w:rFonts w:ascii="Angsana New" w:hAnsi="Angsana New"/>
          <w:spacing w:val="2"/>
        </w:rPr>
        <w:t>.20</w:t>
      </w:r>
      <w:r w:rsidRPr="003D1948">
        <w:rPr>
          <w:rFonts w:ascii="Angsana New" w:hAnsi="Angsana New"/>
          <w:spacing w:val="2"/>
          <w:cs/>
        </w:rPr>
        <w:t xml:space="preserve"> </w:t>
      </w:r>
      <w:proofErr w:type="spellStart"/>
      <w:proofErr w:type="gramStart"/>
      <w:r w:rsidRPr="003D1948">
        <w:rPr>
          <w:rFonts w:ascii="Angsana New" w:hAnsi="Angsana New"/>
          <w:snapToGrid w:val="0"/>
          <w:spacing w:val="2"/>
          <w:lang w:eastAsia="th-TH"/>
        </w:rPr>
        <w:t>million</w:t>
      </w:r>
      <w:r w:rsidRPr="003D1948">
        <w:rPr>
          <w:rFonts w:ascii="Angsana New" w:hAnsi="Angsana New"/>
          <w:spacing w:val="2"/>
        </w:rPr>
        <w:t>.</w:t>
      </w:r>
      <w:r w:rsidRPr="005D2655">
        <w:rPr>
          <w:rFonts w:ascii="Angsana New" w:hAnsi="Angsana New"/>
          <w:szCs w:val="28"/>
        </w:rPr>
        <w:t>The</w:t>
      </w:r>
      <w:proofErr w:type="spellEnd"/>
      <w:proofErr w:type="gramEnd"/>
      <w:r w:rsidRPr="005D2655">
        <w:rPr>
          <w:rFonts w:ascii="Angsana New" w:hAnsi="Angsana New"/>
          <w:szCs w:val="28"/>
        </w:rPr>
        <w:t xml:space="preserve"> Company completely paid on June 29, 2020.</w:t>
      </w:r>
    </w:p>
    <w:p w14:paraId="44C613ED" w14:textId="13D96081"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A9 Co., Ltd.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00037906">
        <w:rPr>
          <w:rFonts w:ascii="Angsana New" w:hAnsi="Angsana New"/>
          <w:szCs w:val="28"/>
        </w:rPr>
        <w:t xml:space="preserve"> </w:t>
      </w:r>
      <w:r w:rsidRPr="005D2655">
        <w:rPr>
          <w:rFonts w:ascii="Angsana New" w:hAnsi="Angsana New"/>
          <w:snapToGrid w:val="0"/>
          <w:lang w:eastAsia="th-TH"/>
        </w:rPr>
        <w:t>2,390,000 shares</w:t>
      </w:r>
      <w:r w:rsidRPr="005D2655">
        <w:rPr>
          <w:rFonts w:ascii="Angsana New" w:hAnsi="Angsana New"/>
          <w:snapToGrid w:val="0"/>
          <w:spacing w:val="-2"/>
          <w:lang w:eastAsia="th-TH"/>
        </w:rPr>
        <w:t xml:space="preserve"> 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hint="cs"/>
        </w:rPr>
        <w:t>176</w:t>
      </w:r>
      <w:r w:rsidRPr="005D2655">
        <w:rPr>
          <w:rFonts w:ascii="Angsana New" w:hAnsi="Angsana New" w:hint="cs"/>
          <w:cs/>
          <w:lang w:val="en-GB"/>
        </w:rPr>
        <w:t>.</w:t>
      </w:r>
      <w:r w:rsidRPr="005D2655">
        <w:rPr>
          <w:rFonts w:ascii="Angsana New" w:hAnsi="Angsana New" w:hint="cs"/>
        </w:rPr>
        <w:t>26</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 xml:space="preserve">The Company completely paid on March </w:t>
      </w:r>
      <w:r w:rsidRPr="005D2655">
        <w:rPr>
          <w:rFonts w:ascii="Angsana New" w:hAnsi="Angsana New" w:hint="cs"/>
          <w:szCs w:val="28"/>
        </w:rPr>
        <w:t>30</w:t>
      </w:r>
      <w:r w:rsidRPr="005D2655">
        <w:rPr>
          <w:rFonts w:ascii="Angsana New" w:hAnsi="Angsana New"/>
          <w:szCs w:val="28"/>
        </w:rPr>
        <w:t>, 2020.</w:t>
      </w:r>
    </w:p>
    <w:p w14:paraId="48FA3807" w14:textId="753EA828"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bookmarkStart w:id="7" w:name="_Hlk33287850"/>
      <w:r w:rsidRPr="005D2655">
        <w:rPr>
          <w:rFonts w:ascii="Angsana New" w:hAnsi="Angsana New"/>
          <w:szCs w:val="28"/>
        </w:rPr>
        <w:t>According to the Extraordinary shareholders Meeting No.1/2020</w:t>
      </w:r>
      <w:r w:rsidR="005551F3" w:rsidRPr="005D2655">
        <w:rPr>
          <w:rFonts w:ascii="Angsana New" w:hAnsi="Angsana New"/>
          <w:szCs w:val="28"/>
        </w:rPr>
        <w:t xml:space="preserve"> 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A9 Co., Ltd.</w:t>
      </w:r>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00310634" w:rsidRPr="005D2655">
        <w:rPr>
          <w:rFonts w:ascii="Angsana New" w:hAnsi="Angsana New" w:hint="cs"/>
        </w:rPr>
        <w:t>240</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 xml:space="preserve">By issuing new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shares w</w:t>
      </w:r>
      <w:r w:rsidR="005551F3" w:rsidRPr="005D2655">
        <w:rPr>
          <w:rFonts w:ascii="Angsana New" w:hAnsi="Angsana New"/>
          <w:snapToGrid w:val="0"/>
          <w:lang w:eastAsia="th-TH"/>
        </w:rPr>
        <w:t>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 xml:space="preserve">ed to pay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w:t>
      </w:r>
      <w:r w:rsidR="005551F3" w:rsidRPr="005D2655">
        <w:rPr>
          <w:rFonts w:ascii="Angsana New" w:hAnsi="Angsana New"/>
          <w:snapToGrid w:val="0"/>
          <w:lang w:eastAsia="th-TH"/>
        </w:rPr>
        <w:t>hares with value of Baht 25 per share</w:t>
      </w:r>
      <w:r w:rsidRPr="005D2655">
        <w:rPr>
          <w:rFonts w:ascii="Angsana New" w:hAnsi="Angsana New"/>
        </w:rPr>
        <w:t>,</w:t>
      </w:r>
      <w:r w:rsidRPr="005D2655">
        <w:rPr>
          <w:rFonts w:ascii="Angsana New" w:hAnsi="Angsana New"/>
          <w:snapToGrid w:val="0"/>
          <w:lang w:eastAsia="th-TH"/>
        </w:rPr>
        <w:t xml:space="preserve"> equal to Baht </w:t>
      </w:r>
      <w:r w:rsidR="00310634" w:rsidRPr="005D2655">
        <w:rPr>
          <w:rFonts w:ascii="Angsana New" w:hAnsi="Angsana New" w:hint="cs"/>
        </w:rPr>
        <w:t>59</w:t>
      </w:r>
      <w:r w:rsidRPr="005D2655">
        <w:rPr>
          <w:rFonts w:ascii="Angsana New" w:hAnsi="Angsana New" w:hint="cs"/>
          <w:cs/>
          <w:lang w:val="en-GB"/>
        </w:rPr>
        <w:t>.</w:t>
      </w:r>
      <w:r w:rsidR="00310634" w:rsidRPr="005D2655">
        <w:rPr>
          <w:rFonts w:ascii="Angsana New" w:hAnsi="Angsana New" w:hint="cs"/>
        </w:rPr>
        <w:t>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registered on March 2</w:t>
      </w:r>
      <w:r w:rsidR="00310634" w:rsidRPr="005D2655">
        <w:rPr>
          <w:rFonts w:ascii="Angsana New" w:hAnsi="Angsana New" w:hint="cs"/>
          <w:szCs w:val="28"/>
        </w:rPr>
        <w:t>5</w:t>
      </w:r>
      <w:r w:rsidRPr="005D2655">
        <w:rPr>
          <w:rFonts w:ascii="Angsana New" w:hAnsi="Angsana New"/>
          <w:szCs w:val="28"/>
        </w:rPr>
        <w:t>, 2020 and completely paid on March 2</w:t>
      </w:r>
      <w:r w:rsidR="00310634" w:rsidRPr="005D2655">
        <w:rPr>
          <w:rFonts w:ascii="Angsana New" w:hAnsi="Angsana New" w:hint="cs"/>
          <w:szCs w:val="28"/>
        </w:rPr>
        <w:t>3</w:t>
      </w:r>
      <w:r w:rsidRPr="005D2655">
        <w:rPr>
          <w:rFonts w:ascii="Angsana New" w:hAnsi="Angsana New"/>
          <w:szCs w:val="28"/>
        </w:rPr>
        <w:t>, 2020.</w:t>
      </w:r>
    </w:p>
    <w:bookmarkEnd w:id="7"/>
    <w:p w14:paraId="5CB7B869" w14:textId="77777777" w:rsidR="00C94F51" w:rsidRPr="00A74F1B" w:rsidRDefault="00167755" w:rsidP="00A74F1B">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A74F1B">
        <w:rPr>
          <w:rFonts w:ascii="Angsana New" w:eastAsia="MS Mincho" w:hAnsi="Angsana New"/>
          <w:b/>
          <w:bCs/>
          <w:szCs w:val="28"/>
          <w:u w:val="single"/>
        </w:rPr>
        <w:t>Victory Management Service Co., Ltd.</w:t>
      </w:r>
    </w:p>
    <w:p w14:paraId="380E0CD1" w14:textId="0E8EDBD8" w:rsidR="00B567CD" w:rsidRPr="005D2655" w:rsidRDefault="00B567CD" w:rsidP="00D30841">
      <w:pPr>
        <w:kinsoku w:val="0"/>
        <w:overflowPunct w:val="0"/>
        <w:autoSpaceDE w:val="0"/>
        <w:autoSpaceDN w:val="0"/>
        <w:adjustRightInd w:val="0"/>
        <w:spacing w:before="120"/>
        <w:ind w:right="1"/>
        <w:rPr>
          <w:rFonts w:asciiTheme="majorBidi" w:hAnsiTheme="majorBidi" w:cstheme="majorBidi"/>
          <w:snapToGrid w:val="0"/>
          <w:color w:val="000000" w:themeColor="text1"/>
          <w:cs/>
          <w:lang w:eastAsia="th-TH"/>
        </w:rPr>
      </w:pPr>
      <w:r w:rsidRPr="005D2655">
        <w:rPr>
          <w:rFonts w:ascii="Angsana New" w:hAnsi="Angsana New"/>
        </w:rPr>
        <w:t>According to the Resolution of the</w:t>
      </w:r>
      <w:r w:rsidR="00A64141" w:rsidRPr="005D2655">
        <w:rPr>
          <w:rFonts w:ascii="Angsana New" w:hAnsi="Angsana New"/>
        </w:rPr>
        <w:t xml:space="preserve"> Executive Committee</w:t>
      </w:r>
      <w:r w:rsidRPr="005D2655">
        <w:rPr>
          <w:rFonts w:ascii="Angsana New" w:hAnsi="Angsana New"/>
        </w:rPr>
        <w:t xml:space="preserve"> Meeting</w:t>
      </w:r>
      <w:r w:rsidRPr="005D2655">
        <w:rPr>
          <w:rFonts w:asciiTheme="majorBidi" w:hAnsiTheme="majorBidi" w:cstheme="majorBidi"/>
          <w:snapToGrid w:val="0"/>
          <w:color w:val="000000" w:themeColor="text1"/>
          <w:lang w:eastAsia="th-TH"/>
        </w:rPr>
        <w:t xml:space="preserve"> No.14/2019 </w:t>
      </w:r>
      <w:r w:rsidR="00A74F1B" w:rsidRPr="00A74F1B">
        <w:rPr>
          <w:rFonts w:asciiTheme="majorBidi" w:hAnsiTheme="majorBidi" w:cstheme="majorBidi"/>
          <w:snapToGrid w:val="0"/>
          <w:color w:val="000000" w:themeColor="text1"/>
          <w:lang w:eastAsia="th-TH"/>
        </w:rPr>
        <w:t>held on</w:t>
      </w:r>
      <w:r w:rsidRPr="005D2655">
        <w:rPr>
          <w:rFonts w:asciiTheme="majorBidi" w:hAnsiTheme="majorBidi" w:cstheme="majorBidi"/>
          <w:snapToGrid w:val="0"/>
          <w:color w:val="000000" w:themeColor="text1"/>
          <w:lang w:eastAsia="th-TH"/>
        </w:rPr>
        <w:t xml:space="preserve"> September 2, 2019, Victory Management Service Co., Ltd. increased its registered capital of Baht 192.00 million from prior registered capital of Baht 1.00 million, by issuing common share of 192,000 shares, a par value of Baht 1</w:t>
      </w:r>
      <w:r w:rsidRPr="005D2655">
        <w:rPr>
          <w:rFonts w:asciiTheme="majorBidi" w:hAnsiTheme="majorBidi" w:cstheme="majorBidi" w:hint="cs"/>
          <w:snapToGrid w:val="0"/>
          <w:color w:val="000000" w:themeColor="text1"/>
          <w:cs/>
          <w:lang w:eastAsia="th-TH"/>
        </w:rPr>
        <w:t>,</w:t>
      </w:r>
      <w:r w:rsidR="00927379" w:rsidRPr="00927379">
        <w:rPr>
          <w:rFonts w:asciiTheme="majorBidi" w:hAnsiTheme="majorBidi" w:cstheme="majorBidi" w:hint="cs"/>
          <w:snapToGrid w:val="0"/>
          <w:color w:val="000000" w:themeColor="text1"/>
          <w:lang w:eastAsia="th-TH"/>
        </w:rPr>
        <w:t>000</w:t>
      </w:r>
      <w:r w:rsidRPr="005D2655">
        <w:rPr>
          <w:rFonts w:asciiTheme="majorBidi" w:hAnsiTheme="majorBidi" w:cstheme="majorBidi" w:hint="cs"/>
          <w:snapToGrid w:val="0"/>
          <w:color w:val="000000" w:themeColor="text1"/>
          <w:cs/>
          <w:lang w:eastAsia="th-TH"/>
        </w:rPr>
        <w:t xml:space="preserve"> per share</w:t>
      </w:r>
      <w:r w:rsidRPr="005D2655">
        <w:rPr>
          <w:rFonts w:asciiTheme="majorBidi" w:hAnsiTheme="majorBidi" w:cstheme="majorBidi"/>
          <w:snapToGrid w:val="0"/>
          <w:color w:val="000000" w:themeColor="text1"/>
          <w:lang w:eastAsia="th-TH"/>
        </w:rPr>
        <w:t xml:space="preserve">. The company </w:t>
      </w:r>
      <w:r w:rsidR="00CD5F54" w:rsidRPr="005D2655">
        <w:rPr>
          <w:rFonts w:asciiTheme="majorBidi" w:hAnsiTheme="majorBidi" w:cstheme="majorBidi"/>
          <w:snapToGrid w:val="0"/>
          <w:color w:val="000000" w:themeColor="text1"/>
          <w:lang w:eastAsia="th-TH"/>
        </w:rPr>
        <w:t>completely paid the amount</w:t>
      </w:r>
      <w:r w:rsidRPr="005D2655">
        <w:rPr>
          <w:rFonts w:asciiTheme="majorBidi" w:hAnsiTheme="majorBidi" w:cstheme="majorBidi"/>
          <w:snapToGrid w:val="0"/>
          <w:color w:val="000000" w:themeColor="text1"/>
          <w:lang w:eastAsia="th-TH"/>
        </w:rPr>
        <w:t xml:space="preserve"> of Baht 192.00 million on September 2, 2019.</w:t>
      </w:r>
    </w:p>
    <w:p w14:paraId="0F2A8E95" w14:textId="2E20714B" w:rsidR="004569D6" w:rsidRPr="005D2655" w:rsidRDefault="00C94F51" w:rsidP="00D04DCD">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 xml:space="preserve">According to the Resolution of the </w:t>
      </w:r>
      <w:r w:rsidR="00A64141" w:rsidRPr="005D2655">
        <w:rPr>
          <w:rFonts w:ascii="Angsana New" w:hAnsi="Angsana New"/>
        </w:rPr>
        <w:t>Executive Committee</w:t>
      </w:r>
      <w:r w:rsidRPr="005D2655">
        <w:rPr>
          <w:rFonts w:ascii="Angsana New" w:hAnsi="Angsana New"/>
        </w:rPr>
        <w:t xml:space="preserve"> Meeting No.6</w:t>
      </w:r>
      <w:r w:rsidRPr="005D2655">
        <w:rPr>
          <w:rFonts w:ascii="Angsana New" w:hAnsi="Angsana New"/>
          <w:cs/>
        </w:rPr>
        <w:t>/</w:t>
      </w:r>
      <w:r w:rsidRPr="005D2655">
        <w:rPr>
          <w:rFonts w:ascii="Angsana New" w:hAnsi="Angsana New"/>
        </w:rPr>
        <w:t>2019</w:t>
      </w:r>
      <w:r w:rsidRPr="005D2655">
        <w:rPr>
          <w:rFonts w:ascii="Angsana New" w:hAnsi="Angsana New"/>
          <w:cs/>
        </w:rPr>
        <w:t xml:space="preserve"> </w:t>
      </w:r>
      <w:r w:rsidRPr="005D2655">
        <w:rPr>
          <w:rFonts w:ascii="Angsana New" w:hAnsi="Angsana New"/>
        </w:rPr>
        <w:t>held on April 2, 2019, the resolution to approved to incorporated</w:t>
      </w:r>
      <w:r w:rsidRPr="005D2655">
        <w:rPr>
          <w:rFonts w:asciiTheme="majorBidi" w:hAnsiTheme="majorBidi" w:cs="Angsana New"/>
        </w:rPr>
        <w:t xml:space="preserve"> </w:t>
      </w:r>
      <w:r w:rsidR="004569D6" w:rsidRPr="005D2655">
        <w:rPr>
          <w:rFonts w:asciiTheme="majorBidi" w:hAnsiTheme="majorBidi" w:cstheme="majorBidi"/>
        </w:rPr>
        <w:t xml:space="preserve">Victory Management Service </w:t>
      </w:r>
      <w:r w:rsidR="00605450" w:rsidRPr="005D2655">
        <w:rPr>
          <w:rFonts w:asciiTheme="majorBidi" w:hAnsiTheme="majorBidi" w:cstheme="majorBidi"/>
        </w:rPr>
        <w:t>Co.</w:t>
      </w:r>
      <w:r w:rsidR="004569D6" w:rsidRPr="005D2655">
        <w:rPr>
          <w:rFonts w:asciiTheme="majorBidi" w:hAnsiTheme="majorBidi" w:cstheme="majorBidi"/>
        </w:rPr>
        <w:t>,</w:t>
      </w:r>
      <w:r w:rsidR="00605450" w:rsidRPr="005D2655">
        <w:rPr>
          <w:rFonts w:asciiTheme="majorBidi" w:hAnsiTheme="majorBidi" w:cstheme="majorBidi"/>
        </w:rPr>
        <w:t xml:space="preserve"> Ltd.</w:t>
      </w:r>
      <w:r w:rsidR="004569D6" w:rsidRPr="005D2655">
        <w:rPr>
          <w:rFonts w:asciiTheme="majorBidi" w:hAnsiTheme="majorBidi" w:cstheme="majorBidi"/>
        </w:rPr>
        <w:t xml:space="preserve"> registered capital of Baht 1</w:t>
      </w:r>
      <w:r w:rsidR="004569D6" w:rsidRPr="005D2655">
        <w:rPr>
          <w:rFonts w:asciiTheme="majorBidi" w:hAnsiTheme="majorBidi" w:cstheme="majorBidi"/>
          <w:cs/>
        </w:rPr>
        <w:t>.</w:t>
      </w:r>
      <w:r w:rsidR="004569D6" w:rsidRPr="005D2655">
        <w:rPr>
          <w:rFonts w:asciiTheme="majorBidi" w:hAnsiTheme="majorBidi" w:cstheme="majorBidi"/>
        </w:rPr>
        <w:t>00</w:t>
      </w:r>
      <w:r w:rsidR="004569D6" w:rsidRPr="005D2655">
        <w:rPr>
          <w:rFonts w:asciiTheme="majorBidi" w:hAnsiTheme="majorBidi" w:cstheme="majorBidi"/>
          <w:cs/>
        </w:rPr>
        <w:t xml:space="preserve"> </w:t>
      </w:r>
      <w:r w:rsidR="004569D6" w:rsidRPr="005D2655">
        <w:rPr>
          <w:rFonts w:asciiTheme="majorBidi" w:hAnsiTheme="majorBidi" w:cstheme="majorBidi"/>
        </w:rPr>
        <w:t>million (1,000</w:t>
      </w:r>
      <w:r w:rsidR="004569D6" w:rsidRPr="005D2655">
        <w:rPr>
          <w:rFonts w:asciiTheme="majorBidi" w:hAnsiTheme="majorBidi" w:cstheme="majorBidi"/>
          <w:cs/>
        </w:rPr>
        <w:t xml:space="preserve"> </w:t>
      </w:r>
      <w:r w:rsidR="004569D6" w:rsidRPr="005D2655">
        <w:rPr>
          <w:rFonts w:asciiTheme="majorBidi" w:hAnsiTheme="majorBidi" w:cstheme="majorBidi"/>
        </w:rPr>
        <w:t>ordinary shares with a par value of Baht 1,000</w:t>
      </w:r>
      <w:r w:rsidR="004569D6" w:rsidRPr="005D2655">
        <w:rPr>
          <w:rFonts w:asciiTheme="majorBidi" w:hAnsiTheme="majorBidi" w:cstheme="majorBidi"/>
          <w:cs/>
        </w:rPr>
        <w:t xml:space="preserve"> </w:t>
      </w:r>
      <w:r w:rsidR="004569D6" w:rsidRPr="005D2655">
        <w:rPr>
          <w:rFonts w:asciiTheme="majorBidi" w:hAnsiTheme="majorBidi" w:cstheme="majorBidi"/>
        </w:rPr>
        <w:t>per share). The C</w:t>
      </w:r>
      <w:r w:rsidR="0077424F" w:rsidRPr="005D2655">
        <w:rPr>
          <w:rFonts w:asciiTheme="majorBidi" w:hAnsiTheme="majorBidi" w:cstheme="majorBidi"/>
        </w:rPr>
        <w:t>ompany was registered on April 4</w:t>
      </w:r>
      <w:r w:rsidR="004569D6" w:rsidRPr="005D2655">
        <w:rPr>
          <w:rFonts w:asciiTheme="majorBidi" w:hAnsiTheme="majorBidi" w:cstheme="majorBidi"/>
        </w:rPr>
        <w:t>, 2019</w:t>
      </w:r>
      <w:r w:rsidR="004569D6" w:rsidRPr="005D2655">
        <w:rPr>
          <w:rFonts w:asciiTheme="majorBidi" w:hAnsiTheme="majorBidi" w:cstheme="majorBidi"/>
          <w:cs/>
        </w:rPr>
        <w:t xml:space="preserve">. </w:t>
      </w:r>
      <w:r w:rsidR="009E3131" w:rsidRPr="005D2655">
        <w:rPr>
          <w:rFonts w:asciiTheme="majorBidi" w:hAnsiTheme="majorBidi" w:cstheme="majorBidi"/>
        </w:rPr>
        <w:t>The Company hold</w:t>
      </w:r>
      <w:r w:rsidR="004569D6" w:rsidRPr="005D2655">
        <w:rPr>
          <w:rFonts w:asciiTheme="majorBidi" w:hAnsiTheme="majorBidi" w:cstheme="majorBidi"/>
        </w:rPr>
        <w:t xml:space="preserve"> 997</w:t>
      </w:r>
      <w:r w:rsidR="004569D6" w:rsidRPr="005D2655">
        <w:rPr>
          <w:rFonts w:asciiTheme="majorBidi" w:hAnsiTheme="majorBidi" w:cstheme="majorBidi"/>
          <w:cs/>
        </w:rPr>
        <w:t xml:space="preserve"> </w:t>
      </w:r>
      <w:r w:rsidR="004569D6" w:rsidRPr="005D2655">
        <w:rPr>
          <w:rFonts w:asciiTheme="majorBidi" w:hAnsiTheme="majorBidi" w:cstheme="majorBidi"/>
        </w:rPr>
        <w:t>shares, representing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5E3993" w:rsidRPr="005D2655">
        <w:rPr>
          <w:rFonts w:asciiTheme="majorBidi" w:hAnsiTheme="majorBidi" w:cstheme="majorBidi"/>
        </w:rPr>
        <w:t>%</w:t>
      </w:r>
      <w:r w:rsidR="004569D6" w:rsidRPr="005D2655">
        <w:rPr>
          <w:rFonts w:asciiTheme="majorBidi" w:hAnsiTheme="majorBidi" w:cstheme="majorBidi"/>
        </w:rPr>
        <w:t xml:space="preserve"> of the total shares and the Company paid for the ordinary shares of Baht 1</w:t>
      </w:r>
      <w:r w:rsidR="00364609">
        <w:rPr>
          <w:rFonts w:asciiTheme="majorBidi" w:hAnsiTheme="majorBidi" w:cstheme="majorBidi"/>
        </w:rPr>
        <w:t>.00</w:t>
      </w:r>
      <w:r w:rsidR="00B77A3A">
        <w:rPr>
          <w:rFonts w:asciiTheme="majorBidi" w:hAnsiTheme="majorBidi" w:cstheme="majorBidi" w:hint="cs"/>
          <w:cs/>
        </w:rPr>
        <w:t xml:space="preserve"> </w:t>
      </w:r>
      <w:r w:rsidR="004569D6" w:rsidRPr="005D2655">
        <w:rPr>
          <w:rFonts w:asciiTheme="majorBidi" w:hAnsiTheme="majorBidi" w:cstheme="majorBidi"/>
        </w:rPr>
        <w:t>million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4569D6" w:rsidRPr="005D2655">
        <w:rPr>
          <w:rFonts w:asciiTheme="majorBidi" w:hAnsiTheme="majorBidi" w:cstheme="majorBidi"/>
          <w:cs/>
        </w:rPr>
        <w:t xml:space="preserve">% </w:t>
      </w:r>
      <w:r w:rsidR="004569D6" w:rsidRPr="005D2655">
        <w:rPr>
          <w:rFonts w:asciiTheme="majorBidi" w:hAnsiTheme="majorBidi" w:cstheme="majorBidi"/>
        </w:rPr>
        <w:t>of th</w:t>
      </w:r>
      <w:r w:rsidR="00562D5B" w:rsidRPr="005D2655">
        <w:rPr>
          <w:rFonts w:asciiTheme="majorBidi" w:hAnsiTheme="majorBidi" w:cstheme="majorBidi"/>
        </w:rPr>
        <w:t>e</w:t>
      </w:r>
      <w:r w:rsidR="0077424F" w:rsidRPr="005D2655">
        <w:rPr>
          <w:rFonts w:asciiTheme="majorBidi" w:hAnsiTheme="majorBidi" w:cstheme="majorBidi"/>
        </w:rPr>
        <w:t xml:space="preserve"> registered capital) on April 4</w:t>
      </w:r>
      <w:r w:rsidR="004569D6" w:rsidRPr="005D2655">
        <w:rPr>
          <w:rFonts w:asciiTheme="majorBidi" w:hAnsiTheme="majorBidi" w:cstheme="majorBidi"/>
        </w:rPr>
        <w:t>, 2019</w:t>
      </w:r>
      <w:r w:rsidR="005425E0" w:rsidRPr="005D2655">
        <w:rPr>
          <w:rFonts w:asciiTheme="majorBidi" w:hAnsiTheme="majorBidi" w:cstheme="majorBidi"/>
        </w:rPr>
        <w:t>.</w:t>
      </w:r>
    </w:p>
    <w:p w14:paraId="4B7DFCBA" w14:textId="77777777" w:rsidR="007B2EF2" w:rsidRDefault="007B2EF2" w:rsidP="003B6303">
      <w:pPr>
        <w:kinsoku w:val="0"/>
        <w:overflowPunct w:val="0"/>
        <w:autoSpaceDE w:val="0"/>
        <w:autoSpaceDN w:val="0"/>
        <w:adjustRightInd w:val="0"/>
        <w:spacing w:before="240"/>
        <w:ind w:left="426" w:right="1" w:hanging="426"/>
        <w:jc w:val="thaiDistribute"/>
        <w:rPr>
          <w:rFonts w:asciiTheme="majorBidi" w:hAnsiTheme="majorBidi" w:cstheme="majorBidi"/>
          <w:b/>
          <w:bCs/>
          <w:snapToGrid w:val="0"/>
          <w:color w:val="000000" w:themeColor="text1"/>
          <w:u w:val="single"/>
          <w:lang w:eastAsia="th-TH"/>
        </w:rPr>
      </w:pPr>
    </w:p>
    <w:p w14:paraId="6E34A9F7" w14:textId="77777777" w:rsidR="007B2EF2" w:rsidRDefault="007B2EF2" w:rsidP="003B6303">
      <w:pPr>
        <w:kinsoku w:val="0"/>
        <w:overflowPunct w:val="0"/>
        <w:autoSpaceDE w:val="0"/>
        <w:autoSpaceDN w:val="0"/>
        <w:adjustRightInd w:val="0"/>
        <w:spacing w:before="240"/>
        <w:ind w:left="426" w:right="1" w:hanging="426"/>
        <w:jc w:val="thaiDistribute"/>
        <w:rPr>
          <w:rFonts w:asciiTheme="majorBidi" w:hAnsiTheme="majorBidi" w:cstheme="majorBidi"/>
          <w:b/>
          <w:bCs/>
          <w:snapToGrid w:val="0"/>
          <w:color w:val="000000" w:themeColor="text1"/>
          <w:u w:val="single"/>
          <w:lang w:eastAsia="th-TH"/>
        </w:rPr>
      </w:pPr>
    </w:p>
    <w:p w14:paraId="6E01E22B" w14:textId="464F6078" w:rsidR="00705771" w:rsidRPr="005D2655" w:rsidRDefault="00705771" w:rsidP="00A74F1B">
      <w:pPr>
        <w:kinsoku w:val="0"/>
        <w:overflowPunct w:val="0"/>
        <w:autoSpaceDE w:val="0"/>
        <w:autoSpaceDN w:val="0"/>
        <w:adjustRightInd w:val="0"/>
        <w:ind w:left="426" w:right="1" w:hanging="426"/>
        <w:jc w:val="thaiDistribute"/>
        <w:rPr>
          <w:rFonts w:asciiTheme="majorBidi" w:hAnsiTheme="majorBidi" w:cstheme="majorBidi"/>
          <w:b/>
          <w:bCs/>
          <w:u w:val="single"/>
          <w:cs/>
        </w:rPr>
      </w:pPr>
      <w:r w:rsidRPr="005D2655">
        <w:rPr>
          <w:rFonts w:asciiTheme="majorBidi" w:hAnsiTheme="majorBidi" w:cstheme="majorBidi"/>
          <w:b/>
          <w:bCs/>
          <w:snapToGrid w:val="0"/>
          <w:color w:val="000000" w:themeColor="text1"/>
          <w:u w:val="single"/>
          <w:lang w:eastAsia="th-TH"/>
        </w:rPr>
        <w:lastRenderedPageBreak/>
        <w:t xml:space="preserve">The Service Residence </w:t>
      </w:r>
      <w:r w:rsidR="00605450" w:rsidRPr="005D2655">
        <w:rPr>
          <w:rFonts w:asciiTheme="majorBidi" w:hAnsiTheme="majorBidi" w:cstheme="majorBidi"/>
          <w:b/>
          <w:bCs/>
          <w:snapToGrid w:val="0"/>
          <w:color w:val="000000" w:themeColor="text1"/>
          <w:u w:val="single"/>
          <w:lang w:eastAsia="th-TH"/>
        </w:rPr>
        <w:t>Co., Ltd</w:t>
      </w:r>
    </w:p>
    <w:p w14:paraId="594E89B9" w14:textId="58B974A7" w:rsidR="00670239" w:rsidRPr="005D2655" w:rsidRDefault="003C4FB4" w:rsidP="00687407">
      <w:pPr>
        <w:kinsoku w:val="0"/>
        <w:overflowPunct w:val="0"/>
        <w:autoSpaceDE w:val="0"/>
        <w:autoSpaceDN w:val="0"/>
        <w:adjustRightInd w:val="0"/>
        <w:spacing w:before="120"/>
        <w:ind w:right="0"/>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00003E93" w:rsidRPr="005D2655">
        <w:rPr>
          <w:rFonts w:asciiTheme="majorBidi" w:hAnsiTheme="majorBidi" w:cstheme="majorBidi"/>
          <w:snapToGrid w:val="0"/>
          <w:color w:val="000000" w:themeColor="text1"/>
          <w:lang w:eastAsia="th-TH"/>
        </w:rPr>
        <w:t xml:space="preserve"> No</w:t>
      </w:r>
      <w:r w:rsidR="007D6386" w:rsidRPr="005D2655">
        <w:rPr>
          <w:rFonts w:asciiTheme="majorBidi" w:hAnsiTheme="majorBidi" w:cstheme="majorBidi"/>
          <w:snapToGrid w:val="0"/>
          <w:color w:val="000000" w:themeColor="text1"/>
          <w:lang w:eastAsia="th-TH"/>
        </w:rPr>
        <w:t>.14/2019</w:t>
      </w:r>
      <w:r w:rsidR="00705771" w:rsidRPr="005D2655">
        <w:rPr>
          <w:rFonts w:asciiTheme="majorBidi" w:hAnsiTheme="majorBidi" w:cstheme="majorBidi"/>
          <w:snapToGrid w:val="0"/>
          <w:color w:val="000000" w:themeColor="text1"/>
          <w:lang w:eastAsia="th-TH"/>
        </w:rPr>
        <w:t xml:space="preserve"> </w:t>
      </w:r>
      <w:r w:rsidR="00A74F1B" w:rsidRPr="00A74F1B">
        <w:rPr>
          <w:rFonts w:asciiTheme="majorBidi" w:hAnsiTheme="majorBidi" w:cstheme="majorBidi"/>
          <w:snapToGrid w:val="0"/>
          <w:color w:val="000000" w:themeColor="text1"/>
          <w:lang w:eastAsia="th-TH"/>
        </w:rPr>
        <w:t>held on</w:t>
      </w:r>
      <w:r w:rsidR="00705771" w:rsidRPr="005D2655">
        <w:rPr>
          <w:rFonts w:asciiTheme="majorBidi" w:hAnsiTheme="majorBidi" w:cstheme="majorBidi"/>
          <w:snapToGrid w:val="0"/>
          <w:color w:val="000000" w:themeColor="text1"/>
          <w:lang w:eastAsia="th-TH"/>
        </w:rPr>
        <w:t xml:space="preserve"> September 2, 2019, there is meeting resolution to sell common share of the Service Residence </w:t>
      </w:r>
      <w:r w:rsidR="00605450" w:rsidRPr="005D2655">
        <w:rPr>
          <w:rFonts w:asciiTheme="majorBidi" w:hAnsiTheme="majorBidi" w:cstheme="majorBidi"/>
          <w:snapToGrid w:val="0"/>
          <w:color w:val="000000" w:themeColor="text1"/>
          <w:lang w:eastAsia="th-TH"/>
        </w:rPr>
        <w:t>Co., Ltd.</w:t>
      </w:r>
      <w:r w:rsidR="00A74F1B">
        <w:rPr>
          <w:rFonts w:asciiTheme="majorBidi" w:hAnsiTheme="majorBidi" w:cstheme="majorBidi"/>
          <w:snapToGrid w:val="0"/>
          <w:color w:val="000000" w:themeColor="text1"/>
          <w:lang w:eastAsia="th-TH"/>
        </w:rPr>
        <w:t xml:space="preserve"> </w:t>
      </w:r>
      <w:r w:rsidR="00705771" w:rsidRPr="005D2655">
        <w:rPr>
          <w:rFonts w:asciiTheme="majorBidi" w:hAnsiTheme="majorBidi" w:cstheme="majorBidi"/>
          <w:snapToGrid w:val="0"/>
          <w:color w:val="000000" w:themeColor="text1"/>
          <w:lang w:eastAsia="th-TH"/>
        </w:rPr>
        <w:t>(the</w:t>
      </w:r>
      <w:r w:rsidR="00605450" w:rsidRPr="005D2655">
        <w:rPr>
          <w:rFonts w:asciiTheme="majorBidi" w:hAnsiTheme="majorBidi" w:cstheme="majorBidi"/>
          <w:snapToGrid w:val="0"/>
          <w:color w:val="000000" w:themeColor="text1"/>
          <w:lang w:eastAsia="th-TH"/>
        </w:rPr>
        <w:t xml:space="preserve"> </w:t>
      </w:r>
      <w:r w:rsidR="00705771" w:rsidRPr="005D2655">
        <w:rPr>
          <w:rFonts w:asciiTheme="majorBidi" w:hAnsiTheme="majorBidi" w:cstheme="majorBidi"/>
          <w:snapToGrid w:val="0"/>
          <w:color w:val="000000" w:themeColor="text1"/>
          <w:lang w:eastAsia="th-TH"/>
        </w:rPr>
        <w:t xml:space="preserve">direct subsidiary, percentage of holding 99.99% of share) of 192,172 shares or 99.99% of total common share of the Service Residence </w:t>
      </w:r>
      <w:r w:rsidR="00687407" w:rsidRPr="00687407">
        <w:rPr>
          <w:rFonts w:asciiTheme="majorBidi" w:hAnsiTheme="majorBidi" w:cstheme="majorBidi"/>
          <w:snapToGrid w:val="0"/>
          <w:color w:val="000000" w:themeColor="text1"/>
          <w:lang w:eastAsia="th-TH"/>
        </w:rPr>
        <w:t>Co., Ltd</w:t>
      </w:r>
      <w:r w:rsidR="00687407">
        <w:rPr>
          <w:rFonts w:asciiTheme="majorBidi" w:hAnsiTheme="majorBidi" w:cstheme="majorBidi"/>
          <w:snapToGrid w:val="0"/>
          <w:color w:val="000000" w:themeColor="text1"/>
          <w:lang w:eastAsia="th-TH"/>
        </w:rPr>
        <w:t xml:space="preserve"> </w:t>
      </w:r>
      <w:r w:rsidR="00705771" w:rsidRPr="005D2655">
        <w:rPr>
          <w:rFonts w:asciiTheme="majorBidi" w:hAnsiTheme="majorBidi" w:cstheme="majorBidi"/>
          <w:snapToGrid w:val="0"/>
          <w:color w:val="000000" w:themeColor="text1"/>
          <w:lang w:eastAsia="th-TH"/>
        </w:rPr>
        <w:t xml:space="preserve">to Victory Management Service </w:t>
      </w:r>
      <w:r w:rsidR="00605450" w:rsidRPr="005D2655">
        <w:rPr>
          <w:rFonts w:asciiTheme="majorBidi" w:hAnsiTheme="majorBidi" w:cstheme="majorBidi"/>
          <w:snapToGrid w:val="0"/>
          <w:color w:val="000000" w:themeColor="text1"/>
          <w:lang w:eastAsia="th-TH"/>
        </w:rPr>
        <w:t xml:space="preserve">Co., Ltd. </w:t>
      </w:r>
      <w:r w:rsidR="00705771" w:rsidRPr="005D2655">
        <w:rPr>
          <w:rFonts w:asciiTheme="majorBidi" w:hAnsiTheme="majorBidi" w:cstheme="majorBidi"/>
          <w:snapToGrid w:val="0"/>
          <w:color w:val="000000" w:themeColor="text1"/>
          <w:lang w:eastAsia="th-TH"/>
        </w:rPr>
        <w:t>at Baht 1,000 per share referred to its book value (</w:t>
      </w:r>
      <w:r w:rsidR="00605450" w:rsidRPr="005D2655">
        <w:rPr>
          <w:rFonts w:asciiTheme="majorBidi" w:hAnsiTheme="majorBidi" w:cstheme="majorBidi"/>
          <w:snapToGrid w:val="0"/>
          <w:color w:val="000000" w:themeColor="text1"/>
          <w:lang w:eastAsia="th-TH"/>
        </w:rPr>
        <w:t>as</w:t>
      </w:r>
      <w:r w:rsidR="00705771" w:rsidRPr="005D2655">
        <w:rPr>
          <w:rFonts w:asciiTheme="majorBidi" w:hAnsiTheme="majorBidi" w:cstheme="majorBidi"/>
          <w:snapToGrid w:val="0"/>
          <w:color w:val="000000" w:themeColor="text1"/>
          <w:lang w:eastAsia="th-TH"/>
        </w:rPr>
        <w:t xml:space="preserve"> financial statements as at June  30, 2019), total amount of Baht 192.19 million.</w:t>
      </w:r>
    </w:p>
    <w:p w14:paraId="35067305" w14:textId="7632FF1D" w:rsidR="00C94F51" w:rsidRPr="005D2655" w:rsidRDefault="00C94F51" w:rsidP="000D14F1">
      <w:pPr>
        <w:kinsoku w:val="0"/>
        <w:overflowPunct w:val="0"/>
        <w:autoSpaceDE w:val="0"/>
        <w:autoSpaceDN w:val="0"/>
        <w:adjustRightInd w:val="0"/>
        <w:spacing w:before="120"/>
        <w:ind w:left="426" w:right="1" w:hanging="426"/>
        <w:jc w:val="thaiDistribute"/>
        <w:rPr>
          <w:rFonts w:ascii="Angsana New" w:hAnsi="Angsana New" w:cs="Angsana New"/>
          <w:b/>
          <w:bCs/>
          <w:u w:val="single"/>
        </w:rPr>
      </w:pPr>
      <w:r w:rsidRPr="005D2655">
        <w:rPr>
          <w:rFonts w:ascii="Angsana New" w:hAnsi="Angsana New" w:cs="Angsana New"/>
          <w:b/>
          <w:bCs/>
          <w:u w:val="single"/>
        </w:rPr>
        <w:t xml:space="preserve">TK </w:t>
      </w:r>
      <w:proofErr w:type="spellStart"/>
      <w:r w:rsidRPr="005D2655">
        <w:rPr>
          <w:rFonts w:ascii="Angsana New" w:hAnsi="Angsana New" w:cs="Angsana New"/>
          <w:b/>
          <w:bCs/>
          <w:u w:val="single"/>
        </w:rPr>
        <w:t>Navakij</w:t>
      </w:r>
      <w:proofErr w:type="spellEnd"/>
      <w:r w:rsidRPr="005D2655">
        <w:rPr>
          <w:rFonts w:ascii="Angsana New" w:hAnsi="Angsana New" w:cs="Angsana New"/>
          <w:b/>
          <w:bCs/>
          <w:u w:val="single"/>
        </w:rPr>
        <w:t xml:space="preserve"> Co., Ltd.</w:t>
      </w:r>
    </w:p>
    <w:p w14:paraId="55AC967B" w14:textId="625BA2F4" w:rsidR="00293A71" w:rsidRPr="00687407" w:rsidRDefault="00293A71" w:rsidP="00A74F1B">
      <w:pPr>
        <w:kinsoku w:val="0"/>
        <w:overflowPunct w:val="0"/>
        <w:autoSpaceDE w:val="0"/>
        <w:autoSpaceDN w:val="0"/>
        <w:adjustRightInd w:val="0"/>
        <w:spacing w:before="120"/>
        <w:ind w:right="0"/>
        <w:jc w:val="thaiDistribute"/>
        <w:rPr>
          <w:rFonts w:ascii="Angsana New" w:hAnsi="Angsana New"/>
        </w:rPr>
      </w:pPr>
      <w:r w:rsidRPr="005D2655">
        <w:rPr>
          <w:rFonts w:ascii="Angsana New" w:hAnsi="Angsana New"/>
        </w:rPr>
        <w:t xml:space="preserve">According to the </w:t>
      </w:r>
      <w:r w:rsidR="00A64141" w:rsidRPr="005D2655">
        <w:rPr>
          <w:rFonts w:ascii="Angsana New" w:hAnsi="Angsana New"/>
        </w:rPr>
        <w:t>Board of Directors’</w:t>
      </w:r>
      <w:r w:rsidRPr="005D2655">
        <w:rPr>
          <w:rFonts w:ascii="Angsana New" w:hAnsi="Angsana New"/>
        </w:rPr>
        <w:t xml:space="preserve"> Meeting No.1/2020 </w:t>
      </w:r>
      <w:r w:rsidR="00CF1667" w:rsidRPr="005D2655">
        <w:rPr>
          <w:rFonts w:ascii="Angsana New" w:hAnsi="Angsana New"/>
        </w:rPr>
        <w:t xml:space="preserve">of TK </w:t>
      </w:r>
      <w:proofErr w:type="spellStart"/>
      <w:r w:rsidR="00CF1667" w:rsidRPr="005D2655">
        <w:rPr>
          <w:rFonts w:ascii="Angsana New" w:hAnsi="Angsana New"/>
        </w:rPr>
        <w:t>Navakij</w:t>
      </w:r>
      <w:proofErr w:type="spellEnd"/>
      <w:r w:rsidR="00CF1667" w:rsidRPr="005D2655">
        <w:rPr>
          <w:rFonts w:ascii="Angsana New" w:hAnsi="Angsana New"/>
        </w:rPr>
        <w:t xml:space="preserve"> </w:t>
      </w:r>
      <w:proofErr w:type="spellStart"/>
      <w:r w:rsidR="00CF1667" w:rsidRPr="005D2655">
        <w:rPr>
          <w:rFonts w:ascii="Angsana New" w:hAnsi="Angsana New"/>
        </w:rPr>
        <w:t>Co.,Ltd</w:t>
      </w:r>
      <w:proofErr w:type="spellEnd"/>
      <w:r w:rsidR="00CF1667" w:rsidRPr="005D2655">
        <w:rPr>
          <w:rFonts w:ascii="Angsana New" w:hAnsi="Angsana New"/>
        </w:rPr>
        <w:t>.</w:t>
      </w:r>
      <w:r w:rsidR="004011B0" w:rsidRPr="005D2655">
        <w:rPr>
          <w:rFonts w:ascii="Angsana New" w:hAnsi="Angsana New"/>
        </w:rPr>
        <w:t xml:space="preserve"> </w:t>
      </w:r>
      <w:r w:rsidRPr="005D2655">
        <w:rPr>
          <w:rFonts w:ascii="Angsana New" w:hAnsi="Angsana New"/>
        </w:rPr>
        <w:t xml:space="preserve">held on March </w:t>
      </w:r>
      <w:r w:rsidR="00310634" w:rsidRPr="005D2655">
        <w:rPr>
          <w:rFonts w:ascii="Angsana New" w:hAnsi="Angsana New" w:hint="cs"/>
        </w:rPr>
        <w:t>13</w:t>
      </w:r>
      <w:r w:rsidRPr="005D2655">
        <w:rPr>
          <w:rFonts w:ascii="Angsana New" w:hAnsi="Angsana New"/>
        </w:rPr>
        <w:t xml:space="preserve">, 2020, approved to </w:t>
      </w:r>
      <w:r w:rsidRPr="00687407">
        <w:rPr>
          <w:rFonts w:ascii="Angsana New" w:hAnsi="Angsana New"/>
        </w:rPr>
        <w:t>call additional payment for the share capital</w:t>
      </w:r>
      <w:r w:rsidRPr="005D2655">
        <w:rPr>
          <w:rFonts w:ascii="Angsana New" w:hAnsi="Angsana New"/>
        </w:rPr>
        <w:t xml:space="preserve"> of </w:t>
      </w:r>
      <w:r w:rsidR="00310634" w:rsidRPr="005D2655">
        <w:rPr>
          <w:rFonts w:ascii="Angsana New" w:hAnsi="Angsana New" w:hint="cs"/>
        </w:rPr>
        <w:t>19</w:t>
      </w:r>
      <w:r w:rsidRPr="005D2655">
        <w:rPr>
          <w:rFonts w:ascii="Angsana New" w:hAnsi="Angsana New"/>
        </w:rPr>
        <w:t xml:space="preserve">,000 shares </w:t>
      </w:r>
      <w:r w:rsidRPr="00687407">
        <w:rPr>
          <w:rFonts w:ascii="Angsana New" w:hAnsi="Angsana New"/>
        </w:rPr>
        <w:t xml:space="preserve">at the value of Baht </w:t>
      </w:r>
      <w:r w:rsidR="00310634" w:rsidRPr="005D2655">
        <w:rPr>
          <w:rFonts w:ascii="Angsana New" w:hAnsi="Angsana New" w:hint="cs"/>
        </w:rPr>
        <w:t>75</w:t>
      </w:r>
      <w:r w:rsidRPr="00687407">
        <w:rPr>
          <w:rFonts w:ascii="Angsana New" w:hAnsi="Angsana New"/>
        </w:rPr>
        <w:t>0</w:t>
      </w:r>
      <w:r w:rsidRPr="005D2655">
        <w:rPr>
          <w:rFonts w:ascii="Angsana New" w:hAnsi="Angsana New"/>
          <w:cs/>
        </w:rPr>
        <w:t xml:space="preserve"> </w:t>
      </w:r>
      <w:r w:rsidRPr="00687407">
        <w:rPr>
          <w:rFonts w:ascii="Angsana New" w:hAnsi="Angsana New"/>
        </w:rPr>
        <w:t>per share</w:t>
      </w:r>
      <w:r w:rsidRPr="005D2655">
        <w:rPr>
          <w:rFonts w:ascii="Angsana New" w:hAnsi="Angsana New"/>
        </w:rPr>
        <w:t>,</w:t>
      </w:r>
      <w:r w:rsidRPr="00687407">
        <w:rPr>
          <w:rFonts w:ascii="Angsana New" w:hAnsi="Angsana New"/>
        </w:rPr>
        <w:t xml:space="preserve"> equal to Baht 14.25</w:t>
      </w:r>
      <w:r w:rsidRPr="005D2655">
        <w:rPr>
          <w:rFonts w:ascii="Angsana New" w:hAnsi="Angsana New"/>
          <w:cs/>
        </w:rPr>
        <w:t xml:space="preserve"> </w:t>
      </w:r>
      <w:r w:rsidRPr="00687407">
        <w:rPr>
          <w:rFonts w:ascii="Angsana New" w:hAnsi="Angsana New"/>
        </w:rPr>
        <w:t>million</w:t>
      </w:r>
      <w:r w:rsidRPr="005D2655">
        <w:rPr>
          <w:rFonts w:ascii="Angsana New" w:hAnsi="Angsana New"/>
        </w:rPr>
        <w:t xml:space="preserve"> and pay to purchase the</w:t>
      </w:r>
      <w:r w:rsidR="001E2EE3" w:rsidRPr="005D2655">
        <w:rPr>
          <w:rFonts w:ascii="Angsana New" w:hAnsi="Angsana New"/>
        </w:rPr>
        <w:t xml:space="preserve"> shares from 3 directors with 57</w:t>
      </w:r>
      <w:r w:rsidRPr="005D2655">
        <w:rPr>
          <w:rFonts w:ascii="Angsana New" w:hAnsi="Angsana New"/>
        </w:rPr>
        <w:t xml:space="preserve"> </w:t>
      </w:r>
      <w:r w:rsidR="005551F3" w:rsidRPr="005D2655">
        <w:rPr>
          <w:rFonts w:ascii="Angsana New" w:hAnsi="Angsana New"/>
        </w:rPr>
        <w:t>shares at the value of Baht 250 per share,</w:t>
      </w:r>
      <w:r w:rsidRPr="005D2655">
        <w:rPr>
          <w:rFonts w:ascii="Angsana New" w:hAnsi="Angsana New"/>
        </w:rPr>
        <w:t xml:space="preserve"> equal to Baht 0.014 million. The Company registered on March 17, 2020 and paid </w:t>
      </w:r>
      <w:r w:rsidR="005551F3" w:rsidRPr="005D2655">
        <w:rPr>
          <w:rFonts w:ascii="Angsana New" w:hAnsi="Angsana New"/>
        </w:rPr>
        <w:t>on March 17</w:t>
      </w:r>
      <w:r w:rsidRPr="005D2655">
        <w:rPr>
          <w:rFonts w:ascii="Angsana New" w:hAnsi="Angsana New"/>
        </w:rPr>
        <w:t>, 2020.</w:t>
      </w:r>
    </w:p>
    <w:p w14:paraId="5B292682" w14:textId="618903A1" w:rsidR="0098736D" w:rsidRPr="005D2655" w:rsidRDefault="0098736D" w:rsidP="003B6303">
      <w:pPr>
        <w:kinsoku w:val="0"/>
        <w:overflowPunct w:val="0"/>
        <w:autoSpaceDE w:val="0"/>
        <w:autoSpaceDN w:val="0"/>
        <w:adjustRightInd w:val="0"/>
        <w:spacing w:before="120"/>
        <w:ind w:right="1"/>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Pr="005D2655">
        <w:rPr>
          <w:rFonts w:asciiTheme="majorBidi" w:hAnsiTheme="majorBidi" w:cstheme="majorBidi"/>
          <w:snapToGrid w:val="0"/>
          <w:color w:val="000000" w:themeColor="text1"/>
          <w:lang w:eastAsia="th-TH"/>
        </w:rPr>
        <w:t xml:space="preserve"> No.18/2019 </w:t>
      </w:r>
      <w:r w:rsidRPr="005D2655">
        <w:rPr>
          <w:rFonts w:ascii="Angsana New" w:hAnsi="Angsana New"/>
        </w:rPr>
        <w:t>held on December 2, 2019,</w:t>
      </w:r>
      <w:r w:rsidRPr="005D2655">
        <w:rPr>
          <w:rFonts w:asciiTheme="majorBidi" w:hAnsiTheme="majorBidi" w:cstheme="majorBidi"/>
          <w:snapToGrid w:val="0"/>
          <w:color w:val="000000" w:themeColor="text1"/>
          <w:lang w:eastAsia="th-TH"/>
        </w:rPr>
        <w:t xml:space="preserve"> increased its registered capital (O</w:t>
      </w:r>
      <w:r w:rsidRPr="005D2655">
        <w:rPr>
          <w:rFonts w:asciiTheme="majorBidi" w:hAnsiTheme="majorBidi" w:cstheme="majorBidi"/>
        </w:rPr>
        <w:t xml:space="preserve">rdinary shares) </w:t>
      </w:r>
      <w:r w:rsidRPr="005D2655">
        <w:rPr>
          <w:rFonts w:asciiTheme="majorBidi" w:hAnsiTheme="majorBidi" w:cstheme="majorBidi"/>
          <w:snapToGrid w:val="0"/>
          <w:color w:val="000000" w:themeColor="text1"/>
          <w:lang w:eastAsia="th-TH"/>
        </w:rPr>
        <w:t xml:space="preserve">of Baht 4.74 million </w:t>
      </w:r>
      <w:r w:rsidRPr="005D2655">
        <w:rPr>
          <w:rFonts w:asciiTheme="majorBidi" w:hAnsiTheme="majorBidi" w:cstheme="majorBidi"/>
        </w:rPr>
        <w:t>(18,943</w:t>
      </w:r>
      <w:r w:rsidRPr="005D2655">
        <w:rPr>
          <w:rFonts w:asciiTheme="majorBidi" w:hAnsiTheme="majorBidi" w:cstheme="majorBidi"/>
          <w:cs/>
        </w:rPr>
        <w:t xml:space="preserve"> </w:t>
      </w:r>
      <w:r w:rsidRPr="005D2655">
        <w:rPr>
          <w:rFonts w:asciiTheme="majorBidi" w:hAnsiTheme="majorBidi" w:cstheme="majorBidi"/>
        </w:rPr>
        <w:t>ordinary shares with a par value of Baht 250</w:t>
      </w:r>
      <w:r w:rsidRPr="005D2655">
        <w:rPr>
          <w:rFonts w:asciiTheme="majorBidi" w:hAnsiTheme="majorBidi" w:cstheme="majorBidi"/>
          <w:cs/>
        </w:rPr>
        <w:t xml:space="preserve"> </w:t>
      </w:r>
      <w:r w:rsidRPr="005D2655">
        <w:rPr>
          <w:rFonts w:asciiTheme="majorBidi" w:hAnsiTheme="majorBidi" w:cstheme="majorBidi"/>
        </w:rPr>
        <w:t xml:space="preserve">per share). </w:t>
      </w:r>
      <w:r w:rsidRPr="005D2655">
        <w:rPr>
          <w:rFonts w:asciiTheme="majorBidi" w:hAnsiTheme="majorBidi" w:cstheme="majorBidi"/>
          <w:snapToGrid w:val="0"/>
          <w:color w:val="000000" w:themeColor="text1"/>
          <w:lang w:eastAsia="th-TH"/>
        </w:rPr>
        <w:t>And the company has paid the said common share of Baht 4.74 million on December 26, 2019.</w:t>
      </w:r>
    </w:p>
    <w:p w14:paraId="26C972F0" w14:textId="1045F9D7" w:rsidR="00EF5483" w:rsidRPr="005D2655" w:rsidRDefault="00562D5B" w:rsidP="003B6303">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At the Board of Directors’ Meeting</w:t>
      </w:r>
      <w:r w:rsidR="00EF5483" w:rsidRPr="005D2655">
        <w:rPr>
          <w:rFonts w:ascii="Angsana New" w:hAnsi="Angsana New"/>
        </w:rPr>
        <w:t xml:space="preserve"> No.2</w:t>
      </w:r>
      <w:r w:rsidR="00EF5483" w:rsidRPr="005D2655">
        <w:rPr>
          <w:rFonts w:ascii="Angsana New" w:hAnsi="Angsana New"/>
          <w:cs/>
        </w:rPr>
        <w:t>/</w:t>
      </w:r>
      <w:r w:rsidR="00EF5483" w:rsidRPr="005D2655">
        <w:rPr>
          <w:rFonts w:ascii="Angsana New" w:hAnsi="Angsana New"/>
        </w:rPr>
        <w:t>2019</w:t>
      </w:r>
      <w:r w:rsidR="00EF5483" w:rsidRPr="005D2655">
        <w:rPr>
          <w:rFonts w:ascii="Angsana New" w:hAnsi="Angsana New"/>
          <w:cs/>
        </w:rPr>
        <w:t xml:space="preserve"> </w:t>
      </w:r>
      <w:r w:rsidR="00EF5483" w:rsidRPr="005D2655">
        <w:rPr>
          <w:rFonts w:ascii="Angsana New" w:hAnsi="Angsana New"/>
        </w:rPr>
        <w:t>held on May 14, 2019, the resolution to approved to incorporated</w:t>
      </w:r>
      <w:r w:rsidR="00EF5483" w:rsidRPr="005D2655">
        <w:rPr>
          <w:rFonts w:asciiTheme="majorBidi" w:hAnsiTheme="majorBidi" w:cs="Angsana New"/>
        </w:rPr>
        <w:t xml:space="preserve"> </w:t>
      </w:r>
      <w:r w:rsidR="00EF5483" w:rsidRPr="005D2655">
        <w:rPr>
          <w:rFonts w:ascii="Angsana New" w:hAnsi="Angsana New" w:cs="Angsana New"/>
        </w:rPr>
        <w:t xml:space="preserve">TK </w:t>
      </w:r>
      <w:proofErr w:type="spellStart"/>
      <w:r w:rsidR="00EF5483" w:rsidRPr="005D2655">
        <w:rPr>
          <w:rFonts w:ascii="Angsana New" w:hAnsi="Angsana New" w:cs="Angsana New"/>
        </w:rPr>
        <w:t>Navakij</w:t>
      </w:r>
      <w:proofErr w:type="spellEnd"/>
      <w:r w:rsidR="009E3131" w:rsidRPr="005D2655">
        <w:rPr>
          <w:rFonts w:asciiTheme="majorBidi" w:hAnsiTheme="majorBidi" w:cstheme="majorBidi"/>
        </w:rPr>
        <w:t xml:space="preserve"> Co., Ltd, </w:t>
      </w:r>
      <w:r w:rsidR="00EF5483" w:rsidRPr="005D2655">
        <w:rPr>
          <w:rFonts w:asciiTheme="majorBidi" w:hAnsiTheme="majorBidi" w:cstheme="majorBidi"/>
        </w:rPr>
        <w:t>registered capital of Baht 1</w:t>
      </w:r>
      <w:r w:rsidR="00364609">
        <w:rPr>
          <w:rFonts w:asciiTheme="majorBidi" w:hAnsiTheme="majorBidi" w:cstheme="majorBidi"/>
        </w:rPr>
        <w:t>.00</w:t>
      </w:r>
      <w:r w:rsidR="00B77A3A">
        <w:rPr>
          <w:rFonts w:asciiTheme="majorBidi" w:hAnsiTheme="majorBidi" w:cstheme="majorBidi" w:hint="cs"/>
          <w:cs/>
        </w:rPr>
        <w:t xml:space="preserve"> </w:t>
      </w:r>
      <w:r w:rsidR="00EF5483" w:rsidRPr="005D2655">
        <w:rPr>
          <w:rFonts w:asciiTheme="majorBidi" w:hAnsiTheme="majorBidi" w:cstheme="majorBidi"/>
        </w:rPr>
        <w:t>million (1,000</w:t>
      </w:r>
      <w:r w:rsidR="00EF5483" w:rsidRPr="005D2655">
        <w:rPr>
          <w:rFonts w:asciiTheme="majorBidi" w:hAnsiTheme="majorBidi" w:cstheme="majorBidi"/>
          <w:cs/>
        </w:rPr>
        <w:t xml:space="preserve"> </w:t>
      </w:r>
      <w:r w:rsidR="00EF5483" w:rsidRPr="005D2655">
        <w:rPr>
          <w:rFonts w:asciiTheme="majorBidi" w:hAnsiTheme="majorBidi" w:cstheme="majorBidi"/>
        </w:rPr>
        <w:t>ordinary shares with a par value of Baht 1,000</w:t>
      </w:r>
      <w:r w:rsidR="00EF5483" w:rsidRPr="005D2655">
        <w:rPr>
          <w:rFonts w:asciiTheme="majorBidi" w:hAnsiTheme="majorBidi" w:cstheme="majorBidi"/>
          <w:cs/>
        </w:rPr>
        <w:t xml:space="preserve"> </w:t>
      </w:r>
      <w:r w:rsidR="00EF5483" w:rsidRPr="005D2655">
        <w:rPr>
          <w:rFonts w:asciiTheme="majorBidi" w:hAnsiTheme="majorBidi" w:cstheme="majorBidi"/>
        </w:rPr>
        <w:t xml:space="preserve">per share). The </w:t>
      </w:r>
      <w:r w:rsidR="005425E0" w:rsidRPr="005D2655">
        <w:rPr>
          <w:rFonts w:asciiTheme="majorBidi" w:hAnsiTheme="majorBidi" w:cstheme="majorBidi"/>
        </w:rPr>
        <w:t>Company was registered on May 22</w:t>
      </w:r>
      <w:r w:rsidR="00EF5483" w:rsidRPr="005D2655">
        <w:rPr>
          <w:rFonts w:asciiTheme="majorBidi" w:hAnsiTheme="majorBidi" w:cstheme="majorBidi"/>
        </w:rPr>
        <w:t>, 2019</w:t>
      </w:r>
      <w:r w:rsidR="00EF5483" w:rsidRPr="005D2655">
        <w:rPr>
          <w:rFonts w:asciiTheme="majorBidi" w:hAnsiTheme="majorBidi" w:cstheme="majorBidi"/>
          <w:cs/>
        </w:rPr>
        <w:t xml:space="preserve">. </w:t>
      </w:r>
      <w:r w:rsidR="00EF5483" w:rsidRPr="005D2655">
        <w:rPr>
          <w:rFonts w:asciiTheme="majorBidi" w:hAnsiTheme="majorBidi" w:cstheme="majorBidi"/>
        </w:rPr>
        <w:t>The Company hold 997</w:t>
      </w:r>
      <w:r w:rsidR="00EF5483" w:rsidRPr="005D2655">
        <w:rPr>
          <w:rFonts w:asciiTheme="majorBidi" w:hAnsiTheme="majorBidi" w:cstheme="majorBidi"/>
          <w:cs/>
        </w:rPr>
        <w:t xml:space="preserve"> </w:t>
      </w:r>
      <w:r w:rsidR="00EF5483" w:rsidRPr="005D2655">
        <w:rPr>
          <w:rFonts w:asciiTheme="majorBidi" w:hAnsiTheme="majorBidi" w:cstheme="majorBidi"/>
        </w:rPr>
        <w:t>shares, representing 99</w:t>
      </w:r>
      <w:r w:rsidR="00EF5483" w:rsidRPr="005D2655">
        <w:rPr>
          <w:rFonts w:asciiTheme="majorBidi" w:hAnsiTheme="majorBidi" w:cstheme="majorBidi"/>
          <w:cs/>
        </w:rPr>
        <w:t>.</w:t>
      </w:r>
      <w:r w:rsidR="00EF5483" w:rsidRPr="005D2655">
        <w:rPr>
          <w:rFonts w:asciiTheme="majorBidi" w:hAnsiTheme="majorBidi" w:cstheme="majorBidi"/>
        </w:rPr>
        <w:t>70</w:t>
      </w:r>
      <w:r w:rsidR="005E3993" w:rsidRPr="005D2655">
        <w:rPr>
          <w:rFonts w:asciiTheme="majorBidi" w:hAnsiTheme="majorBidi" w:cstheme="majorBidi"/>
        </w:rPr>
        <w:t xml:space="preserve">% </w:t>
      </w:r>
      <w:r w:rsidR="00EF5483" w:rsidRPr="005D2655">
        <w:rPr>
          <w:rFonts w:asciiTheme="majorBidi" w:hAnsiTheme="majorBidi" w:cstheme="majorBidi"/>
        </w:rPr>
        <w:t>of the total shares and the Company paid for the ordinary shares of Baht 1</w:t>
      </w:r>
      <w:r w:rsidR="00EF5483" w:rsidRPr="005D2655">
        <w:rPr>
          <w:rFonts w:asciiTheme="majorBidi" w:hAnsiTheme="majorBidi" w:cstheme="majorBidi"/>
          <w:cs/>
        </w:rPr>
        <w:t>.</w:t>
      </w:r>
      <w:r w:rsidR="00EF5483" w:rsidRPr="005D2655">
        <w:rPr>
          <w:rFonts w:asciiTheme="majorBidi" w:hAnsiTheme="majorBidi" w:cstheme="majorBidi"/>
        </w:rPr>
        <w:t>00</w:t>
      </w:r>
      <w:r w:rsidR="00EF5483" w:rsidRPr="005D2655">
        <w:rPr>
          <w:rFonts w:asciiTheme="majorBidi" w:hAnsiTheme="majorBidi" w:cstheme="majorBidi"/>
          <w:cs/>
        </w:rPr>
        <w:t xml:space="preserve"> </w:t>
      </w:r>
      <w:r w:rsidR="00EF5483" w:rsidRPr="005D2655">
        <w:rPr>
          <w:rFonts w:asciiTheme="majorBidi" w:hAnsiTheme="majorBidi" w:cstheme="majorBidi"/>
        </w:rPr>
        <w:t>million (99</w:t>
      </w:r>
      <w:r w:rsidR="00EF5483" w:rsidRPr="005D2655">
        <w:rPr>
          <w:rFonts w:asciiTheme="majorBidi" w:hAnsiTheme="majorBidi" w:cstheme="majorBidi"/>
          <w:cs/>
        </w:rPr>
        <w:t>.</w:t>
      </w:r>
      <w:r w:rsidR="00EF5483" w:rsidRPr="005D2655">
        <w:rPr>
          <w:rFonts w:asciiTheme="majorBidi" w:hAnsiTheme="majorBidi" w:cstheme="majorBidi"/>
        </w:rPr>
        <w:t>70</w:t>
      </w:r>
      <w:r w:rsidR="00EF5483" w:rsidRPr="005D2655">
        <w:rPr>
          <w:rFonts w:asciiTheme="majorBidi" w:hAnsiTheme="majorBidi" w:cstheme="majorBidi"/>
          <w:cs/>
        </w:rPr>
        <w:t xml:space="preserve">% </w:t>
      </w:r>
      <w:r w:rsidR="00EF5483" w:rsidRPr="005D2655">
        <w:rPr>
          <w:rFonts w:asciiTheme="majorBidi" w:hAnsiTheme="majorBidi" w:cstheme="majorBidi"/>
        </w:rPr>
        <w:t>of th</w:t>
      </w:r>
      <w:r w:rsidR="005425E0" w:rsidRPr="005D2655">
        <w:rPr>
          <w:rFonts w:asciiTheme="majorBidi" w:hAnsiTheme="majorBidi" w:cstheme="majorBidi"/>
        </w:rPr>
        <w:t>e registered capital) on May 17</w:t>
      </w:r>
      <w:r w:rsidR="00EF5483" w:rsidRPr="005D2655">
        <w:rPr>
          <w:rFonts w:asciiTheme="majorBidi" w:hAnsiTheme="majorBidi" w:cstheme="majorBidi"/>
        </w:rPr>
        <w:t>, 2019</w:t>
      </w:r>
      <w:r w:rsidR="005425E0" w:rsidRPr="005D2655">
        <w:rPr>
          <w:rFonts w:asciiTheme="majorBidi" w:hAnsiTheme="majorBidi" w:cstheme="majorBidi"/>
        </w:rPr>
        <w:t>.</w:t>
      </w:r>
    </w:p>
    <w:p w14:paraId="75A5FF33" w14:textId="59B19B41" w:rsidR="001E1403" w:rsidRPr="005D2655" w:rsidRDefault="001E1403" w:rsidP="000D14F1">
      <w:pPr>
        <w:kinsoku w:val="0"/>
        <w:overflowPunct w:val="0"/>
        <w:autoSpaceDE w:val="0"/>
        <w:autoSpaceDN w:val="0"/>
        <w:adjustRightInd w:val="0"/>
        <w:spacing w:before="120"/>
        <w:ind w:left="426" w:right="1" w:hanging="426"/>
        <w:jc w:val="thaiDistribute"/>
        <w:rPr>
          <w:rFonts w:ascii="Angsana New" w:hAnsi="Angsana New" w:cs="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Development </w:t>
      </w:r>
      <w:r w:rsidRPr="005D2655">
        <w:rPr>
          <w:rFonts w:ascii="Angsana New" w:hAnsi="Angsana New" w:cs="Angsana New"/>
          <w:b/>
          <w:bCs/>
          <w:u w:val="single"/>
        </w:rPr>
        <w:t>A</w:t>
      </w:r>
      <w:r w:rsidR="003327B6" w:rsidRPr="005D2655">
        <w:rPr>
          <w:rFonts w:ascii="Angsana New" w:hAnsi="Angsana New" w:cs="Angsana New"/>
          <w:b/>
          <w:bCs/>
          <w:u w:val="single"/>
        </w:rPr>
        <w:t>14</w:t>
      </w:r>
      <w:r w:rsidRPr="005D2655">
        <w:rPr>
          <w:rFonts w:ascii="Angsana New" w:hAnsi="Angsana New"/>
          <w:b/>
          <w:bCs/>
          <w:u w:val="single"/>
        </w:rPr>
        <w:t xml:space="preserve"> Co., Ltd</w:t>
      </w:r>
      <w:r w:rsidRPr="005D2655">
        <w:rPr>
          <w:rFonts w:ascii="Angsana New" w:hAnsi="Angsana New"/>
          <w:b/>
          <w:bCs/>
          <w:u w:val="single"/>
          <w:cs/>
        </w:rPr>
        <w:t>.</w:t>
      </w:r>
    </w:p>
    <w:p w14:paraId="23E53676" w14:textId="30187A1E" w:rsidR="001E1403" w:rsidRPr="005D2655" w:rsidRDefault="001E1403" w:rsidP="003B6303">
      <w:pPr>
        <w:kinsoku w:val="0"/>
        <w:overflowPunct w:val="0"/>
        <w:autoSpaceDE w:val="0"/>
        <w:autoSpaceDN w:val="0"/>
        <w:adjustRightInd w:val="0"/>
        <w:spacing w:before="120"/>
        <w:ind w:right="1"/>
        <w:jc w:val="thaiDistribute"/>
        <w:rPr>
          <w:rFonts w:ascii="Angsana New" w:hAnsi="Angsana New"/>
        </w:rPr>
      </w:pPr>
      <w:r w:rsidRPr="005D2655">
        <w:rPr>
          <w:rFonts w:ascii="Angsana New" w:hAnsi="Angsana New"/>
          <w:spacing w:val="-2"/>
        </w:rPr>
        <w:t>According to the Resolution of the Executive Committee Meeting No.18/2019</w:t>
      </w:r>
      <w:r w:rsidRPr="005D2655">
        <w:rPr>
          <w:rFonts w:ascii="Angsana New" w:hAnsi="Angsana New"/>
          <w:spacing w:val="-2"/>
          <w:cs/>
        </w:rPr>
        <w:t xml:space="preserve"> </w:t>
      </w:r>
      <w:r w:rsidRPr="005D2655">
        <w:rPr>
          <w:rFonts w:ascii="Angsana New" w:hAnsi="Angsana New"/>
          <w:spacing w:val="-2"/>
        </w:rPr>
        <w:t>held on December 2, 2019, approved to</w:t>
      </w:r>
      <w:r w:rsidRPr="005D2655">
        <w:rPr>
          <w:rFonts w:ascii="Angsana New" w:hAnsi="Angsana New"/>
        </w:rPr>
        <w:t xml:space="preserve"> incorporated </w:t>
      </w:r>
      <w:proofErr w:type="spellStart"/>
      <w:r w:rsidRPr="005D2655">
        <w:rPr>
          <w:rFonts w:ascii="Angsana New" w:hAnsi="Angsana New"/>
        </w:rPr>
        <w:t>Sena</w:t>
      </w:r>
      <w:proofErr w:type="spellEnd"/>
      <w:r w:rsidRPr="005D2655">
        <w:rPr>
          <w:rFonts w:ascii="Angsana New" w:hAnsi="Angsana New"/>
        </w:rPr>
        <w:t xml:space="preserve"> </w:t>
      </w:r>
      <w:r w:rsidRPr="005D2655">
        <w:rPr>
          <w:rFonts w:asciiTheme="majorBidi" w:hAnsiTheme="majorBidi" w:cstheme="majorBidi"/>
        </w:rPr>
        <w:t>Development</w:t>
      </w:r>
      <w:r w:rsidRPr="005D2655">
        <w:rPr>
          <w:rFonts w:ascii="Angsana New" w:hAnsi="Angsana New"/>
        </w:rPr>
        <w:t xml:space="preserve"> A</w:t>
      </w:r>
      <w:r w:rsidR="00472C68" w:rsidRPr="005D2655">
        <w:rPr>
          <w:rFonts w:ascii="Angsana New" w:hAnsi="Angsana New"/>
        </w:rPr>
        <w:t>14</w:t>
      </w:r>
      <w:r w:rsidRPr="005D2655">
        <w:rPr>
          <w:rFonts w:ascii="Angsana New" w:hAnsi="Angsana New"/>
        </w:rPr>
        <w:t xml:space="preserve"> Co., Ltd. with share capital of Baht 1</w:t>
      </w:r>
      <w:r w:rsidR="00BD0D2D">
        <w:rPr>
          <w:rFonts w:ascii="Angsana New" w:hAnsi="Angsana New"/>
        </w:rPr>
        <w:t>.00</w:t>
      </w:r>
      <w:r w:rsidR="00B77A3A">
        <w:rPr>
          <w:rFonts w:ascii="Angsana New" w:hAnsi="Angsana New" w:hint="cs"/>
          <w:cs/>
        </w:rPr>
        <w:t xml:space="preserve"> </w:t>
      </w:r>
      <w:r w:rsidRPr="005D2655">
        <w:rPr>
          <w:rFonts w:ascii="Angsana New" w:hAnsi="Angsana New"/>
        </w:rPr>
        <w:t>million (</w:t>
      </w:r>
      <w:r w:rsidR="00472C68" w:rsidRPr="005D2655">
        <w:rPr>
          <w:rFonts w:ascii="Angsana New" w:hAnsi="Angsana New"/>
        </w:rPr>
        <w:t>10,000</w:t>
      </w:r>
      <w:r w:rsidRPr="005D2655">
        <w:rPr>
          <w:rFonts w:ascii="Angsana New" w:hAnsi="Angsana New"/>
        </w:rPr>
        <w:t xml:space="preserve"> </w:t>
      </w:r>
      <w:r w:rsidR="005551F3" w:rsidRPr="005D2655">
        <w:rPr>
          <w:rFonts w:ascii="Angsana New" w:hAnsi="Angsana New"/>
        </w:rPr>
        <w:t>ordinary shares of Baht 100 per share</w:t>
      </w:r>
      <w:r w:rsidRPr="005D2655">
        <w:rPr>
          <w:rFonts w:ascii="Angsana New" w:hAnsi="Angsana New"/>
        </w:rPr>
        <w:t xml:space="preserve">). The new Company was established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 The Company holds 9,997 ordinary shares or 99.97% of total ordinary shares. The Company paid amount of at Baht 1</w:t>
      </w:r>
      <w:r w:rsidR="00364609">
        <w:rPr>
          <w:rFonts w:ascii="Angsana New" w:hAnsi="Angsana New"/>
        </w:rPr>
        <w:t>.00</w:t>
      </w:r>
      <w:r w:rsidR="00B77A3A">
        <w:rPr>
          <w:rFonts w:ascii="Angsana New" w:hAnsi="Angsana New" w:hint="cs"/>
          <w:cs/>
        </w:rPr>
        <w:t xml:space="preserve"> </w:t>
      </w:r>
      <w:r w:rsidRPr="005D2655">
        <w:rPr>
          <w:rFonts w:ascii="Angsana New" w:hAnsi="Angsana New"/>
        </w:rPr>
        <w:t xml:space="preserve">million. (at the rate of 99.97% of the registered capital)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w:t>
      </w:r>
    </w:p>
    <w:p w14:paraId="3BCF63ED" w14:textId="4E2661E3" w:rsidR="00F902B0" w:rsidRPr="005D2655" w:rsidRDefault="00F902B0" w:rsidP="000D14F1">
      <w:pPr>
        <w:kinsoku w:val="0"/>
        <w:overflowPunct w:val="0"/>
        <w:autoSpaceDE w:val="0"/>
        <w:autoSpaceDN w:val="0"/>
        <w:adjustRightInd w:val="0"/>
        <w:spacing w:before="120"/>
        <w:ind w:left="426" w:right="1" w:hanging="426"/>
        <w:jc w:val="thaiDistribute"/>
        <w:rPr>
          <w:rFonts w:ascii="Angsana New" w:hAnsi="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w:t>
      </w:r>
      <w:proofErr w:type="spellStart"/>
      <w:r w:rsidRPr="005D2655">
        <w:rPr>
          <w:rFonts w:ascii="Angsana New" w:hAnsi="Angsana New"/>
          <w:b/>
          <w:bCs/>
          <w:u w:val="single"/>
        </w:rPr>
        <w:t>Vanich</w:t>
      </w:r>
      <w:proofErr w:type="spellEnd"/>
      <w:r w:rsidRPr="005D2655">
        <w:rPr>
          <w:rFonts w:ascii="Angsana New" w:hAnsi="Angsana New"/>
          <w:b/>
          <w:bCs/>
          <w:u w:val="single"/>
        </w:rPr>
        <w:t xml:space="preserve"> Property Co., Ltd</w:t>
      </w:r>
    </w:p>
    <w:p w14:paraId="41E79AEC" w14:textId="556C013A" w:rsidR="000D1AC3" w:rsidRPr="005D2655" w:rsidRDefault="000D1AC3" w:rsidP="003B6303">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 xml:space="preserve">According to the </w:t>
      </w:r>
      <w:r w:rsidR="00D26205" w:rsidRPr="005D2655">
        <w:rPr>
          <w:rFonts w:ascii="Angsana New" w:hAnsi="Angsana New"/>
        </w:rPr>
        <w:t>Board of Directors’</w:t>
      </w:r>
      <w:r w:rsidRPr="005D2655">
        <w:rPr>
          <w:rFonts w:ascii="Angsana New" w:hAnsi="Angsana New"/>
          <w:spacing w:val="-2"/>
        </w:rPr>
        <w:t xml:space="preserve"> Meeting No.3/2020</w:t>
      </w:r>
      <w:r w:rsidR="004011B0" w:rsidRPr="005D2655">
        <w:rPr>
          <w:rFonts w:ascii="Angsana New" w:hAnsi="Angsana New"/>
          <w:spacing w:val="-2"/>
        </w:rPr>
        <w:t xml:space="preserve"> of </w:t>
      </w:r>
      <w:proofErr w:type="spellStart"/>
      <w:r w:rsidR="004011B0" w:rsidRPr="005D2655">
        <w:rPr>
          <w:rFonts w:ascii="Angsana New" w:hAnsi="Angsana New"/>
          <w:spacing w:val="-2"/>
        </w:rPr>
        <w:t>Sena</w:t>
      </w:r>
      <w:proofErr w:type="spellEnd"/>
      <w:r w:rsidR="004011B0" w:rsidRPr="005D2655">
        <w:rPr>
          <w:rFonts w:ascii="Angsana New" w:hAnsi="Angsana New"/>
          <w:spacing w:val="-2"/>
        </w:rPr>
        <w:t xml:space="preserve"> </w:t>
      </w:r>
      <w:proofErr w:type="spellStart"/>
      <w:r w:rsidR="004011B0" w:rsidRPr="005D2655">
        <w:rPr>
          <w:rFonts w:ascii="Angsana New" w:hAnsi="Angsana New"/>
          <w:spacing w:val="-2"/>
        </w:rPr>
        <w:t>Vanich</w:t>
      </w:r>
      <w:proofErr w:type="spellEnd"/>
      <w:r w:rsidR="004011B0" w:rsidRPr="005D2655">
        <w:rPr>
          <w:rFonts w:ascii="Angsana New" w:hAnsi="Angsana New"/>
          <w:spacing w:val="-2"/>
        </w:rPr>
        <w:t xml:space="preserve"> Property Co., Ltd</w:t>
      </w:r>
      <w:r w:rsidRPr="005D2655">
        <w:rPr>
          <w:rFonts w:ascii="Angsana New" w:hAnsi="Angsana New"/>
          <w:spacing w:val="-2"/>
        </w:rPr>
        <w:t xml:space="preserve"> held on March 24, 2020, approved to call additional payment for the share capital of 1,400,000</w:t>
      </w:r>
      <w:r w:rsidRPr="005D2655">
        <w:rPr>
          <w:rFonts w:ascii="Angsana New" w:hAnsi="Angsana New"/>
          <w:spacing w:val="-2"/>
          <w:cs/>
        </w:rPr>
        <w:t xml:space="preserve"> </w:t>
      </w:r>
      <w:r w:rsidRPr="005D2655">
        <w:rPr>
          <w:rFonts w:ascii="Angsana New" w:hAnsi="Angsana New"/>
          <w:spacing w:val="-2"/>
        </w:rPr>
        <w:t>shares at the value of Baht 53.50 per share, equal to Baht 74.90 million. The Company completely paid on March 25, 2020.</w:t>
      </w:r>
    </w:p>
    <w:p w14:paraId="00B7CF24" w14:textId="626EAE4D" w:rsidR="00B85CC2" w:rsidRPr="005D2655" w:rsidRDefault="000D1AC3" w:rsidP="00B77A3A">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According to the Extraordinary shareholders Meeting No.2/2020</w:t>
      </w:r>
      <w:r w:rsidR="00EC23D9" w:rsidRPr="005D2655">
        <w:rPr>
          <w:rFonts w:ascii="Angsana New" w:hAnsi="Angsana New"/>
          <w:spacing w:val="-2"/>
        </w:rPr>
        <w:t xml:space="preserve"> of </w:t>
      </w:r>
      <w:proofErr w:type="spellStart"/>
      <w:r w:rsidR="00EC23D9" w:rsidRPr="005D2655">
        <w:rPr>
          <w:rFonts w:ascii="Angsana New" w:hAnsi="Angsana New"/>
          <w:spacing w:val="-2"/>
        </w:rPr>
        <w:t>Sena</w:t>
      </w:r>
      <w:proofErr w:type="spellEnd"/>
      <w:r w:rsidR="00EC23D9" w:rsidRPr="005D2655">
        <w:rPr>
          <w:rFonts w:ascii="Angsana New" w:hAnsi="Angsana New"/>
          <w:spacing w:val="-2"/>
        </w:rPr>
        <w:t xml:space="preserve"> </w:t>
      </w:r>
      <w:proofErr w:type="spellStart"/>
      <w:r w:rsidR="00EC23D9" w:rsidRPr="005D2655">
        <w:rPr>
          <w:rFonts w:ascii="Angsana New" w:hAnsi="Angsana New"/>
          <w:spacing w:val="-2"/>
        </w:rPr>
        <w:t>Vanich</w:t>
      </w:r>
      <w:proofErr w:type="spellEnd"/>
      <w:r w:rsidR="00EC23D9" w:rsidRPr="005D2655">
        <w:rPr>
          <w:rFonts w:ascii="Angsana New" w:hAnsi="Angsana New"/>
          <w:spacing w:val="-2"/>
        </w:rPr>
        <w:t xml:space="preserve"> Property Co., Ltd</w:t>
      </w:r>
      <w:r w:rsidRPr="005D2655">
        <w:rPr>
          <w:rFonts w:ascii="Angsana New" w:hAnsi="Angsana New"/>
          <w:spacing w:val="-2"/>
        </w:rPr>
        <w:t xml:space="preserve"> held on March 19, 2020, approved to increase in the share capital </w:t>
      </w:r>
      <w:r w:rsidR="00037906">
        <w:rPr>
          <w:rFonts w:ascii="Angsana New" w:hAnsi="Angsana New"/>
          <w:spacing w:val="-2"/>
        </w:rPr>
        <w:t xml:space="preserve">of </w:t>
      </w:r>
      <w:r w:rsidRPr="005D2655">
        <w:rPr>
          <w:rFonts w:ascii="Angsana New" w:hAnsi="Angsana New"/>
          <w:spacing w:val="-2"/>
        </w:rPr>
        <w:t>1,400,000 shares w</w:t>
      </w:r>
      <w:r w:rsidR="00CA52C7" w:rsidRPr="005D2655">
        <w:rPr>
          <w:rFonts w:ascii="Angsana New" w:hAnsi="Angsana New"/>
          <w:spacing w:val="-2"/>
        </w:rPr>
        <w:t>ith a par value of Baht 100 per share</w:t>
      </w:r>
      <w:r w:rsidRPr="005D2655">
        <w:rPr>
          <w:rFonts w:ascii="Angsana New" w:hAnsi="Angsana New"/>
          <w:spacing w:val="-2"/>
        </w:rPr>
        <w:t>, called to pay 1,400,000 s</w:t>
      </w:r>
      <w:r w:rsidR="00CA52C7" w:rsidRPr="005D2655">
        <w:rPr>
          <w:rFonts w:ascii="Angsana New" w:hAnsi="Angsana New"/>
          <w:spacing w:val="-2"/>
        </w:rPr>
        <w:t>hares with value of Baht 25 per share</w:t>
      </w:r>
      <w:r w:rsidRPr="005D2655">
        <w:rPr>
          <w:rFonts w:ascii="Angsana New" w:hAnsi="Angsana New"/>
          <w:spacing w:val="-2"/>
        </w:rPr>
        <w:t xml:space="preserve">, equal to Baht </w:t>
      </w:r>
      <w:r w:rsidR="00310634" w:rsidRPr="005D2655">
        <w:rPr>
          <w:rFonts w:ascii="Angsana New" w:hAnsi="Angsana New"/>
          <w:spacing w:val="-2"/>
        </w:rPr>
        <w:t>35</w:t>
      </w:r>
      <w:r w:rsidR="00BD0D2D">
        <w:rPr>
          <w:rFonts w:ascii="Angsana New" w:hAnsi="Angsana New"/>
          <w:spacing w:val="-2"/>
        </w:rPr>
        <w:t>.00</w:t>
      </w:r>
      <w:r w:rsidR="00B77A3A">
        <w:rPr>
          <w:rFonts w:ascii="Angsana New" w:hAnsi="Angsana New" w:hint="cs"/>
          <w:spacing w:val="-2"/>
          <w:cs/>
        </w:rPr>
        <w:t xml:space="preserve"> </w:t>
      </w:r>
      <w:r w:rsidRPr="005D2655">
        <w:rPr>
          <w:rFonts w:ascii="Angsana New" w:hAnsi="Angsana New"/>
          <w:spacing w:val="-2"/>
        </w:rPr>
        <w:t>million. The Company registered on March 24, 2020 and paid on March 20, 2020.</w:t>
      </w:r>
    </w:p>
    <w:p w14:paraId="435B1518" w14:textId="7B6187AB" w:rsidR="000D1AC3" w:rsidRDefault="000D1AC3" w:rsidP="00B77A3A">
      <w:pPr>
        <w:kinsoku w:val="0"/>
        <w:overflowPunct w:val="0"/>
        <w:autoSpaceDE w:val="0"/>
        <w:autoSpaceDN w:val="0"/>
        <w:adjustRightInd w:val="0"/>
        <w:spacing w:before="240"/>
        <w:ind w:right="1"/>
        <w:jc w:val="thaiDistribute"/>
        <w:rPr>
          <w:rFonts w:ascii="Angsana New" w:hAnsi="Angsana New"/>
          <w:spacing w:val="-2"/>
        </w:rPr>
      </w:pPr>
      <w:r w:rsidRPr="005D2655">
        <w:rPr>
          <w:rFonts w:ascii="Angsana New" w:hAnsi="Angsana New"/>
          <w:spacing w:val="-2"/>
        </w:rPr>
        <w:lastRenderedPageBreak/>
        <w:t xml:space="preserve">According to the </w:t>
      </w:r>
      <w:r w:rsidR="00D26205" w:rsidRPr="005D2655">
        <w:rPr>
          <w:rFonts w:ascii="Angsana New" w:hAnsi="Angsana New"/>
        </w:rPr>
        <w:t>Board of Directors’</w:t>
      </w:r>
      <w:r w:rsidRPr="005D2655">
        <w:rPr>
          <w:rFonts w:ascii="Angsana New" w:hAnsi="Angsana New"/>
          <w:spacing w:val="-2"/>
        </w:rPr>
        <w:t xml:space="preserve"> Meeting No.2/2020</w:t>
      </w:r>
      <w:r w:rsidR="00B85CC2" w:rsidRPr="005D2655">
        <w:rPr>
          <w:rFonts w:ascii="Angsana New" w:hAnsi="Angsana New"/>
          <w:spacing w:val="-2"/>
        </w:rPr>
        <w:t xml:space="preserve"> </w:t>
      </w:r>
      <w:proofErr w:type="gramStart"/>
      <w:r w:rsidR="00B85CC2" w:rsidRPr="005D2655">
        <w:rPr>
          <w:rFonts w:ascii="Angsana New" w:hAnsi="Angsana New"/>
          <w:spacing w:val="-2"/>
        </w:rPr>
        <w:t xml:space="preserve">of  </w:t>
      </w:r>
      <w:proofErr w:type="spellStart"/>
      <w:r w:rsidR="00B85CC2" w:rsidRPr="005D2655">
        <w:rPr>
          <w:rFonts w:ascii="Angsana New" w:hAnsi="Angsana New"/>
          <w:spacing w:val="-2"/>
        </w:rPr>
        <w:t>Sena</w:t>
      </w:r>
      <w:proofErr w:type="spellEnd"/>
      <w:proofErr w:type="gramEnd"/>
      <w:r w:rsidR="00B85CC2" w:rsidRPr="005D2655">
        <w:rPr>
          <w:rFonts w:ascii="Angsana New" w:hAnsi="Angsana New"/>
          <w:spacing w:val="-2"/>
        </w:rPr>
        <w:t xml:space="preserve"> </w:t>
      </w:r>
      <w:proofErr w:type="spellStart"/>
      <w:r w:rsidR="00B85CC2" w:rsidRPr="005D2655">
        <w:rPr>
          <w:rFonts w:ascii="Angsana New" w:hAnsi="Angsana New"/>
          <w:spacing w:val="-2"/>
        </w:rPr>
        <w:t>Vanich</w:t>
      </w:r>
      <w:proofErr w:type="spellEnd"/>
      <w:r w:rsidR="00B85CC2" w:rsidRPr="005D2655">
        <w:rPr>
          <w:rFonts w:ascii="Angsana New" w:hAnsi="Angsana New"/>
          <w:spacing w:val="-2"/>
        </w:rPr>
        <w:t xml:space="preserve"> Property Co., Ltd </w:t>
      </w:r>
      <w:r w:rsidRPr="005D2655">
        <w:rPr>
          <w:rFonts w:ascii="Angsana New" w:hAnsi="Angsana New"/>
          <w:spacing w:val="-2"/>
        </w:rPr>
        <w:t>held on March 2, 2020, approved to call additional payment for the share capital of 400,000</w:t>
      </w:r>
      <w:r w:rsidRPr="005D2655">
        <w:rPr>
          <w:rFonts w:ascii="Angsana New" w:hAnsi="Angsana New"/>
          <w:spacing w:val="-2"/>
          <w:cs/>
        </w:rPr>
        <w:t xml:space="preserve"> </w:t>
      </w:r>
      <w:r w:rsidRPr="005D2655">
        <w:rPr>
          <w:rFonts w:ascii="Angsana New" w:hAnsi="Angsana New"/>
          <w:spacing w:val="-2"/>
        </w:rPr>
        <w:t>s</w:t>
      </w:r>
      <w:r w:rsidR="00CA52C7" w:rsidRPr="005D2655">
        <w:rPr>
          <w:rFonts w:ascii="Angsana New" w:hAnsi="Angsana New"/>
          <w:spacing w:val="-2"/>
        </w:rPr>
        <w:t>hares at the value of Baht 73</w:t>
      </w:r>
      <w:r w:rsidRPr="005D2655">
        <w:rPr>
          <w:rFonts w:ascii="Angsana New" w:hAnsi="Angsana New"/>
          <w:spacing w:val="-2"/>
        </w:rPr>
        <w:t xml:space="preserve"> per share, equal to Baht 29.20 million. The Company completely paid on March 19, 2020.</w:t>
      </w:r>
    </w:p>
    <w:p w14:paraId="679EA926" w14:textId="445CA033" w:rsidR="005E2AFA" w:rsidRPr="005D2655" w:rsidRDefault="005E2AFA" w:rsidP="00687407">
      <w:pPr>
        <w:kinsoku w:val="0"/>
        <w:overflowPunct w:val="0"/>
        <w:autoSpaceDE w:val="0"/>
        <w:autoSpaceDN w:val="0"/>
        <w:adjustRightInd w:val="0"/>
        <w:spacing w:before="120"/>
        <w:ind w:right="0"/>
        <w:jc w:val="thaiDistribute"/>
        <w:rPr>
          <w:rFonts w:ascii="Angsana New" w:hAnsi="Angsana New"/>
          <w:b/>
          <w:bCs/>
          <w:u w:val="single"/>
        </w:rPr>
      </w:pPr>
      <w:r w:rsidRPr="005D2655">
        <w:rPr>
          <w:rFonts w:ascii="Angsana New" w:hAnsi="Angsana New"/>
          <w:spacing w:val="-2"/>
        </w:rPr>
        <w:t>According to</w:t>
      </w:r>
      <w:r>
        <w:rPr>
          <w:rFonts w:ascii="Angsana New" w:hAnsi="Angsana New"/>
          <w:spacing w:val="-2"/>
        </w:rPr>
        <w:t xml:space="preserve"> Executive committee meeting No.1/2020 held on February 24 ,2020. Approved purchased share capital of </w:t>
      </w:r>
      <w:proofErr w:type="spellStart"/>
      <w:r w:rsidRPr="005D2655">
        <w:rPr>
          <w:rFonts w:ascii="Angsana New" w:hAnsi="Angsana New"/>
          <w:spacing w:val="-2"/>
        </w:rPr>
        <w:t>Sena</w:t>
      </w:r>
      <w:proofErr w:type="spellEnd"/>
      <w:r w:rsidRPr="005D2655">
        <w:rPr>
          <w:rFonts w:ascii="Angsana New" w:hAnsi="Angsana New"/>
          <w:spacing w:val="-2"/>
        </w:rPr>
        <w:t xml:space="preserve"> </w:t>
      </w:r>
      <w:proofErr w:type="spellStart"/>
      <w:r w:rsidRPr="005D2655">
        <w:rPr>
          <w:rFonts w:ascii="Angsana New" w:hAnsi="Angsana New"/>
          <w:spacing w:val="-2"/>
        </w:rPr>
        <w:t>Vanich</w:t>
      </w:r>
      <w:proofErr w:type="spellEnd"/>
      <w:r w:rsidRPr="005D2655">
        <w:rPr>
          <w:rFonts w:ascii="Angsana New" w:hAnsi="Angsana New"/>
          <w:spacing w:val="-2"/>
        </w:rPr>
        <w:t xml:space="preserve"> Property Co., Ltd</w:t>
      </w:r>
      <w:r>
        <w:rPr>
          <w:rFonts w:ascii="Angsana New" w:hAnsi="Angsana New"/>
          <w:spacing w:val="-2"/>
        </w:rPr>
        <w:t xml:space="preserve"> subscribe 399,997 </w:t>
      </w:r>
      <w:proofErr w:type="gramStart"/>
      <w:r>
        <w:rPr>
          <w:rFonts w:ascii="Angsana New" w:hAnsi="Angsana New"/>
          <w:spacing w:val="-2"/>
        </w:rPr>
        <w:t>share</w:t>
      </w:r>
      <w:proofErr w:type="gramEnd"/>
      <w:r>
        <w:rPr>
          <w:rFonts w:ascii="Angsana New" w:hAnsi="Angsana New"/>
          <w:spacing w:val="-2"/>
        </w:rPr>
        <w:t xml:space="preserve"> issued at Baht 27 per share was made at Baht 10.80 </w:t>
      </w:r>
      <w:proofErr w:type="spellStart"/>
      <w:r>
        <w:rPr>
          <w:rFonts w:ascii="Angsana New" w:hAnsi="Angsana New"/>
          <w:spacing w:val="-2"/>
        </w:rPr>
        <w:t>milion</w:t>
      </w:r>
      <w:proofErr w:type="spellEnd"/>
      <w:r>
        <w:rPr>
          <w:rFonts w:ascii="Angsana New" w:hAnsi="Angsana New"/>
          <w:spacing w:val="-2"/>
        </w:rPr>
        <w:t xml:space="preserve"> and The Company has already paid </w:t>
      </w:r>
      <w:r w:rsidR="004F4C35">
        <w:rPr>
          <w:rFonts w:ascii="Angsana New" w:hAnsi="Angsana New"/>
          <w:spacing w:val="-2"/>
        </w:rPr>
        <w:t>The share payment on February 26 ,2020.</w:t>
      </w:r>
    </w:p>
    <w:p w14:paraId="53C761C3" w14:textId="3C059D8A" w:rsidR="00EA3A61" w:rsidRPr="00EA3A61" w:rsidRDefault="00EA3A61" w:rsidP="00B77A3A">
      <w:pPr>
        <w:spacing w:before="120"/>
        <w:ind w:right="1"/>
        <w:jc w:val="thaiDistribute"/>
        <w:rPr>
          <w:rFonts w:ascii="Angsana New" w:hAnsi="Angsana New" w:cs="Angsana New"/>
          <w:b/>
          <w:bCs/>
          <w:u w:val="single"/>
        </w:rPr>
      </w:pPr>
      <w:proofErr w:type="spellStart"/>
      <w:r w:rsidRPr="00EA3A61">
        <w:rPr>
          <w:rFonts w:ascii="Angsana New" w:hAnsi="Angsana New" w:cs="Angsana New"/>
          <w:b/>
          <w:bCs/>
          <w:u w:val="single"/>
        </w:rPr>
        <w:t>Sena</w:t>
      </w:r>
      <w:proofErr w:type="spellEnd"/>
      <w:r w:rsidRPr="00EA3A61">
        <w:rPr>
          <w:rFonts w:ascii="Angsana New" w:hAnsi="Angsana New" w:cs="Angsana New"/>
          <w:b/>
          <w:bCs/>
          <w:u w:val="single"/>
        </w:rPr>
        <w:t xml:space="preserve"> Development H</w:t>
      </w:r>
      <w:r w:rsidRPr="00EA3A61">
        <w:rPr>
          <w:rFonts w:ascii="Angsana New" w:hAnsi="Angsana New" w:cs="Angsana New" w:hint="cs"/>
          <w:b/>
          <w:bCs/>
          <w:u w:val="single"/>
          <w:cs/>
        </w:rPr>
        <w:t xml:space="preserve">15 </w:t>
      </w:r>
      <w:r w:rsidR="00687407" w:rsidRPr="00687407">
        <w:rPr>
          <w:rFonts w:ascii="Angsana New" w:hAnsi="Angsana New" w:cs="Angsana New"/>
          <w:b/>
          <w:bCs/>
          <w:u w:val="single"/>
        </w:rPr>
        <w:t>Co., Ltd</w:t>
      </w:r>
    </w:p>
    <w:p w14:paraId="43840080" w14:textId="6AA122EB" w:rsidR="00EA3A61" w:rsidRDefault="00EA3A61" w:rsidP="007B2EF2">
      <w:pPr>
        <w:ind w:right="28"/>
        <w:rPr>
          <w:rFonts w:ascii="Angsana New" w:hAnsi="Angsana New" w:cs="Angsana New"/>
        </w:rPr>
      </w:pPr>
      <w:bookmarkStart w:id="8" w:name="_Hlk65007613"/>
      <w:r>
        <w:rPr>
          <w:rFonts w:ascii="Angsana New" w:hAnsi="Angsana New" w:cs="Angsana New"/>
        </w:rPr>
        <w:t xml:space="preserve">According to the resolution of the Executive Committee Meeting No. </w:t>
      </w:r>
      <w:r>
        <w:rPr>
          <w:rFonts w:ascii="Angsana New" w:hAnsi="Angsana New" w:cs="Angsana New" w:hint="cs"/>
          <w:cs/>
        </w:rPr>
        <w:t xml:space="preserve">14/2020 </w:t>
      </w:r>
      <w:r w:rsidR="00687407" w:rsidRPr="00687407">
        <w:rPr>
          <w:rFonts w:ascii="Angsana New" w:hAnsi="Angsana New" w:cs="Angsana New"/>
        </w:rPr>
        <w:t>held on</w:t>
      </w:r>
      <w:r>
        <w:rPr>
          <w:rFonts w:ascii="Angsana New" w:hAnsi="Angsana New" w:cs="Angsana New"/>
        </w:rPr>
        <w:t xml:space="preserve"> October </w:t>
      </w:r>
      <w:r>
        <w:rPr>
          <w:rFonts w:ascii="Angsana New" w:hAnsi="Angsana New" w:cs="Angsana New" w:hint="cs"/>
          <w:cs/>
        </w:rPr>
        <w:t>14</w:t>
      </w:r>
      <w:r>
        <w:rPr>
          <w:rFonts w:ascii="Angsana New" w:hAnsi="Angsana New" w:cs="Angsana New"/>
        </w:rPr>
        <w:t xml:space="preserve">, </w:t>
      </w:r>
      <w:r>
        <w:rPr>
          <w:rFonts w:ascii="Angsana New" w:hAnsi="Angsana New" w:cs="Angsana New" w:hint="cs"/>
          <w:cs/>
        </w:rPr>
        <w:t>2020</w:t>
      </w:r>
      <w:r>
        <w:rPr>
          <w:rFonts w:ascii="Angsana New" w:hAnsi="Angsana New" w:cs="Angsana New"/>
        </w:rPr>
        <w:t xml:space="preserve">, it was resolved to approve </w:t>
      </w:r>
      <w:r w:rsidR="007B2EF2">
        <w:rPr>
          <w:rFonts w:ascii="Angsana New" w:hAnsi="Angsana New" w:cs="Angsana New"/>
        </w:rPr>
        <w:t xml:space="preserve">      </w:t>
      </w:r>
      <w:r>
        <w:rPr>
          <w:rFonts w:ascii="Angsana New" w:hAnsi="Angsana New" w:cs="Angsana New"/>
        </w:rPr>
        <w:t xml:space="preserve">the establishment of </w:t>
      </w:r>
      <w:proofErr w:type="spellStart"/>
      <w:r>
        <w:rPr>
          <w:rFonts w:ascii="Angsana New" w:hAnsi="Angsana New" w:cs="Angsana New"/>
        </w:rPr>
        <w:t>Sena</w:t>
      </w:r>
      <w:proofErr w:type="spellEnd"/>
      <w:r>
        <w:rPr>
          <w:rFonts w:ascii="Angsana New" w:hAnsi="Angsana New" w:cs="Angsana New"/>
        </w:rPr>
        <w:t xml:space="preserve"> Development H</w:t>
      </w:r>
      <w:r>
        <w:rPr>
          <w:rFonts w:ascii="Angsana New" w:hAnsi="Angsana New" w:cs="Angsana New" w:hint="cs"/>
          <w:cs/>
        </w:rPr>
        <w:t xml:space="preserve">15 </w:t>
      </w:r>
      <w:r w:rsidR="00687407" w:rsidRPr="00687407">
        <w:rPr>
          <w:rFonts w:ascii="Angsana New" w:hAnsi="Angsana New" w:cs="Angsana New"/>
        </w:rPr>
        <w:t>Co., Ltd</w:t>
      </w:r>
      <w:r>
        <w:rPr>
          <w:rFonts w:ascii="Angsana New" w:hAnsi="Angsana New" w:cs="Angsana New"/>
        </w:rPr>
        <w:t xml:space="preserve"> with registered capital of </w:t>
      </w:r>
      <w:r>
        <w:rPr>
          <w:rFonts w:ascii="Angsana New" w:hAnsi="Angsana New" w:cs="Angsana New" w:hint="cs"/>
          <w:cs/>
        </w:rPr>
        <w:t xml:space="preserve">1.00 </w:t>
      </w:r>
      <w:r>
        <w:rPr>
          <w:rFonts w:ascii="Angsana New" w:hAnsi="Angsana New" w:cs="Angsana New"/>
        </w:rPr>
        <w:t>million baht (</w:t>
      </w:r>
      <w:r>
        <w:rPr>
          <w:rFonts w:ascii="Angsana New" w:hAnsi="Angsana New" w:cs="Angsana New" w:hint="cs"/>
          <w:cs/>
        </w:rPr>
        <w:t>10</w:t>
      </w:r>
      <w:r>
        <w:rPr>
          <w:rFonts w:ascii="Angsana New" w:hAnsi="Angsana New" w:cs="Angsana New"/>
        </w:rPr>
        <w:t>,</w:t>
      </w:r>
      <w:r>
        <w:rPr>
          <w:rFonts w:ascii="Angsana New" w:hAnsi="Angsana New" w:cs="Angsana New" w:hint="cs"/>
          <w:cs/>
        </w:rPr>
        <w:t xml:space="preserve">000 </w:t>
      </w:r>
      <w:r>
        <w:rPr>
          <w:rFonts w:ascii="Angsana New" w:hAnsi="Angsana New" w:cs="Angsana New"/>
        </w:rPr>
        <w:t xml:space="preserve">ordinary shares at par value per share </w:t>
      </w:r>
      <w:r>
        <w:rPr>
          <w:rFonts w:ascii="Angsana New" w:hAnsi="Angsana New" w:cs="Angsana New" w:hint="cs"/>
          <w:cs/>
        </w:rPr>
        <w:t xml:space="preserve">100 </w:t>
      </w:r>
      <w:r>
        <w:rPr>
          <w:rFonts w:ascii="Angsana New" w:hAnsi="Angsana New" w:cs="Angsana New"/>
        </w:rPr>
        <w:t xml:space="preserve">baht) with the </w:t>
      </w:r>
      <w:r w:rsidR="00687407">
        <w:rPr>
          <w:rFonts w:ascii="Angsana New" w:hAnsi="Angsana New" w:cs="Angsana New"/>
        </w:rPr>
        <w:t>C</w:t>
      </w:r>
      <w:r>
        <w:rPr>
          <w:rFonts w:ascii="Angsana New" w:hAnsi="Angsana New" w:cs="Angsana New"/>
        </w:rPr>
        <w:t xml:space="preserve">ompany registered on October </w:t>
      </w:r>
      <w:r>
        <w:rPr>
          <w:rFonts w:ascii="Angsana New" w:hAnsi="Angsana New" w:cs="Angsana New" w:hint="cs"/>
          <w:cs/>
        </w:rPr>
        <w:t>27</w:t>
      </w:r>
      <w:r>
        <w:rPr>
          <w:rFonts w:ascii="Angsana New" w:hAnsi="Angsana New" w:cs="Angsana New"/>
        </w:rPr>
        <w:t xml:space="preserve">, </w:t>
      </w:r>
      <w:r>
        <w:rPr>
          <w:rFonts w:ascii="Angsana New" w:hAnsi="Angsana New" w:cs="Angsana New" w:hint="cs"/>
          <w:cs/>
        </w:rPr>
        <w:t>2020</w:t>
      </w:r>
      <w:r>
        <w:rPr>
          <w:rFonts w:ascii="Angsana New" w:hAnsi="Angsana New" w:cs="Angsana New"/>
        </w:rPr>
        <w:t xml:space="preserve">, the Company holds </w:t>
      </w:r>
      <w:r>
        <w:rPr>
          <w:rFonts w:ascii="Angsana New" w:hAnsi="Angsana New" w:cs="Angsana New" w:hint="cs"/>
          <w:cs/>
        </w:rPr>
        <w:t>9</w:t>
      </w:r>
      <w:r>
        <w:rPr>
          <w:rFonts w:ascii="Angsana New" w:hAnsi="Angsana New" w:cs="Angsana New"/>
        </w:rPr>
        <w:t>,</w:t>
      </w:r>
      <w:r>
        <w:rPr>
          <w:rFonts w:ascii="Angsana New" w:hAnsi="Angsana New" w:cs="Angsana New" w:hint="cs"/>
          <w:cs/>
        </w:rPr>
        <w:t xml:space="preserve">997 </w:t>
      </w:r>
      <w:r>
        <w:rPr>
          <w:rFonts w:ascii="Angsana New" w:hAnsi="Angsana New" w:cs="Angsana New"/>
        </w:rPr>
        <w:t xml:space="preserve">shares or </w:t>
      </w:r>
      <w:r>
        <w:rPr>
          <w:rFonts w:ascii="Angsana New" w:hAnsi="Angsana New" w:cs="Angsana New" w:hint="cs"/>
          <w:cs/>
        </w:rPr>
        <w:t xml:space="preserve">99.97 </w:t>
      </w:r>
      <w:r>
        <w:rPr>
          <w:rFonts w:ascii="Angsana New" w:hAnsi="Angsana New" w:cs="Angsana New"/>
        </w:rPr>
        <w:t xml:space="preserve">percent of the total shares. And the </w:t>
      </w:r>
      <w:r w:rsidR="00687407">
        <w:rPr>
          <w:rFonts w:ascii="Angsana New" w:hAnsi="Angsana New" w:cs="Angsana New"/>
        </w:rPr>
        <w:t>C</w:t>
      </w:r>
      <w:r>
        <w:rPr>
          <w:rFonts w:ascii="Angsana New" w:hAnsi="Angsana New" w:cs="Angsana New"/>
        </w:rPr>
        <w:t xml:space="preserve">ompany has paid for such shares in the amount of </w:t>
      </w:r>
      <w:r>
        <w:rPr>
          <w:rFonts w:ascii="Angsana New" w:hAnsi="Angsana New" w:cs="Angsana New" w:hint="cs"/>
          <w:cs/>
        </w:rPr>
        <w:t xml:space="preserve">1.00 </w:t>
      </w:r>
      <w:r>
        <w:rPr>
          <w:rFonts w:ascii="Angsana New" w:hAnsi="Angsana New" w:cs="Angsana New"/>
        </w:rPr>
        <w:t xml:space="preserve">million baht (at the rate of </w:t>
      </w:r>
      <w:r>
        <w:rPr>
          <w:rFonts w:ascii="Angsana New" w:hAnsi="Angsana New" w:cs="Angsana New" w:hint="cs"/>
          <w:cs/>
        </w:rPr>
        <w:t xml:space="preserve">99.97 </w:t>
      </w:r>
      <w:r>
        <w:rPr>
          <w:rFonts w:ascii="Angsana New" w:hAnsi="Angsana New" w:cs="Angsana New"/>
        </w:rPr>
        <w:t xml:space="preserve">percent of the registered capital) on October </w:t>
      </w:r>
      <w:r>
        <w:rPr>
          <w:rFonts w:ascii="Angsana New" w:hAnsi="Angsana New" w:cs="Angsana New" w:hint="cs"/>
          <w:cs/>
        </w:rPr>
        <w:t>27</w:t>
      </w:r>
      <w:r>
        <w:rPr>
          <w:rFonts w:ascii="Angsana New" w:hAnsi="Angsana New" w:cs="Angsana New"/>
        </w:rPr>
        <w:t xml:space="preserve">, </w:t>
      </w:r>
      <w:r>
        <w:rPr>
          <w:rFonts w:ascii="Angsana New" w:hAnsi="Angsana New" w:cs="Angsana New" w:hint="cs"/>
          <w:cs/>
        </w:rPr>
        <w:t>2020.</w:t>
      </w:r>
    </w:p>
    <w:bookmarkEnd w:id="8"/>
    <w:p w14:paraId="0867BBE3" w14:textId="1DEB8DBF" w:rsidR="00F33BF2" w:rsidRPr="008C7C29" w:rsidRDefault="00F33BF2" w:rsidP="00F33BF2">
      <w:pPr>
        <w:spacing w:before="120"/>
        <w:ind w:right="28"/>
        <w:jc w:val="thaiDistribute"/>
        <w:rPr>
          <w:rFonts w:ascii="Angsana New" w:hAnsi="Angsana New" w:cs="Angsana New"/>
          <w:b/>
          <w:bCs/>
          <w:u w:val="single"/>
        </w:rPr>
      </w:pPr>
      <w:proofErr w:type="spellStart"/>
      <w:r w:rsidRPr="008C7C29">
        <w:rPr>
          <w:rFonts w:ascii="Angsana New" w:hAnsi="Angsana New" w:cs="Angsana New"/>
          <w:b/>
          <w:bCs/>
          <w:u w:val="single"/>
        </w:rPr>
        <w:t>Sena</w:t>
      </w:r>
      <w:proofErr w:type="spellEnd"/>
      <w:r w:rsidRPr="008C7C29">
        <w:rPr>
          <w:rFonts w:ascii="Angsana New" w:hAnsi="Angsana New" w:cs="Angsana New"/>
          <w:b/>
          <w:bCs/>
          <w:u w:val="single"/>
        </w:rPr>
        <w:t xml:space="preserve"> Development H1</w:t>
      </w:r>
      <w:r>
        <w:rPr>
          <w:rFonts w:ascii="Angsana New" w:hAnsi="Angsana New" w:cs="Angsana New"/>
          <w:b/>
          <w:bCs/>
          <w:u w:val="single"/>
        </w:rPr>
        <w:t>7</w:t>
      </w:r>
      <w:r w:rsidRPr="008C7C29">
        <w:rPr>
          <w:rFonts w:ascii="Angsana New" w:hAnsi="Angsana New" w:cs="Angsana New"/>
          <w:b/>
          <w:bCs/>
          <w:u w:val="single"/>
        </w:rPr>
        <w:t xml:space="preserve"> </w:t>
      </w:r>
      <w:r w:rsidR="00687407" w:rsidRPr="00687407">
        <w:rPr>
          <w:rFonts w:ascii="Angsana New" w:hAnsi="Angsana New" w:cs="Angsana New"/>
          <w:b/>
          <w:bCs/>
          <w:u w:val="single"/>
        </w:rPr>
        <w:t>Co., Ltd</w:t>
      </w:r>
    </w:p>
    <w:p w14:paraId="03822113" w14:textId="77A5B5FA" w:rsidR="00F33BF2" w:rsidRDefault="00F33BF2" w:rsidP="00447F9D">
      <w:pPr>
        <w:ind w:right="28"/>
        <w:jc w:val="thaiDistribute"/>
        <w:rPr>
          <w:rFonts w:ascii="Angsana New" w:hAnsi="Angsana New" w:cs="Angsana New"/>
        </w:rPr>
      </w:pPr>
      <w:r w:rsidRPr="008C7C29">
        <w:rPr>
          <w:rFonts w:ascii="Angsana New" w:hAnsi="Angsana New" w:cs="Angsana New"/>
        </w:rPr>
        <w:t>According to the resolution of the Executive Committee Meeting No. 1</w:t>
      </w:r>
      <w:r>
        <w:rPr>
          <w:rFonts w:ascii="Angsana New" w:hAnsi="Angsana New" w:cs="Angsana New"/>
        </w:rPr>
        <w:t>8</w:t>
      </w:r>
      <w:r w:rsidRPr="008C7C29">
        <w:rPr>
          <w:rFonts w:ascii="Angsana New" w:hAnsi="Angsana New" w:cs="Angsana New"/>
        </w:rPr>
        <w:t>/2563</w:t>
      </w:r>
      <w:r w:rsidRPr="008C7C29">
        <w:rPr>
          <w:rFonts w:ascii="Angsana New" w:hAnsi="Angsana New" w:cs="Angsana New" w:hint="cs"/>
          <w:cs/>
        </w:rPr>
        <w:t xml:space="preserve"> </w:t>
      </w:r>
      <w:r w:rsidR="00687407">
        <w:rPr>
          <w:rFonts w:ascii="Angsana New" w:hAnsi="Angsana New" w:cs="Angsana New"/>
        </w:rPr>
        <w:t xml:space="preserve">held </w:t>
      </w:r>
      <w:r w:rsidRPr="008C7C29">
        <w:rPr>
          <w:rFonts w:ascii="Angsana New" w:hAnsi="Angsana New" w:cs="Angsana New"/>
        </w:rPr>
        <w:t xml:space="preserve">on December </w:t>
      </w:r>
      <w:r>
        <w:rPr>
          <w:rFonts w:ascii="Angsana New" w:hAnsi="Angsana New" w:cs="Angsana New"/>
        </w:rPr>
        <w:t>1</w:t>
      </w:r>
      <w:r w:rsidRPr="008C7C29">
        <w:rPr>
          <w:rFonts w:ascii="Angsana New" w:hAnsi="Angsana New" w:cs="Angsana New"/>
        </w:rPr>
        <w:t xml:space="preserve">, </w:t>
      </w:r>
      <w:r w:rsidRPr="008C7C29">
        <w:rPr>
          <w:rFonts w:ascii="Angsana New" w:hAnsi="Angsana New" w:cs="Angsana New" w:hint="cs"/>
          <w:cs/>
        </w:rPr>
        <w:t>2020</w:t>
      </w:r>
      <w:r w:rsidRPr="008C7C29">
        <w:rPr>
          <w:rFonts w:ascii="Angsana New" w:hAnsi="Angsana New" w:cs="Angsana New"/>
        </w:rPr>
        <w:t xml:space="preserve">, it was resolved to approve the establishment of </w:t>
      </w:r>
      <w:proofErr w:type="spellStart"/>
      <w:r w:rsidRPr="008C7C29">
        <w:rPr>
          <w:rFonts w:ascii="Angsana New" w:hAnsi="Angsana New" w:cs="Angsana New"/>
        </w:rPr>
        <w:t>Sena</w:t>
      </w:r>
      <w:proofErr w:type="spellEnd"/>
      <w:r w:rsidRPr="008C7C29">
        <w:rPr>
          <w:rFonts w:ascii="Angsana New" w:hAnsi="Angsana New" w:cs="Angsana New"/>
        </w:rPr>
        <w:t xml:space="preserve"> Development H</w:t>
      </w:r>
      <w:r>
        <w:rPr>
          <w:rFonts w:ascii="Angsana New" w:hAnsi="Angsana New" w:cs="Angsana New"/>
        </w:rPr>
        <w:t>17</w:t>
      </w:r>
      <w:r w:rsidRPr="008C7C29">
        <w:rPr>
          <w:rFonts w:ascii="Angsana New" w:hAnsi="Angsana New" w:cs="Angsana New" w:hint="cs"/>
          <w:cs/>
        </w:rPr>
        <w:t xml:space="preserve"> </w:t>
      </w:r>
      <w:r w:rsidR="00687407" w:rsidRPr="00687407">
        <w:rPr>
          <w:rFonts w:ascii="Angsana New" w:hAnsi="Angsana New" w:cs="Angsana New"/>
        </w:rPr>
        <w:t xml:space="preserve">Co., </w:t>
      </w:r>
      <w:proofErr w:type="gramStart"/>
      <w:r w:rsidR="00687407" w:rsidRPr="00687407">
        <w:rPr>
          <w:rFonts w:ascii="Angsana New" w:hAnsi="Angsana New" w:cs="Angsana New"/>
        </w:rPr>
        <w:t xml:space="preserve">Ltd </w:t>
      </w:r>
      <w:r w:rsidR="00687407">
        <w:rPr>
          <w:rFonts w:ascii="Angsana New" w:hAnsi="Angsana New" w:cs="Angsana New"/>
        </w:rPr>
        <w:t xml:space="preserve"> </w:t>
      </w:r>
      <w:r w:rsidRPr="008C7C29">
        <w:rPr>
          <w:rFonts w:ascii="Angsana New" w:hAnsi="Angsana New" w:cs="Angsana New"/>
        </w:rPr>
        <w:t>with</w:t>
      </w:r>
      <w:proofErr w:type="gramEnd"/>
      <w:r w:rsidRPr="008C7C29">
        <w:rPr>
          <w:rFonts w:ascii="Angsana New" w:hAnsi="Angsana New" w:cs="Angsana New"/>
        </w:rPr>
        <w:t xml:space="preserve"> registered capital of </w:t>
      </w:r>
      <w:r w:rsidRPr="008C7C29">
        <w:rPr>
          <w:rFonts w:ascii="Angsana New" w:hAnsi="Angsana New" w:cs="Angsana New" w:hint="cs"/>
          <w:cs/>
        </w:rPr>
        <w:t xml:space="preserve">1.00 </w:t>
      </w:r>
      <w:r w:rsidRPr="008C7C29">
        <w:rPr>
          <w:rFonts w:ascii="Angsana New" w:hAnsi="Angsana New" w:cs="Angsana New"/>
        </w:rPr>
        <w:t>million baht (</w:t>
      </w:r>
      <w:r w:rsidR="00E7460E">
        <w:rPr>
          <w:rFonts w:ascii="Angsana New" w:hAnsi="Angsana New" w:cs="Angsana New"/>
        </w:rPr>
        <w:t>10,000</w:t>
      </w:r>
      <w:r w:rsidRPr="008C7C29">
        <w:rPr>
          <w:rFonts w:ascii="Angsana New" w:hAnsi="Angsana New" w:cs="Angsana New" w:hint="cs"/>
          <w:cs/>
        </w:rPr>
        <w:t xml:space="preserve"> </w:t>
      </w:r>
      <w:r w:rsidRPr="008C7C29">
        <w:rPr>
          <w:rFonts w:ascii="Angsana New" w:hAnsi="Angsana New" w:cs="Angsana New"/>
        </w:rPr>
        <w:t xml:space="preserve">ordinary shares at par value per share </w:t>
      </w:r>
      <w:r w:rsidRPr="008C7C29">
        <w:rPr>
          <w:rFonts w:ascii="Angsana New" w:hAnsi="Angsana New" w:cs="Angsana New" w:hint="cs"/>
          <w:cs/>
        </w:rPr>
        <w:t xml:space="preserve">100 </w:t>
      </w:r>
      <w:r w:rsidRPr="008C7C29">
        <w:rPr>
          <w:rFonts w:ascii="Angsana New" w:hAnsi="Angsana New" w:cs="Angsana New"/>
        </w:rPr>
        <w:t xml:space="preserve">baht) with the </w:t>
      </w:r>
      <w:r w:rsidR="00687407">
        <w:rPr>
          <w:rFonts w:ascii="Angsana New" w:hAnsi="Angsana New" w:cs="Angsana New"/>
        </w:rPr>
        <w:t>C</w:t>
      </w:r>
      <w:r w:rsidRPr="008C7C29">
        <w:rPr>
          <w:rFonts w:ascii="Angsana New" w:hAnsi="Angsana New" w:cs="Angsana New"/>
        </w:rPr>
        <w:t xml:space="preserve">ompany registered on December 8, </w:t>
      </w:r>
      <w:r w:rsidRPr="008C7C29">
        <w:rPr>
          <w:rFonts w:ascii="Angsana New" w:hAnsi="Angsana New" w:cs="Angsana New" w:hint="cs"/>
          <w:cs/>
        </w:rPr>
        <w:t>2020</w:t>
      </w:r>
      <w:r w:rsidRPr="008C7C29">
        <w:rPr>
          <w:rFonts w:ascii="Angsana New" w:hAnsi="Angsana New" w:cs="Angsana New"/>
        </w:rPr>
        <w:t xml:space="preserve">, the Company holds </w:t>
      </w:r>
      <w:r w:rsidRPr="008C7C29">
        <w:rPr>
          <w:rFonts w:ascii="Angsana New" w:hAnsi="Angsana New" w:cs="Angsana New" w:hint="cs"/>
          <w:cs/>
        </w:rPr>
        <w:t>9</w:t>
      </w:r>
      <w:r w:rsidRPr="008C7C29">
        <w:rPr>
          <w:rFonts w:ascii="Angsana New" w:hAnsi="Angsana New" w:cs="Angsana New"/>
        </w:rPr>
        <w:t>,</w:t>
      </w:r>
      <w:r w:rsidRPr="008C7C29">
        <w:rPr>
          <w:rFonts w:ascii="Angsana New" w:hAnsi="Angsana New" w:cs="Angsana New" w:hint="cs"/>
          <w:cs/>
        </w:rPr>
        <w:t xml:space="preserve">997 </w:t>
      </w:r>
      <w:r w:rsidRPr="008C7C29">
        <w:rPr>
          <w:rFonts w:ascii="Angsana New" w:hAnsi="Angsana New" w:cs="Angsana New"/>
        </w:rPr>
        <w:t xml:space="preserve">shares or </w:t>
      </w:r>
      <w:r w:rsidRPr="008C7C29">
        <w:rPr>
          <w:rFonts w:ascii="Angsana New" w:hAnsi="Angsana New" w:cs="Angsana New" w:hint="cs"/>
          <w:cs/>
        </w:rPr>
        <w:t xml:space="preserve">99.97 </w:t>
      </w:r>
      <w:r w:rsidRPr="008C7C29">
        <w:rPr>
          <w:rFonts w:ascii="Angsana New" w:hAnsi="Angsana New" w:cs="Angsana New"/>
        </w:rPr>
        <w:t xml:space="preserve">percent of the total shares. And the </w:t>
      </w:r>
      <w:r w:rsidR="00687407">
        <w:rPr>
          <w:rFonts w:ascii="Angsana New" w:hAnsi="Angsana New" w:cs="Angsana New"/>
        </w:rPr>
        <w:t>C</w:t>
      </w:r>
      <w:r w:rsidRPr="008C7C29">
        <w:rPr>
          <w:rFonts w:ascii="Angsana New" w:hAnsi="Angsana New" w:cs="Angsana New"/>
        </w:rPr>
        <w:t xml:space="preserve">ompany has paid for such shares in the amount of 1.0 million baht (at the rate of </w:t>
      </w:r>
      <w:r w:rsidRPr="008C7C29">
        <w:rPr>
          <w:rFonts w:ascii="Angsana New" w:hAnsi="Angsana New" w:cs="Angsana New" w:hint="cs"/>
          <w:cs/>
        </w:rPr>
        <w:t xml:space="preserve">99.97 </w:t>
      </w:r>
      <w:r w:rsidRPr="008C7C29">
        <w:rPr>
          <w:rFonts w:ascii="Angsana New" w:hAnsi="Angsana New" w:cs="Angsana New"/>
        </w:rPr>
        <w:t xml:space="preserve">percent of the registered capital) on December 8, </w:t>
      </w:r>
      <w:r w:rsidRPr="008C7C29">
        <w:rPr>
          <w:rFonts w:ascii="Angsana New" w:hAnsi="Angsana New" w:cs="Angsana New" w:hint="cs"/>
          <w:cs/>
        </w:rPr>
        <w:t>2020.</w:t>
      </w:r>
    </w:p>
    <w:p w14:paraId="178CDF35" w14:textId="2E6CDC08" w:rsidR="00447F9D" w:rsidRPr="008C7C29" w:rsidRDefault="00447F9D" w:rsidP="00447F9D">
      <w:pPr>
        <w:spacing w:before="120"/>
        <w:ind w:right="28"/>
        <w:jc w:val="thaiDistribute"/>
        <w:rPr>
          <w:rFonts w:ascii="Angsana New" w:hAnsi="Angsana New" w:cs="Angsana New"/>
          <w:b/>
          <w:bCs/>
          <w:u w:val="single"/>
        </w:rPr>
      </w:pPr>
      <w:proofErr w:type="spellStart"/>
      <w:r w:rsidRPr="008C7C29">
        <w:rPr>
          <w:rFonts w:ascii="Angsana New" w:hAnsi="Angsana New" w:cs="Angsana New"/>
          <w:b/>
          <w:bCs/>
          <w:u w:val="single"/>
        </w:rPr>
        <w:t>Sena</w:t>
      </w:r>
      <w:proofErr w:type="spellEnd"/>
      <w:r w:rsidRPr="008C7C29">
        <w:rPr>
          <w:rFonts w:ascii="Angsana New" w:hAnsi="Angsana New" w:cs="Angsana New"/>
          <w:b/>
          <w:bCs/>
          <w:u w:val="single"/>
        </w:rPr>
        <w:t xml:space="preserve"> Development H18 </w:t>
      </w:r>
      <w:r w:rsidR="00687407" w:rsidRPr="00687407">
        <w:rPr>
          <w:rFonts w:ascii="Angsana New" w:hAnsi="Angsana New" w:cs="Angsana New"/>
          <w:b/>
          <w:bCs/>
          <w:u w:val="single"/>
        </w:rPr>
        <w:t>Co., Ltd</w:t>
      </w:r>
    </w:p>
    <w:p w14:paraId="123CF976" w14:textId="7E5AB816" w:rsidR="00447F9D" w:rsidRDefault="00447F9D" w:rsidP="00E7460E">
      <w:pPr>
        <w:ind w:right="28"/>
        <w:rPr>
          <w:rFonts w:ascii="Angsana New" w:hAnsi="Angsana New" w:cs="Angsana New"/>
        </w:rPr>
      </w:pPr>
      <w:r w:rsidRPr="008C7C29">
        <w:rPr>
          <w:rFonts w:ascii="Angsana New" w:hAnsi="Angsana New" w:cs="Angsana New"/>
        </w:rPr>
        <w:t>According to the resolution of the</w:t>
      </w:r>
      <w:r w:rsidR="008C7C29" w:rsidRPr="008C7C29">
        <w:rPr>
          <w:rFonts w:ascii="Angsana New" w:hAnsi="Angsana New" w:cs="Angsana New"/>
        </w:rPr>
        <w:t xml:space="preserve"> Executive Committee Meeting </w:t>
      </w:r>
      <w:bookmarkStart w:id="9" w:name="_Hlk64824062"/>
      <w:r w:rsidRPr="008C7C29">
        <w:rPr>
          <w:rFonts w:ascii="Angsana New" w:hAnsi="Angsana New" w:cs="Angsana New"/>
        </w:rPr>
        <w:t>No</w:t>
      </w:r>
      <w:r w:rsidR="008C7C29" w:rsidRPr="008C7C29">
        <w:rPr>
          <w:rFonts w:ascii="Angsana New" w:hAnsi="Angsana New" w:cs="Angsana New"/>
        </w:rPr>
        <w:t>. 19/2563</w:t>
      </w:r>
      <w:r w:rsidRPr="008C7C29">
        <w:rPr>
          <w:rFonts w:ascii="Angsana New" w:hAnsi="Angsana New" w:cs="Angsana New" w:hint="cs"/>
          <w:cs/>
        </w:rPr>
        <w:t xml:space="preserve"> </w:t>
      </w:r>
      <w:r w:rsidR="00687407">
        <w:rPr>
          <w:rFonts w:ascii="Angsana New" w:hAnsi="Angsana New" w:cs="Angsana New"/>
        </w:rPr>
        <w:t xml:space="preserve">held </w:t>
      </w:r>
      <w:r w:rsidRPr="008C7C29">
        <w:rPr>
          <w:rFonts w:ascii="Angsana New" w:hAnsi="Angsana New" w:cs="Angsana New"/>
        </w:rPr>
        <w:t>on</w:t>
      </w:r>
      <w:r w:rsidR="008C7C29" w:rsidRPr="008C7C29">
        <w:rPr>
          <w:rFonts w:ascii="Angsana New" w:hAnsi="Angsana New" w:cs="Angsana New"/>
        </w:rPr>
        <w:t xml:space="preserve"> December 17</w:t>
      </w:r>
      <w:r w:rsidRPr="008C7C29">
        <w:rPr>
          <w:rFonts w:ascii="Angsana New" w:hAnsi="Angsana New" w:cs="Angsana New"/>
        </w:rPr>
        <w:t>,</w:t>
      </w:r>
      <w:r w:rsidR="008C7C29" w:rsidRPr="008C7C29">
        <w:rPr>
          <w:rFonts w:ascii="Angsana New" w:hAnsi="Angsana New" w:cs="Angsana New"/>
        </w:rPr>
        <w:t xml:space="preserve"> </w:t>
      </w:r>
      <w:r w:rsidRPr="008C7C29">
        <w:rPr>
          <w:rFonts w:ascii="Angsana New" w:hAnsi="Angsana New" w:cs="Angsana New" w:hint="cs"/>
          <w:cs/>
        </w:rPr>
        <w:t>2020</w:t>
      </w:r>
      <w:r w:rsidRPr="008C7C29">
        <w:rPr>
          <w:rFonts w:ascii="Angsana New" w:hAnsi="Angsana New" w:cs="Angsana New"/>
        </w:rPr>
        <w:t>,</w:t>
      </w:r>
      <w:bookmarkEnd w:id="9"/>
      <w:r w:rsidRPr="008C7C29">
        <w:rPr>
          <w:rFonts w:ascii="Angsana New" w:hAnsi="Angsana New" w:cs="Angsana New"/>
        </w:rPr>
        <w:t xml:space="preserve"> it was resolved to approve the establishment of </w:t>
      </w:r>
      <w:proofErr w:type="spellStart"/>
      <w:r w:rsidRPr="008C7C29">
        <w:rPr>
          <w:rFonts w:ascii="Angsana New" w:hAnsi="Angsana New" w:cs="Angsana New"/>
        </w:rPr>
        <w:t>Sena</w:t>
      </w:r>
      <w:proofErr w:type="spellEnd"/>
      <w:r w:rsidRPr="008C7C29">
        <w:rPr>
          <w:rFonts w:ascii="Angsana New" w:hAnsi="Angsana New" w:cs="Angsana New"/>
        </w:rPr>
        <w:t xml:space="preserve"> Development H</w:t>
      </w:r>
      <w:r w:rsidRPr="008C7C29">
        <w:rPr>
          <w:rFonts w:ascii="Angsana New" w:hAnsi="Angsana New" w:cs="Angsana New" w:hint="cs"/>
          <w:cs/>
        </w:rPr>
        <w:t>1</w:t>
      </w:r>
      <w:r w:rsidRPr="008C7C29">
        <w:rPr>
          <w:rFonts w:ascii="Angsana New" w:hAnsi="Angsana New" w:cs="Angsana New"/>
        </w:rPr>
        <w:t>8</w:t>
      </w:r>
      <w:r w:rsidRPr="008C7C29">
        <w:rPr>
          <w:rFonts w:ascii="Angsana New" w:hAnsi="Angsana New" w:cs="Angsana New" w:hint="cs"/>
          <w:cs/>
        </w:rPr>
        <w:t xml:space="preserve"> </w:t>
      </w:r>
      <w:r w:rsidR="00687407" w:rsidRPr="00687407">
        <w:rPr>
          <w:rFonts w:ascii="Angsana New" w:hAnsi="Angsana New" w:cs="Angsana New"/>
        </w:rPr>
        <w:t xml:space="preserve">Co., Ltd </w:t>
      </w:r>
      <w:r w:rsidRPr="008C7C29">
        <w:rPr>
          <w:rFonts w:ascii="Angsana New" w:hAnsi="Angsana New" w:cs="Angsana New"/>
        </w:rPr>
        <w:t xml:space="preserve">with registered capital of </w:t>
      </w:r>
      <w:r w:rsidRPr="008C7C29">
        <w:rPr>
          <w:rFonts w:ascii="Angsana New" w:hAnsi="Angsana New" w:cs="Angsana New" w:hint="cs"/>
          <w:cs/>
        </w:rPr>
        <w:t xml:space="preserve">1.00 </w:t>
      </w:r>
      <w:r w:rsidRPr="008C7C29">
        <w:rPr>
          <w:rFonts w:ascii="Angsana New" w:hAnsi="Angsana New" w:cs="Angsana New"/>
        </w:rPr>
        <w:t>million baht (</w:t>
      </w:r>
      <w:r w:rsidR="00E7460E">
        <w:rPr>
          <w:rFonts w:ascii="Angsana New" w:hAnsi="Angsana New" w:cs="Angsana New"/>
        </w:rPr>
        <w:t>10,000</w:t>
      </w:r>
      <w:r w:rsidR="00E7460E" w:rsidRPr="008C7C29">
        <w:rPr>
          <w:rFonts w:ascii="Angsana New" w:hAnsi="Angsana New" w:cs="Angsana New" w:hint="cs"/>
          <w:cs/>
        </w:rPr>
        <w:t xml:space="preserve"> </w:t>
      </w:r>
      <w:r w:rsidRPr="008C7C29">
        <w:rPr>
          <w:rFonts w:ascii="Angsana New" w:hAnsi="Angsana New" w:cs="Angsana New"/>
        </w:rPr>
        <w:t xml:space="preserve">ordinary shares at par value per share </w:t>
      </w:r>
      <w:r w:rsidRPr="008C7C29">
        <w:rPr>
          <w:rFonts w:ascii="Angsana New" w:hAnsi="Angsana New" w:cs="Angsana New" w:hint="cs"/>
          <w:cs/>
        </w:rPr>
        <w:t xml:space="preserve">100 </w:t>
      </w:r>
      <w:r w:rsidRPr="008C7C29">
        <w:rPr>
          <w:rFonts w:ascii="Angsana New" w:hAnsi="Angsana New" w:cs="Angsana New"/>
        </w:rPr>
        <w:t xml:space="preserve">baht) with the </w:t>
      </w:r>
      <w:r w:rsidR="00687407">
        <w:rPr>
          <w:rFonts w:ascii="Angsana New" w:hAnsi="Angsana New" w:cs="Angsana New"/>
        </w:rPr>
        <w:t>C</w:t>
      </w:r>
      <w:r w:rsidRPr="008C7C29">
        <w:rPr>
          <w:rFonts w:ascii="Angsana New" w:hAnsi="Angsana New" w:cs="Angsana New"/>
        </w:rPr>
        <w:t>ompany registered on</w:t>
      </w:r>
      <w:r w:rsidR="008C7C29" w:rsidRPr="008C7C29">
        <w:rPr>
          <w:rFonts w:ascii="Angsana New" w:hAnsi="Angsana New" w:cs="Angsana New"/>
        </w:rPr>
        <w:t xml:space="preserve"> December </w:t>
      </w:r>
      <w:r w:rsidR="00E7460E">
        <w:rPr>
          <w:rFonts w:ascii="Angsana New" w:hAnsi="Angsana New" w:cs="Angsana New"/>
        </w:rPr>
        <w:t>16</w:t>
      </w:r>
      <w:r w:rsidRPr="008C7C29">
        <w:rPr>
          <w:rFonts w:ascii="Angsana New" w:hAnsi="Angsana New" w:cs="Angsana New"/>
        </w:rPr>
        <w:t xml:space="preserve">, </w:t>
      </w:r>
      <w:r w:rsidRPr="008C7C29">
        <w:rPr>
          <w:rFonts w:ascii="Angsana New" w:hAnsi="Angsana New" w:cs="Angsana New" w:hint="cs"/>
          <w:cs/>
        </w:rPr>
        <w:t>2020</w:t>
      </w:r>
      <w:r w:rsidRPr="008C7C29">
        <w:rPr>
          <w:rFonts w:ascii="Angsana New" w:hAnsi="Angsana New" w:cs="Angsana New"/>
        </w:rPr>
        <w:t xml:space="preserve">, the Company holds </w:t>
      </w:r>
      <w:r w:rsidRPr="008C7C29">
        <w:rPr>
          <w:rFonts w:ascii="Angsana New" w:hAnsi="Angsana New" w:cs="Angsana New" w:hint="cs"/>
          <w:cs/>
        </w:rPr>
        <w:t>9</w:t>
      </w:r>
      <w:r w:rsidRPr="008C7C29">
        <w:rPr>
          <w:rFonts w:ascii="Angsana New" w:hAnsi="Angsana New" w:cs="Angsana New"/>
        </w:rPr>
        <w:t>,</w:t>
      </w:r>
      <w:r w:rsidRPr="008C7C29">
        <w:rPr>
          <w:rFonts w:ascii="Angsana New" w:hAnsi="Angsana New" w:cs="Angsana New" w:hint="cs"/>
          <w:cs/>
        </w:rPr>
        <w:t xml:space="preserve">997 </w:t>
      </w:r>
      <w:r w:rsidRPr="008C7C29">
        <w:rPr>
          <w:rFonts w:ascii="Angsana New" w:hAnsi="Angsana New" w:cs="Angsana New"/>
        </w:rPr>
        <w:t xml:space="preserve">shares or </w:t>
      </w:r>
      <w:r w:rsidRPr="008C7C29">
        <w:rPr>
          <w:rFonts w:ascii="Angsana New" w:hAnsi="Angsana New" w:cs="Angsana New" w:hint="cs"/>
          <w:cs/>
        </w:rPr>
        <w:t xml:space="preserve">99.97 </w:t>
      </w:r>
      <w:r w:rsidRPr="008C7C29">
        <w:rPr>
          <w:rFonts w:ascii="Angsana New" w:hAnsi="Angsana New" w:cs="Angsana New"/>
        </w:rPr>
        <w:t xml:space="preserve">percent of the total shares. And the </w:t>
      </w:r>
      <w:r w:rsidR="00687407">
        <w:rPr>
          <w:rFonts w:ascii="Angsana New" w:hAnsi="Angsana New" w:cs="Angsana New"/>
        </w:rPr>
        <w:t>C</w:t>
      </w:r>
      <w:r w:rsidRPr="008C7C29">
        <w:rPr>
          <w:rFonts w:ascii="Angsana New" w:hAnsi="Angsana New" w:cs="Angsana New"/>
        </w:rPr>
        <w:t>ompany has paid for such shares in the amount of</w:t>
      </w:r>
      <w:r w:rsidR="008C7C29" w:rsidRPr="008C7C29">
        <w:rPr>
          <w:rFonts w:ascii="Angsana New" w:hAnsi="Angsana New" w:cs="Angsana New"/>
        </w:rPr>
        <w:t xml:space="preserve"> 1.0 </w:t>
      </w:r>
      <w:r w:rsidRPr="008C7C29">
        <w:rPr>
          <w:rFonts w:ascii="Angsana New" w:hAnsi="Angsana New" w:cs="Angsana New"/>
        </w:rPr>
        <w:t xml:space="preserve">million baht (at the rate of </w:t>
      </w:r>
      <w:r w:rsidRPr="008C7C29">
        <w:rPr>
          <w:rFonts w:ascii="Angsana New" w:hAnsi="Angsana New" w:cs="Angsana New" w:hint="cs"/>
          <w:cs/>
        </w:rPr>
        <w:t xml:space="preserve">99.97 </w:t>
      </w:r>
      <w:r w:rsidRPr="008C7C29">
        <w:rPr>
          <w:rFonts w:ascii="Angsana New" w:hAnsi="Angsana New" w:cs="Angsana New"/>
        </w:rPr>
        <w:t xml:space="preserve">percent of the registered capital) on </w:t>
      </w:r>
      <w:r w:rsidR="008C7C29" w:rsidRPr="008C7C29">
        <w:rPr>
          <w:rFonts w:ascii="Angsana New" w:hAnsi="Angsana New" w:cs="Angsana New"/>
        </w:rPr>
        <w:t xml:space="preserve">December </w:t>
      </w:r>
      <w:r w:rsidR="00E7460E">
        <w:rPr>
          <w:rFonts w:ascii="Angsana New" w:hAnsi="Angsana New" w:cs="Angsana New"/>
        </w:rPr>
        <w:t>15</w:t>
      </w:r>
      <w:r w:rsidRPr="008C7C29">
        <w:rPr>
          <w:rFonts w:ascii="Angsana New" w:hAnsi="Angsana New" w:cs="Angsana New"/>
        </w:rPr>
        <w:t xml:space="preserve">, </w:t>
      </w:r>
      <w:r w:rsidRPr="008C7C29">
        <w:rPr>
          <w:rFonts w:ascii="Angsana New" w:hAnsi="Angsana New" w:cs="Angsana New" w:hint="cs"/>
          <w:cs/>
        </w:rPr>
        <w:t>2020.</w:t>
      </w:r>
    </w:p>
    <w:p w14:paraId="483AED86" w14:textId="213F84DB" w:rsidR="00447F9D" w:rsidRPr="008C7C29" w:rsidRDefault="00447F9D" w:rsidP="00447F9D">
      <w:pPr>
        <w:spacing w:before="120"/>
        <w:ind w:right="28"/>
        <w:jc w:val="thaiDistribute"/>
        <w:rPr>
          <w:rFonts w:ascii="Angsana New" w:hAnsi="Angsana New" w:cs="Angsana New"/>
          <w:b/>
          <w:bCs/>
          <w:u w:val="single"/>
        </w:rPr>
      </w:pPr>
      <w:proofErr w:type="spellStart"/>
      <w:r w:rsidRPr="008C7C29">
        <w:rPr>
          <w:rFonts w:ascii="Angsana New" w:hAnsi="Angsana New" w:cs="Angsana New"/>
          <w:b/>
          <w:bCs/>
          <w:u w:val="single"/>
        </w:rPr>
        <w:t>Sena</w:t>
      </w:r>
      <w:proofErr w:type="spellEnd"/>
      <w:r w:rsidRPr="008C7C29">
        <w:rPr>
          <w:rFonts w:ascii="Angsana New" w:hAnsi="Angsana New" w:cs="Angsana New"/>
          <w:b/>
          <w:bCs/>
          <w:u w:val="single"/>
        </w:rPr>
        <w:t xml:space="preserve"> Development H19 </w:t>
      </w:r>
      <w:r w:rsidR="00687407" w:rsidRPr="00687407">
        <w:rPr>
          <w:rFonts w:ascii="Angsana New" w:hAnsi="Angsana New" w:cs="Angsana New"/>
          <w:b/>
          <w:bCs/>
          <w:u w:val="single"/>
        </w:rPr>
        <w:t>Co., Ltd</w:t>
      </w:r>
    </w:p>
    <w:p w14:paraId="17B6F65D" w14:textId="5385B4EA" w:rsidR="00447F9D" w:rsidRDefault="00447F9D" w:rsidP="00E7460E">
      <w:pPr>
        <w:ind w:right="28"/>
        <w:rPr>
          <w:rFonts w:ascii="Angsana New" w:hAnsi="Angsana New" w:cs="Angsana New"/>
        </w:rPr>
      </w:pPr>
      <w:r w:rsidRPr="008C7C29">
        <w:rPr>
          <w:rFonts w:ascii="Angsana New" w:hAnsi="Angsana New" w:cs="Angsana New"/>
        </w:rPr>
        <w:t>According to the resolution of the</w:t>
      </w:r>
      <w:r w:rsidR="008C7C29" w:rsidRPr="008C7C29">
        <w:rPr>
          <w:rFonts w:ascii="Angsana New" w:hAnsi="Angsana New" w:cs="Angsana New"/>
        </w:rPr>
        <w:t xml:space="preserve"> Executive Committee Meeting</w:t>
      </w:r>
      <w:r w:rsidRPr="008C7C29">
        <w:rPr>
          <w:rFonts w:ascii="Angsana New" w:hAnsi="Angsana New" w:cs="Angsana New"/>
        </w:rPr>
        <w:t xml:space="preserve"> </w:t>
      </w:r>
      <w:r w:rsidR="008C7C29" w:rsidRPr="008C7C29">
        <w:rPr>
          <w:rFonts w:ascii="Angsana New" w:hAnsi="Angsana New" w:cs="Angsana New"/>
        </w:rPr>
        <w:t>No. 19/2563</w:t>
      </w:r>
      <w:r w:rsidR="008C7C29" w:rsidRPr="008C7C29">
        <w:rPr>
          <w:rFonts w:ascii="Angsana New" w:hAnsi="Angsana New" w:cs="Angsana New" w:hint="cs"/>
          <w:cs/>
        </w:rPr>
        <w:t xml:space="preserve"> </w:t>
      </w:r>
      <w:r w:rsidR="00687407">
        <w:rPr>
          <w:rFonts w:ascii="Angsana New" w:hAnsi="Angsana New" w:cs="Angsana New"/>
        </w:rPr>
        <w:t xml:space="preserve">held </w:t>
      </w:r>
      <w:r w:rsidR="008C7C29" w:rsidRPr="008C7C29">
        <w:rPr>
          <w:rFonts w:ascii="Angsana New" w:hAnsi="Angsana New" w:cs="Angsana New"/>
        </w:rPr>
        <w:t xml:space="preserve">on December 17, </w:t>
      </w:r>
      <w:r w:rsidR="008C7C29" w:rsidRPr="008C7C29">
        <w:rPr>
          <w:rFonts w:ascii="Angsana New" w:hAnsi="Angsana New" w:cs="Angsana New" w:hint="cs"/>
          <w:cs/>
        </w:rPr>
        <w:t>2020</w:t>
      </w:r>
      <w:r w:rsidR="008C7C29" w:rsidRPr="008C7C29">
        <w:rPr>
          <w:rFonts w:ascii="Angsana New" w:hAnsi="Angsana New" w:cs="Angsana New"/>
        </w:rPr>
        <w:t>,</w:t>
      </w:r>
      <w:r w:rsidRPr="008C7C29">
        <w:rPr>
          <w:rFonts w:ascii="Angsana New" w:hAnsi="Angsana New" w:cs="Angsana New"/>
        </w:rPr>
        <w:t xml:space="preserve"> it was resolved to approve the establishment of </w:t>
      </w:r>
      <w:proofErr w:type="spellStart"/>
      <w:r w:rsidRPr="008C7C29">
        <w:rPr>
          <w:rFonts w:ascii="Angsana New" w:hAnsi="Angsana New" w:cs="Angsana New"/>
        </w:rPr>
        <w:t>Sena</w:t>
      </w:r>
      <w:proofErr w:type="spellEnd"/>
      <w:r w:rsidRPr="008C7C29">
        <w:rPr>
          <w:rFonts w:ascii="Angsana New" w:hAnsi="Angsana New" w:cs="Angsana New"/>
        </w:rPr>
        <w:t xml:space="preserve"> Development H</w:t>
      </w:r>
      <w:r w:rsidRPr="008C7C29">
        <w:rPr>
          <w:rFonts w:ascii="Angsana New" w:hAnsi="Angsana New" w:cs="Angsana New" w:hint="cs"/>
          <w:cs/>
        </w:rPr>
        <w:t>1</w:t>
      </w:r>
      <w:r w:rsidRPr="008C7C29">
        <w:rPr>
          <w:rFonts w:ascii="Angsana New" w:hAnsi="Angsana New" w:cs="Angsana New"/>
        </w:rPr>
        <w:t>9</w:t>
      </w:r>
      <w:r w:rsidRPr="008C7C29">
        <w:rPr>
          <w:rFonts w:ascii="Angsana New" w:hAnsi="Angsana New" w:cs="Angsana New" w:hint="cs"/>
          <w:cs/>
        </w:rPr>
        <w:t xml:space="preserve"> </w:t>
      </w:r>
      <w:r w:rsidR="00687407" w:rsidRPr="00687407">
        <w:rPr>
          <w:rFonts w:ascii="Angsana New" w:hAnsi="Angsana New" w:cs="Angsana New"/>
        </w:rPr>
        <w:t xml:space="preserve">Co., Ltd </w:t>
      </w:r>
      <w:r w:rsidRPr="008C7C29">
        <w:rPr>
          <w:rFonts w:ascii="Angsana New" w:hAnsi="Angsana New" w:cs="Angsana New"/>
        </w:rPr>
        <w:t xml:space="preserve">with registered capital of </w:t>
      </w:r>
      <w:r w:rsidRPr="008C7C29">
        <w:rPr>
          <w:rFonts w:ascii="Angsana New" w:hAnsi="Angsana New" w:cs="Angsana New" w:hint="cs"/>
          <w:cs/>
        </w:rPr>
        <w:t xml:space="preserve">1.00 </w:t>
      </w:r>
      <w:r w:rsidRPr="008C7C29">
        <w:rPr>
          <w:rFonts w:ascii="Angsana New" w:hAnsi="Angsana New" w:cs="Angsana New"/>
        </w:rPr>
        <w:t>million baht (</w:t>
      </w:r>
      <w:r w:rsidR="00E7460E">
        <w:rPr>
          <w:rFonts w:ascii="Angsana New" w:hAnsi="Angsana New" w:cs="Angsana New"/>
        </w:rPr>
        <w:t>10,000</w:t>
      </w:r>
      <w:r w:rsidR="00E7460E" w:rsidRPr="008C7C29">
        <w:rPr>
          <w:rFonts w:ascii="Angsana New" w:hAnsi="Angsana New" w:cs="Angsana New" w:hint="cs"/>
          <w:cs/>
        </w:rPr>
        <w:t xml:space="preserve"> </w:t>
      </w:r>
      <w:r w:rsidRPr="008C7C29">
        <w:rPr>
          <w:rFonts w:ascii="Angsana New" w:hAnsi="Angsana New" w:cs="Angsana New"/>
        </w:rPr>
        <w:t xml:space="preserve">ordinary shares at par value per share </w:t>
      </w:r>
      <w:r w:rsidRPr="008C7C29">
        <w:rPr>
          <w:rFonts w:ascii="Angsana New" w:hAnsi="Angsana New" w:cs="Angsana New" w:hint="cs"/>
          <w:cs/>
        </w:rPr>
        <w:t xml:space="preserve">100 </w:t>
      </w:r>
      <w:r w:rsidRPr="008C7C29">
        <w:rPr>
          <w:rFonts w:ascii="Angsana New" w:hAnsi="Angsana New" w:cs="Angsana New"/>
        </w:rPr>
        <w:t xml:space="preserve">baht) with the </w:t>
      </w:r>
      <w:r w:rsidR="00687407">
        <w:rPr>
          <w:rFonts w:ascii="Angsana New" w:hAnsi="Angsana New" w:cs="Angsana New"/>
        </w:rPr>
        <w:t>C</w:t>
      </w:r>
      <w:r w:rsidRPr="008C7C29">
        <w:rPr>
          <w:rFonts w:ascii="Angsana New" w:hAnsi="Angsana New" w:cs="Angsana New"/>
        </w:rPr>
        <w:t>ompany registered on</w:t>
      </w:r>
      <w:r w:rsidR="008C7C29">
        <w:rPr>
          <w:rFonts w:ascii="Angsana New" w:hAnsi="Angsana New" w:cs="Angsana New"/>
        </w:rPr>
        <w:t xml:space="preserve"> December 16</w:t>
      </w:r>
      <w:r w:rsidRPr="008C7C29">
        <w:rPr>
          <w:rFonts w:ascii="Angsana New" w:hAnsi="Angsana New" w:cs="Angsana New"/>
        </w:rPr>
        <w:t xml:space="preserve">, </w:t>
      </w:r>
      <w:r w:rsidRPr="008C7C29">
        <w:rPr>
          <w:rFonts w:ascii="Angsana New" w:hAnsi="Angsana New" w:cs="Angsana New" w:hint="cs"/>
          <w:cs/>
        </w:rPr>
        <w:t>2020</w:t>
      </w:r>
      <w:r w:rsidRPr="008C7C29">
        <w:rPr>
          <w:rFonts w:ascii="Angsana New" w:hAnsi="Angsana New" w:cs="Angsana New"/>
        </w:rPr>
        <w:t xml:space="preserve">, the Company holds </w:t>
      </w:r>
      <w:r w:rsidRPr="008C7C29">
        <w:rPr>
          <w:rFonts w:ascii="Angsana New" w:hAnsi="Angsana New" w:cs="Angsana New" w:hint="cs"/>
          <w:cs/>
        </w:rPr>
        <w:t>9</w:t>
      </w:r>
      <w:r w:rsidRPr="008C7C29">
        <w:rPr>
          <w:rFonts w:ascii="Angsana New" w:hAnsi="Angsana New" w:cs="Angsana New"/>
        </w:rPr>
        <w:t>,</w:t>
      </w:r>
      <w:r w:rsidRPr="008C7C29">
        <w:rPr>
          <w:rFonts w:ascii="Angsana New" w:hAnsi="Angsana New" w:cs="Angsana New" w:hint="cs"/>
          <w:cs/>
        </w:rPr>
        <w:t xml:space="preserve">997 </w:t>
      </w:r>
      <w:r w:rsidRPr="008C7C29">
        <w:rPr>
          <w:rFonts w:ascii="Angsana New" w:hAnsi="Angsana New" w:cs="Angsana New"/>
        </w:rPr>
        <w:t xml:space="preserve">shares or </w:t>
      </w:r>
      <w:r w:rsidRPr="008C7C29">
        <w:rPr>
          <w:rFonts w:ascii="Angsana New" w:hAnsi="Angsana New" w:cs="Angsana New" w:hint="cs"/>
          <w:cs/>
        </w:rPr>
        <w:t xml:space="preserve">99.97 </w:t>
      </w:r>
      <w:r w:rsidRPr="008C7C29">
        <w:rPr>
          <w:rFonts w:ascii="Angsana New" w:hAnsi="Angsana New" w:cs="Angsana New"/>
        </w:rPr>
        <w:t xml:space="preserve">percent of the total shares. And the </w:t>
      </w:r>
      <w:r w:rsidR="00687407">
        <w:rPr>
          <w:rFonts w:ascii="Angsana New" w:hAnsi="Angsana New" w:cs="Angsana New"/>
        </w:rPr>
        <w:t>C</w:t>
      </w:r>
      <w:r w:rsidRPr="008C7C29">
        <w:rPr>
          <w:rFonts w:ascii="Angsana New" w:hAnsi="Angsana New" w:cs="Angsana New"/>
        </w:rPr>
        <w:t>ompany has paid for such shares in the amount of</w:t>
      </w:r>
      <w:r w:rsidR="008C7C29">
        <w:rPr>
          <w:rFonts w:ascii="Angsana New" w:hAnsi="Angsana New" w:cs="Angsana New"/>
        </w:rPr>
        <w:t xml:space="preserve"> 1.00 </w:t>
      </w:r>
      <w:r w:rsidRPr="008C7C29">
        <w:rPr>
          <w:rFonts w:ascii="Angsana New" w:hAnsi="Angsana New" w:cs="Angsana New"/>
        </w:rPr>
        <w:t xml:space="preserve">million baht (at the rate of </w:t>
      </w:r>
      <w:r w:rsidRPr="008C7C29">
        <w:rPr>
          <w:rFonts w:ascii="Angsana New" w:hAnsi="Angsana New" w:cs="Angsana New" w:hint="cs"/>
          <w:cs/>
        </w:rPr>
        <w:t xml:space="preserve">99.97 </w:t>
      </w:r>
      <w:r w:rsidRPr="008C7C29">
        <w:rPr>
          <w:rFonts w:ascii="Angsana New" w:hAnsi="Angsana New" w:cs="Angsana New"/>
        </w:rPr>
        <w:t xml:space="preserve">percent of the registered capital) on </w:t>
      </w:r>
      <w:r w:rsidR="00F33BF2">
        <w:rPr>
          <w:rFonts w:ascii="Angsana New" w:hAnsi="Angsana New" w:cs="Angsana New"/>
        </w:rPr>
        <w:t>December 15</w:t>
      </w:r>
      <w:r w:rsidR="00F33BF2" w:rsidRPr="008C7C29">
        <w:rPr>
          <w:rFonts w:ascii="Angsana New" w:hAnsi="Angsana New" w:cs="Angsana New"/>
        </w:rPr>
        <w:t>,</w:t>
      </w:r>
      <w:r w:rsidR="00F33BF2">
        <w:rPr>
          <w:rFonts w:ascii="Angsana New" w:hAnsi="Angsana New" w:cs="Angsana New"/>
        </w:rPr>
        <w:t xml:space="preserve"> </w:t>
      </w:r>
      <w:r w:rsidRPr="008C7C29">
        <w:rPr>
          <w:rFonts w:ascii="Angsana New" w:hAnsi="Angsana New" w:cs="Angsana New" w:hint="cs"/>
          <w:cs/>
        </w:rPr>
        <w:t>2020.</w:t>
      </w:r>
    </w:p>
    <w:p w14:paraId="31553D18" w14:textId="4191D248" w:rsidR="00447F9D" w:rsidRDefault="00447F9D" w:rsidP="00B77A3A">
      <w:pPr>
        <w:spacing w:before="120"/>
        <w:ind w:right="1"/>
        <w:jc w:val="thaiDistribute"/>
        <w:rPr>
          <w:rFonts w:ascii="Angsana New" w:hAnsi="Angsana New" w:cs="Angsana New"/>
        </w:rPr>
        <w:sectPr w:rsidR="00447F9D" w:rsidSect="00FA6FC3">
          <w:headerReference w:type="even" r:id="rId25"/>
          <w:headerReference w:type="default" r:id="rId26"/>
          <w:footerReference w:type="default" r:id="rId27"/>
          <w:headerReference w:type="first" r:id="rId28"/>
          <w:pgSz w:w="11909" w:h="16834" w:code="9"/>
          <w:pgMar w:top="851" w:right="851" w:bottom="851" w:left="1134" w:header="850" w:footer="850" w:gutter="0"/>
          <w:pgNumType w:start="84" w:chapStyle="1"/>
          <w:cols w:space="720"/>
          <w:docGrid w:linePitch="381"/>
        </w:sectPr>
      </w:pPr>
    </w:p>
    <w:p w14:paraId="26D01DC0" w14:textId="77777777" w:rsidR="00F74CD0" w:rsidRPr="00AB7AC9" w:rsidRDefault="00F74CD0" w:rsidP="00E7460E">
      <w:pPr>
        <w:numPr>
          <w:ilvl w:val="0"/>
          <w:numId w:val="2"/>
        </w:numPr>
        <w:spacing w:before="120"/>
        <w:ind w:left="425" w:right="28" w:hanging="425"/>
        <w:jc w:val="thaiDistribute"/>
        <w:rPr>
          <w:rFonts w:ascii="Angsana New" w:hAnsi="Angsana New" w:cs="Angsana New"/>
          <w:b/>
          <w:bCs/>
        </w:rPr>
      </w:pPr>
      <w:r w:rsidRPr="00AB7AC9">
        <w:rPr>
          <w:rFonts w:ascii="Angsana New" w:hAnsi="Angsana New" w:cs="Angsana New"/>
          <w:b/>
          <w:bCs/>
        </w:rPr>
        <w:lastRenderedPageBreak/>
        <w:t>INVESTMENT PROPERTY</w:t>
      </w:r>
    </w:p>
    <w:p w14:paraId="7BAB3031" w14:textId="70D810C4" w:rsidR="000D14F1" w:rsidRDefault="000D14F1" w:rsidP="006A2406">
      <w:pPr>
        <w:pStyle w:val="ListParagraph"/>
        <w:ind w:left="420" w:right="1" w:firstLine="0"/>
        <w:jc w:val="thaiDistribute"/>
        <w:rPr>
          <w:rFonts w:ascii="Angsana New" w:hAnsi="Angsana New"/>
          <w:snapToGrid w:val="0"/>
          <w:lang w:eastAsia="th-TH"/>
        </w:rPr>
      </w:pPr>
      <w:r w:rsidRPr="00E371C0">
        <w:rPr>
          <w:rFonts w:ascii="Angsana New" w:hAnsi="Angsana New"/>
          <w:snapToGrid w:val="0"/>
          <w:lang w:eastAsia="th-TH"/>
        </w:rPr>
        <w:t>The significant movements during for the years ended December 31, 20</w:t>
      </w:r>
      <w:r>
        <w:rPr>
          <w:rFonts w:ascii="Angsana New" w:hAnsi="Angsana New"/>
          <w:snapToGrid w:val="0"/>
          <w:lang w:eastAsia="th-TH"/>
        </w:rPr>
        <w:t>20</w:t>
      </w:r>
      <w:r w:rsidR="00687407">
        <w:rPr>
          <w:rFonts w:ascii="Angsana New" w:hAnsi="Angsana New"/>
          <w:snapToGrid w:val="0"/>
          <w:lang w:eastAsia="th-TH"/>
        </w:rPr>
        <w:t xml:space="preserve"> and 2019</w:t>
      </w:r>
      <w:r w:rsidRPr="00E371C0">
        <w:rPr>
          <w:rFonts w:ascii="Angsana New" w:hAnsi="Angsana New"/>
          <w:snapToGrid w:val="0"/>
          <w:lang w:eastAsia="th-TH"/>
        </w:rPr>
        <w:t xml:space="preserve"> are as </w:t>
      </w:r>
      <w:proofErr w:type="gramStart"/>
      <w:r w:rsidRPr="00E371C0">
        <w:rPr>
          <w:rFonts w:ascii="Angsana New" w:hAnsi="Angsana New"/>
          <w:snapToGrid w:val="0"/>
          <w:lang w:eastAsia="th-TH"/>
        </w:rPr>
        <w:t>follows :</w:t>
      </w:r>
      <w:proofErr w:type="gramEnd"/>
    </w:p>
    <w:tbl>
      <w:tblPr>
        <w:tblStyle w:val="TableGrid"/>
        <w:tblW w:w="1491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1089"/>
        <w:gridCol w:w="964"/>
        <w:gridCol w:w="1006"/>
        <w:gridCol w:w="1064"/>
        <w:gridCol w:w="1036"/>
        <w:gridCol w:w="1190"/>
        <w:gridCol w:w="1102"/>
        <w:gridCol w:w="1006"/>
        <w:gridCol w:w="848"/>
        <w:gridCol w:w="1150"/>
        <w:gridCol w:w="1197"/>
        <w:gridCol w:w="1125"/>
      </w:tblGrid>
      <w:tr w:rsidR="00F00B54" w:rsidRPr="009E24DF" w14:paraId="263CDDF2" w14:textId="77777777" w:rsidTr="00F00B54">
        <w:trPr>
          <w:trHeight w:val="397"/>
        </w:trPr>
        <w:tc>
          <w:tcPr>
            <w:tcW w:w="2141" w:type="dxa"/>
            <w:vAlign w:val="bottom"/>
          </w:tcPr>
          <w:p w14:paraId="3AA63B2D" w14:textId="77777777" w:rsidR="00F00B54" w:rsidRPr="009E24DF" w:rsidRDefault="00F00B54" w:rsidP="00AB7AC9">
            <w:pPr>
              <w:spacing w:line="340" w:lineRule="exact"/>
              <w:ind w:left="-118" w:right="1"/>
              <w:jc w:val="thaiDistribute"/>
              <w:rPr>
                <w:rFonts w:ascii="Angsana New" w:hAnsi="Angsana New" w:cs="Angsana New"/>
                <w:color w:val="000000" w:themeColor="text1"/>
                <w:sz w:val="26"/>
                <w:szCs w:val="26"/>
              </w:rPr>
            </w:pPr>
          </w:p>
        </w:tc>
        <w:tc>
          <w:tcPr>
            <w:tcW w:w="12777" w:type="dxa"/>
            <w:gridSpan w:val="12"/>
            <w:vAlign w:val="bottom"/>
          </w:tcPr>
          <w:p w14:paraId="1639108E" w14:textId="364C555D" w:rsidR="00F00B54" w:rsidRPr="009E24DF" w:rsidRDefault="00F00B54" w:rsidP="00AB7AC9">
            <w:pPr>
              <w:pBdr>
                <w:bottom w:val="single" w:sz="4" w:space="1" w:color="auto"/>
              </w:pBdr>
              <w:spacing w:line="340" w:lineRule="exact"/>
              <w:ind w:right="1"/>
              <w:jc w:val="right"/>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cs/>
              </w:rPr>
              <w:t>(</w:t>
            </w:r>
            <w:r w:rsidRPr="00F00B54">
              <w:rPr>
                <w:rFonts w:ascii="Angsana New" w:hAnsi="Angsana New" w:cs="Angsana New"/>
                <w:color w:val="000000" w:themeColor="text1"/>
                <w:sz w:val="26"/>
                <w:szCs w:val="26"/>
              </w:rPr>
              <w:t>Unit : Baht</w:t>
            </w:r>
            <w:r w:rsidRPr="00F00B54">
              <w:rPr>
                <w:rFonts w:ascii="Angsana New" w:hAnsi="Angsana New" w:cs="Angsana New"/>
                <w:color w:val="000000" w:themeColor="text1"/>
                <w:sz w:val="26"/>
                <w:szCs w:val="26"/>
                <w:cs/>
              </w:rPr>
              <w:t>)</w:t>
            </w:r>
          </w:p>
        </w:tc>
      </w:tr>
      <w:tr w:rsidR="00F00B54" w:rsidRPr="009E24DF" w14:paraId="7150A602" w14:textId="77777777" w:rsidTr="00F00B54">
        <w:trPr>
          <w:trHeight w:val="397"/>
        </w:trPr>
        <w:tc>
          <w:tcPr>
            <w:tcW w:w="2141" w:type="dxa"/>
            <w:vAlign w:val="bottom"/>
          </w:tcPr>
          <w:p w14:paraId="081B55E6" w14:textId="77777777" w:rsidR="00F00B54" w:rsidRPr="009E24DF" w:rsidRDefault="00F00B54" w:rsidP="00AB7AC9">
            <w:pPr>
              <w:spacing w:line="340" w:lineRule="exact"/>
              <w:ind w:left="-118" w:right="1"/>
              <w:jc w:val="thaiDistribute"/>
              <w:rPr>
                <w:rFonts w:ascii="Angsana New" w:hAnsi="Angsana New" w:cs="Angsana New"/>
                <w:color w:val="000000" w:themeColor="text1"/>
                <w:sz w:val="26"/>
                <w:szCs w:val="26"/>
              </w:rPr>
            </w:pPr>
          </w:p>
        </w:tc>
        <w:tc>
          <w:tcPr>
            <w:tcW w:w="12777" w:type="dxa"/>
            <w:gridSpan w:val="12"/>
            <w:vAlign w:val="bottom"/>
          </w:tcPr>
          <w:p w14:paraId="1BBB08E3" w14:textId="15FF898D" w:rsidR="00F00B54" w:rsidRPr="009E24DF" w:rsidRDefault="00F00B54" w:rsidP="00AB7AC9">
            <w:pPr>
              <w:pBdr>
                <w:bottom w:val="single" w:sz="4" w:space="1" w:color="auto"/>
              </w:pBdr>
              <w:spacing w:line="340" w:lineRule="exact"/>
              <w:ind w:right="1"/>
              <w:jc w:val="center"/>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rPr>
              <w:t>Consolidated financial statements</w:t>
            </w:r>
          </w:p>
        </w:tc>
      </w:tr>
      <w:tr w:rsidR="00F00B54" w:rsidRPr="009E24DF" w14:paraId="4CEA7EBE" w14:textId="77777777" w:rsidTr="00F00B54">
        <w:trPr>
          <w:trHeight w:val="397"/>
        </w:trPr>
        <w:tc>
          <w:tcPr>
            <w:tcW w:w="2141" w:type="dxa"/>
            <w:vAlign w:val="bottom"/>
          </w:tcPr>
          <w:p w14:paraId="3DFD87BF" w14:textId="77777777" w:rsidR="00F00B54" w:rsidRPr="009E24DF" w:rsidRDefault="00F00B54" w:rsidP="00AB7AC9">
            <w:pPr>
              <w:spacing w:line="340" w:lineRule="exact"/>
              <w:ind w:left="-118" w:right="1"/>
              <w:jc w:val="thaiDistribute"/>
              <w:rPr>
                <w:rFonts w:ascii="Angsana New" w:hAnsi="Angsana New" w:cs="Angsana New"/>
                <w:color w:val="000000" w:themeColor="text1"/>
                <w:sz w:val="26"/>
                <w:szCs w:val="26"/>
              </w:rPr>
            </w:pPr>
          </w:p>
        </w:tc>
        <w:tc>
          <w:tcPr>
            <w:tcW w:w="5159" w:type="dxa"/>
            <w:gridSpan w:val="5"/>
            <w:vAlign w:val="bottom"/>
          </w:tcPr>
          <w:p w14:paraId="424D8F51" w14:textId="21ABAA83" w:rsidR="00F00B54" w:rsidRPr="009E24DF" w:rsidRDefault="00F00B54" w:rsidP="00AB7AC9">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sz w:val="26"/>
                <w:szCs w:val="26"/>
              </w:rPr>
              <w:t>Cost</w:t>
            </w:r>
          </w:p>
        </w:tc>
        <w:tc>
          <w:tcPr>
            <w:tcW w:w="5296" w:type="dxa"/>
            <w:gridSpan w:val="5"/>
            <w:vAlign w:val="bottom"/>
          </w:tcPr>
          <w:p w14:paraId="347FE39A" w14:textId="0C8320D5" w:rsidR="00F00B54" w:rsidRPr="009E24DF" w:rsidRDefault="00F00B54" w:rsidP="00AB7AC9">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sz w:val="26"/>
                <w:szCs w:val="26"/>
              </w:rPr>
              <w:t>Accumulated depreciation</w:t>
            </w:r>
          </w:p>
        </w:tc>
        <w:tc>
          <w:tcPr>
            <w:tcW w:w="2322" w:type="dxa"/>
            <w:gridSpan w:val="2"/>
            <w:vAlign w:val="bottom"/>
          </w:tcPr>
          <w:p w14:paraId="294B683C" w14:textId="15E7D625" w:rsidR="00F00B54" w:rsidRPr="009E24DF" w:rsidRDefault="00F00B54" w:rsidP="00AB7AC9">
            <w:pPr>
              <w:pBdr>
                <w:bottom w:val="single" w:sz="4" w:space="1" w:color="auto"/>
              </w:pBdr>
              <w:spacing w:line="340" w:lineRule="exact"/>
              <w:ind w:right="1"/>
              <w:jc w:val="center"/>
              <w:rPr>
                <w:rFonts w:ascii="Angsana New" w:hAnsi="Angsana New" w:cs="Angsana New"/>
                <w:color w:val="000000" w:themeColor="text1"/>
                <w:sz w:val="26"/>
                <w:szCs w:val="26"/>
              </w:rPr>
            </w:pPr>
            <w:r w:rsidRPr="00F00B54">
              <w:rPr>
                <w:rFonts w:ascii="Angsana New" w:hAnsi="Angsana New" w:cs="Angsana New"/>
                <w:color w:val="000000" w:themeColor="text1"/>
                <w:sz w:val="26"/>
                <w:szCs w:val="26"/>
              </w:rPr>
              <w:t>Book value - net</w:t>
            </w:r>
          </w:p>
        </w:tc>
      </w:tr>
      <w:tr w:rsidR="00F00B54" w:rsidRPr="009E24DF" w14:paraId="6C022C2B" w14:textId="77777777" w:rsidTr="00F00B54">
        <w:trPr>
          <w:trHeight w:val="639"/>
        </w:trPr>
        <w:tc>
          <w:tcPr>
            <w:tcW w:w="2141" w:type="dxa"/>
            <w:vAlign w:val="bottom"/>
          </w:tcPr>
          <w:p w14:paraId="5B0D1AA9" w14:textId="77777777" w:rsidR="00F00B54" w:rsidRPr="009E24DF" w:rsidRDefault="00F00B54" w:rsidP="00F00B54">
            <w:pPr>
              <w:spacing w:line="340" w:lineRule="exact"/>
              <w:ind w:left="-118" w:right="1"/>
              <w:jc w:val="thaiDistribute"/>
              <w:rPr>
                <w:rFonts w:ascii="Angsana New" w:hAnsi="Angsana New" w:cs="Angsana New"/>
                <w:color w:val="000000" w:themeColor="text1"/>
                <w:sz w:val="26"/>
                <w:szCs w:val="26"/>
              </w:rPr>
            </w:pPr>
          </w:p>
        </w:tc>
        <w:tc>
          <w:tcPr>
            <w:tcW w:w="1089" w:type="dxa"/>
            <w:vAlign w:val="bottom"/>
          </w:tcPr>
          <w:p w14:paraId="20C4A4DB" w14:textId="648871A5" w:rsidR="00F00B54" w:rsidRPr="009E24DF" w:rsidRDefault="00F00B54" w:rsidP="00F00B54">
            <w:pPr>
              <w:spacing w:line="340" w:lineRule="exact"/>
              <w:ind w:left="-40" w:right="-108"/>
              <w:jc w:val="center"/>
              <w:rPr>
                <w:rFonts w:ascii="Angsana New" w:hAnsi="Angsana New" w:cs="Angsana New"/>
                <w:sz w:val="26"/>
                <w:szCs w:val="26"/>
              </w:rPr>
            </w:pPr>
            <w:r w:rsidRPr="00F00B54">
              <w:rPr>
                <w:rFonts w:ascii="Angsana New" w:hAnsi="Angsana New" w:cs="Angsana New"/>
                <w:sz w:val="26"/>
                <w:szCs w:val="26"/>
              </w:rPr>
              <w:t>As at December</w:t>
            </w:r>
          </w:p>
        </w:tc>
        <w:tc>
          <w:tcPr>
            <w:tcW w:w="964" w:type="dxa"/>
            <w:shd w:val="clear" w:color="auto" w:fill="auto"/>
            <w:vAlign w:val="bottom"/>
          </w:tcPr>
          <w:p w14:paraId="32F528C5" w14:textId="333442A4"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p>
        </w:tc>
        <w:tc>
          <w:tcPr>
            <w:tcW w:w="1006" w:type="dxa"/>
            <w:shd w:val="clear" w:color="auto" w:fill="auto"/>
            <w:vAlign w:val="bottom"/>
          </w:tcPr>
          <w:p w14:paraId="0229E4C9" w14:textId="7842BC07"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p>
        </w:tc>
        <w:tc>
          <w:tcPr>
            <w:tcW w:w="1064" w:type="dxa"/>
            <w:vAlign w:val="bottom"/>
          </w:tcPr>
          <w:p w14:paraId="1C3AB6FB" w14:textId="251AD0AE"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rPr>
              <w:t>Transfer In</w:t>
            </w:r>
          </w:p>
        </w:tc>
        <w:tc>
          <w:tcPr>
            <w:tcW w:w="1036" w:type="dxa"/>
            <w:vAlign w:val="bottom"/>
          </w:tcPr>
          <w:p w14:paraId="138A8B5D" w14:textId="7FF2F250" w:rsidR="00F00B54" w:rsidRPr="009E24DF" w:rsidRDefault="00F00B54" w:rsidP="00F00B54">
            <w:pPr>
              <w:spacing w:line="340" w:lineRule="exact"/>
              <w:ind w:left="-40" w:right="-108"/>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190" w:type="dxa"/>
            <w:vAlign w:val="bottom"/>
          </w:tcPr>
          <w:p w14:paraId="4511208A" w14:textId="436452D0" w:rsidR="00F00B54" w:rsidRPr="009E24DF" w:rsidRDefault="00F00B54" w:rsidP="00F00B54">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c>
          <w:tcPr>
            <w:tcW w:w="1102" w:type="dxa"/>
            <w:shd w:val="clear" w:color="auto" w:fill="auto"/>
            <w:vAlign w:val="bottom"/>
          </w:tcPr>
          <w:p w14:paraId="3D1A18FD" w14:textId="66B06582"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p>
        </w:tc>
        <w:tc>
          <w:tcPr>
            <w:tcW w:w="1006" w:type="dxa"/>
            <w:shd w:val="clear" w:color="auto" w:fill="auto"/>
            <w:vAlign w:val="bottom"/>
          </w:tcPr>
          <w:p w14:paraId="2D3D66FF" w14:textId="707F8223"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p>
        </w:tc>
        <w:tc>
          <w:tcPr>
            <w:tcW w:w="848" w:type="dxa"/>
            <w:vAlign w:val="bottom"/>
          </w:tcPr>
          <w:p w14:paraId="27A50A3F" w14:textId="1CD07805" w:rsidR="00F00B54" w:rsidRPr="009E24DF" w:rsidRDefault="00F00B54" w:rsidP="00F00B54">
            <w:pP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rPr>
              <w:t xml:space="preserve">Transfer </w:t>
            </w:r>
            <w:r w:rsidR="00864474">
              <w:rPr>
                <w:rFonts w:ascii="Angsana New" w:hAnsi="Angsana New" w:cs="Angsana New"/>
                <w:color w:val="000000" w:themeColor="text1"/>
                <w:sz w:val="26"/>
                <w:szCs w:val="26"/>
              </w:rPr>
              <w:t>(</w:t>
            </w:r>
            <w:r w:rsidRPr="00F00B54">
              <w:rPr>
                <w:rFonts w:ascii="Angsana New" w:hAnsi="Angsana New" w:cs="Angsana New"/>
                <w:color w:val="000000" w:themeColor="text1"/>
                <w:sz w:val="26"/>
                <w:szCs w:val="26"/>
              </w:rPr>
              <w:t>In</w:t>
            </w:r>
            <w:r w:rsidR="00864474">
              <w:rPr>
                <w:rFonts w:ascii="Angsana New" w:hAnsi="Angsana New" w:cs="Angsana New"/>
                <w:color w:val="000000" w:themeColor="text1"/>
                <w:sz w:val="26"/>
                <w:szCs w:val="26"/>
              </w:rPr>
              <w:t>)</w:t>
            </w:r>
          </w:p>
        </w:tc>
        <w:tc>
          <w:tcPr>
            <w:tcW w:w="1150" w:type="dxa"/>
            <w:vAlign w:val="bottom"/>
          </w:tcPr>
          <w:p w14:paraId="0186E2EA" w14:textId="7AC9D28C" w:rsidR="00F00B54" w:rsidRPr="00F00B54" w:rsidRDefault="00F00B54" w:rsidP="00F00B54">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c>
          <w:tcPr>
            <w:tcW w:w="1197" w:type="dxa"/>
            <w:vAlign w:val="bottom"/>
          </w:tcPr>
          <w:p w14:paraId="2EBBDE2F" w14:textId="15087B46" w:rsidR="00F00B54" w:rsidRPr="009E24DF" w:rsidRDefault="00F00B54" w:rsidP="00F00B54">
            <w:pPr>
              <w:spacing w:line="340" w:lineRule="exact"/>
              <w:ind w:left="-40" w:right="0"/>
              <w:jc w:val="center"/>
              <w:rPr>
                <w:rFonts w:ascii="Angsana New" w:hAnsi="Angsana New" w:cs="Angsana New"/>
                <w:sz w:val="26"/>
                <w:szCs w:val="26"/>
              </w:rPr>
            </w:pPr>
            <w:r w:rsidRPr="00F00B54">
              <w:rPr>
                <w:rFonts w:ascii="Angsana New" w:hAnsi="Angsana New" w:cs="Angsana New"/>
                <w:sz w:val="26"/>
                <w:szCs w:val="26"/>
              </w:rPr>
              <w:t>As at December</w:t>
            </w:r>
          </w:p>
        </w:tc>
        <w:tc>
          <w:tcPr>
            <w:tcW w:w="1125" w:type="dxa"/>
            <w:vAlign w:val="bottom"/>
          </w:tcPr>
          <w:p w14:paraId="78478D3C" w14:textId="2BB889C2" w:rsidR="00F00B54" w:rsidRPr="009E24DF" w:rsidRDefault="00F00B54" w:rsidP="00F00B54">
            <w:pP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r>
      <w:tr w:rsidR="00F00B54" w:rsidRPr="009E24DF" w14:paraId="75207768" w14:textId="77777777" w:rsidTr="00F00B54">
        <w:trPr>
          <w:trHeight w:val="397"/>
        </w:trPr>
        <w:tc>
          <w:tcPr>
            <w:tcW w:w="2141" w:type="dxa"/>
            <w:vAlign w:val="bottom"/>
          </w:tcPr>
          <w:p w14:paraId="7B6B42CB" w14:textId="77777777" w:rsidR="00F00B54" w:rsidRPr="009E24DF" w:rsidRDefault="00F00B54" w:rsidP="00F00B54">
            <w:pPr>
              <w:spacing w:line="340" w:lineRule="exact"/>
              <w:ind w:left="-118" w:right="1"/>
              <w:jc w:val="thaiDistribute"/>
              <w:rPr>
                <w:rFonts w:ascii="Angsana New" w:hAnsi="Angsana New" w:cs="Angsana New"/>
                <w:color w:val="000000" w:themeColor="text1"/>
                <w:sz w:val="26"/>
                <w:szCs w:val="26"/>
              </w:rPr>
            </w:pPr>
          </w:p>
        </w:tc>
        <w:tc>
          <w:tcPr>
            <w:tcW w:w="1089" w:type="dxa"/>
            <w:vAlign w:val="bottom"/>
          </w:tcPr>
          <w:p w14:paraId="5CEE6C3E" w14:textId="090236AB" w:rsidR="00F00B54" w:rsidRPr="009E24DF" w:rsidRDefault="00F00B54" w:rsidP="00F00B54">
            <w:pPr>
              <w:pBdr>
                <w:bottom w:val="single" w:sz="4" w:space="1" w:color="auto"/>
              </w:pBdr>
              <w:spacing w:line="340" w:lineRule="exact"/>
              <w:ind w:left="-40" w:right="-108"/>
              <w:jc w:val="center"/>
              <w:rPr>
                <w:rFonts w:ascii="Angsana New" w:hAnsi="Angsana New" w:cs="Angsana New"/>
                <w:sz w:val="26"/>
                <w:szCs w:val="26"/>
              </w:rPr>
            </w:pPr>
            <w:r w:rsidRPr="00F00B54">
              <w:rPr>
                <w:rFonts w:ascii="Angsana New" w:hAnsi="Angsana New" w:cs="Angsana New"/>
                <w:sz w:val="26"/>
                <w:szCs w:val="26"/>
              </w:rPr>
              <w:t>31,2019</w:t>
            </w:r>
          </w:p>
        </w:tc>
        <w:tc>
          <w:tcPr>
            <w:tcW w:w="964" w:type="dxa"/>
            <w:shd w:val="clear" w:color="auto" w:fill="auto"/>
            <w:vAlign w:val="bottom"/>
          </w:tcPr>
          <w:p w14:paraId="41BB6229" w14:textId="04C6B819" w:rsidR="00F00B54" w:rsidRPr="00E371C0" w:rsidRDefault="00F00B54" w:rsidP="00F00B54">
            <w:pPr>
              <w:pBdr>
                <w:bottom w:val="single" w:sz="4" w:space="1" w:color="auto"/>
              </w:pBdr>
              <w:spacing w:line="340" w:lineRule="exact"/>
              <w:ind w:left="-40" w:right="1"/>
              <w:jc w:val="center"/>
              <w:rPr>
                <w:rFonts w:ascii="Angsana New" w:hAnsi="Angsana New" w:cs="Angsana New"/>
                <w:sz w:val="26"/>
                <w:szCs w:val="26"/>
              </w:rPr>
            </w:pPr>
            <w:r w:rsidRPr="00E371C0">
              <w:rPr>
                <w:rFonts w:ascii="Angsana New" w:hAnsi="Angsana New" w:cs="Angsana New"/>
                <w:sz w:val="26"/>
                <w:szCs w:val="26"/>
              </w:rPr>
              <w:t xml:space="preserve">   Increased</w:t>
            </w:r>
          </w:p>
        </w:tc>
        <w:tc>
          <w:tcPr>
            <w:tcW w:w="1006" w:type="dxa"/>
            <w:shd w:val="clear" w:color="auto" w:fill="auto"/>
            <w:vAlign w:val="bottom"/>
          </w:tcPr>
          <w:p w14:paraId="4CB19E5A" w14:textId="56913893" w:rsidR="00F00B54" w:rsidRPr="00E371C0" w:rsidRDefault="00F00B54" w:rsidP="00F00B54">
            <w:pPr>
              <w:pBdr>
                <w:bottom w:val="single" w:sz="4" w:space="1" w:color="auto"/>
              </w:pBdr>
              <w:spacing w:line="340" w:lineRule="exact"/>
              <w:ind w:left="-40" w:right="1"/>
              <w:jc w:val="center"/>
              <w:rPr>
                <w:rFonts w:ascii="Angsana New" w:hAnsi="Angsana New" w:cs="Angsana New"/>
                <w:sz w:val="26"/>
                <w:szCs w:val="26"/>
              </w:rPr>
            </w:pPr>
            <w:r w:rsidRPr="00E371C0">
              <w:rPr>
                <w:rFonts w:ascii="Angsana New" w:hAnsi="Angsana New" w:cs="Angsana New"/>
                <w:sz w:val="26"/>
                <w:szCs w:val="26"/>
              </w:rPr>
              <w:t>(Decreased)</w:t>
            </w:r>
          </w:p>
        </w:tc>
        <w:tc>
          <w:tcPr>
            <w:tcW w:w="1064" w:type="dxa"/>
            <w:vAlign w:val="bottom"/>
          </w:tcPr>
          <w:p w14:paraId="5514CC45" w14:textId="52CD3298" w:rsidR="00F00B54" w:rsidRDefault="00F00B54" w:rsidP="00F00B54">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hint="cs"/>
                <w:color w:val="000000" w:themeColor="text1"/>
                <w:sz w:val="26"/>
                <w:szCs w:val="26"/>
                <w:cs/>
              </w:rPr>
              <w:t>(</w:t>
            </w:r>
            <w:r w:rsidRPr="00F00B54">
              <w:rPr>
                <w:rFonts w:ascii="Angsana New" w:hAnsi="Angsana New" w:cs="Angsana New"/>
                <w:color w:val="000000" w:themeColor="text1"/>
                <w:sz w:val="26"/>
                <w:szCs w:val="26"/>
              </w:rPr>
              <w:t>Out</w:t>
            </w:r>
            <w:r w:rsidRPr="00F00B54">
              <w:rPr>
                <w:rFonts w:ascii="Angsana New" w:hAnsi="Angsana New" w:cs="Angsana New" w:hint="cs"/>
                <w:color w:val="000000" w:themeColor="text1"/>
                <w:sz w:val="26"/>
                <w:szCs w:val="26"/>
                <w:cs/>
              </w:rPr>
              <w:t>)</w:t>
            </w:r>
          </w:p>
        </w:tc>
        <w:tc>
          <w:tcPr>
            <w:tcW w:w="1036" w:type="dxa"/>
            <w:vAlign w:val="bottom"/>
          </w:tcPr>
          <w:p w14:paraId="19ED4A49" w14:textId="52DD2FD1" w:rsidR="00F00B54" w:rsidRPr="009E24DF" w:rsidRDefault="00F00B54" w:rsidP="00F00B54">
            <w:pPr>
              <w:pBdr>
                <w:bottom w:val="single" w:sz="4" w:space="1" w:color="auto"/>
              </w:pBdr>
              <w:spacing w:line="340" w:lineRule="exact"/>
              <w:ind w:left="-40" w:right="-108"/>
              <w:jc w:val="center"/>
              <w:rPr>
                <w:rFonts w:ascii="Angsana New" w:hAnsi="Angsana New" w:cs="Angsana New"/>
                <w:color w:val="000000" w:themeColor="text1"/>
                <w:sz w:val="26"/>
                <w:szCs w:val="26"/>
                <w:cs/>
              </w:rPr>
            </w:pPr>
            <w:r w:rsidRPr="00F00B54">
              <w:rPr>
                <w:rFonts w:ascii="Angsana New" w:hAnsi="Angsana New" w:cs="Angsana New"/>
                <w:sz w:val="26"/>
                <w:szCs w:val="26"/>
              </w:rPr>
              <w:t>31,20</w:t>
            </w:r>
            <w:r>
              <w:rPr>
                <w:rFonts w:ascii="Angsana New" w:hAnsi="Angsana New" w:cs="Angsana New"/>
                <w:sz w:val="26"/>
                <w:szCs w:val="26"/>
              </w:rPr>
              <w:t>20</w:t>
            </w:r>
          </w:p>
        </w:tc>
        <w:tc>
          <w:tcPr>
            <w:tcW w:w="1190" w:type="dxa"/>
            <w:vAlign w:val="bottom"/>
          </w:tcPr>
          <w:p w14:paraId="3F47967B" w14:textId="2B9F2EA9" w:rsidR="00F00B54" w:rsidRPr="009E24DF" w:rsidRDefault="00F00B54" w:rsidP="00F00B54">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sz w:val="26"/>
                <w:szCs w:val="26"/>
              </w:rPr>
              <w:t>31,2019</w:t>
            </w:r>
          </w:p>
        </w:tc>
        <w:tc>
          <w:tcPr>
            <w:tcW w:w="1102" w:type="dxa"/>
            <w:shd w:val="clear" w:color="auto" w:fill="auto"/>
            <w:vAlign w:val="bottom"/>
          </w:tcPr>
          <w:p w14:paraId="3864BCDC" w14:textId="14CDCF28" w:rsidR="00F00B54" w:rsidRPr="009E24DF" w:rsidRDefault="00F00B54" w:rsidP="00F00B54">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 xml:space="preserve">   Increased</w:t>
            </w:r>
          </w:p>
        </w:tc>
        <w:tc>
          <w:tcPr>
            <w:tcW w:w="1006" w:type="dxa"/>
            <w:shd w:val="clear" w:color="auto" w:fill="auto"/>
            <w:vAlign w:val="bottom"/>
          </w:tcPr>
          <w:p w14:paraId="0BAE050A" w14:textId="3690E921" w:rsidR="00F00B54" w:rsidRPr="009E24DF" w:rsidRDefault="00F00B54" w:rsidP="00F00B54">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(Decreased)</w:t>
            </w:r>
          </w:p>
        </w:tc>
        <w:tc>
          <w:tcPr>
            <w:tcW w:w="848" w:type="dxa"/>
            <w:vAlign w:val="bottom"/>
          </w:tcPr>
          <w:p w14:paraId="2E03FE31" w14:textId="4D2995C0" w:rsidR="00F00B54" w:rsidRDefault="00F00B54" w:rsidP="00F00B54">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rPr>
              <w:t>Ou</w:t>
            </w:r>
            <w:r w:rsidR="00864474">
              <w:rPr>
                <w:rFonts w:ascii="Angsana New" w:hAnsi="Angsana New" w:cs="Angsana New"/>
                <w:color w:val="000000" w:themeColor="text1"/>
                <w:sz w:val="26"/>
                <w:szCs w:val="26"/>
              </w:rPr>
              <w:t>t</w:t>
            </w:r>
          </w:p>
        </w:tc>
        <w:tc>
          <w:tcPr>
            <w:tcW w:w="1150" w:type="dxa"/>
            <w:vAlign w:val="bottom"/>
          </w:tcPr>
          <w:p w14:paraId="6A3B620F" w14:textId="3E49956E" w:rsidR="00F00B54" w:rsidRPr="009E24DF" w:rsidRDefault="00F00B54" w:rsidP="00F00B54">
            <w:pPr>
              <w:pBdr>
                <w:bottom w:val="single" w:sz="4" w:space="1" w:color="auto"/>
              </w:pBdr>
              <w:spacing w:line="340" w:lineRule="exact"/>
              <w:ind w:left="-40" w:right="-143"/>
              <w:jc w:val="center"/>
              <w:rPr>
                <w:rFonts w:ascii="Angsana New" w:hAnsi="Angsana New" w:cs="Angsana New"/>
                <w:color w:val="000000" w:themeColor="text1"/>
                <w:sz w:val="26"/>
                <w:szCs w:val="26"/>
                <w:cs/>
              </w:rPr>
            </w:pPr>
            <w:r w:rsidRPr="00F00B54">
              <w:rPr>
                <w:rFonts w:ascii="Angsana New" w:hAnsi="Angsana New" w:cs="Angsana New"/>
                <w:sz w:val="26"/>
                <w:szCs w:val="26"/>
              </w:rPr>
              <w:t>31,20</w:t>
            </w:r>
            <w:r>
              <w:rPr>
                <w:rFonts w:ascii="Angsana New" w:hAnsi="Angsana New" w:cs="Angsana New"/>
                <w:sz w:val="26"/>
                <w:szCs w:val="26"/>
              </w:rPr>
              <w:t>20</w:t>
            </w:r>
          </w:p>
        </w:tc>
        <w:tc>
          <w:tcPr>
            <w:tcW w:w="1197" w:type="dxa"/>
            <w:vAlign w:val="bottom"/>
          </w:tcPr>
          <w:p w14:paraId="032DC580" w14:textId="3BDCEB1F" w:rsidR="00F00B54" w:rsidRPr="009E24DF" w:rsidRDefault="00F00B54" w:rsidP="00F00B54">
            <w:pPr>
              <w:pBdr>
                <w:bottom w:val="single" w:sz="4" w:space="1" w:color="auto"/>
              </w:pBdr>
              <w:spacing w:line="340" w:lineRule="exact"/>
              <w:ind w:left="-40" w:right="0"/>
              <w:jc w:val="center"/>
              <w:rPr>
                <w:rFonts w:ascii="Angsana New" w:hAnsi="Angsana New" w:cs="Angsana New"/>
                <w:color w:val="000000" w:themeColor="text1"/>
                <w:sz w:val="26"/>
                <w:szCs w:val="26"/>
                <w:cs/>
              </w:rPr>
            </w:pPr>
            <w:r w:rsidRPr="00F00B54">
              <w:rPr>
                <w:rFonts w:ascii="Angsana New" w:hAnsi="Angsana New" w:cs="Angsana New"/>
                <w:sz w:val="26"/>
                <w:szCs w:val="26"/>
              </w:rPr>
              <w:t>31,20</w:t>
            </w:r>
            <w:r>
              <w:rPr>
                <w:rFonts w:ascii="Angsana New" w:hAnsi="Angsana New" w:cs="Angsana New"/>
                <w:sz w:val="26"/>
                <w:szCs w:val="26"/>
              </w:rPr>
              <w:t>19</w:t>
            </w:r>
          </w:p>
        </w:tc>
        <w:tc>
          <w:tcPr>
            <w:tcW w:w="1125" w:type="dxa"/>
            <w:vAlign w:val="bottom"/>
          </w:tcPr>
          <w:p w14:paraId="0DFE7022" w14:textId="6189AADF" w:rsidR="00F00B54" w:rsidRPr="009E24DF" w:rsidRDefault="00F00B54" w:rsidP="00F00B54">
            <w:pPr>
              <w:pBdr>
                <w:bottom w:val="single" w:sz="4" w:space="1" w:color="auto"/>
              </w:pBdr>
              <w:spacing w:line="340" w:lineRule="exact"/>
              <w:ind w:left="-40" w:right="0"/>
              <w:jc w:val="center"/>
              <w:rPr>
                <w:rFonts w:ascii="Angsana New" w:hAnsi="Angsana New" w:cs="Angsana New"/>
                <w:color w:val="000000" w:themeColor="text1"/>
                <w:sz w:val="26"/>
                <w:szCs w:val="26"/>
                <w:cs/>
              </w:rPr>
            </w:pPr>
            <w:r w:rsidRPr="00F00B54">
              <w:rPr>
                <w:rFonts w:ascii="Angsana New" w:hAnsi="Angsana New" w:cs="Angsana New"/>
                <w:sz w:val="26"/>
                <w:szCs w:val="26"/>
              </w:rPr>
              <w:t>31,20</w:t>
            </w:r>
            <w:r>
              <w:rPr>
                <w:rFonts w:ascii="Angsana New" w:hAnsi="Angsana New" w:cs="Angsana New"/>
                <w:sz w:val="26"/>
                <w:szCs w:val="26"/>
              </w:rPr>
              <w:t>20</w:t>
            </w:r>
          </w:p>
        </w:tc>
      </w:tr>
      <w:tr w:rsidR="00AB7AC9" w:rsidRPr="009E24DF" w14:paraId="72A5A2B1" w14:textId="77777777" w:rsidTr="00F00B54">
        <w:trPr>
          <w:trHeight w:val="397"/>
        </w:trPr>
        <w:tc>
          <w:tcPr>
            <w:tcW w:w="2141" w:type="dxa"/>
            <w:shd w:val="clear" w:color="auto" w:fill="auto"/>
            <w:vAlign w:val="bottom"/>
          </w:tcPr>
          <w:p w14:paraId="2A656F79" w14:textId="7E44AAC7" w:rsidR="00AB7AC9" w:rsidRPr="009E24DF" w:rsidRDefault="00AB7AC9" w:rsidP="00AB7AC9">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Land</w:t>
            </w:r>
          </w:p>
        </w:tc>
        <w:tc>
          <w:tcPr>
            <w:tcW w:w="1089" w:type="dxa"/>
            <w:shd w:val="clear" w:color="auto" w:fill="auto"/>
            <w:vAlign w:val="bottom"/>
          </w:tcPr>
          <w:p w14:paraId="1072468F"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c>
          <w:tcPr>
            <w:tcW w:w="964" w:type="dxa"/>
            <w:shd w:val="clear" w:color="auto" w:fill="auto"/>
            <w:vAlign w:val="bottom"/>
          </w:tcPr>
          <w:p w14:paraId="0B098803"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hint="cs"/>
                <w:color w:val="000000" w:themeColor="text1"/>
                <w:sz w:val="26"/>
                <w:szCs w:val="26"/>
                <w:cs/>
              </w:rPr>
              <w:t>-</w:t>
            </w:r>
          </w:p>
        </w:tc>
        <w:tc>
          <w:tcPr>
            <w:tcW w:w="1006" w:type="dxa"/>
            <w:shd w:val="clear" w:color="auto" w:fill="auto"/>
            <w:vAlign w:val="bottom"/>
          </w:tcPr>
          <w:p w14:paraId="07B38714"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64" w:type="dxa"/>
            <w:shd w:val="clear" w:color="auto" w:fill="auto"/>
            <w:vAlign w:val="bottom"/>
          </w:tcPr>
          <w:p w14:paraId="0D51AF49"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7,362,000</w:t>
            </w:r>
          </w:p>
        </w:tc>
        <w:tc>
          <w:tcPr>
            <w:tcW w:w="1036" w:type="dxa"/>
            <w:shd w:val="clear" w:color="auto" w:fill="auto"/>
            <w:vAlign w:val="bottom"/>
          </w:tcPr>
          <w:p w14:paraId="11BE2CA9"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1E0417">
              <w:rPr>
                <w:rFonts w:ascii="Angsana New" w:hAnsi="Angsana New" w:cs="Angsana New"/>
                <w:color w:val="000000" w:themeColor="text1"/>
                <w:sz w:val="26"/>
                <w:szCs w:val="26"/>
              </w:rPr>
              <w:t>211,773,338</w:t>
            </w:r>
          </w:p>
        </w:tc>
        <w:tc>
          <w:tcPr>
            <w:tcW w:w="1190" w:type="dxa"/>
            <w:shd w:val="clear" w:color="auto" w:fill="auto"/>
            <w:vAlign w:val="bottom"/>
          </w:tcPr>
          <w:p w14:paraId="47C3F828"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02" w:type="dxa"/>
            <w:shd w:val="clear" w:color="auto" w:fill="auto"/>
            <w:vAlign w:val="bottom"/>
          </w:tcPr>
          <w:p w14:paraId="4413E92D"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06" w:type="dxa"/>
            <w:shd w:val="clear" w:color="auto" w:fill="auto"/>
            <w:vAlign w:val="bottom"/>
          </w:tcPr>
          <w:p w14:paraId="4AE54A99"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848" w:type="dxa"/>
            <w:shd w:val="clear" w:color="auto" w:fill="auto"/>
            <w:vAlign w:val="bottom"/>
          </w:tcPr>
          <w:p w14:paraId="596BB4F5"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50" w:type="dxa"/>
            <w:shd w:val="clear" w:color="auto" w:fill="auto"/>
            <w:vAlign w:val="bottom"/>
          </w:tcPr>
          <w:p w14:paraId="140A11FE"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97" w:type="dxa"/>
            <w:shd w:val="clear" w:color="auto" w:fill="auto"/>
            <w:vAlign w:val="bottom"/>
          </w:tcPr>
          <w:p w14:paraId="616101D5"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c>
          <w:tcPr>
            <w:tcW w:w="1125" w:type="dxa"/>
            <w:shd w:val="clear" w:color="auto" w:fill="auto"/>
            <w:vAlign w:val="bottom"/>
          </w:tcPr>
          <w:p w14:paraId="619029EF"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4F5D35">
              <w:rPr>
                <w:rFonts w:ascii="Angsana New" w:hAnsi="Angsana New" w:cs="Angsana New"/>
                <w:color w:val="000000" w:themeColor="text1"/>
                <w:sz w:val="26"/>
                <w:szCs w:val="26"/>
              </w:rPr>
              <w:t>211,773,338</w:t>
            </w:r>
          </w:p>
        </w:tc>
      </w:tr>
      <w:tr w:rsidR="00AB7AC9" w:rsidRPr="009E24DF" w14:paraId="66D01D4F" w14:textId="77777777" w:rsidTr="00F00B54">
        <w:trPr>
          <w:trHeight w:val="397"/>
        </w:trPr>
        <w:tc>
          <w:tcPr>
            <w:tcW w:w="2141" w:type="dxa"/>
            <w:shd w:val="clear" w:color="auto" w:fill="auto"/>
            <w:vAlign w:val="bottom"/>
          </w:tcPr>
          <w:p w14:paraId="575F5D94" w14:textId="0059BD0F" w:rsidR="00AB7AC9" w:rsidRPr="009E24DF" w:rsidRDefault="00AB7AC9" w:rsidP="00AB7AC9">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Building and Structures</w:t>
            </w:r>
          </w:p>
        </w:tc>
        <w:tc>
          <w:tcPr>
            <w:tcW w:w="1089" w:type="dxa"/>
            <w:shd w:val="clear" w:color="auto" w:fill="auto"/>
            <w:vAlign w:val="bottom"/>
          </w:tcPr>
          <w:p w14:paraId="0095EB95"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617,173,524</w:t>
            </w:r>
          </w:p>
        </w:tc>
        <w:tc>
          <w:tcPr>
            <w:tcW w:w="964" w:type="dxa"/>
            <w:shd w:val="clear" w:color="auto" w:fill="auto"/>
            <w:vAlign w:val="bottom"/>
          </w:tcPr>
          <w:p w14:paraId="127B6D6D"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1,431,755</w:t>
            </w:r>
          </w:p>
        </w:tc>
        <w:tc>
          <w:tcPr>
            <w:tcW w:w="1006" w:type="dxa"/>
            <w:shd w:val="clear" w:color="auto" w:fill="auto"/>
            <w:vAlign w:val="bottom"/>
          </w:tcPr>
          <w:p w14:paraId="2421AE37"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64" w:type="dxa"/>
            <w:shd w:val="clear" w:color="auto" w:fill="auto"/>
            <w:vAlign w:val="bottom"/>
          </w:tcPr>
          <w:p w14:paraId="3B253B20"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29,162,447</w:t>
            </w:r>
          </w:p>
        </w:tc>
        <w:tc>
          <w:tcPr>
            <w:tcW w:w="1036" w:type="dxa"/>
            <w:shd w:val="clear" w:color="auto" w:fill="auto"/>
            <w:vAlign w:val="bottom"/>
          </w:tcPr>
          <w:p w14:paraId="1E5A133B"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1E0417">
              <w:rPr>
                <w:rFonts w:ascii="Angsana New" w:hAnsi="Angsana New" w:cs="Angsana New"/>
                <w:color w:val="000000" w:themeColor="text1"/>
                <w:sz w:val="26"/>
                <w:szCs w:val="26"/>
              </w:rPr>
              <w:t>647,767,726</w:t>
            </w:r>
          </w:p>
        </w:tc>
        <w:tc>
          <w:tcPr>
            <w:tcW w:w="1190" w:type="dxa"/>
            <w:shd w:val="clear" w:color="auto" w:fill="auto"/>
            <w:vAlign w:val="bottom"/>
          </w:tcPr>
          <w:p w14:paraId="00A07D14"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color w:val="000000" w:themeColor="text1"/>
                <w:sz w:val="26"/>
                <w:szCs w:val="26"/>
              </w:rPr>
              <w:t>(154,979,159)</w:t>
            </w:r>
          </w:p>
        </w:tc>
        <w:tc>
          <w:tcPr>
            <w:tcW w:w="1102" w:type="dxa"/>
            <w:shd w:val="clear" w:color="auto" w:fill="auto"/>
            <w:vAlign w:val="bottom"/>
          </w:tcPr>
          <w:p w14:paraId="27EB160C"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(16,971,746)</w:t>
            </w:r>
          </w:p>
        </w:tc>
        <w:tc>
          <w:tcPr>
            <w:tcW w:w="1006" w:type="dxa"/>
            <w:shd w:val="clear" w:color="auto" w:fill="auto"/>
            <w:vAlign w:val="bottom"/>
          </w:tcPr>
          <w:p w14:paraId="00B9A388"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848" w:type="dxa"/>
            <w:shd w:val="clear" w:color="auto" w:fill="auto"/>
            <w:vAlign w:val="bottom"/>
          </w:tcPr>
          <w:p w14:paraId="6CC336DD"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50" w:type="dxa"/>
            <w:shd w:val="clear" w:color="auto" w:fill="auto"/>
            <w:vAlign w:val="bottom"/>
          </w:tcPr>
          <w:p w14:paraId="181CA30E"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BA0023">
              <w:rPr>
                <w:rFonts w:ascii="Angsana New" w:hAnsi="Angsana New" w:cs="Angsana New"/>
                <w:color w:val="000000" w:themeColor="text1"/>
                <w:sz w:val="26"/>
                <w:szCs w:val="26"/>
              </w:rPr>
              <w:t>(171,950,905)</w:t>
            </w:r>
          </w:p>
        </w:tc>
        <w:tc>
          <w:tcPr>
            <w:tcW w:w="1197" w:type="dxa"/>
            <w:shd w:val="clear" w:color="auto" w:fill="auto"/>
            <w:vAlign w:val="bottom"/>
          </w:tcPr>
          <w:p w14:paraId="1DA80091"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462,194,365</w:t>
            </w:r>
          </w:p>
        </w:tc>
        <w:tc>
          <w:tcPr>
            <w:tcW w:w="1125" w:type="dxa"/>
            <w:shd w:val="clear" w:color="auto" w:fill="auto"/>
            <w:vAlign w:val="bottom"/>
          </w:tcPr>
          <w:p w14:paraId="512A8228"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4F5D35">
              <w:rPr>
                <w:rFonts w:ascii="Angsana New" w:hAnsi="Angsana New" w:cs="Angsana New"/>
                <w:color w:val="000000" w:themeColor="text1"/>
                <w:sz w:val="26"/>
                <w:szCs w:val="26"/>
              </w:rPr>
              <w:t>475,816,82</w:t>
            </w:r>
            <w:r>
              <w:rPr>
                <w:rFonts w:ascii="Angsana New" w:hAnsi="Angsana New" w:cs="Angsana New"/>
                <w:color w:val="000000" w:themeColor="text1"/>
                <w:sz w:val="26"/>
                <w:szCs w:val="26"/>
              </w:rPr>
              <w:t>1</w:t>
            </w:r>
          </w:p>
        </w:tc>
      </w:tr>
      <w:tr w:rsidR="00AB7AC9" w:rsidRPr="009E24DF" w14:paraId="7F7E4FE9" w14:textId="77777777" w:rsidTr="00F00B54">
        <w:trPr>
          <w:trHeight w:val="397"/>
        </w:trPr>
        <w:tc>
          <w:tcPr>
            <w:tcW w:w="2141" w:type="dxa"/>
            <w:shd w:val="clear" w:color="auto" w:fill="auto"/>
            <w:vAlign w:val="bottom"/>
          </w:tcPr>
          <w:p w14:paraId="5901454D" w14:textId="2F3B5F49" w:rsidR="00AB7AC9" w:rsidRPr="009E24DF" w:rsidRDefault="00AB7AC9" w:rsidP="00AB7AC9">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Fixture and office Equipment</w:t>
            </w:r>
          </w:p>
        </w:tc>
        <w:tc>
          <w:tcPr>
            <w:tcW w:w="1089" w:type="dxa"/>
            <w:shd w:val="clear" w:color="auto" w:fill="auto"/>
            <w:vAlign w:val="bottom"/>
          </w:tcPr>
          <w:p w14:paraId="20CC8081"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14,079,094</w:t>
            </w:r>
          </w:p>
        </w:tc>
        <w:tc>
          <w:tcPr>
            <w:tcW w:w="964" w:type="dxa"/>
            <w:shd w:val="clear" w:color="auto" w:fill="auto"/>
            <w:vAlign w:val="bottom"/>
          </w:tcPr>
          <w:p w14:paraId="606A8D0F"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110,548</w:t>
            </w:r>
          </w:p>
        </w:tc>
        <w:tc>
          <w:tcPr>
            <w:tcW w:w="1006" w:type="dxa"/>
            <w:shd w:val="clear" w:color="auto" w:fill="auto"/>
            <w:vAlign w:val="bottom"/>
          </w:tcPr>
          <w:p w14:paraId="72B25B21"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(298,391)</w:t>
            </w:r>
          </w:p>
        </w:tc>
        <w:tc>
          <w:tcPr>
            <w:tcW w:w="1064" w:type="dxa"/>
            <w:shd w:val="clear" w:color="auto" w:fill="auto"/>
            <w:vAlign w:val="bottom"/>
          </w:tcPr>
          <w:p w14:paraId="3F5EE34B"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36" w:type="dxa"/>
            <w:shd w:val="clear" w:color="auto" w:fill="auto"/>
            <w:vAlign w:val="bottom"/>
          </w:tcPr>
          <w:p w14:paraId="36429A13"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1E0417">
              <w:rPr>
                <w:rFonts w:ascii="Angsana New" w:hAnsi="Angsana New" w:cs="Angsana New"/>
                <w:color w:val="000000" w:themeColor="text1"/>
                <w:sz w:val="26"/>
                <w:szCs w:val="26"/>
              </w:rPr>
              <w:t>13,891,251</w:t>
            </w:r>
          </w:p>
        </w:tc>
        <w:tc>
          <w:tcPr>
            <w:tcW w:w="1190" w:type="dxa"/>
            <w:shd w:val="clear" w:color="auto" w:fill="auto"/>
            <w:vAlign w:val="bottom"/>
          </w:tcPr>
          <w:p w14:paraId="341D9EF9"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color w:val="000000" w:themeColor="text1"/>
                <w:sz w:val="26"/>
                <w:szCs w:val="26"/>
              </w:rPr>
              <w:t>(13,442,497)</w:t>
            </w:r>
          </w:p>
        </w:tc>
        <w:tc>
          <w:tcPr>
            <w:tcW w:w="1102" w:type="dxa"/>
            <w:shd w:val="clear" w:color="auto" w:fill="auto"/>
            <w:vAlign w:val="bottom"/>
          </w:tcPr>
          <w:p w14:paraId="6F6888A7"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(231,765)</w:t>
            </w:r>
          </w:p>
        </w:tc>
        <w:tc>
          <w:tcPr>
            <w:tcW w:w="1006" w:type="dxa"/>
            <w:shd w:val="clear" w:color="auto" w:fill="auto"/>
            <w:vAlign w:val="bottom"/>
          </w:tcPr>
          <w:p w14:paraId="184F527A"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64,823</w:t>
            </w:r>
          </w:p>
        </w:tc>
        <w:tc>
          <w:tcPr>
            <w:tcW w:w="848" w:type="dxa"/>
            <w:shd w:val="clear" w:color="auto" w:fill="auto"/>
            <w:vAlign w:val="bottom"/>
          </w:tcPr>
          <w:p w14:paraId="361BC3B3"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50" w:type="dxa"/>
            <w:shd w:val="clear" w:color="auto" w:fill="auto"/>
            <w:vAlign w:val="bottom"/>
          </w:tcPr>
          <w:p w14:paraId="622F7867"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BA0023">
              <w:rPr>
                <w:rFonts w:ascii="Angsana New" w:hAnsi="Angsana New" w:cs="Angsana New"/>
                <w:color w:val="000000" w:themeColor="text1"/>
                <w:sz w:val="26"/>
                <w:szCs w:val="26"/>
              </w:rPr>
              <w:t>(13,609,4</w:t>
            </w:r>
            <w:r>
              <w:rPr>
                <w:rFonts w:ascii="Angsana New" w:hAnsi="Angsana New" w:cs="Angsana New"/>
                <w:color w:val="000000" w:themeColor="text1"/>
                <w:sz w:val="26"/>
                <w:szCs w:val="26"/>
              </w:rPr>
              <w:t>39</w:t>
            </w:r>
            <w:r w:rsidRPr="00BA0023">
              <w:rPr>
                <w:rFonts w:ascii="Angsana New" w:hAnsi="Angsana New" w:cs="Angsana New"/>
                <w:color w:val="000000" w:themeColor="text1"/>
                <w:sz w:val="26"/>
                <w:szCs w:val="26"/>
              </w:rPr>
              <w:t>)</w:t>
            </w:r>
          </w:p>
        </w:tc>
        <w:tc>
          <w:tcPr>
            <w:tcW w:w="1197" w:type="dxa"/>
            <w:shd w:val="clear" w:color="auto" w:fill="auto"/>
            <w:vAlign w:val="bottom"/>
          </w:tcPr>
          <w:p w14:paraId="522AE11B"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636,597</w:t>
            </w:r>
          </w:p>
        </w:tc>
        <w:tc>
          <w:tcPr>
            <w:tcW w:w="1125" w:type="dxa"/>
            <w:shd w:val="clear" w:color="auto" w:fill="auto"/>
            <w:vAlign w:val="bottom"/>
          </w:tcPr>
          <w:p w14:paraId="520AB2E8"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4F5D35">
              <w:rPr>
                <w:rFonts w:ascii="Angsana New" w:hAnsi="Angsana New" w:cs="Angsana New"/>
                <w:color w:val="000000" w:themeColor="text1"/>
                <w:sz w:val="26"/>
                <w:szCs w:val="26"/>
              </w:rPr>
              <w:t>281,8</w:t>
            </w:r>
            <w:r>
              <w:rPr>
                <w:rFonts w:ascii="Angsana New" w:hAnsi="Angsana New" w:cs="Angsana New"/>
                <w:color w:val="000000" w:themeColor="text1"/>
                <w:sz w:val="26"/>
                <w:szCs w:val="26"/>
              </w:rPr>
              <w:t>12</w:t>
            </w:r>
          </w:p>
        </w:tc>
      </w:tr>
      <w:tr w:rsidR="00AB7AC9" w:rsidRPr="009E24DF" w14:paraId="66EE44DD" w14:textId="77777777" w:rsidTr="00F00B54">
        <w:trPr>
          <w:trHeight w:val="397"/>
        </w:trPr>
        <w:tc>
          <w:tcPr>
            <w:tcW w:w="2141" w:type="dxa"/>
            <w:shd w:val="clear" w:color="auto" w:fill="auto"/>
            <w:vAlign w:val="bottom"/>
          </w:tcPr>
          <w:p w14:paraId="2BCC917C" w14:textId="42F164E2" w:rsidR="00AB7AC9" w:rsidRPr="009E24DF" w:rsidRDefault="00AB7AC9" w:rsidP="00AB7AC9">
            <w:pPr>
              <w:spacing w:line="340" w:lineRule="exact"/>
              <w:ind w:left="-108" w:right="1"/>
              <w:jc w:val="left"/>
              <w:rPr>
                <w:rFonts w:ascii="Angsana New" w:hAnsi="Angsana New" w:cs="Angsana New"/>
                <w:sz w:val="26"/>
                <w:szCs w:val="26"/>
                <w:cs/>
              </w:rPr>
            </w:pPr>
            <w:r w:rsidRPr="00E371C0">
              <w:rPr>
                <w:rFonts w:ascii="Angsana New" w:hAnsi="Angsana New" w:cs="Angsana New"/>
                <w:sz w:val="26"/>
                <w:szCs w:val="26"/>
              </w:rPr>
              <w:t xml:space="preserve">Work in </w:t>
            </w:r>
            <w:proofErr w:type="spellStart"/>
            <w:r w:rsidRPr="00E371C0">
              <w:rPr>
                <w:rFonts w:ascii="Angsana New" w:hAnsi="Angsana New" w:cs="Angsana New"/>
                <w:sz w:val="26"/>
                <w:szCs w:val="26"/>
              </w:rPr>
              <w:t>progess</w:t>
            </w:r>
            <w:proofErr w:type="spellEnd"/>
            <w:r w:rsidRPr="00E371C0">
              <w:rPr>
                <w:rFonts w:ascii="Angsana New" w:hAnsi="Angsana New" w:cs="Angsana New"/>
                <w:sz w:val="26"/>
                <w:szCs w:val="26"/>
              </w:rPr>
              <w:t xml:space="preserve"> -</w:t>
            </w:r>
            <w:r w:rsidRPr="00E371C0">
              <w:rPr>
                <w:rFonts w:ascii="Angsana New" w:hAnsi="Angsana New" w:cs="Angsana New" w:hint="cs"/>
                <w:sz w:val="26"/>
                <w:szCs w:val="26"/>
                <w:cs/>
              </w:rPr>
              <w:t xml:space="preserve"> </w:t>
            </w:r>
            <w:r w:rsidRPr="00E371C0">
              <w:rPr>
                <w:rFonts w:ascii="Angsana New" w:hAnsi="Angsana New" w:cs="Angsana New"/>
                <w:sz w:val="26"/>
                <w:szCs w:val="26"/>
              </w:rPr>
              <w:t>Building</w:t>
            </w:r>
          </w:p>
        </w:tc>
        <w:tc>
          <w:tcPr>
            <w:tcW w:w="1089" w:type="dxa"/>
            <w:shd w:val="clear" w:color="auto" w:fill="auto"/>
            <w:vAlign w:val="bottom"/>
          </w:tcPr>
          <w:p w14:paraId="61F614FE"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color w:val="000000" w:themeColor="text1"/>
                <w:sz w:val="26"/>
                <w:szCs w:val="26"/>
              </w:rPr>
              <w:t>26,568,334</w:t>
            </w:r>
          </w:p>
        </w:tc>
        <w:tc>
          <w:tcPr>
            <w:tcW w:w="964" w:type="dxa"/>
            <w:shd w:val="clear" w:color="auto" w:fill="auto"/>
            <w:vAlign w:val="bottom"/>
          </w:tcPr>
          <w:p w14:paraId="38903109"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06" w:type="dxa"/>
            <w:shd w:val="clear" w:color="auto" w:fill="auto"/>
            <w:vAlign w:val="bottom"/>
          </w:tcPr>
          <w:p w14:paraId="0EB5FB2B"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64" w:type="dxa"/>
            <w:shd w:val="clear" w:color="auto" w:fill="auto"/>
            <w:vAlign w:val="bottom"/>
          </w:tcPr>
          <w:p w14:paraId="76714C60"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(26,568,334)</w:t>
            </w:r>
          </w:p>
        </w:tc>
        <w:tc>
          <w:tcPr>
            <w:tcW w:w="1036" w:type="dxa"/>
            <w:shd w:val="clear" w:color="auto" w:fill="auto"/>
            <w:vAlign w:val="bottom"/>
          </w:tcPr>
          <w:p w14:paraId="738C0212"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90" w:type="dxa"/>
            <w:shd w:val="clear" w:color="auto" w:fill="auto"/>
            <w:vAlign w:val="bottom"/>
          </w:tcPr>
          <w:p w14:paraId="5D386ED7"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color w:val="000000" w:themeColor="text1"/>
                <w:sz w:val="26"/>
                <w:szCs w:val="26"/>
              </w:rPr>
              <w:t>-</w:t>
            </w:r>
          </w:p>
        </w:tc>
        <w:tc>
          <w:tcPr>
            <w:tcW w:w="1102" w:type="dxa"/>
            <w:shd w:val="clear" w:color="auto" w:fill="auto"/>
            <w:vAlign w:val="bottom"/>
          </w:tcPr>
          <w:p w14:paraId="59010326"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006" w:type="dxa"/>
            <w:shd w:val="clear" w:color="auto" w:fill="auto"/>
            <w:vAlign w:val="bottom"/>
          </w:tcPr>
          <w:p w14:paraId="16E2A8DE"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848" w:type="dxa"/>
            <w:shd w:val="clear" w:color="auto" w:fill="auto"/>
            <w:vAlign w:val="bottom"/>
          </w:tcPr>
          <w:p w14:paraId="1074FAE2"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50" w:type="dxa"/>
            <w:shd w:val="clear" w:color="auto" w:fill="auto"/>
            <w:vAlign w:val="bottom"/>
          </w:tcPr>
          <w:p w14:paraId="72C96659"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97" w:type="dxa"/>
            <w:shd w:val="clear" w:color="auto" w:fill="auto"/>
            <w:vAlign w:val="bottom"/>
          </w:tcPr>
          <w:p w14:paraId="336851A7"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color w:val="000000" w:themeColor="text1"/>
                <w:sz w:val="26"/>
                <w:szCs w:val="26"/>
              </w:rPr>
              <w:t>26,568,334</w:t>
            </w:r>
          </w:p>
        </w:tc>
        <w:tc>
          <w:tcPr>
            <w:tcW w:w="1125" w:type="dxa"/>
            <w:shd w:val="clear" w:color="auto" w:fill="auto"/>
            <w:vAlign w:val="bottom"/>
          </w:tcPr>
          <w:p w14:paraId="44114E1B"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r>
      <w:tr w:rsidR="00AB7AC9" w:rsidRPr="009E24DF" w14:paraId="7997155B" w14:textId="77777777" w:rsidTr="00F00B54">
        <w:trPr>
          <w:trHeight w:val="397"/>
        </w:trPr>
        <w:tc>
          <w:tcPr>
            <w:tcW w:w="2141" w:type="dxa"/>
            <w:shd w:val="clear" w:color="auto" w:fill="auto"/>
            <w:vAlign w:val="bottom"/>
          </w:tcPr>
          <w:p w14:paraId="5DD4B111" w14:textId="246C92ED" w:rsidR="00AB7AC9" w:rsidRPr="009E24DF" w:rsidRDefault="00AB7AC9" w:rsidP="00AB7AC9">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Total</w:t>
            </w:r>
          </w:p>
        </w:tc>
        <w:tc>
          <w:tcPr>
            <w:tcW w:w="1089" w:type="dxa"/>
            <w:shd w:val="clear" w:color="auto" w:fill="auto"/>
            <w:vAlign w:val="bottom"/>
          </w:tcPr>
          <w:p w14:paraId="4399D0C3"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862,232,290</w:t>
            </w:r>
          </w:p>
        </w:tc>
        <w:tc>
          <w:tcPr>
            <w:tcW w:w="964" w:type="dxa"/>
            <w:shd w:val="clear" w:color="auto" w:fill="auto"/>
            <w:vAlign w:val="bottom"/>
          </w:tcPr>
          <w:p w14:paraId="7EEA9EC7"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1,542,303</w:t>
            </w:r>
          </w:p>
        </w:tc>
        <w:tc>
          <w:tcPr>
            <w:tcW w:w="1006" w:type="dxa"/>
            <w:shd w:val="clear" w:color="auto" w:fill="auto"/>
            <w:vAlign w:val="bottom"/>
          </w:tcPr>
          <w:p w14:paraId="09DA459D"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(298,391)</w:t>
            </w:r>
          </w:p>
        </w:tc>
        <w:tc>
          <w:tcPr>
            <w:tcW w:w="1064" w:type="dxa"/>
            <w:shd w:val="clear" w:color="auto" w:fill="auto"/>
            <w:vAlign w:val="bottom"/>
          </w:tcPr>
          <w:p w14:paraId="15AD3B54"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9,956,113</w:t>
            </w:r>
          </w:p>
        </w:tc>
        <w:tc>
          <w:tcPr>
            <w:tcW w:w="1036" w:type="dxa"/>
            <w:shd w:val="clear" w:color="auto" w:fill="auto"/>
            <w:vAlign w:val="bottom"/>
          </w:tcPr>
          <w:p w14:paraId="31C9CE32"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873,432,315</w:t>
            </w:r>
          </w:p>
        </w:tc>
        <w:tc>
          <w:tcPr>
            <w:tcW w:w="1190" w:type="dxa"/>
            <w:shd w:val="clear" w:color="auto" w:fill="auto"/>
            <w:vAlign w:val="bottom"/>
          </w:tcPr>
          <w:p w14:paraId="25F83559"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color w:val="000000" w:themeColor="text1"/>
                <w:sz w:val="26"/>
                <w:szCs w:val="26"/>
              </w:rPr>
              <w:t>(168,421,656)</w:t>
            </w:r>
          </w:p>
        </w:tc>
        <w:tc>
          <w:tcPr>
            <w:tcW w:w="1102" w:type="dxa"/>
            <w:shd w:val="clear" w:color="auto" w:fill="auto"/>
            <w:vAlign w:val="bottom"/>
          </w:tcPr>
          <w:p w14:paraId="3E23615D"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(17,203,511)</w:t>
            </w:r>
          </w:p>
        </w:tc>
        <w:tc>
          <w:tcPr>
            <w:tcW w:w="1006" w:type="dxa"/>
            <w:shd w:val="clear" w:color="auto" w:fill="auto"/>
            <w:vAlign w:val="bottom"/>
          </w:tcPr>
          <w:p w14:paraId="6E5AF1F1"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64,823</w:t>
            </w:r>
          </w:p>
        </w:tc>
        <w:tc>
          <w:tcPr>
            <w:tcW w:w="848" w:type="dxa"/>
            <w:shd w:val="clear" w:color="auto" w:fill="auto"/>
            <w:vAlign w:val="bottom"/>
          </w:tcPr>
          <w:p w14:paraId="32009D7E"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150" w:type="dxa"/>
            <w:shd w:val="clear" w:color="auto" w:fill="auto"/>
            <w:vAlign w:val="bottom"/>
          </w:tcPr>
          <w:p w14:paraId="5CA6B6D3"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sidRPr="00BA0023">
              <w:rPr>
                <w:rFonts w:ascii="Angsana New" w:hAnsi="Angsana New" w:cs="Angsana New"/>
                <w:color w:val="000000" w:themeColor="text1"/>
                <w:sz w:val="26"/>
                <w:szCs w:val="26"/>
              </w:rPr>
              <w:t>(185,560,34</w:t>
            </w:r>
            <w:r>
              <w:rPr>
                <w:rFonts w:ascii="Angsana New" w:hAnsi="Angsana New" w:cs="Angsana New"/>
                <w:color w:val="000000" w:themeColor="text1"/>
                <w:sz w:val="26"/>
                <w:szCs w:val="26"/>
              </w:rPr>
              <w:t>4</w:t>
            </w:r>
            <w:r w:rsidRPr="00BA0023">
              <w:rPr>
                <w:rFonts w:ascii="Angsana New" w:hAnsi="Angsana New" w:cs="Angsana New"/>
                <w:color w:val="000000" w:themeColor="text1"/>
                <w:sz w:val="26"/>
                <w:szCs w:val="26"/>
              </w:rPr>
              <w:t>)</w:t>
            </w:r>
          </w:p>
        </w:tc>
        <w:tc>
          <w:tcPr>
            <w:tcW w:w="1197" w:type="dxa"/>
            <w:shd w:val="clear" w:color="auto" w:fill="auto"/>
            <w:vAlign w:val="bottom"/>
          </w:tcPr>
          <w:p w14:paraId="02C0A482"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693,810,634</w:t>
            </w:r>
          </w:p>
        </w:tc>
        <w:tc>
          <w:tcPr>
            <w:tcW w:w="1125" w:type="dxa"/>
            <w:shd w:val="clear" w:color="auto" w:fill="auto"/>
            <w:vAlign w:val="bottom"/>
          </w:tcPr>
          <w:p w14:paraId="3373B943" w14:textId="77777777" w:rsidR="00AB7AC9" w:rsidRPr="009E24DF" w:rsidRDefault="00AB7AC9" w:rsidP="00AB7AC9">
            <w:pPr>
              <w:pBdr>
                <w:bottom w:val="single" w:sz="4" w:space="1" w:color="auto"/>
              </w:pBdr>
              <w:spacing w:line="340" w:lineRule="exact"/>
              <w:ind w:left="-40" w:right="1"/>
              <w:jc w:val="right"/>
              <w:rPr>
                <w:rFonts w:ascii="Angsana New" w:hAnsi="Angsana New" w:cs="Angsana New"/>
                <w:color w:val="000000" w:themeColor="text1"/>
                <w:sz w:val="26"/>
                <w:szCs w:val="26"/>
              </w:rPr>
            </w:pPr>
            <w:r w:rsidRPr="004F5D35">
              <w:rPr>
                <w:rFonts w:ascii="Angsana New" w:hAnsi="Angsana New" w:cs="Angsana New"/>
                <w:color w:val="000000" w:themeColor="text1"/>
                <w:sz w:val="26"/>
                <w:szCs w:val="26"/>
              </w:rPr>
              <w:t>687,871,97</w:t>
            </w:r>
            <w:r>
              <w:rPr>
                <w:rFonts w:ascii="Angsana New" w:hAnsi="Angsana New" w:cs="Angsana New"/>
                <w:color w:val="000000" w:themeColor="text1"/>
                <w:sz w:val="26"/>
                <w:szCs w:val="26"/>
              </w:rPr>
              <w:t>1</w:t>
            </w:r>
          </w:p>
        </w:tc>
      </w:tr>
      <w:tr w:rsidR="00AB7AC9" w:rsidRPr="009E24DF" w14:paraId="27CA7D7C" w14:textId="77777777" w:rsidTr="00F00B54">
        <w:trPr>
          <w:trHeight w:val="397"/>
        </w:trPr>
        <w:tc>
          <w:tcPr>
            <w:tcW w:w="2141" w:type="dxa"/>
            <w:shd w:val="clear" w:color="auto" w:fill="auto"/>
            <w:vAlign w:val="bottom"/>
          </w:tcPr>
          <w:p w14:paraId="341B48FC" w14:textId="1D04B113" w:rsidR="00AB7AC9" w:rsidRPr="009E24DF" w:rsidRDefault="00E7460E" w:rsidP="00AB7AC9">
            <w:pPr>
              <w:spacing w:line="340" w:lineRule="exact"/>
              <w:ind w:left="-108" w:right="1"/>
              <w:jc w:val="left"/>
              <w:rPr>
                <w:rFonts w:ascii="Angsana New" w:hAnsi="Angsana New" w:cs="Angsana New"/>
                <w:color w:val="000000" w:themeColor="text1"/>
                <w:sz w:val="26"/>
                <w:szCs w:val="26"/>
              </w:rPr>
            </w:pPr>
            <w:proofErr w:type="gramStart"/>
            <w:r>
              <w:rPr>
                <w:rFonts w:ascii="Angsana New" w:hAnsi="Angsana New" w:cs="Angsana New"/>
                <w:sz w:val="26"/>
                <w:szCs w:val="26"/>
              </w:rPr>
              <w:t>Add</w:t>
            </w:r>
            <w:r w:rsidR="00AB7AC9" w:rsidRPr="00E371C0">
              <w:rPr>
                <w:rFonts w:ascii="Angsana New" w:hAnsi="Angsana New" w:cs="Angsana New"/>
                <w:sz w:val="26"/>
                <w:szCs w:val="26"/>
              </w:rPr>
              <w:t xml:space="preserve">  leasehold</w:t>
            </w:r>
            <w:proofErr w:type="gramEnd"/>
            <w:r w:rsidR="00AB7AC9" w:rsidRPr="00E371C0">
              <w:rPr>
                <w:rFonts w:ascii="Angsana New" w:hAnsi="Angsana New" w:cs="Angsana New"/>
                <w:sz w:val="26"/>
                <w:szCs w:val="26"/>
              </w:rPr>
              <w:t xml:space="preserve"> right</w:t>
            </w:r>
          </w:p>
        </w:tc>
        <w:tc>
          <w:tcPr>
            <w:tcW w:w="1089" w:type="dxa"/>
            <w:shd w:val="clear" w:color="auto" w:fill="auto"/>
            <w:vAlign w:val="bottom"/>
          </w:tcPr>
          <w:p w14:paraId="15CBA804"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964" w:type="dxa"/>
            <w:shd w:val="clear" w:color="auto" w:fill="auto"/>
            <w:vAlign w:val="bottom"/>
          </w:tcPr>
          <w:p w14:paraId="40F96B55"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3B977977"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064" w:type="dxa"/>
            <w:shd w:val="clear" w:color="auto" w:fill="auto"/>
            <w:vAlign w:val="bottom"/>
          </w:tcPr>
          <w:p w14:paraId="3D1B9F0D"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036" w:type="dxa"/>
            <w:shd w:val="clear" w:color="auto" w:fill="auto"/>
            <w:vAlign w:val="bottom"/>
          </w:tcPr>
          <w:p w14:paraId="67B180E0"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190" w:type="dxa"/>
            <w:shd w:val="clear" w:color="auto" w:fill="auto"/>
            <w:vAlign w:val="bottom"/>
          </w:tcPr>
          <w:p w14:paraId="1FA9F256"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102" w:type="dxa"/>
            <w:shd w:val="clear" w:color="auto" w:fill="auto"/>
            <w:vAlign w:val="bottom"/>
          </w:tcPr>
          <w:p w14:paraId="55C2825E"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221021AC"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848" w:type="dxa"/>
            <w:shd w:val="clear" w:color="auto" w:fill="auto"/>
            <w:vAlign w:val="bottom"/>
          </w:tcPr>
          <w:p w14:paraId="5FE88EEF"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77C063A7"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2ABBEF09"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155,344,296</w:t>
            </w:r>
          </w:p>
        </w:tc>
        <w:tc>
          <w:tcPr>
            <w:tcW w:w="1125" w:type="dxa"/>
            <w:shd w:val="clear" w:color="auto" w:fill="auto"/>
            <w:vAlign w:val="bottom"/>
          </w:tcPr>
          <w:p w14:paraId="06CDFF5E" w14:textId="77777777" w:rsidR="00AB7AC9" w:rsidRPr="009E24DF" w:rsidRDefault="00AB7AC9" w:rsidP="00AB7AC9">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155,344,296</w:t>
            </w:r>
          </w:p>
        </w:tc>
      </w:tr>
      <w:tr w:rsidR="00F00B54" w:rsidRPr="009E24DF" w14:paraId="51BCCBE8" w14:textId="77777777" w:rsidTr="00F00B54">
        <w:trPr>
          <w:trHeight w:val="397"/>
        </w:trPr>
        <w:tc>
          <w:tcPr>
            <w:tcW w:w="3230" w:type="dxa"/>
            <w:gridSpan w:val="2"/>
            <w:shd w:val="clear" w:color="auto" w:fill="auto"/>
            <w:vAlign w:val="bottom"/>
          </w:tcPr>
          <w:p w14:paraId="1E3CCAB3" w14:textId="113FDD2C" w:rsidR="00F00B54" w:rsidRPr="00AB7AC9" w:rsidRDefault="00AB7AC9" w:rsidP="00AB7AC9">
            <w:pPr>
              <w:spacing w:line="340" w:lineRule="exact"/>
              <w:ind w:left="-108" w:right="1"/>
              <w:jc w:val="left"/>
              <w:rPr>
                <w:rFonts w:ascii="Angsana New" w:hAnsi="Angsana New" w:cs="Angsana New"/>
                <w:sz w:val="26"/>
                <w:szCs w:val="26"/>
              </w:rPr>
            </w:pPr>
            <w:r w:rsidRPr="00AB7AC9">
              <w:rPr>
                <w:rFonts w:ascii="Angsana New" w:hAnsi="Angsana New" w:cs="Angsana New"/>
                <w:sz w:val="26"/>
                <w:szCs w:val="26"/>
              </w:rPr>
              <w:t>(Less) Accumulated leasehold amortization</w:t>
            </w:r>
          </w:p>
        </w:tc>
        <w:tc>
          <w:tcPr>
            <w:tcW w:w="964" w:type="dxa"/>
            <w:shd w:val="clear" w:color="auto" w:fill="auto"/>
            <w:vAlign w:val="bottom"/>
          </w:tcPr>
          <w:p w14:paraId="1D3907E7"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2FF0D859"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064" w:type="dxa"/>
            <w:shd w:val="clear" w:color="auto" w:fill="auto"/>
            <w:vAlign w:val="bottom"/>
          </w:tcPr>
          <w:p w14:paraId="45A8A759"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036" w:type="dxa"/>
            <w:shd w:val="clear" w:color="auto" w:fill="auto"/>
            <w:vAlign w:val="bottom"/>
          </w:tcPr>
          <w:p w14:paraId="7228D313"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190" w:type="dxa"/>
            <w:shd w:val="clear" w:color="auto" w:fill="auto"/>
            <w:vAlign w:val="bottom"/>
          </w:tcPr>
          <w:p w14:paraId="233686A0"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102" w:type="dxa"/>
            <w:shd w:val="clear" w:color="auto" w:fill="auto"/>
            <w:vAlign w:val="bottom"/>
          </w:tcPr>
          <w:p w14:paraId="7DD77260"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4D4BCD4D"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848" w:type="dxa"/>
            <w:shd w:val="clear" w:color="auto" w:fill="auto"/>
            <w:vAlign w:val="bottom"/>
          </w:tcPr>
          <w:p w14:paraId="700FE9B2"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2D8552FE"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6ECDA187"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(42,592,867)</w:t>
            </w:r>
          </w:p>
        </w:tc>
        <w:tc>
          <w:tcPr>
            <w:tcW w:w="1125" w:type="dxa"/>
            <w:shd w:val="clear" w:color="auto" w:fill="auto"/>
            <w:vAlign w:val="bottom"/>
          </w:tcPr>
          <w:p w14:paraId="61BAAE47" w14:textId="77777777" w:rsidR="00F00B54" w:rsidRPr="009E24DF" w:rsidRDefault="00F00B54" w:rsidP="00F00B54">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(42,592,867)</w:t>
            </w:r>
          </w:p>
        </w:tc>
      </w:tr>
      <w:tr w:rsidR="00E7460E" w:rsidRPr="009E24DF" w14:paraId="743023AC" w14:textId="77777777" w:rsidTr="00CE1BE1">
        <w:trPr>
          <w:trHeight w:val="397"/>
        </w:trPr>
        <w:tc>
          <w:tcPr>
            <w:tcW w:w="10598" w:type="dxa"/>
            <w:gridSpan w:val="9"/>
            <w:shd w:val="clear" w:color="auto" w:fill="auto"/>
            <w:vAlign w:val="bottom"/>
          </w:tcPr>
          <w:p w14:paraId="2E4ECF76" w14:textId="3959F01C" w:rsidR="00E7460E" w:rsidRPr="009E24DF" w:rsidRDefault="00E7460E" w:rsidP="00E7460E">
            <w:pPr>
              <w:spacing w:line="340" w:lineRule="exact"/>
              <w:ind w:left="-40" w:right="1"/>
              <w:jc w:val="left"/>
              <w:rPr>
                <w:rFonts w:ascii="Angsana New" w:hAnsi="Angsana New" w:cs="Angsana New"/>
                <w:color w:val="000000" w:themeColor="text1"/>
                <w:sz w:val="26"/>
                <w:szCs w:val="26"/>
              </w:rPr>
            </w:pPr>
            <w:r w:rsidRPr="0005345D">
              <w:rPr>
                <w:rFonts w:ascii="Angsana New" w:hAnsi="Angsana New" w:cs="Angsana New"/>
                <w:sz w:val="26"/>
                <w:szCs w:val="26"/>
              </w:rPr>
              <w:t xml:space="preserve">List of adjustments from the introduction of reporting standards </w:t>
            </w:r>
            <w:r w:rsidR="000D163D">
              <w:rPr>
                <w:rFonts w:ascii="Angsana New" w:hAnsi="Angsana New" w:cs="Angsana New"/>
                <w:sz w:val="26"/>
                <w:szCs w:val="26"/>
              </w:rPr>
              <w:t>f</w:t>
            </w:r>
            <w:r w:rsidRPr="0005345D">
              <w:rPr>
                <w:rFonts w:ascii="Angsana New" w:hAnsi="Angsana New" w:cs="Angsana New"/>
                <w:sz w:val="26"/>
                <w:szCs w:val="26"/>
              </w:rPr>
              <w:t>inancial statement No. 16 to be implemented on January 1, 2020.</w:t>
            </w:r>
            <w:r>
              <w:rPr>
                <w:rFonts w:ascii="Angsana New" w:hAnsi="Angsana New" w:cs="Angsana New"/>
                <w:sz w:val="26"/>
                <w:szCs w:val="26"/>
              </w:rPr>
              <w:t xml:space="preserve"> (Note.</w:t>
            </w:r>
            <w:proofErr w:type="gramStart"/>
            <w:r>
              <w:rPr>
                <w:rFonts w:ascii="Angsana New" w:hAnsi="Angsana New" w:cs="Angsana New"/>
                <w:sz w:val="26"/>
                <w:szCs w:val="26"/>
              </w:rPr>
              <w:t>4 )</w:t>
            </w:r>
            <w:proofErr w:type="gramEnd"/>
          </w:p>
        </w:tc>
        <w:tc>
          <w:tcPr>
            <w:tcW w:w="848" w:type="dxa"/>
            <w:shd w:val="clear" w:color="auto" w:fill="auto"/>
            <w:vAlign w:val="bottom"/>
          </w:tcPr>
          <w:p w14:paraId="2079B783" w14:textId="77777777" w:rsidR="00E7460E" w:rsidRPr="009E24DF" w:rsidRDefault="00E7460E" w:rsidP="00F00B54">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7881E7AA" w14:textId="77777777" w:rsidR="00E7460E" w:rsidRPr="009E24DF" w:rsidRDefault="00E7460E" w:rsidP="00F00B54">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2AA1651D" w14:textId="77777777" w:rsidR="00E7460E" w:rsidRPr="009E24DF" w:rsidRDefault="00E7460E" w:rsidP="00F00B54">
            <w:pPr>
              <w:spacing w:line="340" w:lineRule="exact"/>
              <w:ind w:left="-40" w:right="1"/>
              <w:jc w:val="right"/>
              <w:rPr>
                <w:rFonts w:ascii="Angsana New" w:hAnsi="Angsana New" w:cs="Angsana New"/>
                <w:color w:val="000000" w:themeColor="text1"/>
                <w:sz w:val="26"/>
                <w:szCs w:val="26"/>
              </w:rPr>
            </w:pPr>
            <w:r>
              <w:rPr>
                <w:rFonts w:ascii="Angsana New" w:hAnsi="Angsana New" w:cs="Angsana New" w:hint="cs"/>
                <w:color w:val="000000" w:themeColor="text1"/>
                <w:sz w:val="26"/>
                <w:szCs w:val="26"/>
                <w:cs/>
              </w:rPr>
              <w:t>-</w:t>
            </w:r>
          </w:p>
        </w:tc>
        <w:tc>
          <w:tcPr>
            <w:tcW w:w="1125" w:type="dxa"/>
            <w:shd w:val="clear" w:color="auto" w:fill="auto"/>
            <w:vAlign w:val="bottom"/>
          </w:tcPr>
          <w:p w14:paraId="0CB0C2DC" w14:textId="4E5A654B" w:rsidR="00E7460E" w:rsidRPr="009E24DF" w:rsidRDefault="00581BD2" w:rsidP="00F00B54">
            <w:pPr>
              <w:spacing w:line="340" w:lineRule="exact"/>
              <w:ind w:left="-40" w:right="1"/>
              <w:jc w:val="right"/>
              <w:rPr>
                <w:rFonts w:ascii="Angsana New" w:hAnsi="Angsana New" w:cs="Angsana New"/>
                <w:color w:val="000000" w:themeColor="text1"/>
                <w:sz w:val="26"/>
                <w:szCs w:val="26"/>
                <w:cs/>
              </w:rPr>
            </w:pPr>
            <w:r>
              <w:rPr>
                <w:rFonts w:ascii="Angsana New" w:hAnsi="Angsana New" w:cs="Angsana New"/>
                <w:color w:val="000000" w:themeColor="text1"/>
                <w:sz w:val="26"/>
                <w:szCs w:val="26"/>
              </w:rPr>
              <w:t>60,745,621</w:t>
            </w:r>
          </w:p>
        </w:tc>
      </w:tr>
      <w:tr w:rsidR="00581BD2" w:rsidRPr="009E24DF" w14:paraId="41AE495A" w14:textId="77777777" w:rsidTr="00CE1BE1">
        <w:trPr>
          <w:trHeight w:val="397"/>
        </w:trPr>
        <w:tc>
          <w:tcPr>
            <w:tcW w:w="10598" w:type="dxa"/>
            <w:gridSpan w:val="9"/>
            <w:shd w:val="clear" w:color="auto" w:fill="auto"/>
            <w:vAlign w:val="bottom"/>
          </w:tcPr>
          <w:p w14:paraId="7818398C" w14:textId="77E65B76" w:rsidR="00581BD2" w:rsidRPr="0005345D" w:rsidRDefault="00581BD2" w:rsidP="00581BD2">
            <w:pPr>
              <w:spacing w:line="340" w:lineRule="exact"/>
              <w:ind w:left="-111" w:right="1"/>
              <w:jc w:val="left"/>
              <w:rPr>
                <w:rFonts w:ascii="Angsana New" w:hAnsi="Angsana New" w:cs="Angsana New"/>
                <w:sz w:val="26"/>
                <w:szCs w:val="26"/>
                <w:cs/>
              </w:rPr>
            </w:pPr>
            <w:r w:rsidRPr="00857411">
              <w:rPr>
                <w:rFonts w:ascii="Angsana New" w:hAnsi="Angsana New" w:cs="Angsana New"/>
                <w:sz w:val="26"/>
                <w:szCs w:val="26"/>
              </w:rPr>
              <w:t xml:space="preserve">(Less) </w:t>
            </w:r>
            <w:r w:rsidR="00864474">
              <w:rPr>
                <w:rFonts w:ascii="Angsana New" w:hAnsi="Angsana New" w:cs="Angsana New"/>
                <w:sz w:val="26"/>
                <w:szCs w:val="26"/>
              </w:rPr>
              <w:t>from sale of investment - net</w:t>
            </w:r>
          </w:p>
        </w:tc>
        <w:tc>
          <w:tcPr>
            <w:tcW w:w="848" w:type="dxa"/>
            <w:shd w:val="clear" w:color="auto" w:fill="auto"/>
            <w:vAlign w:val="bottom"/>
          </w:tcPr>
          <w:p w14:paraId="5464A4F9"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3419BAB3"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5A1C417D" w14:textId="7454C594" w:rsidR="00581BD2" w:rsidRDefault="00581BD2" w:rsidP="00581BD2">
            <w:pPr>
              <w:spacing w:line="340" w:lineRule="exact"/>
              <w:ind w:left="-40" w:right="1"/>
              <w:jc w:val="right"/>
              <w:rPr>
                <w:rFonts w:ascii="Angsana New" w:hAnsi="Angsana New" w:cs="Angsana New"/>
                <w:color w:val="000000" w:themeColor="text1"/>
                <w:sz w:val="26"/>
                <w:szCs w:val="26"/>
                <w:cs/>
              </w:rPr>
            </w:pPr>
            <w:r>
              <w:rPr>
                <w:rFonts w:ascii="Angsana New" w:hAnsi="Angsana New" w:cs="Angsana New" w:hint="cs"/>
                <w:color w:val="000000" w:themeColor="text1"/>
                <w:sz w:val="26"/>
                <w:szCs w:val="26"/>
                <w:cs/>
              </w:rPr>
              <w:t>-</w:t>
            </w:r>
          </w:p>
        </w:tc>
        <w:tc>
          <w:tcPr>
            <w:tcW w:w="1125" w:type="dxa"/>
            <w:shd w:val="clear" w:color="auto" w:fill="auto"/>
            <w:vAlign w:val="bottom"/>
          </w:tcPr>
          <w:p w14:paraId="090937CC" w14:textId="732CA39E" w:rsidR="00581BD2" w:rsidRPr="005D399C" w:rsidRDefault="00581BD2" w:rsidP="00581BD2">
            <w:pPr>
              <w:spacing w:line="340" w:lineRule="exact"/>
              <w:ind w:left="-40" w:right="1"/>
              <w:jc w:val="right"/>
              <w:rPr>
                <w:rFonts w:ascii="Angsana New" w:hAnsi="Angsana New" w:cs="Angsana New"/>
                <w:color w:val="000000" w:themeColor="text1"/>
                <w:sz w:val="26"/>
                <w:szCs w:val="26"/>
              </w:rPr>
            </w:pPr>
            <w:r w:rsidRPr="0059494C">
              <w:rPr>
                <w:rFonts w:ascii="Angsana New" w:hAnsi="Angsana New" w:cs="Angsana New"/>
                <w:color w:val="000000" w:themeColor="text1"/>
                <w:sz w:val="26"/>
                <w:szCs w:val="26"/>
              </w:rPr>
              <w:t>(19,622,353)</w:t>
            </w:r>
          </w:p>
        </w:tc>
      </w:tr>
      <w:tr w:rsidR="00581BD2" w:rsidRPr="009E24DF" w14:paraId="0D78B749" w14:textId="77777777" w:rsidTr="00F00B54">
        <w:trPr>
          <w:trHeight w:val="397"/>
        </w:trPr>
        <w:tc>
          <w:tcPr>
            <w:tcW w:w="8490" w:type="dxa"/>
            <w:gridSpan w:val="7"/>
            <w:shd w:val="clear" w:color="auto" w:fill="auto"/>
            <w:vAlign w:val="bottom"/>
          </w:tcPr>
          <w:p w14:paraId="75D56EB3" w14:textId="7C507C78" w:rsidR="00581BD2" w:rsidRPr="00280534" w:rsidRDefault="00581BD2" w:rsidP="00581BD2">
            <w:pPr>
              <w:spacing w:line="340" w:lineRule="exact"/>
              <w:ind w:left="-108" w:right="1"/>
              <w:jc w:val="left"/>
              <w:rPr>
                <w:rFonts w:ascii="Angsana New" w:hAnsi="Angsana New" w:cs="Angsana New"/>
                <w:sz w:val="26"/>
                <w:szCs w:val="26"/>
                <w:cs/>
              </w:rPr>
            </w:pPr>
            <w:r w:rsidRPr="00E371C0">
              <w:rPr>
                <w:rFonts w:ascii="Angsana New" w:hAnsi="Angsana New" w:cs="Angsana New"/>
                <w:sz w:val="26"/>
                <w:szCs w:val="26"/>
              </w:rPr>
              <w:t xml:space="preserve">(Less) Amortization </w:t>
            </w:r>
            <w:proofErr w:type="gramStart"/>
            <w:r w:rsidRPr="00E371C0">
              <w:rPr>
                <w:rFonts w:ascii="Angsana New" w:hAnsi="Angsana New" w:cs="Angsana New"/>
                <w:sz w:val="26"/>
                <w:szCs w:val="26"/>
              </w:rPr>
              <w:t>of  leasehold</w:t>
            </w:r>
            <w:proofErr w:type="gramEnd"/>
            <w:r w:rsidRPr="00E371C0">
              <w:rPr>
                <w:rFonts w:ascii="Angsana New" w:hAnsi="Angsana New" w:cs="Angsana New"/>
                <w:sz w:val="26"/>
                <w:szCs w:val="26"/>
              </w:rPr>
              <w:t xml:space="preserve"> right</w:t>
            </w:r>
          </w:p>
        </w:tc>
        <w:tc>
          <w:tcPr>
            <w:tcW w:w="1102" w:type="dxa"/>
            <w:shd w:val="clear" w:color="auto" w:fill="auto"/>
            <w:vAlign w:val="bottom"/>
          </w:tcPr>
          <w:p w14:paraId="1804B48D"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078F51E1"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848" w:type="dxa"/>
            <w:shd w:val="clear" w:color="auto" w:fill="auto"/>
            <w:vAlign w:val="bottom"/>
          </w:tcPr>
          <w:p w14:paraId="2044D13F"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0B1C33AF"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53F7733A" w14:textId="77777777" w:rsidR="00581BD2" w:rsidRPr="009E24DF" w:rsidRDefault="00581BD2" w:rsidP="00581BD2">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hint="cs"/>
                <w:color w:val="000000" w:themeColor="text1"/>
                <w:sz w:val="26"/>
                <w:szCs w:val="26"/>
                <w:cs/>
              </w:rPr>
              <w:t>-</w:t>
            </w:r>
          </w:p>
        </w:tc>
        <w:tc>
          <w:tcPr>
            <w:tcW w:w="1125" w:type="dxa"/>
            <w:shd w:val="clear" w:color="auto" w:fill="auto"/>
            <w:vAlign w:val="bottom"/>
          </w:tcPr>
          <w:p w14:paraId="570C49D1" w14:textId="65D90AE4" w:rsidR="00581BD2" w:rsidRPr="009E24DF" w:rsidRDefault="00581BD2" w:rsidP="00581BD2">
            <w:pPr>
              <w:pBdr>
                <w:bottom w:val="single" w:sz="4" w:space="1" w:color="auto"/>
              </w:pBdr>
              <w:spacing w:line="340" w:lineRule="exact"/>
              <w:ind w:left="-40" w:right="1"/>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(13,780,205)</w:t>
            </w:r>
          </w:p>
        </w:tc>
      </w:tr>
      <w:tr w:rsidR="00581BD2" w:rsidRPr="009E24DF" w14:paraId="481FE210" w14:textId="77777777" w:rsidTr="00F00B54">
        <w:trPr>
          <w:trHeight w:val="397"/>
        </w:trPr>
        <w:tc>
          <w:tcPr>
            <w:tcW w:w="5200" w:type="dxa"/>
            <w:gridSpan w:val="4"/>
            <w:shd w:val="clear" w:color="auto" w:fill="auto"/>
            <w:vAlign w:val="bottom"/>
          </w:tcPr>
          <w:p w14:paraId="6B1C359F" w14:textId="4B272641" w:rsidR="00581BD2" w:rsidRPr="00DB6737" w:rsidRDefault="00581BD2" w:rsidP="00581BD2">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Investment property - net</w:t>
            </w:r>
          </w:p>
        </w:tc>
        <w:tc>
          <w:tcPr>
            <w:tcW w:w="1064" w:type="dxa"/>
            <w:shd w:val="clear" w:color="auto" w:fill="auto"/>
            <w:vAlign w:val="bottom"/>
          </w:tcPr>
          <w:p w14:paraId="34420741"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036" w:type="dxa"/>
            <w:shd w:val="clear" w:color="auto" w:fill="auto"/>
            <w:vAlign w:val="bottom"/>
          </w:tcPr>
          <w:p w14:paraId="641D1111"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90" w:type="dxa"/>
            <w:shd w:val="clear" w:color="auto" w:fill="auto"/>
            <w:vAlign w:val="bottom"/>
          </w:tcPr>
          <w:p w14:paraId="4A24ABD1"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02" w:type="dxa"/>
            <w:shd w:val="clear" w:color="auto" w:fill="auto"/>
            <w:vAlign w:val="bottom"/>
          </w:tcPr>
          <w:p w14:paraId="7BE04751"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006" w:type="dxa"/>
            <w:shd w:val="clear" w:color="auto" w:fill="auto"/>
            <w:vAlign w:val="bottom"/>
          </w:tcPr>
          <w:p w14:paraId="661CD8D2"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848" w:type="dxa"/>
            <w:shd w:val="clear" w:color="auto" w:fill="auto"/>
            <w:vAlign w:val="bottom"/>
          </w:tcPr>
          <w:p w14:paraId="7BB6EDCA"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50" w:type="dxa"/>
            <w:shd w:val="clear" w:color="auto" w:fill="auto"/>
            <w:vAlign w:val="bottom"/>
          </w:tcPr>
          <w:p w14:paraId="33CD681A" w14:textId="77777777" w:rsidR="00581BD2" w:rsidRPr="009E24DF" w:rsidRDefault="00581BD2" w:rsidP="00581BD2">
            <w:pPr>
              <w:spacing w:line="340" w:lineRule="exact"/>
              <w:ind w:left="-40" w:right="1"/>
              <w:jc w:val="right"/>
              <w:rPr>
                <w:rFonts w:ascii="Angsana New" w:hAnsi="Angsana New" w:cs="Angsana New"/>
                <w:color w:val="000000" w:themeColor="text1"/>
                <w:sz w:val="26"/>
                <w:szCs w:val="26"/>
              </w:rPr>
            </w:pPr>
          </w:p>
        </w:tc>
        <w:tc>
          <w:tcPr>
            <w:tcW w:w="1197" w:type="dxa"/>
            <w:shd w:val="clear" w:color="auto" w:fill="auto"/>
            <w:vAlign w:val="bottom"/>
          </w:tcPr>
          <w:p w14:paraId="6A1F81E3" w14:textId="77777777" w:rsidR="00581BD2" w:rsidRPr="009E24DF" w:rsidRDefault="00581BD2" w:rsidP="00581BD2">
            <w:pPr>
              <w:pBdr>
                <w:bottom w:val="doub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806,562,063</w:t>
            </w:r>
          </w:p>
        </w:tc>
        <w:tc>
          <w:tcPr>
            <w:tcW w:w="1125" w:type="dxa"/>
            <w:shd w:val="clear" w:color="auto" w:fill="auto"/>
            <w:vAlign w:val="bottom"/>
          </w:tcPr>
          <w:p w14:paraId="55C6D680" w14:textId="77777777" w:rsidR="00581BD2" w:rsidRPr="009E24DF" w:rsidRDefault="00581BD2" w:rsidP="00581BD2">
            <w:pPr>
              <w:pBdr>
                <w:bottom w:val="double" w:sz="4" w:space="1" w:color="auto"/>
              </w:pBdr>
              <w:spacing w:line="340" w:lineRule="exact"/>
              <w:ind w:left="-40" w:right="1"/>
              <w:jc w:val="right"/>
              <w:rPr>
                <w:rFonts w:ascii="Angsana New" w:hAnsi="Angsana New" w:cs="Angsana New"/>
                <w:color w:val="000000" w:themeColor="text1"/>
                <w:sz w:val="26"/>
                <w:szCs w:val="26"/>
              </w:rPr>
            </w:pPr>
            <w:r w:rsidRPr="00BD0735">
              <w:rPr>
                <w:rFonts w:ascii="Angsana New" w:hAnsi="Angsana New" w:cs="Angsana New"/>
                <w:color w:val="000000" w:themeColor="text1"/>
                <w:sz w:val="26"/>
                <w:szCs w:val="26"/>
              </w:rPr>
              <w:t>827,966,463</w:t>
            </w:r>
          </w:p>
        </w:tc>
      </w:tr>
    </w:tbl>
    <w:p w14:paraId="4146E2D0" w14:textId="77777777" w:rsidR="00F00B54" w:rsidRDefault="00F00B54" w:rsidP="006A2406">
      <w:pPr>
        <w:pStyle w:val="ListParagraph"/>
        <w:ind w:left="420" w:right="1" w:firstLine="0"/>
        <w:jc w:val="thaiDistribute"/>
        <w:rPr>
          <w:rFonts w:ascii="Angsana New" w:hAnsi="Angsana New"/>
          <w:snapToGrid w:val="0"/>
          <w:lang w:eastAsia="th-TH"/>
        </w:rPr>
      </w:pPr>
    </w:p>
    <w:tbl>
      <w:tblPr>
        <w:tblStyle w:val="TableGrid"/>
        <w:tblW w:w="147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138"/>
        <w:gridCol w:w="1138"/>
        <w:gridCol w:w="1138"/>
        <w:gridCol w:w="1138"/>
        <w:gridCol w:w="1256"/>
        <w:gridCol w:w="1138"/>
        <w:gridCol w:w="1277"/>
        <w:gridCol w:w="1276"/>
        <w:gridCol w:w="1138"/>
        <w:gridCol w:w="1138"/>
        <w:gridCol w:w="11"/>
      </w:tblGrid>
      <w:tr w:rsidR="001A3125" w:rsidRPr="009E24DF" w14:paraId="00219B61" w14:textId="77777777" w:rsidTr="00860153">
        <w:trPr>
          <w:gridAfter w:val="1"/>
          <w:wAfter w:w="11" w:type="dxa"/>
          <w:trHeight w:val="397"/>
        </w:trPr>
        <w:tc>
          <w:tcPr>
            <w:tcW w:w="2974" w:type="dxa"/>
          </w:tcPr>
          <w:p w14:paraId="6C8EA64E" w14:textId="77777777" w:rsidR="001A3125" w:rsidRPr="009E24DF" w:rsidRDefault="001A3125" w:rsidP="0005345D">
            <w:pPr>
              <w:spacing w:line="340" w:lineRule="exact"/>
              <w:ind w:left="-118" w:right="1"/>
              <w:jc w:val="thaiDistribute"/>
              <w:rPr>
                <w:rFonts w:ascii="Angsana New" w:hAnsi="Angsana New" w:cs="Angsana New"/>
                <w:color w:val="000000" w:themeColor="text1"/>
                <w:sz w:val="26"/>
                <w:szCs w:val="26"/>
              </w:rPr>
            </w:pPr>
          </w:p>
        </w:tc>
        <w:tc>
          <w:tcPr>
            <w:tcW w:w="11775" w:type="dxa"/>
            <w:gridSpan w:val="10"/>
            <w:vAlign w:val="bottom"/>
          </w:tcPr>
          <w:p w14:paraId="378EE630" w14:textId="6927BE6F" w:rsidR="001A3125" w:rsidRPr="009E24DF" w:rsidRDefault="001A3125" w:rsidP="0005345D">
            <w:pPr>
              <w:pBdr>
                <w:bottom w:val="single" w:sz="4" w:space="1" w:color="auto"/>
              </w:pBdr>
              <w:spacing w:line="340" w:lineRule="exact"/>
              <w:ind w:right="1"/>
              <w:jc w:val="right"/>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cs/>
              </w:rPr>
              <w:t>(</w:t>
            </w:r>
            <w:r w:rsidRPr="00F00B54">
              <w:rPr>
                <w:rFonts w:ascii="Angsana New" w:hAnsi="Angsana New" w:cs="Angsana New"/>
                <w:color w:val="000000" w:themeColor="text1"/>
                <w:sz w:val="26"/>
                <w:szCs w:val="26"/>
              </w:rPr>
              <w:t>Unit : Baht</w:t>
            </w:r>
            <w:r w:rsidRPr="00F00B54">
              <w:rPr>
                <w:rFonts w:ascii="Angsana New" w:hAnsi="Angsana New" w:cs="Angsana New"/>
                <w:color w:val="000000" w:themeColor="text1"/>
                <w:sz w:val="26"/>
                <w:szCs w:val="26"/>
                <w:cs/>
              </w:rPr>
              <w:t>)</w:t>
            </w:r>
          </w:p>
        </w:tc>
      </w:tr>
      <w:tr w:rsidR="00BA1940" w:rsidRPr="009E24DF" w14:paraId="0C1ED087" w14:textId="77777777" w:rsidTr="00860153">
        <w:trPr>
          <w:gridAfter w:val="1"/>
          <w:wAfter w:w="11" w:type="dxa"/>
          <w:trHeight w:val="397"/>
        </w:trPr>
        <w:tc>
          <w:tcPr>
            <w:tcW w:w="2974" w:type="dxa"/>
          </w:tcPr>
          <w:p w14:paraId="245286D8" w14:textId="77777777" w:rsidR="00BA1940" w:rsidRPr="009E24DF" w:rsidRDefault="00BA1940" w:rsidP="00AB7AC9">
            <w:pPr>
              <w:spacing w:line="340" w:lineRule="exact"/>
              <w:ind w:left="-118" w:right="1"/>
              <w:jc w:val="thaiDistribute"/>
              <w:rPr>
                <w:rFonts w:ascii="Angsana New" w:hAnsi="Angsana New" w:cs="Angsana New"/>
                <w:color w:val="000000" w:themeColor="text1"/>
                <w:sz w:val="26"/>
                <w:szCs w:val="26"/>
              </w:rPr>
            </w:pPr>
          </w:p>
        </w:tc>
        <w:tc>
          <w:tcPr>
            <w:tcW w:w="11775" w:type="dxa"/>
            <w:gridSpan w:val="10"/>
            <w:vAlign w:val="bottom"/>
          </w:tcPr>
          <w:p w14:paraId="0D0BE590" w14:textId="1027345E" w:rsidR="00BA1940" w:rsidRPr="009E24DF" w:rsidRDefault="00BA1940" w:rsidP="00AB7AC9">
            <w:pPr>
              <w:pBdr>
                <w:bottom w:val="single" w:sz="4" w:space="1" w:color="auto"/>
              </w:pBdr>
              <w:spacing w:line="340" w:lineRule="exact"/>
              <w:ind w:right="1"/>
              <w:jc w:val="center"/>
              <w:rPr>
                <w:rFonts w:ascii="Angsana New" w:hAnsi="Angsana New" w:cs="Angsana New"/>
                <w:color w:val="000000" w:themeColor="text1"/>
                <w:sz w:val="26"/>
                <w:szCs w:val="26"/>
                <w:cs/>
              </w:rPr>
            </w:pPr>
            <w:r w:rsidRPr="00F00B54">
              <w:rPr>
                <w:rFonts w:ascii="Angsana New" w:hAnsi="Angsana New" w:cs="Angsana New"/>
                <w:color w:val="000000" w:themeColor="text1"/>
                <w:sz w:val="26"/>
                <w:szCs w:val="26"/>
              </w:rPr>
              <w:t>Consolidated financial statement</w:t>
            </w:r>
          </w:p>
        </w:tc>
      </w:tr>
      <w:tr w:rsidR="001A3125" w:rsidRPr="009E24DF" w14:paraId="129A161C" w14:textId="77777777" w:rsidTr="00860153">
        <w:trPr>
          <w:gridAfter w:val="1"/>
          <w:wAfter w:w="11" w:type="dxa"/>
          <w:trHeight w:val="397"/>
        </w:trPr>
        <w:tc>
          <w:tcPr>
            <w:tcW w:w="2974" w:type="dxa"/>
          </w:tcPr>
          <w:p w14:paraId="708D7829" w14:textId="77777777" w:rsidR="001A3125" w:rsidRPr="009E24DF" w:rsidRDefault="001A3125" w:rsidP="0005345D">
            <w:pPr>
              <w:spacing w:line="340" w:lineRule="exact"/>
              <w:ind w:left="-118" w:right="1"/>
              <w:jc w:val="thaiDistribute"/>
              <w:rPr>
                <w:rFonts w:ascii="Angsana New" w:hAnsi="Angsana New" w:cs="Angsana New"/>
                <w:color w:val="000000" w:themeColor="text1"/>
                <w:sz w:val="26"/>
                <w:szCs w:val="26"/>
              </w:rPr>
            </w:pPr>
          </w:p>
        </w:tc>
        <w:tc>
          <w:tcPr>
            <w:tcW w:w="4552" w:type="dxa"/>
            <w:gridSpan w:val="4"/>
            <w:vAlign w:val="bottom"/>
          </w:tcPr>
          <w:p w14:paraId="7E47BC1F" w14:textId="06444D9D" w:rsidR="001A3125" w:rsidRPr="009E24DF" w:rsidRDefault="001A3125" w:rsidP="0005345D">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sz w:val="26"/>
                <w:szCs w:val="26"/>
              </w:rPr>
              <w:t>Cost</w:t>
            </w:r>
          </w:p>
        </w:tc>
        <w:tc>
          <w:tcPr>
            <w:tcW w:w="4947" w:type="dxa"/>
            <w:gridSpan w:val="4"/>
            <w:vAlign w:val="bottom"/>
          </w:tcPr>
          <w:p w14:paraId="2108DB96" w14:textId="715ECE78" w:rsidR="001A3125" w:rsidRPr="009E24DF" w:rsidRDefault="001A3125" w:rsidP="0005345D">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sz w:val="26"/>
                <w:szCs w:val="26"/>
              </w:rPr>
              <w:t>Accumulated depreciation</w:t>
            </w:r>
          </w:p>
        </w:tc>
        <w:tc>
          <w:tcPr>
            <w:tcW w:w="2276" w:type="dxa"/>
            <w:gridSpan w:val="2"/>
            <w:vAlign w:val="bottom"/>
          </w:tcPr>
          <w:p w14:paraId="6BDCD9BD" w14:textId="7822EFAE" w:rsidR="001A3125" w:rsidRPr="009E24DF" w:rsidRDefault="001A3125" w:rsidP="0005345D">
            <w:pPr>
              <w:pBdr>
                <w:bottom w:val="single" w:sz="4" w:space="1" w:color="auto"/>
              </w:pBdr>
              <w:spacing w:line="340" w:lineRule="exact"/>
              <w:ind w:right="1"/>
              <w:jc w:val="center"/>
              <w:rPr>
                <w:rFonts w:ascii="Angsana New" w:hAnsi="Angsana New" w:cs="Angsana New"/>
                <w:color w:val="000000" w:themeColor="text1"/>
                <w:sz w:val="26"/>
                <w:szCs w:val="26"/>
              </w:rPr>
            </w:pPr>
            <w:r w:rsidRPr="00F00B54">
              <w:rPr>
                <w:rFonts w:ascii="Angsana New" w:hAnsi="Angsana New" w:cs="Angsana New"/>
                <w:color w:val="000000" w:themeColor="text1"/>
                <w:sz w:val="26"/>
                <w:szCs w:val="26"/>
              </w:rPr>
              <w:t>Book value - net</w:t>
            </w:r>
          </w:p>
        </w:tc>
      </w:tr>
      <w:tr w:rsidR="001A3125" w:rsidRPr="009E24DF" w14:paraId="2EB9BE8A" w14:textId="77777777" w:rsidTr="00860153">
        <w:trPr>
          <w:trHeight w:val="397"/>
        </w:trPr>
        <w:tc>
          <w:tcPr>
            <w:tcW w:w="2974" w:type="dxa"/>
          </w:tcPr>
          <w:p w14:paraId="3C4ED9C2" w14:textId="77777777" w:rsidR="001A3125" w:rsidRPr="009E24DF" w:rsidRDefault="001A3125" w:rsidP="001A3125">
            <w:pPr>
              <w:spacing w:line="340" w:lineRule="exact"/>
              <w:ind w:left="-118" w:right="1"/>
              <w:jc w:val="thaiDistribute"/>
              <w:rPr>
                <w:rFonts w:ascii="Angsana New" w:hAnsi="Angsana New" w:cs="Angsana New"/>
                <w:color w:val="000000" w:themeColor="text1"/>
                <w:sz w:val="26"/>
                <w:szCs w:val="26"/>
              </w:rPr>
            </w:pPr>
          </w:p>
        </w:tc>
        <w:tc>
          <w:tcPr>
            <w:tcW w:w="1138" w:type="dxa"/>
            <w:vAlign w:val="bottom"/>
          </w:tcPr>
          <w:p w14:paraId="3804BA0C" w14:textId="6A667C7A" w:rsidR="001A3125" w:rsidRPr="009E24DF" w:rsidRDefault="001A3125" w:rsidP="001A3125">
            <w:pPr>
              <w:spacing w:line="340" w:lineRule="exact"/>
              <w:ind w:left="-40" w:right="-108"/>
              <w:jc w:val="center"/>
              <w:rPr>
                <w:rFonts w:ascii="Angsana New" w:hAnsi="Angsana New" w:cs="Angsana New"/>
                <w:sz w:val="26"/>
                <w:szCs w:val="26"/>
              </w:rPr>
            </w:pPr>
            <w:r w:rsidRPr="00F00B54">
              <w:rPr>
                <w:rFonts w:ascii="Angsana New" w:hAnsi="Angsana New" w:cs="Angsana New"/>
                <w:sz w:val="26"/>
                <w:szCs w:val="26"/>
              </w:rPr>
              <w:t>As at December</w:t>
            </w:r>
          </w:p>
        </w:tc>
        <w:tc>
          <w:tcPr>
            <w:tcW w:w="1138" w:type="dxa"/>
            <w:shd w:val="clear" w:color="auto" w:fill="auto"/>
            <w:vAlign w:val="bottom"/>
          </w:tcPr>
          <w:p w14:paraId="28623EA5" w14:textId="06F35DE5" w:rsidR="001A3125" w:rsidRPr="009E24DF" w:rsidRDefault="001A3125" w:rsidP="001A3125">
            <w:pPr>
              <w:spacing w:line="340" w:lineRule="exact"/>
              <w:ind w:left="-40" w:right="1"/>
              <w:jc w:val="center"/>
              <w:rPr>
                <w:rFonts w:ascii="Angsana New" w:hAnsi="Angsana New" w:cs="Angsana New"/>
                <w:color w:val="000000" w:themeColor="text1"/>
                <w:sz w:val="26"/>
                <w:szCs w:val="26"/>
                <w:cs/>
              </w:rPr>
            </w:pPr>
          </w:p>
        </w:tc>
        <w:tc>
          <w:tcPr>
            <w:tcW w:w="1138" w:type="dxa"/>
            <w:shd w:val="clear" w:color="auto" w:fill="auto"/>
            <w:vAlign w:val="bottom"/>
          </w:tcPr>
          <w:p w14:paraId="5C0A0313" w14:textId="2A1F1EF5" w:rsidR="001A3125" w:rsidRPr="009E24DF" w:rsidRDefault="001A3125" w:rsidP="001A3125">
            <w:pPr>
              <w:spacing w:line="340" w:lineRule="exact"/>
              <w:ind w:left="-40" w:right="1"/>
              <w:jc w:val="center"/>
              <w:rPr>
                <w:rFonts w:ascii="Angsana New" w:hAnsi="Angsana New" w:cs="Angsana New"/>
                <w:color w:val="000000" w:themeColor="text1"/>
                <w:sz w:val="26"/>
                <w:szCs w:val="26"/>
                <w:cs/>
              </w:rPr>
            </w:pPr>
          </w:p>
        </w:tc>
        <w:tc>
          <w:tcPr>
            <w:tcW w:w="1138" w:type="dxa"/>
            <w:vAlign w:val="bottom"/>
          </w:tcPr>
          <w:p w14:paraId="0724E685" w14:textId="5076BE44" w:rsidR="001A3125" w:rsidRPr="009E24DF" w:rsidRDefault="001A3125" w:rsidP="001A3125">
            <w:pPr>
              <w:spacing w:line="340" w:lineRule="exact"/>
              <w:ind w:left="-40" w:right="-108"/>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256" w:type="dxa"/>
            <w:vAlign w:val="bottom"/>
          </w:tcPr>
          <w:p w14:paraId="2DAC1E09" w14:textId="3FED9363" w:rsidR="001A3125" w:rsidRPr="009E24DF" w:rsidRDefault="001A3125" w:rsidP="001A3125">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c>
          <w:tcPr>
            <w:tcW w:w="1138" w:type="dxa"/>
            <w:vAlign w:val="bottom"/>
          </w:tcPr>
          <w:p w14:paraId="3F090F12" w14:textId="04FF1BA4" w:rsidR="001A3125" w:rsidRPr="009E24DF" w:rsidRDefault="001A3125" w:rsidP="001A3125">
            <w:pPr>
              <w:spacing w:line="340" w:lineRule="exact"/>
              <w:ind w:left="-40" w:right="1"/>
              <w:jc w:val="center"/>
              <w:rPr>
                <w:rFonts w:ascii="Angsana New" w:hAnsi="Angsana New" w:cs="Angsana New"/>
                <w:color w:val="000000" w:themeColor="text1"/>
                <w:sz w:val="26"/>
                <w:szCs w:val="26"/>
                <w:cs/>
              </w:rPr>
            </w:pPr>
          </w:p>
        </w:tc>
        <w:tc>
          <w:tcPr>
            <w:tcW w:w="1277" w:type="dxa"/>
            <w:vAlign w:val="bottom"/>
          </w:tcPr>
          <w:p w14:paraId="5993EA2C" w14:textId="0431C92B" w:rsidR="001A3125" w:rsidRPr="009E24DF" w:rsidRDefault="001A3125" w:rsidP="001A3125">
            <w:pPr>
              <w:spacing w:line="340" w:lineRule="exact"/>
              <w:ind w:left="-40" w:right="1"/>
              <w:jc w:val="center"/>
              <w:rPr>
                <w:rFonts w:ascii="Angsana New" w:hAnsi="Angsana New" w:cs="Angsana New"/>
                <w:color w:val="000000" w:themeColor="text1"/>
                <w:sz w:val="26"/>
                <w:szCs w:val="26"/>
                <w:cs/>
              </w:rPr>
            </w:pPr>
          </w:p>
        </w:tc>
        <w:tc>
          <w:tcPr>
            <w:tcW w:w="1276" w:type="dxa"/>
            <w:vAlign w:val="bottom"/>
          </w:tcPr>
          <w:p w14:paraId="1A8B8283" w14:textId="1464BC74" w:rsidR="001A3125" w:rsidRPr="009E24DF" w:rsidRDefault="00857411" w:rsidP="001A3125">
            <w:pPr>
              <w:spacing w:line="340" w:lineRule="exact"/>
              <w:ind w:left="-40" w:right="1"/>
              <w:jc w:val="center"/>
              <w:rPr>
                <w:rFonts w:ascii="Angsana New" w:hAnsi="Angsana New" w:cs="Angsana New"/>
                <w:color w:val="000000" w:themeColor="text1"/>
                <w:sz w:val="26"/>
                <w:szCs w:val="26"/>
              </w:rPr>
            </w:pPr>
            <w:r w:rsidRPr="00F00B54">
              <w:rPr>
                <w:rFonts w:ascii="Angsana New" w:hAnsi="Angsana New" w:cs="Angsana New"/>
                <w:sz w:val="26"/>
                <w:szCs w:val="26"/>
              </w:rPr>
              <w:t xml:space="preserve">As at </w:t>
            </w:r>
            <w:r w:rsidR="001A3125" w:rsidRPr="00F00B54">
              <w:rPr>
                <w:rFonts w:ascii="Angsana New" w:hAnsi="Angsana New" w:cs="Angsana New"/>
                <w:sz w:val="26"/>
                <w:szCs w:val="26"/>
              </w:rPr>
              <w:t>December</w:t>
            </w:r>
          </w:p>
        </w:tc>
        <w:tc>
          <w:tcPr>
            <w:tcW w:w="1138" w:type="dxa"/>
            <w:vAlign w:val="bottom"/>
          </w:tcPr>
          <w:p w14:paraId="751A9DF9" w14:textId="1F831621" w:rsidR="001A3125" w:rsidRPr="009E24DF" w:rsidRDefault="001A3125" w:rsidP="001A3125">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c>
          <w:tcPr>
            <w:tcW w:w="1149" w:type="dxa"/>
            <w:gridSpan w:val="2"/>
            <w:vAlign w:val="bottom"/>
          </w:tcPr>
          <w:p w14:paraId="192B571D" w14:textId="02F4A2B8" w:rsidR="001A3125" w:rsidRPr="001A3125" w:rsidRDefault="001A3125" w:rsidP="001A3125">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r>
      <w:tr w:rsidR="001A3125" w:rsidRPr="009E24DF" w14:paraId="1BCE0CD0" w14:textId="77777777" w:rsidTr="00860153">
        <w:trPr>
          <w:trHeight w:val="397"/>
        </w:trPr>
        <w:tc>
          <w:tcPr>
            <w:tcW w:w="2974" w:type="dxa"/>
          </w:tcPr>
          <w:p w14:paraId="47D9CDDC" w14:textId="77777777" w:rsidR="001A3125" w:rsidRPr="009E24DF" w:rsidRDefault="001A3125" w:rsidP="001A3125">
            <w:pPr>
              <w:spacing w:line="340" w:lineRule="exact"/>
              <w:ind w:left="-118" w:right="1"/>
              <w:jc w:val="thaiDistribute"/>
              <w:rPr>
                <w:rFonts w:ascii="Angsana New" w:hAnsi="Angsana New" w:cs="Angsana New"/>
                <w:color w:val="000000" w:themeColor="text1"/>
                <w:sz w:val="26"/>
                <w:szCs w:val="26"/>
              </w:rPr>
            </w:pPr>
          </w:p>
        </w:tc>
        <w:tc>
          <w:tcPr>
            <w:tcW w:w="1138" w:type="dxa"/>
            <w:vAlign w:val="bottom"/>
          </w:tcPr>
          <w:p w14:paraId="09BB4512" w14:textId="35E549A4" w:rsidR="001A3125" w:rsidRPr="009E24DF" w:rsidRDefault="001A3125" w:rsidP="001A3125">
            <w:pPr>
              <w:pBdr>
                <w:bottom w:val="single" w:sz="4" w:space="1" w:color="auto"/>
              </w:pBdr>
              <w:spacing w:line="340" w:lineRule="exact"/>
              <w:ind w:left="-40" w:right="-108"/>
              <w:jc w:val="center"/>
              <w:rPr>
                <w:rFonts w:ascii="Angsana New" w:hAnsi="Angsana New" w:cs="Angsana New"/>
                <w:color w:val="000000" w:themeColor="text1"/>
                <w:sz w:val="26"/>
                <w:szCs w:val="26"/>
                <w:cs/>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201</w:t>
            </w:r>
            <w:r w:rsidR="00857411">
              <w:rPr>
                <w:rFonts w:ascii="Angsana New" w:hAnsi="Angsana New" w:cs="Angsana New"/>
                <w:sz w:val="26"/>
                <w:szCs w:val="26"/>
              </w:rPr>
              <w:t>8</w:t>
            </w:r>
          </w:p>
        </w:tc>
        <w:tc>
          <w:tcPr>
            <w:tcW w:w="1138" w:type="dxa"/>
            <w:shd w:val="clear" w:color="auto" w:fill="auto"/>
            <w:vAlign w:val="bottom"/>
          </w:tcPr>
          <w:p w14:paraId="70557656" w14:textId="4AEC1D49" w:rsidR="001A3125" w:rsidRPr="009E24DF" w:rsidRDefault="001A3125" w:rsidP="001A3125">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 xml:space="preserve">   Increased</w:t>
            </w:r>
          </w:p>
        </w:tc>
        <w:tc>
          <w:tcPr>
            <w:tcW w:w="1138" w:type="dxa"/>
            <w:shd w:val="clear" w:color="auto" w:fill="auto"/>
            <w:vAlign w:val="bottom"/>
          </w:tcPr>
          <w:p w14:paraId="19A9C74B" w14:textId="40677A89" w:rsidR="001A3125" w:rsidRPr="009E24DF" w:rsidRDefault="001A3125" w:rsidP="001A3125">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(Decreased)</w:t>
            </w:r>
          </w:p>
        </w:tc>
        <w:tc>
          <w:tcPr>
            <w:tcW w:w="1138" w:type="dxa"/>
            <w:vAlign w:val="bottom"/>
          </w:tcPr>
          <w:p w14:paraId="214F3A13" w14:textId="1A880E04" w:rsidR="001A3125" w:rsidRPr="009E24DF" w:rsidRDefault="001A3125" w:rsidP="001A3125">
            <w:pPr>
              <w:pBdr>
                <w:bottom w:val="single" w:sz="4" w:space="1" w:color="auto"/>
              </w:pBdr>
              <w:spacing w:line="340" w:lineRule="exact"/>
              <w:ind w:left="-40" w:right="-108"/>
              <w:jc w:val="center"/>
              <w:rPr>
                <w:rFonts w:ascii="Angsana New" w:hAnsi="Angsana New" w:cs="Angsana New"/>
                <w:color w:val="000000" w:themeColor="text1"/>
                <w:sz w:val="26"/>
                <w:szCs w:val="26"/>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sidR="00857411">
              <w:rPr>
                <w:rFonts w:ascii="Angsana New" w:hAnsi="Angsana New" w:cs="Angsana New"/>
                <w:sz w:val="26"/>
                <w:szCs w:val="26"/>
              </w:rPr>
              <w:t>19</w:t>
            </w:r>
          </w:p>
        </w:tc>
        <w:tc>
          <w:tcPr>
            <w:tcW w:w="1256" w:type="dxa"/>
            <w:vAlign w:val="bottom"/>
          </w:tcPr>
          <w:p w14:paraId="7773BCB9" w14:textId="256428DF" w:rsidR="001A3125" w:rsidRPr="009E24DF" w:rsidRDefault="001A3125" w:rsidP="001A3125">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201</w:t>
            </w:r>
            <w:r w:rsidR="00857411">
              <w:rPr>
                <w:rFonts w:ascii="Angsana New" w:hAnsi="Angsana New" w:cs="Angsana New"/>
                <w:sz w:val="26"/>
                <w:szCs w:val="26"/>
              </w:rPr>
              <w:t>8</w:t>
            </w:r>
          </w:p>
        </w:tc>
        <w:tc>
          <w:tcPr>
            <w:tcW w:w="1138" w:type="dxa"/>
            <w:vAlign w:val="bottom"/>
          </w:tcPr>
          <w:p w14:paraId="2E1BEC89" w14:textId="5AD03A10" w:rsidR="001A3125" w:rsidRPr="009E24DF" w:rsidRDefault="001A3125" w:rsidP="001A3125">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 xml:space="preserve">   </w:t>
            </w:r>
            <w:r w:rsidR="00884F89">
              <w:rPr>
                <w:rFonts w:ascii="Angsana New" w:hAnsi="Angsana New" w:cs="Angsana New"/>
                <w:sz w:val="26"/>
                <w:szCs w:val="26"/>
              </w:rPr>
              <w:t>(</w:t>
            </w:r>
            <w:r w:rsidRPr="00E371C0">
              <w:rPr>
                <w:rFonts w:ascii="Angsana New" w:hAnsi="Angsana New" w:cs="Angsana New"/>
                <w:sz w:val="26"/>
                <w:szCs w:val="26"/>
              </w:rPr>
              <w:t>Increased</w:t>
            </w:r>
            <w:r w:rsidR="00884F89">
              <w:rPr>
                <w:rFonts w:ascii="Angsana New" w:hAnsi="Angsana New" w:cs="Angsana New"/>
                <w:sz w:val="26"/>
                <w:szCs w:val="26"/>
              </w:rPr>
              <w:t>)</w:t>
            </w:r>
          </w:p>
        </w:tc>
        <w:tc>
          <w:tcPr>
            <w:tcW w:w="1277" w:type="dxa"/>
            <w:vAlign w:val="bottom"/>
          </w:tcPr>
          <w:p w14:paraId="004E09D5" w14:textId="01C3A08F" w:rsidR="001A3125" w:rsidRPr="009E24DF" w:rsidRDefault="001A3125" w:rsidP="001A3125">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Decreased</w:t>
            </w:r>
          </w:p>
        </w:tc>
        <w:tc>
          <w:tcPr>
            <w:tcW w:w="1276" w:type="dxa"/>
            <w:vAlign w:val="bottom"/>
          </w:tcPr>
          <w:p w14:paraId="4CDBDD7C" w14:textId="28DAA8E9" w:rsidR="001A3125" w:rsidRPr="009E24DF" w:rsidRDefault="001A3125" w:rsidP="00857411">
            <w:pPr>
              <w:pBdr>
                <w:bottom w:val="single" w:sz="4" w:space="1" w:color="auto"/>
              </w:pBd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31,20</w:t>
            </w:r>
            <w:r w:rsidR="00857411">
              <w:rPr>
                <w:rFonts w:ascii="Angsana New" w:hAnsi="Angsana New" w:cs="Angsana New"/>
                <w:sz w:val="26"/>
                <w:szCs w:val="26"/>
              </w:rPr>
              <w:t>19</w:t>
            </w:r>
          </w:p>
        </w:tc>
        <w:tc>
          <w:tcPr>
            <w:tcW w:w="1138" w:type="dxa"/>
            <w:vAlign w:val="bottom"/>
          </w:tcPr>
          <w:p w14:paraId="29CCC53A" w14:textId="6A493729" w:rsidR="001A3125" w:rsidRPr="009E24DF" w:rsidRDefault="001A3125" w:rsidP="001A3125">
            <w:pPr>
              <w:pBdr>
                <w:bottom w:val="single" w:sz="4" w:space="1" w:color="auto"/>
              </w:pBdr>
              <w:spacing w:line="340" w:lineRule="exact"/>
              <w:ind w:left="-40" w:right="0"/>
              <w:jc w:val="center"/>
              <w:rPr>
                <w:rFonts w:ascii="Angsana New" w:hAnsi="Angsana New" w:cs="Angsana New"/>
                <w:color w:val="000000" w:themeColor="text1"/>
                <w:sz w:val="26"/>
                <w:szCs w:val="26"/>
                <w:cs/>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Pr>
                <w:rFonts w:ascii="Angsana New" w:hAnsi="Angsana New" w:cs="Angsana New"/>
                <w:sz w:val="26"/>
                <w:szCs w:val="26"/>
              </w:rPr>
              <w:t>1</w:t>
            </w:r>
            <w:r w:rsidR="00857411">
              <w:rPr>
                <w:rFonts w:ascii="Angsana New" w:hAnsi="Angsana New" w:cs="Angsana New"/>
                <w:sz w:val="26"/>
                <w:szCs w:val="26"/>
              </w:rPr>
              <w:t>8</w:t>
            </w:r>
          </w:p>
        </w:tc>
        <w:tc>
          <w:tcPr>
            <w:tcW w:w="1149" w:type="dxa"/>
            <w:gridSpan w:val="2"/>
            <w:vAlign w:val="bottom"/>
          </w:tcPr>
          <w:p w14:paraId="2FB70881" w14:textId="71979D3A" w:rsidR="001A3125" w:rsidRPr="009E24DF" w:rsidRDefault="001A3125" w:rsidP="001A3125">
            <w:pPr>
              <w:pBdr>
                <w:bottom w:val="single" w:sz="4" w:space="1" w:color="auto"/>
              </w:pBdr>
              <w:spacing w:line="340" w:lineRule="exact"/>
              <w:ind w:left="-40" w:right="0"/>
              <w:jc w:val="center"/>
              <w:rPr>
                <w:rFonts w:ascii="Angsana New" w:hAnsi="Angsana New" w:cs="Angsana New"/>
                <w:color w:val="000000" w:themeColor="text1"/>
                <w:sz w:val="26"/>
                <w:szCs w:val="26"/>
                <w:cs/>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sidR="00857411">
              <w:rPr>
                <w:rFonts w:ascii="Angsana New" w:hAnsi="Angsana New" w:cs="Angsana New"/>
                <w:sz w:val="26"/>
                <w:szCs w:val="26"/>
              </w:rPr>
              <w:t>19</w:t>
            </w:r>
          </w:p>
        </w:tc>
      </w:tr>
      <w:tr w:rsidR="001A3125" w:rsidRPr="009E24DF" w14:paraId="784FFAEF" w14:textId="77777777" w:rsidTr="00860153">
        <w:trPr>
          <w:trHeight w:val="397"/>
        </w:trPr>
        <w:tc>
          <w:tcPr>
            <w:tcW w:w="2974" w:type="dxa"/>
            <w:vAlign w:val="bottom"/>
          </w:tcPr>
          <w:p w14:paraId="26CF8728" w14:textId="78365D7D" w:rsidR="001A3125" w:rsidRPr="009E24DF" w:rsidRDefault="001A3125" w:rsidP="001A3125">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Land</w:t>
            </w:r>
          </w:p>
        </w:tc>
        <w:tc>
          <w:tcPr>
            <w:tcW w:w="1138" w:type="dxa"/>
            <w:shd w:val="clear" w:color="auto" w:fill="auto"/>
            <w:vAlign w:val="bottom"/>
          </w:tcPr>
          <w:p w14:paraId="0280C6E7"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c>
          <w:tcPr>
            <w:tcW w:w="1138" w:type="dxa"/>
            <w:shd w:val="clear" w:color="auto" w:fill="auto"/>
            <w:vAlign w:val="bottom"/>
          </w:tcPr>
          <w:p w14:paraId="215B3654"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43400704"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0A59EE69"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c>
          <w:tcPr>
            <w:tcW w:w="1256" w:type="dxa"/>
            <w:shd w:val="clear" w:color="auto" w:fill="auto"/>
            <w:vAlign w:val="bottom"/>
          </w:tcPr>
          <w:p w14:paraId="371BF05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w:t>
            </w:r>
          </w:p>
        </w:tc>
        <w:tc>
          <w:tcPr>
            <w:tcW w:w="1138" w:type="dxa"/>
            <w:shd w:val="clear" w:color="auto" w:fill="auto"/>
            <w:vAlign w:val="bottom"/>
          </w:tcPr>
          <w:p w14:paraId="45DFE3F1"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7" w:type="dxa"/>
            <w:shd w:val="clear" w:color="auto" w:fill="auto"/>
            <w:vAlign w:val="bottom"/>
          </w:tcPr>
          <w:p w14:paraId="39386014"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shd w:val="clear" w:color="auto" w:fill="auto"/>
            <w:vAlign w:val="bottom"/>
          </w:tcPr>
          <w:p w14:paraId="42CABCB4"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76B60C45"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c>
          <w:tcPr>
            <w:tcW w:w="1149" w:type="dxa"/>
            <w:gridSpan w:val="2"/>
            <w:shd w:val="clear" w:color="auto" w:fill="auto"/>
            <w:vAlign w:val="bottom"/>
          </w:tcPr>
          <w:p w14:paraId="4101ACD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204,411,338</w:t>
            </w:r>
          </w:p>
        </w:tc>
      </w:tr>
      <w:tr w:rsidR="001A3125" w:rsidRPr="009E24DF" w14:paraId="58C92607" w14:textId="77777777" w:rsidTr="00860153">
        <w:trPr>
          <w:trHeight w:val="397"/>
        </w:trPr>
        <w:tc>
          <w:tcPr>
            <w:tcW w:w="2974" w:type="dxa"/>
            <w:vAlign w:val="bottom"/>
          </w:tcPr>
          <w:p w14:paraId="2F5A8C53" w14:textId="10167734" w:rsidR="001A3125" w:rsidRPr="009E24DF" w:rsidRDefault="001A3125" w:rsidP="001A3125">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Building and Structures</w:t>
            </w:r>
          </w:p>
        </w:tc>
        <w:tc>
          <w:tcPr>
            <w:tcW w:w="1138" w:type="dxa"/>
            <w:shd w:val="clear" w:color="auto" w:fill="auto"/>
            <w:vAlign w:val="bottom"/>
          </w:tcPr>
          <w:p w14:paraId="3FC61C67"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617,173,524</w:t>
            </w:r>
          </w:p>
        </w:tc>
        <w:tc>
          <w:tcPr>
            <w:tcW w:w="1138" w:type="dxa"/>
            <w:shd w:val="clear" w:color="auto" w:fill="auto"/>
            <w:vAlign w:val="bottom"/>
          </w:tcPr>
          <w:p w14:paraId="2E3C6380"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5DC1F54C"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74EC4F9B"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617,173,524</w:t>
            </w:r>
          </w:p>
        </w:tc>
        <w:tc>
          <w:tcPr>
            <w:tcW w:w="1256" w:type="dxa"/>
            <w:shd w:val="clear" w:color="auto" w:fill="auto"/>
            <w:vAlign w:val="bottom"/>
          </w:tcPr>
          <w:p w14:paraId="28B6D5D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sz w:val="26"/>
                <w:szCs w:val="26"/>
              </w:rPr>
              <w:t>(139,160,539)</w:t>
            </w:r>
          </w:p>
        </w:tc>
        <w:tc>
          <w:tcPr>
            <w:tcW w:w="1138" w:type="dxa"/>
            <w:shd w:val="clear" w:color="auto" w:fill="auto"/>
            <w:vAlign w:val="bottom"/>
          </w:tcPr>
          <w:p w14:paraId="09363535"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(15,818,620)</w:t>
            </w:r>
          </w:p>
        </w:tc>
        <w:tc>
          <w:tcPr>
            <w:tcW w:w="1277" w:type="dxa"/>
            <w:shd w:val="clear" w:color="auto" w:fill="auto"/>
            <w:vAlign w:val="bottom"/>
          </w:tcPr>
          <w:p w14:paraId="7FA3EA2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shd w:val="clear" w:color="auto" w:fill="auto"/>
            <w:vAlign w:val="bottom"/>
          </w:tcPr>
          <w:p w14:paraId="4E5AA0FA"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(154,979,159)</w:t>
            </w:r>
          </w:p>
        </w:tc>
        <w:tc>
          <w:tcPr>
            <w:tcW w:w="1138" w:type="dxa"/>
            <w:shd w:val="clear" w:color="auto" w:fill="auto"/>
            <w:vAlign w:val="bottom"/>
          </w:tcPr>
          <w:p w14:paraId="05DE635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478,012,985</w:t>
            </w:r>
          </w:p>
        </w:tc>
        <w:tc>
          <w:tcPr>
            <w:tcW w:w="1149" w:type="dxa"/>
            <w:gridSpan w:val="2"/>
            <w:shd w:val="clear" w:color="auto" w:fill="auto"/>
            <w:vAlign w:val="bottom"/>
          </w:tcPr>
          <w:p w14:paraId="3F952C1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462,194,365</w:t>
            </w:r>
          </w:p>
        </w:tc>
      </w:tr>
      <w:tr w:rsidR="001A3125" w:rsidRPr="009E24DF" w14:paraId="36FD1FDA" w14:textId="77777777" w:rsidTr="00860153">
        <w:trPr>
          <w:trHeight w:val="397"/>
        </w:trPr>
        <w:tc>
          <w:tcPr>
            <w:tcW w:w="2974" w:type="dxa"/>
            <w:vAlign w:val="bottom"/>
          </w:tcPr>
          <w:p w14:paraId="37C4B2CF" w14:textId="7F12220C" w:rsidR="001A3125" w:rsidRPr="009E24DF" w:rsidRDefault="001A3125" w:rsidP="001A3125">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Fixture and office Equipment</w:t>
            </w:r>
          </w:p>
        </w:tc>
        <w:tc>
          <w:tcPr>
            <w:tcW w:w="1138" w:type="dxa"/>
            <w:shd w:val="clear" w:color="auto" w:fill="auto"/>
            <w:vAlign w:val="bottom"/>
          </w:tcPr>
          <w:p w14:paraId="100C87FE"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13,593,461</w:t>
            </w:r>
          </w:p>
        </w:tc>
        <w:tc>
          <w:tcPr>
            <w:tcW w:w="1138" w:type="dxa"/>
            <w:shd w:val="clear" w:color="auto" w:fill="auto"/>
            <w:vAlign w:val="bottom"/>
          </w:tcPr>
          <w:p w14:paraId="4BC9D81D"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485,633</w:t>
            </w:r>
          </w:p>
        </w:tc>
        <w:tc>
          <w:tcPr>
            <w:tcW w:w="1138" w:type="dxa"/>
            <w:shd w:val="clear" w:color="auto" w:fill="auto"/>
            <w:vAlign w:val="bottom"/>
          </w:tcPr>
          <w:p w14:paraId="1974BD42"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2E8D55F5"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14,079,094</w:t>
            </w:r>
          </w:p>
        </w:tc>
        <w:tc>
          <w:tcPr>
            <w:tcW w:w="1256" w:type="dxa"/>
            <w:shd w:val="clear" w:color="auto" w:fill="auto"/>
            <w:vAlign w:val="bottom"/>
          </w:tcPr>
          <w:p w14:paraId="7F276EB1"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sz w:val="26"/>
                <w:szCs w:val="26"/>
              </w:rPr>
              <w:t>(13,233,445)</w:t>
            </w:r>
          </w:p>
        </w:tc>
        <w:tc>
          <w:tcPr>
            <w:tcW w:w="1138" w:type="dxa"/>
            <w:shd w:val="clear" w:color="auto" w:fill="auto"/>
            <w:vAlign w:val="bottom"/>
          </w:tcPr>
          <w:p w14:paraId="26CE829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(209,052)</w:t>
            </w:r>
          </w:p>
        </w:tc>
        <w:tc>
          <w:tcPr>
            <w:tcW w:w="1277" w:type="dxa"/>
            <w:shd w:val="clear" w:color="auto" w:fill="auto"/>
            <w:vAlign w:val="bottom"/>
          </w:tcPr>
          <w:p w14:paraId="5B74080F"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shd w:val="clear" w:color="auto" w:fill="auto"/>
            <w:vAlign w:val="bottom"/>
          </w:tcPr>
          <w:p w14:paraId="0D660C4E"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(13,442,497)</w:t>
            </w:r>
          </w:p>
        </w:tc>
        <w:tc>
          <w:tcPr>
            <w:tcW w:w="1138" w:type="dxa"/>
            <w:shd w:val="clear" w:color="auto" w:fill="auto"/>
            <w:vAlign w:val="bottom"/>
          </w:tcPr>
          <w:p w14:paraId="1EF2D28C"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360,016</w:t>
            </w:r>
          </w:p>
        </w:tc>
        <w:tc>
          <w:tcPr>
            <w:tcW w:w="1149" w:type="dxa"/>
            <w:gridSpan w:val="2"/>
            <w:shd w:val="clear" w:color="auto" w:fill="auto"/>
            <w:vAlign w:val="bottom"/>
          </w:tcPr>
          <w:p w14:paraId="6483FFE7"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636,597</w:t>
            </w:r>
          </w:p>
        </w:tc>
      </w:tr>
      <w:tr w:rsidR="001A3125" w:rsidRPr="009E24DF" w14:paraId="5EAC252D" w14:textId="77777777" w:rsidTr="00860153">
        <w:trPr>
          <w:trHeight w:val="397"/>
        </w:trPr>
        <w:tc>
          <w:tcPr>
            <w:tcW w:w="2974" w:type="dxa"/>
            <w:vAlign w:val="bottom"/>
          </w:tcPr>
          <w:p w14:paraId="27BBCD5B" w14:textId="26B42469" w:rsidR="001A3125" w:rsidRPr="009E24DF" w:rsidRDefault="001A3125" w:rsidP="001A3125">
            <w:pPr>
              <w:spacing w:line="340" w:lineRule="exact"/>
              <w:ind w:left="-108" w:right="1"/>
              <w:jc w:val="left"/>
              <w:rPr>
                <w:rFonts w:ascii="Angsana New" w:hAnsi="Angsana New" w:cs="Angsana New"/>
                <w:sz w:val="26"/>
                <w:szCs w:val="26"/>
                <w:cs/>
              </w:rPr>
            </w:pPr>
            <w:r w:rsidRPr="00E371C0">
              <w:rPr>
                <w:rFonts w:ascii="Angsana New" w:hAnsi="Angsana New" w:cs="Angsana New"/>
                <w:sz w:val="26"/>
                <w:szCs w:val="26"/>
              </w:rPr>
              <w:t xml:space="preserve">Work in </w:t>
            </w:r>
            <w:proofErr w:type="spellStart"/>
            <w:r w:rsidRPr="00E371C0">
              <w:rPr>
                <w:rFonts w:ascii="Angsana New" w:hAnsi="Angsana New" w:cs="Angsana New"/>
                <w:sz w:val="26"/>
                <w:szCs w:val="26"/>
              </w:rPr>
              <w:t>progess</w:t>
            </w:r>
            <w:proofErr w:type="spellEnd"/>
            <w:r w:rsidRPr="00E371C0">
              <w:rPr>
                <w:rFonts w:ascii="Angsana New" w:hAnsi="Angsana New" w:cs="Angsana New"/>
                <w:sz w:val="26"/>
                <w:szCs w:val="26"/>
              </w:rPr>
              <w:t xml:space="preserve"> -</w:t>
            </w:r>
            <w:r w:rsidRPr="00E371C0">
              <w:rPr>
                <w:rFonts w:ascii="Angsana New" w:hAnsi="Angsana New" w:cs="Angsana New" w:hint="cs"/>
                <w:sz w:val="26"/>
                <w:szCs w:val="26"/>
                <w:cs/>
              </w:rPr>
              <w:t xml:space="preserve"> </w:t>
            </w:r>
            <w:r w:rsidRPr="00E371C0">
              <w:rPr>
                <w:rFonts w:ascii="Angsana New" w:hAnsi="Angsana New" w:cs="Angsana New"/>
                <w:sz w:val="26"/>
                <w:szCs w:val="26"/>
              </w:rPr>
              <w:t>Building</w:t>
            </w:r>
          </w:p>
        </w:tc>
        <w:tc>
          <w:tcPr>
            <w:tcW w:w="1138" w:type="dxa"/>
            <w:shd w:val="clear" w:color="auto" w:fill="auto"/>
            <w:vAlign w:val="bottom"/>
          </w:tcPr>
          <w:p w14:paraId="6AC1E9C2"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sz w:val="26"/>
                <w:szCs w:val="26"/>
              </w:rPr>
              <w:t>8,580,177</w:t>
            </w:r>
          </w:p>
        </w:tc>
        <w:tc>
          <w:tcPr>
            <w:tcW w:w="1138" w:type="dxa"/>
            <w:shd w:val="clear" w:color="auto" w:fill="auto"/>
            <w:vAlign w:val="bottom"/>
          </w:tcPr>
          <w:p w14:paraId="2C319F2E"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17,988,157</w:t>
            </w:r>
          </w:p>
        </w:tc>
        <w:tc>
          <w:tcPr>
            <w:tcW w:w="1138" w:type="dxa"/>
            <w:shd w:val="clear" w:color="auto" w:fill="auto"/>
            <w:vAlign w:val="bottom"/>
          </w:tcPr>
          <w:p w14:paraId="06B46A2D"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5259F83E"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26,568,334</w:t>
            </w:r>
          </w:p>
        </w:tc>
        <w:tc>
          <w:tcPr>
            <w:tcW w:w="1256" w:type="dxa"/>
            <w:shd w:val="clear" w:color="auto" w:fill="auto"/>
            <w:vAlign w:val="bottom"/>
          </w:tcPr>
          <w:p w14:paraId="60954FB1"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sz w:val="26"/>
                <w:szCs w:val="26"/>
              </w:rPr>
              <w:t>-</w:t>
            </w:r>
          </w:p>
        </w:tc>
        <w:tc>
          <w:tcPr>
            <w:tcW w:w="1138" w:type="dxa"/>
            <w:shd w:val="clear" w:color="auto" w:fill="auto"/>
            <w:vAlign w:val="bottom"/>
          </w:tcPr>
          <w:p w14:paraId="5B1F2C17"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7" w:type="dxa"/>
            <w:shd w:val="clear" w:color="auto" w:fill="auto"/>
            <w:vAlign w:val="bottom"/>
          </w:tcPr>
          <w:p w14:paraId="55EB52AF"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shd w:val="clear" w:color="auto" w:fill="auto"/>
            <w:vAlign w:val="bottom"/>
          </w:tcPr>
          <w:p w14:paraId="3FCFE5BB"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25AD0ED4"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sz w:val="26"/>
                <w:szCs w:val="26"/>
              </w:rPr>
            </w:pPr>
            <w:r w:rsidRPr="009E24DF">
              <w:rPr>
                <w:rFonts w:ascii="Angsana New" w:hAnsi="Angsana New" w:cs="Angsana New"/>
                <w:sz w:val="26"/>
                <w:szCs w:val="26"/>
              </w:rPr>
              <w:t>8,580,177</w:t>
            </w:r>
          </w:p>
        </w:tc>
        <w:tc>
          <w:tcPr>
            <w:tcW w:w="1149" w:type="dxa"/>
            <w:gridSpan w:val="2"/>
            <w:shd w:val="clear" w:color="auto" w:fill="auto"/>
            <w:vAlign w:val="bottom"/>
          </w:tcPr>
          <w:p w14:paraId="7B1E90F6"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26,568,334</w:t>
            </w:r>
          </w:p>
        </w:tc>
      </w:tr>
      <w:tr w:rsidR="001A3125" w:rsidRPr="009E24DF" w14:paraId="6948E3C7" w14:textId="77777777" w:rsidTr="00860153">
        <w:trPr>
          <w:trHeight w:val="397"/>
        </w:trPr>
        <w:tc>
          <w:tcPr>
            <w:tcW w:w="2974" w:type="dxa"/>
            <w:vAlign w:val="bottom"/>
          </w:tcPr>
          <w:p w14:paraId="0D1B1A46" w14:textId="0CE78EAF" w:rsidR="001A3125" w:rsidRPr="009E24DF" w:rsidRDefault="001A3125" w:rsidP="001A3125">
            <w:pPr>
              <w:spacing w:line="340" w:lineRule="exact"/>
              <w:ind w:left="-108" w:right="1"/>
              <w:jc w:val="left"/>
              <w:rPr>
                <w:rFonts w:ascii="Angsana New" w:hAnsi="Angsana New" w:cs="Angsana New"/>
                <w:sz w:val="26"/>
                <w:szCs w:val="26"/>
              </w:rPr>
            </w:pPr>
            <w:r w:rsidRPr="00E371C0">
              <w:rPr>
                <w:rFonts w:ascii="Angsana New" w:hAnsi="Angsana New" w:cs="Angsana New"/>
                <w:sz w:val="26"/>
                <w:szCs w:val="26"/>
              </w:rPr>
              <w:t>Total</w:t>
            </w:r>
          </w:p>
        </w:tc>
        <w:tc>
          <w:tcPr>
            <w:tcW w:w="1138" w:type="dxa"/>
            <w:shd w:val="clear" w:color="auto" w:fill="auto"/>
            <w:vAlign w:val="bottom"/>
          </w:tcPr>
          <w:p w14:paraId="63CBAA9F"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843,758,500</w:t>
            </w:r>
          </w:p>
        </w:tc>
        <w:tc>
          <w:tcPr>
            <w:tcW w:w="1138" w:type="dxa"/>
            <w:shd w:val="clear" w:color="auto" w:fill="auto"/>
            <w:vAlign w:val="bottom"/>
          </w:tcPr>
          <w:p w14:paraId="175D82A3"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18,473,790</w:t>
            </w:r>
          </w:p>
        </w:tc>
        <w:tc>
          <w:tcPr>
            <w:tcW w:w="1138" w:type="dxa"/>
            <w:shd w:val="clear" w:color="auto" w:fill="auto"/>
            <w:vAlign w:val="bottom"/>
          </w:tcPr>
          <w:p w14:paraId="796957C4"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8" w:type="dxa"/>
            <w:shd w:val="clear" w:color="auto" w:fill="auto"/>
            <w:vAlign w:val="bottom"/>
          </w:tcPr>
          <w:p w14:paraId="5958EF04"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862,232,290</w:t>
            </w:r>
          </w:p>
        </w:tc>
        <w:tc>
          <w:tcPr>
            <w:tcW w:w="1256" w:type="dxa"/>
            <w:shd w:val="clear" w:color="auto" w:fill="auto"/>
            <w:vAlign w:val="bottom"/>
          </w:tcPr>
          <w:p w14:paraId="43D64D30"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cs/>
              </w:rPr>
            </w:pPr>
            <w:r w:rsidRPr="009E24DF">
              <w:rPr>
                <w:rFonts w:ascii="Angsana New" w:hAnsi="Angsana New" w:cs="Angsana New"/>
                <w:sz w:val="26"/>
                <w:szCs w:val="26"/>
              </w:rPr>
              <w:t>(152,393,984)</w:t>
            </w:r>
          </w:p>
        </w:tc>
        <w:tc>
          <w:tcPr>
            <w:tcW w:w="1138" w:type="dxa"/>
            <w:shd w:val="clear" w:color="auto" w:fill="auto"/>
            <w:vAlign w:val="bottom"/>
          </w:tcPr>
          <w:p w14:paraId="0F5BF106"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(16,027,672)</w:t>
            </w:r>
          </w:p>
        </w:tc>
        <w:tc>
          <w:tcPr>
            <w:tcW w:w="1277" w:type="dxa"/>
            <w:shd w:val="clear" w:color="auto" w:fill="auto"/>
            <w:vAlign w:val="bottom"/>
          </w:tcPr>
          <w:p w14:paraId="553A2AB3"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shd w:val="clear" w:color="auto" w:fill="auto"/>
            <w:vAlign w:val="bottom"/>
          </w:tcPr>
          <w:p w14:paraId="338505B8"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(168,421,656)</w:t>
            </w:r>
          </w:p>
        </w:tc>
        <w:tc>
          <w:tcPr>
            <w:tcW w:w="1138" w:type="dxa"/>
            <w:shd w:val="clear" w:color="auto" w:fill="auto"/>
            <w:vAlign w:val="bottom"/>
          </w:tcPr>
          <w:p w14:paraId="113944E1"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691,364,516</w:t>
            </w:r>
          </w:p>
        </w:tc>
        <w:tc>
          <w:tcPr>
            <w:tcW w:w="1149" w:type="dxa"/>
            <w:gridSpan w:val="2"/>
            <w:shd w:val="clear" w:color="auto" w:fill="auto"/>
            <w:vAlign w:val="bottom"/>
          </w:tcPr>
          <w:p w14:paraId="5D1427D4" w14:textId="77777777" w:rsidR="001A3125" w:rsidRPr="009E24DF" w:rsidRDefault="001A3125"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693,810,634</w:t>
            </w:r>
          </w:p>
        </w:tc>
      </w:tr>
      <w:tr w:rsidR="001A3125" w:rsidRPr="009E24DF" w14:paraId="14D00C49" w14:textId="77777777" w:rsidTr="00860153">
        <w:trPr>
          <w:trHeight w:val="397"/>
        </w:trPr>
        <w:tc>
          <w:tcPr>
            <w:tcW w:w="2974" w:type="dxa"/>
            <w:vAlign w:val="bottom"/>
          </w:tcPr>
          <w:p w14:paraId="2C573B7C" w14:textId="37C8B8CC" w:rsidR="001A3125" w:rsidRPr="009E24DF" w:rsidRDefault="00857411" w:rsidP="001A3125">
            <w:pPr>
              <w:spacing w:line="340" w:lineRule="exact"/>
              <w:ind w:left="-108" w:right="1"/>
              <w:jc w:val="left"/>
              <w:rPr>
                <w:rFonts w:ascii="Angsana New" w:hAnsi="Angsana New" w:cs="Angsana New"/>
                <w:color w:val="000000" w:themeColor="text1"/>
                <w:sz w:val="26"/>
                <w:szCs w:val="26"/>
              </w:rPr>
            </w:pPr>
            <w:proofErr w:type="gramStart"/>
            <w:r>
              <w:rPr>
                <w:rFonts w:ascii="Angsana New" w:hAnsi="Angsana New" w:cs="Angsana New"/>
                <w:sz w:val="26"/>
                <w:szCs w:val="26"/>
              </w:rPr>
              <w:t>Add</w:t>
            </w:r>
            <w:r w:rsidR="001A3125" w:rsidRPr="00E371C0">
              <w:rPr>
                <w:rFonts w:ascii="Angsana New" w:hAnsi="Angsana New" w:cs="Angsana New"/>
                <w:sz w:val="26"/>
                <w:szCs w:val="26"/>
              </w:rPr>
              <w:t xml:space="preserve">  leasehold</w:t>
            </w:r>
            <w:proofErr w:type="gramEnd"/>
            <w:r w:rsidR="001A3125" w:rsidRPr="00E371C0">
              <w:rPr>
                <w:rFonts w:ascii="Angsana New" w:hAnsi="Angsana New" w:cs="Angsana New"/>
                <w:sz w:val="26"/>
                <w:szCs w:val="26"/>
              </w:rPr>
              <w:t xml:space="preserve"> right</w:t>
            </w:r>
          </w:p>
        </w:tc>
        <w:tc>
          <w:tcPr>
            <w:tcW w:w="1138" w:type="dxa"/>
            <w:shd w:val="clear" w:color="auto" w:fill="auto"/>
            <w:vAlign w:val="bottom"/>
          </w:tcPr>
          <w:p w14:paraId="2991D6FF"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5AF1AB09"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043B4D2B"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720C1660"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56" w:type="dxa"/>
            <w:shd w:val="clear" w:color="auto" w:fill="auto"/>
            <w:vAlign w:val="bottom"/>
          </w:tcPr>
          <w:p w14:paraId="54C3641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66E308D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77" w:type="dxa"/>
            <w:shd w:val="clear" w:color="auto" w:fill="auto"/>
            <w:vAlign w:val="bottom"/>
          </w:tcPr>
          <w:p w14:paraId="2ED6F51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76" w:type="dxa"/>
            <w:shd w:val="clear" w:color="auto" w:fill="auto"/>
            <w:vAlign w:val="bottom"/>
          </w:tcPr>
          <w:p w14:paraId="0784B2FF"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08D392FE"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155,344,296</w:t>
            </w:r>
          </w:p>
        </w:tc>
        <w:tc>
          <w:tcPr>
            <w:tcW w:w="1149" w:type="dxa"/>
            <w:gridSpan w:val="2"/>
            <w:shd w:val="clear" w:color="auto" w:fill="auto"/>
            <w:vAlign w:val="bottom"/>
          </w:tcPr>
          <w:p w14:paraId="37BAD02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155,344,296</w:t>
            </w:r>
          </w:p>
        </w:tc>
      </w:tr>
      <w:tr w:rsidR="00860153" w:rsidRPr="009E24DF" w14:paraId="14378416" w14:textId="77777777" w:rsidTr="00860153">
        <w:trPr>
          <w:trHeight w:val="397"/>
        </w:trPr>
        <w:tc>
          <w:tcPr>
            <w:tcW w:w="4112" w:type="dxa"/>
            <w:gridSpan w:val="2"/>
            <w:vAlign w:val="bottom"/>
          </w:tcPr>
          <w:p w14:paraId="5C5B46D6" w14:textId="5848D95C" w:rsidR="00860153" w:rsidRPr="009E24DF" w:rsidRDefault="00860153" w:rsidP="00860153">
            <w:pPr>
              <w:spacing w:line="340" w:lineRule="exact"/>
              <w:ind w:left="-40" w:right="1" w:hanging="50"/>
              <w:jc w:val="left"/>
              <w:rPr>
                <w:rFonts w:ascii="Angsana New" w:hAnsi="Angsana New" w:cs="Angsana New"/>
                <w:color w:val="000000" w:themeColor="text1"/>
                <w:sz w:val="26"/>
                <w:szCs w:val="26"/>
              </w:rPr>
            </w:pPr>
            <w:r w:rsidRPr="00AB7AC9">
              <w:rPr>
                <w:rFonts w:ascii="Angsana New" w:hAnsi="Angsana New" w:cs="Angsana New"/>
                <w:sz w:val="26"/>
                <w:szCs w:val="26"/>
              </w:rPr>
              <w:t>(Less) Accumulated leasehold amortization</w:t>
            </w:r>
          </w:p>
        </w:tc>
        <w:tc>
          <w:tcPr>
            <w:tcW w:w="1138" w:type="dxa"/>
            <w:shd w:val="clear" w:color="auto" w:fill="auto"/>
            <w:vAlign w:val="bottom"/>
          </w:tcPr>
          <w:p w14:paraId="34B97442"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49ADCCC3"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2B9524F1"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256" w:type="dxa"/>
            <w:shd w:val="clear" w:color="auto" w:fill="auto"/>
            <w:vAlign w:val="bottom"/>
          </w:tcPr>
          <w:p w14:paraId="13B6EBB3"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6B7CE3B4"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277" w:type="dxa"/>
            <w:shd w:val="clear" w:color="auto" w:fill="auto"/>
            <w:vAlign w:val="bottom"/>
          </w:tcPr>
          <w:p w14:paraId="31385AA4"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276" w:type="dxa"/>
            <w:shd w:val="clear" w:color="auto" w:fill="auto"/>
            <w:vAlign w:val="bottom"/>
          </w:tcPr>
          <w:p w14:paraId="59FA0EEF" w14:textId="77777777" w:rsidR="00860153" w:rsidRPr="009E24DF" w:rsidRDefault="00860153"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691BB9FE" w14:textId="77777777" w:rsidR="00860153" w:rsidRPr="009E24DF" w:rsidRDefault="00860153"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(32,571,538)</w:t>
            </w:r>
          </w:p>
        </w:tc>
        <w:tc>
          <w:tcPr>
            <w:tcW w:w="1149" w:type="dxa"/>
            <w:gridSpan w:val="2"/>
            <w:shd w:val="clear" w:color="auto" w:fill="auto"/>
            <w:vAlign w:val="bottom"/>
          </w:tcPr>
          <w:p w14:paraId="67BB36F0" w14:textId="77777777" w:rsidR="00860153" w:rsidRPr="009E24DF" w:rsidRDefault="00860153" w:rsidP="001A3125">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(42,592,867)</w:t>
            </w:r>
          </w:p>
        </w:tc>
      </w:tr>
      <w:tr w:rsidR="001A3125" w:rsidRPr="009E24DF" w14:paraId="1C53BD89" w14:textId="77777777" w:rsidTr="00860153">
        <w:trPr>
          <w:trHeight w:val="397"/>
        </w:trPr>
        <w:tc>
          <w:tcPr>
            <w:tcW w:w="2974" w:type="dxa"/>
            <w:vAlign w:val="bottom"/>
          </w:tcPr>
          <w:p w14:paraId="30D2ECE0" w14:textId="042A5EE4" w:rsidR="001A3125" w:rsidRPr="009E24DF" w:rsidRDefault="001A3125" w:rsidP="001A3125">
            <w:pPr>
              <w:spacing w:line="340" w:lineRule="exact"/>
              <w:ind w:left="-108" w:right="1"/>
              <w:jc w:val="left"/>
              <w:rPr>
                <w:rFonts w:ascii="Angsana New" w:hAnsi="Angsana New" w:cs="Angsana New"/>
                <w:color w:val="000000" w:themeColor="text1"/>
                <w:sz w:val="26"/>
                <w:szCs w:val="26"/>
                <w:cs/>
              </w:rPr>
            </w:pPr>
            <w:r w:rsidRPr="00E371C0">
              <w:rPr>
                <w:rFonts w:ascii="Angsana New" w:hAnsi="Angsana New" w:cs="Angsana New"/>
                <w:sz w:val="26"/>
                <w:szCs w:val="26"/>
              </w:rPr>
              <w:t>Investment property - net</w:t>
            </w:r>
          </w:p>
        </w:tc>
        <w:tc>
          <w:tcPr>
            <w:tcW w:w="1138" w:type="dxa"/>
            <w:shd w:val="clear" w:color="auto" w:fill="auto"/>
            <w:vAlign w:val="bottom"/>
          </w:tcPr>
          <w:p w14:paraId="26D61FA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7F88E7B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422E2B1A"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00385333"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56" w:type="dxa"/>
            <w:shd w:val="clear" w:color="auto" w:fill="auto"/>
            <w:vAlign w:val="bottom"/>
          </w:tcPr>
          <w:p w14:paraId="0BDC7B56"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24744160"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77" w:type="dxa"/>
            <w:shd w:val="clear" w:color="auto" w:fill="auto"/>
            <w:vAlign w:val="bottom"/>
          </w:tcPr>
          <w:p w14:paraId="1AFCCB65"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276" w:type="dxa"/>
            <w:shd w:val="clear" w:color="auto" w:fill="auto"/>
            <w:vAlign w:val="bottom"/>
          </w:tcPr>
          <w:p w14:paraId="6F13AFE0" w14:textId="77777777" w:rsidR="001A3125" w:rsidRPr="009E24DF" w:rsidRDefault="001A3125" w:rsidP="001A3125">
            <w:pPr>
              <w:spacing w:line="340" w:lineRule="exact"/>
              <w:ind w:left="-40" w:right="1"/>
              <w:jc w:val="right"/>
              <w:rPr>
                <w:rFonts w:ascii="Angsana New" w:hAnsi="Angsana New" w:cs="Angsana New"/>
                <w:color w:val="000000" w:themeColor="text1"/>
                <w:sz w:val="26"/>
                <w:szCs w:val="26"/>
              </w:rPr>
            </w:pPr>
          </w:p>
        </w:tc>
        <w:tc>
          <w:tcPr>
            <w:tcW w:w="1138" w:type="dxa"/>
            <w:shd w:val="clear" w:color="auto" w:fill="auto"/>
            <w:vAlign w:val="bottom"/>
          </w:tcPr>
          <w:p w14:paraId="614F2630" w14:textId="77777777" w:rsidR="001A3125" w:rsidRPr="009E24DF" w:rsidRDefault="001A3125" w:rsidP="001A3125">
            <w:pPr>
              <w:pBdr>
                <w:bottom w:val="doub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sz w:val="26"/>
                <w:szCs w:val="26"/>
              </w:rPr>
              <w:t>814,137,274</w:t>
            </w:r>
          </w:p>
        </w:tc>
        <w:tc>
          <w:tcPr>
            <w:tcW w:w="1149" w:type="dxa"/>
            <w:gridSpan w:val="2"/>
            <w:shd w:val="clear" w:color="auto" w:fill="auto"/>
            <w:vAlign w:val="bottom"/>
          </w:tcPr>
          <w:p w14:paraId="3478E0C5" w14:textId="77777777" w:rsidR="001A3125" w:rsidRPr="009E24DF" w:rsidRDefault="001A3125" w:rsidP="001A3125">
            <w:pPr>
              <w:pBdr>
                <w:bottom w:val="doub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806,562,063</w:t>
            </w:r>
          </w:p>
        </w:tc>
      </w:tr>
    </w:tbl>
    <w:p w14:paraId="2D85097B" w14:textId="312C58D3" w:rsidR="00F00B54" w:rsidRDefault="00F00B54" w:rsidP="006A2406">
      <w:pPr>
        <w:pStyle w:val="ListParagraph"/>
        <w:ind w:left="420" w:right="1" w:firstLine="0"/>
        <w:jc w:val="thaiDistribute"/>
        <w:rPr>
          <w:rFonts w:ascii="Angsana New" w:hAnsi="Angsana New"/>
          <w:snapToGrid w:val="0"/>
          <w:lang w:eastAsia="th-TH"/>
        </w:rPr>
      </w:pPr>
    </w:p>
    <w:p w14:paraId="0D585871" w14:textId="77777777" w:rsidR="005E2AFA" w:rsidRDefault="005E2AFA" w:rsidP="005E2AFA">
      <w:pPr>
        <w:pStyle w:val="ListParagraph"/>
        <w:spacing w:before="0"/>
        <w:ind w:left="420" w:right="1" w:firstLine="0"/>
        <w:jc w:val="thaiDistribute"/>
        <w:rPr>
          <w:rFonts w:ascii="Angsana New" w:hAnsi="Angsana New"/>
          <w:snapToGrid w:val="0"/>
          <w:lang w:eastAsia="th-TH"/>
        </w:rPr>
      </w:pPr>
    </w:p>
    <w:p w14:paraId="033A540E" w14:textId="2C1BBCB6" w:rsidR="00F00B54" w:rsidRDefault="00F00B54" w:rsidP="006A2406">
      <w:pPr>
        <w:pStyle w:val="ListParagraph"/>
        <w:ind w:left="420" w:right="1" w:firstLine="0"/>
        <w:jc w:val="thaiDistribute"/>
        <w:rPr>
          <w:rFonts w:ascii="Angsana New" w:hAnsi="Angsana New"/>
          <w:snapToGrid w:val="0"/>
          <w:lang w:eastAsia="th-TH"/>
        </w:rPr>
      </w:pPr>
    </w:p>
    <w:p w14:paraId="3F236729" w14:textId="77777777" w:rsidR="004F4C35" w:rsidRDefault="004F4C35" w:rsidP="006A2406">
      <w:pPr>
        <w:pStyle w:val="ListParagraph"/>
        <w:ind w:left="420" w:right="1" w:firstLine="0"/>
        <w:jc w:val="thaiDistribute"/>
        <w:rPr>
          <w:rFonts w:ascii="Angsana New" w:hAnsi="Angsana New"/>
          <w:snapToGrid w:val="0"/>
          <w:lang w:eastAsia="th-TH"/>
        </w:rPr>
      </w:pPr>
    </w:p>
    <w:tbl>
      <w:tblPr>
        <w:tblStyle w:val="TableGrid"/>
        <w:tblW w:w="1516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7"/>
        <w:gridCol w:w="529"/>
        <w:gridCol w:w="576"/>
        <w:gridCol w:w="700"/>
        <w:gridCol w:w="135"/>
        <w:gridCol w:w="999"/>
        <w:gridCol w:w="7"/>
        <w:gridCol w:w="996"/>
        <w:gridCol w:w="131"/>
        <w:gridCol w:w="972"/>
        <w:gridCol w:w="304"/>
        <w:gridCol w:w="803"/>
        <w:gridCol w:w="473"/>
        <w:gridCol w:w="533"/>
        <w:gridCol w:w="601"/>
        <w:gridCol w:w="405"/>
        <w:gridCol w:w="729"/>
        <w:gridCol w:w="244"/>
        <w:gridCol w:w="1031"/>
        <w:gridCol w:w="114"/>
        <w:gridCol w:w="1107"/>
        <w:gridCol w:w="55"/>
        <w:gridCol w:w="1027"/>
        <w:gridCol w:w="249"/>
      </w:tblGrid>
      <w:tr w:rsidR="00873449" w:rsidRPr="009E24DF" w14:paraId="33BC9930" w14:textId="77777777" w:rsidTr="00E17B38">
        <w:trPr>
          <w:gridAfter w:val="1"/>
          <w:wAfter w:w="249" w:type="dxa"/>
          <w:trHeight w:val="283"/>
        </w:trPr>
        <w:tc>
          <w:tcPr>
            <w:tcW w:w="2447" w:type="dxa"/>
          </w:tcPr>
          <w:p w14:paraId="17FD7FFB" w14:textId="77777777" w:rsidR="00873449" w:rsidRPr="001D02F9" w:rsidRDefault="00873449" w:rsidP="00486FBD">
            <w:pPr>
              <w:spacing w:line="340" w:lineRule="exact"/>
              <w:ind w:left="-118" w:right="1"/>
              <w:jc w:val="thaiDistribute"/>
              <w:rPr>
                <w:rFonts w:ascii="Angsana New" w:hAnsi="Angsana New" w:cs="Angsana New"/>
                <w:color w:val="000000" w:themeColor="text1"/>
                <w:sz w:val="24"/>
                <w:szCs w:val="24"/>
              </w:rPr>
            </w:pPr>
            <w:bookmarkStart w:id="10" w:name="_Hlk1202979"/>
          </w:p>
        </w:tc>
        <w:tc>
          <w:tcPr>
            <w:tcW w:w="12471" w:type="dxa"/>
            <w:gridSpan w:val="22"/>
            <w:vAlign w:val="bottom"/>
          </w:tcPr>
          <w:p w14:paraId="73237E99" w14:textId="2045DBCC" w:rsidR="00873449" w:rsidRPr="001D02F9" w:rsidRDefault="00873449" w:rsidP="00486FBD">
            <w:pPr>
              <w:pBdr>
                <w:bottom w:val="single" w:sz="4" w:space="1" w:color="auto"/>
              </w:pBdr>
              <w:spacing w:line="340" w:lineRule="exact"/>
              <w:ind w:right="1"/>
              <w:jc w:val="right"/>
              <w:rPr>
                <w:rFonts w:ascii="Angsana New" w:hAnsi="Angsana New" w:cs="Angsana New"/>
                <w:color w:val="000000" w:themeColor="text1"/>
                <w:sz w:val="24"/>
                <w:szCs w:val="24"/>
                <w:cs/>
              </w:rPr>
            </w:pPr>
            <w:r w:rsidRPr="00873449">
              <w:rPr>
                <w:rFonts w:ascii="Angsana New" w:hAnsi="Angsana New" w:cs="Angsana New"/>
                <w:color w:val="000000" w:themeColor="text1"/>
                <w:sz w:val="24"/>
                <w:szCs w:val="24"/>
                <w:cs/>
              </w:rPr>
              <w:t>(</w:t>
            </w:r>
            <w:r w:rsidRPr="00873449">
              <w:rPr>
                <w:rFonts w:ascii="Angsana New" w:hAnsi="Angsana New" w:cs="Angsana New"/>
                <w:color w:val="000000" w:themeColor="text1"/>
                <w:sz w:val="24"/>
                <w:szCs w:val="24"/>
              </w:rPr>
              <w:t>Unit : Baht</w:t>
            </w:r>
            <w:r w:rsidRPr="00873449">
              <w:rPr>
                <w:rFonts w:ascii="Angsana New" w:hAnsi="Angsana New" w:cs="Angsana New"/>
                <w:color w:val="000000" w:themeColor="text1"/>
                <w:sz w:val="24"/>
                <w:szCs w:val="24"/>
                <w:cs/>
              </w:rPr>
              <w:t>)</w:t>
            </w:r>
          </w:p>
        </w:tc>
      </w:tr>
      <w:tr w:rsidR="00873449" w:rsidRPr="009E24DF" w14:paraId="4D298E8B" w14:textId="77777777" w:rsidTr="00E17B38">
        <w:trPr>
          <w:gridAfter w:val="1"/>
          <w:wAfter w:w="249" w:type="dxa"/>
          <w:trHeight w:val="283"/>
        </w:trPr>
        <w:tc>
          <w:tcPr>
            <w:tcW w:w="2447" w:type="dxa"/>
          </w:tcPr>
          <w:p w14:paraId="654D859A" w14:textId="77777777" w:rsidR="00873449" w:rsidRPr="001D02F9" w:rsidRDefault="00873449" w:rsidP="00873449">
            <w:pPr>
              <w:spacing w:line="340" w:lineRule="exact"/>
              <w:ind w:left="-118" w:right="1"/>
              <w:jc w:val="thaiDistribute"/>
              <w:rPr>
                <w:rFonts w:ascii="Angsana New" w:hAnsi="Angsana New" w:cs="Angsana New"/>
                <w:color w:val="000000" w:themeColor="text1"/>
                <w:sz w:val="24"/>
                <w:szCs w:val="24"/>
              </w:rPr>
            </w:pPr>
          </w:p>
        </w:tc>
        <w:tc>
          <w:tcPr>
            <w:tcW w:w="12471" w:type="dxa"/>
            <w:gridSpan w:val="22"/>
          </w:tcPr>
          <w:p w14:paraId="6A0B4381" w14:textId="669F04BF" w:rsidR="00873449" w:rsidRPr="001D02F9" w:rsidRDefault="00873449" w:rsidP="00873449">
            <w:pPr>
              <w:pBdr>
                <w:bottom w:val="single" w:sz="4" w:space="1" w:color="auto"/>
              </w:pBdr>
              <w:spacing w:line="340" w:lineRule="exact"/>
              <w:ind w:right="1"/>
              <w:jc w:val="center"/>
              <w:rPr>
                <w:rFonts w:ascii="Angsana New" w:hAnsi="Angsana New" w:cs="Angsana New"/>
                <w:color w:val="000000" w:themeColor="text1"/>
                <w:sz w:val="24"/>
                <w:szCs w:val="24"/>
                <w:cs/>
              </w:rPr>
            </w:pPr>
            <w:r w:rsidRPr="00E371C0">
              <w:rPr>
                <w:rFonts w:ascii="Angsana New" w:hAnsi="Angsana New" w:cs="Angsana New"/>
              </w:rPr>
              <w:t>Separate financial statements</w:t>
            </w:r>
          </w:p>
        </w:tc>
      </w:tr>
      <w:tr w:rsidR="00873449" w:rsidRPr="009E24DF" w14:paraId="3E77C3AE" w14:textId="77777777" w:rsidTr="00E17B38">
        <w:trPr>
          <w:gridAfter w:val="1"/>
          <w:wAfter w:w="249" w:type="dxa"/>
          <w:trHeight w:val="283"/>
        </w:trPr>
        <w:tc>
          <w:tcPr>
            <w:tcW w:w="2447" w:type="dxa"/>
          </w:tcPr>
          <w:p w14:paraId="4E4E4CCD" w14:textId="77777777" w:rsidR="00873449" w:rsidRPr="001D02F9" w:rsidRDefault="00873449" w:rsidP="00873449">
            <w:pPr>
              <w:spacing w:line="340" w:lineRule="exact"/>
              <w:ind w:left="-118" w:right="1"/>
              <w:jc w:val="thaiDistribute"/>
              <w:rPr>
                <w:rFonts w:ascii="Angsana New" w:hAnsi="Angsana New" w:cs="Angsana New"/>
                <w:color w:val="000000" w:themeColor="text1"/>
                <w:sz w:val="24"/>
                <w:szCs w:val="24"/>
              </w:rPr>
            </w:pPr>
          </w:p>
        </w:tc>
        <w:tc>
          <w:tcPr>
            <w:tcW w:w="5045" w:type="dxa"/>
            <w:gridSpan w:val="9"/>
            <w:vAlign w:val="bottom"/>
          </w:tcPr>
          <w:p w14:paraId="2CE53A4D" w14:textId="298FCB94" w:rsidR="00873449" w:rsidRPr="001D02F9" w:rsidRDefault="00873449" w:rsidP="00873449">
            <w:pPr>
              <w:pBdr>
                <w:bottom w:val="single" w:sz="4" w:space="1" w:color="auto"/>
              </w:pBdr>
              <w:spacing w:line="340" w:lineRule="exact"/>
              <w:ind w:right="1"/>
              <w:jc w:val="center"/>
              <w:rPr>
                <w:rFonts w:ascii="Angsana New" w:hAnsi="Angsana New" w:cs="Angsana New"/>
                <w:color w:val="000000" w:themeColor="text1"/>
                <w:sz w:val="24"/>
                <w:szCs w:val="24"/>
              </w:rPr>
            </w:pPr>
            <w:r w:rsidRPr="00E371C0">
              <w:rPr>
                <w:rFonts w:ascii="Angsana New" w:hAnsi="Angsana New" w:cs="Angsana New"/>
              </w:rPr>
              <w:t>Cost</w:t>
            </w:r>
          </w:p>
        </w:tc>
        <w:tc>
          <w:tcPr>
            <w:tcW w:w="5237" w:type="dxa"/>
            <w:gridSpan w:val="10"/>
            <w:vAlign w:val="bottom"/>
          </w:tcPr>
          <w:p w14:paraId="70FA700A" w14:textId="65FE2466" w:rsidR="00873449" w:rsidRPr="001D02F9" w:rsidRDefault="00873449" w:rsidP="00873449">
            <w:pPr>
              <w:pBdr>
                <w:bottom w:val="single" w:sz="4" w:space="1" w:color="auto"/>
              </w:pBdr>
              <w:spacing w:line="340" w:lineRule="exact"/>
              <w:ind w:right="1"/>
              <w:jc w:val="center"/>
              <w:rPr>
                <w:rFonts w:ascii="Angsana New" w:hAnsi="Angsana New" w:cs="Angsana New"/>
                <w:color w:val="000000" w:themeColor="text1"/>
                <w:sz w:val="24"/>
                <w:szCs w:val="24"/>
              </w:rPr>
            </w:pPr>
            <w:r w:rsidRPr="00E371C0">
              <w:rPr>
                <w:rFonts w:ascii="Angsana New" w:hAnsi="Angsana New" w:cs="Angsana New"/>
              </w:rPr>
              <w:t>Accumulated depreciation</w:t>
            </w:r>
          </w:p>
        </w:tc>
        <w:tc>
          <w:tcPr>
            <w:tcW w:w="2189" w:type="dxa"/>
            <w:gridSpan w:val="3"/>
            <w:vAlign w:val="bottom"/>
          </w:tcPr>
          <w:p w14:paraId="52A92831" w14:textId="33D9721F" w:rsidR="00873449" w:rsidRPr="001D02F9" w:rsidRDefault="00873449" w:rsidP="00873449">
            <w:pPr>
              <w:pBdr>
                <w:bottom w:val="single" w:sz="4" w:space="1" w:color="auto"/>
              </w:pBdr>
              <w:spacing w:line="340" w:lineRule="exact"/>
              <w:ind w:right="1"/>
              <w:jc w:val="center"/>
              <w:rPr>
                <w:rFonts w:ascii="Angsana New" w:hAnsi="Angsana New" w:cs="Angsana New"/>
                <w:color w:val="000000" w:themeColor="text1"/>
                <w:sz w:val="24"/>
                <w:szCs w:val="24"/>
              </w:rPr>
            </w:pPr>
            <w:r w:rsidRPr="00E371C0">
              <w:rPr>
                <w:rFonts w:ascii="Angsana New" w:hAnsi="Angsana New" w:cs="Angsana New"/>
              </w:rPr>
              <w:t>Book value</w:t>
            </w:r>
            <w:r w:rsidRPr="00E371C0">
              <w:rPr>
                <w:rFonts w:ascii="Angsana New" w:hAnsi="Angsana New" w:cs="Angsana New" w:hint="cs"/>
                <w:cs/>
              </w:rPr>
              <w:t xml:space="preserve"> </w:t>
            </w:r>
            <w:r w:rsidRPr="00E371C0">
              <w:rPr>
                <w:rFonts w:ascii="Angsana New" w:hAnsi="Angsana New" w:cs="Angsana New"/>
              </w:rPr>
              <w:t>- net</w:t>
            </w:r>
          </w:p>
        </w:tc>
      </w:tr>
      <w:tr w:rsidR="00873449" w:rsidRPr="009E24DF" w14:paraId="2D0B50ED" w14:textId="77777777" w:rsidTr="00E17B38">
        <w:trPr>
          <w:gridAfter w:val="1"/>
          <w:wAfter w:w="249" w:type="dxa"/>
          <w:trHeight w:val="765"/>
        </w:trPr>
        <w:tc>
          <w:tcPr>
            <w:tcW w:w="2447" w:type="dxa"/>
          </w:tcPr>
          <w:p w14:paraId="139AC8EC" w14:textId="77777777" w:rsidR="00873449" w:rsidRPr="001D02F9" w:rsidRDefault="00873449" w:rsidP="00873449">
            <w:pPr>
              <w:spacing w:line="340" w:lineRule="exact"/>
              <w:ind w:left="-118" w:right="1"/>
              <w:jc w:val="thaiDistribute"/>
              <w:rPr>
                <w:rFonts w:ascii="Angsana New" w:hAnsi="Angsana New" w:cs="Angsana New"/>
                <w:color w:val="000000" w:themeColor="text1"/>
                <w:sz w:val="24"/>
                <w:szCs w:val="24"/>
              </w:rPr>
            </w:pPr>
          </w:p>
        </w:tc>
        <w:tc>
          <w:tcPr>
            <w:tcW w:w="1105" w:type="dxa"/>
            <w:gridSpan w:val="2"/>
            <w:vAlign w:val="bottom"/>
          </w:tcPr>
          <w:p w14:paraId="341ACFFD" w14:textId="02429A3C" w:rsidR="00873449" w:rsidRPr="001D02F9" w:rsidRDefault="00873449" w:rsidP="00873449">
            <w:pPr>
              <w:spacing w:line="340" w:lineRule="exact"/>
              <w:ind w:left="-40" w:right="1"/>
              <w:jc w:val="center"/>
              <w:rPr>
                <w:rFonts w:ascii="Angsana New" w:hAnsi="Angsana New" w:cs="Angsana New"/>
                <w:color w:val="000000" w:themeColor="text1"/>
                <w:sz w:val="24"/>
                <w:szCs w:val="24"/>
              </w:rPr>
            </w:pPr>
            <w:r w:rsidRPr="00F00B54">
              <w:rPr>
                <w:rFonts w:ascii="Angsana New" w:hAnsi="Angsana New" w:cs="Angsana New"/>
                <w:sz w:val="26"/>
                <w:szCs w:val="26"/>
              </w:rPr>
              <w:t>As at December</w:t>
            </w:r>
          </w:p>
        </w:tc>
        <w:tc>
          <w:tcPr>
            <w:tcW w:w="835" w:type="dxa"/>
            <w:gridSpan w:val="2"/>
            <w:shd w:val="clear" w:color="auto" w:fill="auto"/>
            <w:vAlign w:val="bottom"/>
          </w:tcPr>
          <w:p w14:paraId="03A9F6FA" w14:textId="382FAFB1" w:rsidR="00873449" w:rsidRPr="001D02F9" w:rsidRDefault="00873449" w:rsidP="00873449">
            <w:pPr>
              <w:spacing w:line="340" w:lineRule="exact"/>
              <w:ind w:left="-40" w:right="1"/>
              <w:jc w:val="center"/>
              <w:rPr>
                <w:rFonts w:ascii="Angsana New" w:hAnsi="Angsana New" w:cs="Angsana New"/>
                <w:color w:val="000000" w:themeColor="text1"/>
                <w:sz w:val="24"/>
                <w:szCs w:val="24"/>
                <w:cs/>
              </w:rPr>
            </w:pPr>
          </w:p>
        </w:tc>
        <w:tc>
          <w:tcPr>
            <w:tcW w:w="1006" w:type="dxa"/>
            <w:gridSpan w:val="2"/>
            <w:shd w:val="clear" w:color="auto" w:fill="auto"/>
            <w:vAlign w:val="bottom"/>
          </w:tcPr>
          <w:p w14:paraId="2A749509" w14:textId="3ACF279E" w:rsidR="00873449" w:rsidRPr="001D02F9" w:rsidRDefault="00873449" w:rsidP="00873449">
            <w:pPr>
              <w:spacing w:line="340" w:lineRule="exact"/>
              <w:ind w:left="-40" w:right="1"/>
              <w:jc w:val="center"/>
              <w:rPr>
                <w:rFonts w:ascii="Angsana New" w:hAnsi="Angsana New" w:cs="Angsana New"/>
                <w:color w:val="000000" w:themeColor="text1"/>
                <w:sz w:val="24"/>
                <w:szCs w:val="24"/>
              </w:rPr>
            </w:pPr>
          </w:p>
        </w:tc>
        <w:tc>
          <w:tcPr>
            <w:tcW w:w="996" w:type="dxa"/>
            <w:vAlign w:val="bottom"/>
          </w:tcPr>
          <w:p w14:paraId="5586474B" w14:textId="5023993B" w:rsidR="00873449" w:rsidRPr="001D02F9" w:rsidRDefault="00873449" w:rsidP="00873449">
            <w:pPr>
              <w:spacing w:line="340" w:lineRule="exact"/>
              <w:ind w:left="-40" w:right="0"/>
              <w:jc w:val="center"/>
              <w:rPr>
                <w:rFonts w:ascii="Angsana New" w:hAnsi="Angsana New" w:cs="Angsana New"/>
                <w:color w:val="000000" w:themeColor="text1"/>
                <w:sz w:val="24"/>
                <w:szCs w:val="24"/>
                <w:cs/>
              </w:rPr>
            </w:pPr>
            <w:r w:rsidRPr="00F00B54">
              <w:rPr>
                <w:rFonts w:ascii="Angsana New" w:hAnsi="Angsana New" w:cs="Angsana New"/>
                <w:color w:val="000000" w:themeColor="text1"/>
                <w:sz w:val="26"/>
                <w:szCs w:val="26"/>
              </w:rPr>
              <w:t>Transfer In</w:t>
            </w:r>
          </w:p>
        </w:tc>
        <w:tc>
          <w:tcPr>
            <w:tcW w:w="1103" w:type="dxa"/>
            <w:gridSpan w:val="2"/>
            <w:vAlign w:val="bottom"/>
          </w:tcPr>
          <w:p w14:paraId="1B69FDF6" w14:textId="00BA5770" w:rsidR="00873449" w:rsidRPr="001D02F9" w:rsidRDefault="00873449" w:rsidP="00873449">
            <w:pPr>
              <w:spacing w:line="340" w:lineRule="exact"/>
              <w:ind w:left="-40" w:right="0"/>
              <w:jc w:val="center"/>
              <w:rPr>
                <w:rFonts w:ascii="Angsana New" w:hAnsi="Angsana New" w:cs="Angsana New"/>
                <w:color w:val="000000" w:themeColor="text1"/>
                <w:sz w:val="24"/>
                <w:szCs w:val="24"/>
              </w:rPr>
            </w:pPr>
            <w:r w:rsidRPr="00F00B54">
              <w:rPr>
                <w:rFonts w:ascii="Angsana New" w:hAnsi="Angsana New" w:cs="Angsana New"/>
                <w:sz w:val="26"/>
                <w:szCs w:val="26"/>
              </w:rPr>
              <w:t>As at December</w:t>
            </w:r>
          </w:p>
        </w:tc>
        <w:tc>
          <w:tcPr>
            <w:tcW w:w="1107" w:type="dxa"/>
            <w:gridSpan w:val="2"/>
            <w:vAlign w:val="bottom"/>
          </w:tcPr>
          <w:p w14:paraId="4C40878E" w14:textId="07B9167E" w:rsidR="00873449" w:rsidRPr="001D02F9" w:rsidRDefault="00873449" w:rsidP="00873449">
            <w:pPr>
              <w:spacing w:line="340" w:lineRule="exact"/>
              <w:ind w:left="-40" w:right="0"/>
              <w:jc w:val="center"/>
              <w:rPr>
                <w:rFonts w:ascii="Angsana New" w:hAnsi="Angsana New" w:cs="Angsana New"/>
                <w:color w:val="000000" w:themeColor="text1"/>
                <w:sz w:val="24"/>
                <w:szCs w:val="24"/>
              </w:rPr>
            </w:pPr>
            <w:r w:rsidRPr="00F00B54">
              <w:rPr>
                <w:rFonts w:ascii="Angsana New" w:hAnsi="Angsana New" w:cs="Angsana New"/>
                <w:sz w:val="26"/>
                <w:szCs w:val="26"/>
              </w:rPr>
              <w:t>As at December</w:t>
            </w:r>
          </w:p>
        </w:tc>
        <w:tc>
          <w:tcPr>
            <w:tcW w:w="1006" w:type="dxa"/>
            <w:gridSpan w:val="2"/>
            <w:shd w:val="clear" w:color="auto" w:fill="auto"/>
            <w:vAlign w:val="bottom"/>
          </w:tcPr>
          <w:p w14:paraId="629D2D79" w14:textId="65B35A6C" w:rsidR="00873449" w:rsidRPr="001D02F9" w:rsidRDefault="00873449" w:rsidP="00873449">
            <w:pPr>
              <w:spacing w:line="340" w:lineRule="exact"/>
              <w:ind w:left="-40" w:right="1"/>
              <w:jc w:val="center"/>
              <w:rPr>
                <w:rFonts w:ascii="Angsana New" w:hAnsi="Angsana New" w:cs="Angsana New"/>
                <w:color w:val="000000" w:themeColor="text1"/>
                <w:sz w:val="24"/>
                <w:szCs w:val="24"/>
              </w:rPr>
            </w:pPr>
          </w:p>
        </w:tc>
        <w:tc>
          <w:tcPr>
            <w:tcW w:w="1006" w:type="dxa"/>
            <w:gridSpan w:val="2"/>
            <w:shd w:val="clear" w:color="auto" w:fill="auto"/>
            <w:vAlign w:val="bottom"/>
          </w:tcPr>
          <w:p w14:paraId="42E66176" w14:textId="11B824A6" w:rsidR="00873449" w:rsidRPr="001D02F9" w:rsidRDefault="00873449" w:rsidP="00873449">
            <w:pPr>
              <w:spacing w:line="340" w:lineRule="exact"/>
              <w:ind w:left="-40" w:right="1"/>
              <w:jc w:val="center"/>
              <w:rPr>
                <w:rFonts w:ascii="Angsana New" w:hAnsi="Angsana New" w:cs="Angsana New"/>
                <w:color w:val="000000" w:themeColor="text1"/>
                <w:sz w:val="24"/>
                <w:szCs w:val="24"/>
              </w:rPr>
            </w:pPr>
          </w:p>
        </w:tc>
        <w:tc>
          <w:tcPr>
            <w:tcW w:w="973" w:type="dxa"/>
            <w:gridSpan w:val="2"/>
            <w:vAlign w:val="bottom"/>
          </w:tcPr>
          <w:p w14:paraId="1B35B1ED" w14:textId="2520BD7C" w:rsidR="00873449" w:rsidRPr="001D02F9" w:rsidRDefault="00873449" w:rsidP="00873449">
            <w:pPr>
              <w:spacing w:line="340" w:lineRule="exact"/>
              <w:ind w:left="-40" w:right="0"/>
              <w:jc w:val="center"/>
              <w:rPr>
                <w:rFonts w:ascii="Angsana New" w:hAnsi="Angsana New" w:cs="Angsana New"/>
                <w:color w:val="000000" w:themeColor="text1"/>
                <w:sz w:val="24"/>
                <w:szCs w:val="24"/>
                <w:cs/>
              </w:rPr>
            </w:pPr>
            <w:r w:rsidRPr="00F00B54">
              <w:rPr>
                <w:rFonts w:ascii="Angsana New" w:hAnsi="Angsana New" w:cs="Angsana New"/>
                <w:color w:val="000000" w:themeColor="text1"/>
                <w:sz w:val="26"/>
                <w:szCs w:val="26"/>
              </w:rPr>
              <w:t>Transfer</w:t>
            </w:r>
          </w:p>
        </w:tc>
        <w:tc>
          <w:tcPr>
            <w:tcW w:w="1145" w:type="dxa"/>
            <w:gridSpan w:val="2"/>
            <w:vAlign w:val="bottom"/>
          </w:tcPr>
          <w:p w14:paraId="75F7A491" w14:textId="461E1156" w:rsidR="00873449" w:rsidRPr="001D02F9" w:rsidRDefault="00873449" w:rsidP="00873449">
            <w:pPr>
              <w:spacing w:line="340" w:lineRule="exact"/>
              <w:ind w:left="-40" w:right="1"/>
              <w:jc w:val="center"/>
              <w:rPr>
                <w:rFonts w:ascii="Angsana New" w:hAnsi="Angsana New" w:cs="Angsana New"/>
                <w:color w:val="000000" w:themeColor="text1"/>
                <w:sz w:val="24"/>
                <w:szCs w:val="24"/>
              </w:rPr>
            </w:pPr>
            <w:r w:rsidRPr="00F00B54">
              <w:rPr>
                <w:rFonts w:ascii="Angsana New" w:hAnsi="Angsana New" w:cs="Angsana New"/>
                <w:sz w:val="26"/>
                <w:szCs w:val="26"/>
              </w:rPr>
              <w:t>As at December</w:t>
            </w:r>
          </w:p>
        </w:tc>
        <w:tc>
          <w:tcPr>
            <w:tcW w:w="1107" w:type="dxa"/>
            <w:vAlign w:val="bottom"/>
          </w:tcPr>
          <w:p w14:paraId="387135DA" w14:textId="0A8BE9B6" w:rsidR="00873449" w:rsidRPr="001D02F9" w:rsidRDefault="00873449" w:rsidP="00873449">
            <w:pPr>
              <w:spacing w:line="340" w:lineRule="exact"/>
              <w:ind w:left="-40" w:right="-108"/>
              <w:jc w:val="center"/>
              <w:rPr>
                <w:rFonts w:ascii="Angsana New" w:hAnsi="Angsana New" w:cs="Angsana New"/>
                <w:color w:val="000000" w:themeColor="text1"/>
                <w:sz w:val="24"/>
                <w:szCs w:val="24"/>
              </w:rPr>
            </w:pPr>
            <w:r w:rsidRPr="00F00B54">
              <w:rPr>
                <w:rFonts w:ascii="Angsana New" w:hAnsi="Angsana New" w:cs="Angsana New"/>
                <w:sz w:val="26"/>
                <w:szCs w:val="26"/>
              </w:rPr>
              <w:t>As at December</w:t>
            </w:r>
          </w:p>
        </w:tc>
        <w:tc>
          <w:tcPr>
            <w:tcW w:w="1082" w:type="dxa"/>
            <w:gridSpan w:val="2"/>
            <w:vAlign w:val="bottom"/>
          </w:tcPr>
          <w:p w14:paraId="6A2BCAAD" w14:textId="349199F3" w:rsidR="00873449" w:rsidRPr="001D02F9" w:rsidRDefault="00873449" w:rsidP="00873449">
            <w:pPr>
              <w:spacing w:line="340" w:lineRule="exact"/>
              <w:ind w:left="-40" w:right="1"/>
              <w:jc w:val="center"/>
              <w:rPr>
                <w:rFonts w:ascii="Angsana New" w:hAnsi="Angsana New" w:cs="Angsana New"/>
                <w:color w:val="000000" w:themeColor="text1"/>
                <w:sz w:val="24"/>
                <w:szCs w:val="24"/>
                <w:cs/>
              </w:rPr>
            </w:pPr>
            <w:r w:rsidRPr="00F00B54">
              <w:rPr>
                <w:rFonts w:ascii="Angsana New" w:hAnsi="Angsana New" w:cs="Angsana New"/>
                <w:sz w:val="26"/>
                <w:szCs w:val="26"/>
              </w:rPr>
              <w:t>As at December</w:t>
            </w:r>
          </w:p>
        </w:tc>
      </w:tr>
      <w:tr w:rsidR="00873449" w:rsidRPr="009E24DF" w14:paraId="498A50EF" w14:textId="77777777" w:rsidTr="00E17B38">
        <w:trPr>
          <w:gridAfter w:val="1"/>
          <w:wAfter w:w="249" w:type="dxa"/>
          <w:trHeight w:val="333"/>
        </w:trPr>
        <w:tc>
          <w:tcPr>
            <w:tcW w:w="2447" w:type="dxa"/>
          </w:tcPr>
          <w:p w14:paraId="36493D0D" w14:textId="77777777" w:rsidR="00873449" w:rsidRPr="001D02F9" w:rsidRDefault="00873449" w:rsidP="00873449">
            <w:pPr>
              <w:spacing w:line="340" w:lineRule="exact"/>
              <w:ind w:left="-118" w:right="1"/>
              <w:jc w:val="thaiDistribute"/>
              <w:rPr>
                <w:rFonts w:ascii="Angsana New" w:hAnsi="Angsana New" w:cs="Angsana New"/>
                <w:color w:val="000000" w:themeColor="text1"/>
                <w:sz w:val="24"/>
                <w:szCs w:val="24"/>
              </w:rPr>
            </w:pPr>
          </w:p>
        </w:tc>
        <w:tc>
          <w:tcPr>
            <w:tcW w:w="1105" w:type="dxa"/>
            <w:gridSpan w:val="2"/>
            <w:vAlign w:val="bottom"/>
          </w:tcPr>
          <w:p w14:paraId="32B7DAAA" w14:textId="4EF55712"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2019</w:t>
            </w:r>
          </w:p>
        </w:tc>
        <w:tc>
          <w:tcPr>
            <w:tcW w:w="835" w:type="dxa"/>
            <w:gridSpan w:val="2"/>
            <w:shd w:val="clear" w:color="auto" w:fill="auto"/>
            <w:vAlign w:val="bottom"/>
          </w:tcPr>
          <w:p w14:paraId="524C7569" w14:textId="0FE67B84"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cs/>
              </w:rPr>
            </w:pPr>
            <w:r w:rsidRPr="00E371C0">
              <w:rPr>
                <w:rFonts w:ascii="Angsana New" w:hAnsi="Angsana New" w:cs="Angsana New"/>
                <w:sz w:val="26"/>
                <w:szCs w:val="26"/>
              </w:rPr>
              <w:t>Increased</w:t>
            </w:r>
          </w:p>
        </w:tc>
        <w:tc>
          <w:tcPr>
            <w:tcW w:w="1006" w:type="dxa"/>
            <w:gridSpan w:val="2"/>
            <w:shd w:val="clear" w:color="auto" w:fill="auto"/>
            <w:vAlign w:val="bottom"/>
          </w:tcPr>
          <w:p w14:paraId="5A412C30" w14:textId="2BB8A800"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rPr>
            </w:pPr>
            <w:r w:rsidRPr="00E371C0">
              <w:rPr>
                <w:rFonts w:ascii="Angsana New" w:hAnsi="Angsana New" w:cs="Angsana New"/>
                <w:sz w:val="26"/>
                <w:szCs w:val="26"/>
              </w:rPr>
              <w:t>(Decreased)</w:t>
            </w:r>
          </w:p>
        </w:tc>
        <w:tc>
          <w:tcPr>
            <w:tcW w:w="996" w:type="dxa"/>
            <w:vAlign w:val="bottom"/>
          </w:tcPr>
          <w:p w14:paraId="11490E9F" w14:textId="6611C7E9" w:rsidR="00873449" w:rsidRPr="001D02F9" w:rsidRDefault="00873449" w:rsidP="00873449">
            <w:pPr>
              <w:pBdr>
                <w:bottom w:val="single" w:sz="4" w:space="1" w:color="auto"/>
              </w:pBdr>
              <w:spacing w:line="340" w:lineRule="exact"/>
              <w:ind w:left="-40" w:right="0"/>
              <w:jc w:val="center"/>
              <w:rPr>
                <w:rFonts w:ascii="Angsana New" w:hAnsi="Angsana New" w:cs="Angsana New"/>
                <w:color w:val="000000" w:themeColor="text1"/>
                <w:sz w:val="24"/>
                <w:szCs w:val="24"/>
                <w:cs/>
              </w:rPr>
            </w:pPr>
            <w:r w:rsidRPr="00F00B54">
              <w:rPr>
                <w:rFonts w:ascii="Angsana New" w:hAnsi="Angsana New" w:cs="Angsana New" w:hint="cs"/>
                <w:color w:val="000000" w:themeColor="text1"/>
                <w:sz w:val="26"/>
                <w:szCs w:val="26"/>
                <w:cs/>
              </w:rPr>
              <w:t>(</w:t>
            </w:r>
            <w:r w:rsidRPr="00F00B54">
              <w:rPr>
                <w:rFonts w:ascii="Angsana New" w:hAnsi="Angsana New" w:cs="Angsana New"/>
                <w:color w:val="000000" w:themeColor="text1"/>
                <w:sz w:val="26"/>
                <w:szCs w:val="26"/>
              </w:rPr>
              <w:t>Out</w:t>
            </w:r>
            <w:r w:rsidRPr="00F00B54">
              <w:rPr>
                <w:rFonts w:ascii="Angsana New" w:hAnsi="Angsana New" w:cs="Angsana New" w:hint="cs"/>
                <w:color w:val="000000" w:themeColor="text1"/>
                <w:sz w:val="26"/>
                <w:szCs w:val="26"/>
                <w:cs/>
              </w:rPr>
              <w:t>)</w:t>
            </w:r>
          </w:p>
        </w:tc>
        <w:tc>
          <w:tcPr>
            <w:tcW w:w="1103" w:type="dxa"/>
            <w:gridSpan w:val="2"/>
            <w:vAlign w:val="bottom"/>
          </w:tcPr>
          <w:p w14:paraId="3AC2B3CB" w14:textId="351A3012" w:rsidR="00873449" w:rsidRPr="001D02F9" w:rsidRDefault="00873449" w:rsidP="00873449">
            <w:pPr>
              <w:pBdr>
                <w:bottom w:val="single" w:sz="4" w:space="1" w:color="auto"/>
              </w:pBdr>
              <w:spacing w:line="340" w:lineRule="exact"/>
              <w:ind w:left="-40" w:right="0"/>
              <w:jc w:val="center"/>
              <w:rPr>
                <w:rFonts w:ascii="Angsana New" w:hAnsi="Angsana New" w:cs="Angsana New"/>
                <w:color w:val="000000" w:themeColor="text1"/>
                <w:sz w:val="24"/>
                <w:szCs w:val="24"/>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w:t>
            </w:r>
            <w:r>
              <w:rPr>
                <w:rFonts w:ascii="Angsana New" w:hAnsi="Angsana New" w:cs="Angsana New"/>
                <w:sz w:val="26"/>
                <w:szCs w:val="26"/>
              </w:rPr>
              <w:t>20</w:t>
            </w:r>
          </w:p>
        </w:tc>
        <w:tc>
          <w:tcPr>
            <w:tcW w:w="1107" w:type="dxa"/>
            <w:gridSpan w:val="2"/>
            <w:vAlign w:val="bottom"/>
          </w:tcPr>
          <w:p w14:paraId="5A7837E7" w14:textId="4DFB2004" w:rsidR="00873449" w:rsidRPr="001D02F9" w:rsidRDefault="00873449" w:rsidP="00873449">
            <w:pPr>
              <w:pBdr>
                <w:bottom w:val="single" w:sz="4" w:space="1" w:color="auto"/>
              </w:pBdr>
              <w:spacing w:line="340" w:lineRule="exact"/>
              <w:ind w:left="-40" w:right="0"/>
              <w:jc w:val="center"/>
              <w:rPr>
                <w:rFonts w:ascii="Angsana New" w:hAnsi="Angsana New" w:cs="Angsana New"/>
                <w:color w:val="000000" w:themeColor="text1"/>
                <w:sz w:val="24"/>
                <w:szCs w:val="24"/>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2019</w:t>
            </w:r>
          </w:p>
        </w:tc>
        <w:tc>
          <w:tcPr>
            <w:tcW w:w="1006" w:type="dxa"/>
            <w:gridSpan w:val="2"/>
            <w:shd w:val="clear" w:color="auto" w:fill="auto"/>
            <w:vAlign w:val="bottom"/>
          </w:tcPr>
          <w:p w14:paraId="51058BDB" w14:textId="100736A5"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rPr>
            </w:pPr>
            <w:r w:rsidRPr="00E371C0">
              <w:rPr>
                <w:rFonts w:ascii="Angsana New" w:hAnsi="Angsana New" w:cs="Angsana New"/>
                <w:sz w:val="26"/>
                <w:szCs w:val="26"/>
              </w:rPr>
              <w:t xml:space="preserve">   Increased</w:t>
            </w:r>
          </w:p>
        </w:tc>
        <w:tc>
          <w:tcPr>
            <w:tcW w:w="1006" w:type="dxa"/>
            <w:gridSpan w:val="2"/>
            <w:shd w:val="clear" w:color="auto" w:fill="auto"/>
            <w:vAlign w:val="bottom"/>
          </w:tcPr>
          <w:p w14:paraId="5CD342D3" w14:textId="7FC81A8D"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rPr>
            </w:pPr>
            <w:r w:rsidRPr="00E371C0">
              <w:rPr>
                <w:rFonts w:ascii="Angsana New" w:hAnsi="Angsana New" w:cs="Angsana New"/>
                <w:sz w:val="26"/>
                <w:szCs w:val="26"/>
              </w:rPr>
              <w:t>(Decreased)</w:t>
            </w:r>
          </w:p>
        </w:tc>
        <w:tc>
          <w:tcPr>
            <w:tcW w:w="973" w:type="dxa"/>
            <w:gridSpan w:val="2"/>
            <w:vAlign w:val="bottom"/>
          </w:tcPr>
          <w:p w14:paraId="2FB77291" w14:textId="10EB6A2D" w:rsidR="00873449" w:rsidRPr="001D02F9" w:rsidRDefault="00864474" w:rsidP="00873449">
            <w:pPr>
              <w:pBdr>
                <w:bottom w:val="single" w:sz="4" w:space="1" w:color="auto"/>
              </w:pBdr>
              <w:spacing w:line="340" w:lineRule="exact"/>
              <w:ind w:left="-40" w:right="0"/>
              <w:jc w:val="center"/>
              <w:rPr>
                <w:rFonts w:ascii="Angsana New" w:hAnsi="Angsana New" w:cs="Angsana New"/>
                <w:color w:val="000000" w:themeColor="text1"/>
                <w:sz w:val="24"/>
                <w:szCs w:val="24"/>
                <w:cs/>
              </w:rPr>
            </w:pPr>
            <w:r w:rsidRPr="00864474">
              <w:rPr>
                <w:rFonts w:ascii="Angsana New" w:hAnsi="Angsana New" w:cs="Angsana New"/>
                <w:color w:val="000000" w:themeColor="text1"/>
                <w:sz w:val="26"/>
                <w:szCs w:val="26"/>
              </w:rPr>
              <w:t>(In)</w:t>
            </w:r>
            <w:r>
              <w:rPr>
                <w:rFonts w:ascii="Angsana New" w:hAnsi="Angsana New" w:cs="Angsana New"/>
                <w:color w:val="000000" w:themeColor="text1"/>
                <w:sz w:val="26"/>
                <w:szCs w:val="26"/>
              </w:rPr>
              <w:t xml:space="preserve"> </w:t>
            </w:r>
            <w:r w:rsidR="00873449" w:rsidRPr="00F00B54">
              <w:rPr>
                <w:rFonts w:ascii="Angsana New" w:hAnsi="Angsana New" w:cs="Angsana New"/>
                <w:color w:val="000000" w:themeColor="text1"/>
                <w:sz w:val="26"/>
                <w:szCs w:val="26"/>
              </w:rPr>
              <w:t>Out</w:t>
            </w:r>
          </w:p>
        </w:tc>
        <w:tc>
          <w:tcPr>
            <w:tcW w:w="1145" w:type="dxa"/>
            <w:gridSpan w:val="2"/>
            <w:vAlign w:val="bottom"/>
          </w:tcPr>
          <w:p w14:paraId="2BB2FD51" w14:textId="360812B2"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w:t>
            </w:r>
            <w:r>
              <w:rPr>
                <w:rFonts w:ascii="Angsana New" w:hAnsi="Angsana New" w:cs="Angsana New"/>
                <w:sz w:val="26"/>
                <w:szCs w:val="26"/>
              </w:rPr>
              <w:t>20</w:t>
            </w:r>
          </w:p>
        </w:tc>
        <w:tc>
          <w:tcPr>
            <w:tcW w:w="1107" w:type="dxa"/>
            <w:vAlign w:val="bottom"/>
          </w:tcPr>
          <w:p w14:paraId="0CACE1B3" w14:textId="6EC1F6F3" w:rsidR="00873449" w:rsidRPr="001D02F9" w:rsidRDefault="00873449" w:rsidP="00873449">
            <w:pPr>
              <w:pBdr>
                <w:bottom w:val="single" w:sz="4" w:space="1" w:color="auto"/>
              </w:pBdr>
              <w:spacing w:line="340" w:lineRule="exact"/>
              <w:ind w:left="-40" w:right="-108"/>
              <w:jc w:val="center"/>
              <w:rPr>
                <w:rFonts w:ascii="Angsana New" w:hAnsi="Angsana New" w:cs="Angsana New"/>
                <w:color w:val="000000" w:themeColor="text1"/>
                <w:sz w:val="24"/>
                <w:szCs w:val="24"/>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w:t>
            </w:r>
            <w:r>
              <w:rPr>
                <w:rFonts w:ascii="Angsana New" w:hAnsi="Angsana New" w:cs="Angsana New"/>
                <w:sz w:val="26"/>
                <w:szCs w:val="26"/>
              </w:rPr>
              <w:t>19</w:t>
            </w:r>
          </w:p>
        </w:tc>
        <w:tc>
          <w:tcPr>
            <w:tcW w:w="1082" w:type="dxa"/>
            <w:gridSpan w:val="2"/>
            <w:vAlign w:val="bottom"/>
          </w:tcPr>
          <w:p w14:paraId="5F5B3843" w14:textId="222BC2A3" w:rsidR="00873449" w:rsidRPr="001D02F9" w:rsidRDefault="00873449" w:rsidP="00873449">
            <w:pPr>
              <w:pBdr>
                <w:bottom w:val="single" w:sz="4" w:space="1" w:color="auto"/>
              </w:pBdr>
              <w:spacing w:line="340" w:lineRule="exact"/>
              <w:ind w:left="-40" w:right="1"/>
              <w:jc w:val="center"/>
              <w:rPr>
                <w:rFonts w:ascii="Angsana New" w:hAnsi="Angsana New" w:cs="Angsana New"/>
                <w:color w:val="000000" w:themeColor="text1"/>
                <w:sz w:val="24"/>
                <w:szCs w:val="24"/>
                <w:cs/>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w:t>
            </w:r>
            <w:r>
              <w:rPr>
                <w:rFonts w:ascii="Angsana New" w:hAnsi="Angsana New" w:cs="Angsana New"/>
                <w:sz w:val="26"/>
                <w:szCs w:val="26"/>
              </w:rPr>
              <w:t>20</w:t>
            </w:r>
          </w:p>
        </w:tc>
      </w:tr>
      <w:tr w:rsidR="00873449" w:rsidRPr="009E24DF" w14:paraId="2A50D3DA" w14:textId="77777777" w:rsidTr="00E17B38">
        <w:trPr>
          <w:gridAfter w:val="1"/>
          <w:wAfter w:w="249" w:type="dxa"/>
          <w:trHeight w:val="283"/>
        </w:trPr>
        <w:tc>
          <w:tcPr>
            <w:tcW w:w="2447" w:type="dxa"/>
            <w:shd w:val="clear" w:color="auto" w:fill="auto"/>
            <w:vAlign w:val="bottom"/>
          </w:tcPr>
          <w:p w14:paraId="262C542A" w14:textId="0E394BD3" w:rsidR="00873449" w:rsidRPr="001D02F9" w:rsidRDefault="00873449" w:rsidP="00873449">
            <w:pPr>
              <w:spacing w:line="340" w:lineRule="exact"/>
              <w:ind w:left="-108" w:right="1"/>
              <w:jc w:val="thaiDistribute"/>
              <w:rPr>
                <w:rFonts w:ascii="Angsana New" w:hAnsi="Angsana New" w:cs="Angsana New"/>
                <w:color w:val="000000" w:themeColor="text1"/>
                <w:sz w:val="24"/>
                <w:szCs w:val="24"/>
              </w:rPr>
            </w:pPr>
            <w:r w:rsidRPr="00E371C0">
              <w:rPr>
                <w:rFonts w:ascii="Angsana New" w:hAnsi="Angsana New" w:cs="Angsana New"/>
              </w:rPr>
              <w:t>Building</w:t>
            </w:r>
          </w:p>
        </w:tc>
        <w:tc>
          <w:tcPr>
            <w:tcW w:w="1105" w:type="dxa"/>
            <w:gridSpan w:val="2"/>
            <w:shd w:val="clear" w:color="auto" w:fill="auto"/>
            <w:vAlign w:val="bottom"/>
          </w:tcPr>
          <w:p w14:paraId="0DA58E5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hint="cs"/>
                <w:color w:val="000000" w:themeColor="text1"/>
                <w:sz w:val="24"/>
                <w:szCs w:val="24"/>
              </w:rPr>
              <w:t>330</w:t>
            </w:r>
            <w:r w:rsidRPr="001D02F9">
              <w:rPr>
                <w:rFonts w:ascii="Angsana New" w:hAnsi="Angsana New" w:cs="Angsana New"/>
                <w:color w:val="000000" w:themeColor="text1"/>
                <w:sz w:val="24"/>
                <w:szCs w:val="24"/>
              </w:rPr>
              <w:t>,638,286</w:t>
            </w:r>
          </w:p>
        </w:tc>
        <w:tc>
          <w:tcPr>
            <w:tcW w:w="835" w:type="dxa"/>
            <w:gridSpan w:val="2"/>
            <w:shd w:val="clear" w:color="auto" w:fill="auto"/>
            <w:vAlign w:val="bottom"/>
          </w:tcPr>
          <w:p w14:paraId="2352C3E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39331B8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78B438B3"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19,155,153</w:t>
            </w:r>
          </w:p>
        </w:tc>
        <w:tc>
          <w:tcPr>
            <w:tcW w:w="1103" w:type="dxa"/>
            <w:gridSpan w:val="2"/>
            <w:shd w:val="clear" w:color="auto" w:fill="auto"/>
            <w:vAlign w:val="bottom"/>
          </w:tcPr>
          <w:p w14:paraId="34F01461"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349,793,439</w:t>
            </w:r>
          </w:p>
        </w:tc>
        <w:tc>
          <w:tcPr>
            <w:tcW w:w="1107" w:type="dxa"/>
            <w:gridSpan w:val="2"/>
            <w:shd w:val="clear" w:color="auto" w:fill="auto"/>
            <w:vAlign w:val="bottom"/>
          </w:tcPr>
          <w:p w14:paraId="794A8FB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(44,431,911)</w:t>
            </w:r>
          </w:p>
        </w:tc>
        <w:tc>
          <w:tcPr>
            <w:tcW w:w="1006" w:type="dxa"/>
            <w:gridSpan w:val="2"/>
            <w:shd w:val="clear" w:color="auto" w:fill="auto"/>
            <w:vAlign w:val="bottom"/>
          </w:tcPr>
          <w:p w14:paraId="3C77A44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(7,082,147)</w:t>
            </w:r>
          </w:p>
        </w:tc>
        <w:tc>
          <w:tcPr>
            <w:tcW w:w="1006" w:type="dxa"/>
            <w:gridSpan w:val="2"/>
            <w:shd w:val="clear" w:color="auto" w:fill="auto"/>
            <w:vAlign w:val="bottom"/>
          </w:tcPr>
          <w:p w14:paraId="54E671D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27AA1F7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44861AA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(51,514,058)</w:t>
            </w:r>
          </w:p>
        </w:tc>
        <w:tc>
          <w:tcPr>
            <w:tcW w:w="1107" w:type="dxa"/>
            <w:shd w:val="clear" w:color="auto" w:fill="auto"/>
            <w:vAlign w:val="bottom"/>
          </w:tcPr>
          <w:p w14:paraId="67BA681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286,206,375</w:t>
            </w:r>
          </w:p>
        </w:tc>
        <w:tc>
          <w:tcPr>
            <w:tcW w:w="1082" w:type="dxa"/>
            <w:gridSpan w:val="2"/>
            <w:shd w:val="clear" w:color="auto" w:fill="auto"/>
            <w:vAlign w:val="bottom"/>
          </w:tcPr>
          <w:p w14:paraId="753917B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298,279,381</w:t>
            </w:r>
          </w:p>
        </w:tc>
      </w:tr>
      <w:tr w:rsidR="00873449" w:rsidRPr="009E24DF" w14:paraId="61FC1E3F" w14:textId="77777777" w:rsidTr="00E17B38">
        <w:trPr>
          <w:gridAfter w:val="1"/>
          <w:wAfter w:w="249" w:type="dxa"/>
          <w:trHeight w:val="283"/>
        </w:trPr>
        <w:tc>
          <w:tcPr>
            <w:tcW w:w="2447" w:type="dxa"/>
            <w:shd w:val="clear" w:color="auto" w:fill="auto"/>
            <w:vAlign w:val="bottom"/>
          </w:tcPr>
          <w:p w14:paraId="79DC2789" w14:textId="7C1400C0" w:rsidR="00873449" w:rsidRPr="001D02F9" w:rsidRDefault="00873449" w:rsidP="00873449">
            <w:pPr>
              <w:spacing w:line="340" w:lineRule="exact"/>
              <w:ind w:left="-108" w:right="1"/>
              <w:jc w:val="thaiDistribute"/>
              <w:rPr>
                <w:rFonts w:ascii="Angsana New" w:hAnsi="Angsana New" w:cs="Angsana New"/>
                <w:sz w:val="24"/>
                <w:szCs w:val="24"/>
                <w:cs/>
              </w:rPr>
            </w:pPr>
            <w:r w:rsidRPr="00E371C0">
              <w:rPr>
                <w:rFonts w:ascii="Angsana New" w:hAnsi="Angsana New" w:cs="Angsana New"/>
              </w:rPr>
              <w:t>Land</w:t>
            </w:r>
          </w:p>
        </w:tc>
        <w:tc>
          <w:tcPr>
            <w:tcW w:w="1105" w:type="dxa"/>
            <w:gridSpan w:val="2"/>
            <w:shd w:val="clear" w:color="auto" w:fill="auto"/>
            <w:vAlign w:val="bottom"/>
          </w:tcPr>
          <w:p w14:paraId="0DE5AEB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9,501,476</w:t>
            </w:r>
          </w:p>
        </w:tc>
        <w:tc>
          <w:tcPr>
            <w:tcW w:w="835" w:type="dxa"/>
            <w:gridSpan w:val="2"/>
            <w:shd w:val="clear" w:color="auto" w:fill="auto"/>
            <w:vAlign w:val="bottom"/>
          </w:tcPr>
          <w:p w14:paraId="3F6BF3A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2B6F135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5F463AA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3" w:type="dxa"/>
            <w:gridSpan w:val="2"/>
            <w:shd w:val="clear" w:color="auto" w:fill="auto"/>
            <w:vAlign w:val="bottom"/>
          </w:tcPr>
          <w:p w14:paraId="2446475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9,501,476</w:t>
            </w:r>
          </w:p>
        </w:tc>
        <w:tc>
          <w:tcPr>
            <w:tcW w:w="1107" w:type="dxa"/>
            <w:gridSpan w:val="2"/>
            <w:shd w:val="clear" w:color="auto" w:fill="auto"/>
            <w:vAlign w:val="bottom"/>
          </w:tcPr>
          <w:p w14:paraId="372C4A9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1006" w:type="dxa"/>
            <w:gridSpan w:val="2"/>
            <w:shd w:val="clear" w:color="auto" w:fill="auto"/>
            <w:vAlign w:val="bottom"/>
          </w:tcPr>
          <w:p w14:paraId="39368F9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1006" w:type="dxa"/>
            <w:gridSpan w:val="2"/>
            <w:shd w:val="clear" w:color="auto" w:fill="auto"/>
            <w:vAlign w:val="bottom"/>
          </w:tcPr>
          <w:p w14:paraId="7D2EB28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03839A6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6AC6D4C1"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7" w:type="dxa"/>
            <w:shd w:val="clear" w:color="auto" w:fill="auto"/>
            <w:vAlign w:val="bottom"/>
          </w:tcPr>
          <w:p w14:paraId="68DCD59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9,501,476</w:t>
            </w:r>
          </w:p>
        </w:tc>
        <w:tc>
          <w:tcPr>
            <w:tcW w:w="1082" w:type="dxa"/>
            <w:gridSpan w:val="2"/>
            <w:shd w:val="clear" w:color="auto" w:fill="auto"/>
            <w:vAlign w:val="bottom"/>
          </w:tcPr>
          <w:p w14:paraId="7AF9F36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9,501,476</w:t>
            </w:r>
          </w:p>
        </w:tc>
      </w:tr>
      <w:tr w:rsidR="00873449" w:rsidRPr="009E24DF" w14:paraId="74EB54E3" w14:textId="77777777" w:rsidTr="00E17B38">
        <w:trPr>
          <w:gridAfter w:val="1"/>
          <w:wAfter w:w="249" w:type="dxa"/>
          <w:trHeight w:val="283"/>
        </w:trPr>
        <w:tc>
          <w:tcPr>
            <w:tcW w:w="2447" w:type="dxa"/>
            <w:shd w:val="clear" w:color="auto" w:fill="auto"/>
            <w:vAlign w:val="bottom"/>
          </w:tcPr>
          <w:p w14:paraId="202130BA" w14:textId="5B05622F" w:rsidR="00873449" w:rsidRPr="001D02F9" w:rsidRDefault="00873449" w:rsidP="00873449">
            <w:pPr>
              <w:spacing w:line="340" w:lineRule="exact"/>
              <w:ind w:left="-108" w:right="1"/>
              <w:jc w:val="thaiDistribute"/>
              <w:rPr>
                <w:rFonts w:ascii="Angsana New" w:hAnsi="Angsana New" w:cs="Angsana New"/>
                <w:sz w:val="24"/>
                <w:szCs w:val="24"/>
                <w:cs/>
              </w:rPr>
            </w:pPr>
            <w:r w:rsidRPr="00E371C0">
              <w:rPr>
                <w:rFonts w:ascii="Angsana New" w:hAnsi="Angsana New" w:cs="Angsana New"/>
                <w:sz w:val="26"/>
                <w:szCs w:val="26"/>
              </w:rPr>
              <w:t>Rental equipment</w:t>
            </w:r>
          </w:p>
        </w:tc>
        <w:tc>
          <w:tcPr>
            <w:tcW w:w="1105" w:type="dxa"/>
            <w:gridSpan w:val="2"/>
            <w:shd w:val="clear" w:color="auto" w:fill="auto"/>
            <w:vAlign w:val="bottom"/>
          </w:tcPr>
          <w:p w14:paraId="3457213E" w14:textId="77777777" w:rsidR="00873449" w:rsidRPr="001D02F9" w:rsidRDefault="00873449" w:rsidP="00873449">
            <w:pPr>
              <w:spacing w:line="340" w:lineRule="exact"/>
              <w:ind w:left="-40" w:right="1"/>
              <w:jc w:val="right"/>
              <w:rPr>
                <w:sz w:val="24"/>
                <w:szCs w:val="24"/>
              </w:rPr>
            </w:pPr>
            <w:r w:rsidRPr="001D02F9">
              <w:rPr>
                <w:rFonts w:ascii="Angsana New" w:hAnsi="Angsana New" w:cs="Angsana New"/>
                <w:color w:val="000000" w:themeColor="text1"/>
                <w:sz w:val="24"/>
                <w:szCs w:val="24"/>
              </w:rPr>
              <w:t>428,717</w:t>
            </w:r>
          </w:p>
        </w:tc>
        <w:tc>
          <w:tcPr>
            <w:tcW w:w="835" w:type="dxa"/>
            <w:gridSpan w:val="2"/>
            <w:shd w:val="clear" w:color="auto" w:fill="auto"/>
            <w:vAlign w:val="bottom"/>
          </w:tcPr>
          <w:p w14:paraId="0DA320E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7,758</w:t>
            </w:r>
          </w:p>
        </w:tc>
        <w:tc>
          <w:tcPr>
            <w:tcW w:w="1006" w:type="dxa"/>
            <w:gridSpan w:val="2"/>
            <w:shd w:val="clear" w:color="auto" w:fill="auto"/>
            <w:vAlign w:val="bottom"/>
          </w:tcPr>
          <w:p w14:paraId="46327F3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(298,391)</w:t>
            </w:r>
          </w:p>
        </w:tc>
        <w:tc>
          <w:tcPr>
            <w:tcW w:w="996" w:type="dxa"/>
            <w:shd w:val="clear" w:color="auto" w:fill="auto"/>
            <w:vAlign w:val="bottom"/>
          </w:tcPr>
          <w:p w14:paraId="1A47EC8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3" w:type="dxa"/>
            <w:gridSpan w:val="2"/>
            <w:shd w:val="clear" w:color="auto" w:fill="auto"/>
            <w:vAlign w:val="bottom"/>
          </w:tcPr>
          <w:p w14:paraId="544AA933"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138,084</w:t>
            </w:r>
          </w:p>
        </w:tc>
        <w:tc>
          <w:tcPr>
            <w:tcW w:w="1107" w:type="dxa"/>
            <w:gridSpan w:val="2"/>
            <w:shd w:val="clear" w:color="auto" w:fill="auto"/>
            <w:vAlign w:val="bottom"/>
          </w:tcPr>
          <w:p w14:paraId="4F49EA69" w14:textId="77777777" w:rsidR="00873449" w:rsidRPr="001D02F9" w:rsidRDefault="00873449" w:rsidP="00873449">
            <w:pPr>
              <w:spacing w:line="340" w:lineRule="exact"/>
              <w:ind w:left="-40" w:right="1"/>
              <w:jc w:val="right"/>
              <w:rPr>
                <w:sz w:val="24"/>
                <w:szCs w:val="24"/>
              </w:rPr>
            </w:pPr>
            <w:r w:rsidRPr="001D02F9">
              <w:rPr>
                <w:rFonts w:ascii="Angsana New" w:hAnsi="Angsana New" w:cs="Angsana New"/>
                <w:color w:val="000000" w:themeColor="text1"/>
                <w:sz w:val="24"/>
                <w:szCs w:val="24"/>
              </w:rPr>
              <w:t>(43,586)</w:t>
            </w:r>
          </w:p>
        </w:tc>
        <w:tc>
          <w:tcPr>
            <w:tcW w:w="1006" w:type="dxa"/>
            <w:gridSpan w:val="2"/>
            <w:shd w:val="clear" w:color="auto" w:fill="auto"/>
            <w:vAlign w:val="bottom"/>
          </w:tcPr>
          <w:p w14:paraId="61B292A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(56,036)</w:t>
            </w:r>
          </w:p>
        </w:tc>
        <w:tc>
          <w:tcPr>
            <w:tcW w:w="1006" w:type="dxa"/>
            <w:gridSpan w:val="2"/>
            <w:shd w:val="clear" w:color="auto" w:fill="auto"/>
            <w:vAlign w:val="bottom"/>
          </w:tcPr>
          <w:p w14:paraId="1AB1596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64,823</w:t>
            </w:r>
          </w:p>
        </w:tc>
        <w:tc>
          <w:tcPr>
            <w:tcW w:w="973" w:type="dxa"/>
            <w:gridSpan w:val="2"/>
            <w:shd w:val="clear" w:color="auto" w:fill="auto"/>
            <w:vAlign w:val="bottom"/>
          </w:tcPr>
          <w:p w14:paraId="20BF8F8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6FF0D51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(34,799)</w:t>
            </w:r>
          </w:p>
        </w:tc>
        <w:tc>
          <w:tcPr>
            <w:tcW w:w="1107" w:type="dxa"/>
            <w:shd w:val="clear" w:color="auto" w:fill="auto"/>
            <w:vAlign w:val="bottom"/>
          </w:tcPr>
          <w:p w14:paraId="052D0C3D" w14:textId="77777777" w:rsidR="00873449" w:rsidRPr="001D02F9" w:rsidRDefault="00873449" w:rsidP="00873449">
            <w:pPr>
              <w:spacing w:line="340" w:lineRule="exact"/>
              <w:ind w:left="-40" w:right="1"/>
              <w:jc w:val="right"/>
              <w:rPr>
                <w:sz w:val="24"/>
                <w:szCs w:val="24"/>
              </w:rPr>
            </w:pPr>
            <w:r w:rsidRPr="001D02F9">
              <w:rPr>
                <w:rFonts w:ascii="Angsana New" w:hAnsi="Angsana New" w:cs="Angsana New"/>
                <w:color w:val="000000" w:themeColor="text1"/>
                <w:sz w:val="24"/>
                <w:szCs w:val="24"/>
              </w:rPr>
              <w:t>385,131</w:t>
            </w:r>
          </w:p>
        </w:tc>
        <w:tc>
          <w:tcPr>
            <w:tcW w:w="1082" w:type="dxa"/>
            <w:gridSpan w:val="2"/>
            <w:shd w:val="clear" w:color="auto" w:fill="auto"/>
            <w:vAlign w:val="bottom"/>
          </w:tcPr>
          <w:p w14:paraId="2C3B2AF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103,285</w:t>
            </w:r>
          </w:p>
        </w:tc>
      </w:tr>
      <w:tr w:rsidR="00873449" w:rsidRPr="009E24DF" w14:paraId="4404C99E" w14:textId="77777777" w:rsidTr="00E17B38">
        <w:trPr>
          <w:gridAfter w:val="1"/>
          <w:wAfter w:w="249" w:type="dxa"/>
          <w:trHeight w:val="283"/>
        </w:trPr>
        <w:tc>
          <w:tcPr>
            <w:tcW w:w="2447" w:type="dxa"/>
            <w:shd w:val="clear" w:color="auto" w:fill="auto"/>
            <w:vAlign w:val="bottom"/>
          </w:tcPr>
          <w:p w14:paraId="0324738B" w14:textId="75CCB20B" w:rsidR="00873449" w:rsidRPr="001D02F9" w:rsidRDefault="00873449" w:rsidP="00873449">
            <w:pPr>
              <w:spacing w:line="340" w:lineRule="exact"/>
              <w:ind w:left="-108" w:right="1"/>
              <w:jc w:val="thaiDistribute"/>
              <w:rPr>
                <w:rFonts w:ascii="Angsana New" w:hAnsi="Angsana New" w:cs="Angsana New"/>
                <w:sz w:val="24"/>
                <w:szCs w:val="24"/>
                <w:cs/>
              </w:rPr>
            </w:pPr>
            <w:r w:rsidRPr="00E371C0">
              <w:rPr>
                <w:rFonts w:ascii="Angsana New" w:hAnsi="Angsana New" w:cs="Angsana New"/>
              </w:rPr>
              <w:t>Lift Systems</w:t>
            </w:r>
          </w:p>
        </w:tc>
        <w:tc>
          <w:tcPr>
            <w:tcW w:w="1105" w:type="dxa"/>
            <w:gridSpan w:val="2"/>
            <w:shd w:val="clear" w:color="auto" w:fill="auto"/>
            <w:vAlign w:val="bottom"/>
          </w:tcPr>
          <w:p w14:paraId="28713E5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22,102,000</w:t>
            </w:r>
          </w:p>
        </w:tc>
        <w:tc>
          <w:tcPr>
            <w:tcW w:w="835" w:type="dxa"/>
            <w:gridSpan w:val="2"/>
            <w:shd w:val="clear" w:color="auto" w:fill="auto"/>
            <w:vAlign w:val="bottom"/>
          </w:tcPr>
          <w:p w14:paraId="1B7154D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65D0A6A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109639C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3" w:type="dxa"/>
            <w:gridSpan w:val="2"/>
            <w:shd w:val="clear" w:color="auto" w:fill="auto"/>
            <w:vAlign w:val="bottom"/>
          </w:tcPr>
          <w:p w14:paraId="6E322F7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22,102,000</w:t>
            </w:r>
          </w:p>
        </w:tc>
        <w:tc>
          <w:tcPr>
            <w:tcW w:w="1107" w:type="dxa"/>
            <w:gridSpan w:val="2"/>
            <w:shd w:val="clear" w:color="auto" w:fill="auto"/>
            <w:vAlign w:val="bottom"/>
          </w:tcPr>
          <w:p w14:paraId="1655168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(4,974,693)</w:t>
            </w:r>
          </w:p>
        </w:tc>
        <w:tc>
          <w:tcPr>
            <w:tcW w:w="1006" w:type="dxa"/>
            <w:gridSpan w:val="2"/>
            <w:shd w:val="clear" w:color="auto" w:fill="auto"/>
            <w:vAlign w:val="bottom"/>
          </w:tcPr>
          <w:p w14:paraId="594EB2A1"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(737,456)</w:t>
            </w:r>
          </w:p>
        </w:tc>
        <w:tc>
          <w:tcPr>
            <w:tcW w:w="1006" w:type="dxa"/>
            <w:gridSpan w:val="2"/>
            <w:shd w:val="clear" w:color="auto" w:fill="auto"/>
            <w:vAlign w:val="bottom"/>
          </w:tcPr>
          <w:p w14:paraId="3B27A60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7B1A193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33461A5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(5,712,149)</w:t>
            </w:r>
          </w:p>
        </w:tc>
        <w:tc>
          <w:tcPr>
            <w:tcW w:w="1107" w:type="dxa"/>
            <w:shd w:val="clear" w:color="auto" w:fill="auto"/>
            <w:vAlign w:val="bottom"/>
          </w:tcPr>
          <w:p w14:paraId="236C45E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17,127,307</w:t>
            </w:r>
          </w:p>
        </w:tc>
        <w:tc>
          <w:tcPr>
            <w:tcW w:w="1082" w:type="dxa"/>
            <w:gridSpan w:val="2"/>
            <w:shd w:val="clear" w:color="auto" w:fill="auto"/>
            <w:vAlign w:val="bottom"/>
          </w:tcPr>
          <w:p w14:paraId="0BC29CC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16,389,851</w:t>
            </w:r>
          </w:p>
        </w:tc>
      </w:tr>
      <w:tr w:rsidR="00873449" w:rsidRPr="009E24DF" w14:paraId="53720E00" w14:textId="77777777" w:rsidTr="00E17B38">
        <w:trPr>
          <w:gridAfter w:val="1"/>
          <w:wAfter w:w="249" w:type="dxa"/>
          <w:trHeight w:val="283"/>
        </w:trPr>
        <w:tc>
          <w:tcPr>
            <w:tcW w:w="2447" w:type="dxa"/>
            <w:shd w:val="clear" w:color="auto" w:fill="auto"/>
            <w:vAlign w:val="bottom"/>
          </w:tcPr>
          <w:p w14:paraId="06B79801" w14:textId="0846399B" w:rsidR="00873449" w:rsidRPr="001D02F9" w:rsidRDefault="00873449" w:rsidP="00873449">
            <w:pPr>
              <w:spacing w:line="340" w:lineRule="exact"/>
              <w:ind w:left="-108" w:right="1"/>
              <w:jc w:val="thaiDistribute"/>
              <w:rPr>
                <w:rFonts w:ascii="Angsana New" w:hAnsi="Angsana New" w:cs="Angsana New"/>
                <w:sz w:val="24"/>
                <w:szCs w:val="24"/>
                <w:cs/>
              </w:rPr>
            </w:pPr>
            <w:r w:rsidRPr="00E371C0">
              <w:rPr>
                <w:rFonts w:ascii="Angsana New" w:hAnsi="Angsana New" w:cs="Angsana New"/>
              </w:rPr>
              <w:t>Plumbing, electrical system</w:t>
            </w:r>
          </w:p>
        </w:tc>
        <w:tc>
          <w:tcPr>
            <w:tcW w:w="1105" w:type="dxa"/>
            <w:gridSpan w:val="2"/>
            <w:shd w:val="clear" w:color="auto" w:fill="auto"/>
            <w:vAlign w:val="bottom"/>
          </w:tcPr>
          <w:p w14:paraId="4C4F1D8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59,574,172</w:t>
            </w:r>
          </w:p>
        </w:tc>
        <w:tc>
          <w:tcPr>
            <w:tcW w:w="835" w:type="dxa"/>
            <w:gridSpan w:val="2"/>
            <w:shd w:val="clear" w:color="auto" w:fill="auto"/>
            <w:vAlign w:val="bottom"/>
          </w:tcPr>
          <w:p w14:paraId="122CA29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5566D0A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645E6C6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7,055,285</w:t>
            </w:r>
          </w:p>
        </w:tc>
        <w:tc>
          <w:tcPr>
            <w:tcW w:w="1103" w:type="dxa"/>
            <w:gridSpan w:val="2"/>
            <w:shd w:val="clear" w:color="auto" w:fill="auto"/>
            <w:vAlign w:val="bottom"/>
          </w:tcPr>
          <w:p w14:paraId="15729DC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66,629,457</w:t>
            </w:r>
          </w:p>
        </w:tc>
        <w:tc>
          <w:tcPr>
            <w:tcW w:w="1107" w:type="dxa"/>
            <w:gridSpan w:val="2"/>
            <w:shd w:val="clear" w:color="auto" w:fill="auto"/>
            <w:vAlign w:val="bottom"/>
          </w:tcPr>
          <w:p w14:paraId="691C2273"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(13,152,669)</w:t>
            </w:r>
          </w:p>
        </w:tc>
        <w:tc>
          <w:tcPr>
            <w:tcW w:w="1006" w:type="dxa"/>
            <w:gridSpan w:val="2"/>
            <w:shd w:val="clear" w:color="auto" w:fill="auto"/>
            <w:vAlign w:val="bottom"/>
          </w:tcPr>
          <w:p w14:paraId="77628E5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(2,218,983)</w:t>
            </w:r>
          </w:p>
        </w:tc>
        <w:tc>
          <w:tcPr>
            <w:tcW w:w="1006" w:type="dxa"/>
            <w:gridSpan w:val="2"/>
            <w:shd w:val="clear" w:color="auto" w:fill="auto"/>
            <w:vAlign w:val="bottom"/>
          </w:tcPr>
          <w:p w14:paraId="1AFB5D0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382D6D1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41BF4CD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(15,371,652)</w:t>
            </w:r>
          </w:p>
        </w:tc>
        <w:tc>
          <w:tcPr>
            <w:tcW w:w="1107" w:type="dxa"/>
            <w:shd w:val="clear" w:color="auto" w:fill="auto"/>
            <w:vAlign w:val="bottom"/>
          </w:tcPr>
          <w:p w14:paraId="62F2EDF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46,421,503</w:t>
            </w:r>
          </w:p>
        </w:tc>
        <w:tc>
          <w:tcPr>
            <w:tcW w:w="1082" w:type="dxa"/>
            <w:gridSpan w:val="2"/>
            <w:shd w:val="clear" w:color="auto" w:fill="auto"/>
            <w:vAlign w:val="bottom"/>
          </w:tcPr>
          <w:p w14:paraId="1CA079E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51,257,805</w:t>
            </w:r>
          </w:p>
        </w:tc>
      </w:tr>
      <w:tr w:rsidR="00873449" w:rsidRPr="009E24DF" w14:paraId="6901B5B2" w14:textId="77777777" w:rsidTr="00E17B38">
        <w:trPr>
          <w:gridAfter w:val="1"/>
          <w:wAfter w:w="249" w:type="dxa"/>
          <w:trHeight w:val="283"/>
        </w:trPr>
        <w:tc>
          <w:tcPr>
            <w:tcW w:w="2447" w:type="dxa"/>
            <w:shd w:val="clear" w:color="auto" w:fill="auto"/>
            <w:vAlign w:val="bottom"/>
          </w:tcPr>
          <w:p w14:paraId="599009D7" w14:textId="288FC25C" w:rsidR="00873449" w:rsidRPr="001D02F9" w:rsidRDefault="00873449" w:rsidP="00873449">
            <w:pPr>
              <w:spacing w:line="340" w:lineRule="exact"/>
              <w:ind w:left="-108" w:right="1"/>
              <w:jc w:val="thaiDistribute"/>
              <w:rPr>
                <w:rFonts w:ascii="Angsana New" w:hAnsi="Angsana New" w:cs="Angsana New"/>
                <w:sz w:val="24"/>
                <w:szCs w:val="24"/>
              </w:rPr>
            </w:pPr>
            <w:r w:rsidRPr="00E371C0">
              <w:rPr>
                <w:rFonts w:ascii="Angsana New" w:hAnsi="Angsana New" w:cs="Angsana New"/>
              </w:rPr>
              <w:t>Utilities</w:t>
            </w:r>
          </w:p>
        </w:tc>
        <w:tc>
          <w:tcPr>
            <w:tcW w:w="1105" w:type="dxa"/>
            <w:gridSpan w:val="2"/>
            <w:shd w:val="clear" w:color="auto" w:fill="auto"/>
            <w:vAlign w:val="bottom"/>
          </w:tcPr>
          <w:p w14:paraId="05D64FE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2,909,339</w:t>
            </w:r>
          </w:p>
        </w:tc>
        <w:tc>
          <w:tcPr>
            <w:tcW w:w="835" w:type="dxa"/>
            <w:gridSpan w:val="2"/>
            <w:shd w:val="clear" w:color="auto" w:fill="auto"/>
            <w:vAlign w:val="bottom"/>
          </w:tcPr>
          <w:p w14:paraId="09C41FB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4402992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32BA8B4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320,282</w:t>
            </w:r>
          </w:p>
        </w:tc>
        <w:tc>
          <w:tcPr>
            <w:tcW w:w="1103" w:type="dxa"/>
            <w:gridSpan w:val="2"/>
            <w:shd w:val="clear" w:color="auto" w:fill="auto"/>
            <w:vAlign w:val="bottom"/>
          </w:tcPr>
          <w:p w14:paraId="397D939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3,229,621</w:t>
            </w:r>
          </w:p>
        </w:tc>
        <w:tc>
          <w:tcPr>
            <w:tcW w:w="1107" w:type="dxa"/>
            <w:gridSpan w:val="2"/>
            <w:shd w:val="clear" w:color="auto" w:fill="auto"/>
            <w:vAlign w:val="bottom"/>
          </w:tcPr>
          <w:p w14:paraId="219399D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(654,830)</w:t>
            </w:r>
          </w:p>
        </w:tc>
        <w:tc>
          <w:tcPr>
            <w:tcW w:w="1006" w:type="dxa"/>
            <w:gridSpan w:val="2"/>
            <w:shd w:val="clear" w:color="auto" w:fill="auto"/>
            <w:vAlign w:val="bottom"/>
          </w:tcPr>
          <w:p w14:paraId="3681975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(107,750)</w:t>
            </w:r>
          </w:p>
        </w:tc>
        <w:tc>
          <w:tcPr>
            <w:tcW w:w="1006" w:type="dxa"/>
            <w:gridSpan w:val="2"/>
            <w:shd w:val="clear" w:color="auto" w:fill="auto"/>
            <w:vAlign w:val="bottom"/>
          </w:tcPr>
          <w:p w14:paraId="24987E7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093941A1"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7497642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(762,580)</w:t>
            </w:r>
          </w:p>
        </w:tc>
        <w:tc>
          <w:tcPr>
            <w:tcW w:w="1107" w:type="dxa"/>
            <w:shd w:val="clear" w:color="auto" w:fill="auto"/>
            <w:vAlign w:val="bottom"/>
          </w:tcPr>
          <w:p w14:paraId="6EE9FB8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2,254,509</w:t>
            </w:r>
          </w:p>
        </w:tc>
        <w:tc>
          <w:tcPr>
            <w:tcW w:w="1082" w:type="dxa"/>
            <w:gridSpan w:val="2"/>
            <w:shd w:val="clear" w:color="auto" w:fill="auto"/>
            <w:vAlign w:val="bottom"/>
          </w:tcPr>
          <w:p w14:paraId="2162DE9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2,467,041</w:t>
            </w:r>
          </w:p>
        </w:tc>
      </w:tr>
      <w:tr w:rsidR="00873449" w:rsidRPr="009E24DF" w14:paraId="1B3142CE" w14:textId="77777777" w:rsidTr="00E17B38">
        <w:trPr>
          <w:gridAfter w:val="1"/>
          <w:wAfter w:w="249" w:type="dxa"/>
          <w:trHeight w:val="283"/>
        </w:trPr>
        <w:tc>
          <w:tcPr>
            <w:tcW w:w="2447" w:type="dxa"/>
            <w:shd w:val="clear" w:color="auto" w:fill="auto"/>
            <w:vAlign w:val="bottom"/>
          </w:tcPr>
          <w:p w14:paraId="01A45704" w14:textId="1F071C6C" w:rsidR="00873449" w:rsidRPr="001D02F9" w:rsidRDefault="00873449" w:rsidP="00873449">
            <w:pPr>
              <w:spacing w:line="340" w:lineRule="exact"/>
              <w:ind w:left="-108" w:right="1"/>
              <w:jc w:val="thaiDistribute"/>
              <w:rPr>
                <w:rFonts w:ascii="Angsana New" w:hAnsi="Angsana New" w:cs="Angsana New"/>
                <w:sz w:val="24"/>
                <w:szCs w:val="24"/>
              </w:rPr>
            </w:pPr>
            <w:r w:rsidRPr="00E371C0">
              <w:rPr>
                <w:rFonts w:ascii="Angsana New" w:hAnsi="Angsana New" w:cs="Angsana New"/>
              </w:rPr>
              <w:t>Compressed sir systems</w:t>
            </w:r>
          </w:p>
        </w:tc>
        <w:tc>
          <w:tcPr>
            <w:tcW w:w="1105" w:type="dxa"/>
            <w:gridSpan w:val="2"/>
            <w:shd w:val="clear" w:color="auto" w:fill="auto"/>
            <w:vAlign w:val="bottom"/>
          </w:tcPr>
          <w:p w14:paraId="18AAF6C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22,173,196</w:t>
            </w:r>
          </w:p>
        </w:tc>
        <w:tc>
          <w:tcPr>
            <w:tcW w:w="835" w:type="dxa"/>
            <w:gridSpan w:val="2"/>
            <w:shd w:val="clear" w:color="auto" w:fill="auto"/>
            <w:vAlign w:val="bottom"/>
          </w:tcPr>
          <w:p w14:paraId="71C98D8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5C474E9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369EF7A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1,508,000</w:t>
            </w:r>
          </w:p>
        </w:tc>
        <w:tc>
          <w:tcPr>
            <w:tcW w:w="1103" w:type="dxa"/>
            <w:gridSpan w:val="2"/>
            <w:shd w:val="clear" w:color="auto" w:fill="auto"/>
            <w:vAlign w:val="bottom"/>
          </w:tcPr>
          <w:p w14:paraId="0B8FCB1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23,681,196</w:t>
            </w:r>
          </w:p>
        </w:tc>
        <w:tc>
          <w:tcPr>
            <w:tcW w:w="1107" w:type="dxa"/>
            <w:gridSpan w:val="2"/>
            <w:shd w:val="clear" w:color="auto" w:fill="auto"/>
            <w:vAlign w:val="bottom"/>
          </w:tcPr>
          <w:p w14:paraId="266EE9C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(4,990,717)</w:t>
            </w:r>
          </w:p>
        </w:tc>
        <w:tc>
          <w:tcPr>
            <w:tcW w:w="1006" w:type="dxa"/>
            <w:gridSpan w:val="2"/>
            <w:shd w:val="clear" w:color="auto" w:fill="auto"/>
            <w:vAlign w:val="bottom"/>
          </w:tcPr>
          <w:p w14:paraId="080B488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(790,098)</w:t>
            </w:r>
          </w:p>
        </w:tc>
        <w:tc>
          <w:tcPr>
            <w:tcW w:w="1006" w:type="dxa"/>
            <w:gridSpan w:val="2"/>
            <w:shd w:val="clear" w:color="auto" w:fill="auto"/>
            <w:vAlign w:val="bottom"/>
          </w:tcPr>
          <w:p w14:paraId="33E9C5E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2A59C92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518659F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(5,780,815)</w:t>
            </w:r>
          </w:p>
        </w:tc>
        <w:tc>
          <w:tcPr>
            <w:tcW w:w="1107" w:type="dxa"/>
            <w:shd w:val="clear" w:color="auto" w:fill="auto"/>
            <w:vAlign w:val="bottom"/>
          </w:tcPr>
          <w:p w14:paraId="2A357A0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17,182,479</w:t>
            </w:r>
          </w:p>
        </w:tc>
        <w:tc>
          <w:tcPr>
            <w:tcW w:w="1082" w:type="dxa"/>
            <w:gridSpan w:val="2"/>
            <w:shd w:val="clear" w:color="auto" w:fill="auto"/>
            <w:vAlign w:val="bottom"/>
          </w:tcPr>
          <w:p w14:paraId="6096FB3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17,900,381</w:t>
            </w:r>
          </w:p>
        </w:tc>
      </w:tr>
      <w:tr w:rsidR="00873449" w:rsidRPr="009E24DF" w14:paraId="237E0C10" w14:textId="77777777" w:rsidTr="00E17B38">
        <w:trPr>
          <w:gridAfter w:val="1"/>
          <w:wAfter w:w="249" w:type="dxa"/>
          <w:trHeight w:val="283"/>
        </w:trPr>
        <w:tc>
          <w:tcPr>
            <w:tcW w:w="2447" w:type="dxa"/>
            <w:shd w:val="clear" w:color="auto" w:fill="auto"/>
            <w:vAlign w:val="bottom"/>
          </w:tcPr>
          <w:p w14:paraId="4BDCA50A" w14:textId="40EE7135" w:rsidR="00873449" w:rsidRPr="001D02F9" w:rsidRDefault="00873449" w:rsidP="00873449">
            <w:pPr>
              <w:spacing w:line="340" w:lineRule="exact"/>
              <w:ind w:left="-108" w:right="1"/>
              <w:jc w:val="thaiDistribute"/>
              <w:rPr>
                <w:rFonts w:ascii="Angsana New" w:hAnsi="Angsana New" w:cs="Angsana New"/>
                <w:sz w:val="24"/>
                <w:szCs w:val="24"/>
              </w:rPr>
            </w:pPr>
            <w:r w:rsidRPr="00E371C0">
              <w:rPr>
                <w:rFonts w:ascii="Angsana New" w:hAnsi="Angsana New" w:cs="Angsana New"/>
              </w:rPr>
              <w:t>Landscaping and other</w:t>
            </w:r>
          </w:p>
        </w:tc>
        <w:tc>
          <w:tcPr>
            <w:tcW w:w="1105" w:type="dxa"/>
            <w:gridSpan w:val="2"/>
            <w:shd w:val="clear" w:color="auto" w:fill="auto"/>
            <w:vAlign w:val="bottom"/>
          </w:tcPr>
          <w:p w14:paraId="6AB4400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12,720,455</w:t>
            </w:r>
          </w:p>
        </w:tc>
        <w:tc>
          <w:tcPr>
            <w:tcW w:w="835" w:type="dxa"/>
            <w:gridSpan w:val="2"/>
            <w:shd w:val="clear" w:color="auto" w:fill="auto"/>
            <w:vAlign w:val="bottom"/>
          </w:tcPr>
          <w:p w14:paraId="200A479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4569DC13"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092CABC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1,123,728</w:t>
            </w:r>
          </w:p>
        </w:tc>
        <w:tc>
          <w:tcPr>
            <w:tcW w:w="1103" w:type="dxa"/>
            <w:gridSpan w:val="2"/>
            <w:shd w:val="clear" w:color="auto" w:fill="auto"/>
            <w:vAlign w:val="bottom"/>
          </w:tcPr>
          <w:p w14:paraId="11C6DA3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13,844,183</w:t>
            </w:r>
          </w:p>
        </w:tc>
        <w:tc>
          <w:tcPr>
            <w:tcW w:w="1107" w:type="dxa"/>
            <w:gridSpan w:val="2"/>
            <w:shd w:val="clear" w:color="auto" w:fill="auto"/>
            <w:vAlign w:val="bottom"/>
          </w:tcPr>
          <w:p w14:paraId="14AD6F0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(2,863,109)</w:t>
            </w:r>
          </w:p>
        </w:tc>
        <w:tc>
          <w:tcPr>
            <w:tcW w:w="1006" w:type="dxa"/>
            <w:gridSpan w:val="2"/>
            <w:shd w:val="clear" w:color="auto" w:fill="auto"/>
            <w:vAlign w:val="bottom"/>
          </w:tcPr>
          <w:p w14:paraId="5C89489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(461,88</w:t>
            </w:r>
            <w:r>
              <w:rPr>
                <w:rFonts w:ascii="Angsana New" w:hAnsi="Angsana New" w:cs="Angsana New"/>
                <w:color w:val="000000" w:themeColor="text1"/>
                <w:sz w:val="24"/>
                <w:szCs w:val="24"/>
              </w:rPr>
              <w:t>5</w:t>
            </w:r>
            <w:r w:rsidRPr="00380709">
              <w:rPr>
                <w:rFonts w:ascii="Angsana New" w:hAnsi="Angsana New" w:cs="Angsana New"/>
                <w:color w:val="000000" w:themeColor="text1"/>
                <w:sz w:val="24"/>
                <w:szCs w:val="24"/>
              </w:rPr>
              <w:t>)</w:t>
            </w:r>
          </w:p>
        </w:tc>
        <w:tc>
          <w:tcPr>
            <w:tcW w:w="1006" w:type="dxa"/>
            <w:gridSpan w:val="2"/>
            <w:shd w:val="clear" w:color="auto" w:fill="auto"/>
            <w:vAlign w:val="bottom"/>
          </w:tcPr>
          <w:p w14:paraId="19B2BC0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78E3EC9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5AF983A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(3,324,99</w:t>
            </w:r>
            <w:r>
              <w:rPr>
                <w:rFonts w:ascii="Angsana New" w:hAnsi="Angsana New" w:cs="Angsana New"/>
                <w:color w:val="000000" w:themeColor="text1"/>
                <w:sz w:val="24"/>
                <w:szCs w:val="24"/>
              </w:rPr>
              <w:t>4</w:t>
            </w:r>
            <w:r w:rsidRPr="00380709">
              <w:rPr>
                <w:rFonts w:ascii="Angsana New" w:hAnsi="Angsana New" w:cs="Angsana New"/>
                <w:color w:val="000000" w:themeColor="text1"/>
                <w:sz w:val="24"/>
                <w:szCs w:val="24"/>
              </w:rPr>
              <w:t>)</w:t>
            </w:r>
          </w:p>
        </w:tc>
        <w:tc>
          <w:tcPr>
            <w:tcW w:w="1107" w:type="dxa"/>
            <w:shd w:val="clear" w:color="auto" w:fill="auto"/>
            <w:vAlign w:val="bottom"/>
          </w:tcPr>
          <w:p w14:paraId="313D5DB0"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9,857,346</w:t>
            </w:r>
          </w:p>
        </w:tc>
        <w:tc>
          <w:tcPr>
            <w:tcW w:w="1082" w:type="dxa"/>
            <w:gridSpan w:val="2"/>
            <w:shd w:val="clear" w:color="auto" w:fill="auto"/>
            <w:vAlign w:val="bottom"/>
          </w:tcPr>
          <w:p w14:paraId="1A3FFA9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10,519,1</w:t>
            </w:r>
            <w:r>
              <w:rPr>
                <w:rFonts w:ascii="Angsana New" w:hAnsi="Angsana New" w:cs="Angsana New"/>
                <w:color w:val="000000" w:themeColor="text1"/>
                <w:sz w:val="24"/>
                <w:szCs w:val="24"/>
              </w:rPr>
              <w:t>89</w:t>
            </w:r>
          </w:p>
        </w:tc>
      </w:tr>
      <w:tr w:rsidR="00873449" w:rsidRPr="009E24DF" w14:paraId="08B20D6F" w14:textId="77777777" w:rsidTr="00E17B38">
        <w:trPr>
          <w:gridAfter w:val="1"/>
          <w:wAfter w:w="249" w:type="dxa"/>
          <w:trHeight w:val="283"/>
        </w:trPr>
        <w:tc>
          <w:tcPr>
            <w:tcW w:w="2447" w:type="dxa"/>
            <w:shd w:val="clear" w:color="auto" w:fill="auto"/>
            <w:vAlign w:val="bottom"/>
          </w:tcPr>
          <w:p w14:paraId="35A1900A" w14:textId="5CD3D1D6" w:rsidR="00873449" w:rsidRPr="001D02F9" w:rsidRDefault="00873449" w:rsidP="000D163D">
            <w:pPr>
              <w:spacing w:line="340" w:lineRule="exact"/>
              <w:ind w:right="1" w:hanging="108"/>
              <w:jc w:val="thaiDistribute"/>
              <w:rPr>
                <w:rFonts w:ascii="Angsana New" w:hAnsi="Angsana New" w:cs="Angsana New"/>
                <w:sz w:val="24"/>
                <w:szCs w:val="24"/>
                <w:cs/>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rPr>
              <w:t xml:space="preserve"> - </w:t>
            </w:r>
            <w:proofErr w:type="spellStart"/>
            <w:r w:rsidRPr="00E371C0">
              <w:rPr>
                <w:rFonts w:ascii="Angsana New" w:hAnsi="Angsana New" w:cs="Angsana New"/>
              </w:rPr>
              <w:t>Sena</w:t>
            </w:r>
            <w:proofErr w:type="spellEnd"/>
            <w:r w:rsidRPr="00E371C0">
              <w:rPr>
                <w:rFonts w:ascii="Angsana New" w:hAnsi="Angsana New" w:cs="Angsana New"/>
              </w:rPr>
              <w:t xml:space="preserve"> Fest's building</w:t>
            </w:r>
          </w:p>
        </w:tc>
        <w:tc>
          <w:tcPr>
            <w:tcW w:w="1105" w:type="dxa"/>
            <w:gridSpan w:val="2"/>
            <w:shd w:val="clear" w:color="auto" w:fill="auto"/>
            <w:vAlign w:val="bottom"/>
          </w:tcPr>
          <w:p w14:paraId="121F9B63" w14:textId="77777777" w:rsidR="00873449" w:rsidRPr="001D02F9" w:rsidRDefault="00873449" w:rsidP="00873449">
            <w:pPr>
              <w:pBdr>
                <w:bottom w:val="single" w:sz="4" w:space="1" w:color="auto"/>
              </w:pBdr>
              <w:spacing w:line="340" w:lineRule="exact"/>
              <w:ind w:left="-40" w:right="1"/>
              <w:jc w:val="right"/>
              <w:rPr>
                <w:sz w:val="24"/>
                <w:szCs w:val="24"/>
              </w:rPr>
            </w:pPr>
            <w:r w:rsidRPr="001D02F9">
              <w:rPr>
                <w:rFonts w:ascii="Angsana New" w:hAnsi="Angsana New" w:cs="Angsana New"/>
                <w:color w:val="000000" w:themeColor="text1"/>
                <w:sz w:val="24"/>
                <w:szCs w:val="24"/>
              </w:rPr>
              <w:t>26,568,335</w:t>
            </w:r>
          </w:p>
        </w:tc>
        <w:tc>
          <w:tcPr>
            <w:tcW w:w="835" w:type="dxa"/>
            <w:gridSpan w:val="2"/>
            <w:shd w:val="clear" w:color="auto" w:fill="auto"/>
            <w:vAlign w:val="bottom"/>
          </w:tcPr>
          <w:p w14:paraId="6198F0F1"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06" w:type="dxa"/>
            <w:gridSpan w:val="2"/>
            <w:shd w:val="clear" w:color="auto" w:fill="auto"/>
            <w:vAlign w:val="bottom"/>
          </w:tcPr>
          <w:p w14:paraId="43602E6F"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96" w:type="dxa"/>
            <w:shd w:val="clear" w:color="auto" w:fill="auto"/>
            <w:vAlign w:val="bottom"/>
          </w:tcPr>
          <w:p w14:paraId="5BE22CD8"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(26,568,335)</w:t>
            </w:r>
          </w:p>
        </w:tc>
        <w:tc>
          <w:tcPr>
            <w:tcW w:w="1103" w:type="dxa"/>
            <w:gridSpan w:val="2"/>
            <w:shd w:val="clear" w:color="auto" w:fill="auto"/>
            <w:vAlign w:val="bottom"/>
          </w:tcPr>
          <w:p w14:paraId="0EDF301D"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7" w:type="dxa"/>
            <w:gridSpan w:val="2"/>
            <w:shd w:val="clear" w:color="auto" w:fill="auto"/>
            <w:vAlign w:val="bottom"/>
          </w:tcPr>
          <w:p w14:paraId="2345939E" w14:textId="77777777" w:rsidR="00873449" w:rsidRPr="001D02F9" w:rsidRDefault="00873449" w:rsidP="00873449">
            <w:pPr>
              <w:pBdr>
                <w:bottom w:val="single" w:sz="4" w:space="1" w:color="auto"/>
              </w:pBdr>
              <w:spacing w:line="340" w:lineRule="exact"/>
              <w:ind w:left="-40" w:right="1"/>
              <w:jc w:val="right"/>
              <w:rPr>
                <w:sz w:val="24"/>
                <w:szCs w:val="24"/>
              </w:rPr>
            </w:pPr>
            <w:r w:rsidRPr="001D02F9">
              <w:rPr>
                <w:rFonts w:ascii="Angsana New" w:hAnsi="Angsana New" w:cs="Angsana New"/>
                <w:color w:val="000000" w:themeColor="text1"/>
                <w:sz w:val="24"/>
                <w:szCs w:val="24"/>
              </w:rPr>
              <w:t>-</w:t>
            </w:r>
          </w:p>
        </w:tc>
        <w:tc>
          <w:tcPr>
            <w:tcW w:w="1006" w:type="dxa"/>
            <w:gridSpan w:val="2"/>
            <w:shd w:val="clear" w:color="auto" w:fill="auto"/>
            <w:vAlign w:val="bottom"/>
          </w:tcPr>
          <w:p w14:paraId="3F3CC806"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1006" w:type="dxa"/>
            <w:gridSpan w:val="2"/>
            <w:shd w:val="clear" w:color="auto" w:fill="auto"/>
            <w:vAlign w:val="bottom"/>
          </w:tcPr>
          <w:p w14:paraId="19D26DCA"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c>
          <w:tcPr>
            <w:tcW w:w="973" w:type="dxa"/>
            <w:gridSpan w:val="2"/>
            <w:shd w:val="clear" w:color="auto" w:fill="auto"/>
            <w:vAlign w:val="bottom"/>
          </w:tcPr>
          <w:p w14:paraId="38CAAF88"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52BCC361"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07" w:type="dxa"/>
            <w:shd w:val="clear" w:color="auto" w:fill="auto"/>
            <w:vAlign w:val="bottom"/>
          </w:tcPr>
          <w:p w14:paraId="2EA04B50" w14:textId="77777777" w:rsidR="00873449" w:rsidRPr="001D02F9" w:rsidRDefault="00873449" w:rsidP="00873449">
            <w:pPr>
              <w:pBdr>
                <w:bottom w:val="single" w:sz="4" w:space="1" w:color="auto"/>
              </w:pBdr>
              <w:spacing w:line="340" w:lineRule="exact"/>
              <w:ind w:left="-40" w:right="1"/>
              <w:jc w:val="right"/>
              <w:rPr>
                <w:sz w:val="24"/>
                <w:szCs w:val="24"/>
              </w:rPr>
            </w:pPr>
            <w:r w:rsidRPr="001D02F9">
              <w:rPr>
                <w:rFonts w:ascii="Angsana New" w:hAnsi="Angsana New" w:cs="Angsana New"/>
                <w:color w:val="000000" w:themeColor="text1"/>
                <w:sz w:val="24"/>
                <w:szCs w:val="24"/>
              </w:rPr>
              <w:t>26,568,335</w:t>
            </w:r>
          </w:p>
        </w:tc>
        <w:tc>
          <w:tcPr>
            <w:tcW w:w="1082" w:type="dxa"/>
            <w:gridSpan w:val="2"/>
            <w:shd w:val="clear" w:color="auto" w:fill="auto"/>
            <w:vAlign w:val="bottom"/>
          </w:tcPr>
          <w:p w14:paraId="56760531"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w:t>
            </w:r>
          </w:p>
        </w:tc>
      </w:tr>
      <w:tr w:rsidR="00873449" w:rsidRPr="009E24DF" w14:paraId="3992CC53" w14:textId="77777777" w:rsidTr="00E17B38">
        <w:trPr>
          <w:gridAfter w:val="1"/>
          <w:wAfter w:w="249" w:type="dxa"/>
          <w:trHeight w:val="283"/>
        </w:trPr>
        <w:tc>
          <w:tcPr>
            <w:tcW w:w="2447" w:type="dxa"/>
            <w:shd w:val="clear" w:color="auto" w:fill="auto"/>
            <w:vAlign w:val="bottom"/>
          </w:tcPr>
          <w:p w14:paraId="31BA0CA1" w14:textId="0464E2B1" w:rsidR="00873449" w:rsidRPr="001D02F9" w:rsidRDefault="00873449" w:rsidP="00873449">
            <w:pPr>
              <w:spacing w:line="340" w:lineRule="exact"/>
              <w:ind w:left="-108" w:right="1"/>
              <w:jc w:val="thaiDistribute"/>
              <w:rPr>
                <w:rFonts w:ascii="Angsana New" w:hAnsi="Angsana New" w:cs="Angsana New"/>
                <w:sz w:val="24"/>
                <w:szCs w:val="24"/>
              </w:rPr>
            </w:pPr>
            <w:r w:rsidRPr="00E371C0">
              <w:rPr>
                <w:rFonts w:ascii="Angsana New" w:hAnsi="Angsana New" w:cs="Angsana New"/>
              </w:rPr>
              <w:t>Total</w:t>
            </w:r>
          </w:p>
        </w:tc>
        <w:tc>
          <w:tcPr>
            <w:tcW w:w="1105" w:type="dxa"/>
            <w:gridSpan w:val="2"/>
            <w:shd w:val="clear" w:color="auto" w:fill="auto"/>
            <w:vAlign w:val="bottom"/>
          </w:tcPr>
          <w:p w14:paraId="498343E5"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486,615,976</w:t>
            </w:r>
          </w:p>
        </w:tc>
        <w:tc>
          <w:tcPr>
            <w:tcW w:w="835" w:type="dxa"/>
            <w:gridSpan w:val="2"/>
            <w:shd w:val="clear" w:color="auto" w:fill="auto"/>
            <w:vAlign w:val="bottom"/>
          </w:tcPr>
          <w:p w14:paraId="4BD08600"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7,758</w:t>
            </w:r>
          </w:p>
        </w:tc>
        <w:tc>
          <w:tcPr>
            <w:tcW w:w="1006" w:type="dxa"/>
            <w:gridSpan w:val="2"/>
            <w:shd w:val="clear" w:color="auto" w:fill="auto"/>
            <w:vAlign w:val="bottom"/>
          </w:tcPr>
          <w:p w14:paraId="19B197BA"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(298,391)</w:t>
            </w:r>
          </w:p>
        </w:tc>
        <w:tc>
          <w:tcPr>
            <w:tcW w:w="996" w:type="dxa"/>
            <w:shd w:val="clear" w:color="auto" w:fill="auto"/>
            <w:vAlign w:val="bottom"/>
          </w:tcPr>
          <w:p w14:paraId="4D16795C"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2,594,113</w:t>
            </w:r>
          </w:p>
        </w:tc>
        <w:tc>
          <w:tcPr>
            <w:tcW w:w="1103" w:type="dxa"/>
            <w:gridSpan w:val="2"/>
            <w:shd w:val="clear" w:color="auto" w:fill="auto"/>
            <w:vAlign w:val="bottom"/>
          </w:tcPr>
          <w:p w14:paraId="723AA080"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488,919,456</w:t>
            </w:r>
          </w:p>
        </w:tc>
        <w:tc>
          <w:tcPr>
            <w:tcW w:w="1107" w:type="dxa"/>
            <w:gridSpan w:val="2"/>
            <w:shd w:val="clear" w:color="auto" w:fill="auto"/>
            <w:vAlign w:val="bottom"/>
          </w:tcPr>
          <w:p w14:paraId="4E2C45C9"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(71,111,515)</w:t>
            </w:r>
          </w:p>
        </w:tc>
        <w:tc>
          <w:tcPr>
            <w:tcW w:w="1006" w:type="dxa"/>
            <w:gridSpan w:val="2"/>
            <w:shd w:val="clear" w:color="auto" w:fill="auto"/>
            <w:vAlign w:val="bottom"/>
          </w:tcPr>
          <w:p w14:paraId="137E1075"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(11,454,35</w:t>
            </w:r>
            <w:r>
              <w:rPr>
                <w:rFonts w:ascii="Angsana New" w:hAnsi="Angsana New" w:cs="Angsana New"/>
                <w:color w:val="000000" w:themeColor="text1"/>
                <w:sz w:val="24"/>
                <w:szCs w:val="24"/>
              </w:rPr>
              <w:t>5</w:t>
            </w:r>
            <w:r w:rsidRPr="00380709">
              <w:rPr>
                <w:rFonts w:ascii="Angsana New" w:hAnsi="Angsana New" w:cs="Angsana New"/>
                <w:color w:val="000000" w:themeColor="text1"/>
                <w:sz w:val="24"/>
                <w:szCs w:val="24"/>
              </w:rPr>
              <w:t>)</w:t>
            </w:r>
          </w:p>
        </w:tc>
        <w:tc>
          <w:tcPr>
            <w:tcW w:w="1006" w:type="dxa"/>
            <w:gridSpan w:val="2"/>
            <w:shd w:val="clear" w:color="auto" w:fill="auto"/>
            <w:vAlign w:val="bottom"/>
          </w:tcPr>
          <w:p w14:paraId="664A0336"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64,823</w:t>
            </w:r>
          </w:p>
        </w:tc>
        <w:tc>
          <w:tcPr>
            <w:tcW w:w="973" w:type="dxa"/>
            <w:gridSpan w:val="2"/>
            <w:shd w:val="clear" w:color="auto" w:fill="auto"/>
            <w:vAlign w:val="bottom"/>
          </w:tcPr>
          <w:p w14:paraId="406A1CFD"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45" w:type="dxa"/>
            <w:gridSpan w:val="2"/>
            <w:shd w:val="clear" w:color="auto" w:fill="auto"/>
            <w:vAlign w:val="bottom"/>
          </w:tcPr>
          <w:p w14:paraId="41E6DEBE"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380709">
              <w:rPr>
                <w:rFonts w:ascii="Angsana New" w:hAnsi="Angsana New" w:cs="Angsana New"/>
                <w:color w:val="000000" w:themeColor="text1"/>
                <w:sz w:val="24"/>
                <w:szCs w:val="24"/>
              </w:rPr>
              <w:t>(82,501,04</w:t>
            </w:r>
            <w:r>
              <w:rPr>
                <w:rFonts w:ascii="Angsana New" w:hAnsi="Angsana New" w:cs="Angsana New"/>
                <w:color w:val="000000" w:themeColor="text1"/>
                <w:sz w:val="24"/>
                <w:szCs w:val="24"/>
              </w:rPr>
              <w:t>7</w:t>
            </w:r>
            <w:r w:rsidRPr="00380709">
              <w:rPr>
                <w:rFonts w:ascii="Angsana New" w:hAnsi="Angsana New" w:cs="Angsana New"/>
                <w:color w:val="000000" w:themeColor="text1"/>
                <w:sz w:val="24"/>
                <w:szCs w:val="24"/>
              </w:rPr>
              <w:t>)</w:t>
            </w:r>
          </w:p>
        </w:tc>
        <w:tc>
          <w:tcPr>
            <w:tcW w:w="1107" w:type="dxa"/>
            <w:shd w:val="clear" w:color="auto" w:fill="auto"/>
            <w:vAlign w:val="bottom"/>
          </w:tcPr>
          <w:p w14:paraId="50FBE7C7"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415,504,461</w:t>
            </w:r>
          </w:p>
        </w:tc>
        <w:tc>
          <w:tcPr>
            <w:tcW w:w="1082" w:type="dxa"/>
            <w:gridSpan w:val="2"/>
            <w:shd w:val="clear" w:color="auto" w:fill="auto"/>
            <w:vAlign w:val="bottom"/>
          </w:tcPr>
          <w:p w14:paraId="6AF7A571"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cs/>
              </w:rPr>
            </w:pPr>
            <w:r w:rsidRPr="00380709">
              <w:rPr>
                <w:rFonts w:ascii="Angsana New" w:hAnsi="Angsana New" w:cs="Angsana New"/>
                <w:color w:val="000000" w:themeColor="text1"/>
                <w:sz w:val="24"/>
                <w:szCs w:val="24"/>
              </w:rPr>
              <w:t>406,418,4</w:t>
            </w:r>
            <w:r>
              <w:rPr>
                <w:rFonts w:ascii="Angsana New" w:hAnsi="Angsana New" w:cs="Angsana New"/>
                <w:color w:val="000000" w:themeColor="text1"/>
                <w:sz w:val="24"/>
                <w:szCs w:val="24"/>
              </w:rPr>
              <w:t>09</w:t>
            </w:r>
          </w:p>
        </w:tc>
      </w:tr>
      <w:tr w:rsidR="00873449" w:rsidRPr="009E24DF" w14:paraId="506FAC19" w14:textId="77777777" w:rsidTr="00E17B38">
        <w:trPr>
          <w:gridAfter w:val="1"/>
          <w:wAfter w:w="249" w:type="dxa"/>
          <w:trHeight w:val="283"/>
        </w:trPr>
        <w:tc>
          <w:tcPr>
            <w:tcW w:w="2447" w:type="dxa"/>
            <w:shd w:val="clear" w:color="auto" w:fill="auto"/>
            <w:vAlign w:val="bottom"/>
          </w:tcPr>
          <w:p w14:paraId="4FB551C3" w14:textId="69491BAF" w:rsidR="00873449" w:rsidRPr="001D02F9" w:rsidRDefault="00857411" w:rsidP="00873449">
            <w:pPr>
              <w:spacing w:line="340" w:lineRule="exact"/>
              <w:ind w:left="-108" w:right="1"/>
              <w:jc w:val="thaiDistribute"/>
              <w:rPr>
                <w:rFonts w:ascii="Angsana New" w:hAnsi="Angsana New" w:cs="Angsana New"/>
                <w:color w:val="000000" w:themeColor="text1"/>
                <w:sz w:val="24"/>
                <w:szCs w:val="24"/>
              </w:rPr>
            </w:pPr>
            <w:r>
              <w:rPr>
                <w:rFonts w:ascii="Angsana New" w:hAnsi="Angsana New" w:cs="Angsana New"/>
              </w:rPr>
              <w:t>Add</w:t>
            </w:r>
            <w:r w:rsidR="00873449" w:rsidRPr="00E371C0">
              <w:rPr>
                <w:rFonts w:ascii="Angsana New" w:hAnsi="Angsana New" w:cs="Angsana New"/>
              </w:rPr>
              <w:t xml:space="preserve"> leasehold right</w:t>
            </w:r>
          </w:p>
        </w:tc>
        <w:tc>
          <w:tcPr>
            <w:tcW w:w="1105" w:type="dxa"/>
            <w:gridSpan w:val="2"/>
            <w:shd w:val="clear" w:color="auto" w:fill="auto"/>
            <w:vAlign w:val="bottom"/>
          </w:tcPr>
          <w:p w14:paraId="7A0E75D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835" w:type="dxa"/>
            <w:gridSpan w:val="2"/>
            <w:shd w:val="clear" w:color="auto" w:fill="auto"/>
            <w:vAlign w:val="bottom"/>
          </w:tcPr>
          <w:p w14:paraId="17CC78D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1A4412E4"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96" w:type="dxa"/>
            <w:vAlign w:val="bottom"/>
          </w:tcPr>
          <w:p w14:paraId="40957F4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3" w:type="dxa"/>
            <w:gridSpan w:val="2"/>
            <w:shd w:val="clear" w:color="auto" w:fill="auto"/>
            <w:vAlign w:val="bottom"/>
          </w:tcPr>
          <w:p w14:paraId="4241C24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cs/>
              </w:rPr>
            </w:pPr>
          </w:p>
        </w:tc>
        <w:tc>
          <w:tcPr>
            <w:tcW w:w="1107" w:type="dxa"/>
            <w:gridSpan w:val="2"/>
            <w:shd w:val="clear" w:color="auto" w:fill="auto"/>
            <w:vAlign w:val="bottom"/>
          </w:tcPr>
          <w:p w14:paraId="6FC8048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6763635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6AE81EB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73" w:type="dxa"/>
            <w:gridSpan w:val="2"/>
            <w:shd w:val="clear" w:color="auto" w:fill="auto"/>
            <w:vAlign w:val="bottom"/>
          </w:tcPr>
          <w:p w14:paraId="65EFE95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45" w:type="dxa"/>
            <w:gridSpan w:val="2"/>
            <w:shd w:val="clear" w:color="auto" w:fill="auto"/>
            <w:vAlign w:val="bottom"/>
          </w:tcPr>
          <w:p w14:paraId="3FD8715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shd w:val="clear" w:color="auto" w:fill="auto"/>
            <w:vAlign w:val="bottom"/>
          </w:tcPr>
          <w:p w14:paraId="6D803D23"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155,344,296</w:t>
            </w:r>
          </w:p>
        </w:tc>
        <w:tc>
          <w:tcPr>
            <w:tcW w:w="1082" w:type="dxa"/>
            <w:gridSpan w:val="2"/>
            <w:shd w:val="clear" w:color="auto" w:fill="auto"/>
            <w:vAlign w:val="bottom"/>
          </w:tcPr>
          <w:p w14:paraId="6BB66C8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rPr>
              <w:t>155,344,296</w:t>
            </w:r>
          </w:p>
        </w:tc>
      </w:tr>
      <w:tr w:rsidR="00873449" w:rsidRPr="009E24DF" w14:paraId="09877609" w14:textId="77777777" w:rsidTr="00E17B38">
        <w:trPr>
          <w:gridAfter w:val="1"/>
          <w:wAfter w:w="249" w:type="dxa"/>
          <w:trHeight w:val="283"/>
        </w:trPr>
        <w:tc>
          <w:tcPr>
            <w:tcW w:w="3552" w:type="dxa"/>
            <w:gridSpan w:val="3"/>
            <w:vAlign w:val="bottom"/>
          </w:tcPr>
          <w:p w14:paraId="57629186" w14:textId="1A9CB596" w:rsidR="00873449" w:rsidRPr="001D02F9" w:rsidRDefault="00873449" w:rsidP="00873449">
            <w:pPr>
              <w:spacing w:line="340" w:lineRule="exact"/>
              <w:ind w:left="-90" w:right="1"/>
              <w:jc w:val="left"/>
              <w:rPr>
                <w:rFonts w:ascii="Angsana New" w:hAnsi="Angsana New" w:cs="Angsana New"/>
                <w:color w:val="000000" w:themeColor="text1"/>
                <w:sz w:val="24"/>
                <w:szCs w:val="24"/>
              </w:rPr>
            </w:pPr>
            <w:r>
              <w:rPr>
                <w:rFonts w:ascii="Angsana New" w:hAnsi="Angsana New" w:cs="Angsana New"/>
                <w:sz w:val="24"/>
                <w:szCs w:val="24"/>
              </w:rPr>
              <w:t>(</w:t>
            </w:r>
            <w:r w:rsidRPr="00873449">
              <w:rPr>
                <w:rFonts w:ascii="Angsana New" w:hAnsi="Angsana New" w:cs="Angsana New"/>
                <w:sz w:val="24"/>
                <w:szCs w:val="24"/>
              </w:rPr>
              <w:t>Less)</w:t>
            </w:r>
            <w:r w:rsidR="00860153">
              <w:rPr>
                <w:rFonts w:ascii="Angsana New" w:hAnsi="Angsana New" w:cs="Angsana New"/>
                <w:sz w:val="24"/>
                <w:szCs w:val="24"/>
              </w:rPr>
              <w:t xml:space="preserve"> </w:t>
            </w:r>
            <w:proofErr w:type="spellStart"/>
            <w:r w:rsidRPr="00873449">
              <w:rPr>
                <w:rFonts w:ascii="Angsana New" w:hAnsi="Angsana New" w:cs="Angsana New"/>
                <w:sz w:val="24"/>
                <w:szCs w:val="24"/>
              </w:rPr>
              <w:t>Accumulatedleasehold</w:t>
            </w:r>
            <w:proofErr w:type="spellEnd"/>
            <w:r w:rsidRPr="00873449">
              <w:rPr>
                <w:rFonts w:ascii="Angsana New" w:hAnsi="Angsana New" w:cs="Angsana New"/>
                <w:sz w:val="24"/>
                <w:szCs w:val="24"/>
              </w:rPr>
              <w:t xml:space="preserve"> amortization</w:t>
            </w:r>
          </w:p>
        </w:tc>
        <w:tc>
          <w:tcPr>
            <w:tcW w:w="835" w:type="dxa"/>
            <w:gridSpan w:val="2"/>
            <w:shd w:val="clear" w:color="auto" w:fill="auto"/>
            <w:vAlign w:val="bottom"/>
          </w:tcPr>
          <w:p w14:paraId="7B75958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68F6195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96" w:type="dxa"/>
            <w:vAlign w:val="bottom"/>
          </w:tcPr>
          <w:p w14:paraId="4436C23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3" w:type="dxa"/>
            <w:gridSpan w:val="2"/>
            <w:shd w:val="clear" w:color="auto" w:fill="auto"/>
            <w:vAlign w:val="bottom"/>
          </w:tcPr>
          <w:p w14:paraId="03C4DCB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gridSpan w:val="2"/>
            <w:shd w:val="clear" w:color="auto" w:fill="auto"/>
            <w:vAlign w:val="bottom"/>
          </w:tcPr>
          <w:p w14:paraId="32544F8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677C530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2789EA9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73" w:type="dxa"/>
            <w:gridSpan w:val="2"/>
            <w:shd w:val="clear" w:color="auto" w:fill="auto"/>
            <w:vAlign w:val="bottom"/>
          </w:tcPr>
          <w:p w14:paraId="70FA764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45" w:type="dxa"/>
            <w:gridSpan w:val="2"/>
            <w:shd w:val="clear" w:color="auto" w:fill="auto"/>
            <w:vAlign w:val="bottom"/>
          </w:tcPr>
          <w:p w14:paraId="53987B8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shd w:val="clear" w:color="auto" w:fill="auto"/>
            <w:vAlign w:val="bottom"/>
          </w:tcPr>
          <w:p w14:paraId="1BC8B08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(42,592,867)</w:t>
            </w:r>
          </w:p>
        </w:tc>
        <w:tc>
          <w:tcPr>
            <w:tcW w:w="1082" w:type="dxa"/>
            <w:gridSpan w:val="2"/>
            <w:shd w:val="clear" w:color="auto" w:fill="auto"/>
            <w:vAlign w:val="bottom"/>
          </w:tcPr>
          <w:p w14:paraId="7D282E5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(42,592,867)</w:t>
            </w:r>
          </w:p>
        </w:tc>
      </w:tr>
      <w:tr w:rsidR="00873449" w:rsidRPr="009E24DF" w14:paraId="55AE4F87" w14:textId="77777777" w:rsidTr="00E17B38">
        <w:trPr>
          <w:gridAfter w:val="1"/>
          <w:wAfter w:w="249" w:type="dxa"/>
          <w:trHeight w:val="283"/>
        </w:trPr>
        <w:tc>
          <w:tcPr>
            <w:tcW w:w="9605" w:type="dxa"/>
            <w:gridSpan w:val="14"/>
            <w:shd w:val="clear" w:color="auto" w:fill="auto"/>
            <w:vAlign w:val="bottom"/>
          </w:tcPr>
          <w:p w14:paraId="2CC7FF6D" w14:textId="72927643" w:rsidR="00873449" w:rsidRPr="00860153" w:rsidRDefault="00873449" w:rsidP="00873449">
            <w:pPr>
              <w:spacing w:line="340" w:lineRule="exact"/>
              <w:ind w:left="-108" w:right="1"/>
              <w:jc w:val="thaiDistribute"/>
              <w:rPr>
                <w:rFonts w:ascii="Angsana New" w:hAnsi="Angsana New" w:cs="Angsana New"/>
                <w:sz w:val="24"/>
                <w:szCs w:val="24"/>
              </w:rPr>
            </w:pPr>
            <w:r w:rsidRPr="00860153">
              <w:rPr>
                <w:rFonts w:ascii="Angsana New" w:hAnsi="Angsana New" w:cs="Angsana New"/>
                <w:sz w:val="24"/>
                <w:szCs w:val="24"/>
              </w:rPr>
              <w:t xml:space="preserve">List of adjustments from the introduction of reporting standards </w:t>
            </w:r>
            <w:r w:rsidR="000D163D">
              <w:rPr>
                <w:rFonts w:ascii="Angsana New" w:hAnsi="Angsana New" w:cs="Angsana New"/>
                <w:sz w:val="24"/>
                <w:szCs w:val="24"/>
              </w:rPr>
              <w:t>f</w:t>
            </w:r>
            <w:r w:rsidRPr="00860153">
              <w:rPr>
                <w:rFonts w:ascii="Angsana New" w:hAnsi="Angsana New" w:cs="Angsana New"/>
                <w:sz w:val="24"/>
                <w:szCs w:val="24"/>
              </w:rPr>
              <w:t>inancial statement No. 16 to be implemented on January 1, 2020. (Note.</w:t>
            </w:r>
            <w:proofErr w:type="gramStart"/>
            <w:r w:rsidR="00857411" w:rsidRPr="00860153">
              <w:rPr>
                <w:rFonts w:ascii="Angsana New" w:hAnsi="Angsana New" w:cs="Angsana New"/>
                <w:sz w:val="24"/>
                <w:szCs w:val="24"/>
              </w:rPr>
              <w:t>4</w:t>
            </w:r>
            <w:r w:rsidRPr="00860153">
              <w:rPr>
                <w:rFonts w:ascii="Angsana New" w:hAnsi="Angsana New" w:cs="Angsana New"/>
                <w:sz w:val="24"/>
                <w:szCs w:val="24"/>
              </w:rPr>
              <w:t xml:space="preserve"> )</w:t>
            </w:r>
            <w:proofErr w:type="gramEnd"/>
          </w:p>
        </w:tc>
        <w:tc>
          <w:tcPr>
            <w:tcW w:w="1006" w:type="dxa"/>
            <w:gridSpan w:val="2"/>
            <w:shd w:val="clear" w:color="auto" w:fill="auto"/>
            <w:vAlign w:val="bottom"/>
          </w:tcPr>
          <w:p w14:paraId="0F9ECF5E"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73" w:type="dxa"/>
            <w:gridSpan w:val="2"/>
            <w:shd w:val="clear" w:color="auto" w:fill="auto"/>
            <w:vAlign w:val="bottom"/>
          </w:tcPr>
          <w:p w14:paraId="5A8609A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45" w:type="dxa"/>
            <w:gridSpan w:val="2"/>
            <w:shd w:val="clear" w:color="auto" w:fill="auto"/>
            <w:vAlign w:val="bottom"/>
          </w:tcPr>
          <w:p w14:paraId="632D814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shd w:val="clear" w:color="auto" w:fill="auto"/>
            <w:vAlign w:val="bottom"/>
          </w:tcPr>
          <w:p w14:paraId="63C5FF79"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82" w:type="dxa"/>
            <w:gridSpan w:val="2"/>
            <w:shd w:val="clear" w:color="auto" w:fill="auto"/>
            <w:vAlign w:val="bottom"/>
          </w:tcPr>
          <w:p w14:paraId="3DE6AE02" w14:textId="77777777" w:rsidR="00873449" w:rsidRDefault="00873449" w:rsidP="00873449">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40,678,725</w:t>
            </w:r>
          </w:p>
        </w:tc>
      </w:tr>
      <w:tr w:rsidR="00873449" w:rsidRPr="009E24DF" w14:paraId="49FE9711" w14:textId="77777777" w:rsidTr="00E17B38">
        <w:trPr>
          <w:gridAfter w:val="1"/>
          <w:wAfter w:w="249" w:type="dxa"/>
          <w:trHeight w:val="283"/>
        </w:trPr>
        <w:tc>
          <w:tcPr>
            <w:tcW w:w="3552" w:type="dxa"/>
            <w:gridSpan w:val="3"/>
            <w:vAlign w:val="bottom"/>
          </w:tcPr>
          <w:p w14:paraId="47654EBF" w14:textId="52E4DFA9" w:rsidR="00873449" w:rsidRPr="00873449" w:rsidRDefault="00873449" w:rsidP="00873449">
            <w:pPr>
              <w:spacing w:line="340" w:lineRule="exact"/>
              <w:ind w:left="-90" w:right="1"/>
              <w:jc w:val="left"/>
              <w:rPr>
                <w:rFonts w:ascii="Angsana New" w:hAnsi="Angsana New" w:cs="Angsana New"/>
                <w:sz w:val="24"/>
                <w:szCs w:val="24"/>
              </w:rPr>
            </w:pPr>
            <w:r w:rsidRPr="00873449">
              <w:rPr>
                <w:rFonts w:ascii="Angsana New" w:hAnsi="Angsana New" w:cs="Angsana New"/>
                <w:sz w:val="24"/>
                <w:szCs w:val="24"/>
              </w:rPr>
              <w:t>(Less)</w:t>
            </w:r>
            <w:r w:rsidR="00860153">
              <w:rPr>
                <w:rFonts w:ascii="Angsana New" w:hAnsi="Angsana New" w:cs="Angsana New"/>
                <w:sz w:val="24"/>
                <w:szCs w:val="24"/>
              </w:rPr>
              <w:t xml:space="preserve"> </w:t>
            </w:r>
            <w:r w:rsidRPr="00873449">
              <w:rPr>
                <w:rFonts w:ascii="Angsana New" w:hAnsi="Angsana New" w:cs="Angsana New"/>
                <w:sz w:val="24"/>
                <w:szCs w:val="24"/>
              </w:rPr>
              <w:t xml:space="preserve">Amortization </w:t>
            </w:r>
            <w:proofErr w:type="gramStart"/>
            <w:r w:rsidRPr="00873449">
              <w:rPr>
                <w:rFonts w:ascii="Angsana New" w:hAnsi="Angsana New" w:cs="Angsana New"/>
                <w:sz w:val="24"/>
                <w:szCs w:val="24"/>
              </w:rPr>
              <w:t>of  leasehold</w:t>
            </w:r>
            <w:proofErr w:type="gramEnd"/>
            <w:r w:rsidRPr="00873449">
              <w:rPr>
                <w:rFonts w:ascii="Angsana New" w:hAnsi="Angsana New" w:cs="Angsana New"/>
                <w:sz w:val="24"/>
                <w:szCs w:val="24"/>
              </w:rPr>
              <w:t xml:space="preserve"> right</w:t>
            </w:r>
          </w:p>
        </w:tc>
        <w:tc>
          <w:tcPr>
            <w:tcW w:w="835" w:type="dxa"/>
            <w:gridSpan w:val="2"/>
            <w:shd w:val="clear" w:color="auto" w:fill="auto"/>
            <w:vAlign w:val="bottom"/>
          </w:tcPr>
          <w:p w14:paraId="148ACF2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2C39D5D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96" w:type="dxa"/>
            <w:vAlign w:val="bottom"/>
          </w:tcPr>
          <w:p w14:paraId="41CEA98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3" w:type="dxa"/>
            <w:gridSpan w:val="2"/>
            <w:shd w:val="clear" w:color="auto" w:fill="auto"/>
            <w:vAlign w:val="bottom"/>
          </w:tcPr>
          <w:p w14:paraId="304A478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gridSpan w:val="2"/>
            <w:shd w:val="clear" w:color="auto" w:fill="auto"/>
            <w:vAlign w:val="bottom"/>
          </w:tcPr>
          <w:p w14:paraId="2CA6FBAF"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1D1222CC"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5BCDA4C1"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73" w:type="dxa"/>
            <w:gridSpan w:val="2"/>
            <w:shd w:val="clear" w:color="auto" w:fill="auto"/>
            <w:vAlign w:val="bottom"/>
          </w:tcPr>
          <w:p w14:paraId="7B36663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45" w:type="dxa"/>
            <w:gridSpan w:val="2"/>
            <w:shd w:val="clear" w:color="auto" w:fill="auto"/>
            <w:vAlign w:val="bottom"/>
          </w:tcPr>
          <w:p w14:paraId="70FD221A"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shd w:val="clear" w:color="auto" w:fill="auto"/>
            <w:vAlign w:val="bottom"/>
          </w:tcPr>
          <w:p w14:paraId="3A1227AC" w14:textId="77777777" w:rsidR="00873449" w:rsidRPr="001D02F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82" w:type="dxa"/>
            <w:gridSpan w:val="2"/>
            <w:shd w:val="clear" w:color="auto" w:fill="auto"/>
            <w:vAlign w:val="bottom"/>
          </w:tcPr>
          <w:p w14:paraId="6588BE6F" w14:textId="77777777" w:rsidR="00873449" w:rsidRDefault="00873449" w:rsidP="00873449">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(13,335,662)</w:t>
            </w:r>
          </w:p>
        </w:tc>
      </w:tr>
      <w:tr w:rsidR="00873449" w:rsidRPr="009E24DF" w14:paraId="48B16C14" w14:textId="77777777" w:rsidTr="00E17B38">
        <w:trPr>
          <w:gridAfter w:val="1"/>
          <w:wAfter w:w="249" w:type="dxa"/>
          <w:trHeight w:val="283"/>
        </w:trPr>
        <w:tc>
          <w:tcPr>
            <w:tcW w:w="2447" w:type="dxa"/>
            <w:vAlign w:val="bottom"/>
          </w:tcPr>
          <w:p w14:paraId="46F652D9" w14:textId="50B0655D" w:rsidR="00873449" w:rsidRPr="001D02F9" w:rsidRDefault="00873449" w:rsidP="00873449">
            <w:pPr>
              <w:spacing w:line="340" w:lineRule="exact"/>
              <w:ind w:left="-108" w:right="1"/>
              <w:jc w:val="thaiDistribute"/>
              <w:rPr>
                <w:rFonts w:ascii="Angsana New" w:hAnsi="Angsana New" w:cs="Angsana New"/>
                <w:color w:val="000000" w:themeColor="text1"/>
                <w:sz w:val="24"/>
                <w:szCs w:val="24"/>
              </w:rPr>
            </w:pPr>
            <w:r w:rsidRPr="001841DB">
              <w:t>Investment property - net</w:t>
            </w:r>
          </w:p>
        </w:tc>
        <w:tc>
          <w:tcPr>
            <w:tcW w:w="1105" w:type="dxa"/>
            <w:gridSpan w:val="2"/>
            <w:shd w:val="clear" w:color="auto" w:fill="auto"/>
            <w:vAlign w:val="bottom"/>
          </w:tcPr>
          <w:p w14:paraId="72D52958"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835" w:type="dxa"/>
            <w:gridSpan w:val="2"/>
            <w:shd w:val="clear" w:color="auto" w:fill="auto"/>
            <w:vAlign w:val="bottom"/>
          </w:tcPr>
          <w:p w14:paraId="769FFEF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73063102"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96" w:type="dxa"/>
            <w:vAlign w:val="bottom"/>
          </w:tcPr>
          <w:p w14:paraId="4F9318BB"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3" w:type="dxa"/>
            <w:gridSpan w:val="2"/>
            <w:shd w:val="clear" w:color="auto" w:fill="auto"/>
            <w:vAlign w:val="bottom"/>
          </w:tcPr>
          <w:p w14:paraId="59289347"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gridSpan w:val="2"/>
            <w:shd w:val="clear" w:color="auto" w:fill="auto"/>
            <w:vAlign w:val="bottom"/>
          </w:tcPr>
          <w:p w14:paraId="04A6E05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10FA13E6"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006" w:type="dxa"/>
            <w:gridSpan w:val="2"/>
            <w:shd w:val="clear" w:color="auto" w:fill="auto"/>
            <w:vAlign w:val="bottom"/>
          </w:tcPr>
          <w:p w14:paraId="64DA164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973" w:type="dxa"/>
            <w:gridSpan w:val="2"/>
            <w:shd w:val="clear" w:color="auto" w:fill="auto"/>
            <w:vAlign w:val="bottom"/>
          </w:tcPr>
          <w:p w14:paraId="1D966735"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45" w:type="dxa"/>
            <w:gridSpan w:val="2"/>
            <w:shd w:val="clear" w:color="auto" w:fill="auto"/>
            <w:vAlign w:val="bottom"/>
          </w:tcPr>
          <w:p w14:paraId="2E0230ED" w14:textId="77777777" w:rsidR="00873449" w:rsidRPr="001D02F9" w:rsidRDefault="00873449" w:rsidP="00873449">
            <w:pPr>
              <w:spacing w:line="340" w:lineRule="exact"/>
              <w:ind w:left="-40" w:right="1"/>
              <w:jc w:val="right"/>
              <w:rPr>
                <w:rFonts w:ascii="Angsana New" w:hAnsi="Angsana New" w:cs="Angsana New"/>
                <w:color w:val="000000" w:themeColor="text1"/>
                <w:sz w:val="24"/>
                <w:szCs w:val="24"/>
              </w:rPr>
            </w:pPr>
          </w:p>
        </w:tc>
        <w:tc>
          <w:tcPr>
            <w:tcW w:w="1107" w:type="dxa"/>
            <w:shd w:val="clear" w:color="auto" w:fill="auto"/>
            <w:vAlign w:val="bottom"/>
          </w:tcPr>
          <w:p w14:paraId="251BB151" w14:textId="77777777" w:rsidR="00873449" w:rsidRPr="001D02F9" w:rsidRDefault="00873449" w:rsidP="00873449">
            <w:pPr>
              <w:pBdr>
                <w:bottom w:val="double" w:sz="4" w:space="1" w:color="auto"/>
              </w:pBdr>
              <w:spacing w:line="340" w:lineRule="exact"/>
              <w:ind w:left="-40" w:right="1"/>
              <w:jc w:val="right"/>
              <w:rPr>
                <w:rFonts w:ascii="Angsana New" w:hAnsi="Angsana New" w:cs="Angsana New"/>
                <w:color w:val="000000" w:themeColor="text1"/>
                <w:sz w:val="24"/>
                <w:szCs w:val="24"/>
              </w:rPr>
            </w:pPr>
            <w:r w:rsidRPr="001D02F9">
              <w:rPr>
                <w:rFonts w:ascii="Angsana New" w:hAnsi="Angsana New" w:cs="Angsana New"/>
                <w:color w:val="000000" w:themeColor="text1"/>
                <w:sz w:val="24"/>
                <w:szCs w:val="24"/>
              </w:rPr>
              <w:t>528,255,890</w:t>
            </w:r>
          </w:p>
        </w:tc>
        <w:tc>
          <w:tcPr>
            <w:tcW w:w="1082" w:type="dxa"/>
            <w:gridSpan w:val="2"/>
            <w:shd w:val="clear" w:color="auto" w:fill="auto"/>
            <w:vAlign w:val="bottom"/>
          </w:tcPr>
          <w:p w14:paraId="326E3343" w14:textId="77777777" w:rsidR="00873449" w:rsidRPr="001D02F9" w:rsidRDefault="00873449" w:rsidP="00873449">
            <w:pPr>
              <w:pBdr>
                <w:bottom w:val="doub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546,512,901</w:t>
            </w:r>
          </w:p>
        </w:tc>
      </w:tr>
      <w:bookmarkEnd w:id="10"/>
      <w:tr w:rsidR="00873449" w:rsidRPr="009E24DF" w14:paraId="4DBD6A77" w14:textId="77777777" w:rsidTr="00E17B38">
        <w:trPr>
          <w:trHeight w:val="283"/>
        </w:trPr>
        <w:tc>
          <w:tcPr>
            <w:tcW w:w="2976" w:type="dxa"/>
            <w:gridSpan w:val="2"/>
          </w:tcPr>
          <w:p w14:paraId="722017B2" w14:textId="77777777" w:rsidR="00873449" w:rsidRPr="009E24DF" w:rsidRDefault="00873449" w:rsidP="00486FBD">
            <w:pPr>
              <w:spacing w:line="340" w:lineRule="exact"/>
              <w:ind w:left="-118" w:right="1"/>
              <w:jc w:val="thaiDistribute"/>
              <w:rPr>
                <w:rFonts w:ascii="Angsana New" w:hAnsi="Angsana New" w:cs="Angsana New"/>
                <w:color w:val="000000" w:themeColor="text1"/>
                <w:sz w:val="26"/>
                <w:szCs w:val="26"/>
              </w:rPr>
            </w:pPr>
          </w:p>
        </w:tc>
        <w:tc>
          <w:tcPr>
            <w:tcW w:w="12191" w:type="dxa"/>
            <w:gridSpan w:val="22"/>
          </w:tcPr>
          <w:p w14:paraId="5439F01D" w14:textId="76E72989" w:rsidR="00873449" w:rsidRPr="009E24DF" w:rsidRDefault="002F00AF" w:rsidP="00486FBD">
            <w:pPr>
              <w:pBdr>
                <w:bottom w:val="single" w:sz="4" w:space="1" w:color="auto"/>
              </w:pBdr>
              <w:spacing w:line="340" w:lineRule="exact"/>
              <w:ind w:right="1"/>
              <w:jc w:val="right"/>
              <w:rPr>
                <w:rFonts w:ascii="Angsana New" w:hAnsi="Angsana New" w:cs="Angsana New"/>
                <w:color w:val="000000" w:themeColor="text1"/>
                <w:sz w:val="26"/>
                <w:szCs w:val="26"/>
                <w:cs/>
              </w:rPr>
            </w:pPr>
            <w:r w:rsidRPr="002F00AF">
              <w:rPr>
                <w:rFonts w:ascii="Angsana New" w:hAnsi="Angsana New" w:cs="Angsana New"/>
                <w:color w:val="000000" w:themeColor="text1"/>
                <w:sz w:val="26"/>
                <w:szCs w:val="26"/>
                <w:cs/>
              </w:rPr>
              <w:t>(</w:t>
            </w:r>
            <w:r w:rsidRPr="002F00AF">
              <w:rPr>
                <w:rFonts w:ascii="Angsana New" w:hAnsi="Angsana New" w:cs="Angsana New"/>
                <w:color w:val="000000" w:themeColor="text1"/>
                <w:sz w:val="26"/>
                <w:szCs w:val="26"/>
              </w:rPr>
              <w:t>Unit : Baht</w:t>
            </w:r>
            <w:r w:rsidRPr="002F00AF">
              <w:rPr>
                <w:rFonts w:ascii="Angsana New" w:hAnsi="Angsana New" w:cs="Angsana New"/>
                <w:color w:val="000000" w:themeColor="text1"/>
                <w:sz w:val="26"/>
                <w:szCs w:val="26"/>
                <w:cs/>
              </w:rPr>
              <w:t>)</w:t>
            </w:r>
          </w:p>
        </w:tc>
      </w:tr>
      <w:tr w:rsidR="00873449" w:rsidRPr="009E24DF" w14:paraId="490CFD73" w14:textId="77777777" w:rsidTr="00E17B38">
        <w:trPr>
          <w:trHeight w:val="283"/>
        </w:trPr>
        <w:tc>
          <w:tcPr>
            <w:tcW w:w="2976" w:type="dxa"/>
            <w:gridSpan w:val="2"/>
          </w:tcPr>
          <w:p w14:paraId="76AA4094" w14:textId="77777777" w:rsidR="00873449" w:rsidRPr="009E24DF" w:rsidRDefault="00873449" w:rsidP="00486FBD">
            <w:pPr>
              <w:spacing w:line="340" w:lineRule="exact"/>
              <w:ind w:left="-118" w:right="1"/>
              <w:jc w:val="thaiDistribute"/>
              <w:rPr>
                <w:rFonts w:ascii="Angsana New" w:hAnsi="Angsana New" w:cs="Angsana New"/>
                <w:color w:val="000000" w:themeColor="text1"/>
                <w:sz w:val="26"/>
                <w:szCs w:val="26"/>
              </w:rPr>
            </w:pPr>
          </w:p>
        </w:tc>
        <w:tc>
          <w:tcPr>
            <w:tcW w:w="12191" w:type="dxa"/>
            <w:gridSpan w:val="22"/>
          </w:tcPr>
          <w:p w14:paraId="7C7C5670" w14:textId="4F76F77C" w:rsidR="00873449" w:rsidRPr="009E24DF" w:rsidRDefault="00873449" w:rsidP="00486FBD">
            <w:pPr>
              <w:pBdr>
                <w:bottom w:val="single" w:sz="4" w:space="1" w:color="auto"/>
              </w:pBdr>
              <w:spacing w:line="340" w:lineRule="exact"/>
              <w:ind w:right="1"/>
              <w:jc w:val="center"/>
              <w:rPr>
                <w:rFonts w:ascii="Angsana New" w:hAnsi="Angsana New" w:cs="Angsana New"/>
                <w:color w:val="000000" w:themeColor="text1"/>
                <w:sz w:val="26"/>
                <w:szCs w:val="26"/>
                <w:cs/>
              </w:rPr>
            </w:pPr>
            <w:r w:rsidRPr="00E371C0">
              <w:rPr>
                <w:rFonts w:ascii="Angsana New" w:hAnsi="Angsana New" w:cs="Angsana New"/>
              </w:rPr>
              <w:t>Separate financial statements</w:t>
            </w:r>
          </w:p>
        </w:tc>
      </w:tr>
      <w:tr w:rsidR="00873449" w:rsidRPr="009E24DF" w14:paraId="06BEAF3E" w14:textId="77777777" w:rsidTr="00E17B38">
        <w:trPr>
          <w:trHeight w:val="283"/>
        </w:trPr>
        <w:tc>
          <w:tcPr>
            <w:tcW w:w="2976" w:type="dxa"/>
            <w:gridSpan w:val="2"/>
          </w:tcPr>
          <w:p w14:paraId="1263FAE0" w14:textId="77777777" w:rsidR="00873449" w:rsidRPr="009E24DF" w:rsidRDefault="00873449" w:rsidP="00873449">
            <w:pPr>
              <w:spacing w:line="340" w:lineRule="exact"/>
              <w:ind w:left="-118" w:right="1"/>
              <w:jc w:val="thaiDistribute"/>
              <w:rPr>
                <w:rFonts w:ascii="Angsana New" w:hAnsi="Angsana New" w:cs="Angsana New"/>
                <w:color w:val="000000" w:themeColor="text1"/>
                <w:sz w:val="26"/>
                <w:szCs w:val="26"/>
              </w:rPr>
            </w:pPr>
          </w:p>
        </w:tc>
        <w:tc>
          <w:tcPr>
            <w:tcW w:w="4820" w:type="dxa"/>
            <w:gridSpan w:val="9"/>
            <w:vAlign w:val="bottom"/>
          </w:tcPr>
          <w:p w14:paraId="209C0B8A" w14:textId="381856DF" w:rsidR="00873449" w:rsidRPr="009E24DF" w:rsidRDefault="00873449" w:rsidP="00873449">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rPr>
              <w:t>Cost</w:t>
            </w:r>
          </w:p>
        </w:tc>
        <w:tc>
          <w:tcPr>
            <w:tcW w:w="4819" w:type="dxa"/>
            <w:gridSpan w:val="8"/>
            <w:vAlign w:val="bottom"/>
          </w:tcPr>
          <w:p w14:paraId="1D736E66" w14:textId="18C9810E" w:rsidR="00873449" w:rsidRPr="009E24DF" w:rsidRDefault="00873449" w:rsidP="00873449">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rPr>
              <w:t>Accumulated depreciation</w:t>
            </w:r>
          </w:p>
        </w:tc>
        <w:tc>
          <w:tcPr>
            <w:tcW w:w="2552" w:type="dxa"/>
            <w:gridSpan w:val="5"/>
            <w:vAlign w:val="bottom"/>
          </w:tcPr>
          <w:p w14:paraId="705EFA8C" w14:textId="0568B9FA" w:rsidR="00873449" w:rsidRPr="009E24DF" w:rsidRDefault="00873449" w:rsidP="00873449">
            <w:pPr>
              <w:pBdr>
                <w:bottom w:val="single" w:sz="4" w:space="1" w:color="auto"/>
              </w:pBdr>
              <w:spacing w:line="340" w:lineRule="exact"/>
              <w:ind w:right="1"/>
              <w:jc w:val="center"/>
              <w:rPr>
                <w:rFonts w:ascii="Angsana New" w:hAnsi="Angsana New" w:cs="Angsana New"/>
                <w:color w:val="000000" w:themeColor="text1"/>
                <w:sz w:val="26"/>
                <w:szCs w:val="26"/>
              </w:rPr>
            </w:pPr>
            <w:r w:rsidRPr="00E371C0">
              <w:rPr>
                <w:rFonts w:ascii="Angsana New" w:hAnsi="Angsana New" w:cs="Angsana New"/>
              </w:rPr>
              <w:t>Book value</w:t>
            </w:r>
            <w:r w:rsidRPr="00E371C0">
              <w:rPr>
                <w:rFonts w:ascii="Angsana New" w:hAnsi="Angsana New" w:cs="Angsana New" w:hint="cs"/>
                <w:cs/>
              </w:rPr>
              <w:t xml:space="preserve"> </w:t>
            </w:r>
            <w:r w:rsidRPr="00E371C0">
              <w:rPr>
                <w:rFonts w:ascii="Angsana New" w:hAnsi="Angsana New" w:cs="Angsana New"/>
              </w:rPr>
              <w:t>- net</w:t>
            </w:r>
          </w:p>
        </w:tc>
      </w:tr>
      <w:tr w:rsidR="00BA4FF2" w:rsidRPr="009E24DF" w14:paraId="4E61F6F0" w14:textId="77777777" w:rsidTr="00E17B38">
        <w:trPr>
          <w:trHeight w:val="283"/>
        </w:trPr>
        <w:tc>
          <w:tcPr>
            <w:tcW w:w="2976" w:type="dxa"/>
            <w:gridSpan w:val="2"/>
          </w:tcPr>
          <w:p w14:paraId="5C55A408" w14:textId="77777777" w:rsidR="00BA4FF2" w:rsidRPr="009E24DF" w:rsidRDefault="00BA4FF2" w:rsidP="00BA4FF2">
            <w:pPr>
              <w:spacing w:line="340" w:lineRule="exact"/>
              <w:ind w:left="-118" w:right="1"/>
              <w:jc w:val="thaiDistribute"/>
              <w:rPr>
                <w:rFonts w:ascii="Angsana New" w:hAnsi="Angsana New" w:cs="Angsana New"/>
                <w:color w:val="000000" w:themeColor="text1"/>
                <w:sz w:val="26"/>
                <w:szCs w:val="26"/>
              </w:rPr>
            </w:pPr>
          </w:p>
        </w:tc>
        <w:tc>
          <w:tcPr>
            <w:tcW w:w="1276" w:type="dxa"/>
            <w:gridSpan w:val="2"/>
            <w:vAlign w:val="bottom"/>
          </w:tcPr>
          <w:p w14:paraId="5C829DD2" w14:textId="06E068F8" w:rsidR="00BA4FF2" w:rsidRPr="009E24DF" w:rsidRDefault="00BA4FF2" w:rsidP="00BA4FF2">
            <w:pP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134" w:type="dxa"/>
            <w:gridSpan w:val="2"/>
            <w:shd w:val="clear" w:color="auto" w:fill="auto"/>
            <w:vAlign w:val="bottom"/>
          </w:tcPr>
          <w:p w14:paraId="19ED761B" w14:textId="3327CF8A" w:rsidR="00BA4FF2" w:rsidRPr="009E24DF" w:rsidRDefault="00BA4FF2" w:rsidP="00BA4FF2">
            <w:pPr>
              <w:spacing w:line="340" w:lineRule="exact"/>
              <w:ind w:left="-40" w:right="1"/>
              <w:jc w:val="center"/>
              <w:rPr>
                <w:rFonts w:ascii="Angsana New" w:hAnsi="Angsana New" w:cs="Angsana New"/>
                <w:color w:val="000000" w:themeColor="text1"/>
                <w:sz w:val="26"/>
                <w:szCs w:val="26"/>
                <w:cs/>
              </w:rPr>
            </w:pPr>
          </w:p>
        </w:tc>
        <w:tc>
          <w:tcPr>
            <w:tcW w:w="1134" w:type="dxa"/>
            <w:gridSpan w:val="3"/>
            <w:shd w:val="clear" w:color="auto" w:fill="auto"/>
            <w:vAlign w:val="bottom"/>
          </w:tcPr>
          <w:p w14:paraId="45D8A41A" w14:textId="16937CCF" w:rsidR="00BA4FF2" w:rsidRPr="009E24DF" w:rsidRDefault="00BA4FF2" w:rsidP="00BA4FF2">
            <w:pPr>
              <w:spacing w:line="340" w:lineRule="exact"/>
              <w:ind w:left="-40" w:right="1"/>
              <w:jc w:val="center"/>
              <w:rPr>
                <w:rFonts w:ascii="Angsana New" w:hAnsi="Angsana New" w:cs="Angsana New"/>
                <w:color w:val="000000" w:themeColor="text1"/>
                <w:sz w:val="26"/>
                <w:szCs w:val="26"/>
              </w:rPr>
            </w:pPr>
          </w:p>
        </w:tc>
        <w:tc>
          <w:tcPr>
            <w:tcW w:w="1276" w:type="dxa"/>
            <w:gridSpan w:val="2"/>
            <w:vAlign w:val="bottom"/>
          </w:tcPr>
          <w:p w14:paraId="231C5F6D" w14:textId="6A27977B" w:rsidR="00BA4FF2" w:rsidRPr="009E24DF" w:rsidRDefault="00BA4FF2" w:rsidP="00BA4FF2">
            <w:pP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276" w:type="dxa"/>
            <w:gridSpan w:val="2"/>
            <w:vAlign w:val="bottom"/>
          </w:tcPr>
          <w:p w14:paraId="1285943E" w14:textId="0BEB3C07" w:rsidR="00BA4FF2" w:rsidRPr="009E24DF" w:rsidRDefault="00BA4FF2" w:rsidP="00BA4FF2">
            <w:pP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134" w:type="dxa"/>
            <w:gridSpan w:val="2"/>
            <w:vAlign w:val="bottom"/>
          </w:tcPr>
          <w:p w14:paraId="2994D87B" w14:textId="296CED4D" w:rsidR="00BA4FF2" w:rsidRPr="009E24DF" w:rsidRDefault="00BA4FF2" w:rsidP="00BA4FF2">
            <w:pPr>
              <w:spacing w:line="340" w:lineRule="exact"/>
              <w:ind w:left="-40" w:right="1"/>
              <w:jc w:val="center"/>
              <w:rPr>
                <w:rFonts w:ascii="Angsana New" w:hAnsi="Angsana New" w:cs="Angsana New"/>
                <w:color w:val="000000" w:themeColor="text1"/>
                <w:sz w:val="26"/>
                <w:szCs w:val="26"/>
              </w:rPr>
            </w:pPr>
          </w:p>
        </w:tc>
        <w:tc>
          <w:tcPr>
            <w:tcW w:w="1134" w:type="dxa"/>
            <w:gridSpan w:val="2"/>
            <w:vAlign w:val="bottom"/>
          </w:tcPr>
          <w:p w14:paraId="4E41A4E0" w14:textId="0A20DA8C" w:rsidR="00BA4FF2" w:rsidRPr="009E24DF" w:rsidRDefault="00BA4FF2" w:rsidP="00BA4FF2">
            <w:pPr>
              <w:spacing w:line="340" w:lineRule="exact"/>
              <w:ind w:left="-40" w:right="1"/>
              <w:jc w:val="center"/>
              <w:rPr>
                <w:rFonts w:ascii="Angsana New" w:hAnsi="Angsana New" w:cs="Angsana New"/>
                <w:color w:val="000000" w:themeColor="text1"/>
                <w:sz w:val="26"/>
                <w:szCs w:val="26"/>
              </w:rPr>
            </w:pPr>
          </w:p>
        </w:tc>
        <w:tc>
          <w:tcPr>
            <w:tcW w:w="1275" w:type="dxa"/>
            <w:gridSpan w:val="2"/>
            <w:vAlign w:val="bottom"/>
          </w:tcPr>
          <w:p w14:paraId="475EF613" w14:textId="5A6A9310" w:rsidR="00BA4FF2" w:rsidRPr="009E24DF" w:rsidRDefault="00BA4FF2" w:rsidP="00BA4FF2">
            <w:pPr>
              <w:spacing w:line="340" w:lineRule="exact"/>
              <w:ind w:left="-40" w:right="1"/>
              <w:jc w:val="center"/>
              <w:rPr>
                <w:rFonts w:ascii="Angsana New" w:hAnsi="Angsana New" w:cs="Angsana New"/>
                <w:color w:val="000000" w:themeColor="text1"/>
                <w:sz w:val="26"/>
                <w:szCs w:val="26"/>
              </w:rPr>
            </w:pPr>
            <w:r w:rsidRPr="00F00B54">
              <w:rPr>
                <w:rFonts w:ascii="Angsana New" w:hAnsi="Angsana New" w:cs="Angsana New"/>
                <w:sz w:val="26"/>
                <w:szCs w:val="26"/>
              </w:rPr>
              <w:t>As at December</w:t>
            </w:r>
          </w:p>
        </w:tc>
        <w:tc>
          <w:tcPr>
            <w:tcW w:w="1276" w:type="dxa"/>
            <w:gridSpan w:val="3"/>
            <w:vAlign w:val="bottom"/>
          </w:tcPr>
          <w:p w14:paraId="2113026F" w14:textId="4598A155" w:rsidR="00BA4FF2" w:rsidRPr="00BA4FF2" w:rsidRDefault="00BA4FF2" w:rsidP="00BA4FF2">
            <w:pPr>
              <w:spacing w:line="340" w:lineRule="exact"/>
              <w:ind w:left="-40" w:right="1"/>
              <w:jc w:val="center"/>
              <w:rPr>
                <w:rFonts w:ascii="Angsana New" w:hAnsi="Angsana New" w:cs="Angsana New"/>
                <w:sz w:val="26"/>
                <w:szCs w:val="26"/>
              </w:rPr>
            </w:pPr>
            <w:r w:rsidRPr="00F00B54">
              <w:rPr>
                <w:rFonts w:ascii="Angsana New" w:hAnsi="Angsana New" w:cs="Angsana New"/>
                <w:sz w:val="26"/>
                <w:szCs w:val="26"/>
              </w:rPr>
              <w:t>As at December</w:t>
            </w:r>
          </w:p>
        </w:tc>
        <w:tc>
          <w:tcPr>
            <w:tcW w:w="1276" w:type="dxa"/>
            <w:gridSpan w:val="2"/>
            <w:vAlign w:val="bottom"/>
          </w:tcPr>
          <w:p w14:paraId="71511365" w14:textId="0B720F87" w:rsidR="00BA4FF2" w:rsidRPr="009E24DF" w:rsidRDefault="00BA4FF2" w:rsidP="00BA4FF2">
            <w:pP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sz w:val="26"/>
                <w:szCs w:val="26"/>
              </w:rPr>
              <w:t>As at December</w:t>
            </w:r>
          </w:p>
        </w:tc>
      </w:tr>
      <w:tr w:rsidR="00BA4FF2" w:rsidRPr="009E24DF" w14:paraId="504FDAFC" w14:textId="77777777" w:rsidTr="00E17B38">
        <w:trPr>
          <w:trHeight w:val="283"/>
        </w:trPr>
        <w:tc>
          <w:tcPr>
            <w:tcW w:w="2976" w:type="dxa"/>
            <w:gridSpan w:val="2"/>
          </w:tcPr>
          <w:p w14:paraId="4166C175" w14:textId="77777777" w:rsidR="00BA4FF2" w:rsidRPr="009E24DF" w:rsidRDefault="00BA4FF2" w:rsidP="00BA4FF2">
            <w:pPr>
              <w:spacing w:line="340" w:lineRule="exact"/>
              <w:ind w:left="-118" w:right="1"/>
              <w:jc w:val="thaiDistribute"/>
              <w:rPr>
                <w:rFonts w:ascii="Angsana New" w:hAnsi="Angsana New" w:cs="Angsana New"/>
                <w:color w:val="000000" w:themeColor="text1"/>
                <w:sz w:val="26"/>
                <w:szCs w:val="26"/>
              </w:rPr>
            </w:pPr>
          </w:p>
        </w:tc>
        <w:tc>
          <w:tcPr>
            <w:tcW w:w="1276" w:type="dxa"/>
            <w:gridSpan w:val="2"/>
            <w:vAlign w:val="bottom"/>
          </w:tcPr>
          <w:p w14:paraId="1E188C3C" w14:textId="0A93E13A" w:rsidR="00BA4FF2" w:rsidRPr="009E24DF" w:rsidRDefault="00BA4FF2" w:rsidP="00BA4FF2">
            <w:pPr>
              <w:pBdr>
                <w:bottom w:val="single" w:sz="4" w:space="1" w:color="auto"/>
              </w:pBdr>
              <w:spacing w:line="340" w:lineRule="exact"/>
              <w:ind w:left="-40" w:right="-108"/>
              <w:jc w:val="center"/>
              <w:rPr>
                <w:rFonts w:ascii="Angsana New" w:hAnsi="Angsana New" w:cs="Angsana New"/>
                <w:color w:val="000000" w:themeColor="text1"/>
                <w:sz w:val="26"/>
                <w:szCs w:val="26"/>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201</w:t>
            </w:r>
            <w:r w:rsidR="00857411">
              <w:rPr>
                <w:rFonts w:ascii="Angsana New" w:hAnsi="Angsana New" w:cs="Angsana New"/>
                <w:sz w:val="26"/>
                <w:szCs w:val="26"/>
              </w:rPr>
              <w:t>8</w:t>
            </w:r>
          </w:p>
        </w:tc>
        <w:tc>
          <w:tcPr>
            <w:tcW w:w="1134" w:type="dxa"/>
            <w:gridSpan w:val="2"/>
            <w:shd w:val="clear" w:color="auto" w:fill="auto"/>
            <w:vAlign w:val="bottom"/>
          </w:tcPr>
          <w:p w14:paraId="2EC88E66" w14:textId="39D5B677"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E371C0">
              <w:rPr>
                <w:rFonts w:ascii="Angsana New" w:hAnsi="Angsana New" w:cs="Angsana New"/>
                <w:sz w:val="26"/>
                <w:szCs w:val="26"/>
              </w:rPr>
              <w:t xml:space="preserve">   Increased</w:t>
            </w:r>
          </w:p>
        </w:tc>
        <w:tc>
          <w:tcPr>
            <w:tcW w:w="1134" w:type="dxa"/>
            <w:gridSpan w:val="3"/>
            <w:shd w:val="clear" w:color="auto" w:fill="auto"/>
            <w:vAlign w:val="bottom"/>
          </w:tcPr>
          <w:p w14:paraId="5F0BA629" w14:textId="56C5D2D7"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rPr>
            </w:pPr>
            <w:r w:rsidRPr="00E371C0">
              <w:rPr>
                <w:rFonts w:ascii="Angsana New" w:hAnsi="Angsana New" w:cs="Angsana New"/>
                <w:sz w:val="26"/>
                <w:szCs w:val="26"/>
              </w:rPr>
              <w:t>(Decreased)</w:t>
            </w:r>
          </w:p>
        </w:tc>
        <w:tc>
          <w:tcPr>
            <w:tcW w:w="1276" w:type="dxa"/>
            <w:gridSpan w:val="2"/>
            <w:vAlign w:val="bottom"/>
          </w:tcPr>
          <w:p w14:paraId="5CF25B31" w14:textId="7EA06C6C" w:rsidR="00BA4FF2" w:rsidRPr="009E24DF" w:rsidRDefault="00BA4FF2" w:rsidP="00BA4FF2">
            <w:pPr>
              <w:pBdr>
                <w:bottom w:val="single" w:sz="4" w:space="1" w:color="auto"/>
              </w:pBd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sidR="00857411" w:rsidRPr="00F00B54">
              <w:rPr>
                <w:rFonts w:ascii="Angsana New" w:hAnsi="Angsana New" w:cs="Angsana New"/>
                <w:sz w:val="26"/>
                <w:szCs w:val="26"/>
              </w:rPr>
              <w:t>19</w:t>
            </w:r>
          </w:p>
        </w:tc>
        <w:tc>
          <w:tcPr>
            <w:tcW w:w="1276" w:type="dxa"/>
            <w:gridSpan w:val="2"/>
            <w:vAlign w:val="bottom"/>
          </w:tcPr>
          <w:p w14:paraId="58A16102" w14:textId="54AC2B5A" w:rsidR="00BA4FF2" w:rsidRPr="009E24DF" w:rsidRDefault="00BA4FF2" w:rsidP="00BA4FF2">
            <w:pPr>
              <w:pBdr>
                <w:bottom w:val="single" w:sz="4" w:space="1" w:color="auto"/>
              </w:pBdr>
              <w:spacing w:line="340" w:lineRule="exact"/>
              <w:ind w:left="-40" w:right="0"/>
              <w:jc w:val="center"/>
              <w:rPr>
                <w:rFonts w:ascii="Angsana New" w:hAnsi="Angsana New" w:cs="Angsana New"/>
                <w:color w:val="000000" w:themeColor="text1"/>
                <w:sz w:val="26"/>
                <w:szCs w:val="26"/>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201</w:t>
            </w:r>
            <w:r w:rsidR="00857411">
              <w:rPr>
                <w:rFonts w:ascii="Angsana New" w:hAnsi="Angsana New" w:cs="Angsana New"/>
                <w:sz w:val="26"/>
                <w:szCs w:val="26"/>
              </w:rPr>
              <w:t>8</w:t>
            </w:r>
          </w:p>
        </w:tc>
        <w:tc>
          <w:tcPr>
            <w:tcW w:w="1134" w:type="dxa"/>
            <w:gridSpan w:val="2"/>
            <w:vAlign w:val="bottom"/>
          </w:tcPr>
          <w:p w14:paraId="42136D62" w14:textId="09BF5202"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rPr>
            </w:pPr>
            <w:r w:rsidRPr="00E371C0">
              <w:rPr>
                <w:rFonts w:ascii="Angsana New" w:hAnsi="Angsana New" w:cs="Angsana New"/>
                <w:sz w:val="26"/>
                <w:szCs w:val="26"/>
              </w:rPr>
              <w:t xml:space="preserve">  </w:t>
            </w:r>
            <w:proofErr w:type="gramStart"/>
            <w:r w:rsidR="00884F89">
              <w:rPr>
                <w:rFonts w:ascii="Angsana New" w:hAnsi="Angsana New" w:cs="Angsana New"/>
                <w:sz w:val="26"/>
                <w:szCs w:val="26"/>
              </w:rPr>
              <w:t>(</w:t>
            </w:r>
            <w:r w:rsidRPr="00E371C0">
              <w:rPr>
                <w:rFonts w:ascii="Angsana New" w:hAnsi="Angsana New" w:cs="Angsana New"/>
                <w:sz w:val="26"/>
                <w:szCs w:val="26"/>
              </w:rPr>
              <w:t xml:space="preserve"> Increased</w:t>
            </w:r>
            <w:proofErr w:type="gramEnd"/>
            <w:r w:rsidR="00884F89">
              <w:rPr>
                <w:rFonts w:ascii="Angsana New" w:hAnsi="Angsana New" w:cs="Angsana New"/>
                <w:sz w:val="26"/>
                <w:szCs w:val="26"/>
              </w:rPr>
              <w:t>)</w:t>
            </w:r>
          </w:p>
        </w:tc>
        <w:tc>
          <w:tcPr>
            <w:tcW w:w="1134" w:type="dxa"/>
            <w:gridSpan w:val="2"/>
            <w:vAlign w:val="bottom"/>
          </w:tcPr>
          <w:p w14:paraId="7E581267" w14:textId="3735EEDD"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rPr>
            </w:pPr>
            <w:r w:rsidRPr="00E371C0">
              <w:rPr>
                <w:rFonts w:ascii="Angsana New" w:hAnsi="Angsana New" w:cs="Angsana New"/>
                <w:sz w:val="26"/>
                <w:szCs w:val="26"/>
              </w:rPr>
              <w:t>Decreased</w:t>
            </w:r>
          </w:p>
        </w:tc>
        <w:tc>
          <w:tcPr>
            <w:tcW w:w="1275" w:type="dxa"/>
            <w:gridSpan w:val="2"/>
            <w:vAlign w:val="bottom"/>
          </w:tcPr>
          <w:p w14:paraId="13C6F667" w14:textId="3AE3A81B"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rPr>
            </w:pPr>
            <w:r w:rsidRPr="00F00B54">
              <w:rPr>
                <w:rFonts w:ascii="Angsana New" w:hAnsi="Angsana New" w:cs="Angsana New"/>
                <w:sz w:val="26"/>
                <w:szCs w:val="26"/>
              </w:rPr>
              <w:t>31,</w:t>
            </w:r>
            <w:r w:rsidR="002F00AF">
              <w:rPr>
                <w:rFonts w:ascii="Angsana New" w:hAnsi="Angsana New" w:cs="Angsana New"/>
                <w:sz w:val="26"/>
                <w:szCs w:val="26"/>
              </w:rPr>
              <w:t xml:space="preserve"> </w:t>
            </w:r>
            <w:r w:rsidRPr="00F00B54">
              <w:rPr>
                <w:rFonts w:ascii="Angsana New" w:hAnsi="Angsana New" w:cs="Angsana New"/>
                <w:sz w:val="26"/>
                <w:szCs w:val="26"/>
              </w:rPr>
              <w:t>20</w:t>
            </w:r>
            <w:r w:rsidR="00857411" w:rsidRPr="00F00B54">
              <w:rPr>
                <w:rFonts w:ascii="Angsana New" w:hAnsi="Angsana New" w:cs="Angsana New"/>
                <w:sz w:val="26"/>
                <w:szCs w:val="26"/>
              </w:rPr>
              <w:t>19</w:t>
            </w:r>
          </w:p>
        </w:tc>
        <w:tc>
          <w:tcPr>
            <w:tcW w:w="1276" w:type="dxa"/>
            <w:gridSpan w:val="3"/>
            <w:vAlign w:val="bottom"/>
          </w:tcPr>
          <w:p w14:paraId="52E77FFE" w14:textId="5535D8BA" w:rsidR="00BA4FF2" w:rsidRPr="009E24DF" w:rsidRDefault="00BA4FF2" w:rsidP="00BA4FF2">
            <w:pPr>
              <w:pBdr>
                <w:bottom w:val="single" w:sz="4" w:space="1" w:color="auto"/>
              </w:pBdr>
              <w:spacing w:line="340" w:lineRule="exact"/>
              <w:ind w:left="-40" w:right="-108"/>
              <w:jc w:val="center"/>
              <w:rPr>
                <w:rFonts w:ascii="Angsana New" w:hAnsi="Angsana New" w:cs="Angsana New"/>
                <w:color w:val="000000" w:themeColor="text1"/>
                <w:sz w:val="26"/>
                <w:szCs w:val="26"/>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Pr>
                <w:rFonts w:ascii="Angsana New" w:hAnsi="Angsana New" w:cs="Angsana New"/>
                <w:sz w:val="26"/>
                <w:szCs w:val="26"/>
              </w:rPr>
              <w:t>1</w:t>
            </w:r>
            <w:r w:rsidR="00857411">
              <w:rPr>
                <w:rFonts w:ascii="Angsana New" w:hAnsi="Angsana New" w:cs="Angsana New"/>
                <w:sz w:val="26"/>
                <w:szCs w:val="26"/>
              </w:rPr>
              <w:t>8</w:t>
            </w:r>
          </w:p>
        </w:tc>
        <w:tc>
          <w:tcPr>
            <w:tcW w:w="1276" w:type="dxa"/>
            <w:gridSpan w:val="2"/>
            <w:vAlign w:val="bottom"/>
          </w:tcPr>
          <w:p w14:paraId="1626246B" w14:textId="18C619B9" w:rsidR="00BA4FF2" w:rsidRPr="009E24DF" w:rsidRDefault="00BA4FF2" w:rsidP="00BA4FF2">
            <w:pPr>
              <w:pBdr>
                <w:bottom w:val="single" w:sz="4" w:space="1" w:color="auto"/>
              </w:pBdr>
              <w:spacing w:line="340" w:lineRule="exact"/>
              <w:ind w:left="-40" w:right="1"/>
              <w:jc w:val="center"/>
              <w:rPr>
                <w:rFonts w:ascii="Angsana New" w:hAnsi="Angsana New" w:cs="Angsana New"/>
                <w:color w:val="000000" w:themeColor="text1"/>
                <w:sz w:val="26"/>
                <w:szCs w:val="26"/>
                <w:cs/>
              </w:rPr>
            </w:pPr>
            <w:r w:rsidRPr="00F00B54">
              <w:rPr>
                <w:rFonts w:ascii="Angsana New" w:hAnsi="Angsana New" w:cs="Angsana New"/>
                <w:sz w:val="26"/>
                <w:szCs w:val="26"/>
              </w:rPr>
              <w:t>31,</w:t>
            </w:r>
            <w:r>
              <w:rPr>
                <w:rFonts w:ascii="Angsana New" w:hAnsi="Angsana New" w:cs="Angsana New" w:hint="cs"/>
                <w:sz w:val="26"/>
                <w:szCs w:val="26"/>
                <w:cs/>
              </w:rPr>
              <w:t xml:space="preserve"> </w:t>
            </w:r>
            <w:r w:rsidRPr="00F00B54">
              <w:rPr>
                <w:rFonts w:ascii="Angsana New" w:hAnsi="Angsana New" w:cs="Angsana New"/>
                <w:sz w:val="26"/>
                <w:szCs w:val="26"/>
              </w:rPr>
              <w:t>20</w:t>
            </w:r>
            <w:r w:rsidR="00857411" w:rsidRPr="00F00B54">
              <w:rPr>
                <w:rFonts w:ascii="Angsana New" w:hAnsi="Angsana New" w:cs="Angsana New"/>
                <w:sz w:val="26"/>
                <w:szCs w:val="26"/>
              </w:rPr>
              <w:t>19</w:t>
            </w:r>
          </w:p>
        </w:tc>
      </w:tr>
      <w:tr w:rsidR="002F00AF" w:rsidRPr="009E24DF" w14:paraId="6B1005B6" w14:textId="77777777" w:rsidTr="00E17B38">
        <w:trPr>
          <w:trHeight w:val="283"/>
        </w:trPr>
        <w:tc>
          <w:tcPr>
            <w:tcW w:w="2976" w:type="dxa"/>
            <w:gridSpan w:val="2"/>
            <w:vAlign w:val="bottom"/>
          </w:tcPr>
          <w:p w14:paraId="1F4B28BC" w14:textId="5AB3D133" w:rsidR="002F00AF" w:rsidRPr="009E24DF" w:rsidRDefault="002F00AF" w:rsidP="002F00AF">
            <w:pPr>
              <w:spacing w:line="340" w:lineRule="exact"/>
              <w:ind w:left="-108" w:right="1"/>
              <w:jc w:val="thaiDistribute"/>
              <w:rPr>
                <w:rFonts w:ascii="Angsana New" w:hAnsi="Angsana New" w:cs="Angsana New"/>
                <w:color w:val="000000" w:themeColor="text1"/>
                <w:sz w:val="26"/>
                <w:szCs w:val="26"/>
              </w:rPr>
            </w:pPr>
            <w:r w:rsidRPr="00E371C0">
              <w:rPr>
                <w:rFonts w:ascii="Angsana New" w:hAnsi="Angsana New" w:cs="Angsana New"/>
              </w:rPr>
              <w:t>Building</w:t>
            </w:r>
          </w:p>
        </w:tc>
        <w:tc>
          <w:tcPr>
            <w:tcW w:w="1276" w:type="dxa"/>
            <w:gridSpan w:val="2"/>
            <w:shd w:val="clear" w:color="auto" w:fill="auto"/>
            <w:vAlign w:val="bottom"/>
          </w:tcPr>
          <w:p w14:paraId="21667C15"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330,638,286</w:t>
            </w:r>
          </w:p>
        </w:tc>
        <w:tc>
          <w:tcPr>
            <w:tcW w:w="1134" w:type="dxa"/>
            <w:gridSpan w:val="2"/>
            <w:shd w:val="clear" w:color="auto" w:fill="auto"/>
            <w:vAlign w:val="bottom"/>
          </w:tcPr>
          <w:p w14:paraId="73B2E58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hint="cs"/>
                <w:color w:val="000000" w:themeColor="text1"/>
                <w:sz w:val="26"/>
                <w:szCs w:val="26"/>
                <w:cs/>
              </w:rPr>
              <w:t>-</w:t>
            </w:r>
          </w:p>
        </w:tc>
        <w:tc>
          <w:tcPr>
            <w:tcW w:w="1134" w:type="dxa"/>
            <w:gridSpan w:val="3"/>
            <w:shd w:val="clear" w:color="auto" w:fill="auto"/>
            <w:vAlign w:val="bottom"/>
          </w:tcPr>
          <w:p w14:paraId="311D4DB5"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hint="cs"/>
                <w:color w:val="000000" w:themeColor="text1"/>
                <w:sz w:val="26"/>
                <w:szCs w:val="26"/>
                <w:cs/>
              </w:rPr>
              <w:t>-</w:t>
            </w:r>
          </w:p>
        </w:tc>
        <w:tc>
          <w:tcPr>
            <w:tcW w:w="1276" w:type="dxa"/>
            <w:gridSpan w:val="2"/>
            <w:shd w:val="clear" w:color="auto" w:fill="auto"/>
            <w:vAlign w:val="bottom"/>
          </w:tcPr>
          <w:p w14:paraId="4C3AD96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hint="cs"/>
                <w:color w:val="000000" w:themeColor="text1"/>
                <w:sz w:val="26"/>
                <w:szCs w:val="26"/>
              </w:rPr>
              <w:t>330</w:t>
            </w:r>
            <w:r w:rsidRPr="009E24DF">
              <w:rPr>
                <w:rFonts w:ascii="Angsana New" w:hAnsi="Angsana New" w:cs="Angsana New"/>
                <w:color w:val="000000" w:themeColor="text1"/>
                <w:sz w:val="26"/>
                <w:szCs w:val="26"/>
              </w:rPr>
              <w:t>,638,286</w:t>
            </w:r>
          </w:p>
        </w:tc>
        <w:tc>
          <w:tcPr>
            <w:tcW w:w="1276" w:type="dxa"/>
            <w:gridSpan w:val="2"/>
            <w:shd w:val="clear" w:color="auto" w:fill="auto"/>
            <w:vAlign w:val="bottom"/>
          </w:tcPr>
          <w:p w14:paraId="08B3AE5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(37,803,569)</w:t>
            </w:r>
          </w:p>
        </w:tc>
        <w:tc>
          <w:tcPr>
            <w:tcW w:w="1134" w:type="dxa"/>
            <w:gridSpan w:val="2"/>
            <w:shd w:val="clear" w:color="auto" w:fill="auto"/>
            <w:vAlign w:val="bottom"/>
          </w:tcPr>
          <w:p w14:paraId="703442F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(6,628,342)</w:t>
            </w:r>
          </w:p>
        </w:tc>
        <w:tc>
          <w:tcPr>
            <w:tcW w:w="1134" w:type="dxa"/>
            <w:gridSpan w:val="2"/>
            <w:shd w:val="clear" w:color="auto" w:fill="auto"/>
            <w:vAlign w:val="bottom"/>
          </w:tcPr>
          <w:p w14:paraId="1FF97471"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3FF4D8C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(44,431,911)</w:t>
            </w:r>
          </w:p>
        </w:tc>
        <w:tc>
          <w:tcPr>
            <w:tcW w:w="1276" w:type="dxa"/>
            <w:gridSpan w:val="3"/>
            <w:shd w:val="clear" w:color="auto" w:fill="auto"/>
            <w:vAlign w:val="bottom"/>
          </w:tcPr>
          <w:p w14:paraId="2F2E5B2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292,834,717</w:t>
            </w:r>
          </w:p>
        </w:tc>
        <w:tc>
          <w:tcPr>
            <w:tcW w:w="1276" w:type="dxa"/>
            <w:gridSpan w:val="2"/>
            <w:shd w:val="clear" w:color="auto" w:fill="auto"/>
            <w:vAlign w:val="bottom"/>
          </w:tcPr>
          <w:p w14:paraId="206C053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286,206,375</w:t>
            </w:r>
          </w:p>
        </w:tc>
      </w:tr>
      <w:tr w:rsidR="002F00AF" w:rsidRPr="009E24DF" w14:paraId="782165AB" w14:textId="77777777" w:rsidTr="00E17B38">
        <w:trPr>
          <w:trHeight w:val="283"/>
        </w:trPr>
        <w:tc>
          <w:tcPr>
            <w:tcW w:w="2976" w:type="dxa"/>
            <w:gridSpan w:val="2"/>
            <w:vAlign w:val="bottom"/>
          </w:tcPr>
          <w:p w14:paraId="60B7F9F2" w14:textId="64F618B9" w:rsidR="002F00AF" w:rsidRPr="009E24DF" w:rsidRDefault="002F00AF" w:rsidP="002F00AF">
            <w:pPr>
              <w:spacing w:line="340" w:lineRule="exact"/>
              <w:ind w:left="-108" w:right="1"/>
              <w:jc w:val="thaiDistribute"/>
              <w:rPr>
                <w:rFonts w:ascii="Angsana New" w:hAnsi="Angsana New" w:cs="Angsana New"/>
                <w:sz w:val="26"/>
                <w:szCs w:val="26"/>
                <w:cs/>
              </w:rPr>
            </w:pPr>
            <w:r w:rsidRPr="00E371C0">
              <w:rPr>
                <w:rFonts w:ascii="Angsana New" w:hAnsi="Angsana New" w:cs="Angsana New"/>
              </w:rPr>
              <w:t>Land</w:t>
            </w:r>
          </w:p>
        </w:tc>
        <w:tc>
          <w:tcPr>
            <w:tcW w:w="1276" w:type="dxa"/>
            <w:gridSpan w:val="2"/>
            <w:shd w:val="clear" w:color="auto" w:fill="auto"/>
            <w:vAlign w:val="bottom"/>
          </w:tcPr>
          <w:p w14:paraId="0CFCA93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9,501,476</w:t>
            </w:r>
          </w:p>
        </w:tc>
        <w:tc>
          <w:tcPr>
            <w:tcW w:w="1134" w:type="dxa"/>
            <w:gridSpan w:val="2"/>
            <w:shd w:val="clear" w:color="auto" w:fill="auto"/>
            <w:vAlign w:val="bottom"/>
          </w:tcPr>
          <w:p w14:paraId="53F520F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7DFF5A9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4843DE33"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9,501,476</w:t>
            </w:r>
          </w:p>
        </w:tc>
        <w:tc>
          <w:tcPr>
            <w:tcW w:w="1276" w:type="dxa"/>
            <w:gridSpan w:val="2"/>
            <w:shd w:val="clear" w:color="auto" w:fill="auto"/>
            <w:vAlign w:val="bottom"/>
          </w:tcPr>
          <w:p w14:paraId="6EB027F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w:t>
            </w:r>
          </w:p>
        </w:tc>
        <w:tc>
          <w:tcPr>
            <w:tcW w:w="1134" w:type="dxa"/>
            <w:gridSpan w:val="2"/>
            <w:shd w:val="clear" w:color="auto" w:fill="auto"/>
            <w:vAlign w:val="bottom"/>
          </w:tcPr>
          <w:p w14:paraId="76F9F59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2"/>
            <w:shd w:val="clear" w:color="auto" w:fill="auto"/>
            <w:vAlign w:val="bottom"/>
          </w:tcPr>
          <w:p w14:paraId="6E505B9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1BD62AF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3"/>
            <w:shd w:val="clear" w:color="auto" w:fill="auto"/>
            <w:vAlign w:val="bottom"/>
          </w:tcPr>
          <w:p w14:paraId="023BE6E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9,501,476</w:t>
            </w:r>
          </w:p>
        </w:tc>
        <w:tc>
          <w:tcPr>
            <w:tcW w:w="1276" w:type="dxa"/>
            <w:gridSpan w:val="2"/>
            <w:shd w:val="clear" w:color="auto" w:fill="auto"/>
            <w:vAlign w:val="bottom"/>
          </w:tcPr>
          <w:p w14:paraId="4F151DB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9,501,476</w:t>
            </w:r>
          </w:p>
        </w:tc>
      </w:tr>
      <w:tr w:rsidR="002F00AF" w:rsidRPr="009E24DF" w14:paraId="6EAD5EC5" w14:textId="77777777" w:rsidTr="00E17B38">
        <w:trPr>
          <w:trHeight w:val="283"/>
        </w:trPr>
        <w:tc>
          <w:tcPr>
            <w:tcW w:w="2976" w:type="dxa"/>
            <w:gridSpan w:val="2"/>
            <w:vAlign w:val="bottom"/>
          </w:tcPr>
          <w:p w14:paraId="34465BD0" w14:textId="5D29EA89" w:rsidR="002F00AF" w:rsidRPr="009E24DF" w:rsidRDefault="002F00AF" w:rsidP="002F00AF">
            <w:pPr>
              <w:spacing w:line="340" w:lineRule="exact"/>
              <w:ind w:left="-108" w:right="1"/>
              <w:jc w:val="thaiDistribute"/>
              <w:rPr>
                <w:rFonts w:ascii="Angsana New" w:hAnsi="Angsana New" w:cs="Angsana New"/>
                <w:sz w:val="26"/>
                <w:szCs w:val="26"/>
                <w:cs/>
              </w:rPr>
            </w:pPr>
            <w:r w:rsidRPr="00E371C0">
              <w:rPr>
                <w:rFonts w:ascii="Angsana New" w:hAnsi="Angsana New" w:cs="Angsana New"/>
                <w:sz w:val="26"/>
                <w:szCs w:val="26"/>
              </w:rPr>
              <w:t>Rental equipment</w:t>
            </w:r>
          </w:p>
        </w:tc>
        <w:tc>
          <w:tcPr>
            <w:tcW w:w="1276" w:type="dxa"/>
            <w:gridSpan w:val="2"/>
            <w:shd w:val="clear" w:color="auto" w:fill="auto"/>
            <w:vAlign w:val="bottom"/>
          </w:tcPr>
          <w:p w14:paraId="0A3D1CCC" w14:textId="77777777" w:rsidR="002F00AF" w:rsidRPr="009E24DF" w:rsidRDefault="002F00AF" w:rsidP="002F00AF">
            <w:pPr>
              <w:spacing w:line="340" w:lineRule="exact"/>
              <w:ind w:left="-40" w:right="1"/>
              <w:jc w:val="right"/>
              <w:rPr>
                <w:sz w:val="26"/>
                <w:szCs w:val="26"/>
              </w:rPr>
            </w:pPr>
            <w:r w:rsidRPr="009E24DF">
              <w:rPr>
                <w:rFonts w:hint="cs"/>
                <w:sz w:val="26"/>
                <w:szCs w:val="26"/>
                <w:cs/>
              </w:rPr>
              <w:t>-</w:t>
            </w:r>
          </w:p>
        </w:tc>
        <w:tc>
          <w:tcPr>
            <w:tcW w:w="1134" w:type="dxa"/>
            <w:gridSpan w:val="2"/>
            <w:shd w:val="clear" w:color="auto" w:fill="auto"/>
            <w:vAlign w:val="bottom"/>
          </w:tcPr>
          <w:p w14:paraId="6586769A"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hint="cs"/>
                <w:color w:val="000000" w:themeColor="text1"/>
                <w:sz w:val="26"/>
                <w:szCs w:val="26"/>
              </w:rPr>
              <w:t>428</w:t>
            </w:r>
            <w:r w:rsidRPr="009E24DF">
              <w:rPr>
                <w:rFonts w:ascii="Angsana New" w:hAnsi="Angsana New" w:cs="Angsana New"/>
                <w:color w:val="000000" w:themeColor="text1"/>
                <w:sz w:val="26"/>
                <w:szCs w:val="26"/>
              </w:rPr>
              <w:t>,717</w:t>
            </w:r>
          </w:p>
        </w:tc>
        <w:tc>
          <w:tcPr>
            <w:tcW w:w="1134" w:type="dxa"/>
            <w:gridSpan w:val="3"/>
            <w:shd w:val="clear" w:color="auto" w:fill="auto"/>
            <w:vAlign w:val="bottom"/>
          </w:tcPr>
          <w:p w14:paraId="7280F07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5797305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428,717</w:t>
            </w:r>
          </w:p>
        </w:tc>
        <w:tc>
          <w:tcPr>
            <w:tcW w:w="1276" w:type="dxa"/>
            <w:gridSpan w:val="2"/>
            <w:shd w:val="clear" w:color="auto" w:fill="auto"/>
            <w:vAlign w:val="bottom"/>
          </w:tcPr>
          <w:p w14:paraId="5E25A11D" w14:textId="77777777" w:rsidR="002F00AF" w:rsidRPr="009E24DF" w:rsidRDefault="002F00AF" w:rsidP="002F00AF">
            <w:pPr>
              <w:spacing w:line="340" w:lineRule="exact"/>
              <w:ind w:left="-40" w:right="1"/>
              <w:jc w:val="right"/>
              <w:rPr>
                <w:sz w:val="26"/>
                <w:szCs w:val="26"/>
              </w:rPr>
            </w:pPr>
            <w:r w:rsidRPr="009E24DF">
              <w:rPr>
                <w:sz w:val="26"/>
                <w:szCs w:val="26"/>
              </w:rPr>
              <w:t>-</w:t>
            </w:r>
          </w:p>
        </w:tc>
        <w:tc>
          <w:tcPr>
            <w:tcW w:w="1134" w:type="dxa"/>
            <w:gridSpan w:val="2"/>
            <w:shd w:val="clear" w:color="auto" w:fill="auto"/>
            <w:vAlign w:val="bottom"/>
          </w:tcPr>
          <w:p w14:paraId="64A2C1E1"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(43,586)</w:t>
            </w:r>
          </w:p>
        </w:tc>
        <w:tc>
          <w:tcPr>
            <w:tcW w:w="1134" w:type="dxa"/>
            <w:gridSpan w:val="2"/>
            <w:shd w:val="clear" w:color="auto" w:fill="auto"/>
            <w:vAlign w:val="bottom"/>
          </w:tcPr>
          <w:p w14:paraId="52F4C79A"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139A4A3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(43,586)</w:t>
            </w:r>
          </w:p>
        </w:tc>
        <w:tc>
          <w:tcPr>
            <w:tcW w:w="1276" w:type="dxa"/>
            <w:gridSpan w:val="3"/>
            <w:shd w:val="clear" w:color="auto" w:fill="auto"/>
            <w:vAlign w:val="bottom"/>
          </w:tcPr>
          <w:p w14:paraId="211F0A90" w14:textId="77777777" w:rsidR="002F00AF" w:rsidRPr="009E24DF" w:rsidRDefault="002F00AF" w:rsidP="002F00AF">
            <w:pPr>
              <w:spacing w:line="340" w:lineRule="exact"/>
              <w:ind w:left="-40" w:right="1"/>
              <w:jc w:val="right"/>
              <w:rPr>
                <w:sz w:val="26"/>
                <w:szCs w:val="26"/>
              </w:rPr>
            </w:pPr>
            <w:r w:rsidRPr="009E24DF">
              <w:rPr>
                <w:sz w:val="26"/>
                <w:szCs w:val="26"/>
              </w:rPr>
              <w:t>-</w:t>
            </w:r>
          </w:p>
        </w:tc>
        <w:tc>
          <w:tcPr>
            <w:tcW w:w="1276" w:type="dxa"/>
            <w:gridSpan w:val="2"/>
            <w:shd w:val="clear" w:color="auto" w:fill="auto"/>
            <w:vAlign w:val="bottom"/>
          </w:tcPr>
          <w:p w14:paraId="3EE4E837"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385,131</w:t>
            </w:r>
          </w:p>
        </w:tc>
      </w:tr>
      <w:tr w:rsidR="002F00AF" w:rsidRPr="009E24DF" w14:paraId="163E27EA" w14:textId="77777777" w:rsidTr="00E17B38">
        <w:trPr>
          <w:trHeight w:val="283"/>
        </w:trPr>
        <w:tc>
          <w:tcPr>
            <w:tcW w:w="2976" w:type="dxa"/>
            <w:gridSpan w:val="2"/>
            <w:vAlign w:val="bottom"/>
          </w:tcPr>
          <w:p w14:paraId="0C198EC6" w14:textId="1BEFDFD5" w:rsidR="002F00AF" w:rsidRPr="009E24DF" w:rsidRDefault="002F00AF" w:rsidP="002F00AF">
            <w:pPr>
              <w:spacing w:line="340" w:lineRule="exact"/>
              <w:ind w:left="-108" w:right="1"/>
              <w:jc w:val="thaiDistribute"/>
              <w:rPr>
                <w:rFonts w:ascii="Angsana New" w:hAnsi="Angsana New" w:cs="Angsana New"/>
                <w:sz w:val="26"/>
                <w:szCs w:val="26"/>
                <w:cs/>
              </w:rPr>
            </w:pPr>
            <w:r w:rsidRPr="00E371C0">
              <w:rPr>
                <w:rFonts w:ascii="Angsana New" w:hAnsi="Angsana New" w:cs="Angsana New"/>
              </w:rPr>
              <w:t>Lift Systems</w:t>
            </w:r>
          </w:p>
        </w:tc>
        <w:tc>
          <w:tcPr>
            <w:tcW w:w="1276" w:type="dxa"/>
            <w:gridSpan w:val="2"/>
            <w:shd w:val="clear" w:color="auto" w:fill="auto"/>
            <w:vAlign w:val="bottom"/>
          </w:tcPr>
          <w:p w14:paraId="4B87084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22,102,000</w:t>
            </w:r>
          </w:p>
        </w:tc>
        <w:tc>
          <w:tcPr>
            <w:tcW w:w="1134" w:type="dxa"/>
            <w:gridSpan w:val="2"/>
            <w:shd w:val="clear" w:color="auto" w:fill="auto"/>
            <w:vAlign w:val="bottom"/>
          </w:tcPr>
          <w:p w14:paraId="1655C7DE"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73E13FF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236039B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22,102,000</w:t>
            </w:r>
          </w:p>
        </w:tc>
        <w:tc>
          <w:tcPr>
            <w:tcW w:w="1276" w:type="dxa"/>
            <w:gridSpan w:val="2"/>
            <w:shd w:val="clear" w:color="auto" w:fill="auto"/>
            <w:vAlign w:val="bottom"/>
          </w:tcPr>
          <w:p w14:paraId="3D938197"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(4,237,967)</w:t>
            </w:r>
          </w:p>
        </w:tc>
        <w:tc>
          <w:tcPr>
            <w:tcW w:w="1134" w:type="dxa"/>
            <w:gridSpan w:val="2"/>
            <w:shd w:val="clear" w:color="auto" w:fill="auto"/>
            <w:vAlign w:val="bottom"/>
          </w:tcPr>
          <w:p w14:paraId="5EDF62B5"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(736,726)</w:t>
            </w:r>
          </w:p>
        </w:tc>
        <w:tc>
          <w:tcPr>
            <w:tcW w:w="1134" w:type="dxa"/>
            <w:gridSpan w:val="2"/>
            <w:shd w:val="clear" w:color="auto" w:fill="auto"/>
            <w:vAlign w:val="bottom"/>
          </w:tcPr>
          <w:p w14:paraId="3ADAA653"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712B9F8E"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(4,974,693)</w:t>
            </w:r>
          </w:p>
        </w:tc>
        <w:tc>
          <w:tcPr>
            <w:tcW w:w="1276" w:type="dxa"/>
            <w:gridSpan w:val="3"/>
            <w:shd w:val="clear" w:color="auto" w:fill="auto"/>
            <w:vAlign w:val="bottom"/>
          </w:tcPr>
          <w:p w14:paraId="31950FE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17,864,033</w:t>
            </w:r>
          </w:p>
        </w:tc>
        <w:tc>
          <w:tcPr>
            <w:tcW w:w="1276" w:type="dxa"/>
            <w:gridSpan w:val="2"/>
            <w:shd w:val="clear" w:color="auto" w:fill="auto"/>
            <w:vAlign w:val="bottom"/>
          </w:tcPr>
          <w:p w14:paraId="3E8F305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17,127,307</w:t>
            </w:r>
          </w:p>
        </w:tc>
      </w:tr>
      <w:tr w:rsidR="002F00AF" w:rsidRPr="009E24DF" w14:paraId="7F88AF84" w14:textId="77777777" w:rsidTr="00E17B38">
        <w:trPr>
          <w:trHeight w:val="283"/>
        </w:trPr>
        <w:tc>
          <w:tcPr>
            <w:tcW w:w="2976" w:type="dxa"/>
            <w:gridSpan w:val="2"/>
            <w:vAlign w:val="bottom"/>
          </w:tcPr>
          <w:p w14:paraId="698DF939" w14:textId="04B89EBD" w:rsidR="002F00AF" w:rsidRPr="009E24DF" w:rsidRDefault="002F00AF" w:rsidP="002F00AF">
            <w:pPr>
              <w:spacing w:line="340" w:lineRule="exact"/>
              <w:ind w:left="-108" w:right="1"/>
              <w:jc w:val="thaiDistribute"/>
              <w:rPr>
                <w:rFonts w:ascii="Angsana New" w:hAnsi="Angsana New" w:cs="Angsana New"/>
                <w:sz w:val="26"/>
                <w:szCs w:val="26"/>
                <w:cs/>
              </w:rPr>
            </w:pPr>
            <w:r w:rsidRPr="00E371C0">
              <w:rPr>
                <w:rFonts w:ascii="Angsana New" w:hAnsi="Angsana New" w:cs="Angsana New"/>
              </w:rPr>
              <w:t>Plumbing, electrical system</w:t>
            </w:r>
          </w:p>
        </w:tc>
        <w:tc>
          <w:tcPr>
            <w:tcW w:w="1276" w:type="dxa"/>
            <w:gridSpan w:val="2"/>
            <w:shd w:val="clear" w:color="auto" w:fill="auto"/>
            <w:vAlign w:val="bottom"/>
          </w:tcPr>
          <w:p w14:paraId="069EE8E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59,574,172</w:t>
            </w:r>
          </w:p>
        </w:tc>
        <w:tc>
          <w:tcPr>
            <w:tcW w:w="1134" w:type="dxa"/>
            <w:gridSpan w:val="2"/>
            <w:shd w:val="clear" w:color="auto" w:fill="auto"/>
            <w:vAlign w:val="bottom"/>
          </w:tcPr>
          <w:p w14:paraId="1959E70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2900836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13BD14E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59,574,172</w:t>
            </w:r>
          </w:p>
        </w:tc>
        <w:tc>
          <w:tcPr>
            <w:tcW w:w="1276" w:type="dxa"/>
            <w:gridSpan w:val="2"/>
            <w:shd w:val="clear" w:color="auto" w:fill="auto"/>
            <w:vAlign w:val="bottom"/>
          </w:tcPr>
          <w:p w14:paraId="57D7B4A3"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(11,166,883)</w:t>
            </w:r>
          </w:p>
        </w:tc>
        <w:tc>
          <w:tcPr>
            <w:tcW w:w="1134" w:type="dxa"/>
            <w:gridSpan w:val="2"/>
            <w:shd w:val="clear" w:color="auto" w:fill="auto"/>
            <w:vAlign w:val="bottom"/>
          </w:tcPr>
          <w:p w14:paraId="0939BF7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(1,985,786)</w:t>
            </w:r>
          </w:p>
        </w:tc>
        <w:tc>
          <w:tcPr>
            <w:tcW w:w="1134" w:type="dxa"/>
            <w:gridSpan w:val="2"/>
            <w:shd w:val="clear" w:color="auto" w:fill="auto"/>
            <w:vAlign w:val="bottom"/>
          </w:tcPr>
          <w:p w14:paraId="0771E69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37A7B321"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(13,152,669)</w:t>
            </w:r>
          </w:p>
        </w:tc>
        <w:tc>
          <w:tcPr>
            <w:tcW w:w="1276" w:type="dxa"/>
            <w:gridSpan w:val="3"/>
            <w:shd w:val="clear" w:color="auto" w:fill="auto"/>
            <w:vAlign w:val="bottom"/>
          </w:tcPr>
          <w:p w14:paraId="378FBA07"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48,407,289</w:t>
            </w:r>
          </w:p>
        </w:tc>
        <w:tc>
          <w:tcPr>
            <w:tcW w:w="1276" w:type="dxa"/>
            <w:gridSpan w:val="2"/>
            <w:shd w:val="clear" w:color="auto" w:fill="auto"/>
            <w:vAlign w:val="bottom"/>
          </w:tcPr>
          <w:p w14:paraId="1FE06B7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46,421,503</w:t>
            </w:r>
          </w:p>
        </w:tc>
      </w:tr>
      <w:tr w:rsidR="002F00AF" w:rsidRPr="009E24DF" w14:paraId="7E90F533" w14:textId="77777777" w:rsidTr="00E17B38">
        <w:trPr>
          <w:trHeight w:val="283"/>
        </w:trPr>
        <w:tc>
          <w:tcPr>
            <w:tcW w:w="2976" w:type="dxa"/>
            <w:gridSpan w:val="2"/>
            <w:vAlign w:val="bottom"/>
          </w:tcPr>
          <w:p w14:paraId="39C246A0" w14:textId="746BA164" w:rsidR="002F00AF" w:rsidRPr="009E24DF" w:rsidRDefault="002F00AF" w:rsidP="002F00AF">
            <w:pPr>
              <w:spacing w:line="340" w:lineRule="exact"/>
              <w:ind w:left="-108" w:right="1"/>
              <w:jc w:val="thaiDistribute"/>
              <w:rPr>
                <w:rFonts w:ascii="Angsana New" w:hAnsi="Angsana New" w:cs="Angsana New"/>
                <w:sz w:val="26"/>
                <w:szCs w:val="26"/>
              </w:rPr>
            </w:pPr>
            <w:r w:rsidRPr="00E371C0">
              <w:rPr>
                <w:rFonts w:ascii="Angsana New" w:hAnsi="Angsana New" w:cs="Angsana New"/>
              </w:rPr>
              <w:t>Utilities</w:t>
            </w:r>
          </w:p>
        </w:tc>
        <w:tc>
          <w:tcPr>
            <w:tcW w:w="1276" w:type="dxa"/>
            <w:gridSpan w:val="2"/>
            <w:shd w:val="clear" w:color="auto" w:fill="auto"/>
            <w:vAlign w:val="bottom"/>
          </w:tcPr>
          <w:p w14:paraId="6D1C42B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2,909,339</w:t>
            </w:r>
          </w:p>
        </w:tc>
        <w:tc>
          <w:tcPr>
            <w:tcW w:w="1134" w:type="dxa"/>
            <w:gridSpan w:val="2"/>
            <w:shd w:val="clear" w:color="auto" w:fill="auto"/>
            <w:vAlign w:val="bottom"/>
          </w:tcPr>
          <w:p w14:paraId="7038311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36C0D5B7"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1ED39F8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2,909,339</w:t>
            </w:r>
          </w:p>
        </w:tc>
        <w:tc>
          <w:tcPr>
            <w:tcW w:w="1276" w:type="dxa"/>
            <w:gridSpan w:val="2"/>
            <w:shd w:val="clear" w:color="auto" w:fill="auto"/>
            <w:vAlign w:val="bottom"/>
          </w:tcPr>
          <w:p w14:paraId="379BD3E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(557,853)</w:t>
            </w:r>
          </w:p>
        </w:tc>
        <w:tc>
          <w:tcPr>
            <w:tcW w:w="1134" w:type="dxa"/>
            <w:gridSpan w:val="2"/>
            <w:shd w:val="clear" w:color="auto" w:fill="auto"/>
            <w:vAlign w:val="bottom"/>
          </w:tcPr>
          <w:p w14:paraId="701D71A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(96,977)</w:t>
            </w:r>
          </w:p>
        </w:tc>
        <w:tc>
          <w:tcPr>
            <w:tcW w:w="1134" w:type="dxa"/>
            <w:gridSpan w:val="2"/>
            <w:shd w:val="clear" w:color="auto" w:fill="auto"/>
            <w:vAlign w:val="bottom"/>
          </w:tcPr>
          <w:p w14:paraId="349CFB1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055A684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(654,830)</w:t>
            </w:r>
          </w:p>
        </w:tc>
        <w:tc>
          <w:tcPr>
            <w:tcW w:w="1276" w:type="dxa"/>
            <w:gridSpan w:val="3"/>
            <w:shd w:val="clear" w:color="auto" w:fill="auto"/>
            <w:vAlign w:val="bottom"/>
          </w:tcPr>
          <w:p w14:paraId="785EE5A5"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2,351,486</w:t>
            </w:r>
          </w:p>
        </w:tc>
        <w:tc>
          <w:tcPr>
            <w:tcW w:w="1276" w:type="dxa"/>
            <w:gridSpan w:val="2"/>
            <w:shd w:val="clear" w:color="auto" w:fill="auto"/>
            <w:vAlign w:val="bottom"/>
          </w:tcPr>
          <w:p w14:paraId="6B9CEF3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2,254,509</w:t>
            </w:r>
          </w:p>
        </w:tc>
      </w:tr>
      <w:tr w:rsidR="002F00AF" w:rsidRPr="009E24DF" w14:paraId="6D627BDE" w14:textId="77777777" w:rsidTr="00E17B38">
        <w:trPr>
          <w:trHeight w:val="283"/>
        </w:trPr>
        <w:tc>
          <w:tcPr>
            <w:tcW w:w="2976" w:type="dxa"/>
            <w:gridSpan w:val="2"/>
            <w:vAlign w:val="bottom"/>
          </w:tcPr>
          <w:p w14:paraId="1A1BB3F8" w14:textId="184051AC" w:rsidR="002F00AF" w:rsidRPr="009E24DF" w:rsidRDefault="002F00AF" w:rsidP="002F00AF">
            <w:pPr>
              <w:spacing w:line="340" w:lineRule="exact"/>
              <w:ind w:left="-108" w:right="1"/>
              <w:jc w:val="thaiDistribute"/>
              <w:rPr>
                <w:rFonts w:ascii="Angsana New" w:hAnsi="Angsana New" w:cs="Angsana New"/>
                <w:sz w:val="26"/>
                <w:szCs w:val="26"/>
              </w:rPr>
            </w:pPr>
            <w:r w:rsidRPr="00E371C0">
              <w:rPr>
                <w:rFonts w:ascii="Angsana New" w:hAnsi="Angsana New" w:cs="Angsana New"/>
              </w:rPr>
              <w:t>Compressed sir systems</w:t>
            </w:r>
          </w:p>
        </w:tc>
        <w:tc>
          <w:tcPr>
            <w:tcW w:w="1276" w:type="dxa"/>
            <w:gridSpan w:val="2"/>
            <w:shd w:val="clear" w:color="auto" w:fill="auto"/>
            <w:vAlign w:val="bottom"/>
          </w:tcPr>
          <w:p w14:paraId="33D3F01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22,173,196</w:t>
            </w:r>
          </w:p>
        </w:tc>
        <w:tc>
          <w:tcPr>
            <w:tcW w:w="1134" w:type="dxa"/>
            <w:gridSpan w:val="2"/>
            <w:shd w:val="clear" w:color="auto" w:fill="auto"/>
            <w:vAlign w:val="bottom"/>
          </w:tcPr>
          <w:p w14:paraId="64AF32C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303C80A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1C2101AE"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22,173,196</w:t>
            </w:r>
          </w:p>
        </w:tc>
        <w:tc>
          <w:tcPr>
            <w:tcW w:w="1276" w:type="dxa"/>
            <w:gridSpan w:val="2"/>
            <w:shd w:val="clear" w:color="auto" w:fill="auto"/>
            <w:vAlign w:val="bottom"/>
          </w:tcPr>
          <w:p w14:paraId="394A36B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(4,251,618)</w:t>
            </w:r>
          </w:p>
        </w:tc>
        <w:tc>
          <w:tcPr>
            <w:tcW w:w="1134" w:type="dxa"/>
            <w:gridSpan w:val="2"/>
            <w:shd w:val="clear" w:color="auto" w:fill="auto"/>
            <w:vAlign w:val="bottom"/>
          </w:tcPr>
          <w:p w14:paraId="6F2207C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(739,099)</w:t>
            </w:r>
          </w:p>
        </w:tc>
        <w:tc>
          <w:tcPr>
            <w:tcW w:w="1134" w:type="dxa"/>
            <w:gridSpan w:val="2"/>
            <w:shd w:val="clear" w:color="auto" w:fill="auto"/>
            <w:vAlign w:val="bottom"/>
          </w:tcPr>
          <w:p w14:paraId="0790924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5049019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(4,990,717)</w:t>
            </w:r>
          </w:p>
        </w:tc>
        <w:tc>
          <w:tcPr>
            <w:tcW w:w="1276" w:type="dxa"/>
            <w:gridSpan w:val="3"/>
            <w:shd w:val="clear" w:color="auto" w:fill="auto"/>
            <w:vAlign w:val="bottom"/>
          </w:tcPr>
          <w:p w14:paraId="1BCFD0F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17,921,578</w:t>
            </w:r>
          </w:p>
        </w:tc>
        <w:tc>
          <w:tcPr>
            <w:tcW w:w="1276" w:type="dxa"/>
            <w:gridSpan w:val="2"/>
            <w:shd w:val="clear" w:color="auto" w:fill="auto"/>
            <w:vAlign w:val="bottom"/>
          </w:tcPr>
          <w:p w14:paraId="0E910B1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17,182,479</w:t>
            </w:r>
          </w:p>
        </w:tc>
      </w:tr>
      <w:tr w:rsidR="002F00AF" w:rsidRPr="009E24DF" w14:paraId="06DEAFBA" w14:textId="77777777" w:rsidTr="00E17B38">
        <w:trPr>
          <w:trHeight w:val="283"/>
        </w:trPr>
        <w:tc>
          <w:tcPr>
            <w:tcW w:w="2976" w:type="dxa"/>
            <w:gridSpan w:val="2"/>
            <w:vAlign w:val="bottom"/>
          </w:tcPr>
          <w:p w14:paraId="7636D4AD" w14:textId="248AD03D" w:rsidR="002F00AF" w:rsidRPr="009E24DF" w:rsidRDefault="002F00AF" w:rsidP="002F00AF">
            <w:pPr>
              <w:spacing w:line="340" w:lineRule="exact"/>
              <w:ind w:left="-108" w:right="1"/>
              <w:jc w:val="thaiDistribute"/>
              <w:rPr>
                <w:rFonts w:ascii="Angsana New" w:hAnsi="Angsana New" w:cs="Angsana New"/>
                <w:sz w:val="26"/>
                <w:szCs w:val="26"/>
              </w:rPr>
            </w:pPr>
            <w:r w:rsidRPr="00E371C0">
              <w:rPr>
                <w:rFonts w:ascii="Angsana New" w:hAnsi="Angsana New" w:cs="Angsana New"/>
              </w:rPr>
              <w:t>Landscaping and other</w:t>
            </w:r>
          </w:p>
        </w:tc>
        <w:tc>
          <w:tcPr>
            <w:tcW w:w="1276" w:type="dxa"/>
            <w:gridSpan w:val="2"/>
            <w:shd w:val="clear" w:color="auto" w:fill="auto"/>
            <w:vAlign w:val="bottom"/>
          </w:tcPr>
          <w:p w14:paraId="3089F9BE"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12,720,455</w:t>
            </w:r>
          </w:p>
        </w:tc>
        <w:tc>
          <w:tcPr>
            <w:tcW w:w="1134" w:type="dxa"/>
            <w:gridSpan w:val="2"/>
            <w:shd w:val="clear" w:color="auto" w:fill="auto"/>
            <w:vAlign w:val="bottom"/>
          </w:tcPr>
          <w:p w14:paraId="383EC27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3"/>
            <w:shd w:val="clear" w:color="auto" w:fill="auto"/>
            <w:vAlign w:val="bottom"/>
          </w:tcPr>
          <w:p w14:paraId="5AB7444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43C2DA4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12,720,455</w:t>
            </w:r>
          </w:p>
        </w:tc>
        <w:tc>
          <w:tcPr>
            <w:tcW w:w="1276" w:type="dxa"/>
            <w:gridSpan w:val="2"/>
            <w:shd w:val="clear" w:color="auto" w:fill="auto"/>
            <w:vAlign w:val="bottom"/>
          </w:tcPr>
          <w:p w14:paraId="253C3C5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(2,439,098)</w:t>
            </w:r>
          </w:p>
        </w:tc>
        <w:tc>
          <w:tcPr>
            <w:tcW w:w="1134" w:type="dxa"/>
            <w:gridSpan w:val="2"/>
            <w:shd w:val="clear" w:color="auto" w:fill="auto"/>
            <w:vAlign w:val="bottom"/>
          </w:tcPr>
          <w:p w14:paraId="12E2D28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(424,011)</w:t>
            </w:r>
          </w:p>
        </w:tc>
        <w:tc>
          <w:tcPr>
            <w:tcW w:w="1134" w:type="dxa"/>
            <w:gridSpan w:val="2"/>
            <w:shd w:val="clear" w:color="auto" w:fill="auto"/>
            <w:vAlign w:val="bottom"/>
          </w:tcPr>
          <w:p w14:paraId="22B47757"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005311B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(2,863,109)</w:t>
            </w:r>
          </w:p>
        </w:tc>
        <w:tc>
          <w:tcPr>
            <w:tcW w:w="1276" w:type="dxa"/>
            <w:gridSpan w:val="3"/>
            <w:shd w:val="clear" w:color="auto" w:fill="auto"/>
            <w:vAlign w:val="bottom"/>
          </w:tcPr>
          <w:p w14:paraId="0DDB2313"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10,281,357</w:t>
            </w:r>
          </w:p>
        </w:tc>
        <w:tc>
          <w:tcPr>
            <w:tcW w:w="1276" w:type="dxa"/>
            <w:gridSpan w:val="2"/>
            <w:shd w:val="clear" w:color="auto" w:fill="auto"/>
            <w:vAlign w:val="bottom"/>
          </w:tcPr>
          <w:p w14:paraId="2ADD4CF9"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9,857,346</w:t>
            </w:r>
          </w:p>
        </w:tc>
      </w:tr>
      <w:tr w:rsidR="002F00AF" w:rsidRPr="009E24DF" w14:paraId="03A3FA7D" w14:textId="77777777" w:rsidTr="00E17B38">
        <w:trPr>
          <w:trHeight w:val="283"/>
        </w:trPr>
        <w:tc>
          <w:tcPr>
            <w:tcW w:w="2976" w:type="dxa"/>
            <w:gridSpan w:val="2"/>
            <w:vAlign w:val="bottom"/>
          </w:tcPr>
          <w:p w14:paraId="28083243" w14:textId="0E96D25A" w:rsidR="002F00AF" w:rsidRPr="009E24DF" w:rsidRDefault="002F00AF" w:rsidP="002F00AF">
            <w:pPr>
              <w:spacing w:line="340" w:lineRule="exact"/>
              <w:ind w:left="-108" w:right="1"/>
              <w:jc w:val="thaiDistribute"/>
              <w:rPr>
                <w:rFonts w:ascii="Angsana New" w:hAnsi="Angsana New" w:cs="Angsana New"/>
                <w:sz w:val="26"/>
                <w:szCs w:val="26"/>
                <w:cs/>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rPr>
              <w:t xml:space="preserve"> - </w:t>
            </w:r>
            <w:proofErr w:type="spellStart"/>
            <w:r w:rsidRPr="00E371C0">
              <w:rPr>
                <w:rFonts w:ascii="Angsana New" w:hAnsi="Angsana New" w:cs="Angsana New"/>
              </w:rPr>
              <w:t>Sena</w:t>
            </w:r>
            <w:proofErr w:type="spellEnd"/>
            <w:r w:rsidRPr="00E371C0">
              <w:rPr>
                <w:rFonts w:ascii="Angsana New" w:hAnsi="Angsana New" w:cs="Angsana New"/>
              </w:rPr>
              <w:t xml:space="preserve"> Fest's building</w:t>
            </w:r>
          </w:p>
        </w:tc>
        <w:tc>
          <w:tcPr>
            <w:tcW w:w="1276" w:type="dxa"/>
            <w:gridSpan w:val="2"/>
            <w:shd w:val="clear" w:color="auto" w:fill="auto"/>
            <w:vAlign w:val="bottom"/>
          </w:tcPr>
          <w:p w14:paraId="5D7CF6F3" w14:textId="77777777" w:rsidR="002F00AF" w:rsidRPr="009E24DF" w:rsidRDefault="002F00AF" w:rsidP="002F00AF">
            <w:pPr>
              <w:pBdr>
                <w:bottom w:val="single" w:sz="4" w:space="1" w:color="auto"/>
              </w:pBdr>
              <w:spacing w:line="340" w:lineRule="exact"/>
              <w:ind w:left="-40" w:right="1"/>
              <w:jc w:val="right"/>
              <w:rPr>
                <w:sz w:val="26"/>
                <w:szCs w:val="26"/>
              </w:rPr>
            </w:pPr>
            <w:r w:rsidRPr="009E24DF">
              <w:rPr>
                <w:sz w:val="26"/>
                <w:szCs w:val="26"/>
              </w:rPr>
              <w:t>8,580,177</w:t>
            </w:r>
          </w:p>
        </w:tc>
        <w:tc>
          <w:tcPr>
            <w:tcW w:w="1134" w:type="dxa"/>
            <w:gridSpan w:val="2"/>
            <w:shd w:val="clear" w:color="auto" w:fill="auto"/>
            <w:vAlign w:val="bottom"/>
          </w:tcPr>
          <w:p w14:paraId="1E1AB47A"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17,988,158</w:t>
            </w:r>
          </w:p>
        </w:tc>
        <w:tc>
          <w:tcPr>
            <w:tcW w:w="1134" w:type="dxa"/>
            <w:gridSpan w:val="3"/>
            <w:shd w:val="clear" w:color="auto" w:fill="auto"/>
            <w:vAlign w:val="bottom"/>
          </w:tcPr>
          <w:p w14:paraId="018A6AE4"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363353A4"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26,568,335</w:t>
            </w:r>
          </w:p>
        </w:tc>
        <w:tc>
          <w:tcPr>
            <w:tcW w:w="1276" w:type="dxa"/>
            <w:gridSpan w:val="2"/>
            <w:shd w:val="clear" w:color="auto" w:fill="auto"/>
            <w:vAlign w:val="bottom"/>
          </w:tcPr>
          <w:p w14:paraId="6A1C97DD" w14:textId="77777777" w:rsidR="002F00AF" w:rsidRPr="009E24DF" w:rsidRDefault="002F00AF" w:rsidP="002F00AF">
            <w:pPr>
              <w:pBdr>
                <w:bottom w:val="single" w:sz="4" w:space="1" w:color="auto"/>
              </w:pBdr>
              <w:spacing w:line="340" w:lineRule="exact"/>
              <w:ind w:left="-40" w:right="1"/>
              <w:jc w:val="right"/>
              <w:rPr>
                <w:sz w:val="26"/>
                <w:szCs w:val="26"/>
              </w:rPr>
            </w:pPr>
            <w:r w:rsidRPr="009E24DF">
              <w:rPr>
                <w:sz w:val="26"/>
                <w:szCs w:val="26"/>
              </w:rPr>
              <w:t>-</w:t>
            </w:r>
          </w:p>
        </w:tc>
        <w:tc>
          <w:tcPr>
            <w:tcW w:w="1134" w:type="dxa"/>
            <w:gridSpan w:val="2"/>
            <w:shd w:val="clear" w:color="auto" w:fill="auto"/>
            <w:vAlign w:val="bottom"/>
          </w:tcPr>
          <w:p w14:paraId="65FAE40E"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134" w:type="dxa"/>
            <w:gridSpan w:val="2"/>
            <w:shd w:val="clear" w:color="auto" w:fill="auto"/>
            <w:vAlign w:val="bottom"/>
          </w:tcPr>
          <w:p w14:paraId="650BE711"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14AC6C4B"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3"/>
            <w:shd w:val="clear" w:color="auto" w:fill="auto"/>
            <w:vAlign w:val="bottom"/>
          </w:tcPr>
          <w:p w14:paraId="35C3290D" w14:textId="77777777" w:rsidR="002F00AF" w:rsidRPr="009E24DF" w:rsidRDefault="002F00AF" w:rsidP="002F00AF">
            <w:pPr>
              <w:pBdr>
                <w:bottom w:val="single" w:sz="4" w:space="1" w:color="auto"/>
              </w:pBdr>
              <w:spacing w:line="340" w:lineRule="exact"/>
              <w:ind w:left="-40" w:right="1"/>
              <w:jc w:val="right"/>
              <w:rPr>
                <w:sz w:val="26"/>
                <w:szCs w:val="26"/>
              </w:rPr>
            </w:pPr>
            <w:r w:rsidRPr="009E24DF">
              <w:rPr>
                <w:sz w:val="26"/>
                <w:szCs w:val="26"/>
              </w:rPr>
              <w:t>8,580,177</w:t>
            </w:r>
          </w:p>
        </w:tc>
        <w:tc>
          <w:tcPr>
            <w:tcW w:w="1276" w:type="dxa"/>
            <w:gridSpan w:val="2"/>
            <w:shd w:val="clear" w:color="auto" w:fill="auto"/>
            <w:vAlign w:val="bottom"/>
          </w:tcPr>
          <w:p w14:paraId="1B0AAD38"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26,568,335</w:t>
            </w:r>
          </w:p>
        </w:tc>
      </w:tr>
      <w:tr w:rsidR="002F00AF" w:rsidRPr="009E24DF" w14:paraId="77F3DA95" w14:textId="77777777" w:rsidTr="00E17B38">
        <w:trPr>
          <w:trHeight w:val="283"/>
        </w:trPr>
        <w:tc>
          <w:tcPr>
            <w:tcW w:w="2976" w:type="dxa"/>
            <w:gridSpan w:val="2"/>
            <w:shd w:val="clear" w:color="auto" w:fill="auto"/>
            <w:vAlign w:val="bottom"/>
          </w:tcPr>
          <w:p w14:paraId="44CD4947" w14:textId="42CD8455" w:rsidR="002F00AF" w:rsidRPr="009E24DF" w:rsidRDefault="002F00AF" w:rsidP="002F00AF">
            <w:pPr>
              <w:spacing w:line="340" w:lineRule="exact"/>
              <w:ind w:left="-108" w:right="1"/>
              <w:jc w:val="thaiDistribute"/>
              <w:rPr>
                <w:rFonts w:ascii="Angsana New" w:hAnsi="Angsana New" w:cs="Angsana New"/>
                <w:sz w:val="26"/>
                <w:szCs w:val="26"/>
              </w:rPr>
            </w:pPr>
            <w:r w:rsidRPr="00E371C0">
              <w:rPr>
                <w:rFonts w:ascii="Angsana New" w:hAnsi="Angsana New" w:cs="Angsana New"/>
              </w:rPr>
              <w:t>Total</w:t>
            </w:r>
          </w:p>
        </w:tc>
        <w:tc>
          <w:tcPr>
            <w:tcW w:w="1276" w:type="dxa"/>
            <w:gridSpan w:val="2"/>
            <w:shd w:val="clear" w:color="auto" w:fill="auto"/>
            <w:vAlign w:val="bottom"/>
          </w:tcPr>
          <w:p w14:paraId="128107A8"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sz w:val="26"/>
                <w:szCs w:val="26"/>
              </w:rPr>
              <w:t>468,199,101</w:t>
            </w:r>
          </w:p>
        </w:tc>
        <w:tc>
          <w:tcPr>
            <w:tcW w:w="1134" w:type="dxa"/>
            <w:gridSpan w:val="2"/>
            <w:shd w:val="clear" w:color="auto" w:fill="auto"/>
            <w:vAlign w:val="bottom"/>
          </w:tcPr>
          <w:p w14:paraId="7B0F69DB"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18,416,875</w:t>
            </w:r>
          </w:p>
        </w:tc>
        <w:tc>
          <w:tcPr>
            <w:tcW w:w="1134" w:type="dxa"/>
            <w:gridSpan w:val="3"/>
            <w:shd w:val="clear" w:color="auto" w:fill="auto"/>
            <w:vAlign w:val="bottom"/>
          </w:tcPr>
          <w:p w14:paraId="195CEEBF"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6" w:type="dxa"/>
            <w:gridSpan w:val="2"/>
            <w:shd w:val="clear" w:color="auto" w:fill="auto"/>
            <w:vAlign w:val="bottom"/>
          </w:tcPr>
          <w:p w14:paraId="1D3FD65A"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486,615,976</w:t>
            </w:r>
          </w:p>
        </w:tc>
        <w:tc>
          <w:tcPr>
            <w:tcW w:w="1276" w:type="dxa"/>
            <w:gridSpan w:val="2"/>
            <w:shd w:val="clear" w:color="auto" w:fill="auto"/>
            <w:vAlign w:val="bottom"/>
          </w:tcPr>
          <w:p w14:paraId="350F00AE"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sz w:val="26"/>
                <w:szCs w:val="26"/>
              </w:rPr>
              <w:t>(60,456,988)</w:t>
            </w:r>
          </w:p>
        </w:tc>
        <w:tc>
          <w:tcPr>
            <w:tcW w:w="1134" w:type="dxa"/>
            <w:gridSpan w:val="2"/>
            <w:shd w:val="clear" w:color="auto" w:fill="auto"/>
            <w:vAlign w:val="bottom"/>
          </w:tcPr>
          <w:p w14:paraId="1B99DFB7"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(10,654,527)</w:t>
            </w:r>
          </w:p>
        </w:tc>
        <w:tc>
          <w:tcPr>
            <w:tcW w:w="1134" w:type="dxa"/>
            <w:gridSpan w:val="2"/>
            <w:shd w:val="clear" w:color="auto" w:fill="auto"/>
            <w:vAlign w:val="bottom"/>
          </w:tcPr>
          <w:p w14:paraId="79283469"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w:t>
            </w:r>
          </w:p>
        </w:tc>
        <w:tc>
          <w:tcPr>
            <w:tcW w:w="1275" w:type="dxa"/>
            <w:gridSpan w:val="2"/>
            <w:shd w:val="clear" w:color="auto" w:fill="auto"/>
            <w:vAlign w:val="bottom"/>
          </w:tcPr>
          <w:p w14:paraId="166FA48C"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(71,111,515)</w:t>
            </w:r>
          </w:p>
        </w:tc>
        <w:tc>
          <w:tcPr>
            <w:tcW w:w="1276" w:type="dxa"/>
            <w:gridSpan w:val="3"/>
            <w:shd w:val="clear" w:color="auto" w:fill="auto"/>
            <w:vAlign w:val="bottom"/>
          </w:tcPr>
          <w:p w14:paraId="540840D6"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sz w:val="26"/>
                <w:szCs w:val="26"/>
              </w:rPr>
              <w:t>407,742,113</w:t>
            </w:r>
          </w:p>
        </w:tc>
        <w:tc>
          <w:tcPr>
            <w:tcW w:w="1276" w:type="dxa"/>
            <w:gridSpan w:val="2"/>
            <w:shd w:val="clear" w:color="auto" w:fill="auto"/>
            <w:vAlign w:val="bottom"/>
          </w:tcPr>
          <w:p w14:paraId="5BAC3180"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415,504,461</w:t>
            </w:r>
          </w:p>
        </w:tc>
      </w:tr>
      <w:tr w:rsidR="002F00AF" w:rsidRPr="009E24DF" w14:paraId="56013A03" w14:textId="77777777" w:rsidTr="00E17B38">
        <w:trPr>
          <w:trHeight w:val="283"/>
        </w:trPr>
        <w:tc>
          <w:tcPr>
            <w:tcW w:w="2976" w:type="dxa"/>
            <w:gridSpan w:val="2"/>
            <w:shd w:val="clear" w:color="auto" w:fill="auto"/>
            <w:vAlign w:val="bottom"/>
          </w:tcPr>
          <w:p w14:paraId="61157339" w14:textId="33B867FC" w:rsidR="002F00AF" w:rsidRPr="009E24DF" w:rsidRDefault="00857411" w:rsidP="002F00AF">
            <w:pPr>
              <w:spacing w:line="340" w:lineRule="exact"/>
              <w:ind w:left="-108" w:right="1"/>
              <w:jc w:val="thaiDistribute"/>
              <w:rPr>
                <w:rFonts w:ascii="Angsana New" w:hAnsi="Angsana New" w:cs="Angsana New"/>
                <w:color w:val="000000" w:themeColor="text1"/>
                <w:sz w:val="26"/>
                <w:szCs w:val="26"/>
              </w:rPr>
            </w:pPr>
            <w:r>
              <w:rPr>
                <w:rFonts w:ascii="Angsana New" w:hAnsi="Angsana New" w:cs="Angsana New"/>
              </w:rPr>
              <w:t xml:space="preserve">Add </w:t>
            </w:r>
            <w:r w:rsidR="002F00AF" w:rsidRPr="00E371C0">
              <w:rPr>
                <w:rFonts w:ascii="Angsana New" w:hAnsi="Angsana New" w:cs="Angsana New"/>
              </w:rPr>
              <w:t>leasehold right</w:t>
            </w:r>
          </w:p>
        </w:tc>
        <w:tc>
          <w:tcPr>
            <w:tcW w:w="1276" w:type="dxa"/>
            <w:gridSpan w:val="2"/>
            <w:shd w:val="clear" w:color="auto" w:fill="auto"/>
            <w:vAlign w:val="bottom"/>
          </w:tcPr>
          <w:p w14:paraId="0EF23D8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7E2F4C7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3"/>
            <w:shd w:val="clear" w:color="auto" w:fill="auto"/>
            <w:vAlign w:val="bottom"/>
          </w:tcPr>
          <w:p w14:paraId="77965F8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5EDCA612"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51DBF88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7ED918E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699DE81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5" w:type="dxa"/>
            <w:gridSpan w:val="2"/>
            <w:shd w:val="clear" w:color="auto" w:fill="auto"/>
            <w:vAlign w:val="bottom"/>
          </w:tcPr>
          <w:p w14:paraId="69DD391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3"/>
            <w:shd w:val="clear" w:color="auto" w:fill="auto"/>
            <w:vAlign w:val="bottom"/>
          </w:tcPr>
          <w:p w14:paraId="66E3B118"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sz w:val="26"/>
                <w:szCs w:val="26"/>
              </w:rPr>
              <w:t>155,344,296</w:t>
            </w:r>
          </w:p>
        </w:tc>
        <w:tc>
          <w:tcPr>
            <w:tcW w:w="1276" w:type="dxa"/>
            <w:gridSpan w:val="2"/>
            <w:shd w:val="clear" w:color="auto" w:fill="auto"/>
            <w:vAlign w:val="bottom"/>
          </w:tcPr>
          <w:p w14:paraId="480DD71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155,344,296</w:t>
            </w:r>
          </w:p>
        </w:tc>
      </w:tr>
      <w:tr w:rsidR="002F00AF" w:rsidRPr="009E24DF" w14:paraId="305C03C9" w14:textId="77777777" w:rsidTr="00E17B38">
        <w:trPr>
          <w:trHeight w:val="283"/>
        </w:trPr>
        <w:tc>
          <w:tcPr>
            <w:tcW w:w="2976" w:type="dxa"/>
            <w:gridSpan w:val="2"/>
            <w:shd w:val="clear" w:color="auto" w:fill="auto"/>
            <w:vAlign w:val="bottom"/>
          </w:tcPr>
          <w:p w14:paraId="081B68D3" w14:textId="2FDABE19" w:rsidR="002F00AF" w:rsidRPr="009E24DF" w:rsidRDefault="002F00AF" w:rsidP="002F00AF">
            <w:pPr>
              <w:spacing w:line="340" w:lineRule="exact"/>
              <w:ind w:left="-108" w:right="1"/>
              <w:jc w:val="thaiDistribute"/>
              <w:rPr>
                <w:rFonts w:ascii="Angsana New" w:hAnsi="Angsana New" w:cs="Angsana New"/>
                <w:color w:val="000000" w:themeColor="text1"/>
                <w:sz w:val="26"/>
                <w:szCs w:val="26"/>
              </w:rPr>
            </w:pPr>
            <w:r w:rsidRPr="00E371C0">
              <w:rPr>
                <w:rFonts w:ascii="Angsana New" w:hAnsi="Angsana New" w:cs="Angsana New" w:hint="cs"/>
                <w:cs/>
              </w:rPr>
              <w:t>(</w:t>
            </w:r>
            <w:r w:rsidRPr="00E371C0">
              <w:rPr>
                <w:rFonts w:ascii="Angsana New" w:hAnsi="Angsana New" w:cs="Angsana New"/>
              </w:rPr>
              <w:t>Less</w:t>
            </w:r>
            <w:r w:rsidRPr="00E371C0">
              <w:rPr>
                <w:rFonts w:ascii="Angsana New" w:hAnsi="Angsana New" w:cs="Angsana New" w:hint="cs"/>
                <w:cs/>
              </w:rPr>
              <w:t>)</w:t>
            </w:r>
            <w:r w:rsidRPr="00E371C0">
              <w:rPr>
                <w:rFonts w:ascii="Angsana New" w:hAnsi="Angsana New" w:cs="Angsana New"/>
              </w:rPr>
              <w:t xml:space="preserve"> Amortization of leasehold right </w:t>
            </w:r>
          </w:p>
        </w:tc>
        <w:tc>
          <w:tcPr>
            <w:tcW w:w="1276" w:type="dxa"/>
            <w:gridSpan w:val="2"/>
            <w:shd w:val="clear" w:color="auto" w:fill="auto"/>
            <w:vAlign w:val="bottom"/>
          </w:tcPr>
          <w:p w14:paraId="1E91111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3E48654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3"/>
            <w:shd w:val="clear" w:color="auto" w:fill="auto"/>
            <w:vAlign w:val="bottom"/>
          </w:tcPr>
          <w:p w14:paraId="7A636103"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518D9DB6"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40E81F11"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23FCA1C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2DD5FCAC"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5" w:type="dxa"/>
            <w:gridSpan w:val="2"/>
            <w:shd w:val="clear" w:color="auto" w:fill="auto"/>
            <w:vAlign w:val="bottom"/>
          </w:tcPr>
          <w:p w14:paraId="054B15A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3"/>
            <w:shd w:val="clear" w:color="auto" w:fill="auto"/>
            <w:vAlign w:val="bottom"/>
          </w:tcPr>
          <w:p w14:paraId="2C894503"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sz w:val="26"/>
                <w:szCs w:val="26"/>
              </w:rPr>
              <w:t>(32,571,538)</w:t>
            </w:r>
          </w:p>
        </w:tc>
        <w:tc>
          <w:tcPr>
            <w:tcW w:w="1276" w:type="dxa"/>
            <w:gridSpan w:val="2"/>
            <w:shd w:val="clear" w:color="auto" w:fill="auto"/>
            <w:vAlign w:val="bottom"/>
          </w:tcPr>
          <w:p w14:paraId="29294C2C" w14:textId="77777777" w:rsidR="002F00AF" w:rsidRPr="009E24DF" w:rsidRDefault="002F00AF" w:rsidP="002F00AF">
            <w:pPr>
              <w:pBdr>
                <w:bottom w:val="sing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(42,592,867)</w:t>
            </w:r>
          </w:p>
        </w:tc>
      </w:tr>
      <w:tr w:rsidR="002F00AF" w:rsidRPr="009E24DF" w14:paraId="1EE0D8F5" w14:textId="77777777" w:rsidTr="00E17B38">
        <w:trPr>
          <w:trHeight w:val="283"/>
        </w:trPr>
        <w:tc>
          <w:tcPr>
            <w:tcW w:w="2976" w:type="dxa"/>
            <w:gridSpan w:val="2"/>
            <w:shd w:val="clear" w:color="auto" w:fill="auto"/>
            <w:vAlign w:val="bottom"/>
          </w:tcPr>
          <w:p w14:paraId="5509FAA7" w14:textId="3873A4ED" w:rsidR="002F00AF" w:rsidRPr="009E24DF" w:rsidRDefault="002F00AF" w:rsidP="002F00AF">
            <w:pPr>
              <w:spacing w:line="340" w:lineRule="exact"/>
              <w:ind w:left="-108" w:right="1"/>
              <w:jc w:val="thaiDistribute"/>
              <w:rPr>
                <w:rFonts w:ascii="Angsana New" w:hAnsi="Angsana New" w:cs="Angsana New"/>
                <w:color w:val="000000" w:themeColor="text1"/>
                <w:sz w:val="26"/>
                <w:szCs w:val="26"/>
              </w:rPr>
            </w:pPr>
            <w:r w:rsidRPr="00E371C0">
              <w:rPr>
                <w:rFonts w:ascii="Angsana New" w:hAnsi="Angsana New" w:cs="Angsana New"/>
              </w:rPr>
              <w:t>Investment property - net</w:t>
            </w:r>
          </w:p>
        </w:tc>
        <w:tc>
          <w:tcPr>
            <w:tcW w:w="1276" w:type="dxa"/>
            <w:gridSpan w:val="2"/>
            <w:shd w:val="clear" w:color="auto" w:fill="auto"/>
            <w:vAlign w:val="bottom"/>
          </w:tcPr>
          <w:p w14:paraId="7AE1C131"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41BD5D8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3"/>
            <w:shd w:val="clear" w:color="auto" w:fill="auto"/>
            <w:vAlign w:val="bottom"/>
          </w:tcPr>
          <w:p w14:paraId="18BAC1AB"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4FA46F9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2"/>
            <w:shd w:val="clear" w:color="auto" w:fill="auto"/>
            <w:vAlign w:val="bottom"/>
          </w:tcPr>
          <w:p w14:paraId="725B10EF"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2AA5896D"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134" w:type="dxa"/>
            <w:gridSpan w:val="2"/>
            <w:shd w:val="clear" w:color="auto" w:fill="auto"/>
            <w:vAlign w:val="bottom"/>
          </w:tcPr>
          <w:p w14:paraId="2B95E3F4"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5" w:type="dxa"/>
            <w:gridSpan w:val="2"/>
            <w:shd w:val="clear" w:color="auto" w:fill="auto"/>
            <w:vAlign w:val="bottom"/>
          </w:tcPr>
          <w:p w14:paraId="3056DAD0" w14:textId="77777777" w:rsidR="002F00AF" w:rsidRPr="009E24DF" w:rsidRDefault="002F00AF" w:rsidP="002F00AF">
            <w:pPr>
              <w:spacing w:line="340" w:lineRule="exact"/>
              <w:ind w:left="-40" w:right="1"/>
              <w:jc w:val="right"/>
              <w:rPr>
                <w:rFonts w:ascii="Angsana New" w:hAnsi="Angsana New" w:cs="Angsana New"/>
                <w:color w:val="000000" w:themeColor="text1"/>
                <w:sz w:val="26"/>
                <w:szCs w:val="26"/>
              </w:rPr>
            </w:pPr>
          </w:p>
        </w:tc>
        <w:tc>
          <w:tcPr>
            <w:tcW w:w="1276" w:type="dxa"/>
            <w:gridSpan w:val="3"/>
            <w:shd w:val="clear" w:color="auto" w:fill="auto"/>
            <w:vAlign w:val="bottom"/>
          </w:tcPr>
          <w:p w14:paraId="0F1528DE" w14:textId="77777777" w:rsidR="002F00AF" w:rsidRPr="009E24DF" w:rsidRDefault="002F00AF" w:rsidP="002F00AF">
            <w:pPr>
              <w:pBdr>
                <w:bottom w:val="double" w:sz="4" w:space="1" w:color="auto"/>
              </w:pBdr>
              <w:spacing w:line="340" w:lineRule="exact"/>
              <w:ind w:left="-40" w:right="1"/>
              <w:jc w:val="right"/>
              <w:rPr>
                <w:rFonts w:ascii="Angsana New" w:hAnsi="Angsana New" w:cs="Angsana New"/>
                <w:color w:val="000000" w:themeColor="text1"/>
                <w:sz w:val="26"/>
                <w:szCs w:val="26"/>
              </w:rPr>
            </w:pPr>
            <w:r w:rsidRPr="009E24DF">
              <w:rPr>
                <w:sz w:val="26"/>
                <w:szCs w:val="26"/>
              </w:rPr>
              <w:t>530,514,871</w:t>
            </w:r>
          </w:p>
        </w:tc>
        <w:tc>
          <w:tcPr>
            <w:tcW w:w="1276" w:type="dxa"/>
            <w:gridSpan w:val="2"/>
            <w:shd w:val="clear" w:color="auto" w:fill="auto"/>
            <w:vAlign w:val="bottom"/>
          </w:tcPr>
          <w:p w14:paraId="39CD952E" w14:textId="77777777" w:rsidR="002F00AF" w:rsidRPr="009E24DF" w:rsidRDefault="002F00AF" w:rsidP="002F00AF">
            <w:pPr>
              <w:pBdr>
                <w:bottom w:val="double" w:sz="4" w:space="1" w:color="auto"/>
              </w:pBdr>
              <w:spacing w:line="340" w:lineRule="exact"/>
              <w:ind w:left="-40" w:right="1"/>
              <w:jc w:val="right"/>
              <w:rPr>
                <w:rFonts w:ascii="Angsana New" w:hAnsi="Angsana New" w:cs="Angsana New"/>
                <w:color w:val="000000" w:themeColor="text1"/>
                <w:sz w:val="26"/>
                <w:szCs w:val="26"/>
              </w:rPr>
            </w:pPr>
            <w:r w:rsidRPr="009E24DF">
              <w:rPr>
                <w:rFonts w:ascii="Angsana New" w:hAnsi="Angsana New" w:cs="Angsana New"/>
                <w:color w:val="000000" w:themeColor="text1"/>
                <w:sz w:val="26"/>
                <w:szCs w:val="26"/>
              </w:rPr>
              <w:t>528,255,890</w:t>
            </w:r>
          </w:p>
        </w:tc>
      </w:tr>
    </w:tbl>
    <w:p w14:paraId="3862AFF9" w14:textId="77777777" w:rsidR="000D14F1" w:rsidRDefault="000D14F1" w:rsidP="003B6303">
      <w:pPr>
        <w:spacing w:before="120"/>
        <w:ind w:right="143" w:firstLine="426"/>
        <w:jc w:val="thaiDistribute"/>
        <w:rPr>
          <w:rFonts w:ascii="Angsana New" w:hAnsi="Angsana New" w:cs="Angsana New"/>
        </w:rPr>
      </w:pPr>
    </w:p>
    <w:p w14:paraId="4A2283C6" w14:textId="77777777" w:rsidR="00A074A9" w:rsidRDefault="00A074A9" w:rsidP="00A074A9">
      <w:pPr>
        <w:spacing w:before="120"/>
        <w:ind w:right="143"/>
        <w:jc w:val="thaiDistribute"/>
        <w:rPr>
          <w:rFonts w:ascii="Angsana New" w:hAnsi="Angsana New" w:cs="Angsana New"/>
        </w:rPr>
        <w:sectPr w:rsidR="00A074A9" w:rsidSect="00FA6FC3">
          <w:footerReference w:type="default" r:id="rId29"/>
          <w:pgSz w:w="16834" w:h="11909" w:orient="landscape" w:code="9"/>
          <w:pgMar w:top="1134" w:right="851" w:bottom="851" w:left="851" w:header="850" w:footer="850" w:gutter="0"/>
          <w:pgNumType w:start="88" w:chapStyle="1"/>
          <w:cols w:space="720"/>
          <w:docGrid w:linePitch="381"/>
        </w:sectPr>
      </w:pPr>
    </w:p>
    <w:p w14:paraId="20CD66EA" w14:textId="7A3A7A84" w:rsidR="00080383" w:rsidRPr="005D2655" w:rsidRDefault="00080383" w:rsidP="00E17B38">
      <w:pPr>
        <w:ind w:left="540" w:right="143"/>
        <w:jc w:val="thaiDistribute"/>
        <w:rPr>
          <w:rFonts w:ascii="Angsana New" w:hAnsi="Angsana New" w:cs="Angsana New"/>
        </w:rPr>
      </w:pPr>
      <w:r w:rsidRPr="005D2655">
        <w:rPr>
          <w:rFonts w:ascii="Angsana New" w:hAnsi="Angsana New" w:cs="Angsana New"/>
        </w:rPr>
        <w:lastRenderedPageBreak/>
        <w:t xml:space="preserve">Investment property consist </w:t>
      </w:r>
      <w:proofErr w:type="gramStart"/>
      <w:r w:rsidRPr="005D2655">
        <w:rPr>
          <w:rFonts w:ascii="Angsana New" w:hAnsi="Angsana New" w:cs="Angsana New"/>
        </w:rPr>
        <w:t>of :</w:t>
      </w:r>
      <w:proofErr w:type="gramEnd"/>
      <w:r w:rsidRPr="005D2655">
        <w:rPr>
          <w:rFonts w:ascii="Angsana New" w:hAnsi="Angsana New" w:cs="Angsana New"/>
        </w:rPr>
        <w:t xml:space="preserve"> </w:t>
      </w:r>
    </w:p>
    <w:p w14:paraId="02F1E598" w14:textId="0CA7C9AA"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 xml:space="preserve">1)   </w:t>
      </w:r>
      <w:r w:rsidRPr="00F866EB">
        <w:rPr>
          <w:rFonts w:ascii="Angsana New" w:hAnsi="Angsana New" w:cs="Angsana New"/>
        </w:rPr>
        <w:t xml:space="preserve">3 </w:t>
      </w:r>
      <w:proofErr w:type="gramStart"/>
      <w:r w:rsidRPr="00F866EB">
        <w:rPr>
          <w:rFonts w:ascii="Angsana New" w:hAnsi="Angsana New" w:cs="Angsana New"/>
        </w:rPr>
        <w:t>apartment</w:t>
      </w:r>
      <w:proofErr w:type="gramEnd"/>
      <w:r w:rsidRPr="00F866EB">
        <w:rPr>
          <w:rFonts w:ascii="Angsana New" w:hAnsi="Angsana New" w:cs="Angsana New"/>
        </w:rPr>
        <w:t xml:space="preserve">, land is stated at cost, Building and construction stated at cost less accumulated depreciation of assets for rent such as three apartments are not exceeding the appraisal value appraised by independent appraiser as per report dated </w:t>
      </w:r>
      <w:r w:rsidR="00B612F2" w:rsidRPr="00F866EB">
        <w:rPr>
          <w:rFonts w:ascii="Angsana New" w:hAnsi="Angsana New" w:cs="Angsana New"/>
        </w:rPr>
        <w:t xml:space="preserve">  </w:t>
      </w:r>
      <w:r w:rsidRPr="00F866EB">
        <w:rPr>
          <w:rFonts w:ascii="Angsana New" w:hAnsi="Angsana New" w:cs="Angsana New"/>
        </w:rPr>
        <w:t>Ju</w:t>
      </w:r>
      <w:r w:rsidR="00857411">
        <w:rPr>
          <w:rFonts w:ascii="Angsana New" w:hAnsi="Angsana New" w:cs="Angsana New"/>
        </w:rPr>
        <w:t>ly</w:t>
      </w:r>
      <w:r w:rsidRPr="00F866EB">
        <w:rPr>
          <w:rFonts w:ascii="Angsana New" w:hAnsi="Angsana New" w:cs="Angsana New"/>
        </w:rPr>
        <w:t xml:space="preserve"> 2</w:t>
      </w:r>
      <w:r w:rsidR="00857411">
        <w:rPr>
          <w:rFonts w:ascii="Angsana New" w:hAnsi="Angsana New" w:cs="Angsana New"/>
        </w:rPr>
        <w:t>2</w:t>
      </w:r>
      <w:r w:rsidRPr="00F866EB">
        <w:rPr>
          <w:rFonts w:ascii="Angsana New" w:hAnsi="Angsana New" w:cs="Angsana New"/>
        </w:rPr>
        <w:t>, 201</w:t>
      </w:r>
      <w:r w:rsidR="00857411">
        <w:rPr>
          <w:rFonts w:ascii="Angsana New" w:hAnsi="Angsana New" w:cs="Angsana New"/>
        </w:rPr>
        <w:t>9</w:t>
      </w:r>
      <w:r w:rsidRPr="00F866EB">
        <w:rPr>
          <w:rFonts w:ascii="Angsana New" w:hAnsi="Angsana New" w:cs="Angsana New"/>
        </w:rPr>
        <w:t>, September 15, 2016 and October 10, 2016 appraisal value</w:t>
      </w:r>
      <w:r w:rsidR="007B3EE5" w:rsidRPr="00F866EB">
        <w:rPr>
          <w:rFonts w:ascii="Angsana New" w:hAnsi="Angsana New" w:cs="Angsana New"/>
        </w:rPr>
        <w:t xml:space="preserve"> of amount </w:t>
      </w:r>
      <w:r w:rsidRPr="00F866EB">
        <w:rPr>
          <w:rFonts w:ascii="Angsana New" w:hAnsi="Angsana New" w:cs="Angsana New"/>
        </w:rPr>
        <w:t>Baht 8</w:t>
      </w:r>
      <w:r w:rsidR="00857411">
        <w:rPr>
          <w:rFonts w:ascii="Angsana New" w:hAnsi="Angsana New" w:cs="Angsana New"/>
        </w:rPr>
        <w:t xml:space="preserve">9.78 </w:t>
      </w:r>
      <w:r w:rsidRPr="00F866EB">
        <w:rPr>
          <w:rFonts w:ascii="Angsana New" w:hAnsi="Angsana New" w:cs="Angsana New"/>
        </w:rPr>
        <w:t>million, 19.71 million and 44.80 million respectively.</w:t>
      </w:r>
      <w:r w:rsidRPr="005D2655">
        <w:rPr>
          <w:rFonts w:ascii="Angsana New" w:hAnsi="Angsana New" w:cs="Angsana New"/>
        </w:rPr>
        <w:t xml:space="preserve"> </w:t>
      </w:r>
    </w:p>
    <w:p w14:paraId="1501AFBE" w14:textId="41515FDE"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 xml:space="preserve">2) </w:t>
      </w:r>
      <w:r w:rsidR="007B3EE5" w:rsidRPr="005D2655">
        <w:rPr>
          <w:rFonts w:ascii="Angsana New" w:hAnsi="Angsana New" w:cs="Angsana New"/>
          <w:spacing w:val="-2"/>
        </w:rPr>
        <w:t xml:space="preserve"> W</w:t>
      </w:r>
      <w:r w:rsidRPr="005D2655">
        <w:rPr>
          <w:rFonts w:ascii="Angsana New" w:hAnsi="Angsana New" w:cs="Angsana New"/>
          <w:spacing w:val="-2"/>
        </w:rPr>
        <w:t>arehouse for rent at Sukhumvit 50, is stated at cost less accumulate depreciation</w:t>
      </w:r>
      <w:r w:rsidRPr="005D2655">
        <w:rPr>
          <w:rFonts w:ascii="Angsana New" w:hAnsi="Angsana New" w:cs="Angsana New" w:hint="cs"/>
          <w:spacing w:val="-2"/>
          <w:cs/>
        </w:rPr>
        <w:t xml:space="preserve"> </w:t>
      </w:r>
      <w:r w:rsidRPr="005D2655">
        <w:rPr>
          <w:rFonts w:ascii="Angsana New" w:hAnsi="Angsana New" w:cs="Angsana New"/>
          <w:spacing w:val="-2"/>
        </w:rPr>
        <w:t>are not exceeding the appraisal value</w:t>
      </w:r>
      <w:r w:rsidRPr="005D2655">
        <w:rPr>
          <w:rFonts w:ascii="Angsana New" w:hAnsi="Angsana New" w:cs="Angsana New"/>
        </w:rPr>
        <w:t xml:space="preserve"> appraised by independent appraiser as per report dated March 29, 2017, appraisal value</w:t>
      </w:r>
      <w:r w:rsidR="000D163D">
        <w:rPr>
          <w:rFonts w:ascii="Angsana New" w:hAnsi="Angsana New" w:cs="Angsana New"/>
        </w:rPr>
        <w:t xml:space="preserve"> of amount </w:t>
      </w:r>
      <w:r w:rsidRPr="005D2655">
        <w:rPr>
          <w:rFonts w:ascii="Angsana New" w:hAnsi="Angsana New" w:cs="Angsana New"/>
        </w:rPr>
        <w:t>Baht 328.80 million.</w:t>
      </w:r>
    </w:p>
    <w:p w14:paraId="7CBFD65A" w14:textId="77777777"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 xml:space="preserve">3)  </w:t>
      </w:r>
      <w:r w:rsidRPr="00F866EB">
        <w:rPr>
          <w:rFonts w:ascii="Angsana New" w:hAnsi="Angsana New" w:cs="Angsana New"/>
        </w:rPr>
        <w:t>Communities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668F32BA" w14:textId="5524FE5F" w:rsidR="00080383" w:rsidRPr="005D2655" w:rsidRDefault="00080383" w:rsidP="00F70974">
      <w:pPr>
        <w:spacing w:before="120"/>
        <w:ind w:left="567" w:right="1"/>
        <w:jc w:val="thaiDistribute"/>
        <w:rPr>
          <w:rFonts w:ascii="Angsana New" w:hAnsi="Angsana New" w:cs="Angsana New"/>
        </w:rPr>
      </w:pPr>
      <w:r w:rsidRPr="002F00AF">
        <w:rPr>
          <w:rFonts w:ascii="Angsana New" w:hAnsi="Angsana New" w:cs="Angsana New"/>
        </w:rPr>
        <w:t xml:space="preserve">As </w:t>
      </w:r>
      <w:proofErr w:type="gramStart"/>
      <w:r w:rsidRPr="002F00AF">
        <w:rPr>
          <w:rFonts w:ascii="Angsana New" w:hAnsi="Angsana New" w:cs="Angsana New"/>
        </w:rPr>
        <w:t>at</w:t>
      </w:r>
      <w:proofErr w:type="gramEnd"/>
      <w:r w:rsidRPr="002F00AF">
        <w:rPr>
          <w:rFonts w:ascii="Angsana New" w:hAnsi="Angsana New" w:cs="Angsana New"/>
        </w:rPr>
        <w:t xml:space="preserve"> </w:t>
      </w:r>
      <w:r w:rsidR="00A074A9" w:rsidRPr="002F00AF">
        <w:rPr>
          <w:rFonts w:ascii="Angsana New" w:hAnsi="Angsana New" w:cs="Angsana New"/>
          <w:snapToGrid w:val="0"/>
          <w:lang w:eastAsia="th-TH"/>
        </w:rPr>
        <w:t>December</w:t>
      </w:r>
      <w:r w:rsidRPr="002F00AF">
        <w:rPr>
          <w:rFonts w:ascii="Angsana New" w:hAnsi="Angsana New" w:cs="Angsana New"/>
        </w:rPr>
        <w:t xml:space="preserve"> 3</w:t>
      </w:r>
      <w:r w:rsidR="00A074A9" w:rsidRPr="002F00AF">
        <w:rPr>
          <w:rFonts w:ascii="Angsana New" w:hAnsi="Angsana New" w:cs="Angsana New"/>
        </w:rPr>
        <w:t>1</w:t>
      </w:r>
      <w:r w:rsidRPr="002F00AF">
        <w:rPr>
          <w:rFonts w:ascii="Angsana New" w:hAnsi="Angsana New" w:cs="Angsana New"/>
        </w:rPr>
        <w:t xml:space="preserve">, 2020, the Company and subsidiaries have investment property at cost of Baht </w:t>
      </w:r>
      <w:r w:rsidR="002F00AF" w:rsidRPr="002F00AF">
        <w:rPr>
          <w:rFonts w:ascii="Angsana New" w:hAnsi="Angsana New" w:cs="Angsana New"/>
        </w:rPr>
        <w:t>445.69</w:t>
      </w:r>
      <w:r w:rsidRPr="002F00AF">
        <w:rPr>
          <w:rFonts w:ascii="Angsana New" w:hAnsi="Angsana New" w:cs="Angsana New"/>
        </w:rPr>
        <w:t xml:space="preserve"> million and </w:t>
      </w:r>
      <w:r w:rsidR="002F00AF" w:rsidRPr="002F00AF">
        <w:rPr>
          <w:rFonts w:ascii="Angsana New" w:hAnsi="Angsana New" w:cs="Angsana New"/>
        </w:rPr>
        <w:t>397.39</w:t>
      </w:r>
      <w:r w:rsidR="006B26F8" w:rsidRPr="002F00AF">
        <w:rPr>
          <w:rFonts w:ascii="Angsana New" w:hAnsi="Angsana New" w:cs="Angsana New"/>
        </w:rPr>
        <w:t xml:space="preserve"> </w:t>
      </w:r>
      <w:r w:rsidRPr="002F00AF">
        <w:rPr>
          <w:rFonts w:ascii="Angsana New" w:hAnsi="Angsana New" w:cs="Angsana New"/>
        </w:rPr>
        <w:t xml:space="preserve">million respectively, as collateral for loans from the financial institutions (Note </w:t>
      </w:r>
      <w:r w:rsidR="0037489F">
        <w:rPr>
          <w:rFonts w:ascii="Angsana New" w:hAnsi="Angsana New" w:cs="Angsana New"/>
        </w:rPr>
        <w:t>19,</w:t>
      </w:r>
      <w:r w:rsidR="002F00AF" w:rsidRPr="002F00AF">
        <w:rPr>
          <w:rFonts w:ascii="Angsana New" w:hAnsi="Angsana New" w:cs="Angsana New"/>
        </w:rPr>
        <w:t>2</w:t>
      </w:r>
      <w:r w:rsidR="00857411">
        <w:rPr>
          <w:rFonts w:ascii="Angsana New" w:hAnsi="Angsana New" w:cs="Angsana New"/>
        </w:rPr>
        <w:t>1</w:t>
      </w:r>
      <w:r w:rsidRPr="002F00AF">
        <w:rPr>
          <w:rFonts w:ascii="Angsana New" w:hAnsi="Angsana New" w:cs="Angsana New"/>
        </w:rPr>
        <w:t>).</w:t>
      </w:r>
    </w:p>
    <w:p w14:paraId="7CC4A569" w14:textId="2273B271" w:rsidR="004A5213" w:rsidRDefault="00080383" w:rsidP="003B6303">
      <w:pPr>
        <w:spacing w:before="120"/>
        <w:ind w:left="567" w:right="1"/>
        <w:jc w:val="thaiDistribute"/>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w:t>
      </w:r>
      <w:r w:rsidRPr="005D2655">
        <w:rPr>
          <w:rFonts w:ascii="Angsana New" w:hAnsi="Angsana New" w:cs="Angsana New"/>
          <w:snapToGrid w:val="0"/>
          <w:lang w:eastAsia="th-TH"/>
        </w:rPr>
        <w:t>December</w:t>
      </w:r>
      <w:r w:rsidRPr="005D2655">
        <w:rPr>
          <w:rFonts w:ascii="Angsana New" w:hAnsi="Angsana New" w:cs="Angsana New"/>
        </w:rPr>
        <w:t xml:space="preserve"> 31, 2019, the Company and subsidiaries have investment property at cost of Baht 445.69 million and 357.41 million respectively, as collateral for loans </w:t>
      </w:r>
      <w:r w:rsidR="004A5213" w:rsidRPr="005D2655">
        <w:rPr>
          <w:rFonts w:ascii="Angsana New" w:hAnsi="Angsana New" w:cs="Angsana New"/>
        </w:rPr>
        <w:t>from the financial institutions</w:t>
      </w:r>
      <w:r w:rsidR="005D2B4A">
        <w:rPr>
          <w:rFonts w:ascii="Angsana New" w:hAnsi="Angsana New" w:cs="Angsana New"/>
        </w:rPr>
        <w:t xml:space="preserve"> </w:t>
      </w:r>
      <w:r w:rsidR="005D2B4A" w:rsidRPr="002F00AF">
        <w:rPr>
          <w:rFonts w:ascii="Angsana New" w:hAnsi="Angsana New" w:cs="Angsana New"/>
        </w:rPr>
        <w:t xml:space="preserve">(Note </w:t>
      </w:r>
      <w:r w:rsidR="0037489F">
        <w:rPr>
          <w:rFonts w:ascii="Angsana New" w:hAnsi="Angsana New" w:cs="Angsana New"/>
        </w:rPr>
        <w:t>19,</w:t>
      </w:r>
      <w:r w:rsidR="005D2B4A" w:rsidRPr="002F00AF">
        <w:rPr>
          <w:rFonts w:ascii="Angsana New" w:hAnsi="Angsana New" w:cs="Angsana New"/>
        </w:rPr>
        <w:t>2</w:t>
      </w:r>
      <w:r w:rsidR="005D2B4A">
        <w:rPr>
          <w:rFonts w:ascii="Angsana New" w:hAnsi="Angsana New" w:cs="Angsana New"/>
        </w:rPr>
        <w:t>1</w:t>
      </w:r>
      <w:r w:rsidR="005D2B4A" w:rsidRPr="002F00AF">
        <w:rPr>
          <w:rFonts w:ascii="Angsana New" w:hAnsi="Angsana New" w:cs="Angsana New"/>
        </w:rPr>
        <w:t>).</w:t>
      </w:r>
    </w:p>
    <w:p w14:paraId="5FE0DF64" w14:textId="6BAF9A21" w:rsidR="005D2B4A" w:rsidRPr="00034C84" w:rsidRDefault="005D2B4A" w:rsidP="003B6303">
      <w:pPr>
        <w:spacing w:before="120"/>
        <w:ind w:left="567" w:right="1"/>
        <w:jc w:val="thaiDistribute"/>
        <w:rPr>
          <w:rFonts w:ascii="Angsana New" w:hAnsi="Angsana New" w:cs="Angsana New"/>
        </w:rPr>
      </w:pPr>
      <w:r w:rsidRPr="00034C84">
        <w:rPr>
          <w:rFonts w:ascii="Angsana New" w:hAnsi="Angsana New" w:cs="Angsana New"/>
        </w:rPr>
        <w:t xml:space="preserve">As at </w:t>
      </w:r>
      <w:r w:rsidRPr="00034C84">
        <w:rPr>
          <w:rFonts w:ascii="Angsana New" w:hAnsi="Angsana New" w:cs="Angsana New"/>
          <w:snapToGrid w:val="0"/>
          <w:lang w:eastAsia="th-TH"/>
        </w:rPr>
        <w:t>December</w:t>
      </w:r>
      <w:r w:rsidRPr="00034C84">
        <w:rPr>
          <w:rFonts w:ascii="Angsana New" w:hAnsi="Angsana New" w:cs="Angsana New"/>
        </w:rPr>
        <w:t xml:space="preserve"> 31, 2020 and 2019, the subsidiaries have investment property at cost of Baht </w:t>
      </w:r>
      <w:r w:rsidRPr="00034C84">
        <w:rPr>
          <w:rFonts w:ascii="Angsana New" w:hAnsi="Angsana New" w:cs="Angsana New"/>
          <w:spacing w:val="-4"/>
        </w:rPr>
        <w:t>15.81 million and Baht 12.80 million, respectively are fully depreciated but they are still in use.</w:t>
      </w:r>
    </w:p>
    <w:p w14:paraId="5938B83E" w14:textId="723B47FF" w:rsidR="00C15039" w:rsidRDefault="00C15039" w:rsidP="00C15039">
      <w:pPr>
        <w:pStyle w:val="ListParagraph"/>
        <w:ind w:left="567" w:firstLine="0"/>
        <w:rPr>
          <w:rFonts w:ascii="Angsana New" w:eastAsia="MS Mincho" w:hAnsi="Angsana New"/>
          <w:snapToGrid w:val="0"/>
          <w:szCs w:val="28"/>
          <w:lang w:eastAsia="th-TH"/>
        </w:rPr>
      </w:pPr>
      <w:r w:rsidRPr="00034C84">
        <w:rPr>
          <w:rFonts w:ascii="Angsana New" w:eastAsia="MS Mincho" w:hAnsi="Angsana New"/>
          <w:snapToGrid w:val="0"/>
          <w:szCs w:val="28"/>
          <w:lang w:eastAsia="th-TH"/>
        </w:rPr>
        <w:t xml:space="preserve">Subsequently, on August 25, </w:t>
      </w:r>
      <w:r w:rsidRPr="00034C84">
        <w:rPr>
          <w:rFonts w:ascii="Angsana New" w:eastAsia="MS Mincho" w:hAnsi="Angsana New"/>
          <w:snapToGrid w:val="0"/>
          <w:szCs w:val="28"/>
          <w:cs/>
          <w:lang w:eastAsia="th-TH"/>
        </w:rPr>
        <w:t>2020</w:t>
      </w:r>
      <w:r w:rsidRPr="00034C84">
        <w:rPr>
          <w:rFonts w:ascii="Angsana New" w:eastAsia="MS Mincho" w:hAnsi="Angsana New"/>
          <w:snapToGrid w:val="0"/>
          <w:szCs w:val="28"/>
          <w:lang w:eastAsia="th-TH"/>
        </w:rPr>
        <w:t xml:space="preserve"> the Company entered into a lease</w:t>
      </w:r>
      <w:r w:rsidRPr="00C15039">
        <w:rPr>
          <w:rFonts w:ascii="Angsana New" w:eastAsia="MS Mincho" w:hAnsi="Angsana New"/>
          <w:snapToGrid w:val="0"/>
          <w:szCs w:val="28"/>
          <w:lang w:eastAsia="th-TH"/>
        </w:rPr>
        <w:t xml:space="preserve"> agreement for agricultural land for </w:t>
      </w:r>
      <w:r w:rsidRPr="00C15039">
        <w:rPr>
          <w:rFonts w:ascii="Angsana New" w:eastAsia="MS Mincho" w:hAnsi="Angsana New"/>
          <w:snapToGrid w:val="0"/>
          <w:szCs w:val="28"/>
          <w:cs/>
          <w:lang w:eastAsia="th-TH"/>
        </w:rPr>
        <w:t>9</w:t>
      </w:r>
      <w:r w:rsidRPr="00C15039">
        <w:rPr>
          <w:rFonts w:ascii="Angsana New" w:eastAsia="MS Mincho" w:hAnsi="Angsana New"/>
          <w:snapToGrid w:val="0"/>
          <w:szCs w:val="28"/>
          <w:lang w:eastAsia="th-TH"/>
        </w:rPr>
        <w:t xml:space="preserve"> rai with a lease term.</w:t>
      </w:r>
      <w:r>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1 </w:t>
      </w:r>
      <w:r w:rsidRPr="00C15039">
        <w:rPr>
          <w:rFonts w:ascii="Angsana New" w:eastAsia="MS Mincho" w:hAnsi="Angsana New"/>
          <w:snapToGrid w:val="0"/>
          <w:szCs w:val="28"/>
          <w:lang w:eastAsia="th-TH"/>
        </w:rPr>
        <w:t xml:space="preserve">year starting from September </w:t>
      </w:r>
      <w:r w:rsidRPr="00C15039">
        <w:rPr>
          <w:rFonts w:ascii="Angsana New" w:eastAsia="MS Mincho" w:hAnsi="Angsana New"/>
          <w:snapToGrid w:val="0"/>
          <w:szCs w:val="28"/>
          <w:cs/>
          <w:lang w:eastAsia="th-TH"/>
        </w:rPr>
        <w:t>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2020 </w:t>
      </w:r>
      <w:r w:rsidRPr="00C15039">
        <w:rPr>
          <w:rFonts w:ascii="Angsana New" w:eastAsia="MS Mincho" w:hAnsi="Angsana New"/>
          <w:snapToGrid w:val="0"/>
          <w:szCs w:val="28"/>
          <w:lang w:eastAsia="th-TH"/>
        </w:rPr>
        <w:t xml:space="preserve">and ending on August </w:t>
      </w:r>
      <w:r w:rsidRPr="00C15039">
        <w:rPr>
          <w:rFonts w:ascii="Angsana New" w:eastAsia="MS Mincho" w:hAnsi="Angsana New"/>
          <w:snapToGrid w:val="0"/>
          <w:szCs w:val="28"/>
          <w:cs/>
          <w:lang w:eastAsia="th-TH"/>
        </w:rPr>
        <w:t>31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2021 </w:t>
      </w:r>
      <w:r w:rsidRPr="00C15039">
        <w:rPr>
          <w:rFonts w:ascii="Angsana New" w:eastAsia="MS Mincho" w:hAnsi="Angsana New"/>
          <w:snapToGrid w:val="0"/>
          <w:szCs w:val="28"/>
          <w:lang w:eastAsia="th-TH"/>
        </w:rPr>
        <w:t xml:space="preserve">at the rental rate of </w:t>
      </w:r>
      <w:r w:rsidRPr="00F866EB">
        <w:rPr>
          <w:rFonts w:ascii="Angsana New" w:eastAsia="MS Mincho" w:hAnsi="Angsana New"/>
          <w:snapToGrid w:val="0"/>
          <w:szCs w:val="28"/>
          <w:cs/>
          <w:lang w:eastAsia="th-TH"/>
        </w:rPr>
        <w:t>9</w:t>
      </w:r>
      <w:r w:rsidRPr="00F866EB">
        <w:rPr>
          <w:rFonts w:ascii="Angsana New" w:eastAsia="MS Mincho" w:hAnsi="Angsana New"/>
          <w:snapToGrid w:val="0"/>
          <w:szCs w:val="28"/>
          <w:lang w:eastAsia="th-TH"/>
        </w:rPr>
        <w:t>,</w:t>
      </w:r>
      <w:r w:rsidRPr="00F866EB">
        <w:rPr>
          <w:rFonts w:ascii="Angsana New" w:eastAsia="MS Mincho" w:hAnsi="Angsana New"/>
          <w:snapToGrid w:val="0"/>
          <w:szCs w:val="28"/>
          <w:cs/>
          <w:lang w:eastAsia="th-TH"/>
        </w:rPr>
        <w:t xml:space="preserve">000 </w:t>
      </w:r>
      <w:r w:rsidRPr="00F866EB">
        <w:rPr>
          <w:rFonts w:ascii="Angsana New" w:eastAsia="MS Mincho" w:hAnsi="Angsana New"/>
          <w:snapToGrid w:val="0"/>
          <w:szCs w:val="28"/>
          <w:lang w:eastAsia="th-TH"/>
        </w:rPr>
        <w:t xml:space="preserve">baht per year, the </w:t>
      </w:r>
      <w:r w:rsidR="0077405D">
        <w:rPr>
          <w:rFonts w:ascii="Angsana New" w:eastAsia="MS Mincho" w:hAnsi="Angsana New"/>
          <w:snapToGrid w:val="0"/>
          <w:szCs w:val="28"/>
          <w:lang w:eastAsia="th-TH"/>
        </w:rPr>
        <w:t>C</w:t>
      </w:r>
      <w:r w:rsidRPr="00F866EB">
        <w:rPr>
          <w:rFonts w:ascii="Angsana New" w:eastAsia="MS Mincho" w:hAnsi="Angsana New"/>
          <w:snapToGrid w:val="0"/>
          <w:szCs w:val="28"/>
          <w:lang w:eastAsia="th-TH"/>
        </w:rPr>
        <w:t xml:space="preserve">ompany has reclassified such land from non-current assets to investment property, land value </w:t>
      </w:r>
      <w:r w:rsidR="003C4B12" w:rsidRPr="00F866EB">
        <w:rPr>
          <w:rFonts w:ascii="Angsana New" w:eastAsia="MS Mincho" w:hAnsi="Angsana New"/>
          <w:snapToGrid w:val="0"/>
          <w:szCs w:val="28"/>
          <w:lang w:eastAsia="th-TH"/>
        </w:rPr>
        <w:t xml:space="preserve">Baht </w:t>
      </w:r>
      <w:r w:rsidRPr="00F866EB">
        <w:rPr>
          <w:rFonts w:ascii="Angsana New" w:eastAsia="MS Mincho" w:hAnsi="Angsana New"/>
          <w:snapToGrid w:val="0"/>
          <w:szCs w:val="28"/>
          <w:cs/>
          <w:lang w:eastAsia="th-TH"/>
        </w:rPr>
        <w:t>7</w:t>
      </w:r>
      <w:r w:rsidR="003C4B12" w:rsidRPr="00F866EB">
        <w:rPr>
          <w:rFonts w:ascii="Angsana New" w:eastAsia="MS Mincho" w:hAnsi="Angsana New"/>
          <w:snapToGrid w:val="0"/>
          <w:szCs w:val="28"/>
          <w:lang w:eastAsia="th-TH"/>
        </w:rPr>
        <w:t>.</w:t>
      </w:r>
      <w:r w:rsidRPr="00F866EB">
        <w:rPr>
          <w:rFonts w:ascii="Angsana New" w:eastAsia="MS Mincho" w:hAnsi="Angsana New"/>
          <w:snapToGrid w:val="0"/>
          <w:szCs w:val="28"/>
          <w:cs/>
          <w:lang w:eastAsia="th-TH"/>
        </w:rPr>
        <w:t xml:space="preserve">36 </w:t>
      </w:r>
      <w:r w:rsidR="003C4B12" w:rsidRPr="00F866EB">
        <w:rPr>
          <w:rFonts w:ascii="Angsana New" w:eastAsia="MS Mincho" w:hAnsi="Angsana New"/>
          <w:snapToGrid w:val="0"/>
          <w:szCs w:val="28"/>
          <w:lang w:eastAsia="th-TH"/>
        </w:rPr>
        <w:t>million</w:t>
      </w:r>
      <w:r w:rsidRPr="00F866EB">
        <w:rPr>
          <w:rFonts w:ascii="Angsana New" w:eastAsia="MS Mincho" w:hAnsi="Angsana New"/>
          <w:snapToGrid w:val="0"/>
          <w:szCs w:val="28"/>
          <w:lang w:eastAsia="th-TH"/>
        </w:rPr>
        <w:t xml:space="preserve"> (Note </w:t>
      </w:r>
      <w:r w:rsidR="00F866EB" w:rsidRPr="00F866EB">
        <w:rPr>
          <w:rFonts w:ascii="Angsana New" w:eastAsia="MS Mincho" w:hAnsi="Angsana New"/>
          <w:snapToGrid w:val="0"/>
          <w:szCs w:val="28"/>
          <w:lang w:eastAsia="th-TH"/>
        </w:rPr>
        <w:t>1</w:t>
      </w:r>
      <w:r w:rsidR="005D2B4A">
        <w:rPr>
          <w:rFonts w:ascii="Angsana New" w:eastAsia="MS Mincho" w:hAnsi="Angsana New"/>
          <w:snapToGrid w:val="0"/>
          <w:szCs w:val="28"/>
          <w:lang w:eastAsia="th-TH"/>
        </w:rPr>
        <w:t>8</w:t>
      </w:r>
      <w:r w:rsidRPr="00F866EB">
        <w:rPr>
          <w:rFonts w:ascii="Angsana New" w:eastAsia="MS Mincho" w:hAnsi="Angsana New"/>
          <w:snapToGrid w:val="0"/>
          <w:szCs w:val="28"/>
          <w:cs/>
          <w:lang w:eastAsia="th-TH"/>
        </w:rPr>
        <w:t>)</w:t>
      </w:r>
      <w:r w:rsidR="005D2B4A">
        <w:rPr>
          <w:rFonts w:ascii="Angsana New" w:eastAsia="MS Mincho" w:hAnsi="Angsana New"/>
          <w:snapToGrid w:val="0"/>
          <w:szCs w:val="28"/>
          <w:lang w:eastAsia="th-TH"/>
        </w:rPr>
        <w:t>.</w:t>
      </w:r>
    </w:p>
    <w:p w14:paraId="612C67CA" w14:textId="027649DF" w:rsidR="00A074A9" w:rsidRDefault="00A074A9" w:rsidP="00C15039">
      <w:pPr>
        <w:pStyle w:val="ListParagraph"/>
        <w:ind w:left="567" w:firstLine="0"/>
        <w:rPr>
          <w:rFonts w:ascii="Angsana New" w:eastAsia="MS Mincho" w:hAnsi="Angsana New"/>
          <w:snapToGrid w:val="0"/>
          <w:szCs w:val="28"/>
          <w:lang w:eastAsia="th-TH"/>
        </w:rPr>
      </w:pPr>
    </w:p>
    <w:p w14:paraId="0EFCB40D" w14:textId="0F940782" w:rsidR="00A074A9" w:rsidRDefault="00A074A9" w:rsidP="00C15039">
      <w:pPr>
        <w:pStyle w:val="ListParagraph"/>
        <w:ind w:left="567" w:firstLine="0"/>
        <w:rPr>
          <w:rFonts w:ascii="Angsana New" w:eastAsia="MS Mincho" w:hAnsi="Angsana New"/>
          <w:snapToGrid w:val="0"/>
          <w:szCs w:val="28"/>
          <w:lang w:eastAsia="th-TH"/>
        </w:rPr>
      </w:pPr>
    </w:p>
    <w:p w14:paraId="3CF0B3DC" w14:textId="7930CA26" w:rsidR="00A074A9" w:rsidRDefault="00A074A9" w:rsidP="00C15039">
      <w:pPr>
        <w:pStyle w:val="ListParagraph"/>
        <w:ind w:left="567" w:firstLine="0"/>
        <w:rPr>
          <w:rFonts w:ascii="Angsana New" w:eastAsia="MS Mincho" w:hAnsi="Angsana New"/>
          <w:snapToGrid w:val="0"/>
          <w:szCs w:val="28"/>
          <w:lang w:eastAsia="th-TH"/>
        </w:rPr>
      </w:pPr>
    </w:p>
    <w:p w14:paraId="5FC7FBBB" w14:textId="16110C61" w:rsidR="00A074A9" w:rsidRDefault="00A074A9" w:rsidP="00C15039">
      <w:pPr>
        <w:pStyle w:val="ListParagraph"/>
        <w:ind w:left="567" w:firstLine="0"/>
        <w:rPr>
          <w:rFonts w:ascii="Angsana New" w:eastAsia="MS Mincho" w:hAnsi="Angsana New"/>
          <w:snapToGrid w:val="0"/>
          <w:szCs w:val="28"/>
          <w:lang w:eastAsia="th-TH"/>
        </w:rPr>
      </w:pPr>
    </w:p>
    <w:p w14:paraId="271497BE" w14:textId="5C0E17D5" w:rsidR="00A074A9" w:rsidRDefault="00A074A9" w:rsidP="00C15039">
      <w:pPr>
        <w:pStyle w:val="ListParagraph"/>
        <w:ind w:left="567" w:firstLine="0"/>
        <w:rPr>
          <w:rFonts w:ascii="Angsana New" w:eastAsia="MS Mincho" w:hAnsi="Angsana New"/>
          <w:snapToGrid w:val="0"/>
          <w:szCs w:val="28"/>
          <w:lang w:eastAsia="th-TH"/>
        </w:rPr>
      </w:pPr>
    </w:p>
    <w:p w14:paraId="15CBAD4E" w14:textId="77777777" w:rsidR="00A074A9" w:rsidRPr="00A074A9" w:rsidRDefault="00A074A9" w:rsidP="00A074A9">
      <w:pPr>
        <w:rPr>
          <w:rFonts w:ascii="Angsana New" w:hAnsi="Angsana New"/>
          <w:snapToGrid w:val="0"/>
          <w:lang w:eastAsia="th-TH"/>
        </w:rPr>
        <w:sectPr w:rsidR="00A074A9" w:rsidRPr="00A074A9" w:rsidSect="00FA6FC3">
          <w:footerReference w:type="default" r:id="rId30"/>
          <w:pgSz w:w="11909" w:h="16834" w:code="9"/>
          <w:pgMar w:top="851" w:right="851" w:bottom="851" w:left="1134" w:header="850" w:footer="850" w:gutter="0"/>
          <w:pgNumType w:start="92" w:chapStyle="1"/>
          <w:cols w:space="720"/>
          <w:docGrid w:linePitch="381"/>
        </w:sectPr>
      </w:pPr>
    </w:p>
    <w:p w14:paraId="47C50854" w14:textId="77777777" w:rsidR="00136B9A" w:rsidRPr="008C2FEB" w:rsidRDefault="00136B9A" w:rsidP="00FB3401">
      <w:pPr>
        <w:numPr>
          <w:ilvl w:val="0"/>
          <w:numId w:val="2"/>
        </w:numPr>
        <w:ind w:left="432" w:right="29" w:hanging="432"/>
        <w:jc w:val="thaiDistribute"/>
        <w:rPr>
          <w:rFonts w:ascii="Angsana New" w:hAnsi="Angsana New" w:cs="Angsana New"/>
          <w:b/>
          <w:bCs/>
        </w:rPr>
      </w:pPr>
      <w:r w:rsidRPr="008C2FEB">
        <w:rPr>
          <w:rFonts w:ascii="Angsana New" w:hAnsi="Angsana New" w:cs="Angsana New"/>
          <w:b/>
          <w:bCs/>
        </w:rPr>
        <w:lastRenderedPageBreak/>
        <w:t xml:space="preserve">PROPERTY, PLANT AND EQUIPMENT </w:t>
      </w:r>
    </w:p>
    <w:p w14:paraId="7BDDD008" w14:textId="035447AE" w:rsidR="00A074A9" w:rsidRPr="00E371C0" w:rsidRDefault="00A074A9" w:rsidP="00A074A9">
      <w:pPr>
        <w:pStyle w:val="ListParagraph"/>
        <w:ind w:left="420" w:right="1" w:firstLine="0"/>
        <w:jc w:val="thaiDistribute"/>
        <w:rPr>
          <w:rFonts w:ascii="Angsana New" w:hAnsi="Angsana New"/>
        </w:rPr>
      </w:pPr>
      <w:r w:rsidRPr="00E371C0">
        <w:rPr>
          <w:rFonts w:ascii="Angsana New" w:hAnsi="Angsana New"/>
        </w:rPr>
        <w:t>The significant movements during for the years ended December 31, 20</w:t>
      </w:r>
      <w:r>
        <w:rPr>
          <w:rFonts w:ascii="Angsana New" w:hAnsi="Angsana New"/>
        </w:rPr>
        <w:t>20</w:t>
      </w:r>
      <w:r w:rsidRPr="00E371C0">
        <w:rPr>
          <w:rFonts w:ascii="Angsana New" w:hAnsi="Angsana New"/>
        </w:rPr>
        <w:t xml:space="preserve"> and 201</w:t>
      </w:r>
      <w:r>
        <w:rPr>
          <w:rFonts w:ascii="Angsana New" w:hAnsi="Angsana New"/>
        </w:rPr>
        <w:t>9</w:t>
      </w:r>
      <w:r w:rsidRPr="00E371C0">
        <w:rPr>
          <w:rFonts w:ascii="Angsana New" w:hAnsi="Angsana New"/>
        </w:rPr>
        <w:t xml:space="preserve"> are as follows:</w:t>
      </w:r>
    </w:p>
    <w:tbl>
      <w:tblPr>
        <w:tblW w:w="14922" w:type="dxa"/>
        <w:tblInd w:w="426" w:type="dxa"/>
        <w:tblLayout w:type="fixed"/>
        <w:tblLook w:val="04A0" w:firstRow="1" w:lastRow="0" w:firstColumn="1" w:lastColumn="0" w:noHBand="0" w:noVBand="1"/>
      </w:tblPr>
      <w:tblGrid>
        <w:gridCol w:w="2752"/>
        <w:gridCol w:w="1120"/>
        <w:gridCol w:w="850"/>
        <w:gridCol w:w="97"/>
        <w:gridCol w:w="893"/>
        <w:gridCol w:w="90"/>
        <w:gridCol w:w="891"/>
        <w:gridCol w:w="1081"/>
        <w:gridCol w:w="1088"/>
        <w:gridCol w:w="1040"/>
        <w:gridCol w:w="998"/>
        <w:gridCol w:w="941"/>
        <w:gridCol w:w="965"/>
        <w:gridCol w:w="24"/>
        <w:gridCol w:w="1089"/>
        <w:gridCol w:w="1003"/>
      </w:tblGrid>
      <w:tr w:rsidR="00A074A9" w:rsidRPr="00E371C0" w14:paraId="44E071B9" w14:textId="77777777" w:rsidTr="00E17B38">
        <w:trPr>
          <w:trHeight w:val="227"/>
        </w:trPr>
        <w:tc>
          <w:tcPr>
            <w:tcW w:w="2752" w:type="dxa"/>
            <w:shd w:val="clear" w:color="auto" w:fill="auto"/>
            <w:vAlign w:val="bottom"/>
          </w:tcPr>
          <w:p w14:paraId="29A14441" w14:textId="77777777" w:rsidR="00A074A9" w:rsidRPr="00E17B38" w:rsidRDefault="00A074A9" w:rsidP="001109B5">
            <w:pPr>
              <w:spacing w:line="340" w:lineRule="exact"/>
              <w:ind w:left="-118" w:right="1"/>
              <w:jc w:val="thaiDistribute"/>
              <w:rPr>
                <w:rFonts w:asciiTheme="majorBidi" w:hAnsiTheme="majorBidi" w:cstheme="majorBidi"/>
                <w:sz w:val="22"/>
                <w:szCs w:val="22"/>
              </w:rPr>
            </w:pPr>
          </w:p>
        </w:tc>
        <w:tc>
          <w:tcPr>
            <w:tcW w:w="12170" w:type="dxa"/>
            <w:gridSpan w:val="15"/>
            <w:vAlign w:val="bottom"/>
          </w:tcPr>
          <w:p w14:paraId="2AC4398C" w14:textId="77777777" w:rsidR="00A074A9" w:rsidRPr="00E17B38" w:rsidRDefault="00A074A9" w:rsidP="001109B5">
            <w:pPr>
              <w:pBdr>
                <w:bottom w:val="single" w:sz="4" w:space="1" w:color="auto"/>
              </w:pBdr>
              <w:spacing w:line="340" w:lineRule="exact"/>
              <w:ind w:right="1"/>
              <w:jc w:val="right"/>
              <w:rPr>
                <w:rFonts w:asciiTheme="majorBidi" w:hAnsiTheme="majorBidi" w:cstheme="majorBidi"/>
                <w:sz w:val="22"/>
                <w:szCs w:val="22"/>
                <w:cs/>
              </w:rPr>
            </w:pPr>
            <w:r w:rsidRPr="00E17B38">
              <w:rPr>
                <w:rFonts w:asciiTheme="majorBidi" w:hAnsiTheme="majorBidi" w:cstheme="majorBidi"/>
                <w:sz w:val="22"/>
                <w:szCs w:val="22"/>
                <w:cs/>
              </w:rPr>
              <w:t>(</w:t>
            </w:r>
            <w:r w:rsidRPr="00E17B38">
              <w:rPr>
                <w:rFonts w:asciiTheme="majorBidi" w:hAnsiTheme="majorBidi" w:cstheme="majorBidi"/>
                <w:sz w:val="22"/>
                <w:szCs w:val="22"/>
              </w:rPr>
              <w:t>Unit : Baht</w:t>
            </w:r>
            <w:r w:rsidRPr="00E17B38">
              <w:rPr>
                <w:rFonts w:asciiTheme="majorBidi" w:hAnsiTheme="majorBidi" w:cstheme="majorBidi"/>
                <w:sz w:val="22"/>
                <w:szCs w:val="22"/>
                <w:cs/>
              </w:rPr>
              <w:t>)</w:t>
            </w:r>
          </w:p>
        </w:tc>
      </w:tr>
      <w:tr w:rsidR="00A074A9" w:rsidRPr="00E371C0" w14:paraId="5D488349" w14:textId="77777777" w:rsidTr="00E17B38">
        <w:trPr>
          <w:trHeight w:val="227"/>
        </w:trPr>
        <w:tc>
          <w:tcPr>
            <w:tcW w:w="2752" w:type="dxa"/>
            <w:shd w:val="clear" w:color="auto" w:fill="auto"/>
            <w:vAlign w:val="bottom"/>
          </w:tcPr>
          <w:p w14:paraId="71779315" w14:textId="77777777" w:rsidR="00A074A9" w:rsidRPr="00E17B38" w:rsidRDefault="00A074A9" w:rsidP="001109B5">
            <w:pPr>
              <w:spacing w:line="340" w:lineRule="exact"/>
              <w:ind w:left="-118" w:right="1"/>
              <w:jc w:val="thaiDistribute"/>
              <w:rPr>
                <w:rFonts w:asciiTheme="majorBidi" w:hAnsiTheme="majorBidi" w:cstheme="majorBidi"/>
                <w:sz w:val="22"/>
                <w:szCs w:val="22"/>
              </w:rPr>
            </w:pPr>
          </w:p>
        </w:tc>
        <w:tc>
          <w:tcPr>
            <w:tcW w:w="12170" w:type="dxa"/>
            <w:gridSpan w:val="15"/>
            <w:vAlign w:val="bottom"/>
          </w:tcPr>
          <w:p w14:paraId="13527468" w14:textId="77777777" w:rsidR="00A074A9" w:rsidRPr="00E17B38" w:rsidRDefault="00A074A9" w:rsidP="001109B5">
            <w:pPr>
              <w:pBdr>
                <w:bottom w:val="single" w:sz="4" w:space="1" w:color="auto"/>
              </w:pBdr>
              <w:spacing w:line="340" w:lineRule="exact"/>
              <w:ind w:right="1"/>
              <w:jc w:val="center"/>
              <w:rPr>
                <w:rFonts w:asciiTheme="majorBidi" w:hAnsiTheme="majorBidi" w:cstheme="majorBidi"/>
                <w:sz w:val="22"/>
                <w:szCs w:val="22"/>
                <w:cs/>
              </w:rPr>
            </w:pPr>
            <w:r w:rsidRPr="00E17B38">
              <w:rPr>
                <w:rFonts w:asciiTheme="majorBidi" w:hAnsiTheme="majorBidi" w:cstheme="majorBidi"/>
                <w:sz w:val="22"/>
                <w:szCs w:val="22"/>
              </w:rPr>
              <w:t>Consolidated financial statements</w:t>
            </w:r>
          </w:p>
        </w:tc>
      </w:tr>
      <w:tr w:rsidR="00A074A9" w:rsidRPr="00E371C0" w14:paraId="13F82958" w14:textId="77777777" w:rsidTr="00E17B38">
        <w:trPr>
          <w:trHeight w:val="227"/>
        </w:trPr>
        <w:tc>
          <w:tcPr>
            <w:tcW w:w="2752" w:type="dxa"/>
            <w:shd w:val="clear" w:color="auto" w:fill="auto"/>
            <w:vAlign w:val="bottom"/>
          </w:tcPr>
          <w:p w14:paraId="41E168A0" w14:textId="77777777" w:rsidR="00A074A9" w:rsidRPr="00E17B38" w:rsidRDefault="00A074A9" w:rsidP="001109B5">
            <w:pPr>
              <w:spacing w:line="340" w:lineRule="exact"/>
              <w:ind w:left="-118" w:right="1"/>
              <w:jc w:val="thaiDistribute"/>
              <w:rPr>
                <w:rFonts w:asciiTheme="majorBidi" w:hAnsiTheme="majorBidi" w:cstheme="majorBidi"/>
                <w:sz w:val="22"/>
                <w:szCs w:val="22"/>
              </w:rPr>
            </w:pPr>
          </w:p>
        </w:tc>
        <w:tc>
          <w:tcPr>
            <w:tcW w:w="5022" w:type="dxa"/>
            <w:gridSpan w:val="7"/>
            <w:vAlign w:val="bottom"/>
          </w:tcPr>
          <w:p w14:paraId="7F77AB8C" w14:textId="77777777" w:rsidR="00A074A9" w:rsidRPr="00E17B38" w:rsidRDefault="00A074A9" w:rsidP="001109B5">
            <w:pPr>
              <w:pBdr>
                <w:bottom w:val="single" w:sz="4" w:space="1" w:color="auto"/>
              </w:pBdr>
              <w:spacing w:line="340" w:lineRule="exact"/>
              <w:ind w:right="1"/>
              <w:jc w:val="center"/>
              <w:rPr>
                <w:rFonts w:asciiTheme="majorBidi" w:hAnsiTheme="majorBidi" w:cstheme="majorBidi"/>
                <w:sz w:val="22"/>
                <w:szCs w:val="22"/>
              </w:rPr>
            </w:pPr>
            <w:r w:rsidRPr="00E17B38">
              <w:rPr>
                <w:rFonts w:asciiTheme="majorBidi" w:hAnsiTheme="majorBidi" w:cstheme="majorBidi"/>
                <w:sz w:val="22"/>
                <w:szCs w:val="22"/>
              </w:rPr>
              <w:t>Cost</w:t>
            </w:r>
          </w:p>
        </w:tc>
        <w:tc>
          <w:tcPr>
            <w:tcW w:w="5032" w:type="dxa"/>
            <w:gridSpan w:val="5"/>
            <w:vAlign w:val="bottom"/>
          </w:tcPr>
          <w:p w14:paraId="2CFD0981" w14:textId="77777777" w:rsidR="00A074A9" w:rsidRPr="00E17B38" w:rsidRDefault="00A074A9" w:rsidP="001109B5">
            <w:pPr>
              <w:pBdr>
                <w:bottom w:val="single" w:sz="4" w:space="1" w:color="auto"/>
              </w:pBdr>
              <w:spacing w:line="340" w:lineRule="exact"/>
              <w:ind w:right="1"/>
              <w:jc w:val="center"/>
              <w:rPr>
                <w:rFonts w:asciiTheme="majorBidi" w:hAnsiTheme="majorBidi" w:cstheme="majorBidi"/>
                <w:sz w:val="22"/>
                <w:szCs w:val="22"/>
              </w:rPr>
            </w:pPr>
            <w:r w:rsidRPr="00E17B38">
              <w:rPr>
                <w:rFonts w:asciiTheme="majorBidi" w:hAnsiTheme="majorBidi" w:cstheme="majorBidi"/>
                <w:sz w:val="22"/>
                <w:szCs w:val="22"/>
              </w:rPr>
              <w:t>Accumulated depreciation</w:t>
            </w:r>
          </w:p>
        </w:tc>
        <w:tc>
          <w:tcPr>
            <w:tcW w:w="2116" w:type="dxa"/>
            <w:gridSpan w:val="3"/>
            <w:shd w:val="clear" w:color="auto" w:fill="auto"/>
            <w:vAlign w:val="bottom"/>
          </w:tcPr>
          <w:p w14:paraId="02626638" w14:textId="77777777" w:rsidR="00A074A9" w:rsidRPr="00E17B38" w:rsidRDefault="00A074A9" w:rsidP="001109B5">
            <w:pPr>
              <w:pBdr>
                <w:bottom w:val="single" w:sz="4" w:space="1" w:color="auto"/>
              </w:pBdr>
              <w:spacing w:line="340" w:lineRule="exact"/>
              <w:ind w:right="1"/>
              <w:jc w:val="center"/>
              <w:rPr>
                <w:rFonts w:asciiTheme="majorBidi" w:hAnsiTheme="majorBidi" w:cstheme="majorBidi"/>
                <w:sz w:val="22"/>
                <w:szCs w:val="22"/>
              </w:rPr>
            </w:pPr>
            <w:r w:rsidRPr="00E17B38">
              <w:rPr>
                <w:rFonts w:asciiTheme="majorBidi" w:hAnsiTheme="majorBidi" w:cstheme="majorBidi"/>
                <w:sz w:val="22"/>
                <w:szCs w:val="22"/>
              </w:rPr>
              <w:t>Book value</w:t>
            </w:r>
            <w:r w:rsidRPr="00E17B38">
              <w:rPr>
                <w:rFonts w:asciiTheme="majorBidi" w:hAnsiTheme="majorBidi" w:cstheme="majorBidi"/>
                <w:sz w:val="22"/>
                <w:szCs w:val="22"/>
                <w:cs/>
              </w:rPr>
              <w:t xml:space="preserve"> </w:t>
            </w:r>
            <w:r w:rsidRPr="00E17B38">
              <w:rPr>
                <w:rFonts w:asciiTheme="majorBidi" w:hAnsiTheme="majorBidi" w:cstheme="majorBidi"/>
                <w:sz w:val="22"/>
                <w:szCs w:val="22"/>
              </w:rPr>
              <w:t>- net</w:t>
            </w:r>
          </w:p>
        </w:tc>
      </w:tr>
      <w:tr w:rsidR="00D23C2B" w:rsidRPr="00E371C0" w14:paraId="57D8DD38" w14:textId="77777777" w:rsidTr="00E17B38">
        <w:trPr>
          <w:trHeight w:val="227"/>
        </w:trPr>
        <w:tc>
          <w:tcPr>
            <w:tcW w:w="2752" w:type="dxa"/>
            <w:shd w:val="clear" w:color="auto" w:fill="auto"/>
            <w:vAlign w:val="bottom"/>
          </w:tcPr>
          <w:p w14:paraId="3256D4E3" w14:textId="77777777" w:rsidR="00D23C2B" w:rsidRPr="00E17B38" w:rsidRDefault="00D23C2B" w:rsidP="00D23C2B">
            <w:pPr>
              <w:spacing w:line="340" w:lineRule="exact"/>
              <w:ind w:left="-118" w:right="1"/>
              <w:jc w:val="thaiDistribute"/>
              <w:rPr>
                <w:rFonts w:asciiTheme="majorBidi" w:hAnsiTheme="majorBidi" w:cstheme="majorBidi"/>
                <w:sz w:val="22"/>
                <w:szCs w:val="22"/>
              </w:rPr>
            </w:pPr>
          </w:p>
        </w:tc>
        <w:tc>
          <w:tcPr>
            <w:tcW w:w="1120" w:type="dxa"/>
            <w:shd w:val="clear" w:color="auto" w:fill="auto"/>
            <w:vAlign w:val="bottom"/>
          </w:tcPr>
          <w:p w14:paraId="4831D09F" w14:textId="15D2461E"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c>
          <w:tcPr>
            <w:tcW w:w="850" w:type="dxa"/>
            <w:vMerge w:val="restart"/>
            <w:shd w:val="clear" w:color="auto" w:fill="auto"/>
            <w:vAlign w:val="bottom"/>
          </w:tcPr>
          <w:p w14:paraId="3A1D3A88" w14:textId="77777777" w:rsidR="00D23C2B" w:rsidRPr="00E17B38" w:rsidRDefault="00D23C2B" w:rsidP="00D23C2B">
            <w:pPr>
              <w:pBdr>
                <w:bottom w:val="single" w:sz="4" w:space="1" w:color="auto"/>
              </w:pBdr>
              <w:tabs>
                <w:tab w:val="left" w:pos="3969"/>
                <w:tab w:val="center" w:pos="7088"/>
                <w:tab w:val="right" w:pos="10206"/>
              </w:tabs>
              <w:ind w:right="1"/>
              <w:rPr>
                <w:rFonts w:asciiTheme="majorBidi" w:hAnsiTheme="majorBidi" w:cstheme="majorBidi"/>
                <w:sz w:val="22"/>
                <w:szCs w:val="22"/>
              </w:rPr>
            </w:pPr>
            <w:r w:rsidRPr="00E17B38">
              <w:rPr>
                <w:rFonts w:asciiTheme="majorBidi" w:hAnsiTheme="majorBidi" w:cstheme="majorBidi"/>
                <w:sz w:val="22"/>
                <w:szCs w:val="22"/>
              </w:rPr>
              <w:t xml:space="preserve">   Increased</w:t>
            </w:r>
          </w:p>
        </w:tc>
        <w:tc>
          <w:tcPr>
            <w:tcW w:w="990" w:type="dxa"/>
            <w:gridSpan w:val="2"/>
            <w:vMerge w:val="restart"/>
            <w:shd w:val="clear" w:color="auto" w:fill="auto"/>
            <w:vAlign w:val="bottom"/>
          </w:tcPr>
          <w:p w14:paraId="0E5B33EC"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(Decreased)</w:t>
            </w:r>
          </w:p>
        </w:tc>
        <w:tc>
          <w:tcPr>
            <w:tcW w:w="981" w:type="dxa"/>
            <w:gridSpan w:val="2"/>
            <w:vMerge w:val="restart"/>
            <w:shd w:val="clear" w:color="auto" w:fill="auto"/>
            <w:vAlign w:val="bottom"/>
          </w:tcPr>
          <w:p w14:paraId="5BE3A745"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Transfer In </w:t>
            </w:r>
            <w:r w:rsidRPr="00E17B38">
              <w:rPr>
                <w:rFonts w:asciiTheme="majorBidi" w:hAnsiTheme="majorBidi" w:cstheme="majorBidi"/>
                <w:sz w:val="22"/>
                <w:szCs w:val="22"/>
                <w:cs/>
              </w:rPr>
              <w:t>(</w:t>
            </w:r>
            <w:r w:rsidRPr="00E17B38">
              <w:rPr>
                <w:rFonts w:asciiTheme="majorBidi" w:hAnsiTheme="majorBidi" w:cstheme="majorBidi"/>
                <w:sz w:val="22"/>
                <w:szCs w:val="22"/>
              </w:rPr>
              <w:t>Out</w:t>
            </w:r>
            <w:r w:rsidRPr="00E17B38">
              <w:rPr>
                <w:rFonts w:asciiTheme="majorBidi" w:hAnsiTheme="majorBidi" w:cstheme="majorBidi"/>
                <w:sz w:val="22"/>
                <w:szCs w:val="22"/>
                <w:cs/>
              </w:rPr>
              <w:t>)</w:t>
            </w:r>
          </w:p>
        </w:tc>
        <w:tc>
          <w:tcPr>
            <w:tcW w:w="1081" w:type="dxa"/>
            <w:shd w:val="clear" w:color="auto" w:fill="auto"/>
            <w:vAlign w:val="bottom"/>
          </w:tcPr>
          <w:p w14:paraId="4794E74B" w14:textId="77777777"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c>
          <w:tcPr>
            <w:tcW w:w="1088" w:type="dxa"/>
            <w:shd w:val="clear" w:color="auto" w:fill="auto"/>
            <w:vAlign w:val="bottom"/>
          </w:tcPr>
          <w:p w14:paraId="367A114C" w14:textId="73C3408C"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c>
          <w:tcPr>
            <w:tcW w:w="1040" w:type="dxa"/>
            <w:vMerge w:val="restart"/>
            <w:shd w:val="clear" w:color="auto" w:fill="auto"/>
            <w:vAlign w:val="bottom"/>
          </w:tcPr>
          <w:p w14:paraId="03F65D6A"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(Increased)</w:t>
            </w:r>
          </w:p>
        </w:tc>
        <w:tc>
          <w:tcPr>
            <w:tcW w:w="998" w:type="dxa"/>
            <w:vMerge w:val="restart"/>
            <w:shd w:val="clear" w:color="auto" w:fill="auto"/>
            <w:vAlign w:val="bottom"/>
          </w:tcPr>
          <w:p w14:paraId="1D6A65F4"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Decreased</w:t>
            </w:r>
          </w:p>
        </w:tc>
        <w:tc>
          <w:tcPr>
            <w:tcW w:w="941" w:type="dxa"/>
            <w:vMerge w:val="restart"/>
            <w:shd w:val="clear" w:color="auto" w:fill="auto"/>
            <w:vAlign w:val="bottom"/>
          </w:tcPr>
          <w:p w14:paraId="15D60F32"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Transfer </w:t>
            </w:r>
          </w:p>
          <w:p w14:paraId="5011A490"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(In) Out</w:t>
            </w:r>
          </w:p>
        </w:tc>
        <w:tc>
          <w:tcPr>
            <w:tcW w:w="989" w:type="dxa"/>
            <w:gridSpan w:val="2"/>
            <w:shd w:val="clear" w:color="auto" w:fill="auto"/>
            <w:vAlign w:val="bottom"/>
          </w:tcPr>
          <w:p w14:paraId="4FE31961" w14:textId="77777777"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c>
          <w:tcPr>
            <w:tcW w:w="1089" w:type="dxa"/>
            <w:shd w:val="clear" w:color="auto" w:fill="auto"/>
            <w:vAlign w:val="bottom"/>
          </w:tcPr>
          <w:p w14:paraId="56517BBF" w14:textId="09C6D4B8"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c>
          <w:tcPr>
            <w:tcW w:w="1003" w:type="dxa"/>
            <w:shd w:val="clear" w:color="auto" w:fill="auto"/>
            <w:vAlign w:val="bottom"/>
          </w:tcPr>
          <w:p w14:paraId="0F05429B" w14:textId="77777777" w:rsidR="00D23C2B" w:rsidRPr="00E17B38" w:rsidRDefault="00D23C2B" w:rsidP="00D23C2B">
            <w:pPr>
              <w:tabs>
                <w:tab w:val="left" w:pos="3969"/>
                <w:tab w:val="center" w:pos="7088"/>
                <w:tab w:val="right" w:pos="10206"/>
              </w:tabs>
              <w:ind w:right="1"/>
              <w:jc w:val="center"/>
              <w:rPr>
                <w:rFonts w:asciiTheme="majorBidi" w:hAnsiTheme="majorBidi" w:cstheme="majorBidi"/>
                <w:sz w:val="22"/>
                <w:szCs w:val="22"/>
              </w:rPr>
            </w:pPr>
            <w:r w:rsidRPr="00E17B38">
              <w:rPr>
                <w:rFonts w:asciiTheme="majorBidi" w:hAnsiTheme="majorBidi" w:cstheme="majorBidi"/>
                <w:sz w:val="22"/>
                <w:szCs w:val="22"/>
              </w:rPr>
              <w:t xml:space="preserve">As </w:t>
            </w:r>
            <w:proofErr w:type="gramStart"/>
            <w:r w:rsidRPr="00E17B38">
              <w:rPr>
                <w:rFonts w:asciiTheme="majorBidi" w:hAnsiTheme="majorBidi" w:cstheme="majorBidi"/>
                <w:sz w:val="22"/>
                <w:szCs w:val="22"/>
              </w:rPr>
              <w:t>at</w:t>
            </w:r>
            <w:proofErr w:type="gramEnd"/>
            <w:r w:rsidRPr="00E17B38">
              <w:rPr>
                <w:rFonts w:asciiTheme="majorBidi" w:hAnsiTheme="majorBidi" w:cstheme="majorBidi"/>
                <w:sz w:val="22"/>
                <w:szCs w:val="22"/>
              </w:rPr>
              <w:t xml:space="preserve"> December</w:t>
            </w:r>
          </w:p>
        </w:tc>
      </w:tr>
      <w:tr w:rsidR="00D23C2B" w:rsidRPr="00E371C0" w14:paraId="06AD5445" w14:textId="77777777" w:rsidTr="00E17B38">
        <w:trPr>
          <w:trHeight w:val="227"/>
        </w:trPr>
        <w:tc>
          <w:tcPr>
            <w:tcW w:w="2752" w:type="dxa"/>
            <w:shd w:val="clear" w:color="auto" w:fill="auto"/>
            <w:vAlign w:val="bottom"/>
          </w:tcPr>
          <w:p w14:paraId="35AB8DED" w14:textId="77777777" w:rsidR="00D23C2B" w:rsidRPr="00E17B38" w:rsidRDefault="00D23C2B" w:rsidP="00D23C2B">
            <w:pPr>
              <w:spacing w:line="340" w:lineRule="exact"/>
              <w:ind w:left="-118" w:right="1"/>
              <w:jc w:val="thaiDistribute"/>
              <w:rPr>
                <w:rFonts w:asciiTheme="majorBidi" w:hAnsiTheme="majorBidi" w:cstheme="majorBidi"/>
                <w:sz w:val="22"/>
                <w:szCs w:val="22"/>
              </w:rPr>
            </w:pPr>
          </w:p>
        </w:tc>
        <w:tc>
          <w:tcPr>
            <w:tcW w:w="1120" w:type="dxa"/>
            <w:shd w:val="clear" w:color="auto" w:fill="auto"/>
            <w:vAlign w:val="bottom"/>
          </w:tcPr>
          <w:p w14:paraId="11709C1C" w14:textId="17E0B0CD"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31, 2019</w:t>
            </w:r>
          </w:p>
        </w:tc>
        <w:tc>
          <w:tcPr>
            <w:tcW w:w="850" w:type="dxa"/>
            <w:vMerge/>
            <w:shd w:val="clear" w:color="auto" w:fill="auto"/>
            <w:vAlign w:val="bottom"/>
          </w:tcPr>
          <w:p w14:paraId="28219DF0" w14:textId="77777777" w:rsidR="00D23C2B" w:rsidRPr="00E17B38" w:rsidRDefault="00D23C2B" w:rsidP="00D23C2B">
            <w:pPr>
              <w:pBdr>
                <w:bottom w:val="single" w:sz="4" w:space="1" w:color="auto"/>
              </w:pBdr>
              <w:tabs>
                <w:tab w:val="left" w:pos="3969"/>
                <w:tab w:val="center" w:pos="7088"/>
                <w:tab w:val="right" w:pos="10206"/>
              </w:tabs>
              <w:ind w:right="1"/>
              <w:rPr>
                <w:rFonts w:asciiTheme="majorBidi" w:hAnsiTheme="majorBidi" w:cstheme="majorBidi"/>
                <w:sz w:val="22"/>
                <w:szCs w:val="22"/>
              </w:rPr>
            </w:pPr>
          </w:p>
        </w:tc>
        <w:tc>
          <w:tcPr>
            <w:tcW w:w="990" w:type="dxa"/>
            <w:gridSpan w:val="2"/>
            <w:vMerge/>
            <w:shd w:val="clear" w:color="auto" w:fill="auto"/>
            <w:vAlign w:val="bottom"/>
          </w:tcPr>
          <w:p w14:paraId="2CB4C9C5"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p>
        </w:tc>
        <w:tc>
          <w:tcPr>
            <w:tcW w:w="981" w:type="dxa"/>
            <w:gridSpan w:val="2"/>
            <w:vMerge/>
            <w:shd w:val="clear" w:color="auto" w:fill="auto"/>
            <w:vAlign w:val="bottom"/>
          </w:tcPr>
          <w:p w14:paraId="2EAD4C48"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p>
        </w:tc>
        <w:tc>
          <w:tcPr>
            <w:tcW w:w="1081" w:type="dxa"/>
            <w:shd w:val="clear" w:color="auto" w:fill="auto"/>
            <w:vAlign w:val="bottom"/>
          </w:tcPr>
          <w:p w14:paraId="49542519" w14:textId="74F346DE"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31, 2020</w:t>
            </w:r>
          </w:p>
        </w:tc>
        <w:tc>
          <w:tcPr>
            <w:tcW w:w="1088" w:type="dxa"/>
            <w:shd w:val="clear" w:color="auto" w:fill="auto"/>
            <w:vAlign w:val="bottom"/>
          </w:tcPr>
          <w:p w14:paraId="3C1FF9BD" w14:textId="4B1FD32E"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31, 2019</w:t>
            </w:r>
          </w:p>
        </w:tc>
        <w:tc>
          <w:tcPr>
            <w:tcW w:w="1040" w:type="dxa"/>
            <w:vMerge/>
            <w:shd w:val="clear" w:color="auto" w:fill="auto"/>
            <w:vAlign w:val="bottom"/>
          </w:tcPr>
          <w:p w14:paraId="31BC9058"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p>
        </w:tc>
        <w:tc>
          <w:tcPr>
            <w:tcW w:w="998" w:type="dxa"/>
            <w:vMerge/>
            <w:shd w:val="clear" w:color="auto" w:fill="auto"/>
            <w:vAlign w:val="bottom"/>
          </w:tcPr>
          <w:p w14:paraId="29FA3ACA"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p>
        </w:tc>
        <w:tc>
          <w:tcPr>
            <w:tcW w:w="941" w:type="dxa"/>
            <w:vMerge/>
            <w:shd w:val="clear" w:color="auto" w:fill="auto"/>
            <w:vAlign w:val="bottom"/>
          </w:tcPr>
          <w:p w14:paraId="7FAE2169" w14:textId="77777777"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rPr>
            </w:pPr>
          </w:p>
        </w:tc>
        <w:tc>
          <w:tcPr>
            <w:tcW w:w="989" w:type="dxa"/>
            <w:gridSpan w:val="2"/>
            <w:shd w:val="clear" w:color="auto" w:fill="auto"/>
            <w:vAlign w:val="bottom"/>
          </w:tcPr>
          <w:p w14:paraId="5644A4AA" w14:textId="7AF25CAE"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31, 2020</w:t>
            </w:r>
          </w:p>
        </w:tc>
        <w:tc>
          <w:tcPr>
            <w:tcW w:w="1089" w:type="dxa"/>
            <w:shd w:val="clear" w:color="auto" w:fill="auto"/>
            <w:vAlign w:val="bottom"/>
          </w:tcPr>
          <w:p w14:paraId="226E00C6" w14:textId="175A367B"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31, 2019</w:t>
            </w:r>
          </w:p>
        </w:tc>
        <w:tc>
          <w:tcPr>
            <w:tcW w:w="1003" w:type="dxa"/>
            <w:shd w:val="clear" w:color="auto" w:fill="auto"/>
            <w:vAlign w:val="bottom"/>
          </w:tcPr>
          <w:p w14:paraId="71207ECC" w14:textId="0D68302A" w:rsidR="00D23C2B" w:rsidRPr="00E17B38" w:rsidRDefault="00D23C2B" w:rsidP="00D23C2B">
            <w:pPr>
              <w:pBdr>
                <w:bottom w:val="single" w:sz="4" w:space="1" w:color="auto"/>
              </w:pBdr>
              <w:tabs>
                <w:tab w:val="left" w:pos="3969"/>
                <w:tab w:val="center" w:pos="7088"/>
                <w:tab w:val="right" w:pos="10206"/>
              </w:tabs>
              <w:ind w:right="1"/>
              <w:jc w:val="center"/>
              <w:rPr>
                <w:rFonts w:asciiTheme="majorBidi" w:hAnsiTheme="majorBidi" w:cstheme="majorBidi"/>
                <w:sz w:val="22"/>
                <w:szCs w:val="22"/>
                <w:cs/>
              </w:rPr>
            </w:pPr>
            <w:r w:rsidRPr="00E17B38">
              <w:rPr>
                <w:rFonts w:asciiTheme="majorBidi" w:hAnsiTheme="majorBidi" w:cstheme="majorBidi"/>
                <w:sz w:val="22"/>
                <w:szCs w:val="22"/>
              </w:rPr>
              <w:t>31, 2020</w:t>
            </w:r>
          </w:p>
        </w:tc>
      </w:tr>
      <w:tr w:rsidR="008C2FEB" w:rsidRPr="00E371C0" w14:paraId="6A9851F1" w14:textId="77777777" w:rsidTr="00E17B38">
        <w:trPr>
          <w:trHeight w:val="227"/>
        </w:trPr>
        <w:tc>
          <w:tcPr>
            <w:tcW w:w="2752" w:type="dxa"/>
            <w:shd w:val="clear" w:color="auto" w:fill="auto"/>
            <w:vAlign w:val="bottom"/>
          </w:tcPr>
          <w:p w14:paraId="42868DCB" w14:textId="77777777" w:rsidR="008C2FEB" w:rsidRPr="00E17B38" w:rsidRDefault="008C2FEB" w:rsidP="008C2FEB">
            <w:pPr>
              <w:ind w:left="-108" w:right="1"/>
              <w:jc w:val="left"/>
              <w:rPr>
                <w:rFonts w:asciiTheme="majorBidi" w:hAnsiTheme="majorBidi" w:cstheme="majorBidi"/>
                <w:sz w:val="22"/>
                <w:szCs w:val="22"/>
                <w:cs/>
              </w:rPr>
            </w:pPr>
            <w:r w:rsidRPr="00E17B38">
              <w:rPr>
                <w:rFonts w:asciiTheme="majorBidi" w:hAnsiTheme="majorBidi" w:cstheme="majorBidi"/>
                <w:sz w:val="22"/>
                <w:szCs w:val="22"/>
              </w:rPr>
              <w:t>Land</w:t>
            </w:r>
          </w:p>
        </w:tc>
        <w:tc>
          <w:tcPr>
            <w:tcW w:w="1120" w:type="dxa"/>
            <w:shd w:val="clear" w:color="auto" w:fill="auto"/>
            <w:vAlign w:val="bottom"/>
          </w:tcPr>
          <w:p w14:paraId="3EFA7D76" w14:textId="20673ED2"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418,403,650</w:t>
            </w:r>
          </w:p>
        </w:tc>
        <w:tc>
          <w:tcPr>
            <w:tcW w:w="850" w:type="dxa"/>
            <w:shd w:val="clear" w:color="auto" w:fill="auto"/>
            <w:vAlign w:val="bottom"/>
          </w:tcPr>
          <w:p w14:paraId="2AABF41B" w14:textId="33E1D150"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0" w:type="dxa"/>
            <w:gridSpan w:val="2"/>
            <w:shd w:val="clear" w:color="auto" w:fill="auto"/>
            <w:vAlign w:val="bottom"/>
          </w:tcPr>
          <w:p w14:paraId="21C07A4A" w14:textId="7927A76D"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7020317C" w14:textId="014EF7BD"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4,625,428</w:t>
            </w:r>
          </w:p>
        </w:tc>
        <w:tc>
          <w:tcPr>
            <w:tcW w:w="1081" w:type="dxa"/>
            <w:shd w:val="clear" w:color="auto" w:fill="auto"/>
            <w:vAlign w:val="bottom"/>
          </w:tcPr>
          <w:p w14:paraId="1E1762A0" w14:textId="4D82B9F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423,029,078</w:t>
            </w:r>
          </w:p>
        </w:tc>
        <w:tc>
          <w:tcPr>
            <w:tcW w:w="1088" w:type="dxa"/>
            <w:shd w:val="clear" w:color="auto" w:fill="auto"/>
            <w:vAlign w:val="bottom"/>
          </w:tcPr>
          <w:p w14:paraId="022F6248" w14:textId="2E923350"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spacing w:val="-4"/>
                <w:sz w:val="22"/>
                <w:szCs w:val="22"/>
              </w:rPr>
              <w:t>-</w:t>
            </w:r>
          </w:p>
        </w:tc>
        <w:tc>
          <w:tcPr>
            <w:tcW w:w="1040" w:type="dxa"/>
            <w:shd w:val="clear" w:color="auto" w:fill="auto"/>
            <w:vAlign w:val="bottom"/>
          </w:tcPr>
          <w:p w14:paraId="6EDA0293" w14:textId="39C749AC"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8" w:type="dxa"/>
            <w:shd w:val="clear" w:color="auto" w:fill="auto"/>
            <w:vAlign w:val="bottom"/>
          </w:tcPr>
          <w:p w14:paraId="3CA1B7DE" w14:textId="2D621B8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231790CC" w14:textId="27C623C5"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5A1AB115" w14:textId="6EA17BF4"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p>
        </w:tc>
        <w:tc>
          <w:tcPr>
            <w:tcW w:w="1089" w:type="dxa"/>
            <w:shd w:val="clear" w:color="auto" w:fill="auto"/>
            <w:vAlign w:val="bottom"/>
          </w:tcPr>
          <w:p w14:paraId="4D085DB3" w14:textId="51EC2B47"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418,403,650</w:t>
            </w:r>
          </w:p>
        </w:tc>
        <w:tc>
          <w:tcPr>
            <w:tcW w:w="1003" w:type="dxa"/>
            <w:shd w:val="clear" w:color="auto" w:fill="auto"/>
            <w:vAlign w:val="bottom"/>
          </w:tcPr>
          <w:p w14:paraId="54FF8B85" w14:textId="6C451D4E"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423,029,078</w:t>
            </w:r>
          </w:p>
        </w:tc>
      </w:tr>
      <w:tr w:rsidR="008C2FEB" w:rsidRPr="00E371C0" w14:paraId="4A273D08" w14:textId="77777777" w:rsidTr="00E17B38">
        <w:trPr>
          <w:trHeight w:val="227"/>
        </w:trPr>
        <w:tc>
          <w:tcPr>
            <w:tcW w:w="2752" w:type="dxa"/>
            <w:shd w:val="clear" w:color="auto" w:fill="auto"/>
            <w:vAlign w:val="bottom"/>
          </w:tcPr>
          <w:p w14:paraId="708C8894" w14:textId="77777777" w:rsidR="008C2FEB" w:rsidRPr="00E17B38" w:rsidRDefault="008C2FEB" w:rsidP="008C2FEB">
            <w:pPr>
              <w:ind w:left="-108" w:right="1"/>
              <w:jc w:val="left"/>
              <w:rPr>
                <w:rFonts w:asciiTheme="majorBidi" w:hAnsiTheme="majorBidi" w:cstheme="majorBidi"/>
                <w:sz w:val="22"/>
                <w:szCs w:val="22"/>
                <w:cs/>
              </w:rPr>
            </w:pPr>
            <w:r w:rsidRPr="00E17B38">
              <w:rPr>
                <w:rFonts w:asciiTheme="majorBidi" w:hAnsiTheme="majorBidi" w:cstheme="majorBidi"/>
                <w:sz w:val="22"/>
                <w:szCs w:val="22"/>
              </w:rPr>
              <w:t>Golf development</w:t>
            </w:r>
          </w:p>
        </w:tc>
        <w:tc>
          <w:tcPr>
            <w:tcW w:w="1120" w:type="dxa"/>
            <w:shd w:val="clear" w:color="auto" w:fill="auto"/>
            <w:vAlign w:val="bottom"/>
          </w:tcPr>
          <w:p w14:paraId="5A608389" w14:textId="27CA5E51"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124,264,000</w:t>
            </w:r>
          </w:p>
        </w:tc>
        <w:tc>
          <w:tcPr>
            <w:tcW w:w="850" w:type="dxa"/>
            <w:shd w:val="clear" w:color="auto" w:fill="auto"/>
            <w:vAlign w:val="bottom"/>
          </w:tcPr>
          <w:p w14:paraId="43A2FCA8" w14:textId="19911209"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0" w:type="dxa"/>
            <w:gridSpan w:val="2"/>
            <w:shd w:val="clear" w:color="auto" w:fill="auto"/>
            <w:vAlign w:val="bottom"/>
          </w:tcPr>
          <w:p w14:paraId="5EC3835C" w14:textId="6D6D971E"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0D934175" w14:textId="204B4E6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1081" w:type="dxa"/>
            <w:shd w:val="clear" w:color="auto" w:fill="auto"/>
            <w:vAlign w:val="bottom"/>
          </w:tcPr>
          <w:p w14:paraId="6542E198" w14:textId="040BFD5F"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124,264,000</w:t>
            </w:r>
          </w:p>
        </w:tc>
        <w:tc>
          <w:tcPr>
            <w:tcW w:w="1088" w:type="dxa"/>
            <w:shd w:val="clear" w:color="auto" w:fill="auto"/>
            <w:vAlign w:val="bottom"/>
          </w:tcPr>
          <w:p w14:paraId="51D577FB" w14:textId="5D9CC3A8" w:rsidR="008C2FEB" w:rsidRPr="00E17B38" w:rsidRDefault="008C2FEB" w:rsidP="008C2FEB">
            <w:pPr>
              <w:spacing w:line="340" w:lineRule="exact"/>
              <w:ind w:left="-40" w:right="1"/>
              <w:jc w:val="right"/>
              <w:rPr>
                <w:rFonts w:asciiTheme="majorBidi" w:hAnsiTheme="majorBidi" w:cstheme="majorBidi"/>
                <w:color w:val="000000" w:themeColor="text1"/>
                <w:sz w:val="22"/>
                <w:szCs w:val="22"/>
                <w:cs/>
              </w:rPr>
            </w:pPr>
            <w:r w:rsidRPr="00E17B38">
              <w:rPr>
                <w:rFonts w:asciiTheme="majorBidi" w:hAnsiTheme="majorBidi" w:cstheme="majorBidi"/>
                <w:spacing w:val="-4"/>
                <w:sz w:val="22"/>
                <w:szCs w:val="22"/>
              </w:rPr>
              <w:t>(25,057,033)</w:t>
            </w:r>
          </w:p>
        </w:tc>
        <w:tc>
          <w:tcPr>
            <w:tcW w:w="1040" w:type="dxa"/>
            <w:shd w:val="clear" w:color="auto" w:fill="auto"/>
            <w:vAlign w:val="bottom"/>
          </w:tcPr>
          <w:p w14:paraId="0568CA61" w14:textId="620AF73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(3,702,570)</w:t>
            </w:r>
          </w:p>
        </w:tc>
        <w:tc>
          <w:tcPr>
            <w:tcW w:w="998" w:type="dxa"/>
            <w:shd w:val="clear" w:color="auto" w:fill="auto"/>
            <w:vAlign w:val="bottom"/>
          </w:tcPr>
          <w:p w14:paraId="202897D3" w14:textId="59BA19F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5055300D" w14:textId="5383330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6F21379D" w14:textId="74E0FC65" w:rsidR="008C2FEB" w:rsidRPr="00E17B38" w:rsidRDefault="00D43D0E"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(28,759,603)</w:t>
            </w:r>
          </w:p>
        </w:tc>
        <w:tc>
          <w:tcPr>
            <w:tcW w:w="1089" w:type="dxa"/>
            <w:shd w:val="clear" w:color="auto" w:fill="auto"/>
            <w:vAlign w:val="bottom"/>
          </w:tcPr>
          <w:p w14:paraId="685F7A85" w14:textId="45935B29"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99,206,967</w:t>
            </w:r>
          </w:p>
        </w:tc>
        <w:tc>
          <w:tcPr>
            <w:tcW w:w="1003" w:type="dxa"/>
            <w:shd w:val="clear" w:color="auto" w:fill="auto"/>
            <w:vAlign w:val="bottom"/>
          </w:tcPr>
          <w:p w14:paraId="31EC1D27" w14:textId="411D0C76"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95,504,397</w:t>
            </w:r>
          </w:p>
        </w:tc>
      </w:tr>
      <w:tr w:rsidR="008C2FEB" w:rsidRPr="00E371C0" w14:paraId="105A27A2" w14:textId="77777777" w:rsidTr="00E17B38">
        <w:trPr>
          <w:trHeight w:val="227"/>
        </w:trPr>
        <w:tc>
          <w:tcPr>
            <w:tcW w:w="2752" w:type="dxa"/>
            <w:shd w:val="clear" w:color="auto" w:fill="auto"/>
            <w:vAlign w:val="bottom"/>
          </w:tcPr>
          <w:p w14:paraId="5E5D29E8" w14:textId="77777777" w:rsidR="008C2FEB" w:rsidRPr="00E17B38" w:rsidRDefault="008C2FEB" w:rsidP="008C2FEB">
            <w:pPr>
              <w:ind w:left="-108" w:right="1"/>
              <w:jc w:val="left"/>
              <w:rPr>
                <w:rFonts w:asciiTheme="majorBidi" w:hAnsiTheme="majorBidi" w:cstheme="majorBidi"/>
                <w:sz w:val="22"/>
                <w:szCs w:val="22"/>
                <w:cs/>
              </w:rPr>
            </w:pPr>
            <w:proofErr w:type="gramStart"/>
            <w:r w:rsidRPr="00E17B38">
              <w:rPr>
                <w:rFonts w:asciiTheme="majorBidi" w:hAnsiTheme="majorBidi" w:cstheme="majorBidi"/>
                <w:sz w:val="22"/>
                <w:szCs w:val="22"/>
              </w:rPr>
              <w:t>Golf  improvement</w:t>
            </w:r>
            <w:proofErr w:type="gramEnd"/>
          </w:p>
        </w:tc>
        <w:tc>
          <w:tcPr>
            <w:tcW w:w="1120" w:type="dxa"/>
            <w:shd w:val="clear" w:color="auto" w:fill="auto"/>
            <w:vAlign w:val="bottom"/>
          </w:tcPr>
          <w:p w14:paraId="371D867E" w14:textId="3D3DD85E"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34,139,278</w:t>
            </w:r>
          </w:p>
        </w:tc>
        <w:tc>
          <w:tcPr>
            <w:tcW w:w="850" w:type="dxa"/>
            <w:shd w:val="clear" w:color="auto" w:fill="auto"/>
            <w:vAlign w:val="bottom"/>
          </w:tcPr>
          <w:p w14:paraId="02BD681E" w14:textId="08A2669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0" w:type="dxa"/>
            <w:gridSpan w:val="2"/>
            <w:shd w:val="clear" w:color="auto" w:fill="auto"/>
            <w:vAlign w:val="bottom"/>
          </w:tcPr>
          <w:p w14:paraId="3750004B" w14:textId="5945890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13281C56" w14:textId="5BA71F9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1081" w:type="dxa"/>
            <w:shd w:val="clear" w:color="auto" w:fill="auto"/>
            <w:vAlign w:val="bottom"/>
          </w:tcPr>
          <w:p w14:paraId="04D3C69E" w14:textId="3573F7B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34,139,278</w:t>
            </w:r>
          </w:p>
        </w:tc>
        <w:tc>
          <w:tcPr>
            <w:tcW w:w="1088" w:type="dxa"/>
            <w:shd w:val="clear" w:color="auto" w:fill="auto"/>
            <w:vAlign w:val="bottom"/>
          </w:tcPr>
          <w:p w14:paraId="4B7757CA" w14:textId="5E34857A" w:rsidR="008C2FEB" w:rsidRPr="00E17B38" w:rsidRDefault="008C2FEB" w:rsidP="008C2FEB">
            <w:pPr>
              <w:spacing w:line="340" w:lineRule="exact"/>
              <w:ind w:left="-40" w:right="1"/>
              <w:jc w:val="right"/>
              <w:rPr>
                <w:rFonts w:asciiTheme="majorBidi" w:hAnsiTheme="majorBidi" w:cstheme="majorBidi"/>
                <w:color w:val="000000" w:themeColor="text1"/>
                <w:sz w:val="22"/>
                <w:szCs w:val="22"/>
                <w:cs/>
              </w:rPr>
            </w:pPr>
            <w:r w:rsidRPr="00E17B38">
              <w:rPr>
                <w:rFonts w:asciiTheme="majorBidi" w:hAnsiTheme="majorBidi" w:cstheme="majorBidi"/>
                <w:spacing w:val="-4"/>
                <w:sz w:val="22"/>
                <w:szCs w:val="22"/>
              </w:rPr>
              <w:t>(20,055,788)</w:t>
            </w:r>
          </w:p>
        </w:tc>
        <w:tc>
          <w:tcPr>
            <w:tcW w:w="1040" w:type="dxa"/>
            <w:shd w:val="clear" w:color="auto" w:fill="auto"/>
            <w:vAlign w:val="bottom"/>
          </w:tcPr>
          <w:p w14:paraId="3C6FC9A8" w14:textId="1FF176E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(3,345,887)</w:t>
            </w:r>
          </w:p>
        </w:tc>
        <w:tc>
          <w:tcPr>
            <w:tcW w:w="998" w:type="dxa"/>
            <w:shd w:val="clear" w:color="auto" w:fill="auto"/>
            <w:vAlign w:val="bottom"/>
          </w:tcPr>
          <w:p w14:paraId="279813BD" w14:textId="0D6B771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103A0E1C" w14:textId="6EC4EB99"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1E3BF07C" w14:textId="36AA222E"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(2</w:t>
            </w:r>
            <w:r w:rsidR="00D43D0E" w:rsidRPr="00E17B38">
              <w:rPr>
                <w:rFonts w:asciiTheme="majorBidi" w:hAnsiTheme="majorBidi" w:cstheme="majorBidi"/>
                <w:spacing w:val="-4"/>
                <w:sz w:val="22"/>
                <w:szCs w:val="22"/>
              </w:rPr>
              <w:t>3,401,675</w:t>
            </w:r>
            <w:r w:rsidRPr="00E17B38">
              <w:rPr>
                <w:rFonts w:asciiTheme="majorBidi" w:hAnsiTheme="majorBidi" w:cstheme="majorBidi"/>
                <w:spacing w:val="-4"/>
                <w:sz w:val="22"/>
                <w:szCs w:val="22"/>
              </w:rPr>
              <w:t>)</w:t>
            </w:r>
          </w:p>
        </w:tc>
        <w:tc>
          <w:tcPr>
            <w:tcW w:w="1089" w:type="dxa"/>
            <w:shd w:val="clear" w:color="auto" w:fill="auto"/>
            <w:vAlign w:val="bottom"/>
          </w:tcPr>
          <w:p w14:paraId="7C85943E" w14:textId="015F1959"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14,083,490</w:t>
            </w:r>
          </w:p>
        </w:tc>
        <w:tc>
          <w:tcPr>
            <w:tcW w:w="1003" w:type="dxa"/>
            <w:shd w:val="clear" w:color="auto" w:fill="auto"/>
            <w:vAlign w:val="bottom"/>
          </w:tcPr>
          <w:p w14:paraId="2B950E81" w14:textId="385C0CD3"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10,737,603</w:t>
            </w:r>
          </w:p>
        </w:tc>
      </w:tr>
      <w:tr w:rsidR="008C2FEB" w:rsidRPr="00E371C0" w14:paraId="17D8CA4A" w14:textId="77777777" w:rsidTr="00E17B38">
        <w:trPr>
          <w:trHeight w:val="227"/>
        </w:trPr>
        <w:tc>
          <w:tcPr>
            <w:tcW w:w="2752" w:type="dxa"/>
            <w:shd w:val="clear" w:color="auto" w:fill="auto"/>
            <w:vAlign w:val="bottom"/>
          </w:tcPr>
          <w:p w14:paraId="6DAF313D" w14:textId="77777777" w:rsidR="008C2FEB" w:rsidRPr="00E17B38" w:rsidRDefault="008C2FEB" w:rsidP="008C2FEB">
            <w:pPr>
              <w:ind w:left="-108" w:right="1"/>
              <w:jc w:val="left"/>
              <w:rPr>
                <w:rFonts w:asciiTheme="majorBidi" w:hAnsiTheme="majorBidi" w:cstheme="majorBidi"/>
                <w:sz w:val="22"/>
                <w:szCs w:val="22"/>
                <w:cs/>
              </w:rPr>
            </w:pPr>
            <w:r w:rsidRPr="00E17B38">
              <w:rPr>
                <w:rFonts w:asciiTheme="majorBidi" w:hAnsiTheme="majorBidi" w:cstheme="majorBidi"/>
                <w:sz w:val="22"/>
                <w:szCs w:val="22"/>
              </w:rPr>
              <w:t>Building and Structures</w:t>
            </w:r>
          </w:p>
        </w:tc>
        <w:tc>
          <w:tcPr>
            <w:tcW w:w="1120" w:type="dxa"/>
            <w:shd w:val="clear" w:color="auto" w:fill="auto"/>
            <w:vAlign w:val="bottom"/>
          </w:tcPr>
          <w:p w14:paraId="7500E49F" w14:textId="1394E14E"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495,021,592</w:t>
            </w:r>
          </w:p>
        </w:tc>
        <w:tc>
          <w:tcPr>
            <w:tcW w:w="850" w:type="dxa"/>
            <w:shd w:val="clear" w:color="auto" w:fill="auto"/>
            <w:vAlign w:val="bottom"/>
          </w:tcPr>
          <w:p w14:paraId="3E4FA485" w14:textId="51941F3D"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4,152,359</w:t>
            </w:r>
          </w:p>
        </w:tc>
        <w:tc>
          <w:tcPr>
            <w:tcW w:w="990" w:type="dxa"/>
            <w:gridSpan w:val="2"/>
            <w:shd w:val="clear" w:color="auto" w:fill="auto"/>
            <w:vAlign w:val="bottom"/>
          </w:tcPr>
          <w:p w14:paraId="1067466E" w14:textId="3A7F3FF3"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6505A1B5" w14:textId="3EC5307C"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7,704,498</w:t>
            </w:r>
          </w:p>
        </w:tc>
        <w:tc>
          <w:tcPr>
            <w:tcW w:w="1081" w:type="dxa"/>
            <w:shd w:val="clear" w:color="auto" w:fill="auto"/>
            <w:vAlign w:val="bottom"/>
          </w:tcPr>
          <w:p w14:paraId="24197BFD" w14:textId="2DE1CB6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506,878,449</w:t>
            </w:r>
          </w:p>
        </w:tc>
        <w:tc>
          <w:tcPr>
            <w:tcW w:w="1088" w:type="dxa"/>
            <w:shd w:val="clear" w:color="auto" w:fill="auto"/>
            <w:vAlign w:val="bottom"/>
          </w:tcPr>
          <w:p w14:paraId="00B66D95" w14:textId="76D2E2C4" w:rsidR="008C2FEB" w:rsidRPr="00E17B38" w:rsidRDefault="008C2FEB" w:rsidP="008C2FEB">
            <w:pPr>
              <w:spacing w:line="340" w:lineRule="exact"/>
              <w:ind w:left="-40" w:right="1"/>
              <w:jc w:val="right"/>
              <w:rPr>
                <w:rFonts w:asciiTheme="majorBidi" w:hAnsiTheme="majorBidi" w:cstheme="majorBidi"/>
                <w:color w:val="000000" w:themeColor="text1"/>
                <w:sz w:val="22"/>
                <w:szCs w:val="22"/>
                <w:cs/>
              </w:rPr>
            </w:pPr>
            <w:r w:rsidRPr="00E17B38">
              <w:rPr>
                <w:rFonts w:asciiTheme="majorBidi" w:hAnsiTheme="majorBidi" w:cstheme="majorBidi"/>
                <w:spacing w:val="-4"/>
                <w:sz w:val="22"/>
                <w:szCs w:val="22"/>
              </w:rPr>
              <w:t>(153,083,015)</w:t>
            </w:r>
          </w:p>
        </w:tc>
        <w:tc>
          <w:tcPr>
            <w:tcW w:w="1040" w:type="dxa"/>
            <w:shd w:val="clear" w:color="auto" w:fill="auto"/>
            <w:vAlign w:val="bottom"/>
          </w:tcPr>
          <w:p w14:paraId="7196AA58" w14:textId="13527F07"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(24,841,116)</w:t>
            </w:r>
          </w:p>
        </w:tc>
        <w:tc>
          <w:tcPr>
            <w:tcW w:w="998" w:type="dxa"/>
            <w:shd w:val="clear" w:color="auto" w:fill="auto"/>
            <w:vAlign w:val="bottom"/>
          </w:tcPr>
          <w:p w14:paraId="3C11DB2B" w14:textId="5EDFF2E7"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1411E6E7" w14:textId="50766D1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0DD3DD13" w14:textId="46CF86A5"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(1</w:t>
            </w:r>
            <w:r w:rsidR="00D43D0E" w:rsidRPr="00E17B38">
              <w:rPr>
                <w:rFonts w:asciiTheme="majorBidi" w:hAnsiTheme="majorBidi" w:cstheme="majorBidi"/>
                <w:spacing w:val="-4"/>
                <w:sz w:val="22"/>
                <w:szCs w:val="22"/>
              </w:rPr>
              <w:t>77,924,131</w:t>
            </w:r>
            <w:r w:rsidRPr="00E17B38">
              <w:rPr>
                <w:rFonts w:asciiTheme="majorBidi" w:hAnsiTheme="majorBidi" w:cstheme="majorBidi"/>
                <w:spacing w:val="-4"/>
                <w:sz w:val="22"/>
                <w:szCs w:val="22"/>
              </w:rPr>
              <w:t>)</w:t>
            </w:r>
          </w:p>
        </w:tc>
        <w:tc>
          <w:tcPr>
            <w:tcW w:w="1089" w:type="dxa"/>
            <w:shd w:val="clear" w:color="auto" w:fill="auto"/>
            <w:vAlign w:val="bottom"/>
          </w:tcPr>
          <w:p w14:paraId="13D4DB60" w14:textId="3E55561B"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341,938,577</w:t>
            </w:r>
          </w:p>
        </w:tc>
        <w:tc>
          <w:tcPr>
            <w:tcW w:w="1003" w:type="dxa"/>
            <w:shd w:val="clear" w:color="auto" w:fill="auto"/>
            <w:vAlign w:val="bottom"/>
          </w:tcPr>
          <w:p w14:paraId="67F0B190" w14:textId="6AD5293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328,954,318</w:t>
            </w:r>
          </w:p>
        </w:tc>
      </w:tr>
      <w:tr w:rsidR="008C2FEB" w:rsidRPr="00E371C0" w14:paraId="09F2577B" w14:textId="77777777" w:rsidTr="00E17B38">
        <w:trPr>
          <w:trHeight w:val="227"/>
        </w:trPr>
        <w:tc>
          <w:tcPr>
            <w:tcW w:w="2752" w:type="dxa"/>
            <w:shd w:val="clear" w:color="auto" w:fill="auto"/>
            <w:vAlign w:val="bottom"/>
          </w:tcPr>
          <w:p w14:paraId="72D53EB7" w14:textId="77777777" w:rsidR="008C2FEB" w:rsidRPr="00E17B38" w:rsidRDefault="008C2FEB" w:rsidP="008C2FEB">
            <w:pPr>
              <w:ind w:left="-108" w:right="1"/>
              <w:jc w:val="left"/>
              <w:rPr>
                <w:rFonts w:asciiTheme="majorBidi" w:hAnsiTheme="majorBidi" w:cstheme="majorBidi"/>
                <w:sz w:val="22"/>
                <w:szCs w:val="22"/>
                <w:cs/>
              </w:rPr>
            </w:pPr>
            <w:r w:rsidRPr="00E17B38">
              <w:rPr>
                <w:rFonts w:asciiTheme="majorBidi" w:hAnsiTheme="majorBidi" w:cstheme="majorBidi"/>
                <w:sz w:val="22"/>
                <w:szCs w:val="22"/>
              </w:rPr>
              <w:t xml:space="preserve">Office </w:t>
            </w:r>
            <w:proofErr w:type="spellStart"/>
            <w:r w:rsidRPr="00E17B38">
              <w:rPr>
                <w:rFonts w:asciiTheme="majorBidi" w:hAnsiTheme="majorBidi" w:cstheme="majorBidi"/>
                <w:sz w:val="22"/>
                <w:szCs w:val="22"/>
              </w:rPr>
              <w:t>Equipments</w:t>
            </w:r>
            <w:proofErr w:type="spellEnd"/>
          </w:p>
        </w:tc>
        <w:tc>
          <w:tcPr>
            <w:tcW w:w="1120" w:type="dxa"/>
            <w:shd w:val="clear" w:color="auto" w:fill="auto"/>
            <w:vAlign w:val="bottom"/>
          </w:tcPr>
          <w:p w14:paraId="79D3D768" w14:textId="58939888"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144,388,400</w:t>
            </w:r>
          </w:p>
        </w:tc>
        <w:tc>
          <w:tcPr>
            <w:tcW w:w="850" w:type="dxa"/>
            <w:shd w:val="clear" w:color="auto" w:fill="auto"/>
            <w:vAlign w:val="bottom"/>
          </w:tcPr>
          <w:p w14:paraId="4EFBA465" w14:textId="314F795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29,285,876</w:t>
            </w:r>
          </w:p>
        </w:tc>
        <w:tc>
          <w:tcPr>
            <w:tcW w:w="990" w:type="dxa"/>
            <w:gridSpan w:val="2"/>
            <w:shd w:val="clear" w:color="auto" w:fill="auto"/>
            <w:vAlign w:val="bottom"/>
          </w:tcPr>
          <w:p w14:paraId="26DE9B06" w14:textId="50EDDF15"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(2,271,061)</w:t>
            </w:r>
          </w:p>
        </w:tc>
        <w:tc>
          <w:tcPr>
            <w:tcW w:w="981" w:type="dxa"/>
            <w:gridSpan w:val="2"/>
            <w:shd w:val="clear" w:color="auto" w:fill="auto"/>
            <w:vAlign w:val="bottom"/>
          </w:tcPr>
          <w:p w14:paraId="44EDF0F9" w14:textId="50940D7B"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1081" w:type="dxa"/>
            <w:shd w:val="clear" w:color="auto" w:fill="auto"/>
            <w:vAlign w:val="bottom"/>
          </w:tcPr>
          <w:p w14:paraId="77425858" w14:textId="5AD6144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171,403,215</w:t>
            </w:r>
          </w:p>
        </w:tc>
        <w:tc>
          <w:tcPr>
            <w:tcW w:w="1088" w:type="dxa"/>
            <w:shd w:val="clear" w:color="auto" w:fill="auto"/>
            <w:vAlign w:val="bottom"/>
          </w:tcPr>
          <w:p w14:paraId="47442AA5" w14:textId="2E39FDB0"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spacing w:val="-4"/>
                <w:sz w:val="22"/>
                <w:szCs w:val="22"/>
              </w:rPr>
              <w:t>(94,569,304)</w:t>
            </w:r>
          </w:p>
        </w:tc>
        <w:tc>
          <w:tcPr>
            <w:tcW w:w="1040" w:type="dxa"/>
            <w:shd w:val="clear" w:color="auto" w:fill="auto"/>
            <w:vAlign w:val="bottom"/>
          </w:tcPr>
          <w:p w14:paraId="1D24CD64" w14:textId="01C60303"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(16,189,710)</w:t>
            </w:r>
          </w:p>
        </w:tc>
        <w:tc>
          <w:tcPr>
            <w:tcW w:w="998" w:type="dxa"/>
            <w:shd w:val="clear" w:color="auto" w:fill="auto"/>
            <w:vAlign w:val="bottom"/>
          </w:tcPr>
          <w:p w14:paraId="27E839D0" w14:textId="246E34CD"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2,019,687</w:t>
            </w:r>
          </w:p>
        </w:tc>
        <w:tc>
          <w:tcPr>
            <w:tcW w:w="941" w:type="dxa"/>
            <w:shd w:val="clear" w:color="auto" w:fill="auto"/>
            <w:vAlign w:val="bottom"/>
          </w:tcPr>
          <w:p w14:paraId="12FEBB27" w14:textId="32EC647B"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515E91CC" w14:textId="443A6DC9"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r w:rsidR="00D43D0E" w:rsidRPr="00E17B38">
              <w:rPr>
                <w:rFonts w:asciiTheme="majorBidi" w:hAnsiTheme="majorBidi" w:cstheme="majorBidi"/>
                <w:spacing w:val="-4"/>
                <w:sz w:val="22"/>
                <w:szCs w:val="22"/>
              </w:rPr>
              <w:t>108,739,327</w:t>
            </w:r>
            <w:r w:rsidRPr="00E17B38">
              <w:rPr>
                <w:rFonts w:asciiTheme="majorBidi" w:hAnsiTheme="majorBidi" w:cstheme="majorBidi"/>
                <w:spacing w:val="-4"/>
                <w:sz w:val="22"/>
                <w:szCs w:val="22"/>
              </w:rPr>
              <w:t>)</w:t>
            </w:r>
          </w:p>
        </w:tc>
        <w:tc>
          <w:tcPr>
            <w:tcW w:w="1089" w:type="dxa"/>
            <w:shd w:val="clear" w:color="auto" w:fill="auto"/>
            <w:vAlign w:val="bottom"/>
          </w:tcPr>
          <w:p w14:paraId="340C15A7" w14:textId="49B3B41E"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49,819,096</w:t>
            </w:r>
          </w:p>
        </w:tc>
        <w:tc>
          <w:tcPr>
            <w:tcW w:w="1003" w:type="dxa"/>
            <w:shd w:val="clear" w:color="auto" w:fill="auto"/>
            <w:vAlign w:val="bottom"/>
          </w:tcPr>
          <w:p w14:paraId="4EA779A4" w14:textId="0E11CCD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62,663,888</w:t>
            </w:r>
          </w:p>
        </w:tc>
      </w:tr>
      <w:tr w:rsidR="008C2FEB" w:rsidRPr="00E371C0" w14:paraId="78601922" w14:textId="77777777" w:rsidTr="00E17B38">
        <w:trPr>
          <w:trHeight w:val="227"/>
        </w:trPr>
        <w:tc>
          <w:tcPr>
            <w:tcW w:w="2752" w:type="dxa"/>
            <w:shd w:val="clear" w:color="auto" w:fill="auto"/>
            <w:vAlign w:val="bottom"/>
          </w:tcPr>
          <w:p w14:paraId="3112C76D" w14:textId="77777777" w:rsidR="008C2FEB" w:rsidRPr="00E17B38" w:rsidRDefault="008C2FEB" w:rsidP="008C2FEB">
            <w:pPr>
              <w:ind w:left="-108" w:right="1"/>
              <w:jc w:val="left"/>
              <w:rPr>
                <w:rFonts w:asciiTheme="majorBidi" w:hAnsiTheme="majorBidi" w:cstheme="majorBidi"/>
                <w:sz w:val="22"/>
                <w:szCs w:val="22"/>
              </w:rPr>
            </w:pPr>
            <w:r w:rsidRPr="00E17B38">
              <w:rPr>
                <w:rFonts w:asciiTheme="majorBidi" w:hAnsiTheme="majorBidi" w:cstheme="majorBidi"/>
                <w:sz w:val="22"/>
                <w:szCs w:val="22"/>
              </w:rPr>
              <w:t xml:space="preserve">Sola </w:t>
            </w:r>
            <w:proofErr w:type="spellStart"/>
            <w:r w:rsidRPr="00E17B38">
              <w:rPr>
                <w:rFonts w:asciiTheme="majorBidi" w:hAnsiTheme="majorBidi" w:cstheme="majorBidi"/>
                <w:sz w:val="22"/>
                <w:szCs w:val="22"/>
              </w:rPr>
              <w:t>Equipments</w:t>
            </w:r>
            <w:proofErr w:type="spellEnd"/>
          </w:p>
        </w:tc>
        <w:tc>
          <w:tcPr>
            <w:tcW w:w="1120" w:type="dxa"/>
            <w:shd w:val="clear" w:color="auto" w:fill="auto"/>
            <w:vAlign w:val="bottom"/>
          </w:tcPr>
          <w:p w14:paraId="38796DD9" w14:textId="18B915C1"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32,873,362</w:t>
            </w:r>
          </w:p>
        </w:tc>
        <w:tc>
          <w:tcPr>
            <w:tcW w:w="850" w:type="dxa"/>
            <w:shd w:val="clear" w:color="auto" w:fill="auto"/>
            <w:vAlign w:val="bottom"/>
          </w:tcPr>
          <w:p w14:paraId="25780217" w14:textId="0F8445E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11,309,615</w:t>
            </w:r>
          </w:p>
        </w:tc>
        <w:tc>
          <w:tcPr>
            <w:tcW w:w="990" w:type="dxa"/>
            <w:gridSpan w:val="2"/>
            <w:shd w:val="clear" w:color="auto" w:fill="auto"/>
            <w:vAlign w:val="bottom"/>
          </w:tcPr>
          <w:p w14:paraId="07F4E12F" w14:textId="607AC95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586F7DB9" w14:textId="618B1CAB"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(14,435,080)</w:t>
            </w:r>
          </w:p>
        </w:tc>
        <w:tc>
          <w:tcPr>
            <w:tcW w:w="1081" w:type="dxa"/>
            <w:shd w:val="clear" w:color="auto" w:fill="auto"/>
            <w:vAlign w:val="bottom"/>
          </w:tcPr>
          <w:p w14:paraId="4836FE25" w14:textId="30D7B4F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29,747,897</w:t>
            </w:r>
          </w:p>
        </w:tc>
        <w:tc>
          <w:tcPr>
            <w:tcW w:w="1088" w:type="dxa"/>
            <w:shd w:val="clear" w:color="auto" w:fill="auto"/>
            <w:vAlign w:val="bottom"/>
          </w:tcPr>
          <w:p w14:paraId="00C0A66A" w14:textId="38828802"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spacing w:val="-4"/>
                <w:sz w:val="22"/>
                <w:szCs w:val="22"/>
              </w:rPr>
              <w:t>(7,608,576)</w:t>
            </w:r>
          </w:p>
        </w:tc>
        <w:tc>
          <w:tcPr>
            <w:tcW w:w="1040" w:type="dxa"/>
            <w:shd w:val="clear" w:color="auto" w:fill="auto"/>
            <w:vAlign w:val="bottom"/>
          </w:tcPr>
          <w:p w14:paraId="79BCE33B" w14:textId="02A8775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(2,451,207)</w:t>
            </w:r>
          </w:p>
        </w:tc>
        <w:tc>
          <w:tcPr>
            <w:tcW w:w="998" w:type="dxa"/>
            <w:shd w:val="clear" w:color="auto" w:fill="auto"/>
            <w:vAlign w:val="bottom"/>
          </w:tcPr>
          <w:p w14:paraId="5E664D83" w14:textId="13F70A71"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15B8825E" w14:textId="07584F9F"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626E1994" w14:textId="1D030136"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r w:rsidR="00D43D0E" w:rsidRPr="00E17B38">
              <w:rPr>
                <w:rFonts w:asciiTheme="majorBidi" w:hAnsiTheme="majorBidi" w:cstheme="majorBidi"/>
                <w:spacing w:val="-4"/>
                <w:sz w:val="22"/>
                <w:szCs w:val="22"/>
              </w:rPr>
              <w:t>10,059,783</w:t>
            </w:r>
            <w:r w:rsidRPr="00E17B38">
              <w:rPr>
                <w:rFonts w:asciiTheme="majorBidi" w:hAnsiTheme="majorBidi" w:cstheme="majorBidi"/>
                <w:spacing w:val="-4"/>
                <w:sz w:val="22"/>
                <w:szCs w:val="22"/>
              </w:rPr>
              <w:t>)</w:t>
            </w:r>
          </w:p>
        </w:tc>
        <w:tc>
          <w:tcPr>
            <w:tcW w:w="1089" w:type="dxa"/>
            <w:shd w:val="clear" w:color="auto" w:fill="auto"/>
            <w:vAlign w:val="bottom"/>
          </w:tcPr>
          <w:p w14:paraId="34D81CE8" w14:textId="193F34C3"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25,264,786</w:t>
            </w:r>
          </w:p>
        </w:tc>
        <w:tc>
          <w:tcPr>
            <w:tcW w:w="1003" w:type="dxa"/>
            <w:shd w:val="clear" w:color="auto" w:fill="auto"/>
            <w:vAlign w:val="bottom"/>
          </w:tcPr>
          <w:p w14:paraId="61D9B776" w14:textId="28D7EEE3"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19,688,114</w:t>
            </w:r>
          </w:p>
        </w:tc>
      </w:tr>
      <w:tr w:rsidR="008C2FEB" w:rsidRPr="00E371C0" w14:paraId="62716B6A" w14:textId="77777777" w:rsidTr="00E17B38">
        <w:trPr>
          <w:trHeight w:val="227"/>
        </w:trPr>
        <w:tc>
          <w:tcPr>
            <w:tcW w:w="2752" w:type="dxa"/>
            <w:shd w:val="clear" w:color="auto" w:fill="auto"/>
            <w:vAlign w:val="bottom"/>
          </w:tcPr>
          <w:p w14:paraId="3BA963B8" w14:textId="029D0AD4" w:rsidR="008C2FEB" w:rsidRPr="00E17B38" w:rsidRDefault="008C2FEB" w:rsidP="0028270A">
            <w:pPr>
              <w:ind w:left="-108" w:right="-108"/>
              <w:jc w:val="left"/>
              <w:rPr>
                <w:rFonts w:asciiTheme="majorBidi" w:hAnsiTheme="majorBidi" w:cstheme="majorBidi"/>
                <w:sz w:val="22"/>
                <w:szCs w:val="22"/>
                <w:cs/>
              </w:rPr>
            </w:pPr>
            <w:r w:rsidRPr="00E17B38">
              <w:rPr>
                <w:rFonts w:asciiTheme="majorBidi" w:hAnsiTheme="majorBidi" w:cstheme="majorBidi"/>
                <w:sz w:val="22"/>
                <w:szCs w:val="22"/>
              </w:rPr>
              <w:t>Power Generation System under construction</w:t>
            </w:r>
          </w:p>
        </w:tc>
        <w:tc>
          <w:tcPr>
            <w:tcW w:w="1120" w:type="dxa"/>
            <w:shd w:val="clear" w:color="auto" w:fill="auto"/>
            <w:vAlign w:val="bottom"/>
          </w:tcPr>
          <w:p w14:paraId="6C635020" w14:textId="11BD71FB"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12,715,187</w:t>
            </w:r>
          </w:p>
        </w:tc>
        <w:tc>
          <w:tcPr>
            <w:tcW w:w="850" w:type="dxa"/>
            <w:shd w:val="clear" w:color="auto" w:fill="auto"/>
            <w:vAlign w:val="bottom"/>
          </w:tcPr>
          <w:p w14:paraId="3905C400" w14:textId="2BCA5DF6"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2,987,554</w:t>
            </w:r>
          </w:p>
        </w:tc>
        <w:tc>
          <w:tcPr>
            <w:tcW w:w="990" w:type="dxa"/>
            <w:gridSpan w:val="2"/>
            <w:shd w:val="clear" w:color="auto" w:fill="auto"/>
            <w:vAlign w:val="bottom"/>
          </w:tcPr>
          <w:p w14:paraId="2D3D0EE4" w14:textId="0D836D8D"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1A7100F8" w14:textId="060E832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(12,736,487)</w:t>
            </w:r>
          </w:p>
        </w:tc>
        <w:tc>
          <w:tcPr>
            <w:tcW w:w="1081" w:type="dxa"/>
            <w:shd w:val="clear" w:color="auto" w:fill="auto"/>
            <w:vAlign w:val="bottom"/>
          </w:tcPr>
          <w:p w14:paraId="7C3EF026" w14:textId="75C958B6"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2,966,254</w:t>
            </w:r>
          </w:p>
        </w:tc>
        <w:tc>
          <w:tcPr>
            <w:tcW w:w="1088" w:type="dxa"/>
            <w:shd w:val="clear" w:color="auto" w:fill="auto"/>
            <w:vAlign w:val="bottom"/>
          </w:tcPr>
          <w:p w14:paraId="158FDBA4" w14:textId="4C9AB5FC"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spacing w:val="-4"/>
                <w:sz w:val="22"/>
                <w:szCs w:val="22"/>
              </w:rPr>
              <w:t>-</w:t>
            </w:r>
          </w:p>
        </w:tc>
        <w:tc>
          <w:tcPr>
            <w:tcW w:w="1040" w:type="dxa"/>
            <w:shd w:val="clear" w:color="auto" w:fill="auto"/>
            <w:vAlign w:val="bottom"/>
          </w:tcPr>
          <w:p w14:paraId="4AE9E38A" w14:textId="664464AE"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8" w:type="dxa"/>
            <w:shd w:val="clear" w:color="auto" w:fill="auto"/>
            <w:vAlign w:val="bottom"/>
          </w:tcPr>
          <w:p w14:paraId="09CB117C" w14:textId="68D742C5"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4E6A682F" w14:textId="25297E6C"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632BBE5F" w14:textId="4B1C4531"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p>
        </w:tc>
        <w:tc>
          <w:tcPr>
            <w:tcW w:w="1089" w:type="dxa"/>
            <w:shd w:val="clear" w:color="auto" w:fill="auto"/>
            <w:vAlign w:val="bottom"/>
          </w:tcPr>
          <w:p w14:paraId="2033208D" w14:textId="7DBAACDC"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12,715,187</w:t>
            </w:r>
          </w:p>
        </w:tc>
        <w:tc>
          <w:tcPr>
            <w:tcW w:w="1003" w:type="dxa"/>
            <w:shd w:val="clear" w:color="auto" w:fill="auto"/>
            <w:vAlign w:val="bottom"/>
          </w:tcPr>
          <w:p w14:paraId="6474731F" w14:textId="7D8667FB"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2,966,254</w:t>
            </w:r>
          </w:p>
        </w:tc>
      </w:tr>
      <w:tr w:rsidR="008C2FEB" w:rsidRPr="00E371C0" w14:paraId="1973EEF2" w14:textId="77777777" w:rsidTr="00E17B38">
        <w:trPr>
          <w:trHeight w:val="227"/>
        </w:trPr>
        <w:tc>
          <w:tcPr>
            <w:tcW w:w="2752" w:type="dxa"/>
            <w:shd w:val="clear" w:color="auto" w:fill="auto"/>
            <w:vAlign w:val="bottom"/>
          </w:tcPr>
          <w:p w14:paraId="3432A4B7" w14:textId="77777777" w:rsidR="008C2FEB" w:rsidRPr="00E17B38" w:rsidRDefault="008C2FEB" w:rsidP="008C2FEB">
            <w:pPr>
              <w:ind w:left="-108" w:right="1"/>
              <w:jc w:val="left"/>
              <w:rPr>
                <w:rFonts w:asciiTheme="majorBidi" w:hAnsiTheme="majorBidi" w:cstheme="majorBidi"/>
                <w:sz w:val="22"/>
                <w:szCs w:val="22"/>
              </w:rPr>
            </w:pPr>
            <w:r w:rsidRPr="00E17B38">
              <w:rPr>
                <w:rFonts w:asciiTheme="majorBidi" w:hAnsiTheme="majorBidi" w:cstheme="majorBidi"/>
                <w:sz w:val="22"/>
                <w:szCs w:val="22"/>
              </w:rPr>
              <w:t>Vehicles</w:t>
            </w:r>
          </w:p>
        </w:tc>
        <w:tc>
          <w:tcPr>
            <w:tcW w:w="1120" w:type="dxa"/>
            <w:shd w:val="clear" w:color="auto" w:fill="auto"/>
            <w:vAlign w:val="bottom"/>
          </w:tcPr>
          <w:p w14:paraId="15E5C6D7" w14:textId="37F3D22A"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65,872,621</w:t>
            </w:r>
          </w:p>
        </w:tc>
        <w:tc>
          <w:tcPr>
            <w:tcW w:w="850" w:type="dxa"/>
            <w:shd w:val="clear" w:color="auto" w:fill="auto"/>
            <w:vAlign w:val="bottom"/>
          </w:tcPr>
          <w:p w14:paraId="2B09EF16" w14:textId="1FD25E3E"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2,291,650</w:t>
            </w:r>
          </w:p>
        </w:tc>
        <w:tc>
          <w:tcPr>
            <w:tcW w:w="990" w:type="dxa"/>
            <w:gridSpan w:val="2"/>
            <w:shd w:val="clear" w:color="auto" w:fill="auto"/>
            <w:vAlign w:val="bottom"/>
          </w:tcPr>
          <w:p w14:paraId="3725F5AF" w14:textId="647620DA"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(2,658,000)</w:t>
            </w:r>
          </w:p>
        </w:tc>
        <w:tc>
          <w:tcPr>
            <w:tcW w:w="981" w:type="dxa"/>
            <w:gridSpan w:val="2"/>
            <w:shd w:val="clear" w:color="auto" w:fill="auto"/>
            <w:vAlign w:val="bottom"/>
          </w:tcPr>
          <w:p w14:paraId="464F1A7B" w14:textId="22D72B1B" w:rsidR="008C2FEB" w:rsidRPr="00E17B38" w:rsidRDefault="008C2FEB" w:rsidP="008C2FEB">
            <w:pPr>
              <w:spacing w:line="340" w:lineRule="exact"/>
              <w:ind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1081" w:type="dxa"/>
            <w:shd w:val="clear" w:color="auto" w:fill="auto"/>
            <w:vAlign w:val="bottom"/>
          </w:tcPr>
          <w:p w14:paraId="63B7CDB4" w14:textId="339D7178"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65,506,271</w:t>
            </w:r>
          </w:p>
        </w:tc>
        <w:tc>
          <w:tcPr>
            <w:tcW w:w="1088" w:type="dxa"/>
            <w:shd w:val="clear" w:color="auto" w:fill="auto"/>
            <w:vAlign w:val="bottom"/>
          </w:tcPr>
          <w:p w14:paraId="1D5B573F" w14:textId="12C5DD85"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spacing w:val="-4"/>
                <w:sz w:val="22"/>
                <w:szCs w:val="22"/>
              </w:rPr>
              <w:t>(47,389,171)</w:t>
            </w:r>
          </w:p>
        </w:tc>
        <w:tc>
          <w:tcPr>
            <w:tcW w:w="1040" w:type="dxa"/>
            <w:shd w:val="clear" w:color="auto" w:fill="auto"/>
            <w:vAlign w:val="bottom"/>
          </w:tcPr>
          <w:p w14:paraId="542ED218" w14:textId="4BCFFECC"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(6,428,208)</w:t>
            </w:r>
          </w:p>
        </w:tc>
        <w:tc>
          <w:tcPr>
            <w:tcW w:w="998" w:type="dxa"/>
            <w:shd w:val="clear" w:color="auto" w:fill="auto"/>
            <w:vAlign w:val="bottom"/>
          </w:tcPr>
          <w:p w14:paraId="233EC421" w14:textId="056EBCE4"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1,283,398</w:t>
            </w:r>
          </w:p>
        </w:tc>
        <w:tc>
          <w:tcPr>
            <w:tcW w:w="941" w:type="dxa"/>
            <w:shd w:val="clear" w:color="auto" w:fill="auto"/>
            <w:vAlign w:val="bottom"/>
          </w:tcPr>
          <w:p w14:paraId="39F6DE8F" w14:textId="04513612"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4EC4F31C" w14:textId="0FD3B679" w:rsidR="008C2FEB" w:rsidRPr="00E17B38" w:rsidRDefault="008C2FEB" w:rsidP="008C2FEB">
            <w:pP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r w:rsidR="00D43D0E" w:rsidRPr="00E17B38">
              <w:rPr>
                <w:rFonts w:asciiTheme="majorBidi" w:hAnsiTheme="majorBidi" w:cstheme="majorBidi"/>
                <w:spacing w:val="-4"/>
                <w:sz w:val="22"/>
                <w:szCs w:val="22"/>
              </w:rPr>
              <w:t>52,533,981</w:t>
            </w:r>
            <w:r w:rsidRPr="00E17B38">
              <w:rPr>
                <w:rFonts w:asciiTheme="majorBidi" w:hAnsiTheme="majorBidi" w:cstheme="majorBidi"/>
                <w:spacing w:val="-4"/>
                <w:sz w:val="22"/>
                <w:szCs w:val="22"/>
              </w:rPr>
              <w:t>)</w:t>
            </w:r>
          </w:p>
        </w:tc>
        <w:tc>
          <w:tcPr>
            <w:tcW w:w="1089" w:type="dxa"/>
            <w:shd w:val="clear" w:color="auto" w:fill="auto"/>
            <w:vAlign w:val="bottom"/>
          </w:tcPr>
          <w:p w14:paraId="74AF46DF" w14:textId="237537A9" w:rsidR="008C2FEB" w:rsidRPr="00E17B38" w:rsidRDefault="008C2FEB"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18,483,450</w:t>
            </w:r>
          </w:p>
        </w:tc>
        <w:tc>
          <w:tcPr>
            <w:tcW w:w="1003" w:type="dxa"/>
            <w:shd w:val="clear" w:color="auto" w:fill="auto"/>
            <w:vAlign w:val="bottom"/>
          </w:tcPr>
          <w:p w14:paraId="033EC0B7" w14:textId="62E50923" w:rsidR="008C2FEB" w:rsidRPr="00E17B38" w:rsidRDefault="008C2FEB"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12,972,290</w:t>
            </w:r>
          </w:p>
        </w:tc>
      </w:tr>
      <w:tr w:rsidR="008C2FEB" w:rsidRPr="00E371C0" w14:paraId="09EAC9A6" w14:textId="77777777" w:rsidTr="00E17B38">
        <w:trPr>
          <w:trHeight w:val="227"/>
        </w:trPr>
        <w:tc>
          <w:tcPr>
            <w:tcW w:w="2752" w:type="dxa"/>
            <w:shd w:val="clear" w:color="auto" w:fill="auto"/>
            <w:vAlign w:val="bottom"/>
          </w:tcPr>
          <w:p w14:paraId="0FA271D1" w14:textId="77777777" w:rsidR="008C2FEB" w:rsidRPr="00E17B38" w:rsidRDefault="008C2FEB" w:rsidP="008C2FEB">
            <w:pPr>
              <w:ind w:left="-108" w:right="1"/>
              <w:jc w:val="left"/>
              <w:rPr>
                <w:rFonts w:asciiTheme="majorBidi" w:hAnsiTheme="majorBidi" w:cstheme="majorBidi"/>
                <w:sz w:val="22"/>
                <w:szCs w:val="22"/>
              </w:rPr>
            </w:pPr>
            <w:r w:rsidRPr="00E17B38">
              <w:rPr>
                <w:rFonts w:asciiTheme="majorBidi" w:hAnsiTheme="majorBidi" w:cstheme="majorBidi"/>
                <w:sz w:val="22"/>
                <w:szCs w:val="22"/>
              </w:rPr>
              <w:t xml:space="preserve">Work in </w:t>
            </w:r>
            <w:proofErr w:type="spellStart"/>
            <w:r w:rsidRPr="00E17B38">
              <w:rPr>
                <w:rFonts w:asciiTheme="majorBidi" w:hAnsiTheme="majorBidi" w:cstheme="majorBidi"/>
                <w:sz w:val="22"/>
                <w:szCs w:val="22"/>
              </w:rPr>
              <w:t>progess</w:t>
            </w:r>
            <w:proofErr w:type="spellEnd"/>
          </w:p>
        </w:tc>
        <w:tc>
          <w:tcPr>
            <w:tcW w:w="1120" w:type="dxa"/>
            <w:shd w:val="clear" w:color="auto" w:fill="auto"/>
            <w:vAlign w:val="bottom"/>
          </w:tcPr>
          <w:p w14:paraId="65F5165F" w14:textId="16E05D34" w:rsidR="008C2FEB" w:rsidRPr="00E17B38" w:rsidRDefault="008C2FEB" w:rsidP="008C2FEB">
            <w:pPr>
              <w:pBdr>
                <w:bottom w:val="single" w:sz="4" w:space="1" w:color="auto"/>
              </w:pBdr>
              <w:spacing w:line="340" w:lineRule="exact"/>
              <w:ind w:left="-40" w:right="1"/>
              <w:jc w:val="right"/>
              <w:rPr>
                <w:rFonts w:asciiTheme="majorBidi" w:hAnsiTheme="majorBidi" w:cstheme="majorBidi"/>
                <w:sz w:val="22"/>
                <w:szCs w:val="22"/>
              </w:rPr>
            </w:pPr>
            <w:r w:rsidRPr="00E17B38">
              <w:rPr>
                <w:rFonts w:asciiTheme="majorBidi" w:hAnsiTheme="majorBidi" w:cstheme="majorBidi"/>
                <w:color w:val="000000" w:themeColor="text1"/>
                <w:spacing w:val="-4"/>
                <w:sz w:val="22"/>
                <w:szCs w:val="22"/>
              </w:rPr>
              <w:t>241,839</w:t>
            </w:r>
          </w:p>
        </w:tc>
        <w:tc>
          <w:tcPr>
            <w:tcW w:w="850" w:type="dxa"/>
            <w:shd w:val="clear" w:color="auto" w:fill="auto"/>
            <w:vAlign w:val="bottom"/>
          </w:tcPr>
          <w:p w14:paraId="0668243D" w14:textId="38644EEF"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8,111,448</w:t>
            </w:r>
          </w:p>
        </w:tc>
        <w:tc>
          <w:tcPr>
            <w:tcW w:w="990" w:type="dxa"/>
            <w:gridSpan w:val="2"/>
            <w:shd w:val="clear" w:color="auto" w:fill="auto"/>
            <w:vAlign w:val="bottom"/>
          </w:tcPr>
          <w:p w14:paraId="6442F6F3" w14:textId="7B3505C1"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1" w:type="dxa"/>
            <w:gridSpan w:val="2"/>
            <w:shd w:val="clear" w:color="auto" w:fill="auto"/>
            <w:vAlign w:val="bottom"/>
          </w:tcPr>
          <w:p w14:paraId="7808AA5B" w14:textId="3C2AC2A3" w:rsidR="008C2FEB" w:rsidRPr="00E17B38" w:rsidRDefault="008C2FEB" w:rsidP="008C2FEB">
            <w:pPr>
              <w:pBdr>
                <w:bottom w:val="single" w:sz="4" w:space="1" w:color="auto"/>
              </w:pBdr>
              <w:spacing w:line="340" w:lineRule="exact"/>
              <w:ind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1081" w:type="dxa"/>
            <w:shd w:val="clear" w:color="auto" w:fill="auto"/>
            <w:vAlign w:val="bottom"/>
          </w:tcPr>
          <w:p w14:paraId="7F7C5C57" w14:textId="4F79B511"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8,353,287</w:t>
            </w:r>
          </w:p>
        </w:tc>
        <w:tc>
          <w:tcPr>
            <w:tcW w:w="1088" w:type="dxa"/>
            <w:shd w:val="clear" w:color="auto" w:fill="auto"/>
            <w:vAlign w:val="bottom"/>
          </w:tcPr>
          <w:p w14:paraId="60EF7C66" w14:textId="5D2B4AF3" w:rsidR="008C2FEB" w:rsidRPr="00E17B38" w:rsidRDefault="008C2FEB" w:rsidP="008C2FEB">
            <w:pPr>
              <w:pBdr>
                <w:bottom w:val="single" w:sz="4" w:space="1" w:color="auto"/>
              </w:pBdr>
              <w:spacing w:line="340" w:lineRule="exact"/>
              <w:ind w:left="-40" w:right="1"/>
              <w:jc w:val="right"/>
              <w:rPr>
                <w:rFonts w:asciiTheme="majorBidi" w:hAnsiTheme="majorBidi" w:cstheme="majorBidi"/>
                <w:sz w:val="22"/>
                <w:szCs w:val="22"/>
              </w:rPr>
            </w:pPr>
            <w:r w:rsidRPr="00E17B38">
              <w:rPr>
                <w:rFonts w:asciiTheme="majorBidi" w:hAnsiTheme="majorBidi" w:cstheme="majorBidi"/>
                <w:spacing w:val="-4"/>
                <w:sz w:val="22"/>
                <w:szCs w:val="22"/>
              </w:rPr>
              <w:t>-</w:t>
            </w:r>
          </w:p>
        </w:tc>
        <w:tc>
          <w:tcPr>
            <w:tcW w:w="1040" w:type="dxa"/>
            <w:shd w:val="clear" w:color="auto" w:fill="auto"/>
            <w:vAlign w:val="bottom"/>
          </w:tcPr>
          <w:p w14:paraId="5E844C90" w14:textId="60E72EF5"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98" w:type="dxa"/>
            <w:shd w:val="clear" w:color="auto" w:fill="auto"/>
            <w:vAlign w:val="bottom"/>
          </w:tcPr>
          <w:p w14:paraId="147A25A7" w14:textId="20014F50"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41" w:type="dxa"/>
            <w:shd w:val="clear" w:color="auto" w:fill="auto"/>
            <w:vAlign w:val="bottom"/>
          </w:tcPr>
          <w:p w14:paraId="2D033C61" w14:textId="6D4C6F86"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70301E5E" w14:textId="4642E3F6" w:rsidR="008C2FEB" w:rsidRPr="00E17B38" w:rsidRDefault="008C2FEB" w:rsidP="008C2FEB">
            <w:pPr>
              <w:pBdr>
                <w:bottom w:val="single" w:sz="4" w:space="1" w:color="auto"/>
              </w:pBd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w:t>
            </w:r>
          </w:p>
        </w:tc>
        <w:tc>
          <w:tcPr>
            <w:tcW w:w="1089" w:type="dxa"/>
            <w:shd w:val="clear" w:color="auto" w:fill="auto"/>
            <w:vAlign w:val="bottom"/>
          </w:tcPr>
          <w:p w14:paraId="0109E0C8" w14:textId="1713C75C" w:rsidR="008C2FEB" w:rsidRPr="00E17B38" w:rsidRDefault="008C2FEB" w:rsidP="008C2FEB">
            <w:pPr>
              <w:pBdr>
                <w:bottom w:val="single" w:sz="4" w:space="1" w:color="auto"/>
              </w:pBdr>
              <w:spacing w:line="340" w:lineRule="exact"/>
              <w:ind w:left="-40" w:right="1"/>
              <w:jc w:val="right"/>
              <w:rPr>
                <w:rFonts w:asciiTheme="majorBidi" w:hAnsiTheme="majorBidi" w:cstheme="majorBidi"/>
                <w:sz w:val="22"/>
                <w:szCs w:val="22"/>
              </w:rPr>
            </w:pPr>
            <w:r w:rsidRPr="00E17B38">
              <w:rPr>
                <w:rFonts w:asciiTheme="majorBidi" w:hAnsiTheme="majorBidi" w:cstheme="majorBidi"/>
                <w:color w:val="000000" w:themeColor="text1"/>
                <w:spacing w:val="-4"/>
                <w:sz w:val="22"/>
                <w:szCs w:val="22"/>
              </w:rPr>
              <w:t>241,839</w:t>
            </w:r>
          </w:p>
        </w:tc>
        <w:tc>
          <w:tcPr>
            <w:tcW w:w="1003" w:type="dxa"/>
            <w:shd w:val="clear" w:color="auto" w:fill="auto"/>
            <w:vAlign w:val="bottom"/>
          </w:tcPr>
          <w:p w14:paraId="73010A08" w14:textId="6CD3E09F"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8,353,287</w:t>
            </w:r>
          </w:p>
        </w:tc>
      </w:tr>
      <w:tr w:rsidR="008C2FEB" w:rsidRPr="00E371C0" w14:paraId="6C88D513" w14:textId="77777777" w:rsidTr="00E17B38">
        <w:trPr>
          <w:trHeight w:val="227"/>
        </w:trPr>
        <w:tc>
          <w:tcPr>
            <w:tcW w:w="2752" w:type="dxa"/>
            <w:shd w:val="clear" w:color="auto" w:fill="auto"/>
            <w:vAlign w:val="bottom"/>
          </w:tcPr>
          <w:p w14:paraId="0F46A42C" w14:textId="77777777" w:rsidR="008C2FEB" w:rsidRPr="00E17B38" w:rsidRDefault="008C2FEB" w:rsidP="008C2FEB">
            <w:pPr>
              <w:ind w:left="-108" w:right="1"/>
              <w:jc w:val="left"/>
              <w:rPr>
                <w:rFonts w:asciiTheme="majorBidi" w:hAnsiTheme="majorBidi" w:cstheme="majorBidi"/>
                <w:sz w:val="22"/>
                <w:szCs w:val="22"/>
              </w:rPr>
            </w:pPr>
            <w:r w:rsidRPr="00E17B38">
              <w:rPr>
                <w:rFonts w:asciiTheme="majorBidi" w:hAnsiTheme="majorBidi" w:cstheme="majorBidi"/>
                <w:sz w:val="22"/>
                <w:szCs w:val="22"/>
              </w:rPr>
              <w:t>Total</w:t>
            </w:r>
          </w:p>
        </w:tc>
        <w:tc>
          <w:tcPr>
            <w:tcW w:w="1120" w:type="dxa"/>
            <w:shd w:val="clear" w:color="auto" w:fill="auto"/>
            <w:vAlign w:val="bottom"/>
          </w:tcPr>
          <w:p w14:paraId="2414EEAC" w14:textId="637E3FBD"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1,327,919,929</w:t>
            </w:r>
          </w:p>
        </w:tc>
        <w:tc>
          <w:tcPr>
            <w:tcW w:w="850" w:type="dxa"/>
            <w:shd w:val="clear" w:color="auto" w:fill="auto"/>
            <w:vAlign w:val="bottom"/>
          </w:tcPr>
          <w:p w14:paraId="52150949" w14:textId="7D6027EC"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58,138,502</w:t>
            </w:r>
          </w:p>
        </w:tc>
        <w:tc>
          <w:tcPr>
            <w:tcW w:w="990" w:type="dxa"/>
            <w:gridSpan w:val="2"/>
            <w:shd w:val="clear" w:color="auto" w:fill="auto"/>
            <w:vAlign w:val="bottom"/>
          </w:tcPr>
          <w:p w14:paraId="0C121655" w14:textId="6CE88902"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(4,929,061)</w:t>
            </w:r>
          </w:p>
        </w:tc>
        <w:tc>
          <w:tcPr>
            <w:tcW w:w="981" w:type="dxa"/>
            <w:gridSpan w:val="2"/>
            <w:shd w:val="clear" w:color="auto" w:fill="auto"/>
            <w:vAlign w:val="bottom"/>
          </w:tcPr>
          <w:p w14:paraId="2CEF6211" w14:textId="2FDD10BB"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(14,841,641)</w:t>
            </w:r>
          </w:p>
        </w:tc>
        <w:tc>
          <w:tcPr>
            <w:tcW w:w="1081" w:type="dxa"/>
            <w:shd w:val="clear" w:color="auto" w:fill="auto"/>
            <w:vAlign w:val="bottom"/>
          </w:tcPr>
          <w:p w14:paraId="7691FFF0" w14:textId="4ED7AB47"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1,366,287,729</w:t>
            </w:r>
          </w:p>
        </w:tc>
        <w:tc>
          <w:tcPr>
            <w:tcW w:w="1088" w:type="dxa"/>
            <w:shd w:val="clear" w:color="auto" w:fill="auto"/>
            <w:vAlign w:val="bottom"/>
          </w:tcPr>
          <w:p w14:paraId="5A148B41" w14:textId="6E43C4E1"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spacing w:val="-4"/>
                <w:sz w:val="22"/>
                <w:szCs w:val="22"/>
              </w:rPr>
              <w:t>(347,762,887)</w:t>
            </w:r>
          </w:p>
        </w:tc>
        <w:tc>
          <w:tcPr>
            <w:tcW w:w="1040" w:type="dxa"/>
            <w:shd w:val="clear" w:color="auto" w:fill="auto"/>
            <w:vAlign w:val="bottom"/>
          </w:tcPr>
          <w:p w14:paraId="612F1A32" w14:textId="38E4DD7B"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(56,958,698)</w:t>
            </w:r>
          </w:p>
        </w:tc>
        <w:tc>
          <w:tcPr>
            <w:tcW w:w="998" w:type="dxa"/>
            <w:shd w:val="clear" w:color="auto" w:fill="auto"/>
            <w:vAlign w:val="bottom"/>
          </w:tcPr>
          <w:p w14:paraId="670CEB58" w14:textId="3F118755"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3,303,085</w:t>
            </w:r>
          </w:p>
        </w:tc>
        <w:tc>
          <w:tcPr>
            <w:tcW w:w="941" w:type="dxa"/>
            <w:shd w:val="clear" w:color="auto" w:fill="auto"/>
            <w:vAlign w:val="bottom"/>
          </w:tcPr>
          <w:p w14:paraId="75AD807B" w14:textId="1E81A4F1"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w:t>
            </w:r>
          </w:p>
        </w:tc>
        <w:tc>
          <w:tcPr>
            <w:tcW w:w="989" w:type="dxa"/>
            <w:gridSpan w:val="2"/>
            <w:shd w:val="clear" w:color="auto" w:fill="auto"/>
            <w:vAlign w:val="bottom"/>
          </w:tcPr>
          <w:p w14:paraId="1C26F602" w14:textId="780EDC87" w:rsidR="008C2FEB" w:rsidRPr="00E17B38" w:rsidRDefault="00D43D0E" w:rsidP="008C2FEB">
            <w:pPr>
              <w:pBdr>
                <w:bottom w:val="single" w:sz="4" w:space="1" w:color="auto"/>
              </w:pBdr>
              <w:spacing w:line="340" w:lineRule="exact"/>
              <w:ind w:left="-40" w:right="1"/>
              <w:jc w:val="right"/>
              <w:rPr>
                <w:rFonts w:asciiTheme="majorBidi" w:hAnsiTheme="majorBidi" w:cstheme="majorBidi"/>
                <w:spacing w:val="-4"/>
                <w:sz w:val="22"/>
                <w:szCs w:val="22"/>
              </w:rPr>
            </w:pPr>
            <w:r w:rsidRPr="00E17B38">
              <w:rPr>
                <w:rFonts w:asciiTheme="majorBidi" w:hAnsiTheme="majorBidi" w:cstheme="majorBidi"/>
                <w:spacing w:val="-4"/>
                <w:sz w:val="22"/>
                <w:szCs w:val="22"/>
              </w:rPr>
              <w:t>(401,418,500)</w:t>
            </w:r>
          </w:p>
        </w:tc>
        <w:tc>
          <w:tcPr>
            <w:tcW w:w="1089" w:type="dxa"/>
            <w:shd w:val="clear" w:color="auto" w:fill="auto"/>
            <w:vAlign w:val="bottom"/>
          </w:tcPr>
          <w:p w14:paraId="1DB86001" w14:textId="6C0FCE60"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980,157,042</w:t>
            </w:r>
          </w:p>
        </w:tc>
        <w:tc>
          <w:tcPr>
            <w:tcW w:w="1003" w:type="dxa"/>
            <w:shd w:val="clear" w:color="auto" w:fill="auto"/>
            <w:vAlign w:val="bottom"/>
          </w:tcPr>
          <w:p w14:paraId="4547BF75" w14:textId="356D3602" w:rsidR="008C2FEB" w:rsidRPr="00E17B38" w:rsidRDefault="008C2FEB" w:rsidP="008C2FEB">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964,869,229</w:t>
            </w:r>
          </w:p>
        </w:tc>
      </w:tr>
      <w:tr w:rsidR="008C2FEB" w:rsidRPr="00E371C0" w14:paraId="3814F599" w14:textId="77777777" w:rsidTr="00E17B38">
        <w:trPr>
          <w:trHeight w:val="227"/>
        </w:trPr>
        <w:tc>
          <w:tcPr>
            <w:tcW w:w="2752" w:type="dxa"/>
            <w:shd w:val="clear" w:color="auto" w:fill="auto"/>
            <w:vAlign w:val="bottom"/>
          </w:tcPr>
          <w:p w14:paraId="5863377B" w14:textId="77777777" w:rsidR="008C2FEB" w:rsidRPr="00E17B38" w:rsidRDefault="008C2FEB" w:rsidP="008C2FEB">
            <w:pPr>
              <w:ind w:left="-108" w:right="1"/>
              <w:jc w:val="left"/>
              <w:rPr>
                <w:rFonts w:asciiTheme="majorBidi" w:hAnsiTheme="majorBidi" w:cstheme="majorBidi"/>
                <w:sz w:val="22"/>
                <w:szCs w:val="22"/>
              </w:rPr>
            </w:pPr>
            <w:proofErr w:type="gramStart"/>
            <w:r w:rsidRPr="00E17B38">
              <w:rPr>
                <w:rFonts w:asciiTheme="majorBidi" w:hAnsiTheme="majorBidi" w:cstheme="majorBidi"/>
                <w:sz w:val="22"/>
                <w:szCs w:val="22"/>
              </w:rPr>
              <w:t>Add  leasehold</w:t>
            </w:r>
            <w:proofErr w:type="gramEnd"/>
            <w:r w:rsidRPr="00E17B38">
              <w:rPr>
                <w:rFonts w:asciiTheme="majorBidi" w:hAnsiTheme="majorBidi" w:cstheme="majorBidi"/>
                <w:sz w:val="22"/>
                <w:szCs w:val="22"/>
              </w:rPr>
              <w:t xml:space="preserve"> right</w:t>
            </w:r>
          </w:p>
        </w:tc>
        <w:tc>
          <w:tcPr>
            <w:tcW w:w="1120" w:type="dxa"/>
            <w:shd w:val="clear" w:color="auto" w:fill="auto"/>
            <w:vAlign w:val="bottom"/>
          </w:tcPr>
          <w:p w14:paraId="71545401"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850" w:type="dxa"/>
            <w:shd w:val="clear" w:color="auto" w:fill="auto"/>
            <w:vAlign w:val="bottom"/>
          </w:tcPr>
          <w:p w14:paraId="4B27A0E6"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90" w:type="dxa"/>
            <w:gridSpan w:val="2"/>
            <w:shd w:val="clear" w:color="auto" w:fill="auto"/>
            <w:vAlign w:val="bottom"/>
          </w:tcPr>
          <w:p w14:paraId="4A547F2E"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81" w:type="dxa"/>
            <w:gridSpan w:val="2"/>
            <w:shd w:val="clear" w:color="auto" w:fill="auto"/>
            <w:vAlign w:val="bottom"/>
          </w:tcPr>
          <w:p w14:paraId="269FE992"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1" w:type="dxa"/>
            <w:shd w:val="clear" w:color="auto" w:fill="auto"/>
            <w:vAlign w:val="bottom"/>
          </w:tcPr>
          <w:p w14:paraId="5FD0420E"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8" w:type="dxa"/>
            <w:shd w:val="clear" w:color="auto" w:fill="auto"/>
            <w:vAlign w:val="bottom"/>
          </w:tcPr>
          <w:p w14:paraId="5382FFE2"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40" w:type="dxa"/>
            <w:shd w:val="clear" w:color="auto" w:fill="auto"/>
            <w:vAlign w:val="bottom"/>
          </w:tcPr>
          <w:p w14:paraId="639F510C"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98" w:type="dxa"/>
            <w:shd w:val="clear" w:color="auto" w:fill="auto"/>
            <w:vAlign w:val="bottom"/>
          </w:tcPr>
          <w:p w14:paraId="71F5324A"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41" w:type="dxa"/>
            <w:shd w:val="clear" w:color="auto" w:fill="auto"/>
            <w:vAlign w:val="bottom"/>
          </w:tcPr>
          <w:p w14:paraId="66974787"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89" w:type="dxa"/>
            <w:gridSpan w:val="2"/>
            <w:shd w:val="clear" w:color="auto" w:fill="auto"/>
            <w:vAlign w:val="bottom"/>
          </w:tcPr>
          <w:p w14:paraId="549FEF9E"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9" w:type="dxa"/>
            <w:shd w:val="clear" w:color="auto" w:fill="auto"/>
            <w:vAlign w:val="bottom"/>
          </w:tcPr>
          <w:p w14:paraId="16B8579E" w14:textId="0C0E9C0E" w:rsidR="008C2FEB" w:rsidRPr="00E17B38" w:rsidRDefault="00D43D0E"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41,706,029</w:t>
            </w:r>
          </w:p>
        </w:tc>
        <w:tc>
          <w:tcPr>
            <w:tcW w:w="1003" w:type="dxa"/>
            <w:shd w:val="clear" w:color="auto" w:fill="auto"/>
            <w:vAlign w:val="bottom"/>
          </w:tcPr>
          <w:p w14:paraId="39060C5C" w14:textId="1265DD0E" w:rsidR="008C2FEB" w:rsidRPr="00E17B38" w:rsidRDefault="00D43D0E"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41,706,029</w:t>
            </w:r>
          </w:p>
        </w:tc>
      </w:tr>
      <w:tr w:rsidR="008C2FEB" w:rsidRPr="00E371C0" w14:paraId="0FC91B3B" w14:textId="77777777" w:rsidTr="00E17B38">
        <w:trPr>
          <w:trHeight w:val="227"/>
        </w:trPr>
        <w:tc>
          <w:tcPr>
            <w:tcW w:w="2752" w:type="dxa"/>
            <w:shd w:val="clear" w:color="auto" w:fill="auto"/>
            <w:vAlign w:val="bottom"/>
          </w:tcPr>
          <w:p w14:paraId="171EAFB3" w14:textId="77777777" w:rsidR="008C2FEB" w:rsidRPr="00E17B38" w:rsidRDefault="008C2FEB" w:rsidP="008C2FEB">
            <w:pPr>
              <w:tabs>
                <w:tab w:val="left" w:pos="3969"/>
                <w:tab w:val="center" w:pos="7088"/>
                <w:tab w:val="right" w:pos="10206"/>
              </w:tabs>
              <w:ind w:left="-108" w:right="1"/>
              <w:jc w:val="left"/>
              <w:rPr>
                <w:rFonts w:asciiTheme="majorBidi" w:hAnsiTheme="majorBidi" w:cstheme="majorBidi"/>
                <w:sz w:val="22"/>
                <w:szCs w:val="22"/>
                <w:cs/>
              </w:rPr>
            </w:pPr>
            <w:r w:rsidRPr="00E17B38">
              <w:rPr>
                <w:rFonts w:asciiTheme="majorBidi" w:hAnsiTheme="majorBidi" w:cstheme="majorBidi"/>
                <w:sz w:val="22"/>
                <w:szCs w:val="22"/>
                <w:cs/>
              </w:rPr>
              <w:t>(</w:t>
            </w:r>
            <w:r w:rsidRPr="00E17B38">
              <w:rPr>
                <w:rFonts w:asciiTheme="majorBidi" w:hAnsiTheme="majorBidi" w:cstheme="majorBidi"/>
                <w:sz w:val="22"/>
                <w:szCs w:val="22"/>
              </w:rPr>
              <w:t>Less</w:t>
            </w:r>
            <w:r w:rsidRPr="00E17B38">
              <w:rPr>
                <w:rFonts w:asciiTheme="majorBidi" w:hAnsiTheme="majorBidi" w:cstheme="majorBidi"/>
                <w:sz w:val="22"/>
                <w:szCs w:val="22"/>
                <w:cs/>
              </w:rPr>
              <w:t>)</w:t>
            </w:r>
            <w:r w:rsidRPr="00E17B38">
              <w:rPr>
                <w:rFonts w:asciiTheme="majorBidi" w:hAnsiTheme="majorBidi" w:cstheme="majorBidi"/>
                <w:sz w:val="22"/>
                <w:szCs w:val="22"/>
              </w:rPr>
              <w:t xml:space="preserve"> amortization of leasehold right </w:t>
            </w:r>
          </w:p>
        </w:tc>
        <w:tc>
          <w:tcPr>
            <w:tcW w:w="1120" w:type="dxa"/>
            <w:shd w:val="clear" w:color="auto" w:fill="auto"/>
            <w:vAlign w:val="bottom"/>
          </w:tcPr>
          <w:p w14:paraId="0F471396"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850" w:type="dxa"/>
            <w:shd w:val="clear" w:color="auto" w:fill="auto"/>
            <w:vAlign w:val="bottom"/>
          </w:tcPr>
          <w:p w14:paraId="34C725C1"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90" w:type="dxa"/>
            <w:gridSpan w:val="2"/>
            <w:shd w:val="clear" w:color="auto" w:fill="auto"/>
            <w:vAlign w:val="bottom"/>
          </w:tcPr>
          <w:p w14:paraId="570022CC"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81" w:type="dxa"/>
            <w:gridSpan w:val="2"/>
            <w:shd w:val="clear" w:color="auto" w:fill="auto"/>
            <w:vAlign w:val="bottom"/>
          </w:tcPr>
          <w:p w14:paraId="3B43C31A"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1" w:type="dxa"/>
            <w:shd w:val="clear" w:color="auto" w:fill="auto"/>
            <w:vAlign w:val="bottom"/>
          </w:tcPr>
          <w:p w14:paraId="31A091DD"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8" w:type="dxa"/>
            <w:shd w:val="clear" w:color="auto" w:fill="auto"/>
            <w:vAlign w:val="bottom"/>
          </w:tcPr>
          <w:p w14:paraId="7808A7D2"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40" w:type="dxa"/>
            <w:shd w:val="clear" w:color="auto" w:fill="auto"/>
            <w:vAlign w:val="bottom"/>
          </w:tcPr>
          <w:p w14:paraId="7F1B09A3"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98" w:type="dxa"/>
            <w:shd w:val="clear" w:color="auto" w:fill="auto"/>
            <w:vAlign w:val="bottom"/>
          </w:tcPr>
          <w:p w14:paraId="4B4DB736"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41" w:type="dxa"/>
            <w:shd w:val="clear" w:color="auto" w:fill="auto"/>
            <w:vAlign w:val="bottom"/>
          </w:tcPr>
          <w:p w14:paraId="7F7A7C56"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989" w:type="dxa"/>
            <w:gridSpan w:val="2"/>
            <w:shd w:val="clear" w:color="auto" w:fill="auto"/>
            <w:vAlign w:val="bottom"/>
          </w:tcPr>
          <w:p w14:paraId="1900FAC3" w14:textId="77777777" w:rsidR="008C2FEB" w:rsidRPr="00E17B38" w:rsidRDefault="008C2FEB" w:rsidP="008C2FEB">
            <w:pPr>
              <w:spacing w:line="340" w:lineRule="exact"/>
              <w:ind w:left="-40" w:right="1"/>
              <w:jc w:val="right"/>
              <w:rPr>
                <w:rFonts w:asciiTheme="majorBidi" w:hAnsiTheme="majorBidi" w:cstheme="majorBidi"/>
                <w:sz w:val="22"/>
                <w:szCs w:val="22"/>
              </w:rPr>
            </w:pPr>
          </w:p>
        </w:tc>
        <w:tc>
          <w:tcPr>
            <w:tcW w:w="1089" w:type="dxa"/>
            <w:shd w:val="clear" w:color="auto" w:fill="auto"/>
            <w:vAlign w:val="bottom"/>
          </w:tcPr>
          <w:p w14:paraId="55A0C6B5" w14:textId="33971265" w:rsidR="008C2FEB" w:rsidRPr="00E17B38" w:rsidRDefault="00D43D0E" w:rsidP="008C2FEB">
            <w:pP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(12,070,102)</w:t>
            </w:r>
          </w:p>
        </w:tc>
        <w:tc>
          <w:tcPr>
            <w:tcW w:w="1003" w:type="dxa"/>
            <w:shd w:val="clear" w:color="auto" w:fill="auto"/>
            <w:vAlign w:val="bottom"/>
          </w:tcPr>
          <w:p w14:paraId="13F3EC9E" w14:textId="73E139E8" w:rsidR="008C2FEB" w:rsidRPr="00E17B38" w:rsidRDefault="00D43D0E" w:rsidP="008C2FEB">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(12,070,102)</w:t>
            </w:r>
          </w:p>
        </w:tc>
      </w:tr>
      <w:tr w:rsidR="00D43D0E" w:rsidRPr="00E371C0" w14:paraId="3353D8E2" w14:textId="77777777" w:rsidTr="00E17B38">
        <w:trPr>
          <w:trHeight w:val="227"/>
        </w:trPr>
        <w:tc>
          <w:tcPr>
            <w:tcW w:w="9902" w:type="dxa"/>
            <w:gridSpan w:val="10"/>
            <w:shd w:val="clear" w:color="auto" w:fill="auto"/>
            <w:vAlign w:val="bottom"/>
          </w:tcPr>
          <w:p w14:paraId="5B77ECBD" w14:textId="0F1ED850" w:rsidR="00D43D0E" w:rsidRPr="00E17B38" w:rsidRDefault="00D43D0E" w:rsidP="00D43D0E">
            <w:pPr>
              <w:spacing w:line="340" w:lineRule="exact"/>
              <w:ind w:left="-72" w:right="1"/>
              <w:jc w:val="left"/>
              <w:rPr>
                <w:rFonts w:asciiTheme="majorBidi" w:hAnsiTheme="majorBidi" w:cstheme="majorBidi"/>
                <w:sz w:val="22"/>
                <w:szCs w:val="22"/>
              </w:rPr>
            </w:pPr>
            <w:r w:rsidRPr="00E17B38">
              <w:rPr>
                <w:rFonts w:asciiTheme="majorBidi" w:hAnsiTheme="majorBidi" w:cstheme="majorBidi"/>
                <w:sz w:val="22"/>
                <w:szCs w:val="22"/>
              </w:rPr>
              <w:t xml:space="preserve">List of adjustments from the introduction of reporting standards </w:t>
            </w:r>
            <w:r w:rsidR="000D163D">
              <w:rPr>
                <w:rFonts w:asciiTheme="majorBidi" w:hAnsiTheme="majorBidi" w:cstheme="majorBidi"/>
                <w:sz w:val="22"/>
                <w:szCs w:val="22"/>
              </w:rPr>
              <w:t>f</w:t>
            </w:r>
            <w:r w:rsidRPr="00E17B38">
              <w:rPr>
                <w:rFonts w:asciiTheme="majorBidi" w:hAnsiTheme="majorBidi" w:cstheme="majorBidi"/>
                <w:sz w:val="22"/>
                <w:szCs w:val="22"/>
              </w:rPr>
              <w:t>inancial statement No. 16 to be implemented on January 1, 2020. (Note.</w:t>
            </w:r>
            <w:proofErr w:type="gramStart"/>
            <w:r w:rsidRPr="00E17B38">
              <w:rPr>
                <w:rFonts w:asciiTheme="majorBidi" w:hAnsiTheme="majorBidi" w:cstheme="majorBidi"/>
                <w:sz w:val="22"/>
                <w:szCs w:val="22"/>
              </w:rPr>
              <w:t>4 )</w:t>
            </w:r>
            <w:proofErr w:type="gramEnd"/>
          </w:p>
        </w:tc>
        <w:tc>
          <w:tcPr>
            <w:tcW w:w="998" w:type="dxa"/>
            <w:shd w:val="clear" w:color="auto" w:fill="auto"/>
            <w:vAlign w:val="bottom"/>
          </w:tcPr>
          <w:p w14:paraId="22C1F504"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41" w:type="dxa"/>
            <w:shd w:val="clear" w:color="auto" w:fill="auto"/>
            <w:vAlign w:val="bottom"/>
          </w:tcPr>
          <w:p w14:paraId="05E15294"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89" w:type="dxa"/>
            <w:gridSpan w:val="2"/>
            <w:shd w:val="clear" w:color="auto" w:fill="auto"/>
            <w:vAlign w:val="bottom"/>
          </w:tcPr>
          <w:p w14:paraId="3029AD1E"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9" w:type="dxa"/>
            <w:shd w:val="clear" w:color="auto" w:fill="auto"/>
            <w:vAlign w:val="bottom"/>
          </w:tcPr>
          <w:p w14:paraId="49E317F6" w14:textId="6BB4A0CB" w:rsidR="00D43D0E" w:rsidRPr="00E17B38" w:rsidRDefault="00D43D0E" w:rsidP="00D43D0E">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spacing w:val="-4"/>
                <w:sz w:val="22"/>
                <w:szCs w:val="22"/>
                <w:cs/>
              </w:rPr>
              <w:t>-</w:t>
            </w:r>
          </w:p>
        </w:tc>
        <w:tc>
          <w:tcPr>
            <w:tcW w:w="1003" w:type="dxa"/>
            <w:shd w:val="clear" w:color="auto" w:fill="auto"/>
            <w:vAlign w:val="bottom"/>
          </w:tcPr>
          <w:p w14:paraId="281B1DD2" w14:textId="6345B8A4" w:rsidR="00D43D0E" w:rsidRPr="00E17B38" w:rsidRDefault="00D43D0E" w:rsidP="00D43D0E">
            <w:pP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(29,635,928)</w:t>
            </w:r>
          </w:p>
        </w:tc>
      </w:tr>
      <w:tr w:rsidR="00D43D0E" w:rsidRPr="00E371C0" w14:paraId="5A359BEE" w14:textId="77777777" w:rsidTr="00E17B38">
        <w:trPr>
          <w:trHeight w:val="227"/>
        </w:trPr>
        <w:tc>
          <w:tcPr>
            <w:tcW w:w="2752" w:type="dxa"/>
            <w:shd w:val="clear" w:color="auto" w:fill="auto"/>
            <w:vAlign w:val="bottom"/>
          </w:tcPr>
          <w:p w14:paraId="312651E5" w14:textId="77777777" w:rsidR="00D43D0E" w:rsidRPr="00E17B38" w:rsidRDefault="00D43D0E" w:rsidP="00D43D0E">
            <w:pPr>
              <w:spacing w:line="340" w:lineRule="exact"/>
              <w:ind w:left="-100" w:right="1"/>
              <w:jc w:val="left"/>
              <w:rPr>
                <w:rFonts w:asciiTheme="majorBidi" w:hAnsiTheme="majorBidi" w:cstheme="majorBidi"/>
                <w:sz w:val="22"/>
                <w:szCs w:val="22"/>
              </w:rPr>
            </w:pPr>
            <w:r w:rsidRPr="00E17B38">
              <w:rPr>
                <w:rFonts w:asciiTheme="majorBidi" w:hAnsiTheme="majorBidi" w:cstheme="majorBidi"/>
                <w:sz w:val="22"/>
                <w:szCs w:val="22"/>
                <w:cs/>
              </w:rPr>
              <w:t>(</w:t>
            </w:r>
            <w:r w:rsidRPr="00E17B38">
              <w:rPr>
                <w:rFonts w:asciiTheme="majorBidi" w:hAnsiTheme="majorBidi" w:cstheme="majorBidi"/>
                <w:sz w:val="22"/>
                <w:szCs w:val="22"/>
              </w:rPr>
              <w:t>Less</w:t>
            </w:r>
            <w:r w:rsidRPr="00E17B38">
              <w:rPr>
                <w:rFonts w:asciiTheme="majorBidi" w:hAnsiTheme="majorBidi" w:cstheme="majorBidi"/>
                <w:sz w:val="22"/>
                <w:szCs w:val="22"/>
                <w:cs/>
              </w:rPr>
              <w:t>)</w:t>
            </w:r>
            <w:r w:rsidRPr="00E17B38">
              <w:rPr>
                <w:rFonts w:asciiTheme="majorBidi" w:hAnsiTheme="majorBidi" w:cstheme="majorBidi"/>
                <w:sz w:val="22"/>
                <w:szCs w:val="22"/>
              </w:rPr>
              <w:t xml:space="preserve"> Allowance for impairment</w:t>
            </w:r>
          </w:p>
        </w:tc>
        <w:tc>
          <w:tcPr>
            <w:tcW w:w="1120" w:type="dxa"/>
            <w:shd w:val="clear" w:color="auto" w:fill="auto"/>
            <w:vAlign w:val="bottom"/>
          </w:tcPr>
          <w:p w14:paraId="26207F28"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850" w:type="dxa"/>
            <w:shd w:val="clear" w:color="auto" w:fill="auto"/>
            <w:vAlign w:val="bottom"/>
          </w:tcPr>
          <w:p w14:paraId="47BAE784"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90" w:type="dxa"/>
            <w:gridSpan w:val="2"/>
            <w:shd w:val="clear" w:color="auto" w:fill="auto"/>
            <w:vAlign w:val="bottom"/>
          </w:tcPr>
          <w:p w14:paraId="68507F74"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81" w:type="dxa"/>
            <w:gridSpan w:val="2"/>
            <w:shd w:val="clear" w:color="auto" w:fill="auto"/>
            <w:vAlign w:val="bottom"/>
          </w:tcPr>
          <w:p w14:paraId="7336706F"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1" w:type="dxa"/>
            <w:shd w:val="clear" w:color="auto" w:fill="auto"/>
            <w:vAlign w:val="bottom"/>
          </w:tcPr>
          <w:p w14:paraId="0A8456BA"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8" w:type="dxa"/>
            <w:shd w:val="clear" w:color="auto" w:fill="auto"/>
            <w:vAlign w:val="bottom"/>
          </w:tcPr>
          <w:p w14:paraId="11FFCF8D"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40" w:type="dxa"/>
            <w:shd w:val="clear" w:color="auto" w:fill="auto"/>
            <w:vAlign w:val="bottom"/>
          </w:tcPr>
          <w:p w14:paraId="1DCA0D9F"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98" w:type="dxa"/>
            <w:shd w:val="clear" w:color="auto" w:fill="auto"/>
            <w:vAlign w:val="bottom"/>
          </w:tcPr>
          <w:p w14:paraId="6B79457B"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41" w:type="dxa"/>
            <w:shd w:val="clear" w:color="auto" w:fill="auto"/>
            <w:vAlign w:val="bottom"/>
          </w:tcPr>
          <w:p w14:paraId="266B6CC8"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89" w:type="dxa"/>
            <w:gridSpan w:val="2"/>
            <w:shd w:val="clear" w:color="auto" w:fill="auto"/>
            <w:vAlign w:val="bottom"/>
          </w:tcPr>
          <w:p w14:paraId="0238FA1E"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9" w:type="dxa"/>
            <w:shd w:val="clear" w:color="auto" w:fill="auto"/>
            <w:vAlign w:val="bottom"/>
          </w:tcPr>
          <w:p w14:paraId="5EE012FC" w14:textId="71C266D6" w:rsidR="00D43D0E" w:rsidRPr="00E17B38" w:rsidRDefault="00D43D0E" w:rsidP="00D43D0E">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(3,864,368)</w:t>
            </w:r>
          </w:p>
        </w:tc>
        <w:tc>
          <w:tcPr>
            <w:tcW w:w="1003" w:type="dxa"/>
            <w:shd w:val="clear" w:color="auto" w:fill="auto"/>
            <w:vAlign w:val="bottom"/>
          </w:tcPr>
          <w:p w14:paraId="55452F54" w14:textId="7FD1C947" w:rsidR="00D43D0E" w:rsidRPr="00E17B38" w:rsidRDefault="00D43D0E" w:rsidP="00D43D0E">
            <w:pPr>
              <w:pBdr>
                <w:bottom w:val="sing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(3,864,368)</w:t>
            </w:r>
          </w:p>
        </w:tc>
      </w:tr>
      <w:tr w:rsidR="00D43D0E" w:rsidRPr="00E371C0" w14:paraId="3F8B4AB5" w14:textId="77777777" w:rsidTr="00E17B38">
        <w:trPr>
          <w:trHeight w:val="227"/>
        </w:trPr>
        <w:tc>
          <w:tcPr>
            <w:tcW w:w="2752" w:type="dxa"/>
            <w:shd w:val="clear" w:color="auto" w:fill="auto"/>
            <w:vAlign w:val="bottom"/>
          </w:tcPr>
          <w:p w14:paraId="55ABE150" w14:textId="77777777" w:rsidR="00D43D0E" w:rsidRPr="00E17B38" w:rsidRDefault="00D43D0E" w:rsidP="00D43D0E">
            <w:pPr>
              <w:spacing w:line="340" w:lineRule="exact"/>
              <w:ind w:left="-100" w:right="1"/>
              <w:jc w:val="left"/>
              <w:rPr>
                <w:rFonts w:asciiTheme="majorBidi" w:hAnsiTheme="majorBidi" w:cstheme="majorBidi"/>
                <w:sz w:val="22"/>
                <w:szCs w:val="22"/>
              </w:rPr>
            </w:pPr>
            <w:r w:rsidRPr="00E17B38">
              <w:rPr>
                <w:rFonts w:asciiTheme="majorBidi" w:hAnsiTheme="majorBidi" w:cstheme="majorBidi"/>
                <w:sz w:val="22"/>
                <w:szCs w:val="22"/>
              </w:rPr>
              <w:t xml:space="preserve">Property, </w:t>
            </w:r>
            <w:proofErr w:type="gramStart"/>
            <w:r w:rsidRPr="00E17B38">
              <w:rPr>
                <w:rFonts w:asciiTheme="majorBidi" w:hAnsiTheme="majorBidi" w:cstheme="majorBidi"/>
                <w:sz w:val="22"/>
                <w:szCs w:val="22"/>
              </w:rPr>
              <w:t>plant</w:t>
            </w:r>
            <w:proofErr w:type="gramEnd"/>
            <w:r w:rsidRPr="00E17B38">
              <w:rPr>
                <w:rFonts w:asciiTheme="majorBidi" w:hAnsiTheme="majorBidi" w:cstheme="majorBidi"/>
                <w:sz w:val="22"/>
                <w:szCs w:val="22"/>
              </w:rPr>
              <w:t xml:space="preserve"> and equipment - net</w:t>
            </w:r>
          </w:p>
        </w:tc>
        <w:tc>
          <w:tcPr>
            <w:tcW w:w="1120" w:type="dxa"/>
            <w:shd w:val="clear" w:color="auto" w:fill="auto"/>
            <w:vAlign w:val="bottom"/>
          </w:tcPr>
          <w:p w14:paraId="3DEF8A76"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850" w:type="dxa"/>
            <w:shd w:val="clear" w:color="auto" w:fill="auto"/>
            <w:vAlign w:val="bottom"/>
          </w:tcPr>
          <w:p w14:paraId="299FA6E3"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90" w:type="dxa"/>
            <w:gridSpan w:val="2"/>
            <w:shd w:val="clear" w:color="auto" w:fill="auto"/>
            <w:vAlign w:val="bottom"/>
          </w:tcPr>
          <w:p w14:paraId="6CD21A05"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81" w:type="dxa"/>
            <w:gridSpan w:val="2"/>
            <w:shd w:val="clear" w:color="auto" w:fill="auto"/>
            <w:vAlign w:val="bottom"/>
          </w:tcPr>
          <w:p w14:paraId="533D1D90"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1" w:type="dxa"/>
            <w:shd w:val="clear" w:color="auto" w:fill="auto"/>
            <w:vAlign w:val="bottom"/>
          </w:tcPr>
          <w:p w14:paraId="6AA3FEF1"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8" w:type="dxa"/>
            <w:shd w:val="clear" w:color="auto" w:fill="auto"/>
            <w:vAlign w:val="bottom"/>
          </w:tcPr>
          <w:p w14:paraId="30785764"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40" w:type="dxa"/>
            <w:shd w:val="clear" w:color="auto" w:fill="auto"/>
            <w:vAlign w:val="bottom"/>
          </w:tcPr>
          <w:p w14:paraId="13BD6A20"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98" w:type="dxa"/>
            <w:shd w:val="clear" w:color="auto" w:fill="auto"/>
            <w:vAlign w:val="bottom"/>
          </w:tcPr>
          <w:p w14:paraId="649D1C73"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41" w:type="dxa"/>
            <w:shd w:val="clear" w:color="auto" w:fill="auto"/>
            <w:vAlign w:val="bottom"/>
          </w:tcPr>
          <w:p w14:paraId="7A5944E9"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989" w:type="dxa"/>
            <w:gridSpan w:val="2"/>
            <w:shd w:val="clear" w:color="auto" w:fill="auto"/>
            <w:vAlign w:val="bottom"/>
          </w:tcPr>
          <w:p w14:paraId="4DB59661" w14:textId="77777777" w:rsidR="00D43D0E" w:rsidRPr="00E17B38" w:rsidRDefault="00D43D0E" w:rsidP="00D43D0E">
            <w:pPr>
              <w:spacing w:line="340" w:lineRule="exact"/>
              <w:ind w:left="-40" w:right="1"/>
              <w:jc w:val="right"/>
              <w:rPr>
                <w:rFonts w:asciiTheme="majorBidi" w:hAnsiTheme="majorBidi" w:cstheme="majorBidi"/>
                <w:sz w:val="22"/>
                <w:szCs w:val="22"/>
              </w:rPr>
            </w:pPr>
          </w:p>
        </w:tc>
        <w:tc>
          <w:tcPr>
            <w:tcW w:w="1089" w:type="dxa"/>
            <w:shd w:val="clear" w:color="auto" w:fill="auto"/>
            <w:vAlign w:val="bottom"/>
          </w:tcPr>
          <w:p w14:paraId="4A56EB44" w14:textId="507F7285" w:rsidR="00D43D0E" w:rsidRPr="00E17B38" w:rsidRDefault="00D43D0E" w:rsidP="00D43D0E">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E17B38">
              <w:rPr>
                <w:rFonts w:asciiTheme="majorBidi" w:hAnsiTheme="majorBidi" w:cstheme="majorBidi"/>
                <w:color w:val="000000" w:themeColor="text1"/>
                <w:spacing w:val="-4"/>
                <w:sz w:val="22"/>
                <w:szCs w:val="22"/>
              </w:rPr>
              <w:t>1,005,928,601</w:t>
            </w:r>
          </w:p>
        </w:tc>
        <w:tc>
          <w:tcPr>
            <w:tcW w:w="1003" w:type="dxa"/>
            <w:shd w:val="clear" w:color="auto" w:fill="auto"/>
            <w:vAlign w:val="bottom"/>
          </w:tcPr>
          <w:p w14:paraId="038C7C5A" w14:textId="4459457D" w:rsidR="00D43D0E" w:rsidRPr="00E17B38" w:rsidRDefault="00D43D0E" w:rsidP="00D43D0E">
            <w:pPr>
              <w:pBdr>
                <w:bottom w:val="double" w:sz="4" w:space="1" w:color="auto"/>
              </w:pBdr>
              <w:spacing w:line="340" w:lineRule="exact"/>
              <w:ind w:left="-40" w:right="1"/>
              <w:jc w:val="right"/>
              <w:rPr>
                <w:rFonts w:asciiTheme="majorBidi" w:hAnsiTheme="majorBidi" w:cstheme="majorBidi"/>
                <w:color w:val="000000" w:themeColor="text1"/>
                <w:spacing w:val="-4"/>
                <w:sz w:val="22"/>
                <w:szCs w:val="22"/>
              </w:rPr>
            </w:pPr>
            <w:r w:rsidRPr="00E17B38">
              <w:rPr>
                <w:rFonts w:asciiTheme="majorBidi" w:hAnsiTheme="majorBidi" w:cstheme="majorBidi"/>
                <w:color w:val="000000" w:themeColor="text1"/>
                <w:spacing w:val="-4"/>
                <w:sz w:val="22"/>
                <w:szCs w:val="22"/>
              </w:rPr>
              <w:t xml:space="preserve">961,004,860                    </w:t>
            </w:r>
          </w:p>
        </w:tc>
      </w:tr>
      <w:tr w:rsidR="00A074A9" w:rsidRPr="00E371C0" w14:paraId="05794A7A" w14:textId="77777777" w:rsidTr="00E17B38">
        <w:trPr>
          <w:trHeight w:val="227"/>
        </w:trPr>
        <w:tc>
          <w:tcPr>
            <w:tcW w:w="2752" w:type="dxa"/>
            <w:shd w:val="clear" w:color="auto" w:fill="auto"/>
          </w:tcPr>
          <w:p w14:paraId="7F227226"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2170" w:type="dxa"/>
            <w:gridSpan w:val="15"/>
          </w:tcPr>
          <w:p w14:paraId="67821C01" w14:textId="77777777" w:rsidR="00A074A9" w:rsidRPr="00E371C0" w:rsidRDefault="00A074A9" w:rsidP="001109B5">
            <w:pPr>
              <w:pBdr>
                <w:bottom w:val="single" w:sz="4" w:space="1" w:color="auto"/>
              </w:pBdr>
              <w:spacing w:line="340" w:lineRule="exact"/>
              <w:ind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A074A9" w:rsidRPr="00E371C0" w14:paraId="2F5E4A89" w14:textId="77777777" w:rsidTr="00E17B38">
        <w:trPr>
          <w:trHeight w:val="227"/>
        </w:trPr>
        <w:tc>
          <w:tcPr>
            <w:tcW w:w="2752" w:type="dxa"/>
            <w:shd w:val="clear" w:color="auto" w:fill="auto"/>
          </w:tcPr>
          <w:p w14:paraId="192AE451"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2170" w:type="dxa"/>
            <w:gridSpan w:val="15"/>
          </w:tcPr>
          <w:p w14:paraId="1D85C188"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cs/>
              </w:rPr>
            </w:pPr>
            <w:r w:rsidRPr="00E371C0">
              <w:rPr>
                <w:rFonts w:ascii="Angsana New" w:hAnsi="Angsana New" w:cs="Angsana New"/>
                <w:sz w:val="24"/>
                <w:szCs w:val="24"/>
              </w:rPr>
              <w:t>Consolidated financial statements</w:t>
            </w:r>
          </w:p>
        </w:tc>
      </w:tr>
      <w:tr w:rsidR="00A074A9" w:rsidRPr="00E371C0" w14:paraId="393CF752" w14:textId="77777777" w:rsidTr="00E17B38">
        <w:trPr>
          <w:trHeight w:val="227"/>
        </w:trPr>
        <w:tc>
          <w:tcPr>
            <w:tcW w:w="2752" w:type="dxa"/>
            <w:shd w:val="clear" w:color="auto" w:fill="auto"/>
          </w:tcPr>
          <w:p w14:paraId="4F5E3239"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5022" w:type="dxa"/>
            <w:gridSpan w:val="7"/>
            <w:vAlign w:val="bottom"/>
          </w:tcPr>
          <w:p w14:paraId="6BB9A758"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Cost</w:t>
            </w:r>
          </w:p>
        </w:tc>
        <w:tc>
          <w:tcPr>
            <w:tcW w:w="5032" w:type="dxa"/>
            <w:gridSpan w:val="5"/>
          </w:tcPr>
          <w:p w14:paraId="4C55D7B9"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16" w:type="dxa"/>
            <w:gridSpan w:val="3"/>
            <w:shd w:val="clear" w:color="auto" w:fill="auto"/>
            <w:vAlign w:val="bottom"/>
          </w:tcPr>
          <w:p w14:paraId="1441BEAF"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A074A9" w:rsidRPr="00E371C0" w14:paraId="5198CCF1" w14:textId="77777777" w:rsidTr="00E17B38">
        <w:trPr>
          <w:trHeight w:val="227"/>
        </w:trPr>
        <w:tc>
          <w:tcPr>
            <w:tcW w:w="2752" w:type="dxa"/>
            <w:shd w:val="clear" w:color="auto" w:fill="auto"/>
          </w:tcPr>
          <w:p w14:paraId="72E8E405"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120" w:type="dxa"/>
            <w:shd w:val="clear" w:color="auto" w:fill="auto"/>
            <w:vAlign w:val="bottom"/>
          </w:tcPr>
          <w:p w14:paraId="6B808ED9"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47" w:type="dxa"/>
            <w:gridSpan w:val="2"/>
            <w:vMerge w:val="restart"/>
            <w:shd w:val="clear" w:color="auto" w:fill="auto"/>
            <w:vAlign w:val="bottom"/>
          </w:tcPr>
          <w:p w14:paraId="3DF4FE90" w14:textId="77777777" w:rsidR="00A074A9" w:rsidRPr="00E371C0" w:rsidRDefault="00A074A9" w:rsidP="001109B5">
            <w:pPr>
              <w:pBdr>
                <w:bottom w:val="single" w:sz="4" w:space="1" w:color="auto"/>
              </w:pBdr>
              <w:tabs>
                <w:tab w:val="left" w:pos="3969"/>
                <w:tab w:val="center" w:pos="7088"/>
                <w:tab w:val="right" w:pos="10206"/>
              </w:tabs>
              <w:ind w:right="1"/>
              <w:rPr>
                <w:rFonts w:ascii="Angsana New" w:hAnsi="Angsana New" w:cs="Angsana New"/>
                <w:sz w:val="24"/>
                <w:szCs w:val="24"/>
              </w:rPr>
            </w:pPr>
            <w:r w:rsidRPr="00E371C0">
              <w:rPr>
                <w:rFonts w:ascii="Angsana New" w:hAnsi="Angsana New" w:cs="Angsana New"/>
                <w:sz w:val="24"/>
                <w:szCs w:val="24"/>
              </w:rPr>
              <w:t xml:space="preserve">   Increased</w:t>
            </w:r>
          </w:p>
        </w:tc>
        <w:tc>
          <w:tcPr>
            <w:tcW w:w="983" w:type="dxa"/>
            <w:gridSpan w:val="2"/>
            <w:vMerge w:val="restart"/>
            <w:shd w:val="clear" w:color="auto" w:fill="auto"/>
            <w:vAlign w:val="bottom"/>
          </w:tcPr>
          <w:p w14:paraId="7AD6AB28"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891" w:type="dxa"/>
            <w:vMerge w:val="restart"/>
            <w:vAlign w:val="bottom"/>
          </w:tcPr>
          <w:p w14:paraId="18711D5D"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 xml:space="preserve">Transfer In </w:t>
            </w:r>
            <w:r w:rsidRPr="00E371C0">
              <w:rPr>
                <w:rFonts w:ascii="Angsana New" w:hAnsi="Angsana New" w:cs="Angsana New" w:hint="cs"/>
                <w:sz w:val="24"/>
                <w:szCs w:val="24"/>
                <w:cs/>
              </w:rPr>
              <w:t>(</w:t>
            </w:r>
            <w:r w:rsidRPr="00E371C0">
              <w:rPr>
                <w:rFonts w:ascii="Angsana New" w:hAnsi="Angsana New" w:cs="Angsana New"/>
                <w:sz w:val="24"/>
                <w:szCs w:val="24"/>
              </w:rPr>
              <w:t>Out</w:t>
            </w:r>
            <w:r w:rsidRPr="00E371C0">
              <w:rPr>
                <w:rFonts w:ascii="Angsana New" w:hAnsi="Angsana New" w:cs="Angsana New" w:hint="cs"/>
                <w:sz w:val="24"/>
                <w:szCs w:val="24"/>
                <w:cs/>
              </w:rPr>
              <w:t>)</w:t>
            </w:r>
          </w:p>
        </w:tc>
        <w:tc>
          <w:tcPr>
            <w:tcW w:w="1081" w:type="dxa"/>
            <w:shd w:val="clear" w:color="auto" w:fill="auto"/>
            <w:vAlign w:val="bottom"/>
          </w:tcPr>
          <w:p w14:paraId="468027C4"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8" w:type="dxa"/>
            <w:shd w:val="clear" w:color="auto" w:fill="auto"/>
            <w:vAlign w:val="bottom"/>
          </w:tcPr>
          <w:p w14:paraId="3D825FC6"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40" w:type="dxa"/>
            <w:vMerge w:val="restart"/>
            <w:shd w:val="clear" w:color="auto" w:fill="auto"/>
            <w:vAlign w:val="bottom"/>
          </w:tcPr>
          <w:p w14:paraId="4DA0F30A"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998" w:type="dxa"/>
            <w:vMerge w:val="restart"/>
            <w:shd w:val="clear" w:color="auto" w:fill="auto"/>
            <w:vAlign w:val="bottom"/>
          </w:tcPr>
          <w:p w14:paraId="3298A4BE"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941" w:type="dxa"/>
            <w:vMerge w:val="restart"/>
            <w:vAlign w:val="bottom"/>
          </w:tcPr>
          <w:p w14:paraId="24F4EC42"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 xml:space="preserve">Transfer </w:t>
            </w:r>
          </w:p>
          <w:p w14:paraId="631874A5"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 Out</w:t>
            </w:r>
          </w:p>
        </w:tc>
        <w:tc>
          <w:tcPr>
            <w:tcW w:w="989" w:type="dxa"/>
            <w:gridSpan w:val="2"/>
            <w:shd w:val="clear" w:color="auto" w:fill="auto"/>
            <w:vAlign w:val="bottom"/>
          </w:tcPr>
          <w:p w14:paraId="3C3FC186"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9" w:type="dxa"/>
            <w:shd w:val="clear" w:color="auto" w:fill="auto"/>
            <w:vAlign w:val="bottom"/>
          </w:tcPr>
          <w:p w14:paraId="74EFF483"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03" w:type="dxa"/>
            <w:shd w:val="clear" w:color="auto" w:fill="auto"/>
            <w:vAlign w:val="bottom"/>
          </w:tcPr>
          <w:p w14:paraId="348446B1" w14:textId="77777777" w:rsidR="00A074A9" w:rsidRPr="00E371C0" w:rsidRDefault="00A074A9" w:rsidP="001109B5">
            <w:pP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A074A9" w:rsidRPr="00E371C0" w14:paraId="33357066" w14:textId="77777777" w:rsidTr="00E17B38">
        <w:trPr>
          <w:trHeight w:val="227"/>
        </w:trPr>
        <w:tc>
          <w:tcPr>
            <w:tcW w:w="2752" w:type="dxa"/>
            <w:shd w:val="clear" w:color="auto" w:fill="auto"/>
          </w:tcPr>
          <w:p w14:paraId="6DFB0ED1"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120" w:type="dxa"/>
            <w:shd w:val="clear" w:color="auto" w:fill="auto"/>
            <w:vAlign w:val="bottom"/>
          </w:tcPr>
          <w:p w14:paraId="53745CE3"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947" w:type="dxa"/>
            <w:gridSpan w:val="2"/>
            <w:vMerge/>
            <w:shd w:val="clear" w:color="auto" w:fill="auto"/>
            <w:vAlign w:val="bottom"/>
          </w:tcPr>
          <w:p w14:paraId="321C5F23" w14:textId="77777777" w:rsidR="00A074A9" w:rsidRPr="00E371C0" w:rsidRDefault="00A074A9" w:rsidP="001109B5">
            <w:pPr>
              <w:pBdr>
                <w:bottom w:val="single" w:sz="4" w:space="1" w:color="auto"/>
              </w:pBdr>
              <w:tabs>
                <w:tab w:val="left" w:pos="3969"/>
                <w:tab w:val="center" w:pos="7088"/>
                <w:tab w:val="right" w:pos="10206"/>
              </w:tabs>
              <w:ind w:right="1"/>
              <w:rPr>
                <w:rFonts w:ascii="Angsana New" w:hAnsi="Angsana New" w:cs="Angsana New"/>
                <w:sz w:val="24"/>
                <w:szCs w:val="24"/>
              </w:rPr>
            </w:pPr>
          </w:p>
        </w:tc>
        <w:tc>
          <w:tcPr>
            <w:tcW w:w="983" w:type="dxa"/>
            <w:gridSpan w:val="2"/>
            <w:vMerge/>
            <w:shd w:val="clear" w:color="auto" w:fill="auto"/>
            <w:vAlign w:val="bottom"/>
          </w:tcPr>
          <w:p w14:paraId="057A800F"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891" w:type="dxa"/>
            <w:vMerge/>
            <w:vAlign w:val="bottom"/>
          </w:tcPr>
          <w:p w14:paraId="478F77B8"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p>
        </w:tc>
        <w:tc>
          <w:tcPr>
            <w:tcW w:w="1081" w:type="dxa"/>
            <w:shd w:val="clear" w:color="auto" w:fill="auto"/>
            <w:vAlign w:val="bottom"/>
          </w:tcPr>
          <w:p w14:paraId="65F0B77E"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c>
          <w:tcPr>
            <w:tcW w:w="1088" w:type="dxa"/>
            <w:shd w:val="clear" w:color="auto" w:fill="auto"/>
            <w:vAlign w:val="bottom"/>
          </w:tcPr>
          <w:p w14:paraId="5EBC3AF5"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1040" w:type="dxa"/>
            <w:vMerge/>
            <w:shd w:val="clear" w:color="auto" w:fill="auto"/>
            <w:vAlign w:val="bottom"/>
          </w:tcPr>
          <w:p w14:paraId="762EAF34"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98" w:type="dxa"/>
            <w:vMerge/>
            <w:shd w:val="clear" w:color="auto" w:fill="auto"/>
            <w:vAlign w:val="bottom"/>
          </w:tcPr>
          <w:p w14:paraId="780454CC"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41" w:type="dxa"/>
            <w:vMerge/>
          </w:tcPr>
          <w:p w14:paraId="59362080"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p>
        </w:tc>
        <w:tc>
          <w:tcPr>
            <w:tcW w:w="989" w:type="dxa"/>
            <w:gridSpan w:val="2"/>
            <w:shd w:val="clear" w:color="auto" w:fill="auto"/>
            <w:vAlign w:val="bottom"/>
          </w:tcPr>
          <w:p w14:paraId="0C89BB39"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c>
          <w:tcPr>
            <w:tcW w:w="1089" w:type="dxa"/>
            <w:shd w:val="clear" w:color="auto" w:fill="auto"/>
            <w:vAlign w:val="bottom"/>
          </w:tcPr>
          <w:p w14:paraId="1AE042B1"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31, 2018</w:t>
            </w:r>
          </w:p>
        </w:tc>
        <w:tc>
          <w:tcPr>
            <w:tcW w:w="1003" w:type="dxa"/>
            <w:shd w:val="clear" w:color="auto" w:fill="auto"/>
            <w:vAlign w:val="bottom"/>
          </w:tcPr>
          <w:p w14:paraId="286B30A2"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cs/>
              </w:rPr>
            </w:pPr>
            <w:r w:rsidRPr="00E371C0">
              <w:rPr>
                <w:rFonts w:ascii="Angsana New" w:hAnsi="Angsana New" w:cs="Angsana New"/>
                <w:sz w:val="24"/>
                <w:szCs w:val="24"/>
              </w:rPr>
              <w:t>31, 2019</w:t>
            </w:r>
          </w:p>
        </w:tc>
      </w:tr>
      <w:tr w:rsidR="00A074A9" w:rsidRPr="00E371C0" w14:paraId="563D6E77" w14:textId="77777777" w:rsidTr="00E17B38">
        <w:trPr>
          <w:trHeight w:val="227"/>
        </w:trPr>
        <w:tc>
          <w:tcPr>
            <w:tcW w:w="2752" w:type="dxa"/>
            <w:shd w:val="clear" w:color="auto" w:fill="auto"/>
            <w:vAlign w:val="bottom"/>
          </w:tcPr>
          <w:p w14:paraId="2425BFB7"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1120" w:type="dxa"/>
            <w:shd w:val="clear" w:color="auto" w:fill="auto"/>
          </w:tcPr>
          <w:p w14:paraId="57388DF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418,403,650</w:t>
            </w:r>
          </w:p>
        </w:tc>
        <w:tc>
          <w:tcPr>
            <w:tcW w:w="947" w:type="dxa"/>
            <w:gridSpan w:val="2"/>
            <w:shd w:val="clear" w:color="auto" w:fill="auto"/>
            <w:vAlign w:val="bottom"/>
          </w:tcPr>
          <w:p w14:paraId="2FAB4FAB"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gridSpan w:val="2"/>
            <w:shd w:val="clear" w:color="auto" w:fill="auto"/>
            <w:vAlign w:val="bottom"/>
          </w:tcPr>
          <w:p w14:paraId="5A1C0E2A"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shd w:val="clear" w:color="auto" w:fill="auto"/>
            <w:vAlign w:val="bottom"/>
          </w:tcPr>
          <w:p w14:paraId="0158403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shd w:val="clear" w:color="auto" w:fill="auto"/>
            <w:vAlign w:val="bottom"/>
          </w:tcPr>
          <w:p w14:paraId="31A376F6"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418,403,650</w:t>
            </w:r>
          </w:p>
        </w:tc>
        <w:tc>
          <w:tcPr>
            <w:tcW w:w="1088" w:type="dxa"/>
            <w:shd w:val="clear" w:color="auto" w:fill="auto"/>
          </w:tcPr>
          <w:p w14:paraId="67178911"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0" w:type="dxa"/>
            <w:shd w:val="clear" w:color="auto" w:fill="auto"/>
            <w:vAlign w:val="bottom"/>
          </w:tcPr>
          <w:p w14:paraId="0CF2446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shd w:val="clear" w:color="auto" w:fill="auto"/>
            <w:vAlign w:val="bottom"/>
          </w:tcPr>
          <w:p w14:paraId="45360E5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shd w:val="clear" w:color="auto" w:fill="auto"/>
            <w:vAlign w:val="bottom"/>
          </w:tcPr>
          <w:p w14:paraId="45CFDB1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52140A5E"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w:t>
            </w:r>
          </w:p>
        </w:tc>
        <w:tc>
          <w:tcPr>
            <w:tcW w:w="1089" w:type="dxa"/>
            <w:shd w:val="clear" w:color="auto" w:fill="auto"/>
          </w:tcPr>
          <w:p w14:paraId="65DEA744"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418,403,650</w:t>
            </w:r>
          </w:p>
        </w:tc>
        <w:tc>
          <w:tcPr>
            <w:tcW w:w="1003" w:type="dxa"/>
            <w:shd w:val="clear" w:color="auto" w:fill="auto"/>
            <w:vAlign w:val="bottom"/>
          </w:tcPr>
          <w:p w14:paraId="29C3C3DB"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418,403,650</w:t>
            </w:r>
          </w:p>
        </w:tc>
      </w:tr>
      <w:tr w:rsidR="00A074A9" w:rsidRPr="00E371C0" w14:paraId="6FD5929B" w14:textId="77777777" w:rsidTr="00E17B38">
        <w:trPr>
          <w:trHeight w:val="227"/>
        </w:trPr>
        <w:tc>
          <w:tcPr>
            <w:tcW w:w="2752" w:type="dxa"/>
            <w:shd w:val="clear" w:color="auto" w:fill="auto"/>
            <w:vAlign w:val="bottom"/>
          </w:tcPr>
          <w:p w14:paraId="0DC3B721"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Golf development</w:t>
            </w:r>
          </w:p>
        </w:tc>
        <w:tc>
          <w:tcPr>
            <w:tcW w:w="1120" w:type="dxa"/>
            <w:shd w:val="clear" w:color="auto" w:fill="auto"/>
          </w:tcPr>
          <w:p w14:paraId="2855360C"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124,264,000</w:t>
            </w:r>
          </w:p>
        </w:tc>
        <w:tc>
          <w:tcPr>
            <w:tcW w:w="947" w:type="dxa"/>
            <w:gridSpan w:val="2"/>
            <w:shd w:val="clear" w:color="auto" w:fill="auto"/>
            <w:vAlign w:val="bottom"/>
          </w:tcPr>
          <w:p w14:paraId="680721A8"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gridSpan w:val="2"/>
            <w:shd w:val="clear" w:color="auto" w:fill="auto"/>
            <w:vAlign w:val="bottom"/>
          </w:tcPr>
          <w:p w14:paraId="74A305D1"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shd w:val="clear" w:color="auto" w:fill="auto"/>
            <w:vAlign w:val="bottom"/>
          </w:tcPr>
          <w:p w14:paraId="2D231053"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shd w:val="clear" w:color="auto" w:fill="auto"/>
            <w:vAlign w:val="bottom"/>
          </w:tcPr>
          <w:p w14:paraId="3535FB1F"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124,264,000</w:t>
            </w:r>
          </w:p>
        </w:tc>
        <w:tc>
          <w:tcPr>
            <w:tcW w:w="1088" w:type="dxa"/>
            <w:shd w:val="clear" w:color="auto" w:fill="auto"/>
          </w:tcPr>
          <w:p w14:paraId="72EFAC3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cs/>
              </w:rPr>
            </w:pPr>
            <w:r w:rsidRPr="00E371C0">
              <w:rPr>
                <w:sz w:val="24"/>
                <w:szCs w:val="24"/>
              </w:rPr>
              <w:t>(21,354,462)</w:t>
            </w:r>
          </w:p>
        </w:tc>
        <w:tc>
          <w:tcPr>
            <w:tcW w:w="1040" w:type="dxa"/>
            <w:shd w:val="clear" w:color="auto" w:fill="auto"/>
            <w:vAlign w:val="bottom"/>
          </w:tcPr>
          <w:p w14:paraId="6FAF105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(3,702,571)</w:t>
            </w:r>
          </w:p>
        </w:tc>
        <w:tc>
          <w:tcPr>
            <w:tcW w:w="998" w:type="dxa"/>
            <w:shd w:val="clear" w:color="auto" w:fill="auto"/>
            <w:vAlign w:val="bottom"/>
          </w:tcPr>
          <w:p w14:paraId="2A131A1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shd w:val="clear" w:color="auto" w:fill="auto"/>
            <w:vAlign w:val="bottom"/>
          </w:tcPr>
          <w:p w14:paraId="39DCFCF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6DE22975"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(25,057,033)</w:t>
            </w:r>
          </w:p>
        </w:tc>
        <w:tc>
          <w:tcPr>
            <w:tcW w:w="1089" w:type="dxa"/>
            <w:shd w:val="clear" w:color="auto" w:fill="auto"/>
          </w:tcPr>
          <w:p w14:paraId="185D6C83"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102,909,538</w:t>
            </w:r>
          </w:p>
        </w:tc>
        <w:tc>
          <w:tcPr>
            <w:tcW w:w="1003" w:type="dxa"/>
            <w:shd w:val="clear" w:color="auto" w:fill="auto"/>
            <w:vAlign w:val="bottom"/>
          </w:tcPr>
          <w:p w14:paraId="53188C9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99,206,967</w:t>
            </w:r>
          </w:p>
        </w:tc>
      </w:tr>
      <w:tr w:rsidR="00A074A9" w:rsidRPr="00E371C0" w14:paraId="5C76F2A1" w14:textId="77777777" w:rsidTr="00E17B38">
        <w:trPr>
          <w:trHeight w:val="227"/>
        </w:trPr>
        <w:tc>
          <w:tcPr>
            <w:tcW w:w="2752" w:type="dxa"/>
            <w:shd w:val="clear" w:color="auto" w:fill="auto"/>
            <w:vAlign w:val="bottom"/>
          </w:tcPr>
          <w:p w14:paraId="6F662EC7" w14:textId="77777777" w:rsidR="00A074A9" w:rsidRPr="00E371C0" w:rsidRDefault="00A074A9" w:rsidP="001109B5">
            <w:pPr>
              <w:ind w:left="-108" w:right="1"/>
              <w:jc w:val="left"/>
              <w:rPr>
                <w:rFonts w:ascii="Angsana New" w:hAnsi="Angsana New" w:cs="Angsana New"/>
                <w:sz w:val="24"/>
                <w:szCs w:val="24"/>
                <w:cs/>
              </w:rPr>
            </w:pPr>
            <w:proofErr w:type="gramStart"/>
            <w:r w:rsidRPr="00E371C0">
              <w:rPr>
                <w:rFonts w:ascii="Angsana New" w:hAnsi="Angsana New" w:cs="Angsana New"/>
                <w:sz w:val="24"/>
                <w:szCs w:val="24"/>
              </w:rPr>
              <w:t>Golf  improvement</w:t>
            </w:r>
            <w:proofErr w:type="gramEnd"/>
          </w:p>
        </w:tc>
        <w:tc>
          <w:tcPr>
            <w:tcW w:w="1120" w:type="dxa"/>
            <w:shd w:val="clear" w:color="auto" w:fill="auto"/>
          </w:tcPr>
          <w:p w14:paraId="3E1D8CD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33,622,236</w:t>
            </w:r>
          </w:p>
        </w:tc>
        <w:tc>
          <w:tcPr>
            <w:tcW w:w="947" w:type="dxa"/>
            <w:gridSpan w:val="2"/>
            <w:shd w:val="clear" w:color="auto" w:fill="auto"/>
            <w:vAlign w:val="bottom"/>
          </w:tcPr>
          <w:p w14:paraId="0EB0FA63"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517,042</w:t>
            </w:r>
          </w:p>
        </w:tc>
        <w:tc>
          <w:tcPr>
            <w:tcW w:w="983" w:type="dxa"/>
            <w:gridSpan w:val="2"/>
            <w:shd w:val="clear" w:color="auto" w:fill="auto"/>
            <w:vAlign w:val="bottom"/>
          </w:tcPr>
          <w:p w14:paraId="3682591E"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shd w:val="clear" w:color="auto" w:fill="auto"/>
            <w:vAlign w:val="bottom"/>
          </w:tcPr>
          <w:p w14:paraId="41A1B3BB"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shd w:val="clear" w:color="auto" w:fill="auto"/>
            <w:vAlign w:val="bottom"/>
          </w:tcPr>
          <w:p w14:paraId="7378F2F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34,139,278</w:t>
            </w:r>
          </w:p>
        </w:tc>
        <w:tc>
          <w:tcPr>
            <w:tcW w:w="1088" w:type="dxa"/>
            <w:shd w:val="clear" w:color="auto" w:fill="auto"/>
          </w:tcPr>
          <w:p w14:paraId="020E968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cs/>
              </w:rPr>
            </w:pPr>
            <w:r w:rsidRPr="00E371C0">
              <w:rPr>
                <w:sz w:val="24"/>
                <w:szCs w:val="24"/>
              </w:rPr>
              <w:t>(16,748,574)</w:t>
            </w:r>
          </w:p>
        </w:tc>
        <w:tc>
          <w:tcPr>
            <w:tcW w:w="1040" w:type="dxa"/>
            <w:shd w:val="clear" w:color="auto" w:fill="auto"/>
            <w:vAlign w:val="bottom"/>
          </w:tcPr>
          <w:p w14:paraId="04B15897"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(3,307,214)</w:t>
            </w:r>
          </w:p>
        </w:tc>
        <w:tc>
          <w:tcPr>
            <w:tcW w:w="998" w:type="dxa"/>
            <w:shd w:val="clear" w:color="auto" w:fill="auto"/>
            <w:vAlign w:val="bottom"/>
          </w:tcPr>
          <w:p w14:paraId="22A05E65"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shd w:val="clear" w:color="auto" w:fill="auto"/>
            <w:vAlign w:val="bottom"/>
          </w:tcPr>
          <w:p w14:paraId="7D52026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4E320895"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(20,055,788)</w:t>
            </w:r>
          </w:p>
        </w:tc>
        <w:tc>
          <w:tcPr>
            <w:tcW w:w="1089" w:type="dxa"/>
            <w:shd w:val="clear" w:color="auto" w:fill="auto"/>
          </w:tcPr>
          <w:p w14:paraId="70802D5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16,873,662</w:t>
            </w:r>
          </w:p>
        </w:tc>
        <w:tc>
          <w:tcPr>
            <w:tcW w:w="1003" w:type="dxa"/>
            <w:shd w:val="clear" w:color="auto" w:fill="auto"/>
            <w:vAlign w:val="bottom"/>
          </w:tcPr>
          <w:p w14:paraId="0058746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14,083,490</w:t>
            </w:r>
          </w:p>
        </w:tc>
      </w:tr>
      <w:tr w:rsidR="00A074A9" w:rsidRPr="00E371C0" w14:paraId="5F92595D" w14:textId="77777777" w:rsidTr="00E17B38">
        <w:trPr>
          <w:trHeight w:val="227"/>
        </w:trPr>
        <w:tc>
          <w:tcPr>
            <w:tcW w:w="2752" w:type="dxa"/>
            <w:shd w:val="clear" w:color="auto" w:fill="auto"/>
            <w:vAlign w:val="bottom"/>
          </w:tcPr>
          <w:p w14:paraId="5A46E873"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1120" w:type="dxa"/>
            <w:shd w:val="clear" w:color="auto" w:fill="auto"/>
          </w:tcPr>
          <w:p w14:paraId="6D506375"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499,325,528</w:t>
            </w:r>
          </w:p>
        </w:tc>
        <w:tc>
          <w:tcPr>
            <w:tcW w:w="947" w:type="dxa"/>
            <w:gridSpan w:val="2"/>
            <w:shd w:val="clear" w:color="auto" w:fill="auto"/>
            <w:vAlign w:val="bottom"/>
          </w:tcPr>
          <w:p w14:paraId="40047DF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11,210,527</w:t>
            </w:r>
          </w:p>
        </w:tc>
        <w:tc>
          <w:tcPr>
            <w:tcW w:w="983" w:type="dxa"/>
            <w:gridSpan w:val="2"/>
            <w:shd w:val="clear" w:color="auto" w:fill="auto"/>
            <w:vAlign w:val="bottom"/>
          </w:tcPr>
          <w:p w14:paraId="0761F767"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(15,959,063)</w:t>
            </w:r>
          </w:p>
        </w:tc>
        <w:tc>
          <w:tcPr>
            <w:tcW w:w="891" w:type="dxa"/>
            <w:shd w:val="clear" w:color="auto" w:fill="auto"/>
            <w:vAlign w:val="bottom"/>
          </w:tcPr>
          <w:p w14:paraId="545CEF8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444,600</w:t>
            </w:r>
          </w:p>
        </w:tc>
        <w:tc>
          <w:tcPr>
            <w:tcW w:w="1081" w:type="dxa"/>
            <w:shd w:val="clear" w:color="auto" w:fill="auto"/>
            <w:vAlign w:val="bottom"/>
          </w:tcPr>
          <w:p w14:paraId="0C5CED7A"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495,021,592</w:t>
            </w:r>
          </w:p>
        </w:tc>
        <w:tc>
          <w:tcPr>
            <w:tcW w:w="1088" w:type="dxa"/>
            <w:shd w:val="clear" w:color="auto" w:fill="auto"/>
          </w:tcPr>
          <w:p w14:paraId="640F0AFB"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cs/>
              </w:rPr>
            </w:pPr>
            <w:r w:rsidRPr="00E371C0">
              <w:rPr>
                <w:sz w:val="24"/>
                <w:szCs w:val="24"/>
              </w:rPr>
              <w:t>(129,742,464)</w:t>
            </w:r>
          </w:p>
        </w:tc>
        <w:tc>
          <w:tcPr>
            <w:tcW w:w="1040" w:type="dxa"/>
            <w:shd w:val="clear" w:color="auto" w:fill="auto"/>
            <w:vAlign w:val="bottom"/>
          </w:tcPr>
          <w:p w14:paraId="302518B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(31,973,173)</w:t>
            </w:r>
          </w:p>
        </w:tc>
        <w:tc>
          <w:tcPr>
            <w:tcW w:w="998" w:type="dxa"/>
            <w:shd w:val="clear" w:color="auto" w:fill="auto"/>
            <w:vAlign w:val="bottom"/>
          </w:tcPr>
          <w:p w14:paraId="1A324D5F"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8,932,551</w:t>
            </w:r>
          </w:p>
        </w:tc>
        <w:tc>
          <w:tcPr>
            <w:tcW w:w="941" w:type="dxa"/>
            <w:shd w:val="clear" w:color="auto" w:fill="auto"/>
            <w:vAlign w:val="bottom"/>
          </w:tcPr>
          <w:p w14:paraId="16CEF906"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(299,929)</w:t>
            </w:r>
          </w:p>
        </w:tc>
        <w:tc>
          <w:tcPr>
            <w:tcW w:w="989" w:type="dxa"/>
            <w:gridSpan w:val="2"/>
            <w:shd w:val="clear" w:color="auto" w:fill="auto"/>
            <w:vAlign w:val="bottom"/>
          </w:tcPr>
          <w:p w14:paraId="1D3427E9"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(153,083,015)</w:t>
            </w:r>
          </w:p>
        </w:tc>
        <w:tc>
          <w:tcPr>
            <w:tcW w:w="1089" w:type="dxa"/>
            <w:shd w:val="clear" w:color="auto" w:fill="auto"/>
          </w:tcPr>
          <w:p w14:paraId="74EBC91E"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369,583,064</w:t>
            </w:r>
          </w:p>
        </w:tc>
        <w:tc>
          <w:tcPr>
            <w:tcW w:w="1003" w:type="dxa"/>
            <w:shd w:val="clear" w:color="auto" w:fill="auto"/>
            <w:vAlign w:val="bottom"/>
          </w:tcPr>
          <w:p w14:paraId="148F7BF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341,938,577</w:t>
            </w:r>
          </w:p>
        </w:tc>
      </w:tr>
      <w:tr w:rsidR="00A074A9" w:rsidRPr="00E371C0" w14:paraId="65CF2811" w14:textId="77777777" w:rsidTr="00E17B38">
        <w:trPr>
          <w:trHeight w:val="227"/>
        </w:trPr>
        <w:tc>
          <w:tcPr>
            <w:tcW w:w="2752" w:type="dxa"/>
            <w:shd w:val="clear" w:color="auto" w:fill="auto"/>
            <w:vAlign w:val="bottom"/>
          </w:tcPr>
          <w:p w14:paraId="0C7B20F3"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1120" w:type="dxa"/>
            <w:shd w:val="clear" w:color="auto" w:fill="auto"/>
          </w:tcPr>
          <w:p w14:paraId="6AABCDC9"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131,742,325</w:t>
            </w:r>
          </w:p>
        </w:tc>
        <w:tc>
          <w:tcPr>
            <w:tcW w:w="947" w:type="dxa"/>
            <w:gridSpan w:val="2"/>
            <w:shd w:val="clear" w:color="auto" w:fill="auto"/>
            <w:vAlign w:val="bottom"/>
          </w:tcPr>
          <w:p w14:paraId="5C028B1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14,837,184</w:t>
            </w:r>
          </w:p>
        </w:tc>
        <w:tc>
          <w:tcPr>
            <w:tcW w:w="983" w:type="dxa"/>
            <w:gridSpan w:val="2"/>
            <w:shd w:val="clear" w:color="auto" w:fill="auto"/>
            <w:vAlign w:val="bottom"/>
          </w:tcPr>
          <w:p w14:paraId="689F8B0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(1,211,529)</w:t>
            </w:r>
          </w:p>
        </w:tc>
        <w:tc>
          <w:tcPr>
            <w:tcW w:w="891" w:type="dxa"/>
            <w:shd w:val="clear" w:color="auto" w:fill="auto"/>
            <w:vAlign w:val="bottom"/>
          </w:tcPr>
          <w:p w14:paraId="4BA4C3C3"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(979,580)</w:t>
            </w:r>
          </w:p>
        </w:tc>
        <w:tc>
          <w:tcPr>
            <w:tcW w:w="1081" w:type="dxa"/>
            <w:shd w:val="clear" w:color="auto" w:fill="auto"/>
            <w:vAlign w:val="bottom"/>
          </w:tcPr>
          <w:p w14:paraId="0AF6E93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144,388,400</w:t>
            </w:r>
          </w:p>
        </w:tc>
        <w:tc>
          <w:tcPr>
            <w:tcW w:w="1088" w:type="dxa"/>
            <w:shd w:val="clear" w:color="auto" w:fill="auto"/>
          </w:tcPr>
          <w:p w14:paraId="3D5E4AA9"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(80,097,832)</w:t>
            </w:r>
          </w:p>
        </w:tc>
        <w:tc>
          <w:tcPr>
            <w:tcW w:w="1040" w:type="dxa"/>
            <w:shd w:val="clear" w:color="auto" w:fill="auto"/>
            <w:vAlign w:val="bottom"/>
          </w:tcPr>
          <w:p w14:paraId="65630125"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(15,877,935)</w:t>
            </w:r>
          </w:p>
        </w:tc>
        <w:tc>
          <w:tcPr>
            <w:tcW w:w="998" w:type="dxa"/>
            <w:shd w:val="clear" w:color="auto" w:fill="auto"/>
            <w:vAlign w:val="bottom"/>
          </w:tcPr>
          <w:p w14:paraId="222FDAC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1,406,463</w:t>
            </w:r>
          </w:p>
        </w:tc>
        <w:tc>
          <w:tcPr>
            <w:tcW w:w="941" w:type="dxa"/>
            <w:shd w:val="clear" w:color="auto" w:fill="auto"/>
            <w:vAlign w:val="bottom"/>
          </w:tcPr>
          <w:p w14:paraId="20E90B8A"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276C81A7"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(94,569,304)</w:t>
            </w:r>
          </w:p>
        </w:tc>
        <w:tc>
          <w:tcPr>
            <w:tcW w:w="1089" w:type="dxa"/>
            <w:shd w:val="clear" w:color="auto" w:fill="auto"/>
          </w:tcPr>
          <w:p w14:paraId="08B6B951"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51,644,493</w:t>
            </w:r>
          </w:p>
        </w:tc>
        <w:tc>
          <w:tcPr>
            <w:tcW w:w="1003" w:type="dxa"/>
            <w:shd w:val="clear" w:color="auto" w:fill="auto"/>
            <w:vAlign w:val="bottom"/>
          </w:tcPr>
          <w:p w14:paraId="64EFFD24"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49,819,096</w:t>
            </w:r>
          </w:p>
        </w:tc>
      </w:tr>
      <w:tr w:rsidR="00A074A9" w:rsidRPr="00E371C0" w14:paraId="4E05C76A" w14:textId="77777777" w:rsidTr="00E17B38">
        <w:trPr>
          <w:trHeight w:val="227"/>
        </w:trPr>
        <w:tc>
          <w:tcPr>
            <w:tcW w:w="2752" w:type="dxa"/>
            <w:shd w:val="clear" w:color="auto" w:fill="auto"/>
            <w:vAlign w:val="bottom"/>
          </w:tcPr>
          <w:p w14:paraId="5740F3C8" w14:textId="77777777" w:rsidR="00A074A9" w:rsidRPr="00E371C0" w:rsidRDefault="00A074A9" w:rsidP="001109B5">
            <w:pPr>
              <w:ind w:left="-108" w:right="1"/>
              <w:jc w:val="left"/>
              <w:rPr>
                <w:rFonts w:ascii="Angsana New" w:hAnsi="Angsana New" w:cs="Angsana New"/>
                <w:sz w:val="24"/>
                <w:szCs w:val="24"/>
              </w:rPr>
            </w:pPr>
            <w:r w:rsidRPr="00E371C0">
              <w:rPr>
                <w:rFonts w:ascii="Angsana New" w:hAnsi="Angsana New" w:cs="Angsana New"/>
                <w:sz w:val="24"/>
                <w:szCs w:val="24"/>
              </w:rPr>
              <w:t xml:space="preserve">Sola </w:t>
            </w:r>
            <w:proofErr w:type="spellStart"/>
            <w:r w:rsidRPr="00E371C0">
              <w:rPr>
                <w:rFonts w:ascii="Angsana New" w:hAnsi="Angsana New" w:cs="Angsana New"/>
                <w:sz w:val="24"/>
                <w:szCs w:val="24"/>
              </w:rPr>
              <w:t>Equipments</w:t>
            </w:r>
            <w:proofErr w:type="spellEnd"/>
          </w:p>
        </w:tc>
        <w:tc>
          <w:tcPr>
            <w:tcW w:w="1120" w:type="dxa"/>
            <w:shd w:val="clear" w:color="auto" w:fill="auto"/>
          </w:tcPr>
          <w:p w14:paraId="71D5372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43,065,086</w:t>
            </w:r>
          </w:p>
        </w:tc>
        <w:tc>
          <w:tcPr>
            <w:tcW w:w="947" w:type="dxa"/>
            <w:gridSpan w:val="2"/>
            <w:shd w:val="clear" w:color="auto" w:fill="auto"/>
            <w:vAlign w:val="bottom"/>
          </w:tcPr>
          <w:p w14:paraId="1BB23B9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3" w:type="dxa"/>
            <w:gridSpan w:val="2"/>
            <w:shd w:val="clear" w:color="auto" w:fill="auto"/>
            <w:vAlign w:val="bottom"/>
          </w:tcPr>
          <w:p w14:paraId="1FA5217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(10,461,724)</w:t>
            </w:r>
          </w:p>
        </w:tc>
        <w:tc>
          <w:tcPr>
            <w:tcW w:w="891" w:type="dxa"/>
            <w:shd w:val="clear" w:color="auto" w:fill="auto"/>
            <w:vAlign w:val="bottom"/>
          </w:tcPr>
          <w:p w14:paraId="1D00C31F"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270,000</w:t>
            </w:r>
          </w:p>
        </w:tc>
        <w:tc>
          <w:tcPr>
            <w:tcW w:w="1081" w:type="dxa"/>
            <w:shd w:val="clear" w:color="auto" w:fill="auto"/>
            <w:vAlign w:val="bottom"/>
          </w:tcPr>
          <w:p w14:paraId="414A324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32,873,362</w:t>
            </w:r>
          </w:p>
        </w:tc>
        <w:tc>
          <w:tcPr>
            <w:tcW w:w="1088" w:type="dxa"/>
            <w:shd w:val="clear" w:color="auto" w:fill="auto"/>
          </w:tcPr>
          <w:p w14:paraId="5677F2EF"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(9,372,450)</w:t>
            </w:r>
          </w:p>
        </w:tc>
        <w:tc>
          <w:tcPr>
            <w:tcW w:w="1040" w:type="dxa"/>
            <w:shd w:val="clear" w:color="auto" w:fill="auto"/>
            <w:vAlign w:val="bottom"/>
          </w:tcPr>
          <w:p w14:paraId="52AFA18D"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(2,621,914)</w:t>
            </w:r>
          </w:p>
        </w:tc>
        <w:tc>
          <w:tcPr>
            <w:tcW w:w="998" w:type="dxa"/>
            <w:shd w:val="clear" w:color="auto" w:fill="auto"/>
            <w:vAlign w:val="bottom"/>
          </w:tcPr>
          <w:p w14:paraId="36D5793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4,385,788</w:t>
            </w:r>
          </w:p>
        </w:tc>
        <w:tc>
          <w:tcPr>
            <w:tcW w:w="941" w:type="dxa"/>
            <w:shd w:val="clear" w:color="auto" w:fill="auto"/>
            <w:vAlign w:val="bottom"/>
          </w:tcPr>
          <w:p w14:paraId="3696ED8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5723D5CC"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(7,608,576)</w:t>
            </w:r>
          </w:p>
        </w:tc>
        <w:tc>
          <w:tcPr>
            <w:tcW w:w="1089" w:type="dxa"/>
            <w:shd w:val="clear" w:color="auto" w:fill="auto"/>
          </w:tcPr>
          <w:p w14:paraId="14CDC6F5"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33,692,636</w:t>
            </w:r>
          </w:p>
        </w:tc>
        <w:tc>
          <w:tcPr>
            <w:tcW w:w="1003" w:type="dxa"/>
            <w:shd w:val="clear" w:color="auto" w:fill="auto"/>
            <w:vAlign w:val="bottom"/>
          </w:tcPr>
          <w:p w14:paraId="3556624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25,264,786</w:t>
            </w:r>
          </w:p>
        </w:tc>
      </w:tr>
      <w:tr w:rsidR="00A074A9" w:rsidRPr="00E371C0" w14:paraId="4C30D139" w14:textId="77777777" w:rsidTr="00E17B38">
        <w:trPr>
          <w:trHeight w:val="227"/>
        </w:trPr>
        <w:tc>
          <w:tcPr>
            <w:tcW w:w="2752" w:type="dxa"/>
            <w:shd w:val="clear" w:color="auto" w:fill="auto"/>
            <w:vAlign w:val="bottom"/>
          </w:tcPr>
          <w:p w14:paraId="4EC00420" w14:textId="77777777" w:rsidR="00A074A9" w:rsidRPr="00E371C0" w:rsidRDefault="00A074A9" w:rsidP="001109B5">
            <w:pPr>
              <w:ind w:left="-108" w:right="-108"/>
              <w:jc w:val="left"/>
              <w:rPr>
                <w:rFonts w:ascii="Angsana New" w:hAnsi="Angsana New" w:cs="Angsana New"/>
                <w:sz w:val="24"/>
                <w:szCs w:val="24"/>
              </w:rPr>
            </w:pPr>
            <w:r w:rsidRPr="00E371C0">
              <w:rPr>
                <w:rFonts w:ascii="Angsana New" w:hAnsi="Angsana New" w:cs="Angsana New"/>
                <w:sz w:val="24"/>
                <w:szCs w:val="24"/>
              </w:rPr>
              <w:t xml:space="preserve">Power Generation </w:t>
            </w:r>
          </w:p>
          <w:p w14:paraId="376B1891" w14:textId="77777777" w:rsidR="00A074A9" w:rsidRPr="00E371C0" w:rsidRDefault="00A074A9" w:rsidP="001109B5">
            <w:pPr>
              <w:ind w:left="-108" w:right="-108" w:firstLine="135"/>
              <w:jc w:val="left"/>
              <w:rPr>
                <w:rFonts w:ascii="Angsana New" w:hAnsi="Angsana New" w:cs="Angsana New"/>
                <w:sz w:val="24"/>
                <w:szCs w:val="24"/>
                <w:cs/>
              </w:rPr>
            </w:pPr>
            <w:r w:rsidRPr="00E371C0">
              <w:rPr>
                <w:rFonts w:ascii="Angsana New" w:hAnsi="Angsana New" w:cs="Angsana New"/>
                <w:sz w:val="24"/>
                <w:szCs w:val="24"/>
              </w:rPr>
              <w:t>System under construction</w:t>
            </w:r>
          </w:p>
        </w:tc>
        <w:tc>
          <w:tcPr>
            <w:tcW w:w="1120" w:type="dxa"/>
            <w:shd w:val="clear" w:color="auto" w:fill="auto"/>
            <w:vAlign w:val="bottom"/>
          </w:tcPr>
          <w:p w14:paraId="229A3D75"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532,658</w:t>
            </w:r>
          </w:p>
        </w:tc>
        <w:tc>
          <w:tcPr>
            <w:tcW w:w="947" w:type="dxa"/>
            <w:gridSpan w:val="2"/>
            <w:shd w:val="clear" w:color="auto" w:fill="auto"/>
            <w:vAlign w:val="bottom"/>
          </w:tcPr>
          <w:p w14:paraId="12346F9F"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12,876,512</w:t>
            </w:r>
          </w:p>
        </w:tc>
        <w:tc>
          <w:tcPr>
            <w:tcW w:w="983" w:type="dxa"/>
            <w:gridSpan w:val="2"/>
            <w:shd w:val="clear" w:color="auto" w:fill="auto"/>
            <w:vAlign w:val="bottom"/>
          </w:tcPr>
          <w:p w14:paraId="00AAF07F"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(1,403,563)</w:t>
            </w:r>
          </w:p>
        </w:tc>
        <w:tc>
          <w:tcPr>
            <w:tcW w:w="891" w:type="dxa"/>
            <w:shd w:val="clear" w:color="auto" w:fill="auto"/>
            <w:vAlign w:val="bottom"/>
          </w:tcPr>
          <w:p w14:paraId="38D8E16C"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709,580</w:t>
            </w:r>
          </w:p>
        </w:tc>
        <w:tc>
          <w:tcPr>
            <w:tcW w:w="1081" w:type="dxa"/>
            <w:shd w:val="clear" w:color="auto" w:fill="auto"/>
            <w:vAlign w:val="bottom"/>
          </w:tcPr>
          <w:p w14:paraId="734CC94B"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12,715,187</w:t>
            </w:r>
          </w:p>
        </w:tc>
        <w:tc>
          <w:tcPr>
            <w:tcW w:w="1088" w:type="dxa"/>
            <w:shd w:val="clear" w:color="auto" w:fill="auto"/>
            <w:vAlign w:val="bottom"/>
          </w:tcPr>
          <w:p w14:paraId="63D33E7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0" w:type="dxa"/>
            <w:shd w:val="clear" w:color="auto" w:fill="auto"/>
            <w:vAlign w:val="bottom"/>
          </w:tcPr>
          <w:p w14:paraId="3A10AE74"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shd w:val="clear" w:color="auto" w:fill="auto"/>
            <w:vAlign w:val="bottom"/>
          </w:tcPr>
          <w:p w14:paraId="2D0173B4"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shd w:val="clear" w:color="auto" w:fill="auto"/>
            <w:vAlign w:val="bottom"/>
          </w:tcPr>
          <w:p w14:paraId="2BC098E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16B5DD70"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w:t>
            </w:r>
          </w:p>
        </w:tc>
        <w:tc>
          <w:tcPr>
            <w:tcW w:w="1089" w:type="dxa"/>
            <w:shd w:val="clear" w:color="auto" w:fill="auto"/>
            <w:vAlign w:val="bottom"/>
          </w:tcPr>
          <w:p w14:paraId="59FCC22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532,658</w:t>
            </w:r>
          </w:p>
        </w:tc>
        <w:tc>
          <w:tcPr>
            <w:tcW w:w="1003" w:type="dxa"/>
            <w:shd w:val="clear" w:color="auto" w:fill="auto"/>
            <w:vAlign w:val="bottom"/>
          </w:tcPr>
          <w:p w14:paraId="50B1B31A"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12,715,187</w:t>
            </w:r>
          </w:p>
        </w:tc>
      </w:tr>
      <w:tr w:rsidR="00A074A9" w:rsidRPr="00E371C0" w14:paraId="7672E56A" w14:textId="77777777" w:rsidTr="00E17B38">
        <w:trPr>
          <w:trHeight w:val="227"/>
        </w:trPr>
        <w:tc>
          <w:tcPr>
            <w:tcW w:w="2752" w:type="dxa"/>
            <w:shd w:val="clear" w:color="auto" w:fill="auto"/>
            <w:vAlign w:val="bottom"/>
          </w:tcPr>
          <w:p w14:paraId="07D75D50" w14:textId="77777777" w:rsidR="00A074A9" w:rsidRPr="00E371C0" w:rsidRDefault="00A074A9" w:rsidP="001109B5">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1120" w:type="dxa"/>
            <w:shd w:val="clear" w:color="auto" w:fill="auto"/>
          </w:tcPr>
          <w:p w14:paraId="6C23853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57,074,519</w:t>
            </w:r>
          </w:p>
        </w:tc>
        <w:tc>
          <w:tcPr>
            <w:tcW w:w="947" w:type="dxa"/>
            <w:gridSpan w:val="2"/>
            <w:shd w:val="clear" w:color="auto" w:fill="auto"/>
            <w:vAlign w:val="bottom"/>
          </w:tcPr>
          <w:p w14:paraId="29BAE0A2"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9,909,302</w:t>
            </w:r>
          </w:p>
        </w:tc>
        <w:tc>
          <w:tcPr>
            <w:tcW w:w="983" w:type="dxa"/>
            <w:gridSpan w:val="2"/>
            <w:shd w:val="clear" w:color="auto" w:fill="auto"/>
            <w:vAlign w:val="bottom"/>
          </w:tcPr>
          <w:p w14:paraId="01486353"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(1,111,200)</w:t>
            </w:r>
          </w:p>
        </w:tc>
        <w:tc>
          <w:tcPr>
            <w:tcW w:w="891" w:type="dxa"/>
            <w:shd w:val="clear" w:color="auto" w:fill="auto"/>
            <w:vAlign w:val="bottom"/>
          </w:tcPr>
          <w:p w14:paraId="51170AAB" w14:textId="77777777" w:rsidR="00A074A9" w:rsidRPr="00E371C0" w:rsidRDefault="00A074A9" w:rsidP="001109B5">
            <w:pPr>
              <w:spacing w:line="340" w:lineRule="exact"/>
              <w:ind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shd w:val="clear" w:color="auto" w:fill="auto"/>
            <w:vAlign w:val="bottom"/>
          </w:tcPr>
          <w:p w14:paraId="7C011FB4"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65,872,621</w:t>
            </w:r>
          </w:p>
        </w:tc>
        <w:tc>
          <w:tcPr>
            <w:tcW w:w="1088" w:type="dxa"/>
            <w:shd w:val="clear" w:color="auto" w:fill="auto"/>
          </w:tcPr>
          <w:p w14:paraId="522A4309"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(41,530,129)</w:t>
            </w:r>
          </w:p>
        </w:tc>
        <w:tc>
          <w:tcPr>
            <w:tcW w:w="1040" w:type="dxa"/>
            <w:shd w:val="clear" w:color="auto" w:fill="auto"/>
            <w:vAlign w:val="bottom"/>
          </w:tcPr>
          <w:p w14:paraId="3A5A99D8"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(6,129,383)</w:t>
            </w:r>
          </w:p>
        </w:tc>
        <w:tc>
          <w:tcPr>
            <w:tcW w:w="998" w:type="dxa"/>
            <w:shd w:val="clear" w:color="auto" w:fill="auto"/>
            <w:vAlign w:val="bottom"/>
          </w:tcPr>
          <w:p w14:paraId="40CCCAB0"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270,341</w:t>
            </w:r>
          </w:p>
        </w:tc>
        <w:tc>
          <w:tcPr>
            <w:tcW w:w="941" w:type="dxa"/>
            <w:shd w:val="clear" w:color="auto" w:fill="auto"/>
            <w:vAlign w:val="bottom"/>
          </w:tcPr>
          <w:p w14:paraId="0B8885E7"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0F8598BB" w14:textId="77777777" w:rsidR="00A074A9" w:rsidRPr="00E371C0" w:rsidRDefault="00A074A9" w:rsidP="001109B5">
            <w:pPr>
              <w:spacing w:line="340" w:lineRule="exact"/>
              <w:ind w:left="-40" w:right="1"/>
              <w:jc w:val="right"/>
              <w:rPr>
                <w:spacing w:val="-4"/>
                <w:sz w:val="23"/>
                <w:szCs w:val="23"/>
              </w:rPr>
            </w:pPr>
            <w:r w:rsidRPr="00E371C0">
              <w:rPr>
                <w:spacing w:val="-4"/>
                <w:sz w:val="23"/>
                <w:szCs w:val="23"/>
              </w:rPr>
              <w:t>(47,389,171)</w:t>
            </w:r>
          </w:p>
        </w:tc>
        <w:tc>
          <w:tcPr>
            <w:tcW w:w="1089" w:type="dxa"/>
            <w:shd w:val="clear" w:color="auto" w:fill="auto"/>
          </w:tcPr>
          <w:p w14:paraId="1340FF0D"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15,544,390</w:t>
            </w:r>
          </w:p>
        </w:tc>
        <w:tc>
          <w:tcPr>
            <w:tcW w:w="1003" w:type="dxa"/>
            <w:shd w:val="clear" w:color="auto" w:fill="auto"/>
            <w:vAlign w:val="bottom"/>
          </w:tcPr>
          <w:p w14:paraId="3F854348"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18,483,450</w:t>
            </w:r>
          </w:p>
        </w:tc>
      </w:tr>
      <w:tr w:rsidR="00A074A9" w:rsidRPr="00E371C0" w14:paraId="08D9D2FF" w14:textId="77777777" w:rsidTr="00E17B38">
        <w:trPr>
          <w:trHeight w:val="227"/>
        </w:trPr>
        <w:tc>
          <w:tcPr>
            <w:tcW w:w="2752" w:type="dxa"/>
            <w:shd w:val="clear" w:color="auto" w:fill="auto"/>
            <w:vAlign w:val="bottom"/>
          </w:tcPr>
          <w:p w14:paraId="30D7FF8E" w14:textId="77777777" w:rsidR="00A074A9" w:rsidRPr="00E371C0" w:rsidRDefault="00A074A9" w:rsidP="001109B5">
            <w:pPr>
              <w:ind w:left="-108" w:right="1"/>
              <w:jc w:val="left"/>
              <w:rPr>
                <w:rFonts w:ascii="Angsana New" w:hAnsi="Angsana New" w:cs="Angsana New"/>
                <w:sz w:val="24"/>
                <w:szCs w:val="24"/>
              </w:rPr>
            </w:pPr>
            <w:r w:rsidRPr="00E371C0">
              <w:rPr>
                <w:rFonts w:ascii="Angsana New" w:hAnsi="Angsana New" w:cs="Angsana New"/>
                <w:sz w:val="24"/>
                <w:szCs w:val="24"/>
              </w:rPr>
              <w:t xml:space="preserve">Work in </w:t>
            </w:r>
            <w:proofErr w:type="spellStart"/>
            <w:r w:rsidRPr="00E371C0">
              <w:rPr>
                <w:rFonts w:ascii="Angsana New" w:hAnsi="Angsana New" w:cs="Angsana New"/>
                <w:sz w:val="24"/>
                <w:szCs w:val="24"/>
              </w:rPr>
              <w:t>progess</w:t>
            </w:r>
            <w:proofErr w:type="spellEnd"/>
          </w:p>
        </w:tc>
        <w:tc>
          <w:tcPr>
            <w:tcW w:w="1120" w:type="dxa"/>
            <w:shd w:val="clear" w:color="auto" w:fill="auto"/>
          </w:tcPr>
          <w:p w14:paraId="6973C1BA" w14:textId="77777777" w:rsidR="00A074A9" w:rsidRPr="00E371C0" w:rsidRDefault="00A074A9" w:rsidP="001109B5">
            <w:pPr>
              <w:pBdr>
                <w:bottom w:val="single" w:sz="4" w:space="1" w:color="auto"/>
              </w:pBdr>
              <w:spacing w:line="340" w:lineRule="exact"/>
              <w:ind w:left="-40" w:right="1"/>
              <w:jc w:val="right"/>
              <w:rPr>
                <w:sz w:val="24"/>
                <w:szCs w:val="24"/>
              </w:rPr>
            </w:pPr>
            <w:r w:rsidRPr="00E371C0">
              <w:rPr>
                <w:sz w:val="24"/>
                <w:szCs w:val="24"/>
              </w:rPr>
              <w:t>-</w:t>
            </w:r>
          </w:p>
        </w:tc>
        <w:tc>
          <w:tcPr>
            <w:tcW w:w="947" w:type="dxa"/>
            <w:gridSpan w:val="2"/>
            <w:shd w:val="clear" w:color="auto" w:fill="auto"/>
            <w:vAlign w:val="bottom"/>
          </w:tcPr>
          <w:p w14:paraId="18DBDFE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c>
          <w:tcPr>
            <w:tcW w:w="983" w:type="dxa"/>
            <w:gridSpan w:val="2"/>
            <w:shd w:val="clear" w:color="auto" w:fill="auto"/>
            <w:vAlign w:val="bottom"/>
          </w:tcPr>
          <w:p w14:paraId="462A5B64"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891" w:type="dxa"/>
            <w:shd w:val="clear" w:color="auto" w:fill="auto"/>
            <w:vAlign w:val="bottom"/>
          </w:tcPr>
          <w:p w14:paraId="6200F26D" w14:textId="77777777" w:rsidR="00A074A9" w:rsidRPr="00E371C0" w:rsidRDefault="00A074A9" w:rsidP="001109B5">
            <w:pPr>
              <w:pBdr>
                <w:bottom w:val="single" w:sz="4" w:space="1" w:color="auto"/>
              </w:pBdr>
              <w:spacing w:line="340" w:lineRule="exact"/>
              <w:ind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1081" w:type="dxa"/>
            <w:shd w:val="clear" w:color="auto" w:fill="auto"/>
            <w:vAlign w:val="bottom"/>
          </w:tcPr>
          <w:p w14:paraId="59613D67"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c>
          <w:tcPr>
            <w:tcW w:w="1088" w:type="dxa"/>
            <w:shd w:val="clear" w:color="auto" w:fill="auto"/>
          </w:tcPr>
          <w:p w14:paraId="027D7149" w14:textId="77777777" w:rsidR="00A074A9" w:rsidRPr="00E371C0" w:rsidRDefault="00A074A9" w:rsidP="001109B5">
            <w:pPr>
              <w:pBdr>
                <w:bottom w:val="single" w:sz="4" w:space="1" w:color="auto"/>
              </w:pBdr>
              <w:spacing w:line="340" w:lineRule="exact"/>
              <w:ind w:left="-40" w:right="1"/>
              <w:jc w:val="right"/>
              <w:rPr>
                <w:sz w:val="24"/>
                <w:szCs w:val="24"/>
              </w:rPr>
            </w:pPr>
            <w:r w:rsidRPr="00E371C0">
              <w:rPr>
                <w:sz w:val="24"/>
                <w:szCs w:val="24"/>
              </w:rPr>
              <w:t>-</w:t>
            </w:r>
          </w:p>
        </w:tc>
        <w:tc>
          <w:tcPr>
            <w:tcW w:w="1040" w:type="dxa"/>
            <w:shd w:val="clear" w:color="auto" w:fill="auto"/>
            <w:vAlign w:val="bottom"/>
          </w:tcPr>
          <w:p w14:paraId="216FC155"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98" w:type="dxa"/>
            <w:shd w:val="clear" w:color="auto" w:fill="auto"/>
            <w:vAlign w:val="bottom"/>
          </w:tcPr>
          <w:p w14:paraId="57589C1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41" w:type="dxa"/>
            <w:shd w:val="clear" w:color="auto" w:fill="auto"/>
            <w:vAlign w:val="bottom"/>
          </w:tcPr>
          <w:p w14:paraId="7D6A0B41"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w:t>
            </w:r>
          </w:p>
        </w:tc>
        <w:tc>
          <w:tcPr>
            <w:tcW w:w="989" w:type="dxa"/>
            <w:gridSpan w:val="2"/>
            <w:shd w:val="clear" w:color="auto" w:fill="auto"/>
            <w:vAlign w:val="bottom"/>
          </w:tcPr>
          <w:p w14:paraId="683EAD14" w14:textId="77777777" w:rsidR="00A074A9" w:rsidRPr="00E371C0" w:rsidRDefault="00A074A9" w:rsidP="001109B5">
            <w:pPr>
              <w:pBdr>
                <w:bottom w:val="single" w:sz="4" w:space="1" w:color="auto"/>
              </w:pBdr>
              <w:spacing w:line="340" w:lineRule="exact"/>
              <w:ind w:left="-40" w:right="1"/>
              <w:jc w:val="right"/>
              <w:rPr>
                <w:spacing w:val="-4"/>
                <w:sz w:val="23"/>
                <w:szCs w:val="23"/>
              </w:rPr>
            </w:pPr>
            <w:r w:rsidRPr="00E371C0">
              <w:rPr>
                <w:spacing w:val="-4"/>
                <w:sz w:val="23"/>
                <w:szCs w:val="23"/>
              </w:rPr>
              <w:t>-</w:t>
            </w:r>
          </w:p>
        </w:tc>
        <w:tc>
          <w:tcPr>
            <w:tcW w:w="1089" w:type="dxa"/>
            <w:shd w:val="clear" w:color="auto" w:fill="auto"/>
          </w:tcPr>
          <w:p w14:paraId="4782CAD5" w14:textId="77777777" w:rsidR="00A074A9" w:rsidRPr="00E371C0" w:rsidRDefault="00A074A9" w:rsidP="001109B5">
            <w:pPr>
              <w:pBdr>
                <w:bottom w:val="single" w:sz="4" w:space="1" w:color="auto"/>
              </w:pBdr>
              <w:spacing w:line="340" w:lineRule="exact"/>
              <w:ind w:left="-40" w:right="1"/>
              <w:jc w:val="right"/>
              <w:rPr>
                <w:sz w:val="24"/>
                <w:szCs w:val="24"/>
              </w:rPr>
            </w:pPr>
            <w:r w:rsidRPr="00E371C0">
              <w:rPr>
                <w:sz w:val="24"/>
                <w:szCs w:val="24"/>
              </w:rPr>
              <w:t>-</w:t>
            </w:r>
          </w:p>
        </w:tc>
        <w:tc>
          <w:tcPr>
            <w:tcW w:w="1003" w:type="dxa"/>
            <w:shd w:val="clear" w:color="auto" w:fill="auto"/>
            <w:vAlign w:val="bottom"/>
          </w:tcPr>
          <w:p w14:paraId="7FAC1CCD"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241,839</w:t>
            </w:r>
          </w:p>
        </w:tc>
      </w:tr>
      <w:tr w:rsidR="00A074A9" w:rsidRPr="00E371C0" w14:paraId="62227DE0" w14:textId="77777777" w:rsidTr="00E17B38">
        <w:trPr>
          <w:trHeight w:val="227"/>
        </w:trPr>
        <w:tc>
          <w:tcPr>
            <w:tcW w:w="2752" w:type="dxa"/>
            <w:shd w:val="clear" w:color="auto" w:fill="auto"/>
            <w:vAlign w:val="bottom"/>
          </w:tcPr>
          <w:p w14:paraId="2780311E" w14:textId="77777777" w:rsidR="00A074A9" w:rsidRPr="00E371C0" w:rsidRDefault="00A074A9" w:rsidP="001109B5">
            <w:pPr>
              <w:ind w:left="-108" w:right="1"/>
              <w:jc w:val="left"/>
              <w:rPr>
                <w:rFonts w:ascii="Angsana New" w:hAnsi="Angsana New" w:cs="Angsana New"/>
                <w:sz w:val="24"/>
                <w:szCs w:val="24"/>
              </w:rPr>
            </w:pPr>
            <w:r w:rsidRPr="00E371C0">
              <w:rPr>
                <w:rFonts w:ascii="Angsana New" w:hAnsi="Angsana New" w:cs="Angsana New"/>
                <w:sz w:val="24"/>
                <w:szCs w:val="24"/>
              </w:rPr>
              <w:t>Total</w:t>
            </w:r>
          </w:p>
        </w:tc>
        <w:tc>
          <w:tcPr>
            <w:tcW w:w="1120" w:type="dxa"/>
            <w:shd w:val="clear" w:color="auto" w:fill="auto"/>
          </w:tcPr>
          <w:p w14:paraId="7BE91360"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1,308,030,002</w:t>
            </w:r>
          </w:p>
        </w:tc>
        <w:tc>
          <w:tcPr>
            <w:tcW w:w="947" w:type="dxa"/>
            <w:gridSpan w:val="2"/>
            <w:shd w:val="clear" w:color="auto" w:fill="auto"/>
            <w:vAlign w:val="bottom"/>
          </w:tcPr>
          <w:p w14:paraId="37995505"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49,592,406</w:t>
            </w:r>
          </w:p>
        </w:tc>
        <w:tc>
          <w:tcPr>
            <w:tcW w:w="983" w:type="dxa"/>
            <w:gridSpan w:val="2"/>
            <w:shd w:val="clear" w:color="auto" w:fill="auto"/>
            <w:vAlign w:val="bottom"/>
          </w:tcPr>
          <w:p w14:paraId="105F6022"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(30,147,079)</w:t>
            </w:r>
          </w:p>
        </w:tc>
        <w:tc>
          <w:tcPr>
            <w:tcW w:w="891" w:type="dxa"/>
            <w:shd w:val="clear" w:color="auto" w:fill="auto"/>
            <w:vAlign w:val="bottom"/>
          </w:tcPr>
          <w:p w14:paraId="35F7BE7C"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444,600</w:t>
            </w:r>
          </w:p>
        </w:tc>
        <w:tc>
          <w:tcPr>
            <w:tcW w:w="1081" w:type="dxa"/>
            <w:shd w:val="clear" w:color="auto" w:fill="auto"/>
            <w:vAlign w:val="bottom"/>
          </w:tcPr>
          <w:p w14:paraId="7C53757B"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1,327,919,929</w:t>
            </w:r>
          </w:p>
        </w:tc>
        <w:tc>
          <w:tcPr>
            <w:tcW w:w="1088" w:type="dxa"/>
            <w:shd w:val="clear" w:color="auto" w:fill="auto"/>
            <w:vAlign w:val="bottom"/>
          </w:tcPr>
          <w:p w14:paraId="28CEF91B"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spacing w:val="-4"/>
                <w:sz w:val="23"/>
                <w:szCs w:val="23"/>
              </w:rPr>
              <w:t>(298,845,911)</w:t>
            </w:r>
          </w:p>
        </w:tc>
        <w:tc>
          <w:tcPr>
            <w:tcW w:w="1040" w:type="dxa"/>
            <w:shd w:val="clear" w:color="auto" w:fill="auto"/>
            <w:vAlign w:val="bottom"/>
          </w:tcPr>
          <w:p w14:paraId="27373962"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(63,612,190)</w:t>
            </w:r>
          </w:p>
        </w:tc>
        <w:tc>
          <w:tcPr>
            <w:tcW w:w="998" w:type="dxa"/>
            <w:shd w:val="clear" w:color="auto" w:fill="auto"/>
            <w:vAlign w:val="bottom"/>
          </w:tcPr>
          <w:p w14:paraId="0CA11D67"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14,995,143</w:t>
            </w:r>
          </w:p>
        </w:tc>
        <w:tc>
          <w:tcPr>
            <w:tcW w:w="941" w:type="dxa"/>
            <w:shd w:val="clear" w:color="auto" w:fill="auto"/>
            <w:vAlign w:val="bottom"/>
          </w:tcPr>
          <w:p w14:paraId="1BF19FC2"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(299,929)</w:t>
            </w:r>
          </w:p>
        </w:tc>
        <w:tc>
          <w:tcPr>
            <w:tcW w:w="989" w:type="dxa"/>
            <w:gridSpan w:val="2"/>
            <w:shd w:val="clear" w:color="auto" w:fill="auto"/>
            <w:vAlign w:val="bottom"/>
          </w:tcPr>
          <w:p w14:paraId="1F8A96D1" w14:textId="77777777" w:rsidR="00A074A9" w:rsidRPr="00E371C0" w:rsidRDefault="00A074A9" w:rsidP="001109B5">
            <w:pPr>
              <w:pBdr>
                <w:bottom w:val="single" w:sz="4" w:space="1" w:color="auto"/>
              </w:pBdr>
              <w:spacing w:line="340" w:lineRule="exact"/>
              <w:ind w:left="-40" w:right="1"/>
              <w:jc w:val="right"/>
              <w:rPr>
                <w:spacing w:val="-4"/>
                <w:sz w:val="23"/>
                <w:szCs w:val="23"/>
              </w:rPr>
            </w:pPr>
            <w:r w:rsidRPr="00E371C0">
              <w:rPr>
                <w:spacing w:val="-4"/>
                <w:sz w:val="23"/>
                <w:szCs w:val="23"/>
              </w:rPr>
              <w:t>(347,762,887)</w:t>
            </w:r>
          </w:p>
        </w:tc>
        <w:tc>
          <w:tcPr>
            <w:tcW w:w="1089" w:type="dxa"/>
            <w:shd w:val="clear" w:color="auto" w:fill="auto"/>
          </w:tcPr>
          <w:p w14:paraId="22C89264"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1,009,184,091</w:t>
            </w:r>
          </w:p>
        </w:tc>
        <w:tc>
          <w:tcPr>
            <w:tcW w:w="1003" w:type="dxa"/>
            <w:shd w:val="clear" w:color="auto" w:fill="auto"/>
            <w:vAlign w:val="bottom"/>
          </w:tcPr>
          <w:p w14:paraId="03A4BE3B"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980,157,042</w:t>
            </w:r>
          </w:p>
        </w:tc>
      </w:tr>
      <w:tr w:rsidR="00A074A9" w:rsidRPr="00E371C0" w14:paraId="508C79C6" w14:textId="77777777" w:rsidTr="00E17B38">
        <w:trPr>
          <w:trHeight w:val="227"/>
        </w:trPr>
        <w:tc>
          <w:tcPr>
            <w:tcW w:w="2752" w:type="dxa"/>
            <w:shd w:val="clear" w:color="auto" w:fill="auto"/>
            <w:vAlign w:val="bottom"/>
          </w:tcPr>
          <w:p w14:paraId="6043ED2A" w14:textId="77777777" w:rsidR="00A074A9" w:rsidRPr="00E371C0" w:rsidRDefault="00A074A9" w:rsidP="001109B5">
            <w:pPr>
              <w:ind w:left="-108" w:right="1"/>
              <w:jc w:val="left"/>
              <w:rPr>
                <w:rFonts w:ascii="Angsana New" w:hAnsi="Angsana New" w:cs="Angsana New"/>
                <w:sz w:val="24"/>
                <w:szCs w:val="24"/>
              </w:rPr>
            </w:pPr>
            <w:proofErr w:type="gramStart"/>
            <w:r w:rsidRPr="00E371C0">
              <w:rPr>
                <w:rFonts w:ascii="Angsana New" w:hAnsi="Angsana New" w:cs="Angsana New"/>
                <w:sz w:val="24"/>
                <w:szCs w:val="24"/>
              </w:rPr>
              <w:t>Add  leasehold</w:t>
            </w:r>
            <w:proofErr w:type="gramEnd"/>
            <w:r w:rsidRPr="00E371C0">
              <w:rPr>
                <w:rFonts w:ascii="Angsana New" w:hAnsi="Angsana New" w:cs="Angsana New"/>
                <w:sz w:val="24"/>
                <w:szCs w:val="24"/>
              </w:rPr>
              <w:t xml:space="preserve"> right</w:t>
            </w:r>
          </w:p>
        </w:tc>
        <w:tc>
          <w:tcPr>
            <w:tcW w:w="1120" w:type="dxa"/>
            <w:shd w:val="clear" w:color="auto" w:fill="auto"/>
            <w:vAlign w:val="bottom"/>
          </w:tcPr>
          <w:p w14:paraId="28EE4897"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7" w:type="dxa"/>
            <w:gridSpan w:val="2"/>
            <w:shd w:val="clear" w:color="auto" w:fill="auto"/>
            <w:vAlign w:val="bottom"/>
          </w:tcPr>
          <w:p w14:paraId="586384A6"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3" w:type="dxa"/>
            <w:gridSpan w:val="2"/>
            <w:shd w:val="clear" w:color="auto" w:fill="auto"/>
            <w:vAlign w:val="bottom"/>
          </w:tcPr>
          <w:p w14:paraId="7CE4AC31"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891" w:type="dxa"/>
            <w:shd w:val="clear" w:color="auto" w:fill="auto"/>
            <w:vAlign w:val="bottom"/>
          </w:tcPr>
          <w:p w14:paraId="6BAED679"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1" w:type="dxa"/>
            <w:shd w:val="clear" w:color="auto" w:fill="auto"/>
            <w:vAlign w:val="bottom"/>
          </w:tcPr>
          <w:p w14:paraId="2D66D7C5"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8" w:type="dxa"/>
            <w:shd w:val="clear" w:color="auto" w:fill="auto"/>
            <w:vAlign w:val="bottom"/>
          </w:tcPr>
          <w:p w14:paraId="5D706520"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40" w:type="dxa"/>
            <w:shd w:val="clear" w:color="auto" w:fill="auto"/>
            <w:vAlign w:val="bottom"/>
          </w:tcPr>
          <w:p w14:paraId="3BE45E2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8" w:type="dxa"/>
            <w:shd w:val="clear" w:color="auto" w:fill="auto"/>
            <w:vAlign w:val="bottom"/>
          </w:tcPr>
          <w:p w14:paraId="42FDF795"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1" w:type="dxa"/>
            <w:shd w:val="clear" w:color="auto" w:fill="auto"/>
          </w:tcPr>
          <w:p w14:paraId="240FE60C"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9" w:type="dxa"/>
            <w:gridSpan w:val="2"/>
            <w:shd w:val="clear" w:color="auto" w:fill="auto"/>
            <w:vAlign w:val="bottom"/>
          </w:tcPr>
          <w:p w14:paraId="10F928D0"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9" w:type="dxa"/>
            <w:shd w:val="clear" w:color="auto" w:fill="auto"/>
          </w:tcPr>
          <w:p w14:paraId="419F6DDB"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41,706,029</w:t>
            </w:r>
          </w:p>
        </w:tc>
        <w:tc>
          <w:tcPr>
            <w:tcW w:w="1003" w:type="dxa"/>
            <w:shd w:val="clear" w:color="auto" w:fill="auto"/>
            <w:vAlign w:val="bottom"/>
          </w:tcPr>
          <w:p w14:paraId="1C46508A"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41,706,029</w:t>
            </w:r>
          </w:p>
        </w:tc>
      </w:tr>
      <w:tr w:rsidR="00A074A9" w:rsidRPr="00E371C0" w14:paraId="654089BE" w14:textId="77777777" w:rsidTr="00E17B38">
        <w:trPr>
          <w:trHeight w:val="227"/>
        </w:trPr>
        <w:tc>
          <w:tcPr>
            <w:tcW w:w="2752" w:type="dxa"/>
            <w:shd w:val="clear" w:color="auto" w:fill="auto"/>
            <w:vAlign w:val="bottom"/>
          </w:tcPr>
          <w:p w14:paraId="3828913F" w14:textId="77777777" w:rsidR="00A074A9" w:rsidRPr="00E371C0" w:rsidRDefault="00A074A9" w:rsidP="001109B5">
            <w:pPr>
              <w:tabs>
                <w:tab w:val="left" w:pos="3969"/>
                <w:tab w:val="center" w:pos="7088"/>
                <w:tab w:val="right" w:pos="10206"/>
              </w:tabs>
              <w:ind w:left="-108" w:right="1"/>
              <w:jc w:val="left"/>
              <w:rPr>
                <w:rFonts w:ascii="Angsana New" w:hAnsi="Angsana New" w:cs="Angsana New"/>
                <w:sz w:val="24"/>
                <w:szCs w:val="24"/>
                <w:cs/>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1120" w:type="dxa"/>
            <w:shd w:val="clear" w:color="auto" w:fill="auto"/>
            <w:vAlign w:val="bottom"/>
          </w:tcPr>
          <w:p w14:paraId="07590272"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7" w:type="dxa"/>
            <w:gridSpan w:val="2"/>
            <w:shd w:val="clear" w:color="auto" w:fill="auto"/>
            <w:vAlign w:val="bottom"/>
          </w:tcPr>
          <w:p w14:paraId="7CBF79B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3" w:type="dxa"/>
            <w:gridSpan w:val="2"/>
            <w:shd w:val="clear" w:color="auto" w:fill="auto"/>
            <w:vAlign w:val="bottom"/>
          </w:tcPr>
          <w:p w14:paraId="58AE8647"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891" w:type="dxa"/>
            <w:shd w:val="clear" w:color="auto" w:fill="auto"/>
            <w:vAlign w:val="bottom"/>
          </w:tcPr>
          <w:p w14:paraId="3A622F3B"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1" w:type="dxa"/>
            <w:shd w:val="clear" w:color="auto" w:fill="auto"/>
            <w:vAlign w:val="bottom"/>
          </w:tcPr>
          <w:p w14:paraId="63BAB150"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8" w:type="dxa"/>
            <w:shd w:val="clear" w:color="auto" w:fill="auto"/>
            <w:vAlign w:val="bottom"/>
          </w:tcPr>
          <w:p w14:paraId="0C3143D3"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40" w:type="dxa"/>
            <w:shd w:val="clear" w:color="auto" w:fill="auto"/>
            <w:vAlign w:val="bottom"/>
          </w:tcPr>
          <w:p w14:paraId="5903AF7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8" w:type="dxa"/>
            <w:shd w:val="clear" w:color="auto" w:fill="auto"/>
            <w:vAlign w:val="bottom"/>
          </w:tcPr>
          <w:p w14:paraId="7D707DAA"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1" w:type="dxa"/>
            <w:shd w:val="clear" w:color="auto" w:fill="auto"/>
          </w:tcPr>
          <w:p w14:paraId="5F91DD7D"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9" w:type="dxa"/>
            <w:gridSpan w:val="2"/>
            <w:shd w:val="clear" w:color="auto" w:fill="auto"/>
            <w:vAlign w:val="bottom"/>
          </w:tcPr>
          <w:p w14:paraId="79EAF2A0"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9" w:type="dxa"/>
            <w:shd w:val="clear" w:color="auto" w:fill="auto"/>
          </w:tcPr>
          <w:p w14:paraId="456AEBBF"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(7,836,398)</w:t>
            </w:r>
          </w:p>
        </w:tc>
        <w:tc>
          <w:tcPr>
            <w:tcW w:w="1003" w:type="dxa"/>
            <w:shd w:val="clear" w:color="auto" w:fill="auto"/>
            <w:vAlign w:val="bottom"/>
          </w:tcPr>
          <w:p w14:paraId="31E2CF89" w14:textId="77777777" w:rsidR="00A074A9" w:rsidRPr="00E371C0" w:rsidRDefault="00A074A9" w:rsidP="001109B5">
            <w:pP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(12,070,102)</w:t>
            </w:r>
          </w:p>
        </w:tc>
      </w:tr>
      <w:tr w:rsidR="00A074A9" w:rsidRPr="00E371C0" w14:paraId="4F514BF4" w14:textId="77777777" w:rsidTr="00E17B38">
        <w:trPr>
          <w:trHeight w:val="227"/>
        </w:trPr>
        <w:tc>
          <w:tcPr>
            <w:tcW w:w="2752" w:type="dxa"/>
            <w:shd w:val="clear" w:color="auto" w:fill="auto"/>
            <w:vAlign w:val="bottom"/>
          </w:tcPr>
          <w:p w14:paraId="77F12918" w14:textId="77777777" w:rsidR="00A074A9" w:rsidRPr="00E371C0" w:rsidRDefault="00A074A9" w:rsidP="001109B5">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1120" w:type="dxa"/>
            <w:shd w:val="clear" w:color="auto" w:fill="auto"/>
            <w:vAlign w:val="bottom"/>
          </w:tcPr>
          <w:p w14:paraId="79C26D35"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7" w:type="dxa"/>
            <w:gridSpan w:val="2"/>
            <w:shd w:val="clear" w:color="auto" w:fill="auto"/>
            <w:vAlign w:val="bottom"/>
          </w:tcPr>
          <w:p w14:paraId="32E4953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3" w:type="dxa"/>
            <w:gridSpan w:val="2"/>
            <w:shd w:val="clear" w:color="auto" w:fill="auto"/>
            <w:vAlign w:val="bottom"/>
          </w:tcPr>
          <w:p w14:paraId="063E69A2"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891" w:type="dxa"/>
            <w:shd w:val="clear" w:color="auto" w:fill="auto"/>
            <w:vAlign w:val="bottom"/>
          </w:tcPr>
          <w:p w14:paraId="236713DE"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1" w:type="dxa"/>
            <w:shd w:val="clear" w:color="auto" w:fill="auto"/>
            <w:vAlign w:val="bottom"/>
          </w:tcPr>
          <w:p w14:paraId="4471DEF9"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8" w:type="dxa"/>
            <w:shd w:val="clear" w:color="auto" w:fill="auto"/>
            <w:vAlign w:val="bottom"/>
          </w:tcPr>
          <w:p w14:paraId="5F83E08E"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40" w:type="dxa"/>
            <w:shd w:val="clear" w:color="auto" w:fill="auto"/>
            <w:vAlign w:val="bottom"/>
          </w:tcPr>
          <w:p w14:paraId="614A8937"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8" w:type="dxa"/>
            <w:shd w:val="clear" w:color="auto" w:fill="auto"/>
            <w:vAlign w:val="bottom"/>
          </w:tcPr>
          <w:p w14:paraId="037EF6D3"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1" w:type="dxa"/>
            <w:shd w:val="clear" w:color="auto" w:fill="auto"/>
          </w:tcPr>
          <w:p w14:paraId="38CFA916"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9" w:type="dxa"/>
            <w:gridSpan w:val="2"/>
            <w:shd w:val="clear" w:color="auto" w:fill="auto"/>
            <w:vAlign w:val="bottom"/>
          </w:tcPr>
          <w:p w14:paraId="11967FD2"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9" w:type="dxa"/>
            <w:shd w:val="clear" w:color="auto" w:fill="auto"/>
          </w:tcPr>
          <w:p w14:paraId="55B25210"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(3,864,368)</w:t>
            </w:r>
          </w:p>
        </w:tc>
        <w:tc>
          <w:tcPr>
            <w:tcW w:w="1003" w:type="dxa"/>
            <w:shd w:val="clear" w:color="auto" w:fill="auto"/>
            <w:vAlign w:val="bottom"/>
          </w:tcPr>
          <w:p w14:paraId="35030130"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(3,864,368)</w:t>
            </w:r>
          </w:p>
        </w:tc>
      </w:tr>
      <w:tr w:rsidR="00A074A9" w:rsidRPr="00E371C0" w14:paraId="3FD24A28" w14:textId="77777777" w:rsidTr="00E17B38">
        <w:trPr>
          <w:trHeight w:val="227"/>
        </w:trPr>
        <w:tc>
          <w:tcPr>
            <w:tcW w:w="2752" w:type="dxa"/>
            <w:shd w:val="clear" w:color="auto" w:fill="auto"/>
            <w:vAlign w:val="bottom"/>
          </w:tcPr>
          <w:p w14:paraId="7CDBAE59" w14:textId="77777777" w:rsidR="00A074A9" w:rsidRPr="00E371C0" w:rsidRDefault="00A074A9" w:rsidP="001109B5">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Property, plant and equipment - net</w:t>
            </w:r>
          </w:p>
        </w:tc>
        <w:tc>
          <w:tcPr>
            <w:tcW w:w="1120" w:type="dxa"/>
            <w:shd w:val="clear" w:color="auto" w:fill="auto"/>
            <w:vAlign w:val="bottom"/>
          </w:tcPr>
          <w:p w14:paraId="12BC7CF4"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7" w:type="dxa"/>
            <w:gridSpan w:val="2"/>
            <w:shd w:val="clear" w:color="auto" w:fill="auto"/>
            <w:vAlign w:val="bottom"/>
          </w:tcPr>
          <w:p w14:paraId="6412506A"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3" w:type="dxa"/>
            <w:gridSpan w:val="2"/>
            <w:shd w:val="clear" w:color="auto" w:fill="auto"/>
            <w:vAlign w:val="bottom"/>
          </w:tcPr>
          <w:p w14:paraId="2DA3E00E"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891" w:type="dxa"/>
            <w:shd w:val="clear" w:color="auto" w:fill="auto"/>
            <w:vAlign w:val="bottom"/>
          </w:tcPr>
          <w:p w14:paraId="02D741F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1" w:type="dxa"/>
            <w:shd w:val="clear" w:color="auto" w:fill="auto"/>
            <w:vAlign w:val="bottom"/>
          </w:tcPr>
          <w:p w14:paraId="170B7D00"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8" w:type="dxa"/>
            <w:shd w:val="clear" w:color="auto" w:fill="auto"/>
            <w:vAlign w:val="bottom"/>
          </w:tcPr>
          <w:p w14:paraId="2EC726AB"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40" w:type="dxa"/>
            <w:shd w:val="clear" w:color="auto" w:fill="auto"/>
            <w:vAlign w:val="bottom"/>
          </w:tcPr>
          <w:p w14:paraId="29234B69"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8" w:type="dxa"/>
            <w:shd w:val="clear" w:color="auto" w:fill="auto"/>
            <w:vAlign w:val="bottom"/>
          </w:tcPr>
          <w:p w14:paraId="4A10B417"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41" w:type="dxa"/>
            <w:shd w:val="clear" w:color="auto" w:fill="auto"/>
          </w:tcPr>
          <w:p w14:paraId="7DD9B1FD"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89" w:type="dxa"/>
            <w:gridSpan w:val="2"/>
            <w:shd w:val="clear" w:color="auto" w:fill="auto"/>
            <w:vAlign w:val="bottom"/>
          </w:tcPr>
          <w:p w14:paraId="238E3CBC"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9" w:type="dxa"/>
            <w:shd w:val="clear" w:color="auto" w:fill="auto"/>
          </w:tcPr>
          <w:p w14:paraId="22BCBBA9" w14:textId="77777777" w:rsidR="00A074A9" w:rsidRPr="00E371C0" w:rsidRDefault="00A074A9" w:rsidP="001109B5">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1,039,189,354</w:t>
            </w:r>
          </w:p>
        </w:tc>
        <w:tc>
          <w:tcPr>
            <w:tcW w:w="1003" w:type="dxa"/>
            <w:shd w:val="clear" w:color="auto" w:fill="auto"/>
            <w:vAlign w:val="bottom"/>
          </w:tcPr>
          <w:p w14:paraId="3D78012F" w14:textId="77777777" w:rsidR="00A074A9" w:rsidRPr="00E371C0" w:rsidRDefault="00A074A9" w:rsidP="001109B5">
            <w:pPr>
              <w:pBdr>
                <w:bottom w:val="double" w:sz="4" w:space="1" w:color="auto"/>
              </w:pBdr>
              <w:spacing w:line="340" w:lineRule="exact"/>
              <w:ind w:left="-40" w:right="1"/>
              <w:jc w:val="right"/>
              <w:rPr>
                <w:rFonts w:ascii="Angsana New" w:hAnsi="Angsana New" w:cs="Angsana New"/>
                <w:color w:val="000000" w:themeColor="text1"/>
                <w:spacing w:val="-4"/>
                <w:sz w:val="23"/>
                <w:szCs w:val="23"/>
              </w:rPr>
            </w:pPr>
            <w:r w:rsidRPr="00E371C0">
              <w:rPr>
                <w:rFonts w:ascii="Angsana New" w:hAnsi="Angsana New" w:cs="Angsana New"/>
                <w:color w:val="000000" w:themeColor="text1"/>
                <w:spacing w:val="-4"/>
                <w:sz w:val="23"/>
                <w:szCs w:val="23"/>
              </w:rPr>
              <w:t>1,005,928,601</w:t>
            </w:r>
          </w:p>
        </w:tc>
      </w:tr>
    </w:tbl>
    <w:p w14:paraId="5740AD61" w14:textId="674850AE" w:rsidR="00E17B38" w:rsidRDefault="00E17B38"/>
    <w:p w14:paraId="5C4C195F" w14:textId="6E763C82" w:rsidR="00E17B38" w:rsidRDefault="00E17B38"/>
    <w:p w14:paraId="48FC2FC0" w14:textId="77777777" w:rsidR="00E17B38" w:rsidRDefault="00E17B38"/>
    <w:tbl>
      <w:tblPr>
        <w:tblW w:w="14782" w:type="dxa"/>
        <w:tblInd w:w="378" w:type="dxa"/>
        <w:tblLayout w:type="fixed"/>
        <w:tblLook w:val="04A0" w:firstRow="1" w:lastRow="0" w:firstColumn="1" w:lastColumn="0" w:noHBand="0" w:noVBand="1"/>
      </w:tblPr>
      <w:tblGrid>
        <w:gridCol w:w="2146"/>
        <w:gridCol w:w="1016"/>
        <w:gridCol w:w="1016"/>
        <w:gridCol w:w="1048"/>
        <w:gridCol w:w="984"/>
        <w:gridCol w:w="1019"/>
        <w:gridCol w:w="1108"/>
        <w:gridCol w:w="1071"/>
        <w:gridCol w:w="1017"/>
        <w:gridCol w:w="1016"/>
        <w:gridCol w:w="1162"/>
        <w:gridCol w:w="1098"/>
        <w:gridCol w:w="1081"/>
      </w:tblGrid>
      <w:tr w:rsidR="00A074A9" w:rsidRPr="00E371C0" w14:paraId="3740D8D3" w14:textId="77777777" w:rsidTr="00E17B38">
        <w:trPr>
          <w:trHeight w:val="297"/>
          <w:tblHeader/>
        </w:trPr>
        <w:tc>
          <w:tcPr>
            <w:tcW w:w="2146" w:type="dxa"/>
            <w:shd w:val="clear" w:color="auto" w:fill="auto"/>
          </w:tcPr>
          <w:p w14:paraId="299A6849" w14:textId="77777777" w:rsidR="00A074A9" w:rsidRPr="00E371C0" w:rsidRDefault="00A074A9" w:rsidP="00E17B38">
            <w:pPr>
              <w:spacing w:line="340" w:lineRule="exact"/>
              <w:ind w:right="1" w:firstLine="180"/>
              <w:jc w:val="thaiDistribute"/>
              <w:rPr>
                <w:rFonts w:ascii="Angsana New" w:hAnsi="Angsana New" w:cs="Angsana New"/>
                <w:sz w:val="24"/>
                <w:szCs w:val="24"/>
              </w:rPr>
            </w:pPr>
          </w:p>
        </w:tc>
        <w:tc>
          <w:tcPr>
            <w:tcW w:w="12636" w:type="dxa"/>
            <w:gridSpan w:val="12"/>
            <w:shd w:val="clear" w:color="auto" w:fill="auto"/>
            <w:vAlign w:val="bottom"/>
          </w:tcPr>
          <w:p w14:paraId="239F7464" w14:textId="77777777" w:rsidR="00A074A9" w:rsidRPr="00E371C0" w:rsidRDefault="00A074A9" w:rsidP="001109B5">
            <w:pPr>
              <w:pBdr>
                <w:bottom w:val="single" w:sz="4" w:space="1" w:color="auto"/>
              </w:pBdr>
              <w:spacing w:line="340" w:lineRule="exact"/>
              <w:ind w:left="-41"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A074A9" w:rsidRPr="00E371C0" w14:paraId="27AD4C36" w14:textId="77777777" w:rsidTr="00E17B38">
        <w:trPr>
          <w:trHeight w:val="297"/>
          <w:tblHeader/>
        </w:trPr>
        <w:tc>
          <w:tcPr>
            <w:tcW w:w="2146" w:type="dxa"/>
            <w:shd w:val="clear" w:color="auto" w:fill="auto"/>
          </w:tcPr>
          <w:p w14:paraId="4DCAEED8"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2636" w:type="dxa"/>
            <w:gridSpan w:val="12"/>
            <w:shd w:val="clear" w:color="auto" w:fill="auto"/>
            <w:vAlign w:val="bottom"/>
          </w:tcPr>
          <w:p w14:paraId="7D39A649"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cs/>
              </w:rPr>
            </w:pPr>
            <w:r w:rsidRPr="00E371C0">
              <w:rPr>
                <w:rFonts w:ascii="Angsana New" w:hAnsi="Angsana New" w:cs="Angsana New"/>
                <w:sz w:val="24"/>
                <w:szCs w:val="24"/>
              </w:rPr>
              <w:t>Separate financial statements</w:t>
            </w:r>
          </w:p>
        </w:tc>
      </w:tr>
      <w:tr w:rsidR="00A074A9" w:rsidRPr="00E371C0" w14:paraId="5C14C4CD" w14:textId="77777777" w:rsidTr="00E17B38">
        <w:trPr>
          <w:trHeight w:val="297"/>
          <w:tblHeader/>
        </w:trPr>
        <w:tc>
          <w:tcPr>
            <w:tcW w:w="2146" w:type="dxa"/>
            <w:shd w:val="clear" w:color="auto" w:fill="auto"/>
          </w:tcPr>
          <w:p w14:paraId="3E5179AD"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5083" w:type="dxa"/>
            <w:gridSpan w:val="5"/>
            <w:shd w:val="clear" w:color="auto" w:fill="auto"/>
            <w:vAlign w:val="bottom"/>
          </w:tcPr>
          <w:p w14:paraId="56B5B551"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Cost</w:t>
            </w:r>
          </w:p>
        </w:tc>
        <w:tc>
          <w:tcPr>
            <w:tcW w:w="5374" w:type="dxa"/>
            <w:gridSpan w:val="5"/>
            <w:shd w:val="clear" w:color="auto" w:fill="auto"/>
            <w:vAlign w:val="bottom"/>
          </w:tcPr>
          <w:p w14:paraId="13F9CB9B"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79" w:type="dxa"/>
            <w:gridSpan w:val="2"/>
            <w:shd w:val="clear" w:color="auto" w:fill="auto"/>
            <w:vAlign w:val="bottom"/>
          </w:tcPr>
          <w:p w14:paraId="7104B15A"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D23C2B" w:rsidRPr="00E371C0" w14:paraId="3A4617B1" w14:textId="77777777" w:rsidTr="00E17B38">
        <w:trPr>
          <w:trHeight w:val="297"/>
          <w:tblHeader/>
        </w:trPr>
        <w:tc>
          <w:tcPr>
            <w:tcW w:w="2146" w:type="dxa"/>
            <w:shd w:val="clear" w:color="auto" w:fill="auto"/>
          </w:tcPr>
          <w:p w14:paraId="23CED719" w14:textId="77777777" w:rsidR="00D23C2B" w:rsidRPr="00E371C0" w:rsidRDefault="00D23C2B" w:rsidP="00D23C2B">
            <w:pPr>
              <w:spacing w:line="340" w:lineRule="exact"/>
              <w:ind w:left="-118" w:right="1"/>
              <w:jc w:val="thaiDistribute"/>
              <w:rPr>
                <w:rFonts w:ascii="Angsana New" w:hAnsi="Angsana New" w:cs="Angsana New"/>
                <w:sz w:val="24"/>
                <w:szCs w:val="24"/>
              </w:rPr>
            </w:pPr>
          </w:p>
        </w:tc>
        <w:tc>
          <w:tcPr>
            <w:tcW w:w="1016" w:type="dxa"/>
            <w:shd w:val="clear" w:color="auto" w:fill="auto"/>
            <w:vAlign w:val="bottom"/>
          </w:tcPr>
          <w:p w14:paraId="511E9FC4" w14:textId="3EFDEAC8"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c>
          <w:tcPr>
            <w:tcW w:w="1016" w:type="dxa"/>
            <w:shd w:val="clear" w:color="auto" w:fill="auto"/>
            <w:vAlign w:val="bottom"/>
          </w:tcPr>
          <w:p w14:paraId="1EE3F932" w14:textId="77777777" w:rsidR="00D23C2B" w:rsidRPr="00E371C0" w:rsidRDefault="00D23C2B" w:rsidP="00D23C2B">
            <w:pPr>
              <w:tabs>
                <w:tab w:val="left" w:pos="3969"/>
                <w:tab w:val="center" w:pos="7088"/>
                <w:tab w:val="right" w:pos="10206"/>
              </w:tabs>
              <w:ind w:left="-41" w:right="1"/>
              <w:jc w:val="center"/>
              <w:rPr>
                <w:rFonts w:ascii="Angsana New" w:hAnsi="Angsana New" w:cs="Angsana New"/>
                <w:sz w:val="24"/>
                <w:szCs w:val="24"/>
              </w:rPr>
            </w:pPr>
          </w:p>
        </w:tc>
        <w:tc>
          <w:tcPr>
            <w:tcW w:w="1048" w:type="dxa"/>
            <w:shd w:val="clear" w:color="auto" w:fill="auto"/>
            <w:vAlign w:val="bottom"/>
          </w:tcPr>
          <w:p w14:paraId="2ADBC895" w14:textId="77777777" w:rsidR="00D23C2B" w:rsidRPr="00E371C0" w:rsidRDefault="00D23C2B" w:rsidP="00D23C2B">
            <w:pPr>
              <w:tabs>
                <w:tab w:val="left" w:pos="3969"/>
                <w:tab w:val="center" w:pos="7088"/>
                <w:tab w:val="right" w:pos="10206"/>
              </w:tabs>
              <w:ind w:left="-41" w:right="1"/>
              <w:jc w:val="center"/>
              <w:rPr>
                <w:rFonts w:ascii="Angsana New" w:hAnsi="Angsana New" w:cs="Angsana New"/>
                <w:sz w:val="24"/>
                <w:szCs w:val="24"/>
              </w:rPr>
            </w:pPr>
          </w:p>
        </w:tc>
        <w:tc>
          <w:tcPr>
            <w:tcW w:w="984" w:type="dxa"/>
            <w:shd w:val="clear" w:color="auto" w:fill="auto"/>
            <w:vAlign w:val="bottom"/>
          </w:tcPr>
          <w:p w14:paraId="5146D81C" w14:textId="51EBAD1A" w:rsidR="00484464" w:rsidRPr="00E371C0" w:rsidRDefault="00D23C2B" w:rsidP="00455E7E">
            <w:pP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Transfer</w:t>
            </w:r>
          </w:p>
        </w:tc>
        <w:tc>
          <w:tcPr>
            <w:tcW w:w="1019" w:type="dxa"/>
            <w:shd w:val="clear" w:color="auto" w:fill="auto"/>
            <w:vAlign w:val="bottom"/>
          </w:tcPr>
          <w:p w14:paraId="25DD88A9" w14:textId="77777777"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c>
          <w:tcPr>
            <w:tcW w:w="1108" w:type="dxa"/>
            <w:shd w:val="clear" w:color="auto" w:fill="auto"/>
            <w:vAlign w:val="bottom"/>
          </w:tcPr>
          <w:p w14:paraId="3ED070BE" w14:textId="4A2CF4BC"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c>
          <w:tcPr>
            <w:tcW w:w="1071" w:type="dxa"/>
            <w:shd w:val="clear" w:color="auto" w:fill="auto"/>
            <w:vAlign w:val="bottom"/>
          </w:tcPr>
          <w:p w14:paraId="5D820F73" w14:textId="77777777" w:rsidR="00D23C2B" w:rsidRPr="00E371C0" w:rsidRDefault="00D23C2B" w:rsidP="00D23C2B">
            <w:pPr>
              <w:tabs>
                <w:tab w:val="left" w:pos="3969"/>
                <w:tab w:val="center" w:pos="7088"/>
                <w:tab w:val="right" w:pos="10206"/>
              </w:tabs>
              <w:ind w:left="-41" w:right="1"/>
              <w:jc w:val="center"/>
              <w:rPr>
                <w:rFonts w:ascii="Angsana New" w:hAnsi="Angsana New" w:cs="Angsana New"/>
                <w:sz w:val="24"/>
                <w:szCs w:val="24"/>
              </w:rPr>
            </w:pPr>
          </w:p>
        </w:tc>
        <w:tc>
          <w:tcPr>
            <w:tcW w:w="1017" w:type="dxa"/>
            <w:shd w:val="clear" w:color="auto" w:fill="auto"/>
            <w:vAlign w:val="bottom"/>
          </w:tcPr>
          <w:p w14:paraId="6197943B" w14:textId="77777777" w:rsidR="00D23C2B" w:rsidRPr="00E371C0" w:rsidRDefault="00D23C2B" w:rsidP="00D23C2B">
            <w:pPr>
              <w:tabs>
                <w:tab w:val="left" w:pos="3969"/>
                <w:tab w:val="center" w:pos="7088"/>
                <w:tab w:val="right" w:pos="10206"/>
              </w:tabs>
              <w:ind w:left="-41" w:right="1"/>
              <w:jc w:val="center"/>
              <w:rPr>
                <w:rFonts w:ascii="Angsana New" w:hAnsi="Angsana New" w:cs="Angsana New"/>
                <w:sz w:val="24"/>
                <w:szCs w:val="24"/>
              </w:rPr>
            </w:pPr>
          </w:p>
        </w:tc>
        <w:tc>
          <w:tcPr>
            <w:tcW w:w="1016" w:type="dxa"/>
            <w:vMerge w:val="restart"/>
            <w:shd w:val="clear" w:color="auto" w:fill="auto"/>
            <w:vAlign w:val="bottom"/>
          </w:tcPr>
          <w:p w14:paraId="0F1E7307" w14:textId="77777777" w:rsidR="00D23C2B" w:rsidRPr="00E371C0" w:rsidRDefault="00D23C2B" w:rsidP="00D23C2B">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Transfer</w:t>
            </w:r>
          </w:p>
          <w:p w14:paraId="1E2F93FC" w14:textId="77777777" w:rsidR="00D23C2B" w:rsidRPr="00E371C0" w:rsidRDefault="00D23C2B" w:rsidP="00D23C2B">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rPr>
              <w:t>Out</w:t>
            </w:r>
          </w:p>
        </w:tc>
        <w:tc>
          <w:tcPr>
            <w:tcW w:w="1162" w:type="dxa"/>
            <w:shd w:val="clear" w:color="auto" w:fill="auto"/>
            <w:vAlign w:val="bottom"/>
          </w:tcPr>
          <w:p w14:paraId="224CE61E" w14:textId="77777777"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c>
          <w:tcPr>
            <w:tcW w:w="1098" w:type="dxa"/>
            <w:shd w:val="clear" w:color="auto" w:fill="auto"/>
            <w:vAlign w:val="bottom"/>
          </w:tcPr>
          <w:p w14:paraId="7B24CFE2" w14:textId="56FA22C8"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c>
          <w:tcPr>
            <w:tcW w:w="1081" w:type="dxa"/>
            <w:shd w:val="clear" w:color="auto" w:fill="auto"/>
            <w:vAlign w:val="bottom"/>
          </w:tcPr>
          <w:p w14:paraId="4E47F9C7" w14:textId="77777777" w:rsidR="00D23C2B" w:rsidRPr="00E371C0" w:rsidRDefault="00D23C2B" w:rsidP="00D23C2B">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 xml:space="preserve">As </w:t>
            </w:r>
            <w:proofErr w:type="gramStart"/>
            <w:r w:rsidRPr="00E371C0">
              <w:rPr>
                <w:rFonts w:ascii="Angsana New" w:hAnsi="Angsana New" w:cs="Angsana New"/>
                <w:sz w:val="24"/>
                <w:szCs w:val="24"/>
              </w:rPr>
              <w:t>at</w:t>
            </w:r>
            <w:proofErr w:type="gramEnd"/>
            <w:r w:rsidRPr="00E371C0">
              <w:rPr>
                <w:rFonts w:ascii="Angsana New" w:hAnsi="Angsana New" w:cs="Angsana New"/>
                <w:sz w:val="24"/>
                <w:szCs w:val="24"/>
              </w:rPr>
              <w:t xml:space="preserve"> December</w:t>
            </w:r>
          </w:p>
        </w:tc>
      </w:tr>
      <w:tr w:rsidR="00D23C2B" w:rsidRPr="00E371C0" w14:paraId="703F56A0" w14:textId="77777777" w:rsidTr="00E17B38">
        <w:trPr>
          <w:trHeight w:val="274"/>
          <w:tblHeader/>
        </w:trPr>
        <w:tc>
          <w:tcPr>
            <w:tcW w:w="2146" w:type="dxa"/>
            <w:shd w:val="clear" w:color="auto" w:fill="auto"/>
          </w:tcPr>
          <w:p w14:paraId="2E07B752" w14:textId="77777777" w:rsidR="00D23C2B" w:rsidRPr="00E371C0" w:rsidRDefault="00D23C2B" w:rsidP="00D23C2B">
            <w:pPr>
              <w:spacing w:line="340" w:lineRule="exact"/>
              <w:ind w:left="-118" w:right="1"/>
              <w:jc w:val="thaiDistribute"/>
              <w:rPr>
                <w:rFonts w:ascii="Angsana New" w:hAnsi="Angsana New" w:cs="Angsana New"/>
                <w:sz w:val="24"/>
                <w:szCs w:val="24"/>
              </w:rPr>
            </w:pPr>
          </w:p>
        </w:tc>
        <w:tc>
          <w:tcPr>
            <w:tcW w:w="1016" w:type="dxa"/>
            <w:shd w:val="clear" w:color="auto" w:fill="auto"/>
            <w:vAlign w:val="bottom"/>
          </w:tcPr>
          <w:p w14:paraId="79108C58" w14:textId="5737EF74" w:rsidR="00D23C2B" w:rsidRPr="00E371C0" w:rsidRDefault="00D23C2B" w:rsidP="00D23C2B">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31, 2019</w:t>
            </w:r>
          </w:p>
        </w:tc>
        <w:tc>
          <w:tcPr>
            <w:tcW w:w="1016" w:type="dxa"/>
            <w:shd w:val="clear" w:color="auto" w:fill="auto"/>
            <w:vAlign w:val="bottom"/>
          </w:tcPr>
          <w:p w14:paraId="0AE4F7B8" w14:textId="77777777" w:rsidR="00D23C2B" w:rsidRPr="00E371C0" w:rsidRDefault="00D23C2B" w:rsidP="00D23C2B">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Increased</w:t>
            </w:r>
          </w:p>
        </w:tc>
        <w:tc>
          <w:tcPr>
            <w:tcW w:w="1048" w:type="dxa"/>
            <w:shd w:val="clear" w:color="auto" w:fill="auto"/>
            <w:vAlign w:val="bottom"/>
          </w:tcPr>
          <w:p w14:paraId="0D00091E" w14:textId="77777777" w:rsidR="00D23C2B" w:rsidRPr="00E371C0" w:rsidRDefault="00D23C2B" w:rsidP="00D23C2B">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(Decreased)</w:t>
            </w:r>
          </w:p>
        </w:tc>
        <w:tc>
          <w:tcPr>
            <w:tcW w:w="984" w:type="dxa"/>
            <w:shd w:val="clear" w:color="auto" w:fill="auto"/>
            <w:vAlign w:val="bottom"/>
          </w:tcPr>
          <w:p w14:paraId="556A6B03" w14:textId="0E7D67DB" w:rsidR="00D23C2B" w:rsidRPr="00E371C0" w:rsidRDefault="00484464" w:rsidP="00D23C2B">
            <w:pPr>
              <w:pBdr>
                <w:bottom w:val="single" w:sz="4" w:space="1" w:color="auto"/>
              </w:pBd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cs/>
              </w:rPr>
              <w:t>(</w:t>
            </w:r>
            <w:r w:rsidRPr="00E371C0">
              <w:rPr>
                <w:rFonts w:ascii="Angsana New" w:hAnsi="Angsana New" w:cs="Angsana New"/>
                <w:sz w:val="24"/>
                <w:szCs w:val="24"/>
              </w:rPr>
              <w:t>Out</w:t>
            </w:r>
            <w:r w:rsidRPr="00E371C0">
              <w:rPr>
                <w:rFonts w:ascii="Angsana New" w:hAnsi="Angsana New" w:cs="Angsana New"/>
                <w:sz w:val="24"/>
                <w:szCs w:val="24"/>
                <w:cs/>
              </w:rPr>
              <w:t>)</w:t>
            </w:r>
          </w:p>
        </w:tc>
        <w:tc>
          <w:tcPr>
            <w:tcW w:w="1019" w:type="dxa"/>
            <w:shd w:val="clear" w:color="auto" w:fill="auto"/>
            <w:vAlign w:val="bottom"/>
          </w:tcPr>
          <w:p w14:paraId="6E9824E2" w14:textId="7DFAB8D8" w:rsidR="00D23C2B" w:rsidRPr="00E371C0" w:rsidRDefault="00D23C2B" w:rsidP="00D23C2B">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w:t>
            </w:r>
            <w:r>
              <w:rPr>
                <w:rFonts w:ascii="Angsana New" w:hAnsi="Angsana New" w:cs="Angsana New"/>
                <w:sz w:val="24"/>
                <w:szCs w:val="24"/>
              </w:rPr>
              <w:t>20</w:t>
            </w:r>
          </w:p>
        </w:tc>
        <w:tc>
          <w:tcPr>
            <w:tcW w:w="1108" w:type="dxa"/>
            <w:shd w:val="clear" w:color="auto" w:fill="auto"/>
            <w:vAlign w:val="bottom"/>
          </w:tcPr>
          <w:p w14:paraId="5DCBE74A" w14:textId="08CE5815" w:rsidR="00D23C2B" w:rsidRPr="00E371C0" w:rsidRDefault="00D23C2B" w:rsidP="00D23C2B">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c>
          <w:tcPr>
            <w:tcW w:w="1071" w:type="dxa"/>
            <w:shd w:val="clear" w:color="auto" w:fill="auto"/>
            <w:vAlign w:val="bottom"/>
          </w:tcPr>
          <w:p w14:paraId="7274DF04" w14:textId="77777777" w:rsidR="00D23C2B" w:rsidRPr="00E371C0" w:rsidRDefault="00D23C2B" w:rsidP="00D23C2B">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1017" w:type="dxa"/>
            <w:shd w:val="clear" w:color="auto" w:fill="auto"/>
            <w:vAlign w:val="bottom"/>
          </w:tcPr>
          <w:p w14:paraId="089C9431" w14:textId="77777777" w:rsidR="00D23C2B" w:rsidRPr="00E371C0" w:rsidRDefault="00D23C2B" w:rsidP="00D23C2B">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1016" w:type="dxa"/>
            <w:vMerge/>
            <w:shd w:val="clear" w:color="auto" w:fill="auto"/>
            <w:vAlign w:val="bottom"/>
          </w:tcPr>
          <w:p w14:paraId="79EDD977" w14:textId="77777777" w:rsidR="00D23C2B" w:rsidRPr="00E371C0" w:rsidRDefault="00D23C2B" w:rsidP="00D23C2B">
            <w:pPr>
              <w:pBdr>
                <w:bottom w:val="single" w:sz="4" w:space="1" w:color="auto"/>
              </w:pBdr>
              <w:spacing w:line="340" w:lineRule="exact"/>
              <w:ind w:left="-41" w:right="1"/>
              <w:jc w:val="center"/>
              <w:rPr>
                <w:rFonts w:ascii="Angsana New" w:hAnsi="Angsana New" w:cs="Angsana New"/>
                <w:sz w:val="24"/>
                <w:szCs w:val="24"/>
              </w:rPr>
            </w:pPr>
          </w:p>
        </w:tc>
        <w:tc>
          <w:tcPr>
            <w:tcW w:w="1162" w:type="dxa"/>
            <w:shd w:val="clear" w:color="auto" w:fill="auto"/>
            <w:vAlign w:val="bottom"/>
          </w:tcPr>
          <w:p w14:paraId="34BC96E1" w14:textId="4FE329D8" w:rsidR="00D23C2B" w:rsidRPr="00E371C0" w:rsidRDefault="00D23C2B" w:rsidP="00D23C2B">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w:t>
            </w:r>
            <w:r>
              <w:rPr>
                <w:rFonts w:ascii="Angsana New" w:hAnsi="Angsana New" w:cs="Angsana New"/>
                <w:sz w:val="24"/>
                <w:szCs w:val="24"/>
              </w:rPr>
              <w:t>20</w:t>
            </w:r>
          </w:p>
        </w:tc>
        <w:tc>
          <w:tcPr>
            <w:tcW w:w="1098" w:type="dxa"/>
            <w:shd w:val="clear" w:color="auto" w:fill="auto"/>
            <w:vAlign w:val="bottom"/>
          </w:tcPr>
          <w:p w14:paraId="41F4F7E6" w14:textId="2889B39D" w:rsidR="00D23C2B" w:rsidRPr="00E371C0" w:rsidRDefault="00D23C2B" w:rsidP="00D23C2B">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31, 2019</w:t>
            </w:r>
          </w:p>
        </w:tc>
        <w:tc>
          <w:tcPr>
            <w:tcW w:w="1081" w:type="dxa"/>
            <w:shd w:val="clear" w:color="auto" w:fill="auto"/>
            <w:vAlign w:val="bottom"/>
          </w:tcPr>
          <w:p w14:paraId="6DD71B4D" w14:textId="21A7721B" w:rsidR="00D23C2B" w:rsidRPr="00E371C0" w:rsidRDefault="00D23C2B" w:rsidP="00D23C2B">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w:t>
            </w:r>
            <w:r>
              <w:rPr>
                <w:rFonts w:ascii="Angsana New" w:hAnsi="Angsana New" w:cs="Angsana New"/>
                <w:sz w:val="24"/>
                <w:szCs w:val="24"/>
              </w:rPr>
              <w:t>20</w:t>
            </w:r>
          </w:p>
        </w:tc>
      </w:tr>
      <w:tr w:rsidR="00FB3401" w:rsidRPr="00E371C0" w14:paraId="72ED733F" w14:textId="77777777" w:rsidTr="00E17B38">
        <w:trPr>
          <w:trHeight w:val="297"/>
        </w:trPr>
        <w:tc>
          <w:tcPr>
            <w:tcW w:w="2146" w:type="dxa"/>
            <w:shd w:val="clear" w:color="auto" w:fill="auto"/>
            <w:vAlign w:val="bottom"/>
          </w:tcPr>
          <w:p w14:paraId="48EB297E" w14:textId="77777777" w:rsidR="00FB3401" w:rsidRPr="00E371C0" w:rsidRDefault="00FB3401" w:rsidP="00FB3401">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1016" w:type="dxa"/>
            <w:vAlign w:val="bottom"/>
          </w:tcPr>
          <w:p w14:paraId="00A399E0" w14:textId="09AC6097"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rPr>
              <w:t>21</w:t>
            </w:r>
            <w:r w:rsidRPr="00E371C0">
              <w:rPr>
                <w:rFonts w:ascii="Angsana New" w:hAnsi="Angsana New" w:cs="Angsana New"/>
                <w:color w:val="000000" w:themeColor="text1"/>
                <w:sz w:val="24"/>
                <w:szCs w:val="24"/>
              </w:rPr>
              <w:t>,321,308</w:t>
            </w:r>
          </w:p>
        </w:tc>
        <w:tc>
          <w:tcPr>
            <w:tcW w:w="1016" w:type="dxa"/>
            <w:shd w:val="clear" w:color="auto" w:fill="auto"/>
            <w:vAlign w:val="bottom"/>
          </w:tcPr>
          <w:p w14:paraId="1F52C459" w14:textId="73E327B3"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hint="cs"/>
                <w:color w:val="000000" w:themeColor="text1"/>
                <w:sz w:val="24"/>
                <w:szCs w:val="24"/>
                <w:cs/>
              </w:rPr>
              <w:t>-</w:t>
            </w:r>
          </w:p>
        </w:tc>
        <w:tc>
          <w:tcPr>
            <w:tcW w:w="1048" w:type="dxa"/>
            <w:shd w:val="clear" w:color="auto" w:fill="auto"/>
            <w:vAlign w:val="bottom"/>
          </w:tcPr>
          <w:p w14:paraId="454356FC" w14:textId="2B829514"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84" w:type="dxa"/>
            <w:shd w:val="clear" w:color="auto" w:fill="auto"/>
            <w:vAlign w:val="bottom"/>
          </w:tcPr>
          <w:p w14:paraId="436CDFEB" w14:textId="01E4E54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4,625,428</w:t>
            </w:r>
          </w:p>
        </w:tc>
        <w:tc>
          <w:tcPr>
            <w:tcW w:w="1019" w:type="dxa"/>
            <w:shd w:val="clear" w:color="auto" w:fill="auto"/>
            <w:vAlign w:val="bottom"/>
          </w:tcPr>
          <w:p w14:paraId="42D71EC6" w14:textId="47E6E1C7"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25,946,736</w:t>
            </w:r>
          </w:p>
        </w:tc>
        <w:tc>
          <w:tcPr>
            <w:tcW w:w="1108" w:type="dxa"/>
            <w:shd w:val="clear" w:color="auto" w:fill="auto"/>
            <w:vAlign w:val="bottom"/>
          </w:tcPr>
          <w:p w14:paraId="51C47B0E" w14:textId="2BFEBE07"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w:t>
            </w:r>
          </w:p>
        </w:tc>
        <w:tc>
          <w:tcPr>
            <w:tcW w:w="1071" w:type="dxa"/>
            <w:shd w:val="clear" w:color="auto" w:fill="auto"/>
            <w:vAlign w:val="bottom"/>
          </w:tcPr>
          <w:p w14:paraId="79B19BDA" w14:textId="66CCCA36"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7" w:type="dxa"/>
            <w:shd w:val="clear" w:color="auto" w:fill="auto"/>
            <w:vAlign w:val="bottom"/>
          </w:tcPr>
          <w:p w14:paraId="2DB4FD3F" w14:textId="5976783F"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6" w:type="dxa"/>
            <w:shd w:val="clear" w:color="auto" w:fill="auto"/>
            <w:vAlign w:val="bottom"/>
          </w:tcPr>
          <w:p w14:paraId="136427E4" w14:textId="30EFE1AE"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62" w:type="dxa"/>
            <w:shd w:val="clear" w:color="auto" w:fill="auto"/>
            <w:vAlign w:val="bottom"/>
          </w:tcPr>
          <w:p w14:paraId="045B0CAE" w14:textId="7DB18D0D"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98" w:type="dxa"/>
            <w:shd w:val="clear" w:color="auto" w:fill="auto"/>
            <w:vAlign w:val="bottom"/>
          </w:tcPr>
          <w:p w14:paraId="34022130" w14:textId="568545EF"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21,321,308</w:t>
            </w:r>
          </w:p>
        </w:tc>
        <w:tc>
          <w:tcPr>
            <w:tcW w:w="1081" w:type="dxa"/>
            <w:shd w:val="clear" w:color="auto" w:fill="auto"/>
            <w:vAlign w:val="bottom"/>
          </w:tcPr>
          <w:p w14:paraId="50C00E32" w14:textId="0672AE98"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25,946,736</w:t>
            </w:r>
          </w:p>
        </w:tc>
      </w:tr>
      <w:tr w:rsidR="00FB3401" w:rsidRPr="00E371C0" w14:paraId="7C0F21A7" w14:textId="77777777" w:rsidTr="00E17B38">
        <w:trPr>
          <w:trHeight w:val="297"/>
        </w:trPr>
        <w:tc>
          <w:tcPr>
            <w:tcW w:w="2146" w:type="dxa"/>
            <w:shd w:val="clear" w:color="auto" w:fill="auto"/>
            <w:vAlign w:val="bottom"/>
          </w:tcPr>
          <w:p w14:paraId="1A6B24FC" w14:textId="77777777" w:rsidR="00FB3401" w:rsidRPr="00E371C0" w:rsidRDefault="00FB3401" w:rsidP="00FB3401">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1016" w:type="dxa"/>
            <w:vAlign w:val="bottom"/>
          </w:tcPr>
          <w:p w14:paraId="1B769D02" w14:textId="332AF532"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232,052,889</w:t>
            </w:r>
          </w:p>
        </w:tc>
        <w:tc>
          <w:tcPr>
            <w:tcW w:w="1016" w:type="dxa"/>
            <w:shd w:val="clear" w:color="auto" w:fill="auto"/>
            <w:vAlign w:val="bottom"/>
          </w:tcPr>
          <w:p w14:paraId="307217D1" w14:textId="18E8133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985,693</w:t>
            </w:r>
          </w:p>
        </w:tc>
        <w:tc>
          <w:tcPr>
            <w:tcW w:w="1048" w:type="dxa"/>
            <w:shd w:val="clear" w:color="auto" w:fill="auto"/>
            <w:vAlign w:val="bottom"/>
          </w:tcPr>
          <w:p w14:paraId="24086859" w14:textId="29A214BB"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84" w:type="dxa"/>
            <w:shd w:val="clear" w:color="auto" w:fill="auto"/>
            <w:vAlign w:val="bottom"/>
          </w:tcPr>
          <w:p w14:paraId="7197D361" w14:textId="4DECC291"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7,704,499</w:t>
            </w:r>
          </w:p>
        </w:tc>
        <w:tc>
          <w:tcPr>
            <w:tcW w:w="1019" w:type="dxa"/>
            <w:shd w:val="clear" w:color="auto" w:fill="auto"/>
            <w:vAlign w:val="bottom"/>
          </w:tcPr>
          <w:p w14:paraId="68952127" w14:textId="542AC891"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240,743,081</w:t>
            </w:r>
          </w:p>
        </w:tc>
        <w:tc>
          <w:tcPr>
            <w:tcW w:w="1108" w:type="dxa"/>
            <w:shd w:val="clear" w:color="auto" w:fill="auto"/>
            <w:vAlign w:val="bottom"/>
          </w:tcPr>
          <w:p w14:paraId="3C25CB2E" w14:textId="1D1F967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(104,561,562)</w:t>
            </w:r>
          </w:p>
        </w:tc>
        <w:tc>
          <w:tcPr>
            <w:tcW w:w="1071" w:type="dxa"/>
            <w:shd w:val="clear" w:color="auto" w:fill="auto"/>
            <w:vAlign w:val="bottom"/>
          </w:tcPr>
          <w:p w14:paraId="10F080C6" w14:textId="5FDC5741"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(17,229,186)</w:t>
            </w:r>
          </w:p>
        </w:tc>
        <w:tc>
          <w:tcPr>
            <w:tcW w:w="1017" w:type="dxa"/>
            <w:shd w:val="clear" w:color="auto" w:fill="auto"/>
            <w:vAlign w:val="bottom"/>
          </w:tcPr>
          <w:p w14:paraId="7588F655" w14:textId="230C3467"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6" w:type="dxa"/>
            <w:shd w:val="clear" w:color="auto" w:fill="auto"/>
            <w:vAlign w:val="bottom"/>
          </w:tcPr>
          <w:p w14:paraId="225F02E2" w14:textId="26431A74"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62" w:type="dxa"/>
            <w:shd w:val="clear" w:color="auto" w:fill="auto"/>
            <w:vAlign w:val="bottom"/>
          </w:tcPr>
          <w:p w14:paraId="31FE5013" w14:textId="775A8F1B"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(121,790,748)</w:t>
            </w:r>
          </w:p>
        </w:tc>
        <w:tc>
          <w:tcPr>
            <w:tcW w:w="1098" w:type="dxa"/>
            <w:shd w:val="clear" w:color="auto" w:fill="auto"/>
            <w:vAlign w:val="bottom"/>
          </w:tcPr>
          <w:p w14:paraId="0452B6AF" w14:textId="4531EAA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127,491,327</w:t>
            </w:r>
          </w:p>
        </w:tc>
        <w:tc>
          <w:tcPr>
            <w:tcW w:w="1081" w:type="dxa"/>
            <w:shd w:val="clear" w:color="auto" w:fill="auto"/>
            <w:vAlign w:val="bottom"/>
          </w:tcPr>
          <w:p w14:paraId="7436F984" w14:textId="63CC028A"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118,952,333</w:t>
            </w:r>
          </w:p>
        </w:tc>
      </w:tr>
      <w:tr w:rsidR="00FB3401" w:rsidRPr="00E371C0" w14:paraId="69E3099C" w14:textId="77777777" w:rsidTr="00E17B38">
        <w:trPr>
          <w:trHeight w:val="297"/>
        </w:trPr>
        <w:tc>
          <w:tcPr>
            <w:tcW w:w="2146" w:type="dxa"/>
            <w:shd w:val="clear" w:color="auto" w:fill="auto"/>
            <w:vAlign w:val="bottom"/>
          </w:tcPr>
          <w:p w14:paraId="6B8B08AA" w14:textId="77777777" w:rsidR="00FB3401" w:rsidRPr="00E371C0" w:rsidRDefault="00FB3401" w:rsidP="00FB3401">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1016" w:type="dxa"/>
            <w:vAlign w:val="bottom"/>
          </w:tcPr>
          <w:p w14:paraId="4FD84B7B" w14:textId="22D4C74A"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83,896,112</w:t>
            </w:r>
          </w:p>
        </w:tc>
        <w:tc>
          <w:tcPr>
            <w:tcW w:w="1016" w:type="dxa"/>
            <w:shd w:val="clear" w:color="auto" w:fill="auto"/>
            <w:vAlign w:val="bottom"/>
          </w:tcPr>
          <w:p w14:paraId="37D492EA" w14:textId="7F0C416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2,916,527</w:t>
            </w:r>
          </w:p>
        </w:tc>
        <w:tc>
          <w:tcPr>
            <w:tcW w:w="1048" w:type="dxa"/>
            <w:shd w:val="clear" w:color="auto" w:fill="auto"/>
            <w:vAlign w:val="bottom"/>
          </w:tcPr>
          <w:p w14:paraId="7114DDB1" w14:textId="038A4308"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(192,600)</w:t>
            </w:r>
          </w:p>
        </w:tc>
        <w:tc>
          <w:tcPr>
            <w:tcW w:w="984" w:type="dxa"/>
            <w:shd w:val="clear" w:color="auto" w:fill="auto"/>
            <w:vAlign w:val="bottom"/>
          </w:tcPr>
          <w:p w14:paraId="4889C277" w14:textId="57F582E7"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9" w:type="dxa"/>
            <w:shd w:val="clear" w:color="auto" w:fill="auto"/>
            <w:vAlign w:val="bottom"/>
          </w:tcPr>
          <w:p w14:paraId="67F6301C" w14:textId="5508DA12"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86,620,0</w:t>
            </w:r>
            <w:r w:rsidRPr="004C7772">
              <w:rPr>
                <w:rFonts w:ascii="Angsana New" w:hAnsi="Angsana New" w:cs="Angsana New" w:hint="cs"/>
                <w:color w:val="000000" w:themeColor="text1"/>
                <w:sz w:val="24"/>
                <w:szCs w:val="24"/>
              </w:rPr>
              <w:t>39</w:t>
            </w:r>
          </w:p>
        </w:tc>
        <w:tc>
          <w:tcPr>
            <w:tcW w:w="1108" w:type="dxa"/>
            <w:shd w:val="clear" w:color="auto" w:fill="auto"/>
            <w:vAlign w:val="bottom"/>
          </w:tcPr>
          <w:p w14:paraId="6AA09D0D" w14:textId="3A6C0B25"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(52,227,535)</w:t>
            </w:r>
          </w:p>
        </w:tc>
        <w:tc>
          <w:tcPr>
            <w:tcW w:w="1071" w:type="dxa"/>
            <w:shd w:val="clear" w:color="auto" w:fill="auto"/>
            <w:vAlign w:val="bottom"/>
          </w:tcPr>
          <w:p w14:paraId="2EB5F7BB" w14:textId="5DF465B4"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(10,434,030)</w:t>
            </w:r>
          </w:p>
        </w:tc>
        <w:tc>
          <w:tcPr>
            <w:tcW w:w="1017" w:type="dxa"/>
            <w:shd w:val="clear" w:color="auto" w:fill="auto"/>
            <w:vAlign w:val="bottom"/>
          </w:tcPr>
          <w:p w14:paraId="15ED8C04" w14:textId="03EE8D60"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4,736</w:t>
            </w:r>
          </w:p>
        </w:tc>
        <w:tc>
          <w:tcPr>
            <w:tcW w:w="1016" w:type="dxa"/>
            <w:shd w:val="clear" w:color="auto" w:fill="auto"/>
            <w:vAlign w:val="bottom"/>
          </w:tcPr>
          <w:p w14:paraId="55212914" w14:textId="71B24D53"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62" w:type="dxa"/>
            <w:shd w:val="clear" w:color="auto" w:fill="auto"/>
            <w:vAlign w:val="bottom"/>
          </w:tcPr>
          <w:p w14:paraId="7431C3DF" w14:textId="604D64DB"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(62,656,829)</w:t>
            </w:r>
          </w:p>
        </w:tc>
        <w:tc>
          <w:tcPr>
            <w:tcW w:w="1098" w:type="dxa"/>
            <w:shd w:val="clear" w:color="auto" w:fill="auto"/>
            <w:vAlign w:val="bottom"/>
          </w:tcPr>
          <w:p w14:paraId="34343986" w14:textId="6AAF557C"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31,668,577</w:t>
            </w:r>
          </w:p>
        </w:tc>
        <w:tc>
          <w:tcPr>
            <w:tcW w:w="1081" w:type="dxa"/>
            <w:shd w:val="clear" w:color="auto" w:fill="auto"/>
            <w:vAlign w:val="bottom"/>
          </w:tcPr>
          <w:p w14:paraId="528F98BA" w14:textId="42A2EEC1"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23,963,210</w:t>
            </w:r>
          </w:p>
        </w:tc>
      </w:tr>
      <w:tr w:rsidR="00FB3401" w:rsidRPr="00E371C0" w14:paraId="269D4E1D" w14:textId="77777777" w:rsidTr="00E17B38">
        <w:trPr>
          <w:trHeight w:val="297"/>
        </w:trPr>
        <w:tc>
          <w:tcPr>
            <w:tcW w:w="2146" w:type="dxa"/>
            <w:shd w:val="clear" w:color="auto" w:fill="auto"/>
            <w:vAlign w:val="bottom"/>
          </w:tcPr>
          <w:p w14:paraId="45F4910B" w14:textId="77777777" w:rsidR="00FB3401" w:rsidRPr="00E371C0" w:rsidRDefault="00FB3401" w:rsidP="00FB3401">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1016" w:type="dxa"/>
            <w:vAlign w:val="bottom"/>
          </w:tcPr>
          <w:p w14:paraId="526D3800" w14:textId="68482775"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51,722,897</w:t>
            </w:r>
          </w:p>
        </w:tc>
        <w:tc>
          <w:tcPr>
            <w:tcW w:w="1016" w:type="dxa"/>
            <w:shd w:val="clear" w:color="auto" w:fill="auto"/>
            <w:vAlign w:val="bottom"/>
          </w:tcPr>
          <w:p w14:paraId="430A2C25" w14:textId="33BBB1DD"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1,347,650</w:t>
            </w:r>
          </w:p>
        </w:tc>
        <w:tc>
          <w:tcPr>
            <w:tcW w:w="1048" w:type="dxa"/>
            <w:shd w:val="clear" w:color="auto" w:fill="auto"/>
            <w:vAlign w:val="bottom"/>
          </w:tcPr>
          <w:p w14:paraId="784C609A" w14:textId="0B3B3E56"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(2,394,000)</w:t>
            </w:r>
          </w:p>
        </w:tc>
        <w:tc>
          <w:tcPr>
            <w:tcW w:w="984" w:type="dxa"/>
            <w:shd w:val="clear" w:color="auto" w:fill="auto"/>
            <w:vAlign w:val="bottom"/>
          </w:tcPr>
          <w:p w14:paraId="2522F9FE" w14:textId="11C7BC16"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9" w:type="dxa"/>
            <w:shd w:val="clear" w:color="auto" w:fill="auto"/>
            <w:vAlign w:val="bottom"/>
          </w:tcPr>
          <w:p w14:paraId="49DD5D77" w14:textId="7F7E0B3A"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50,676,547</w:t>
            </w:r>
          </w:p>
        </w:tc>
        <w:tc>
          <w:tcPr>
            <w:tcW w:w="1108" w:type="dxa"/>
            <w:shd w:val="clear" w:color="auto" w:fill="auto"/>
            <w:vAlign w:val="bottom"/>
          </w:tcPr>
          <w:p w14:paraId="4C57700D" w14:textId="22CB82C2"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(35,275,276)</w:t>
            </w:r>
          </w:p>
        </w:tc>
        <w:tc>
          <w:tcPr>
            <w:tcW w:w="1071" w:type="dxa"/>
            <w:shd w:val="clear" w:color="auto" w:fill="auto"/>
            <w:vAlign w:val="bottom"/>
          </w:tcPr>
          <w:p w14:paraId="51728A0C" w14:textId="74640019"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(5,324,654)</w:t>
            </w:r>
          </w:p>
        </w:tc>
        <w:tc>
          <w:tcPr>
            <w:tcW w:w="1017" w:type="dxa"/>
            <w:shd w:val="clear" w:color="auto" w:fill="auto"/>
            <w:vAlign w:val="bottom"/>
          </w:tcPr>
          <w:p w14:paraId="3226DAB5" w14:textId="3B64C50E"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1,028,547</w:t>
            </w:r>
          </w:p>
        </w:tc>
        <w:tc>
          <w:tcPr>
            <w:tcW w:w="1016" w:type="dxa"/>
            <w:shd w:val="clear" w:color="auto" w:fill="auto"/>
            <w:vAlign w:val="bottom"/>
          </w:tcPr>
          <w:p w14:paraId="17A11E42" w14:textId="23E87B3C"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62" w:type="dxa"/>
            <w:shd w:val="clear" w:color="auto" w:fill="auto"/>
            <w:vAlign w:val="bottom"/>
          </w:tcPr>
          <w:p w14:paraId="1B128EEA" w14:textId="28CC7BC6"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(39,571,383)</w:t>
            </w:r>
          </w:p>
        </w:tc>
        <w:tc>
          <w:tcPr>
            <w:tcW w:w="1098" w:type="dxa"/>
            <w:shd w:val="clear" w:color="auto" w:fill="auto"/>
            <w:vAlign w:val="bottom"/>
          </w:tcPr>
          <w:p w14:paraId="32015EAE" w14:textId="5AAC0C66"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16,447,621</w:t>
            </w:r>
          </w:p>
        </w:tc>
        <w:tc>
          <w:tcPr>
            <w:tcW w:w="1081" w:type="dxa"/>
            <w:shd w:val="clear" w:color="auto" w:fill="auto"/>
            <w:vAlign w:val="bottom"/>
          </w:tcPr>
          <w:p w14:paraId="799A1179" w14:textId="4ADAEF12"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11,105,164</w:t>
            </w:r>
          </w:p>
        </w:tc>
      </w:tr>
      <w:tr w:rsidR="00FB3401" w:rsidRPr="00E371C0" w14:paraId="26BEE9E3" w14:textId="77777777" w:rsidTr="00E17B38">
        <w:trPr>
          <w:trHeight w:val="297"/>
        </w:trPr>
        <w:tc>
          <w:tcPr>
            <w:tcW w:w="2146" w:type="dxa"/>
            <w:shd w:val="clear" w:color="auto" w:fill="auto"/>
            <w:vAlign w:val="bottom"/>
          </w:tcPr>
          <w:p w14:paraId="4DD496A6" w14:textId="4311F53A" w:rsidR="00FB3401" w:rsidRPr="00E371C0" w:rsidRDefault="00FB3401" w:rsidP="00FB3401">
            <w:pPr>
              <w:ind w:left="-108" w:right="1"/>
              <w:jc w:val="left"/>
              <w:rPr>
                <w:rFonts w:ascii="Angsana New" w:hAnsi="Angsana New" w:cs="Angsana New"/>
                <w:sz w:val="24"/>
                <w:szCs w:val="24"/>
              </w:rPr>
            </w:pPr>
            <w:r w:rsidRPr="00E371C0">
              <w:rPr>
                <w:rFonts w:ascii="Angsana New" w:hAnsi="Angsana New" w:cs="Angsana New"/>
                <w:sz w:val="24"/>
                <w:szCs w:val="24"/>
              </w:rPr>
              <w:t>Building</w:t>
            </w:r>
            <w:r w:rsidR="000D163D">
              <w:rPr>
                <w:rFonts w:ascii="Angsana New" w:hAnsi="Angsana New" w:cs="Angsana New"/>
                <w:sz w:val="24"/>
                <w:szCs w:val="24"/>
              </w:rPr>
              <w:t xml:space="preserve"> under</w:t>
            </w:r>
            <w:r w:rsidRPr="00E371C0">
              <w:rPr>
                <w:rFonts w:ascii="Angsana New" w:hAnsi="Angsana New" w:cs="Angsana New"/>
                <w:sz w:val="24"/>
                <w:szCs w:val="24"/>
              </w:rPr>
              <w:t xml:space="preserve"> </w:t>
            </w:r>
            <w:r w:rsidR="000D163D">
              <w:rPr>
                <w:rFonts w:ascii="Angsana New" w:hAnsi="Angsana New" w:cs="Angsana New"/>
                <w:sz w:val="24"/>
                <w:szCs w:val="24"/>
              </w:rPr>
              <w:t>construction</w:t>
            </w:r>
          </w:p>
        </w:tc>
        <w:tc>
          <w:tcPr>
            <w:tcW w:w="1016" w:type="dxa"/>
            <w:vAlign w:val="bottom"/>
          </w:tcPr>
          <w:p w14:paraId="6FA42C27" w14:textId="6D5FE47C"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6" w:type="dxa"/>
            <w:shd w:val="clear" w:color="auto" w:fill="auto"/>
            <w:vAlign w:val="bottom"/>
          </w:tcPr>
          <w:p w14:paraId="083EC9CF" w14:textId="0811F6A5"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2,380,678</w:t>
            </w:r>
          </w:p>
        </w:tc>
        <w:tc>
          <w:tcPr>
            <w:tcW w:w="1048" w:type="dxa"/>
            <w:shd w:val="clear" w:color="auto" w:fill="auto"/>
            <w:vAlign w:val="bottom"/>
          </w:tcPr>
          <w:p w14:paraId="6BD0C491" w14:textId="2911743E"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984" w:type="dxa"/>
            <w:shd w:val="clear" w:color="auto" w:fill="auto"/>
            <w:vAlign w:val="bottom"/>
          </w:tcPr>
          <w:p w14:paraId="4311DB9F" w14:textId="6671A500"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9" w:type="dxa"/>
            <w:shd w:val="clear" w:color="auto" w:fill="auto"/>
            <w:vAlign w:val="bottom"/>
          </w:tcPr>
          <w:p w14:paraId="1F2340CD" w14:textId="4D18923A"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2,380,678</w:t>
            </w:r>
          </w:p>
        </w:tc>
        <w:tc>
          <w:tcPr>
            <w:tcW w:w="1108" w:type="dxa"/>
            <w:shd w:val="clear" w:color="auto" w:fill="auto"/>
            <w:vAlign w:val="bottom"/>
          </w:tcPr>
          <w:p w14:paraId="2679AA60" w14:textId="47B51FA4"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hint="cs"/>
                <w:color w:val="000000" w:themeColor="text1"/>
                <w:sz w:val="24"/>
                <w:szCs w:val="24"/>
                <w:cs/>
              </w:rPr>
              <w:t>-</w:t>
            </w:r>
          </w:p>
        </w:tc>
        <w:tc>
          <w:tcPr>
            <w:tcW w:w="1071" w:type="dxa"/>
            <w:shd w:val="clear" w:color="auto" w:fill="auto"/>
            <w:vAlign w:val="bottom"/>
          </w:tcPr>
          <w:p w14:paraId="2489FDAB" w14:textId="0A8B9FB6"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7" w:type="dxa"/>
            <w:shd w:val="clear" w:color="auto" w:fill="auto"/>
            <w:vAlign w:val="bottom"/>
          </w:tcPr>
          <w:p w14:paraId="5CD545F6" w14:textId="297AC762"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16" w:type="dxa"/>
            <w:shd w:val="clear" w:color="auto" w:fill="auto"/>
            <w:vAlign w:val="bottom"/>
          </w:tcPr>
          <w:p w14:paraId="7CE9DB16" w14:textId="663FD244"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162" w:type="dxa"/>
            <w:shd w:val="clear" w:color="auto" w:fill="auto"/>
            <w:vAlign w:val="bottom"/>
          </w:tcPr>
          <w:p w14:paraId="3286CA56" w14:textId="39726879"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98" w:type="dxa"/>
            <w:shd w:val="clear" w:color="auto" w:fill="auto"/>
            <w:vAlign w:val="bottom"/>
          </w:tcPr>
          <w:p w14:paraId="780D1C15" w14:textId="78B69456"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081" w:type="dxa"/>
            <w:shd w:val="clear" w:color="auto" w:fill="auto"/>
            <w:vAlign w:val="bottom"/>
          </w:tcPr>
          <w:p w14:paraId="29FB3F7A" w14:textId="4A0F0F93"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2,380,678</w:t>
            </w:r>
          </w:p>
        </w:tc>
      </w:tr>
      <w:tr w:rsidR="00FB3401" w:rsidRPr="00E371C0" w14:paraId="58A2368F" w14:textId="77777777" w:rsidTr="00E17B38">
        <w:trPr>
          <w:trHeight w:val="297"/>
        </w:trPr>
        <w:tc>
          <w:tcPr>
            <w:tcW w:w="2146" w:type="dxa"/>
            <w:shd w:val="clear" w:color="auto" w:fill="auto"/>
            <w:vAlign w:val="bottom"/>
          </w:tcPr>
          <w:p w14:paraId="7BCA6B73" w14:textId="77777777" w:rsidR="00FB3401" w:rsidRPr="00E371C0" w:rsidRDefault="00FB3401" w:rsidP="00FB3401">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Total</w:t>
            </w:r>
          </w:p>
        </w:tc>
        <w:tc>
          <w:tcPr>
            <w:tcW w:w="1016" w:type="dxa"/>
            <w:vAlign w:val="bottom"/>
          </w:tcPr>
          <w:p w14:paraId="1F890E78" w14:textId="37AB08EC"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388,993,206</w:t>
            </w:r>
          </w:p>
        </w:tc>
        <w:tc>
          <w:tcPr>
            <w:tcW w:w="1016" w:type="dxa"/>
            <w:shd w:val="clear" w:color="auto" w:fill="auto"/>
            <w:vAlign w:val="bottom"/>
          </w:tcPr>
          <w:p w14:paraId="67FCD673" w14:textId="72FD90FC"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7,630,54</w:t>
            </w:r>
            <w:r w:rsidRPr="004C7772">
              <w:rPr>
                <w:rFonts w:ascii="Angsana New" w:hAnsi="Angsana New" w:cs="Angsana New" w:hint="cs"/>
                <w:color w:val="000000" w:themeColor="text1"/>
                <w:sz w:val="24"/>
                <w:szCs w:val="24"/>
              </w:rPr>
              <w:t>8</w:t>
            </w:r>
          </w:p>
        </w:tc>
        <w:tc>
          <w:tcPr>
            <w:tcW w:w="1048" w:type="dxa"/>
            <w:shd w:val="clear" w:color="auto" w:fill="auto"/>
            <w:vAlign w:val="bottom"/>
          </w:tcPr>
          <w:p w14:paraId="69BBF735" w14:textId="04B0012C"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(2,586,600)</w:t>
            </w:r>
          </w:p>
        </w:tc>
        <w:tc>
          <w:tcPr>
            <w:tcW w:w="984" w:type="dxa"/>
            <w:shd w:val="clear" w:color="auto" w:fill="auto"/>
            <w:vAlign w:val="bottom"/>
          </w:tcPr>
          <w:p w14:paraId="6B0788A3" w14:textId="6F299E91"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12,329,927</w:t>
            </w:r>
          </w:p>
        </w:tc>
        <w:tc>
          <w:tcPr>
            <w:tcW w:w="1019" w:type="dxa"/>
            <w:shd w:val="clear" w:color="auto" w:fill="auto"/>
            <w:vAlign w:val="bottom"/>
          </w:tcPr>
          <w:p w14:paraId="1B11D3FF" w14:textId="2AB5199D"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406,367,08</w:t>
            </w:r>
            <w:r w:rsidRPr="004C7772">
              <w:rPr>
                <w:rFonts w:ascii="Angsana New" w:hAnsi="Angsana New" w:cs="Angsana New" w:hint="cs"/>
                <w:color w:val="000000" w:themeColor="text1"/>
                <w:sz w:val="24"/>
                <w:szCs w:val="24"/>
              </w:rPr>
              <w:t>1</w:t>
            </w:r>
          </w:p>
        </w:tc>
        <w:tc>
          <w:tcPr>
            <w:tcW w:w="1108" w:type="dxa"/>
            <w:shd w:val="clear" w:color="auto" w:fill="auto"/>
            <w:vAlign w:val="bottom"/>
          </w:tcPr>
          <w:p w14:paraId="15FE9E01" w14:textId="38E293ED"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(192,064,373)</w:t>
            </w:r>
          </w:p>
        </w:tc>
        <w:tc>
          <w:tcPr>
            <w:tcW w:w="1071" w:type="dxa"/>
            <w:shd w:val="clear" w:color="auto" w:fill="auto"/>
            <w:vAlign w:val="bottom"/>
          </w:tcPr>
          <w:p w14:paraId="640040F6" w14:textId="6751D053"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(32,987,870)</w:t>
            </w:r>
          </w:p>
        </w:tc>
        <w:tc>
          <w:tcPr>
            <w:tcW w:w="1017" w:type="dxa"/>
            <w:shd w:val="clear" w:color="auto" w:fill="auto"/>
            <w:vAlign w:val="bottom"/>
          </w:tcPr>
          <w:p w14:paraId="78C90AD6" w14:textId="48B1E934"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1,033,283</w:t>
            </w:r>
          </w:p>
        </w:tc>
        <w:tc>
          <w:tcPr>
            <w:tcW w:w="1016" w:type="dxa"/>
            <w:shd w:val="clear" w:color="auto" w:fill="auto"/>
            <w:vAlign w:val="bottom"/>
          </w:tcPr>
          <w:p w14:paraId="53B19C0B" w14:textId="6C4C3CB1"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hint="cs"/>
                <w:color w:val="000000" w:themeColor="text1"/>
                <w:sz w:val="24"/>
                <w:szCs w:val="24"/>
                <w:cs/>
              </w:rPr>
              <w:t>-</w:t>
            </w:r>
          </w:p>
        </w:tc>
        <w:tc>
          <w:tcPr>
            <w:tcW w:w="1162" w:type="dxa"/>
            <w:shd w:val="clear" w:color="auto" w:fill="auto"/>
            <w:vAlign w:val="bottom"/>
          </w:tcPr>
          <w:p w14:paraId="5FBC25D7" w14:textId="43C1331C"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(224,018,960)</w:t>
            </w:r>
          </w:p>
        </w:tc>
        <w:tc>
          <w:tcPr>
            <w:tcW w:w="1098" w:type="dxa"/>
            <w:shd w:val="clear" w:color="auto" w:fill="auto"/>
            <w:vAlign w:val="bottom"/>
          </w:tcPr>
          <w:p w14:paraId="50048CC2" w14:textId="192D3EC6"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196,928,833</w:t>
            </w:r>
          </w:p>
        </w:tc>
        <w:tc>
          <w:tcPr>
            <w:tcW w:w="1081" w:type="dxa"/>
            <w:shd w:val="clear" w:color="auto" w:fill="auto"/>
            <w:vAlign w:val="bottom"/>
          </w:tcPr>
          <w:p w14:paraId="5998DEA5" w14:textId="3589C30B" w:rsidR="00FB3401" w:rsidRPr="00E371C0" w:rsidRDefault="00FB3401"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182,348,121</w:t>
            </w:r>
          </w:p>
        </w:tc>
      </w:tr>
      <w:tr w:rsidR="00FB3401" w:rsidRPr="00E371C0" w14:paraId="4DE78F49" w14:textId="77777777" w:rsidTr="00E17B38">
        <w:trPr>
          <w:trHeight w:val="297"/>
        </w:trPr>
        <w:tc>
          <w:tcPr>
            <w:tcW w:w="2146" w:type="dxa"/>
            <w:shd w:val="clear" w:color="auto" w:fill="auto"/>
            <w:vAlign w:val="bottom"/>
          </w:tcPr>
          <w:p w14:paraId="6213E4E3" w14:textId="01F023AE" w:rsidR="00FB3401" w:rsidRPr="00E371C0" w:rsidRDefault="00484464" w:rsidP="00FB3401">
            <w:pPr>
              <w:ind w:left="-108" w:right="1"/>
              <w:jc w:val="left"/>
              <w:rPr>
                <w:rFonts w:ascii="Angsana New" w:hAnsi="Angsana New" w:cs="Angsana New"/>
                <w:sz w:val="24"/>
                <w:szCs w:val="24"/>
              </w:rPr>
            </w:pPr>
            <w:proofErr w:type="gramStart"/>
            <w:r>
              <w:rPr>
                <w:rFonts w:ascii="Angsana New" w:hAnsi="Angsana New" w:cs="Angsana New"/>
                <w:sz w:val="24"/>
                <w:szCs w:val="24"/>
              </w:rPr>
              <w:t>Add</w:t>
            </w:r>
            <w:r w:rsidR="00FB3401" w:rsidRPr="00E371C0">
              <w:rPr>
                <w:rFonts w:ascii="Angsana New" w:hAnsi="Angsana New" w:cs="Angsana New"/>
                <w:sz w:val="24"/>
                <w:szCs w:val="24"/>
              </w:rPr>
              <w:t xml:space="preserve">  leasehold</w:t>
            </w:r>
            <w:proofErr w:type="gramEnd"/>
            <w:r w:rsidR="00FB3401" w:rsidRPr="00E371C0">
              <w:rPr>
                <w:rFonts w:ascii="Angsana New" w:hAnsi="Angsana New" w:cs="Angsana New"/>
                <w:sz w:val="24"/>
                <w:szCs w:val="24"/>
              </w:rPr>
              <w:t xml:space="preserve"> right</w:t>
            </w:r>
          </w:p>
        </w:tc>
        <w:tc>
          <w:tcPr>
            <w:tcW w:w="1016" w:type="dxa"/>
            <w:vAlign w:val="bottom"/>
          </w:tcPr>
          <w:p w14:paraId="3040C99C"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408323CA"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48" w:type="dxa"/>
            <w:shd w:val="clear" w:color="auto" w:fill="auto"/>
            <w:vAlign w:val="bottom"/>
          </w:tcPr>
          <w:p w14:paraId="0200C61E"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984" w:type="dxa"/>
            <w:shd w:val="clear" w:color="auto" w:fill="auto"/>
            <w:vAlign w:val="bottom"/>
          </w:tcPr>
          <w:p w14:paraId="72BD162E"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19" w:type="dxa"/>
            <w:shd w:val="clear" w:color="auto" w:fill="auto"/>
            <w:vAlign w:val="bottom"/>
          </w:tcPr>
          <w:p w14:paraId="5B08E623"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108" w:type="dxa"/>
            <w:shd w:val="clear" w:color="auto" w:fill="auto"/>
            <w:vAlign w:val="bottom"/>
          </w:tcPr>
          <w:p w14:paraId="7F71AE31"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71" w:type="dxa"/>
            <w:shd w:val="clear" w:color="auto" w:fill="auto"/>
            <w:vAlign w:val="bottom"/>
          </w:tcPr>
          <w:p w14:paraId="47349A11"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17" w:type="dxa"/>
            <w:shd w:val="clear" w:color="auto" w:fill="auto"/>
            <w:vAlign w:val="bottom"/>
          </w:tcPr>
          <w:p w14:paraId="48075937"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5CF6610E"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162" w:type="dxa"/>
            <w:shd w:val="clear" w:color="auto" w:fill="auto"/>
            <w:vAlign w:val="bottom"/>
          </w:tcPr>
          <w:p w14:paraId="72F63A43"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98" w:type="dxa"/>
            <w:shd w:val="clear" w:color="auto" w:fill="auto"/>
            <w:vAlign w:val="bottom"/>
          </w:tcPr>
          <w:p w14:paraId="6B2616EC" w14:textId="4F443A3E"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sidRPr="009E24DF">
              <w:rPr>
                <w:rFonts w:ascii="Angsana New" w:hAnsi="Angsana New" w:cs="Angsana New"/>
                <w:color w:val="000000" w:themeColor="text1"/>
                <w:sz w:val="24"/>
                <w:szCs w:val="24"/>
              </w:rPr>
              <w:t>41,706,029</w:t>
            </w:r>
          </w:p>
        </w:tc>
        <w:tc>
          <w:tcPr>
            <w:tcW w:w="1081" w:type="dxa"/>
            <w:shd w:val="clear" w:color="auto" w:fill="auto"/>
            <w:vAlign w:val="bottom"/>
          </w:tcPr>
          <w:p w14:paraId="2F4A3BDE" w14:textId="20680251" w:rsidR="00FB3401" w:rsidRPr="00E371C0" w:rsidRDefault="00FB3401"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41,706,029</w:t>
            </w:r>
          </w:p>
        </w:tc>
      </w:tr>
      <w:tr w:rsidR="00484464" w:rsidRPr="00E371C0" w14:paraId="082F89D0" w14:textId="77777777" w:rsidTr="00E17B38">
        <w:trPr>
          <w:trHeight w:val="297"/>
        </w:trPr>
        <w:tc>
          <w:tcPr>
            <w:tcW w:w="3162" w:type="dxa"/>
            <w:gridSpan w:val="2"/>
            <w:shd w:val="clear" w:color="auto" w:fill="auto"/>
            <w:vAlign w:val="bottom"/>
          </w:tcPr>
          <w:p w14:paraId="4BF4DA65" w14:textId="1B033AD7" w:rsidR="00484464" w:rsidRPr="00E371C0" w:rsidRDefault="00484464" w:rsidP="00484464">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w:t>
            </w:r>
            <w:r>
              <w:rPr>
                <w:rFonts w:ascii="Angsana New" w:hAnsi="Angsana New" w:cs="Angsana New"/>
                <w:sz w:val="24"/>
                <w:szCs w:val="24"/>
              </w:rPr>
              <w:t xml:space="preserve"> </w:t>
            </w:r>
            <w:r w:rsidRPr="00E371C0">
              <w:rPr>
                <w:rFonts w:ascii="Angsana New" w:hAnsi="Angsana New" w:cs="Angsana New"/>
                <w:sz w:val="24"/>
                <w:szCs w:val="24"/>
              </w:rPr>
              <w:t xml:space="preserve">right </w:t>
            </w:r>
          </w:p>
        </w:tc>
        <w:tc>
          <w:tcPr>
            <w:tcW w:w="1016" w:type="dxa"/>
            <w:shd w:val="clear" w:color="auto" w:fill="auto"/>
            <w:vAlign w:val="bottom"/>
          </w:tcPr>
          <w:p w14:paraId="0B6B2BE9"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48" w:type="dxa"/>
            <w:shd w:val="clear" w:color="auto" w:fill="auto"/>
            <w:vAlign w:val="bottom"/>
          </w:tcPr>
          <w:p w14:paraId="29804D9B"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984" w:type="dxa"/>
            <w:shd w:val="clear" w:color="auto" w:fill="auto"/>
            <w:vAlign w:val="bottom"/>
          </w:tcPr>
          <w:p w14:paraId="3A2E037C"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19" w:type="dxa"/>
            <w:shd w:val="clear" w:color="auto" w:fill="auto"/>
            <w:vAlign w:val="bottom"/>
          </w:tcPr>
          <w:p w14:paraId="12486D2A"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108" w:type="dxa"/>
            <w:shd w:val="clear" w:color="auto" w:fill="auto"/>
            <w:vAlign w:val="bottom"/>
          </w:tcPr>
          <w:p w14:paraId="7F9091D0"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71" w:type="dxa"/>
            <w:shd w:val="clear" w:color="auto" w:fill="auto"/>
            <w:vAlign w:val="bottom"/>
          </w:tcPr>
          <w:p w14:paraId="6836C32F"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17" w:type="dxa"/>
            <w:shd w:val="clear" w:color="auto" w:fill="auto"/>
            <w:vAlign w:val="bottom"/>
          </w:tcPr>
          <w:p w14:paraId="17EACE33"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25F53220"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162" w:type="dxa"/>
            <w:shd w:val="clear" w:color="auto" w:fill="auto"/>
            <w:vAlign w:val="bottom"/>
          </w:tcPr>
          <w:p w14:paraId="4A90C6EC" w14:textId="77777777" w:rsidR="00484464" w:rsidRPr="00E371C0" w:rsidRDefault="00484464" w:rsidP="00FB3401">
            <w:pPr>
              <w:spacing w:line="340" w:lineRule="exact"/>
              <w:ind w:left="-40" w:right="1"/>
              <w:jc w:val="right"/>
              <w:rPr>
                <w:rFonts w:ascii="Angsana New" w:hAnsi="Angsana New" w:cs="Angsana New"/>
                <w:sz w:val="24"/>
                <w:szCs w:val="24"/>
              </w:rPr>
            </w:pPr>
          </w:p>
        </w:tc>
        <w:tc>
          <w:tcPr>
            <w:tcW w:w="1098" w:type="dxa"/>
            <w:shd w:val="clear" w:color="auto" w:fill="auto"/>
            <w:vAlign w:val="bottom"/>
          </w:tcPr>
          <w:p w14:paraId="2F2C28A6" w14:textId="5C649C5B" w:rsidR="00484464" w:rsidRPr="00E371C0" w:rsidRDefault="00484464" w:rsidP="00FB3401">
            <w:pPr>
              <w:spacing w:line="340" w:lineRule="exact"/>
              <w:ind w:left="-40" w:right="1"/>
              <w:jc w:val="right"/>
              <w:rPr>
                <w:rFonts w:ascii="Angsana New" w:hAnsi="Angsana New" w:cs="Angsana New"/>
                <w:color w:val="000000" w:themeColor="text1"/>
                <w:sz w:val="24"/>
                <w:szCs w:val="24"/>
              </w:rPr>
            </w:pPr>
            <w:r w:rsidRPr="00D03A80">
              <w:rPr>
                <w:sz w:val="24"/>
                <w:szCs w:val="24"/>
              </w:rPr>
              <w:t>(12,070,101)</w:t>
            </w:r>
          </w:p>
        </w:tc>
        <w:tc>
          <w:tcPr>
            <w:tcW w:w="1081" w:type="dxa"/>
            <w:shd w:val="clear" w:color="auto" w:fill="auto"/>
            <w:vAlign w:val="bottom"/>
          </w:tcPr>
          <w:p w14:paraId="4C2024C5" w14:textId="1A1E5D2F" w:rsidR="00484464" w:rsidRPr="00E371C0" w:rsidRDefault="00484464"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(12,070,101)</w:t>
            </w:r>
          </w:p>
        </w:tc>
      </w:tr>
      <w:tr w:rsidR="00FB3401" w:rsidRPr="00E371C0" w14:paraId="01F346EB" w14:textId="77777777" w:rsidTr="00E17B38">
        <w:trPr>
          <w:trHeight w:val="297"/>
        </w:trPr>
        <w:tc>
          <w:tcPr>
            <w:tcW w:w="9408" w:type="dxa"/>
            <w:gridSpan w:val="8"/>
            <w:shd w:val="clear" w:color="auto" w:fill="auto"/>
            <w:vAlign w:val="bottom"/>
          </w:tcPr>
          <w:p w14:paraId="6D53351D" w14:textId="68C994BC" w:rsidR="00FB3401" w:rsidRPr="00E371C0" w:rsidRDefault="00FB3401" w:rsidP="00FB3401">
            <w:pPr>
              <w:spacing w:line="340" w:lineRule="exact"/>
              <w:ind w:left="-108" w:right="1"/>
              <w:jc w:val="left"/>
              <w:rPr>
                <w:rFonts w:ascii="Angsana New" w:hAnsi="Angsana New" w:cs="Angsana New"/>
                <w:sz w:val="24"/>
                <w:szCs w:val="24"/>
              </w:rPr>
            </w:pPr>
            <w:r w:rsidRPr="00FB3401">
              <w:rPr>
                <w:rFonts w:ascii="Angsana New" w:hAnsi="Angsana New" w:cs="Angsana New"/>
                <w:sz w:val="24"/>
                <w:szCs w:val="24"/>
              </w:rPr>
              <w:t xml:space="preserve">List of adjustments from the introduction of reporting standards </w:t>
            </w:r>
            <w:r w:rsidR="000D163D">
              <w:rPr>
                <w:rFonts w:ascii="Angsana New" w:hAnsi="Angsana New" w:cs="Angsana New"/>
                <w:sz w:val="24"/>
                <w:szCs w:val="24"/>
              </w:rPr>
              <w:t>f</w:t>
            </w:r>
            <w:r w:rsidRPr="00FB3401">
              <w:rPr>
                <w:rFonts w:ascii="Angsana New" w:hAnsi="Angsana New" w:cs="Angsana New"/>
                <w:sz w:val="24"/>
                <w:szCs w:val="24"/>
              </w:rPr>
              <w:t>inancial statement No. 16 to be implemented on January 1, 2020. (Note.</w:t>
            </w:r>
            <w:proofErr w:type="gramStart"/>
            <w:r w:rsidR="00484464">
              <w:rPr>
                <w:rFonts w:ascii="Angsana New" w:hAnsi="Angsana New" w:cs="Angsana New"/>
                <w:sz w:val="24"/>
                <w:szCs w:val="24"/>
              </w:rPr>
              <w:t>4</w:t>
            </w:r>
            <w:r w:rsidRPr="00FB3401">
              <w:rPr>
                <w:rFonts w:ascii="Angsana New" w:hAnsi="Angsana New" w:cs="Angsana New"/>
                <w:sz w:val="24"/>
                <w:szCs w:val="24"/>
              </w:rPr>
              <w:t xml:space="preserve"> )</w:t>
            </w:r>
            <w:proofErr w:type="gramEnd"/>
          </w:p>
        </w:tc>
        <w:tc>
          <w:tcPr>
            <w:tcW w:w="1017" w:type="dxa"/>
            <w:shd w:val="clear" w:color="auto" w:fill="auto"/>
            <w:vAlign w:val="bottom"/>
          </w:tcPr>
          <w:p w14:paraId="2C299192"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51C26794"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162" w:type="dxa"/>
            <w:shd w:val="clear" w:color="auto" w:fill="auto"/>
            <w:vAlign w:val="bottom"/>
          </w:tcPr>
          <w:p w14:paraId="2A0C74EE" w14:textId="77777777" w:rsidR="00FB3401" w:rsidRPr="00E371C0" w:rsidRDefault="00FB3401" w:rsidP="00FB3401">
            <w:pPr>
              <w:spacing w:line="340" w:lineRule="exact"/>
              <w:ind w:left="-40" w:right="1"/>
              <w:jc w:val="right"/>
              <w:rPr>
                <w:rFonts w:ascii="Angsana New" w:hAnsi="Angsana New" w:cs="Angsana New"/>
                <w:sz w:val="24"/>
                <w:szCs w:val="24"/>
              </w:rPr>
            </w:pPr>
          </w:p>
        </w:tc>
        <w:tc>
          <w:tcPr>
            <w:tcW w:w="1098" w:type="dxa"/>
            <w:shd w:val="clear" w:color="auto" w:fill="auto"/>
            <w:vAlign w:val="bottom"/>
          </w:tcPr>
          <w:p w14:paraId="3AEE91F9" w14:textId="674600A3" w:rsidR="00FB3401" w:rsidRPr="00D03A80" w:rsidRDefault="0077405D" w:rsidP="00FB3401">
            <w:pPr>
              <w:spacing w:line="340" w:lineRule="exact"/>
              <w:ind w:left="-40" w:right="1"/>
              <w:jc w:val="right"/>
              <w:rPr>
                <w:sz w:val="24"/>
                <w:szCs w:val="24"/>
              </w:rPr>
            </w:pPr>
            <w:r>
              <w:rPr>
                <w:sz w:val="24"/>
                <w:szCs w:val="24"/>
              </w:rPr>
              <w:t>-</w:t>
            </w:r>
          </w:p>
        </w:tc>
        <w:tc>
          <w:tcPr>
            <w:tcW w:w="1081" w:type="dxa"/>
            <w:shd w:val="clear" w:color="auto" w:fill="auto"/>
            <w:vAlign w:val="bottom"/>
          </w:tcPr>
          <w:p w14:paraId="6D62CA2E" w14:textId="77B0404E" w:rsidR="00FB3401" w:rsidRDefault="0077405D" w:rsidP="00FB3401">
            <w:pP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(29,635,928)</w:t>
            </w:r>
          </w:p>
        </w:tc>
      </w:tr>
      <w:tr w:rsidR="002001FD" w:rsidRPr="00E371C0" w14:paraId="66C5BD24" w14:textId="77777777" w:rsidTr="00DE0221">
        <w:trPr>
          <w:trHeight w:val="297"/>
        </w:trPr>
        <w:tc>
          <w:tcPr>
            <w:tcW w:w="3162" w:type="dxa"/>
            <w:gridSpan w:val="2"/>
            <w:shd w:val="clear" w:color="auto" w:fill="auto"/>
            <w:vAlign w:val="bottom"/>
          </w:tcPr>
          <w:p w14:paraId="3A1F9ED7" w14:textId="6DD7FE12" w:rsidR="002001FD" w:rsidRPr="00E371C0" w:rsidRDefault="002001FD" w:rsidP="002001FD">
            <w:pPr>
              <w:spacing w:line="340" w:lineRule="exact"/>
              <w:ind w:left="-10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1016" w:type="dxa"/>
            <w:shd w:val="clear" w:color="auto" w:fill="auto"/>
            <w:vAlign w:val="bottom"/>
          </w:tcPr>
          <w:p w14:paraId="6A1D6942"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48" w:type="dxa"/>
            <w:shd w:val="clear" w:color="auto" w:fill="auto"/>
            <w:vAlign w:val="bottom"/>
          </w:tcPr>
          <w:p w14:paraId="055BE9F0"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984" w:type="dxa"/>
            <w:shd w:val="clear" w:color="auto" w:fill="auto"/>
            <w:vAlign w:val="bottom"/>
          </w:tcPr>
          <w:p w14:paraId="322A5150"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9" w:type="dxa"/>
            <w:shd w:val="clear" w:color="auto" w:fill="auto"/>
            <w:vAlign w:val="bottom"/>
          </w:tcPr>
          <w:p w14:paraId="1C7E3B96"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108" w:type="dxa"/>
            <w:shd w:val="clear" w:color="auto" w:fill="auto"/>
            <w:vAlign w:val="bottom"/>
          </w:tcPr>
          <w:p w14:paraId="31C0B4F2"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71" w:type="dxa"/>
            <w:shd w:val="clear" w:color="auto" w:fill="auto"/>
            <w:vAlign w:val="bottom"/>
          </w:tcPr>
          <w:p w14:paraId="48EA7E62"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7" w:type="dxa"/>
            <w:shd w:val="clear" w:color="auto" w:fill="auto"/>
            <w:vAlign w:val="bottom"/>
          </w:tcPr>
          <w:p w14:paraId="66FF409A"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695E4D54"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162" w:type="dxa"/>
            <w:shd w:val="clear" w:color="auto" w:fill="auto"/>
            <w:vAlign w:val="bottom"/>
          </w:tcPr>
          <w:p w14:paraId="61C9733E"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98" w:type="dxa"/>
            <w:shd w:val="clear" w:color="auto" w:fill="auto"/>
            <w:vAlign w:val="bottom"/>
          </w:tcPr>
          <w:p w14:paraId="085708AA" w14:textId="30F34786" w:rsidR="002001FD" w:rsidRPr="00E371C0" w:rsidRDefault="002001FD"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sidRPr="00D03A80">
              <w:rPr>
                <w:rFonts w:ascii="Angsana New" w:hAnsi="Angsana New" w:cs="Angsana New"/>
                <w:color w:val="000000" w:themeColor="text1"/>
                <w:sz w:val="24"/>
                <w:szCs w:val="24"/>
              </w:rPr>
              <w:t>(3,864,368)</w:t>
            </w:r>
          </w:p>
        </w:tc>
        <w:tc>
          <w:tcPr>
            <w:tcW w:w="1081" w:type="dxa"/>
            <w:shd w:val="clear" w:color="auto" w:fill="auto"/>
            <w:vAlign w:val="bottom"/>
          </w:tcPr>
          <w:p w14:paraId="0DF40DE5" w14:textId="596C3C6E" w:rsidR="002001FD" w:rsidRPr="00E371C0" w:rsidRDefault="002001FD" w:rsidP="00FB3401">
            <w:pPr>
              <w:pBdr>
                <w:bottom w:val="sing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(3,864,368)</w:t>
            </w:r>
          </w:p>
        </w:tc>
      </w:tr>
      <w:tr w:rsidR="002001FD" w:rsidRPr="00E371C0" w14:paraId="1186F7D1" w14:textId="77777777" w:rsidTr="00DE0221">
        <w:trPr>
          <w:trHeight w:val="297"/>
        </w:trPr>
        <w:tc>
          <w:tcPr>
            <w:tcW w:w="3162" w:type="dxa"/>
            <w:gridSpan w:val="2"/>
            <w:shd w:val="clear" w:color="auto" w:fill="auto"/>
            <w:vAlign w:val="bottom"/>
          </w:tcPr>
          <w:p w14:paraId="59C5D1E6" w14:textId="29903662" w:rsidR="002001FD" w:rsidRPr="00E371C0" w:rsidRDefault="002001FD" w:rsidP="002001FD">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 xml:space="preserve">Property, </w:t>
            </w:r>
            <w:proofErr w:type="gramStart"/>
            <w:r w:rsidRPr="00E371C0">
              <w:rPr>
                <w:rFonts w:ascii="Angsana New" w:hAnsi="Angsana New" w:cs="Angsana New"/>
                <w:sz w:val="24"/>
                <w:szCs w:val="24"/>
              </w:rPr>
              <w:t>plant</w:t>
            </w:r>
            <w:proofErr w:type="gramEnd"/>
            <w:r w:rsidRPr="00E371C0">
              <w:rPr>
                <w:rFonts w:ascii="Angsana New" w:hAnsi="Angsana New" w:cs="Angsana New"/>
                <w:sz w:val="24"/>
                <w:szCs w:val="24"/>
              </w:rPr>
              <w:t xml:space="preserve"> and equipment - net</w:t>
            </w:r>
          </w:p>
        </w:tc>
        <w:tc>
          <w:tcPr>
            <w:tcW w:w="1016" w:type="dxa"/>
            <w:shd w:val="clear" w:color="auto" w:fill="auto"/>
            <w:vAlign w:val="bottom"/>
          </w:tcPr>
          <w:p w14:paraId="15125686"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48" w:type="dxa"/>
            <w:shd w:val="clear" w:color="auto" w:fill="auto"/>
            <w:vAlign w:val="bottom"/>
          </w:tcPr>
          <w:p w14:paraId="7B8E10B8"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984" w:type="dxa"/>
            <w:shd w:val="clear" w:color="auto" w:fill="auto"/>
            <w:vAlign w:val="bottom"/>
          </w:tcPr>
          <w:p w14:paraId="14244BF9"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9" w:type="dxa"/>
            <w:shd w:val="clear" w:color="auto" w:fill="auto"/>
            <w:vAlign w:val="bottom"/>
          </w:tcPr>
          <w:p w14:paraId="4F833CF0"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108" w:type="dxa"/>
            <w:shd w:val="clear" w:color="auto" w:fill="auto"/>
            <w:vAlign w:val="bottom"/>
          </w:tcPr>
          <w:p w14:paraId="78C5A6D7"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71" w:type="dxa"/>
            <w:shd w:val="clear" w:color="auto" w:fill="auto"/>
            <w:vAlign w:val="bottom"/>
          </w:tcPr>
          <w:p w14:paraId="519E7646"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7" w:type="dxa"/>
            <w:shd w:val="clear" w:color="auto" w:fill="auto"/>
            <w:vAlign w:val="bottom"/>
          </w:tcPr>
          <w:p w14:paraId="472C321F"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16" w:type="dxa"/>
            <w:shd w:val="clear" w:color="auto" w:fill="auto"/>
            <w:vAlign w:val="bottom"/>
          </w:tcPr>
          <w:p w14:paraId="058BAF2C"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162" w:type="dxa"/>
            <w:shd w:val="clear" w:color="auto" w:fill="auto"/>
            <w:vAlign w:val="bottom"/>
          </w:tcPr>
          <w:p w14:paraId="5ACBF1A4" w14:textId="77777777" w:rsidR="002001FD" w:rsidRPr="00E371C0" w:rsidRDefault="002001FD" w:rsidP="00FB3401">
            <w:pPr>
              <w:spacing w:line="340" w:lineRule="exact"/>
              <w:ind w:left="-40" w:right="1"/>
              <w:jc w:val="right"/>
              <w:rPr>
                <w:rFonts w:ascii="Angsana New" w:hAnsi="Angsana New" w:cs="Angsana New"/>
                <w:sz w:val="24"/>
                <w:szCs w:val="24"/>
              </w:rPr>
            </w:pPr>
          </w:p>
        </w:tc>
        <w:tc>
          <w:tcPr>
            <w:tcW w:w="1098" w:type="dxa"/>
            <w:shd w:val="clear" w:color="auto" w:fill="auto"/>
            <w:vAlign w:val="bottom"/>
          </w:tcPr>
          <w:p w14:paraId="5D02056E" w14:textId="360B42FE" w:rsidR="002001FD" w:rsidRPr="00E371C0" w:rsidRDefault="002001FD" w:rsidP="00FB3401">
            <w:pPr>
              <w:pBdr>
                <w:bottom w:val="double" w:sz="4" w:space="1" w:color="auto"/>
              </w:pBdr>
              <w:spacing w:line="340" w:lineRule="exact"/>
              <w:ind w:left="-40" w:right="1"/>
              <w:jc w:val="right"/>
              <w:rPr>
                <w:rFonts w:ascii="Angsana New" w:hAnsi="Angsana New" w:cs="Angsana New"/>
                <w:color w:val="000000" w:themeColor="text1"/>
                <w:sz w:val="24"/>
                <w:szCs w:val="24"/>
              </w:rPr>
            </w:pPr>
            <w:r w:rsidRPr="00D03A80">
              <w:rPr>
                <w:rFonts w:ascii="Angsana New" w:hAnsi="Angsana New" w:cs="Angsana New"/>
                <w:color w:val="000000" w:themeColor="text1"/>
                <w:sz w:val="24"/>
                <w:szCs w:val="24"/>
              </w:rPr>
              <w:t>222,700,393</w:t>
            </w:r>
          </w:p>
        </w:tc>
        <w:tc>
          <w:tcPr>
            <w:tcW w:w="1081" w:type="dxa"/>
            <w:shd w:val="clear" w:color="auto" w:fill="auto"/>
            <w:vAlign w:val="bottom"/>
          </w:tcPr>
          <w:p w14:paraId="31973989" w14:textId="0613F2C6" w:rsidR="002001FD" w:rsidRPr="00E371C0" w:rsidRDefault="002001FD" w:rsidP="00FB3401">
            <w:pPr>
              <w:pBdr>
                <w:bottom w:val="double" w:sz="4" w:space="1" w:color="auto"/>
              </w:pBdr>
              <w:spacing w:line="34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178,483,753</w:t>
            </w:r>
          </w:p>
        </w:tc>
      </w:tr>
    </w:tbl>
    <w:p w14:paraId="50F6DD73" w14:textId="7EAF6496" w:rsidR="00A074A9" w:rsidRDefault="00A074A9"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pPr>
    </w:p>
    <w:p w14:paraId="29B2BD50" w14:textId="77777777" w:rsidR="00455E7E" w:rsidRDefault="00455E7E"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pPr>
    </w:p>
    <w:p w14:paraId="77F22C58" w14:textId="5F54BC56" w:rsidR="00A074A9" w:rsidRDefault="00A074A9"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rPr>
      </w:pPr>
    </w:p>
    <w:p w14:paraId="50CA167E" w14:textId="77777777" w:rsidR="004F4C35" w:rsidRDefault="004F4C35"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rPr>
      </w:pPr>
    </w:p>
    <w:p w14:paraId="1F7D4695" w14:textId="77777777" w:rsidR="00A074A9" w:rsidRDefault="00A074A9" w:rsidP="004F4C3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26" w:right="1"/>
        <w:jc w:val="thaiDistribute"/>
        <w:rPr>
          <w:rFonts w:ascii="Angsana New" w:hAnsi="Angsana New"/>
          <w:spacing w:val="-4"/>
          <w:sz w:val="28"/>
          <w:szCs w:val="28"/>
          <w:lang w:val="en-US"/>
        </w:rPr>
      </w:pPr>
    </w:p>
    <w:tbl>
      <w:tblPr>
        <w:tblW w:w="14614" w:type="dxa"/>
        <w:tblInd w:w="378" w:type="dxa"/>
        <w:tblLayout w:type="fixed"/>
        <w:tblLook w:val="04A0" w:firstRow="1" w:lastRow="0" w:firstColumn="1" w:lastColumn="0" w:noHBand="0" w:noVBand="1"/>
      </w:tblPr>
      <w:tblGrid>
        <w:gridCol w:w="2282"/>
        <w:gridCol w:w="992"/>
        <w:gridCol w:w="992"/>
        <w:gridCol w:w="1134"/>
        <w:gridCol w:w="851"/>
        <w:gridCol w:w="992"/>
        <w:gridCol w:w="1082"/>
        <w:gridCol w:w="1044"/>
        <w:gridCol w:w="993"/>
        <w:gridCol w:w="992"/>
        <w:gridCol w:w="1134"/>
        <w:gridCol w:w="1072"/>
        <w:gridCol w:w="1054"/>
      </w:tblGrid>
      <w:tr w:rsidR="00A074A9" w:rsidRPr="00E371C0" w14:paraId="558C0F7F" w14:textId="77777777" w:rsidTr="002001FD">
        <w:trPr>
          <w:trHeight w:val="283"/>
          <w:tblHeader/>
        </w:trPr>
        <w:tc>
          <w:tcPr>
            <w:tcW w:w="2282" w:type="dxa"/>
            <w:shd w:val="clear" w:color="auto" w:fill="auto"/>
          </w:tcPr>
          <w:p w14:paraId="07E8F665"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2332" w:type="dxa"/>
            <w:gridSpan w:val="12"/>
            <w:shd w:val="clear" w:color="auto" w:fill="auto"/>
            <w:vAlign w:val="bottom"/>
          </w:tcPr>
          <w:p w14:paraId="0F4141F5" w14:textId="77777777" w:rsidR="00A074A9" w:rsidRPr="00E371C0" w:rsidRDefault="00A074A9" w:rsidP="001109B5">
            <w:pPr>
              <w:pBdr>
                <w:bottom w:val="single" w:sz="4" w:space="1" w:color="auto"/>
              </w:pBdr>
              <w:spacing w:line="340" w:lineRule="exact"/>
              <w:ind w:left="-41" w:right="1"/>
              <w:jc w:val="right"/>
              <w:rPr>
                <w:rFonts w:ascii="Angsana New" w:hAnsi="Angsana New" w:cs="Angsana New"/>
                <w:sz w:val="24"/>
                <w:szCs w:val="24"/>
                <w:cs/>
              </w:rPr>
            </w:pPr>
            <w:r w:rsidRPr="00E371C0">
              <w:rPr>
                <w:rFonts w:ascii="Angsana New" w:hAnsi="Angsana New" w:cs="Angsana New"/>
                <w:sz w:val="24"/>
                <w:szCs w:val="24"/>
                <w:cs/>
              </w:rPr>
              <w:t>(</w:t>
            </w:r>
            <w:r w:rsidRPr="00E371C0">
              <w:rPr>
                <w:rFonts w:ascii="Angsana New" w:hAnsi="Angsana New" w:cs="Angsana New"/>
                <w:sz w:val="24"/>
                <w:szCs w:val="24"/>
              </w:rPr>
              <w:t>Unit : Baht</w:t>
            </w:r>
            <w:r w:rsidRPr="00E371C0">
              <w:rPr>
                <w:rFonts w:ascii="Angsana New" w:hAnsi="Angsana New" w:cs="Angsana New"/>
                <w:sz w:val="24"/>
                <w:szCs w:val="24"/>
                <w:cs/>
              </w:rPr>
              <w:t>)</w:t>
            </w:r>
          </w:p>
        </w:tc>
      </w:tr>
      <w:tr w:rsidR="00A074A9" w:rsidRPr="00E371C0" w14:paraId="3707FEB3" w14:textId="77777777" w:rsidTr="002001FD">
        <w:trPr>
          <w:trHeight w:val="283"/>
          <w:tblHeader/>
        </w:trPr>
        <w:tc>
          <w:tcPr>
            <w:tcW w:w="2282" w:type="dxa"/>
            <w:shd w:val="clear" w:color="auto" w:fill="auto"/>
          </w:tcPr>
          <w:p w14:paraId="793B5D84"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12332" w:type="dxa"/>
            <w:gridSpan w:val="12"/>
            <w:shd w:val="clear" w:color="auto" w:fill="auto"/>
            <w:vAlign w:val="bottom"/>
          </w:tcPr>
          <w:p w14:paraId="757F7DBF"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cs/>
              </w:rPr>
            </w:pPr>
            <w:r w:rsidRPr="00E371C0">
              <w:rPr>
                <w:rFonts w:ascii="Angsana New" w:hAnsi="Angsana New" w:cs="Angsana New"/>
                <w:sz w:val="24"/>
                <w:szCs w:val="24"/>
              </w:rPr>
              <w:t>Separate financial statements</w:t>
            </w:r>
          </w:p>
        </w:tc>
      </w:tr>
      <w:tr w:rsidR="00A074A9" w:rsidRPr="00E371C0" w14:paraId="15A60464" w14:textId="77777777" w:rsidTr="002001FD">
        <w:trPr>
          <w:trHeight w:val="283"/>
          <w:tblHeader/>
        </w:trPr>
        <w:tc>
          <w:tcPr>
            <w:tcW w:w="2282" w:type="dxa"/>
            <w:shd w:val="clear" w:color="auto" w:fill="auto"/>
          </w:tcPr>
          <w:p w14:paraId="48C2EBAC"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4961" w:type="dxa"/>
            <w:gridSpan w:val="5"/>
            <w:shd w:val="clear" w:color="auto" w:fill="auto"/>
            <w:vAlign w:val="bottom"/>
          </w:tcPr>
          <w:p w14:paraId="78D80CBB"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Cost</w:t>
            </w:r>
          </w:p>
        </w:tc>
        <w:tc>
          <w:tcPr>
            <w:tcW w:w="5245" w:type="dxa"/>
            <w:gridSpan w:val="5"/>
            <w:shd w:val="clear" w:color="auto" w:fill="auto"/>
            <w:vAlign w:val="bottom"/>
          </w:tcPr>
          <w:p w14:paraId="136D6DAE"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Accumulated depreciation</w:t>
            </w:r>
          </w:p>
        </w:tc>
        <w:tc>
          <w:tcPr>
            <w:tcW w:w="2126" w:type="dxa"/>
            <w:gridSpan w:val="2"/>
            <w:shd w:val="clear" w:color="auto" w:fill="auto"/>
            <w:vAlign w:val="bottom"/>
          </w:tcPr>
          <w:p w14:paraId="6815568B"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Book value</w:t>
            </w:r>
            <w:r w:rsidRPr="00E371C0">
              <w:rPr>
                <w:rFonts w:ascii="Angsana New" w:hAnsi="Angsana New" w:cs="Angsana New" w:hint="cs"/>
                <w:sz w:val="24"/>
                <w:szCs w:val="24"/>
                <w:cs/>
              </w:rPr>
              <w:t xml:space="preserve"> </w:t>
            </w:r>
            <w:r w:rsidRPr="00E371C0">
              <w:rPr>
                <w:rFonts w:ascii="Angsana New" w:hAnsi="Angsana New" w:cs="Angsana New"/>
                <w:sz w:val="24"/>
                <w:szCs w:val="24"/>
              </w:rPr>
              <w:t>- net</w:t>
            </w:r>
          </w:p>
        </w:tc>
      </w:tr>
      <w:tr w:rsidR="00A074A9" w:rsidRPr="00E371C0" w14:paraId="47237E55" w14:textId="77777777" w:rsidTr="002001FD">
        <w:trPr>
          <w:trHeight w:val="283"/>
          <w:tblHeader/>
        </w:trPr>
        <w:tc>
          <w:tcPr>
            <w:tcW w:w="2282" w:type="dxa"/>
            <w:shd w:val="clear" w:color="auto" w:fill="auto"/>
          </w:tcPr>
          <w:p w14:paraId="1D032767"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1D0B614D"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992" w:type="dxa"/>
            <w:shd w:val="clear" w:color="auto" w:fill="auto"/>
            <w:vAlign w:val="bottom"/>
          </w:tcPr>
          <w:p w14:paraId="58A09A5E" w14:textId="77777777" w:rsidR="00A074A9" w:rsidRPr="00E371C0" w:rsidRDefault="00A074A9" w:rsidP="001109B5">
            <w:pPr>
              <w:tabs>
                <w:tab w:val="left" w:pos="3969"/>
                <w:tab w:val="center" w:pos="7088"/>
                <w:tab w:val="right" w:pos="10206"/>
              </w:tabs>
              <w:ind w:left="-41" w:right="1"/>
              <w:jc w:val="center"/>
              <w:rPr>
                <w:rFonts w:ascii="Angsana New" w:hAnsi="Angsana New" w:cs="Angsana New"/>
                <w:sz w:val="24"/>
                <w:szCs w:val="24"/>
              </w:rPr>
            </w:pPr>
          </w:p>
        </w:tc>
        <w:tc>
          <w:tcPr>
            <w:tcW w:w="1134" w:type="dxa"/>
            <w:shd w:val="clear" w:color="auto" w:fill="auto"/>
            <w:vAlign w:val="bottom"/>
          </w:tcPr>
          <w:p w14:paraId="244EE85C" w14:textId="77777777" w:rsidR="00A074A9" w:rsidRPr="00E371C0" w:rsidRDefault="00A074A9" w:rsidP="001109B5">
            <w:pPr>
              <w:tabs>
                <w:tab w:val="left" w:pos="3969"/>
                <w:tab w:val="center" w:pos="7088"/>
                <w:tab w:val="right" w:pos="10206"/>
              </w:tabs>
              <w:ind w:left="-41" w:right="1"/>
              <w:jc w:val="center"/>
              <w:rPr>
                <w:rFonts w:ascii="Angsana New" w:hAnsi="Angsana New" w:cs="Angsana New"/>
                <w:sz w:val="24"/>
                <w:szCs w:val="24"/>
              </w:rPr>
            </w:pPr>
          </w:p>
        </w:tc>
        <w:tc>
          <w:tcPr>
            <w:tcW w:w="851" w:type="dxa"/>
            <w:shd w:val="clear" w:color="auto" w:fill="auto"/>
            <w:vAlign w:val="bottom"/>
          </w:tcPr>
          <w:p w14:paraId="3EBFEE3A" w14:textId="0A5720DA" w:rsidR="00A074A9" w:rsidRPr="00E371C0" w:rsidRDefault="00A074A9" w:rsidP="00455E7E">
            <w:pPr>
              <w:spacing w:line="340" w:lineRule="exact"/>
              <w:ind w:left="-11" w:right="1"/>
              <w:jc w:val="center"/>
              <w:rPr>
                <w:rFonts w:ascii="Angsana New" w:hAnsi="Angsana New" w:cs="Angsana New"/>
                <w:sz w:val="24"/>
                <w:szCs w:val="24"/>
              </w:rPr>
            </w:pPr>
            <w:r w:rsidRPr="00E371C0">
              <w:rPr>
                <w:rFonts w:ascii="Angsana New" w:hAnsi="Angsana New" w:cs="Angsana New"/>
                <w:sz w:val="24"/>
                <w:szCs w:val="24"/>
              </w:rPr>
              <w:t>Transfer</w:t>
            </w:r>
          </w:p>
        </w:tc>
        <w:tc>
          <w:tcPr>
            <w:tcW w:w="992" w:type="dxa"/>
            <w:shd w:val="clear" w:color="auto" w:fill="auto"/>
            <w:vAlign w:val="bottom"/>
          </w:tcPr>
          <w:p w14:paraId="6422EEC7"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82" w:type="dxa"/>
            <w:shd w:val="clear" w:color="auto" w:fill="auto"/>
            <w:vAlign w:val="bottom"/>
          </w:tcPr>
          <w:p w14:paraId="2B2F329E"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44" w:type="dxa"/>
            <w:shd w:val="clear" w:color="auto" w:fill="auto"/>
            <w:vAlign w:val="bottom"/>
          </w:tcPr>
          <w:p w14:paraId="4CB5A792" w14:textId="77777777" w:rsidR="00A074A9" w:rsidRPr="00E371C0" w:rsidRDefault="00A074A9" w:rsidP="001109B5">
            <w:pPr>
              <w:tabs>
                <w:tab w:val="left" w:pos="3969"/>
                <w:tab w:val="center" w:pos="7088"/>
                <w:tab w:val="right" w:pos="10206"/>
              </w:tabs>
              <w:ind w:left="-41" w:right="1"/>
              <w:jc w:val="center"/>
              <w:rPr>
                <w:rFonts w:ascii="Angsana New" w:hAnsi="Angsana New" w:cs="Angsana New"/>
                <w:sz w:val="24"/>
                <w:szCs w:val="24"/>
              </w:rPr>
            </w:pPr>
          </w:p>
        </w:tc>
        <w:tc>
          <w:tcPr>
            <w:tcW w:w="993" w:type="dxa"/>
            <w:shd w:val="clear" w:color="auto" w:fill="auto"/>
            <w:vAlign w:val="bottom"/>
          </w:tcPr>
          <w:p w14:paraId="6FEA7383" w14:textId="77777777" w:rsidR="00A074A9" w:rsidRPr="00E371C0" w:rsidRDefault="00A074A9" w:rsidP="001109B5">
            <w:pPr>
              <w:tabs>
                <w:tab w:val="left" w:pos="3969"/>
                <w:tab w:val="center" w:pos="7088"/>
                <w:tab w:val="right" w:pos="10206"/>
              </w:tabs>
              <w:ind w:left="-41" w:right="1"/>
              <w:jc w:val="center"/>
              <w:rPr>
                <w:rFonts w:ascii="Angsana New" w:hAnsi="Angsana New" w:cs="Angsana New"/>
                <w:sz w:val="24"/>
                <w:szCs w:val="24"/>
              </w:rPr>
            </w:pPr>
          </w:p>
        </w:tc>
        <w:tc>
          <w:tcPr>
            <w:tcW w:w="992" w:type="dxa"/>
            <w:vMerge w:val="restart"/>
            <w:shd w:val="clear" w:color="auto" w:fill="auto"/>
            <w:vAlign w:val="bottom"/>
          </w:tcPr>
          <w:p w14:paraId="105E62E0"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Transfer</w:t>
            </w:r>
          </w:p>
          <w:p w14:paraId="1003EFA3"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(In)</w:t>
            </w:r>
            <w:r w:rsidRPr="00E371C0">
              <w:rPr>
                <w:rFonts w:ascii="Angsana New" w:hAnsi="Angsana New" w:cs="Angsana New" w:hint="cs"/>
                <w:sz w:val="24"/>
                <w:szCs w:val="24"/>
                <w:cs/>
              </w:rPr>
              <w:t xml:space="preserve"> </w:t>
            </w:r>
            <w:r w:rsidRPr="00E371C0">
              <w:rPr>
                <w:rFonts w:ascii="Angsana New" w:hAnsi="Angsana New" w:cs="Angsana New"/>
                <w:sz w:val="24"/>
                <w:szCs w:val="24"/>
              </w:rPr>
              <w:t>Out</w:t>
            </w:r>
          </w:p>
        </w:tc>
        <w:tc>
          <w:tcPr>
            <w:tcW w:w="1134" w:type="dxa"/>
            <w:shd w:val="clear" w:color="auto" w:fill="auto"/>
            <w:vAlign w:val="bottom"/>
          </w:tcPr>
          <w:p w14:paraId="020D05E7"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72" w:type="dxa"/>
            <w:shd w:val="clear" w:color="auto" w:fill="auto"/>
            <w:vAlign w:val="bottom"/>
          </w:tcPr>
          <w:p w14:paraId="48A81F8C"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c>
          <w:tcPr>
            <w:tcW w:w="1054" w:type="dxa"/>
            <w:shd w:val="clear" w:color="auto" w:fill="auto"/>
            <w:vAlign w:val="bottom"/>
          </w:tcPr>
          <w:p w14:paraId="74CF1347" w14:textId="77777777" w:rsidR="00A074A9" w:rsidRPr="00E371C0" w:rsidRDefault="00A074A9" w:rsidP="001109B5">
            <w:pP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As at December</w:t>
            </w:r>
          </w:p>
        </w:tc>
      </w:tr>
      <w:tr w:rsidR="00A074A9" w:rsidRPr="00E371C0" w14:paraId="658233CF" w14:textId="77777777" w:rsidTr="002001FD">
        <w:trPr>
          <w:trHeight w:val="261"/>
          <w:tblHeader/>
        </w:trPr>
        <w:tc>
          <w:tcPr>
            <w:tcW w:w="2282" w:type="dxa"/>
            <w:shd w:val="clear" w:color="auto" w:fill="auto"/>
          </w:tcPr>
          <w:p w14:paraId="37B26051" w14:textId="77777777" w:rsidR="00A074A9" w:rsidRPr="00E371C0" w:rsidRDefault="00A074A9" w:rsidP="001109B5">
            <w:pPr>
              <w:spacing w:line="340" w:lineRule="exact"/>
              <w:ind w:left="-118" w:right="1"/>
              <w:jc w:val="thaiDistribute"/>
              <w:rPr>
                <w:rFonts w:ascii="Angsana New" w:hAnsi="Angsana New" w:cs="Angsana New"/>
                <w:sz w:val="24"/>
                <w:szCs w:val="24"/>
              </w:rPr>
            </w:pPr>
          </w:p>
        </w:tc>
        <w:tc>
          <w:tcPr>
            <w:tcW w:w="992" w:type="dxa"/>
            <w:shd w:val="clear" w:color="auto" w:fill="auto"/>
            <w:vAlign w:val="bottom"/>
          </w:tcPr>
          <w:p w14:paraId="5125CA4F"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31, 2018</w:t>
            </w:r>
          </w:p>
        </w:tc>
        <w:tc>
          <w:tcPr>
            <w:tcW w:w="992" w:type="dxa"/>
            <w:shd w:val="clear" w:color="auto" w:fill="auto"/>
            <w:vAlign w:val="bottom"/>
          </w:tcPr>
          <w:p w14:paraId="31CF0C18" w14:textId="77777777" w:rsidR="00A074A9" w:rsidRPr="00E371C0" w:rsidRDefault="00A074A9" w:rsidP="001109B5">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Increased</w:t>
            </w:r>
          </w:p>
        </w:tc>
        <w:tc>
          <w:tcPr>
            <w:tcW w:w="1134" w:type="dxa"/>
            <w:shd w:val="clear" w:color="auto" w:fill="auto"/>
            <w:vAlign w:val="bottom"/>
          </w:tcPr>
          <w:p w14:paraId="6F0FD4ED" w14:textId="77777777" w:rsidR="00A074A9" w:rsidRPr="00E371C0" w:rsidRDefault="00A074A9" w:rsidP="001109B5">
            <w:pPr>
              <w:pBdr>
                <w:bottom w:val="single" w:sz="4" w:space="1" w:color="auto"/>
              </w:pBdr>
              <w:tabs>
                <w:tab w:val="left" w:pos="3969"/>
                <w:tab w:val="center" w:pos="7088"/>
                <w:tab w:val="right" w:pos="10206"/>
              </w:tabs>
              <w:ind w:left="-41" w:right="1"/>
              <w:jc w:val="center"/>
              <w:rPr>
                <w:rFonts w:ascii="Angsana New" w:hAnsi="Angsana New" w:cs="Angsana New"/>
                <w:sz w:val="24"/>
                <w:szCs w:val="24"/>
              </w:rPr>
            </w:pPr>
            <w:r w:rsidRPr="00E371C0">
              <w:rPr>
                <w:rFonts w:ascii="Angsana New" w:hAnsi="Angsana New" w:cs="Angsana New"/>
                <w:sz w:val="24"/>
                <w:szCs w:val="24"/>
              </w:rPr>
              <w:t>(Decreased)</w:t>
            </w:r>
          </w:p>
        </w:tc>
        <w:tc>
          <w:tcPr>
            <w:tcW w:w="851" w:type="dxa"/>
            <w:shd w:val="clear" w:color="auto" w:fill="auto"/>
            <w:vAlign w:val="bottom"/>
          </w:tcPr>
          <w:p w14:paraId="4D686AA1" w14:textId="14ECC83D" w:rsidR="00A074A9" w:rsidRPr="00E371C0" w:rsidRDefault="00455E7E" w:rsidP="001109B5">
            <w:pPr>
              <w:pBdr>
                <w:bottom w:val="single" w:sz="4" w:space="1" w:color="auto"/>
              </w:pBdr>
              <w:spacing w:line="340" w:lineRule="exact"/>
              <w:ind w:left="-11" w:right="1"/>
              <w:jc w:val="center"/>
              <w:rPr>
                <w:rFonts w:ascii="Angsana New" w:hAnsi="Angsana New" w:cs="Angsana New"/>
                <w:sz w:val="24"/>
                <w:szCs w:val="24"/>
              </w:rPr>
            </w:pPr>
            <w:r w:rsidRPr="00455E7E">
              <w:rPr>
                <w:rFonts w:ascii="Angsana New" w:hAnsi="Angsana New" w:cs="Angsana New"/>
                <w:sz w:val="24"/>
                <w:szCs w:val="24"/>
              </w:rPr>
              <w:t>In</w:t>
            </w:r>
            <w:r w:rsidRPr="00455E7E">
              <w:rPr>
                <w:rFonts w:ascii="Angsana New" w:hAnsi="Angsana New" w:cs="Angsana New" w:hint="cs"/>
                <w:sz w:val="24"/>
                <w:szCs w:val="24"/>
                <w:cs/>
              </w:rPr>
              <w:t xml:space="preserve"> </w:t>
            </w:r>
            <w:r w:rsidRPr="00455E7E">
              <w:rPr>
                <w:rFonts w:ascii="Angsana New" w:hAnsi="Angsana New" w:cs="Angsana New"/>
                <w:sz w:val="24"/>
                <w:szCs w:val="24"/>
                <w:cs/>
              </w:rPr>
              <w:t>(</w:t>
            </w:r>
            <w:r w:rsidRPr="00455E7E">
              <w:rPr>
                <w:rFonts w:ascii="Angsana New" w:hAnsi="Angsana New" w:cs="Angsana New"/>
                <w:sz w:val="24"/>
                <w:szCs w:val="24"/>
              </w:rPr>
              <w:t>Out</w:t>
            </w:r>
            <w:r w:rsidRPr="00455E7E">
              <w:rPr>
                <w:rFonts w:ascii="Angsana New" w:hAnsi="Angsana New" w:cs="Angsana New"/>
                <w:sz w:val="24"/>
                <w:szCs w:val="24"/>
                <w:cs/>
              </w:rPr>
              <w:t>)</w:t>
            </w:r>
          </w:p>
        </w:tc>
        <w:tc>
          <w:tcPr>
            <w:tcW w:w="992" w:type="dxa"/>
            <w:shd w:val="clear" w:color="auto" w:fill="auto"/>
            <w:vAlign w:val="bottom"/>
          </w:tcPr>
          <w:p w14:paraId="39CF76EF"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c>
          <w:tcPr>
            <w:tcW w:w="1082" w:type="dxa"/>
            <w:shd w:val="clear" w:color="auto" w:fill="auto"/>
            <w:vAlign w:val="bottom"/>
          </w:tcPr>
          <w:p w14:paraId="67127D7F"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2018</w:t>
            </w:r>
          </w:p>
        </w:tc>
        <w:tc>
          <w:tcPr>
            <w:tcW w:w="1044" w:type="dxa"/>
            <w:shd w:val="clear" w:color="auto" w:fill="auto"/>
            <w:vAlign w:val="bottom"/>
          </w:tcPr>
          <w:p w14:paraId="4B6566B3"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(Increased)</w:t>
            </w:r>
          </w:p>
        </w:tc>
        <w:tc>
          <w:tcPr>
            <w:tcW w:w="993" w:type="dxa"/>
            <w:shd w:val="clear" w:color="auto" w:fill="auto"/>
            <w:vAlign w:val="bottom"/>
          </w:tcPr>
          <w:p w14:paraId="0C21BAA5" w14:textId="77777777" w:rsidR="00A074A9" w:rsidRPr="00E371C0" w:rsidRDefault="00A074A9" w:rsidP="001109B5">
            <w:pPr>
              <w:pBdr>
                <w:bottom w:val="single" w:sz="4" w:space="1" w:color="auto"/>
              </w:pBdr>
              <w:tabs>
                <w:tab w:val="left" w:pos="3969"/>
                <w:tab w:val="center" w:pos="7088"/>
                <w:tab w:val="right" w:pos="10206"/>
              </w:tabs>
              <w:ind w:right="1"/>
              <w:jc w:val="center"/>
              <w:rPr>
                <w:rFonts w:ascii="Angsana New" w:hAnsi="Angsana New" w:cs="Angsana New"/>
                <w:sz w:val="24"/>
                <w:szCs w:val="24"/>
              </w:rPr>
            </w:pPr>
            <w:r w:rsidRPr="00E371C0">
              <w:rPr>
                <w:rFonts w:ascii="Angsana New" w:hAnsi="Angsana New" w:cs="Angsana New"/>
                <w:sz w:val="24"/>
                <w:szCs w:val="24"/>
              </w:rPr>
              <w:t>Decreased</w:t>
            </w:r>
          </w:p>
        </w:tc>
        <w:tc>
          <w:tcPr>
            <w:tcW w:w="992" w:type="dxa"/>
            <w:vMerge/>
            <w:shd w:val="clear" w:color="auto" w:fill="auto"/>
            <w:vAlign w:val="bottom"/>
          </w:tcPr>
          <w:p w14:paraId="050208B6"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p>
        </w:tc>
        <w:tc>
          <w:tcPr>
            <w:tcW w:w="1134" w:type="dxa"/>
            <w:shd w:val="clear" w:color="auto" w:fill="auto"/>
            <w:vAlign w:val="bottom"/>
          </w:tcPr>
          <w:p w14:paraId="3A14ED82"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c>
          <w:tcPr>
            <w:tcW w:w="1072" w:type="dxa"/>
            <w:shd w:val="clear" w:color="auto" w:fill="auto"/>
            <w:vAlign w:val="bottom"/>
          </w:tcPr>
          <w:p w14:paraId="4FE86154" w14:textId="77777777" w:rsidR="00A074A9" w:rsidRPr="00E371C0" w:rsidRDefault="00A074A9" w:rsidP="001109B5">
            <w:pPr>
              <w:pBdr>
                <w:bottom w:val="single" w:sz="4" w:space="1" w:color="auto"/>
              </w:pBdr>
              <w:spacing w:line="340" w:lineRule="exact"/>
              <w:ind w:left="-41" w:right="1"/>
              <w:jc w:val="center"/>
              <w:rPr>
                <w:rFonts w:ascii="Angsana New" w:hAnsi="Angsana New" w:cs="Angsana New"/>
                <w:sz w:val="24"/>
                <w:szCs w:val="24"/>
              </w:rPr>
            </w:pPr>
            <w:r w:rsidRPr="00E371C0">
              <w:rPr>
                <w:rFonts w:ascii="Angsana New" w:hAnsi="Angsana New" w:cs="Angsana New"/>
                <w:sz w:val="24"/>
                <w:szCs w:val="24"/>
              </w:rPr>
              <w:t>31, 2018</w:t>
            </w:r>
          </w:p>
        </w:tc>
        <w:tc>
          <w:tcPr>
            <w:tcW w:w="1054" w:type="dxa"/>
            <w:shd w:val="clear" w:color="auto" w:fill="auto"/>
            <w:vAlign w:val="bottom"/>
          </w:tcPr>
          <w:p w14:paraId="20EAA9D6" w14:textId="77777777" w:rsidR="00A074A9" w:rsidRPr="00E371C0" w:rsidRDefault="00A074A9" w:rsidP="001109B5">
            <w:pPr>
              <w:pBdr>
                <w:bottom w:val="single" w:sz="4" w:space="1" w:color="auto"/>
              </w:pBdr>
              <w:spacing w:line="340" w:lineRule="exact"/>
              <w:ind w:right="1"/>
              <w:jc w:val="center"/>
              <w:rPr>
                <w:rFonts w:ascii="Angsana New" w:hAnsi="Angsana New" w:cs="Angsana New"/>
                <w:sz w:val="24"/>
                <w:szCs w:val="24"/>
              </w:rPr>
            </w:pPr>
            <w:r w:rsidRPr="00E371C0">
              <w:rPr>
                <w:rFonts w:ascii="Angsana New" w:hAnsi="Angsana New" w:cs="Angsana New"/>
                <w:sz w:val="24"/>
                <w:szCs w:val="24"/>
              </w:rPr>
              <w:t>31, 2019</w:t>
            </w:r>
          </w:p>
        </w:tc>
      </w:tr>
      <w:tr w:rsidR="00A074A9" w:rsidRPr="00E371C0" w14:paraId="456BB18D" w14:textId="77777777" w:rsidTr="002001FD">
        <w:trPr>
          <w:trHeight w:val="283"/>
        </w:trPr>
        <w:tc>
          <w:tcPr>
            <w:tcW w:w="2282" w:type="dxa"/>
            <w:shd w:val="clear" w:color="auto" w:fill="auto"/>
            <w:vAlign w:val="bottom"/>
          </w:tcPr>
          <w:p w14:paraId="4F0A6776"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Land</w:t>
            </w:r>
          </w:p>
        </w:tc>
        <w:tc>
          <w:tcPr>
            <w:tcW w:w="992" w:type="dxa"/>
          </w:tcPr>
          <w:p w14:paraId="5D2FFCD9"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21,321,308</w:t>
            </w:r>
          </w:p>
        </w:tc>
        <w:tc>
          <w:tcPr>
            <w:tcW w:w="992" w:type="dxa"/>
            <w:shd w:val="clear" w:color="auto" w:fill="auto"/>
            <w:vAlign w:val="bottom"/>
          </w:tcPr>
          <w:p w14:paraId="1503E8A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1134" w:type="dxa"/>
            <w:shd w:val="clear" w:color="auto" w:fill="auto"/>
            <w:vAlign w:val="bottom"/>
          </w:tcPr>
          <w:p w14:paraId="5200FDA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851" w:type="dxa"/>
            <w:shd w:val="clear" w:color="auto" w:fill="auto"/>
            <w:vAlign w:val="bottom"/>
          </w:tcPr>
          <w:p w14:paraId="0B0F9EE0"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cs/>
              </w:rPr>
              <w:t>-</w:t>
            </w:r>
          </w:p>
        </w:tc>
        <w:tc>
          <w:tcPr>
            <w:tcW w:w="992" w:type="dxa"/>
            <w:shd w:val="clear" w:color="auto" w:fill="auto"/>
            <w:vAlign w:val="bottom"/>
          </w:tcPr>
          <w:p w14:paraId="714EBB7B"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hint="cs"/>
                <w:color w:val="000000" w:themeColor="text1"/>
                <w:sz w:val="24"/>
                <w:szCs w:val="24"/>
              </w:rPr>
              <w:t>21</w:t>
            </w:r>
            <w:r w:rsidRPr="00E371C0">
              <w:rPr>
                <w:rFonts w:ascii="Angsana New" w:hAnsi="Angsana New" w:cs="Angsana New"/>
                <w:color w:val="000000" w:themeColor="text1"/>
                <w:sz w:val="24"/>
                <w:szCs w:val="24"/>
              </w:rPr>
              <w:t>,321,308</w:t>
            </w:r>
          </w:p>
        </w:tc>
        <w:tc>
          <w:tcPr>
            <w:tcW w:w="1082" w:type="dxa"/>
            <w:shd w:val="clear" w:color="auto" w:fill="auto"/>
          </w:tcPr>
          <w:p w14:paraId="747B622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w:t>
            </w:r>
          </w:p>
        </w:tc>
        <w:tc>
          <w:tcPr>
            <w:tcW w:w="1044" w:type="dxa"/>
            <w:shd w:val="clear" w:color="auto" w:fill="auto"/>
            <w:vAlign w:val="bottom"/>
          </w:tcPr>
          <w:p w14:paraId="3C7177C4"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3" w:type="dxa"/>
            <w:shd w:val="clear" w:color="auto" w:fill="auto"/>
            <w:vAlign w:val="bottom"/>
          </w:tcPr>
          <w:p w14:paraId="680C6EF2"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4009247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39C8A7F2"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072" w:type="dxa"/>
            <w:shd w:val="clear" w:color="auto" w:fill="auto"/>
          </w:tcPr>
          <w:p w14:paraId="61DFCA0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21,321,308</w:t>
            </w:r>
          </w:p>
        </w:tc>
        <w:tc>
          <w:tcPr>
            <w:tcW w:w="1054" w:type="dxa"/>
            <w:shd w:val="clear" w:color="auto" w:fill="auto"/>
            <w:vAlign w:val="bottom"/>
          </w:tcPr>
          <w:p w14:paraId="6156439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21,321,308</w:t>
            </w:r>
          </w:p>
        </w:tc>
      </w:tr>
      <w:tr w:rsidR="00A074A9" w:rsidRPr="00E371C0" w14:paraId="153F0164" w14:textId="77777777" w:rsidTr="002001FD">
        <w:trPr>
          <w:trHeight w:val="283"/>
        </w:trPr>
        <w:tc>
          <w:tcPr>
            <w:tcW w:w="2282" w:type="dxa"/>
            <w:shd w:val="clear" w:color="auto" w:fill="auto"/>
            <w:vAlign w:val="bottom"/>
          </w:tcPr>
          <w:p w14:paraId="4F8742D1"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Building and Structures</w:t>
            </w:r>
          </w:p>
        </w:tc>
        <w:tc>
          <w:tcPr>
            <w:tcW w:w="992" w:type="dxa"/>
          </w:tcPr>
          <w:p w14:paraId="131B288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234,487,634</w:t>
            </w:r>
          </w:p>
        </w:tc>
        <w:tc>
          <w:tcPr>
            <w:tcW w:w="992" w:type="dxa"/>
            <w:shd w:val="clear" w:color="auto" w:fill="auto"/>
            <w:vAlign w:val="bottom"/>
          </w:tcPr>
          <w:p w14:paraId="13EEFD1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10,832,091</w:t>
            </w:r>
          </w:p>
        </w:tc>
        <w:tc>
          <w:tcPr>
            <w:tcW w:w="1134" w:type="dxa"/>
            <w:shd w:val="clear" w:color="auto" w:fill="auto"/>
            <w:vAlign w:val="bottom"/>
          </w:tcPr>
          <w:p w14:paraId="527035B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(13,266,836)</w:t>
            </w:r>
          </w:p>
        </w:tc>
        <w:tc>
          <w:tcPr>
            <w:tcW w:w="851" w:type="dxa"/>
            <w:shd w:val="clear" w:color="auto" w:fill="auto"/>
            <w:vAlign w:val="bottom"/>
          </w:tcPr>
          <w:p w14:paraId="35C9AFEE"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156F205F"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232,052,889</w:t>
            </w:r>
          </w:p>
        </w:tc>
        <w:tc>
          <w:tcPr>
            <w:tcW w:w="1082" w:type="dxa"/>
            <w:shd w:val="clear" w:color="auto" w:fill="auto"/>
          </w:tcPr>
          <w:p w14:paraId="633986FF"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(89,559,126)</w:t>
            </w:r>
          </w:p>
        </w:tc>
        <w:tc>
          <w:tcPr>
            <w:tcW w:w="1044" w:type="dxa"/>
            <w:shd w:val="clear" w:color="auto" w:fill="auto"/>
            <w:vAlign w:val="bottom"/>
          </w:tcPr>
          <w:p w14:paraId="30FCBE1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(23,934,987)</w:t>
            </w:r>
          </w:p>
        </w:tc>
        <w:tc>
          <w:tcPr>
            <w:tcW w:w="993" w:type="dxa"/>
            <w:shd w:val="clear" w:color="auto" w:fill="auto"/>
            <w:vAlign w:val="bottom"/>
          </w:tcPr>
          <w:p w14:paraId="6B15C0A3"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8,932,551</w:t>
            </w:r>
          </w:p>
        </w:tc>
        <w:tc>
          <w:tcPr>
            <w:tcW w:w="992" w:type="dxa"/>
            <w:shd w:val="clear" w:color="auto" w:fill="auto"/>
            <w:vAlign w:val="bottom"/>
          </w:tcPr>
          <w:p w14:paraId="3C8C1B3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65FCB2F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(104,561,562)</w:t>
            </w:r>
          </w:p>
        </w:tc>
        <w:tc>
          <w:tcPr>
            <w:tcW w:w="1072" w:type="dxa"/>
            <w:shd w:val="clear" w:color="auto" w:fill="auto"/>
          </w:tcPr>
          <w:p w14:paraId="2A6AB175"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144,928,508</w:t>
            </w:r>
          </w:p>
        </w:tc>
        <w:tc>
          <w:tcPr>
            <w:tcW w:w="1054" w:type="dxa"/>
            <w:shd w:val="clear" w:color="auto" w:fill="auto"/>
            <w:vAlign w:val="bottom"/>
          </w:tcPr>
          <w:p w14:paraId="5A26956B"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127,491,327</w:t>
            </w:r>
          </w:p>
        </w:tc>
      </w:tr>
      <w:tr w:rsidR="00A074A9" w:rsidRPr="00E371C0" w14:paraId="387C9AB6" w14:textId="77777777" w:rsidTr="002001FD">
        <w:trPr>
          <w:trHeight w:val="283"/>
        </w:trPr>
        <w:tc>
          <w:tcPr>
            <w:tcW w:w="2282" w:type="dxa"/>
            <w:shd w:val="clear" w:color="auto" w:fill="auto"/>
            <w:vAlign w:val="bottom"/>
          </w:tcPr>
          <w:p w14:paraId="2D2512CD" w14:textId="77777777" w:rsidR="00A074A9" w:rsidRPr="00E371C0" w:rsidRDefault="00A074A9" w:rsidP="001109B5">
            <w:pPr>
              <w:ind w:left="-108" w:right="1"/>
              <w:jc w:val="left"/>
              <w:rPr>
                <w:rFonts w:ascii="Angsana New" w:hAnsi="Angsana New" w:cs="Angsana New"/>
                <w:sz w:val="24"/>
                <w:szCs w:val="24"/>
                <w:cs/>
              </w:rPr>
            </w:pPr>
            <w:r w:rsidRPr="00E371C0">
              <w:rPr>
                <w:rFonts w:ascii="Angsana New" w:hAnsi="Angsana New" w:cs="Angsana New"/>
                <w:sz w:val="24"/>
                <w:szCs w:val="24"/>
              </w:rPr>
              <w:t xml:space="preserve">Office </w:t>
            </w:r>
            <w:proofErr w:type="spellStart"/>
            <w:r w:rsidRPr="00E371C0">
              <w:rPr>
                <w:rFonts w:ascii="Angsana New" w:hAnsi="Angsana New" w:cs="Angsana New"/>
                <w:sz w:val="24"/>
                <w:szCs w:val="24"/>
              </w:rPr>
              <w:t>Equipments</w:t>
            </w:r>
            <w:proofErr w:type="spellEnd"/>
          </w:p>
        </w:tc>
        <w:tc>
          <w:tcPr>
            <w:tcW w:w="992" w:type="dxa"/>
          </w:tcPr>
          <w:p w14:paraId="024F022A"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78,214,575</w:t>
            </w:r>
          </w:p>
        </w:tc>
        <w:tc>
          <w:tcPr>
            <w:tcW w:w="992" w:type="dxa"/>
            <w:shd w:val="clear" w:color="auto" w:fill="auto"/>
            <w:vAlign w:val="bottom"/>
          </w:tcPr>
          <w:p w14:paraId="2C12C7DF"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5,891,715</w:t>
            </w:r>
          </w:p>
        </w:tc>
        <w:tc>
          <w:tcPr>
            <w:tcW w:w="1134" w:type="dxa"/>
            <w:shd w:val="clear" w:color="auto" w:fill="auto"/>
            <w:vAlign w:val="bottom"/>
          </w:tcPr>
          <w:p w14:paraId="678A7BD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(210,178)</w:t>
            </w:r>
          </w:p>
        </w:tc>
        <w:tc>
          <w:tcPr>
            <w:tcW w:w="851" w:type="dxa"/>
            <w:shd w:val="clear" w:color="auto" w:fill="auto"/>
            <w:vAlign w:val="bottom"/>
          </w:tcPr>
          <w:p w14:paraId="46BE0966"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037B7888"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83,896,112</w:t>
            </w:r>
          </w:p>
        </w:tc>
        <w:tc>
          <w:tcPr>
            <w:tcW w:w="1082" w:type="dxa"/>
            <w:shd w:val="clear" w:color="auto" w:fill="auto"/>
          </w:tcPr>
          <w:p w14:paraId="32CBB12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(41,100,520)</w:t>
            </w:r>
          </w:p>
        </w:tc>
        <w:tc>
          <w:tcPr>
            <w:tcW w:w="1044" w:type="dxa"/>
            <w:shd w:val="clear" w:color="auto" w:fill="auto"/>
            <w:vAlign w:val="bottom"/>
          </w:tcPr>
          <w:p w14:paraId="4B58046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(11,264,694)</w:t>
            </w:r>
          </w:p>
        </w:tc>
        <w:tc>
          <w:tcPr>
            <w:tcW w:w="993" w:type="dxa"/>
            <w:shd w:val="clear" w:color="auto" w:fill="auto"/>
            <w:vAlign w:val="bottom"/>
          </w:tcPr>
          <w:p w14:paraId="0AADB817"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137,679</w:t>
            </w:r>
          </w:p>
        </w:tc>
        <w:tc>
          <w:tcPr>
            <w:tcW w:w="992" w:type="dxa"/>
            <w:shd w:val="clear" w:color="auto" w:fill="auto"/>
            <w:vAlign w:val="bottom"/>
          </w:tcPr>
          <w:p w14:paraId="457C0792"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423B553D"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(52,227,535)</w:t>
            </w:r>
          </w:p>
        </w:tc>
        <w:tc>
          <w:tcPr>
            <w:tcW w:w="1072" w:type="dxa"/>
            <w:shd w:val="clear" w:color="auto" w:fill="auto"/>
          </w:tcPr>
          <w:p w14:paraId="7941DFE5"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37,114,055</w:t>
            </w:r>
          </w:p>
        </w:tc>
        <w:tc>
          <w:tcPr>
            <w:tcW w:w="1054" w:type="dxa"/>
            <w:shd w:val="clear" w:color="auto" w:fill="auto"/>
            <w:vAlign w:val="bottom"/>
          </w:tcPr>
          <w:p w14:paraId="6F37531E"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31,668,577</w:t>
            </w:r>
          </w:p>
        </w:tc>
      </w:tr>
      <w:tr w:rsidR="00A074A9" w:rsidRPr="00E371C0" w14:paraId="39662429" w14:textId="77777777" w:rsidTr="002001FD">
        <w:trPr>
          <w:trHeight w:val="283"/>
        </w:trPr>
        <w:tc>
          <w:tcPr>
            <w:tcW w:w="2282" w:type="dxa"/>
            <w:shd w:val="clear" w:color="auto" w:fill="auto"/>
            <w:vAlign w:val="bottom"/>
          </w:tcPr>
          <w:p w14:paraId="1F4818DA" w14:textId="77777777" w:rsidR="00A074A9" w:rsidRPr="00E371C0" w:rsidRDefault="00A074A9" w:rsidP="001109B5">
            <w:pPr>
              <w:ind w:left="-108" w:right="1"/>
              <w:jc w:val="left"/>
              <w:rPr>
                <w:rFonts w:ascii="Angsana New" w:hAnsi="Angsana New" w:cs="Angsana New"/>
                <w:sz w:val="24"/>
                <w:szCs w:val="24"/>
              </w:rPr>
            </w:pPr>
            <w:r w:rsidRPr="00E371C0">
              <w:rPr>
                <w:rFonts w:ascii="Angsana New" w:hAnsi="Angsana New" w:cs="Angsana New"/>
                <w:sz w:val="24"/>
                <w:szCs w:val="24"/>
              </w:rPr>
              <w:t>Vehicles</w:t>
            </w:r>
          </w:p>
        </w:tc>
        <w:tc>
          <w:tcPr>
            <w:tcW w:w="992" w:type="dxa"/>
          </w:tcPr>
          <w:p w14:paraId="2BEE29C8"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42,604,632</w:t>
            </w:r>
          </w:p>
        </w:tc>
        <w:tc>
          <w:tcPr>
            <w:tcW w:w="992" w:type="dxa"/>
            <w:shd w:val="clear" w:color="auto" w:fill="auto"/>
            <w:vAlign w:val="bottom"/>
          </w:tcPr>
          <w:p w14:paraId="6AC5952D"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9,118,265</w:t>
            </w:r>
          </w:p>
        </w:tc>
        <w:tc>
          <w:tcPr>
            <w:tcW w:w="1134" w:type="dxa"/>
            <w:shd w:val="clear" w:color="auto" w:fill="auto"/>
            <w:vAlign w:val="bottom"/>
          </w:tcPr>
          <w:p w14:paraId="38F8D00A"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851" w:type="dxa"/>
            <w:shd w:val="clear" w:color="auto" w:fill="auto"/>
            <w:vAlign w:val="bottom"/>
          </w:tcPr>
          <w:p w14:paraId="3C51F0AA"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2E8A8C37"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51,722,897</w:t>
            </w:r>
          </w:p>
        </w:tc>
        <w:tc>
          <w:tcPr>
            <w:tcW w:w="1082" w:type="dxa"/>
            <w:shd w:val="clear" w:color="auto" w:fill="auto"/>
          </w:tcPr>
          <w:p w14:paraId="1431E762"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(30,890,315)</w:t>
            </w:r>
          </w:p>
        </w:tc>
        <w:tc>
          <w:tcPr>
            <w:tcW w:w="1044" w:type="dxa"/>
            <w:shd w:val="clear" w:color="auto" w:fill="auto"/>
            <w:vAlign w:val="bottom"/>
          </w:tcPr>
          <w:p w14:paraId="5986666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(4,384,961)</w:t>
            </w:r>
          </w:p>
        </w:tc>
        <w:tc>
          <w:tcPr>
            <w:tcW w:w="993" w:type="dxa"/>
            <w:shd w:val="clear" w:color="auto" w:fill="auto"/>
            <w:vAlign w:val="bottom"/>
          </w:tcPr>
          <w:p w14:paraId="14145CE9"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6C3D0D0A"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7D2A33E3"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(35,275,276)</w:t>
            </w:r>
          </w:p>
        </w:tc>
        <w:tc>
          <w:tcPr>
            <w:tcW w:w="1072" w:type="dxa"/>
            <w:shd w:val="clear" w:color="auto" w:fill="auto"/>
          </w:tcPr>
          <w:p w14:paraId="57158406"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11,714,317</w:t>
            </w:r>
          </w:p>
        </w:tc>
        <w:tc>
          <w:tcPr>
            <w:tcW w:w="1054" w:type="dxa"/>
            <w:shd w:val="clear" w:color="auto" w:fill="auto"/>
            <w:vAlign w:val="bottom"/>
          </w:tcPr>
          <w:p w14:paraId="6F76BE0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16,447,621</w:t>
            </w:r>
          </w:p>
        </w:tc>
      </w:tr>
      <w:tr w:rsidR="00A074A9" w:rsidRPr="00E371C0" w14:paraId="36FB0E33" w14:textId="77777777" w:rsidTr="002001FD">
        <w:trPr>
          <w:trHeight w:val="283"/>
        </w:trPr>
        <w:tc>
          <w:tcPr>
            <w:tcW w:w="2282" w:type="dxa"/>
            <w:shd w:val="clear" w:color="auto" w:fill="auto"/>
            <w:vAlign w:val="bottom"/>
          </w:tcPr>
          <w:p w14:paraId="1E860327" w14:textId="77777777" w:rsidR="00A074A9" w:rsidRPr="00E371C0" w:rsidRDefault="00A074A9" w:rsidP="001109B5">
            <w:pPr>
              <w:spacing w:line="340" w:lineRule="exact"/>
              <w:ind w:left="-100" w:right="1"/>
              <w:jc w:val="left"/>
              <w:rPr>
                <w:rFonts w:ascii="Angsana New" w:hAnsi="Angsana New" w:cs="Angsana New"/>
                <w:sz w:val="24"/>
                <w:szCs w:val="24"/>
              </w:rPr>
            </w:pPr>
            <w:r w:rsidRPr="00E371C0">
              <w:rPr>
                <w:rFonts w:ascii="Angsana New" w:hAnsi="Angsana New" w:cs="Angsana New"/>
                <w:sz w:val="24"/>
                <w:szCs w:val="24"/>
              </w:rPr>
              <w:t>Total</w:t>
            </w:r>
          </w:p>
        </w:tc>
        <w:tc>
          <w:tcPr>
            <w:tcW w:w="992" w:type="dxa"/>
          </w:tcPr>
          <w:p w14:paraId="1633A2DF"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376,628,149</w:t>
            </w:r>
          </w:p>
        </w:tc>
        <w:tc>
          <w:tcPr>
            <w:tcW w:w="992" w:type="dxa"/>
            <w:shd w:val="clear" w:color="auto" w:fill="auto"/>
            <w:vAlign w:val="bottom"/>
          </w:tcPr>
          <w:p w14:paraId="55FC0539"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25,842,071</w:t>
            </w:r>
          </w:p>
        </w:tc>
        <w:tc>
          <w:tcPr>
            <w:tcW w:w="1134" w:type="dxa"/>
            <w:shd w:val="clear" w:color="auto" w:fill="auto"/>
            <w:vAlign w:val="bottom"/>
          </w:tcPr>
          <w:p w14:paraId="40614F19"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(13,477,014)</w:t>
            </w:r>
          </w:p>
        </w:tc>
        <w:tc>
          <w:tcPr>
            <w:tcW w:w="851" w:type="dxa"/>
            <w:shd w:val="clear" w:color="auto" w:fill="auto"/>
            <w:vAlign w:val="bottom"/>
          </w:tcPr>
          <w:p w14:paraId="7024416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992" w:type="dxa"/>
            <w:shd w:val="clear" w:color="auto" w:fill="auto"/>
            <w:vAlign w:val="bottom"/>
          </w:tcPr>
          <w:p w14:paraId="39EF0083"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388,993,206</w:t>
            </w:r>
          </w:p>
        </w:tc>
        <w:tc>
          <w:tcPr>
            <w:tcW w:w="1082" w:type="dxa"/>
            <w:shd w:val="clear" w:color="auto" w:fill="auto"/>
          </w:tcPr>
          <w:p w14:paraId="20F37CA1"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(161,549,961)</w:t>
            </w:r>
          </w:p>
        </w:tc>
        <w:tc>
          <w:tcPr>
            <w:tcW w:w="1044" w:type="dxa"/>
            <w:shd w:val="clear" w:color="auto" w:fill="auto"/>
            <w:vAlign w:val="bottom"/>
          </w:tcPr>
          <w:p w14:paraId="3800FA90"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(39,584,642)</w:t>
            </w:r>
          </w:p>
        </w:tc>
        <w:tc>
          <w:tcPr>
            <w:tcW w:w="993" w:type="dxa"/>
            <w:shd w:val="clear" w:color="auto" w:fill="auto"/>
            <w:vAlign w:val="bottom"/>
          </w:tcPr>
          <w:p w14:paraId="18994A7F"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9,070,230</w:t>
            </w:r>
          </w:p>
        </w:tc>
        <w:tc>
          <w:tcPr>
            <w:tcW w:w="992" w:type="dxa"/>
            <w:shd w:val="clear" w:color="auto" w:fill="auto"/>
            <w:vAlign w:val="bottom"/>
          </w:tcPr>
          <w:p w14:paraId="4BCB97FE"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w:t>
            </w:r>
          </w:p>
        </w:tc>
        <w:tc>
          <w:tcPr>
            <w:tcW w:w="1134" w:type="dxa"/>
            <w:shd w:val="clear" w:color="auto" w:fill="auto"/>
            <w:vAlign w:val="bottom"/>
          </w:tcPr>
          <w:p w14:paraId="5C92CB68"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(192,064,373)</w:t>
            </w:r>
          </w:p>
        </w:tc>
        <w:tc>
          <w:tcPr>
            <w:tcW w:w="1072" w:type="dxa"/>
            <w:shd w:val="clear" w:color="auto" w:fill="auto"/>
          </w:tcPr>
          <w:p w14:paraId="06923059"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215,078,188</w:t>
            </w:r>
          </w:p>
        </w:tc>
        <w:tc>
          <w:tcPr>
            <w:tcW w:w="1054" w:type="dxa"/>
            <w:shd w:val="clear" w:color="auto" w:fill="auto"/>
            <w:vAlign w:val="bottom"/>
          </w:tcPr>
          <w:p w14:paraId="31557876" w14:textId="77777777" w:rsidR="00A074A9" w:rsidRPr="00E371C0" w:rsidRDefault="00A074A9"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196,928,833</w:t>
            </w:r>
          </w:p>
        </w:tc>
      </w:tr>
      <w:tr w:rsidR="00A074A9" w:rsidRPr="00E371C0" w14:paraId="50DA4A0C" w14:textId="77777777" w:rsidTr="002001FD">
        <w:trPr>
          <w:trHeight w:val="283"/>
        </w:trPr>
        <w:tc>
          <w:tcPr>
            <w:tcW w:w="2282" w:type="dxa"/>
            <w:shd w:val="clear" w:color="auto" w:fill="auto"/>
            <w:vAlign w:val="bottom"/>
          </w:tcPr>
          <w:p w14:paraId="585C915E" w14:textId="7D41CE9C" w:rsidR="00A074A9" w:rsidRPr="00E371C0" w:rsidRDefault="00455E7E" w:rsidP="001109B5">
            <w:pPr>
              <w:ind w:left="-108" w:right="1"/>
              <w:jc w:val="left"/>
              <w:rPr>
                <w:rFonts w:ascii="Angsana New" w:hAnsi="Angsana New" w:cs="Angsana New"/>
                <w:sz w:val="24"/>
                <w:szCs w:val="24"/>
              </w:rPr>
            </w:pPr>
            <w:proofErr w:type="gramStart"/>
            <w:r>
              <w:rPr>
                <w:rFonts w:ascii="Angsana New" w:hAnsi="Angsana New" w:cs="Angsana New"/>
                <w:sz w:val="24"/>
                <w:szCs w:val="24"/>
              </w:rPr>
              <w:t>Add</w:t>
            </w:r>
            <w:r w:rsidR="00A074A9" w:rsidRPr="00E371C0">
              <w:rPr>
                <w:rFonts w:ascii="Angsana New" w:hAnsi="Angsana New" w:cs="Angsana New"/>
                <w:sz w:val="24"/>
                <w:szCs w:val="24"/>
              </w:rPr>
              <w:t xml:space="preserve">  leasehold</w:t>
            </w:r>
            <w:proofErr w:type="gramEnd"/>
            <w:r w:rsidR="00A074A9" w:rsidRPr="00E371C0">
              <w:rPr>
                <w:rFonts w:ascii="Angsana New" w:hAnsi="Angsana New" w:cs="Angsana New"/>
                <w:sz w:val="24"/>
                <w:szCs w:val="24"/>
              </w:rPr>
              <w:t xml:space="preserve"> right</w:t>
            </w:r>
          </w:p>
        </w:tc>
        <w:tc>
          <w:tcPr>
            <w:tcW w:w="992" w:type="dxa"/>
            <w:vAlign w:val="bottom"/>
          </w:tcPr>
          <w:p w14:paraId="7241B0FE"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D2FE50D"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11730967"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053C7A8E"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7C364DA8"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4A4E2F73"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347F2DB6"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0E097E48"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1D3E377F"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76E3C479" w14:textId="77777777" w:rsidR="00A074A9" w:rsidRPr="00E371C0" w:rsidRDefault="00A074A9" w:rsidP="001109B5">
            <w:pPr>
              <w:spacing w:line="340" w:lineRule="exact"/>
              <w:ind w:left="-40" w:right="1"/>
              <w:jc w:val="right"/>
              <w:rPr>
                <w:rFonts w:ascii="Angsana New" w:hAnsi="Angsana New" w:cs="Angsana New"/>
                <w:sz w:val="24"/>
                <w:szCs w:val="24"/>
              </w:rPr>
            </w:pPr>
          </w:p>
        </w:tc>
        <w:tc>
          <w:tcPr>
            <w:tcW w:w="1072" w:type="dxa"/>
            <w:shd w:val="clear" w:color="auto" w:fill="auto"/>
          </w:tcPr>
          <w:p w14:paraId="1AF53EC9"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sz w:val="24"/>
                <w:szCs w:val="24"/>
              </w:rPr>
              <w:t>41,706,029</w:t>
            </w:r>
          </w:p>
        </w:tc>
        <w:tc>
          <w:tcPr>
            <w:tcW w:w="1054" w:type="dxa"/>
            <w:shd w:val="clear" w:color="auto" w:fill="auto"/>
            <w:vAlign w:val="bottom"/>
          </w:tcPr>
          <w:p w14:paraId="4D765CFE" w14:textId="77777777" w:rsidR="00A074A9" w:rsidRPr="00E371C0" w:rsidRDefault="00A074A9"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41,706,029</w:t>
            </w:r>
          </w:p>
        </w:tc>
      </w:tr>
      <w:tr w:rsidR="002001FD" w:rsidRPr="00E371C0" w14:paraId="6436EC5B" w14:textId="77777777" w:rsidTr="00DE0221">
        <w:trPr>
          <w:trHeight w:val="283"/>
        </w:trPr>
        <w:tc>
          <w:tcPr>
            <w:tcW w:w="3274" w:type="dxa"/>
            <w:gridSpan w:val="2"/>
            <w:shd w:val="clear" w:color="auto" w:fill="auto"/>
            <w:vAlign w:val="bottom"/>
          </w:tcPr>
          <w:p w14:paraId="792FFA3E" w14:textId="3A0388A5" w:rsidR="002001FD" w:rsidRPr="00E371C0" w:rsidRDefault="002001FD" w:rsidP="002001FD">
            <w:pPr>
              <w:spacing w:line="340" w:lineRule="exact"/>
              <w:ind w:left="-11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Amortization of leasehold right </w:t>
            </w:r>
          </w:p>
        </w:tc>
        <w:tc>
          <w:tcPr>
            <w:tcW w:w="992" w:type="dxa"/>
            <w:shd w:val="clear" w:color="auto" w:fill="auto"/>
            <w:vAlign w:val="bottom"/>
          </w:tcPr>
          <w:p w14:paraId="40A02185"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5A32D50A"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6B23C5C9"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667921A"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5E5CC071"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274F9674"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334BAD18"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793C3A19"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168DBCC2"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72" w:type="dxa"/>
            <w:shd w:val="clear" w:color="auto" w:fill="auto"/>
          </w:tcPr>
          <w:p w14:paraId="568F12B3" w14:textId="77777777" w:rsidR="002001FD" w:rsidRPr="00E371C0" w:rsidRDefault="002001FD" w:rsidP="001109B5">
            <w:pPr>
              <w:spacing w:line="340" w:lineRule="exact"/>
              <w:ind w:left="-40" w:right="1"/>
              <w:jc w:val="right"/>
              <w:rPr>
                <w:rFonts w:ascii="Angsana New" w:hAnsi="Angsana New" w:cs="Angsana New"/>
                <w:color w:val="000000" w:themeColor="text1"/>
                <w:sz w:val="24"/>
                <w:szCs w:val="24"/>
              </w:rPr>
            </w:pPr>
            <w:r w:rsidRPr="00E371C0">
              <w:rPr>
                <w:sz w:val="24"/>
                <w:szCs w:val="24"/>
              </w:rPr>
              <w:t>(7,836,398)</w:t>
            </w:r>
          </w:p>
        </w:tc>
        <w:tc>
          <w:tcPr>
            <w:tcW w:w="1054" w:type="dxa"/>
            <w:shd w:val="clear" w:color="auto" w:fill="auto"/>
            <w:vAlign w:val="bottom"/>
          </w:tcPr>
          <w:p w14:paraId="49CD4E05" w14:textId="77777777" w:rsidR="002001FD" w:rsidRPr="00E371C0" w:rsidRDefault="002001FD" w:rsidP="001109B5">
            <w:pP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(12,070,101)</w:t>
            </w:r>
          </w:p>
        </w:tc>
      </w:tr>
      <w:tr w:rsidR="002001FD" w:rsidRPr="00E371C0" w14:paraId="71650123" w14:textId="77777777" w:rsidTr="00DE0221">
        <w:trPr>
          <w:trHeight w:val="283"/>
        </w:trPr>
        <w:tc>
          <w:tcPr>
            <w:tcW w:w="3274" w:type="dxa"/>
            <w:gridSpan w:val="2"/>
            <w:shd w:val="clear" w:color="auto" w:fill="auto"/>
            <w:vAlign w:val="bottom"/>
          </w:tcPr>
          <w:p w14:paraId="36238C98" w14:textId="480EBF2A" w:rsidR="002001FD" w:rsidRPr="00E371C0" w:rsidRDefault="002001FD" w:rsidP="002001FD">
            <w:pPr>
              <w:spacing w:line="340" w:lineRule="exact"/>
              <w:ind w:left="-110" w:right="1"/>
              <w:jc w:val="left"/>
              <w:rPr>
                <w:rFonts w:ascii="Angsana New" w:hAnsi="Angsana New" w:cs="Angsana New"/>
                <w:sz w:val="24"/>
                <w:szCs w:val="24"/>
              </w:rPr>
            </w:pPr>
            <w:r w:rsidRPr="00E371C0">
              <w:rPr>
                <w:rFonts w:ascii="Angsana New" w:hAnsi="Angsana New" w:cs="Angsana New" w:hint="cs"/>
                <w:sz w:val="24"/>
                <w:szCs w:val="24"/>
                <w:cs/>
              </w:rPr>
              <w:t>(</w:t>
            </w:r>
            <w:r w:rsidRPr="00E371C0">
              <w:rPr>
                <w:rFonts w:ascii="Angsana New" w:hAnsi="Angsana New" w:cs="Angsana New"/>
                <w:sz w:val="24"/>
                <w:szCs w:val="24"/>
              </w:rPr>
              <w:t>Less</w:t>
            </w:r>
            <w:r w:rsidRPr="00E371C0">
              <w:rPr>
                <w:rFonts w:ascii="Angsana New" w:hAnsi="Angsana New" w:cs="Angsana New" w:hint="cs"/>
                <w:sz w:val="24"/>
                <w:szCs w:val="24"/>
                <w:cs/>
              </w:rPr>
              <w:t>)</w:t>
            </w:r>
            <w:r w:rsidRPr="00E371C0">
              <w:rPr>
                <w:rFonts w:ascii="Angsana New" w:hAnsi="Angsana New" w:cs="Angsana New"/>
                <w:sz w:val="24"/>
                <w:szCs w:val="24"/>
              </w:rPr>
              <w:t xml:space="preserve"> Allowance for impairment</w:t>
            </w:r>
          </w:p>
        </w:tc>
        <w:tc>
          <w:tcPr>
            <w:tcW w:w="992" w:type="dxa"/>
            <w:shd w:val="clear" w:color="auto" w:fill="auto"/>
            <w:vAlign w:val="bottom"/>
          </w:tcPr>
          <w:p w14:paraId="0CD560F7"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70F58A9E"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16D3B3A8"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29FE901"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5BBAB54F"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24CA91C2"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0A469533"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50D67136"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4DC1FA7C"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72" w:type="dxa"/>
            <w:shd w:val="clear" w:color="auto" w:fill="auto"/>
          </w:tcPr>
          <w:p w14:paraId="25B34708" w14:textId="77777777" w:rsidR="002001FD" w:rsidRPr="00E371C0" w:rsidRDefault="002001FD"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(3,864,368)</w:t>
            </w:r>
          </w:p>
        </w:tc>
        <w:tc>
          <w:tcPr>
            <w:tcW w:w="1054" w:type="dxa"/>
            <w:shd w:val="clear" w:color="auto" w:fill="auto"/>
            <w:vAlign w:val="bottom"/>
          </w:tcPr>
          <w:p w14:paraId="69B8CB88" w14:textId="77777777" w:rsidR="002001FD" w:rsidRPr="00E371C0" w:rsidRDefault="002001FD" w:rsidP="001109B5">
            <w:pPr>
              <w:pBdr>
                <w:bottom w:val="sing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(3,864,368)</w:t>
            </w:r>
          </w:p>
        </w:tc>
      </w:tr>
      <w:tr w:rsidR="002001FD" w:rsidRPr="00E371C0" w14:paraId="626FECC3" w14:textId="77777777" w:rsidTr="00DE0221">
        <w:trPr>
          <w:trHeight w:val="283"/>
        </w:trPr>
        <w:tc>
          <w:tcPr>
            <w:tcW w:w="3274" w:type="dxa"/>
            <w:gridSpan w:val="2"/>
            <w:shd w:val="clear" w:color="auto" w:fill="auto"/>
            <w:vAlign w:val="bottom"/>
          </w:tcPr>
          <w:p w14:paraId="7C2C996D" w14:textId="4C4B5123" w:rsidR="002001FD" w:rsidRPr="00E371C0" w:rsidRDefault="002001FD" w:rsidP="002001FD">
            <w:pPr>
              <w:spacing w:line="340" w:lineRule="exact"/>
              <w:ind w:left="-110" w:right="1"/>
              <w:jc w:val="left"/>
              <w:rPr>
                <w:rFonts w:ascii="Angsana New" w:hAnsi="Angsana New" w:cs="Angsana New"/>
                <w:sz w:val="24"/>
                <w:szCs w:val="24"/>
              </w:rPr>
            </w:pPr>
            <w:r w:rsidRPr="00E371C0">
              <w:rPr>
                <w:rFonts w:ascii="Angsana New" w:hAnsi="Angsana New" w:cs="Angsana New"/>
                <w:sz w:val="24"/>
                <w:szCs w:val="24"/>
              </w:rPr>
              <w:t xml:space="preserve">Property, </w:t>
            </w:r>
            <w:proofErr w:type="gramStart"/>
            <w:r w:rsidRPr="00E371C0">
              <w:rPr>
                <w:rFonts w:ascii="Angsana New" w:hAnsi="Angsana New" w:cs="Angsana New"/>
                <w:sz w:val="24"/>
                <w:szCs w:val="24"/>
              </w:rPr>
              <w:t>plant</w:t>
            </w:r>
            <w:proofErr w:type="gramEnd"/>
            <w:r w:rsidRPr="00E371C0">
              <w:rPr>
                <w:rFonts w:ascii="Angsana New" w:hAnsi="Angsana New" w:cs="Angsana New"/>
                <w:sz w:val="24"/>
                <w:szCs w:val="24"/>
              </w:rPr>
              <w:t xml:space="preserve"> and equipment - net</w:t>
            </w:r>
          </w:p>
        </w:tc>
        <w:tc>
          <w:tcPr>
            <w:tcW w:w="992" w:type="dxa"/>
            <w:shd w:val="clear" w:color="auto" w:fill="auto"/>
            <w:vAlign w:val="bottom"/>
          </w:tcPr>
          <w:p w14:paraId="5606E93A"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622E2F02"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851" w:type="dxa"/>
            <w:shd w:val="clear" w:color="auto" w:fill="auto"/>
            <w:vAlign w:val="bottom"/>
          </w:tcPr>
          <w:p w14:paraId="20CE50DF"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26013921"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82" w:type="dxa"/>
            <w:shd w:val="clear" w:color="auto" w:fill="auto"/>
            <w:vAlign w:val="bottom"/>
          </w:tcPr>
          <w:p w14:paraId="17F970B8"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44" w:type="dxa"/>
            <w:shd w:val="clear" w:color="auto" w:fill="auto"/>
            <w:vAlign w:val="bottom"/>
          </w:tcPr>
          <w:p w14:paraId="5766127E"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3" w:type="dxa"/>
            <w:shd w:val="clear" w:color="auto" w:fill="auto"/>
            <w:vAlign w:val="bottom"/>
          </w:tcPr>
          <w:p w14:paraId="01E048D7"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992" w:type="dxa"/>
            <w:shd w:val="clear" w:color="auto" w:fill="auto"/>
            <w:vAlign w:val="bottom"/>
          </w:tcPr>
          <w:p w14:paraId="14570426"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134" w:type="dxa"/>
            <w:shd w:val="clear" w:color="auto" w:fill="auto"/>
            <w:vAlign w:val="bottom"/>
          </w:tcPr>
          <w:p w14:paraId="6946E771" w14:textId="77777777" w:rsidR="002001FD" w:rsidRPr="00E371C0" w:rsidRDefault="002001FD" w:rsidP="001109B5">
            <w:pPr>
              <w:spacing w:line="340" w:lineRule="exact"/>
              <w:ind w:left="-40" w:right="1"/>
              <w:jc w:val="right"/>
              <w:rPr>
                <w:rFonts w:ascii="Angsana New" w:hAnsi="Angsana New" w:cs="Angsana New"/>
                <w:sz w:val="24"/>
                <w:szCs w:val="24"/>
              </w:rPr>
            </w:pPr>
          </w:p>
        </w:tc>
        <w:tc>
          <w:tcPr>
            <w:tcW w:w="1072" w:type="dxa"/>
            <w:shd w:val="clear" w:color="auto" w:fill="auto"/>
          </w:tcPr>
          <w:p w14:paraId="6029CF63" w14:textId="77777777" w:rsidR="002001FD" w:rsidRPr="00E371C0" w:rsidRDefault="002001FD" w:rsidP="001109B5">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sz w:val="24"/>
                <w:szCs w:val="24"/>
              </w:rPr>
              <w:t>245,083,451</w:t>
            </w:r>
          </w:p>
        </w:tc>
        <w:tc>
          <w:tcPr>
            <w:tcW w:w="1054" w:type="dxa"/>
            <w:shd w:val="clear" w:color="auto" w:fill="auto"/>
            <w:vAlign w:val="bottom"/>
          </w:tcPr>
          <w:p w14:paraId="3F05F40A" w14:textId="77777777" w:rsidR="002001FD" w:rsidRPr="00E371C0" w:rsidRDefault="002001FD" w:rsidP="001109B5">
            <w:pPr>
              <w:pBdr>
                <w:bottom w:val="double" w:sz="4" w:space="1" w:color="auto"/>
              </w:pBdr>
              <w:spacing w:line="340" w:lineRule="exact"/>
              <w:ind w:left="-40" w:right="1"/>
              <w:jc w:val="right"/>
              <w:rPr>
                <w:rFonts w:ascii="Angsana New" w:hAnsi="Angsana New" w:cs="Angsana New"/>
                <w:color w:val="000000" w:themeColor="text1"/>
                <w:sz w:val="24"/>
                <w:szCs w:val="24"/>
              </w:rPr>
            </w:pPr>
            <w:r w:rsidRPr="00E371C0">
              <w:rPr>
                <w:rFonts w:ascii="Angsana New" w:hAnsi="Angsana New" w:cs="Angsana New"/>
                <w:color w:val="000000" w:themeColor="text1"/>
                <w:sz w:val="24"/>
                <w:szCs w:val="24"/>
              </w:rPr>
              <w:t>222,700,393</w:t>
            </w:r>
          </w:p>
        </w:tc>
      </w:tr>
    </w:tbl>
    <w:p w14:paraId="04E9AB6C" w14:textId="77777777" w:rsidR="00A074A9" w:rsidRDefault="00A074A9" w:rsidP="00A074A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right="1"/>
        <w:jc w:val="thaiDistribute"/>
        <w:rPr>
          <w:rFonts w:ascii="Angsana New" w:hAnsi="Angsana New"/>
          <w:spacing w:val="-4"/>
          <w:sz w:val="28"/>
          <w:szCs w:val="28"/>
          <w:lang w:val="en-US"/>
        </w:rPr>
        <w:sectPr w:rsidR="00A074A9" w:rsidSect="00FA6FC3">
          <w:footerReference w:type="default" r:id="rId31"/>
          <w:pgSz w:w="16834" w:h="11909" w:orient="landscape" w:code="9"/>
          <w:pgMar w:top="1134" w:right="851" w:bottom="851" w:left="851" w:header="850" w:footer="380" w:gutter="0"/>
          <w:pgNumType w:start="93" w:chapStyle="1"/>
          <w:cols w:space="720"/>
          <w:docGrid w:linePitch="381"/>
        </w:sectPr>
      </w:pPr>
    </w:p>
    <w:p w14:paraId="71ED7698" w14:textId="56957D34" w:rsidR="00136B9A" w:rsidRPr="005D2655" w:rsidRDefault="00136B9A" w:rsidP="002001F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0" w:right="1"/>
        <w:jc w:val="thaiDistribute"/>
        <w:rPr>
          <w:rFonts w:ascii="Angsana New" w:hAnsi="Angsana New"/>
          <w:spacing w:val="-4"/>
          <w:sz w:val="28"/>
          <w:szCs w:val="28"/>
        </w:rPr>
      </w:pPr>
      <w:r w:rsidRPr="005D2655">
        <w:rPr>
          <w:rFonts w:ascii="Angsana New" w:hAnsi="Angsana New"/>
          <w:spacing w:val="-4"/>
          <w:sz w:val="28"/>
          <w:szCs w:val="28"/>
        </w:rPr>
        <w:lastRenderedPageBreak/>
        <w:t>On July 15, 2016, the Company has entered into a lease agreement for office building and car park building with a non-related party for the period from January 1, 2017 to December 31, 2026 total rental fee of Baht 126</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The total fee are classified as</w:t>
      </w:r>
      <w:r w:rsidRPr="005D2655">
        <w:rPr>
          <w:rFonts w:ascii="Angsana New" w:hAnsi="Angsana New"/>
          <w:spacing w:val="-4"/>
          <w:sz w:val="28"/>
          <w:szCs w:val="28"/>
          <w:cs/>
        </w:rPr>
        <w:t xml:space="preserve"> </w:t>
      </w:r>
      <w:r w:rsidRPr="005D2655">
        <w:rPr>
          <w:rFonts w:ascii="Angsana New" w:hAnsi="Angsana New"/>
          <w:spacing w:val="-4"/>
          <w:sz w:val="28"/>
          <w:szCs w:val="28"/>
          <w:lang w:val="en-US"/>
        </w:rPr>
        <w:t>part</w:t>
      </w:r>
      <w:r w:rsidRPr="005D2655">
        <w:rPr>
          <w:rFonts w:ascii="Angsana New" w:hAnsi="Angsana New"/>
          <w:spacing w:val="-4"/>
          <w:sz w:val="28"/>
          <w:szCs w:val="28"/>
        </w:rPr>
        <w:t xml:space="preserve"> 1.  leasehold right of Baht 120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payment Baht 10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at the agreement date and Baht 110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at the date of lease registration within January 31,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w:t>
      </w:r>
      <w:r w:rsidRPr="005D2655">
        <w:rPr>
          <w:rFonts w:ascii="Angsana New" w:hAnsi="Angsana New"/>
          <w:spacing w:val="-4"/>
          <w:sz w:val="28"/>
          <w:szCs w:val="28"/>
          <w:lang w:val="en-US"/>
        </w:rPr>
        <w:t xml:space="preserve">part </w:t>
      </w:r>
      <w:r w:rsidRPr="005D2655">
        <w:rPr>
          <w:rFonts w:ascii="Angsana New" w:hAnsi="Angsana New"/>
          <w:spacing w:val="-4"/>
          <w:sz w:val="28"/>
          <w:szCs w:val="28"/>
        </w:rPr>
        <w:t>2. rental fee at Baht 50,000 per month commencing in January 2017. On May</w:t>
      </w:r>
      <w:r w:rsidRPr="005D2655">
        <w:rPr>
          <w:rFonts w:ascii="Angsana New" w:hAnsi="Angsana New"/>
          <w:spacing w:val="-4"/>
          <w:sz w:val="28"/>
          <w:szCs w:val="28"/>
          <w:lang w:val="en-US"/>
        </w:rPr>
        <w:t xml:space="preserve"> </w:t>
      </w:r>
      <w:r w:rsidRPr="005D2655">
        <w:rPr>
          <w:rFonts w:ascii="Angsana New" w:hAnsi="Angsana New"/>
          <w:spacing w:val="-4"/>
          <w:sz w:val="28"/>
          <w:szCs w:val="28"/>
        </w:rPr>
        <w:t>31</w:t>
      </w:r>
      <w:r w:rsidRPr="005D2655">
        <w:rPr>
          <w:rFonts w:ascii="Angsana New" w:hAnsi="Angsana New"/>
          <w:spacing w:val="-4"/>
          <w:sz w:val="28"/>
          <w:szCs w:val="28"/>
          <w:lang w:val="en-US"/>
        </w:rPr>
        <w:t>,</w:t>
      </w:r>
      <w:r w:rsidRPr="005D2655">
        <w:rPr>
          <w:rFonts w:ascii="Angsana New" w:hAnsi="Angsana New"/>
          <w:spacing w:val="-4"/>
          <w:sz w:val="28"/>
          <w:szCs w:val="28"/>
        </w:rPr>
        <w:t xml:space="preserve"> 2017, the Company has extended of lease registration until December</w:t>
      </w:r>
      <w:r w:rsidRPr="005D2655">
        <w:rPr>
          <w:rFonts w:ascii="Angsana New" w:hAnsi="Angsana New"/>
          <w:spacing w:val="-4"/>
          <w:sz w:val="28"/>
          <w:szCs w:val="28"/>
          <w:lang w:val="en-US"/>
        </w:rPr>
        <w:t xml:space="preserve"> </w:t>
      </w:r>
      <w:r w:rsidRPr="005D2655">
        <w:rPr>
          <w:rFonts w:ascii="Angsana New" w:hAnsi="Angsana New"/>
          <w:spacing w:val="-4"/>
          <w:sz w:val="28"/>
          <w:szCs w:val="28"/>
        </w:rPr>
        <w:t>31, 2017</w:t>
      </w:r>
      <w:r w:rsidRPr="005D2655">
        <w:rPr>
          <w:rFonts w:ascii="Angsana New" w:hAnsi="Angsana New"/>
          <w:spacing w:val="-4"/>
          <w:sz w:val="28"/>
          <w:szCs w:val="28"/>
          <w:cs/>
        </w:rPr>
        <w:t>.</w:t>
      </w:r>
      <w:r w:rsidRPr="005D2655">
        <w:rPr>
          <w:rFonts w:ascii="Angsana New" w:hAnsi="Angsana New"/>
          <w:spacing w:val="-4"/>
          <w:sz w:val="28"/>
          <w:szCs w:val="28"/>
        </w:rPr>
        <w:t xml:space="preserve"> Subsequently, on November</w:t>
      </w:r>
      <w:r w:rsidRPr="005D2655">
        <w:rPr>
          <w:rFonts w:ascii="Angsana New" w:hAnsi="Angsana New"/>
          <w:spacing w:val="-4"/>
          <w:sz w:val="28"/>
          <w:szCs w:val="28"/>
          <w:lang w:val="en-US"/>
        </w:rPr>
        <w:t xml:space="preserve"> 25,</w:t>
      </w:r>
      <w:r w:rsidRPr="005D2655">
        <w:rPr>
          <w:rFonts w:ascii="Angsana New" w:hAnsi="Angsana New"/>
          <w:spacing w:val="-4"/>
          <w:sz w:val="28"/>
          <w:szCs w:val="28"/>
        </w:rPr>
        <w:t xml:space="preserve">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Extension of Registration period for leasehold rights is</w:t>
      </w:r>
      <w:r w:rsidRPr="005D2655">
        <w:rPr>
          <w:rFonts w:ascii="Angsana New" w:hAnsi="Angsana New"/>
          <w:spacing w:val="-4"/>
          <w:sz w:val="28"/>
          <w:szCs w:val="28"/>
          <w:lang w:val="en-US"/>
        </w:rPr>
        <w:t xml:space="preserve"> on</w:t>
      </w:r>
      <w:r w:rsidRPr="005D2655">
        <w:rPr>
          <w:rFonts w:ascii="Angsana New" w:hAnsi="Angsana New"/>
          <w:spacing w:val="-4"/>
          <w:sz w:val="28"/>
          <w:szCs w:val="28"/>
        </w:rPr>
        <w:t xml:space="preserve"> March 31, 2018. The Company is currently in the process of registering the leasehold rights</w:t>
      </w:r>
      <w:r w:rsidRPr="005D2655">
        <w:rPr>
          <w:rFonts w:ascii="Angsana New" w:hAnsi="Angsana New"/>
          <w:spacing w:val="-4"/>
          <w:sz w:val="28"/>
          <w:szCs w:val="28"/>
          <w:lang w:val="en-US"/>
        </w:rPr>
        <w:t xml:space="preserve"> on </w:t>
      </w:r>
      <w:r w:rsidR="00533880" w:rsidRPr="005D2655">
        <w:rPr>
          <w:rFonts w:ascii="Angsana New" w:hAnsi="Angsana New"/>
          <w:spacing w:val="-4"/>
          <w:sz w:val="28"/>
          <w:szCs w:val="28"/>
          <w:lang w:val="en-US"/>
        </w:rPr>
        <w:t xml:space="preserve">         </w:t>
      </w:r>
      <w:r w:rsidRPr="005D2655">
        <w:rPr>
          <w:rFonts w:ascii="Angsana New" w:hAnsi="Angsana New"/>
          <w:spacing w:val="-4"/>
          <w:sz w:val="28"/>
          <w:szCs w:val="28"/>
          <w:lang w:val="en-US"/>
        </w:rPr>
        <w:t>May 11, 2018</w:t>
      </w:r>
      <w:r w:rsidRPr="005D2655">
        <w:rPr>
          <w:rFonts w:ascii="Angsana New" w:hAnsi="Angsana New"/>
          <w:spacing w:val="-4"/>
          <w:sz w:val="28"/>
          <w:szCs w:val="28"/>
        </w:rPr>
        <w:t>.</w:t>
      </w:r>
    </w:p>
    <w:p w14:paraId="3DEBA8CB" w14:textId="3399037A" w:rsidR="00136B9A" w:rsidRPr="005D2655" w:rsidRDefault="00136B9A" w:rsidP="003B6303">
      <w:pPr>
        <w:spacing w:before="120"/>
        <w:ind w:left="426" w:right="1"/>
        <w:jc w:val="thaiDistribute"/>
        <w:rPr>
          <w:rFonts w:ascii="Angsana New" w:hAnsi="Angsana New" w:cs="Angsana New"/>
          <w:spacing w:val="-6"/>
        </w:rPr>
      </w:pPr>
      <w:r w:rsidRPr="005D2655">
        <w:rPr>
          <w:rFonts w:ascii="Angsana New" w:hAnsi="Angsana New" w:cs="Angsana New"/>
          <w:spacing w:val="-4"/>
        </w:rPr>
        <w:t>Property, plant and equipment the golf course</w:t>
      </w:r>
      <w:r w:rsidRPr="005D2655">
        <w:rPr>
          <w:rFonts w:ascii="Angsana New" w:hAnsi="Angsana New" w:cs="Angsana New"/>
          <w:spacing w:val="-4"/>
          <w:cs/>
        </w:rPr>
        <w:t xml:space="preserve"> </w:t>
      </w:r>
      <w:r w:rsidRPr="005D2655">
        <w:rPr>
          <w:rFonts w:ascii="Angsana New" w:hAnsi="Angsana New" w:cs="Angsana New"/>
          <w:spacing w:val="-4"/>
        </w:rPr>
        <w:t xml:space="preserve">is stated at cost, stated at cost less accumulated depreciation are not exceeding the appraisal value appraised by independent appraiser </w:t>
      </w:r>
      <w:r w:rsidRPr="005D2655">
        <w:rPr>
          <w:rFonts w:ascii="Angsana New" w:hAnsi="Angsana New" w:cs="Angsana New"/>
          <w:spacing w:val="-6"/>
        </w:rPr>
        <w:t xml:space="preserve">as per report dated November 21 and 30, 2016, appraisal value </w:t>
      </w:r>
      <w:r w:rsidR="00884F89">
        <w:rPr>
          <w:rFonts w:ascii="Angsana New" w:hAnsi="Angsana New" w:cs="Angsana New"/>
          <w:spacing w:val="-6"/>
        </w:rPr>
        <w:t xml:space="preserve">of amount </w:t>
      </w:r>
      <w:r w:rsidRPr="005D2655">
        <w:rPr>
          <w:rFonts w:ascii="Angsana New" w:hAnsi="Angsana New" w:cs="Angsana New"/>
          <w:spacing w:val="-6"/>
        </w:rPr>
        <w:t xml:space="preserve">Baht 196.42 </w:t>
      </w:r>
      <w:proofErr w:type="gramStart"/>
      <w:r w:rsidRPr="005D2655">
        <w:rPr>
          <w:rFonts w:ascii="Angsana New" w:hAnsi="Angsana New" w:cs="Angsana New"/>
          <w:spacing w:val="-6"/>
        </w:rPr>
        <w:t>million  and</w:t>
      </w:r>
      <w:proofErr w:type="gramEnd"/>
      <w:r w:rsidRPr="005D2655">
        <w:rPr>
          <w:rFonts w:ascii="Angsana New" w:hAnsi="Angsana New" w:cs="Angsana New"/>
          <w:spacing w:val="-6"/>
        </w:rPr>
        <w:t xml:space="preserve"> 624.70 million by  analyzing </w:t>
      </w:r>
      <w:r w:rsidR="006B26F8" w:rsidRPr="005D2655">
        <w:rPr>
          <w:rFonts w:ascii="Angsana New" w:hAnsi="Angsana New" w:cs="Angsana New"/>
          <w:spacing w:val="-6"/>
        </w:rPr>
        <w:t>costs and income, respectively.</w:t>
      </w:r>
    </w:p>
    <w:p w14:paraId="14B74C17" w14:textId="6EFF5C0D" w:rsidR="00136B9A" w:rsidRPr="005D2655" w:rsidRDefault="00136B9A" w:rsidP="003B6303">
      <w:pPr>
        <w:spacing w:before="120"/>
        <w:ind w:left="426" w:right="1"/>
        <w:jc w:val="thaiDistribute"/>
        <w:rPr>
          <w:rFonts w:ascii="Angsana New" w:hAnsi="Angsana New" w:cs="Angsana New"/>
        </w:rPr>
      </w:pPr>
      <w:r w:rsidRPr="00FB3401">
        <w:rPr>
          <w:rFonts w:ascii="Angsana New" w:hAnsi="Angsana New" w:cs="Angsana New"/>
        </w:rPr>
        <w:t xml:space="preserve">As </w:t>
      </w:r>
      <w:proofErr w:type="gramStart"/>
      <w:r w:rsidRPr="00FB3401">
        <w:rPr>
          <w:rFonts w:ascii="Angsana New" w:hAnsi="Angsana New" w:cs="Angsana New"/>
        </w:rPr>
        <w:t>at</w:t>
      </w:r>
      <w:proofErr w:type="gramEnd"/>
      <w:r w:rsidR="00A55514" w:rsidRPr="00FB3401">
        <w:rPr>
          <w:rFonts w:ascii="Angsana New" w:hAnsi="Angsana New" w:cs="Angsana New"/>
        </w:rPr>
        <w:t xml:space="preserve"> </w:t>
      </w:r>
      <w:r w:rsidR="00D23C2B" w:rsidRPr="00FB3401">
        <w:rPr>
          <w:rFonts w:ascii="Angsana New" w:hAnsi="Angsana New" w:cs="Angsana New"/>
          <w:snapToGrid w:val="0"/>
          <w:lang w:eastAsia="th-TH"/>
        </w:rPr>
        <w:t>December</w:t>
      </w:r>
      <w:r w:rsidR="00D23C2B" w:rsidRPr="00FB3401">
        <w:rPr>
          <w:rFonts w:ascii="Angsana New" w:hAnsi="Angsana New" w:cs="Angsana New"/>
        </w:rPr>
        <w:t xml:space="preserve"> 31</w:t>
      </w:r>
      <w:r w:rsidRPr="00FB3401">
        <w:rPr>
          <w:rFonts w:ascii="Angsana New" w:hAnsi="Angsana New" w:cs="Angsana New"/>
        </w:rPr>
        <w:t>, 2020</w:t>
      </w:r>
      <w:r w:rsidR="007B3EE5" w:rsidRPr="00FB3401">
        <w:rPr>
          <w:rFonts w:ascii="Angsana New" w:hAnsi="Angsana New" w:cs="Angsana New"/>
        </w:rPr>
        <w:t>, the Company and subsidiaries</w:t>
      </w:r>
      <w:r w:rsidRPr="00FB3401">
        <w:rPr>
          <w:rFonts w:ascii="Angsana New" w:hAnsi="Angsana New" w:cs="Angsana New"/>
        </w:rPr>
        <w:t xml:space="preserve"> land and building amount </w:t>
      </w:r>
      <w:r w:rsidR="00AB0ED3" w:rsidRPr="00FB3401">
        <w:rPr>
          <w:rFonts w:ascii="Angsana New" w:hAnsi="Angsana New" w:cs="Angsana New"/>
        </w:rPr>
        <w:t>of Baht</w:t>
      </w:r>
      <w:r w:rsidR="00FB3401" w:rsidRPr="00FB3401">
        <w:rPr>
          <w:rFonts w:ascii="Angsana New" w:hAnsi="Angsana New" w:cs="Angsana New"/>
        </w:rPr>
        <w:t xml:space="preserve"> 25.00</w:t>
      </w:r>
      <w:r w:rsidR="005B6938">
        <w:rPr>
          <w:rFonts w:ascii="Angsana New" w:hAnsi="Angsana New" w:cs="Angsana New"/>
        </w:rPr>
        <w:t xml:space="preserve"> </w:t>
      </w:r>
      <w:r w:rsidRPr="00FB3401">
        <w:rPr>
          <w:rFonts w:ascii="Angsana New" w:hAnsi="Angsana New" w:cs="Angsana New"/>
        </w:rPr>
        <w:t xml:space="preserve">million and </w:t>
      </w:r>
      <w:r w:rsidR="003C4B12" w:rsidRPr="00FB3401">
        <w:rPr>
          <w:rFonts w:ascii="Angsana New" w:hAnsi="Angsana New" w:cs="Angsana New"/>
        </w:rPr>
        <w:t xml:space="preserve">Baht </w:t>
      </w:r>
      <w:r w:rsidR="00FB3401" w:rsidRPr="00FB3401">
        <w:rPr>
          <w:rFonts w:ascii="Angsana New" w:hAnsi="Angsana New" w:cs="Angsana New"/>
        </w:rPr>
        <w:t>43.15</w:t>
      </w:r>
      <w:r w:rsidRPr="00FB3401">
        <w:rPr>
          <w:rFonts w:ascii="Angsana New" w:hAnsi="Angsana New" w:cs="Angsana New"/>
        </w:rPr>
        <w:t xml:space="preserve"> million,</w:t>
      </w:r>
      <w:r w:rsidR="005B6938">
        <w:rPr>
          <w:rFonts w:ascii="Angsana New" w:hAnsi="Angsana New" w:cs="Angsana New"/>
        </w:rPr>
        <w:t xml:space="preserve"> respectively</w:t>
      </w:r>
      <w:r w:rsidRPr="00FB3401">
        <w:rPr>
          <w:rFonts w:ascii="Angsana New" w:hAnsi="Angsana New" w:cs="Angsana New"/>
        </w:rPr>
        <w:t xml:space="preserve"> as collateral for long - term borrowings from financial institutions (</w:t>
      </w:r>
      <w:r w:rsidR="0052273E" w:rsidRPr="00FB3401">
        <w:rPr>
          <w:rFonts w:ascii="Angsana New" w:hAnsi="Angsana New" w:cs="Angsana New"/>
        </w:rPr>
        <w:t xml:space="preserve">Note </w:t>
      </w:r>
      <w:r w:rsidR="0077405D">
        <w:rPr>
          <w:rFonts w:ascii="Angsana New" w:hAnsi="Angsana New" w:cs="Angsana New"/>
        </w:rPr>
        <w:t>19,</w:t>
      </w:r>
      <w:r w:rsidR="00FB3401" w:rsidRPr="00FB3401">
        <w:rPr>
          <w:rFonts w:ascii="Angsana New" w:hAnsi="Angsana New" w:cs="Angsana New"/>
        </w:rPr>
        <w:t>2</w:t>
      </w:r>
      <w:r w:rsidR="005B6938">
        <w:rPr>
          <w:rFonts w:ascii="Angsana New" w:hAnsi="Angsana New" w:cs="Angsana New"/>
        </w:rPr>
        <w:t>1</w:t>
      </w:r>
      <w:r w:rsidRPr="00FB3401">
        <w:rPr>
          <w:rFonts w:ascii="Angsana New" w:hAnsi="Angsana New" w:cs="Angsana New"/>
        </w:rPr>
        <w:t>).</w:t>
      </w:r>
    </w:p>
    <w:p w14:paraId="296452FB" w14:textId="307E5DA0" w:rsidR="00136B9A" w:rsidRPr="005D2655" w:rsidRDefault="00136B9A" w:rsidP="003B6303">
      <w:pPr>
        <w:spacing w:before="120"/>
        <w:ind w:left="426" w:right="1"/>
        <w:jc w:val="thaiDistribute"/>
        <w:rPr>
          <w:rFonts w:ascii="Angsana New" w:hAnsi="Angsana New" w:cs="Angsana New"/>
        </w:rPr>
      </w:pPr>
      <w:r w:rsidRPr="005D2655">
        <w:rPr>
          <w:rFonts w:ascii="Angsana New" w:hAnsi="Angsana New" w:cs="Angsana New"/>
          <w:spacing w:val="-4"/>
        </w:rPr>
        <w:t xml:space="preserve">As </w:t>
      </w:r>
      <w:proofErr w:type="gramStart"/>
      <w:r w:rsidRPr="005D2655">
        <w:rPr>
          <w:rFonts w:ascii="Angsana New" w:hAnsi="Angsana New" w:cs="Angsana New"/>
          <w:spacing w:val="-4"/>
        </w:rPr>
        <w:t>at</w:t>
      </w:r>
      <w:proofErr w:type="gramEnd"/>
      <w:r w:rsidRPr="005D2655">
        <w:rPr>
          <w:rFonts w:ascii="Angsana New" w:hAnsi="Angsana New" w:cs="Angsana New"/>
          <w:spacing w:val="-4"/>
        </w:rPr>
        <w:t xml:space="preserve">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 the Company and subsidiaries have land and building amount of Baht 25</w:t>
      </w:r>
      <w:r w:rsidR="00364609">
        <w:rPr>
          <w:rFonts w:ascii="Angsana New" w:hAnsi="Angsana New" w:cs="Angsana New"/>
        </w:rPr>
        <w:t>.00</w:t>
      </w:r>
      <w:r w:rsidR="0079035C">
        <w:rPr>
          <w:rFonts w:ascii="Angsana New" w:hAnsi="Angsana New" w:cs="Angsana New" w:hint="cs"/>
          <w:cs/>
        </w:rPr>
        <w:t xml:space="preserve"> </w:t>
      </w:r>
      <w:r w:rsidRPr="005D2655">
        <w:rPr>
          <w:rFonts w:ascii="Angsana New" w:hAnsi="Angsana New" w:cs="Angsana New"/>
        </w:rPr>
        <w:t xml:space="preserve">million and </w:t>
      </w:r>
      <w:r w:rsidR="003C4B12">
        <w:rPr>
          <w:rFonts w:ascii="Angsana New" w:hAnsi="Angsana New" w:cs="Angsana New"/>
        </w:rPr>
        <w:t xml:space="preserve">Baht </w:t>
      </w:r>
      <w:r w:rsidR="00BD0D2D">
        <w:rPr>
          <w:rFonts w:ascii="Angsana New" w:hAnsi="Angsana New" w:cs="Angsana New"/>
        </w:rPr>
        <w:t>119.93</w:t>
      </w:r>
      <w:r w:rsidRPr="005D2655">
        <w:rPr>
          <w:rFonts w:ascii="Angsana New" w:hAnsi="Angsana New" w:cs="Angsana New"/>
        </w:rPr>
        <w:t xml:space="preserve"> million, </w:t>
      </w:r>
      <w:r w:rsidR="005B6938">
        <w:rPr>
          <w:rFonts w:ascii="Angsana New" w:hAnsi="Angsana New" w:cs="Angsana New"/>
        </w:rPr>
        <w:t>respectively</w:t>
      </w:r>
      <w:r w:rsidR="005B6938" w:rsidRPr="005D2655">
        <w:rPr>
          <w:rFonts w:ascii="Angsana New" w:hAnsi="Angsana New" w:cs="Angsana New"/>
        </w:rPr>
        <w:t xml:space="preserve"> </w:t>
      </w:r>
      <w:r w:rsidRPr="005D2655">
        <w:rPr>
          <w:rFonts w:ascii="Angsana New" w:hAnsi="Angsana New" w:cs="Angsana New"/>
        </w:rPr>
        <w:t>as collateral for long - term borrowings from financial institutions</w:t>
      </w:r>
      <w:r w:rsidR="005B6938">
        <w:rPr>
          <w:rFonts w:ascii="Angsana New" w:hAnsi="Angsana New" w:cs="Angsana New"/>
        </w:rPr>
        <w:t xml:space="preserve"> </w:t>
      </w:r>
      <w:r w:rsidR="005B6938" w:rsidRPr="005B6938">
        <w:rPr>
          <w:rFonts w:ascii="Angsana New" w:hAnsi="Angsana New" w:cs="Angsana New"/>
        </w:rPr>
        <w:t xml:space="preserve">(Note </w:t>
      </w:r>
      <w:r w:rsidR="0077405D">
        <w:rPr>
          <w:rFonts w:ascii="Angsana New" w:hAnsi="Angsana New" w:cs="Angsana New"/>
        </w:rPr>
        <w:t>19,</w:t>
      </w:r>
      <w:r w:rsidR="005B6938" w:rsidRPr="005B6938">
        <w:rPr>
          <w:rFonts w:ascii="Angsana New" w:hAnsi="Angsana New" w:cs="Angsana New"/>
        </w:rPr>
        <w:t>21).</w:t>
      </w:r>
    </w:p>
    <w:p w14:paraId="56EEC7C0" w14:textId="56E9BE32"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rPr>
        <w:t xml:space="preserve">As at </w:t>
      </w:r>
      <w:r w:rsidR="00D23C2B" w:rsidRPr="005D2655">
        <w:rPr>
          <w:rFonts w:ascii="Angsana New" w:hAnsi="Angsana New" w:cs="Angsana New"/>
          <w:snapToGrid w:val="0"/>
          <w:lang w:eastAsia="th-TH"/>
        </w:rPr>
        <w:t>December</w:t>
      </w:r>
      <w:r w:rsidR="00D23C2B" w:rsidRPr="005D2655">
        <w:rPr>
          <w:rFonts w:ascii="Angsana New" w:hAnsi="Angsana New" w:cs="Angsana New"/>
        </w:rPr>
        <w:t xml:space="preserve"> 31</w:t>
      </w:r>
      <w:r w:rsidRPr="005D2655">
        <w:rPr>
          <w:rFonts w:ascii="Angsana New" w:hAnsi="Angsana New" w:cs="Angsana New"/>
        </w:rPr>
        <w:t>, 2020</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w:t>
      </w:r>
      <w:r w:rsidRPr="00FB3401">
        <w:rPr>
          <w:rFonts w:ascii="Angsana New" w:hAnsi="Angsana New" w:cs="Angsana New"/>
          <w:spacing w:val="-4"/>
        </w:rPr>
        <w:t xml:space="preserve">assets </w:t>
      </w:r>
      <w:r w:rsidR="00AB0ED3" w:rsidRPr="00FB3401">
        <w:rPr>
          <w:rFonts w:ascii="Angsana New" w:hAnsi="Angsana New" w:cs="Angsana New"/>
          <w:spacing w:val="-4"/>
        </w:rPr>
        <w:t xml:space="preserve">at Baht </w:t>
      </w:r>
      <w:r w:rsidR="00FB3401" w:rsidRPr="00FB3401">
        <w:rPr>
          <w:rFonts w:ascii="Angsana New" w:hAnsi="Angsana New" w:cs="Angsana New"/>
          <w:spacing w:val="-4"/>
        </w:rPr>
        <w:t>134.21</w:t>
      </w:r>
      <w:r w:rsidRPr="00FB3401">
        <w:rPr>
          <w:rFonts w:ascii="Angsana New" w:hAnsi="Angsana New" w:cs="Angsana New"/>
          <w:spacing w:val="-4"/>
        </w:rPr>
        <w:t xml:space="preserve"> million and </w:t>
      </w:r>
      <w:r w:rsidR="003C4B12" w:rsidRPr="00FB3401">
        <w:rPr>
          <w:rFonts w:ascii="Angsana New" w:hAnsi="Angsana New" w:cs="Angsana New"/>
          <w:spacing w:val="-4"/>
        </w:rPr>
        <w:t xml:space="preserve">Baht </w:t>
      </w:r>
      <w:r w:rsidR="00FB3401" w:rsidRPr="00FB3401">
        <w:rPr>
          <w:rFonts w:ascii="Angsana New" w:hAnsi="Angsana New" w:cs="Angsana New"/>
          <w:spacing w:val="-4"/>
        </w:rPr>
        <w:t xml:space="preserve">46.32 </w:t>
      </w:r>
      <w:r w:rsidRPr="00FB3401">
        <w:rPr>
          <w:rFonts w:ascii="Angsana New" w:hAnsi="Angsana New" w:cs="Angsana New"/>
          <w:spacing w:val="-4"/>
        </w:rPr>
        <w:t>million</w:t>
      </w:r>
      <w:r w:rsidRPr="005D2655">
        <w:rPr>
          <w:rFonts w:ascii="Angsana New" w:hAnsi="Angsana New" w:cs="Angsana New"/>
          <w:spacing w:val="-4"/>
        </w:rPr>
        <w:t>, respectively are fully depreciated but they are still in use.</w:t>
      </w:r>
    </w:p>
    <w:p w14:paraId="38553906" w14:textId="1AFEAEB0"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spacing w:val="-4"/>
        </w:rPr>
        <w:t xml:space="preserve">As at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assets at Baht 120.87 million and </w:t>
      </w:r>
      <w:r w:rsidR="003C4B12">
        <w:rPr>
          <w:rFonts w:ascii="Angsana New" w:hAnsi="Angsana New" w:cs="Angsana New"/>
          <w:spacing w:val="-4"/>
        </w:rPr>
        <w:t xml:space="preserve">Baht </w:t>
      </w:r>
      <w:r w:rsidRPr="005D2655">
        <w:rPr>
          <w:rFonts w:ascii="Angsana New" w:hAnsi="Angsana New" w:cs="Angsana New"/>
          <w:spacing w:val="-4"/>
        </w:rPr>
        <w:t>39.31 million, respectively are fully depreciated but they are still in use.</w:t>
      </w:r>
    </w:p>
    <w:p w14:paraId="26414AB1" w14:textId="31DB1F73" w:rsidR="00486FBD" w:rsidRDefault="00486FBD" w:rsidP="00486FBD">
      <w:pPr>
        <w:spacing w:before="240"/>
        <w:ind w:left="425" w:right="28"/>
        <w:jc w:val="thaiDistribute"/>
        <w:rPr>
          <w:rFonts w:ascii="Angsana New" w:hAnsi="Angsana New" w:cs="Angsana New"/>
          <w:b/>
          <w:bCs/>
        </w:rPr>
      </w:pPr>
    </w:p>
    <w:p w14:paraId="3E524CA1" w14:textId="76528BC2" w:rsidR="00486FBD" w:rsidRDefault="00486FBD" w:rsidP="00486FBD">
      <w:pPr>
        <w:spacing w:before="240"/>
        <w:ind w:left="425" w:right="28"/>
        <w:jc w:val="thaiDistribute"/>
        <w:rPr>
          <w:rFonts w:ascii="Angsana New" w:hAnsi="Angsana New" w:cs="Angsana New"/>
          <w:b/>
          <w:bCs/>
        </w:rPr>
      </w:pPr>
    </w:p>
    <w:p w14:paraId="57C8986C" w14:textId="458C4652" w:rsidR="00486FBD" w:rsidRDefault="00486FBD" w:rsidP="00486FBD">
      <w:pPr>
        <w:spacing w:before="240"/>
        <w:ind w:left="425" w:right="28"/>
        <w:jc w:val="thaiDistribute"/>
        <w:rPr>
          <w:rFonts w:ascii="Angsana New" w:hAnsi="Angsana New" w:cs="Angsana New"/>
          <w:b/>
          <w:bCs/>
        </w:rPr>
      </w:pPr>
    </w:p>
    <w:p w14:paraId="31727E86" w14:textId="106CA024" w:rsidR="00486FBD" w:rsidRDefault="00486FBD" w:rsidP="00486FBD">
      <w:pPr>
        <w:spacing w:before="240"/>
        <w:ind w:left="425" w:right="28"/>
        <w:jc w:val="thaiDistribute"/>
        <w:rPr>
          <w:rFonts w:ascii="Angsana New" w:hAnsi="Angsana New" w:cs="Angsana New"/>
          <w:b/>
          <w:bCs/>
        </w:rPr>
      </w:pPr>
    </w:p>
    <w:p w14:paraId="3248472B" w14:textId="19DEF80B" w:rsidR="00486FBD" w:rsidRDefault="00486FBD" w:rsidP="00486FBD">
      <w:pPr>
        <w:spacing w:before="240"/>
        <w:ind w:left="425" w:right="28"/>
        <w:jc w:val="thaiDistribute"/>
        <w:rPr>
          <w:rFonts w:ascii="Angsana New" w:hAnsi="Angsana New" w:cs="Angsana New"/>
          <w:b/>
          <w:bCs/>
        </w:rPr>
      </w:pPr>
    </w:p>
    <w:p w14:paraId="19DE730C" w14:textId="05F05DEB" w:rsidR="00486FBD" w:rsidRDefault="00486FBD" w:rsidP="00486FBD">
      <w:pPr>
        <w:spacing w:before="240"/>
        <w:ind w:left="425" w:right="28"/>
        <w:jc w:val="thaiDistribute"/>
        <w:rPr>
          <w:rFonts w:ascii="Angsana New" w:hAnsi="Angsana New" w:cs="Angsana New"/>
          <w:b/>
          <w:bCs/>
        </w:rPr>
      </w:pPr>
    </w:p>
    <w:p w14:paraId="714FA994" w14:textId="18298F39" w:rsidR="00486FBD" w:rsidRDefault="00486FBD" w:rsidP="00486FBD">
      <w:pPr>
        <w:spacing w:before="240"/>
        <w:ind w:left="425" w:right="28"/>
        <w:jc w:val="thaiDistribute"/>
        <w:rPr>
          <w:rFonts w:ascii="Angsana New" w:hAnsi="Angsana New" w:cs="Angsana New"/>
          <w:b/>
          <w:bCs/>
        </w:rPr>
      </w:pPr>
    </w:p>
    <w:p w14:paraId="0D684C4F" w14:textId="1A289423" w:rsidR="00486FBD" w:rsidRDefault="00486FBD" w:rsidP="00486FBD">
      <w:pPr>
        <w:spacing w:before="240"/>
        <w:ind w:left="425" w:right="28"/>
        <w:jc w:val="thaiDistribute"/>
        <w:rPr>
          <w:rFonts w:ascii="Angsana New" w:hAnsi="Angsana New" w:cs="Angsana New"/>
          <w:b/>
          <w:bCs/>
        </w:rPr>
      </w:pPr>
    </w:p>
    <w:p w14:paraId="21C7CA59" w14:textId="77777777" w:rsidR="002001FD" w:rsidRDefault="002001FD" w:rsidP="002001FD">
      <w:pPr>
        <w:ind w:left="425" w:right="28"/>
        <w:jc w:val="thaiDistribute"/>
        <w:rPr>
          <w:rFonts w:ascii="Angsana New" w:hAnsi="Angsana New" w:cs="Angsana New"/>
          <w:b/>
          <w:bCs/>
        </w:rPr>
      </w:pPr>
    </w:p>
    <w:p w14:paraId="24E29096" w14:textId="22D9FAF2" w:rsidR="00486FBD" w:rsidRPr="00486FBD" w:rsidRDefault="008F7C93" w:rsidP="002001FD">
      <w:pPr>
        <w:numPr>
          <w:ilvl w:val="0"/>
          <w:numId w:val="2"/>
        </w:numPr>
        <w:ind w:left="425" w:right="28" w:hanging="425"/>
        <w:jc w:val="thaiDistribute"/>
        <w:rPr>
          <w:rFonts w:ascii="Angsana New" w:hAnsi="Angsana New" w:cs="Angsana New"/>
          <w:b/>
          <w:bCs/>
        </w:rPr>
      </w:pPr>
      <w:r w:rsidRPr="005D2655">
        <w:rPr>
          <w:rFonts w:ascii="Angsana New" w:hAnsi="Angsana New" w:cs="Angsana New"/>
          <w:b/>
          <w:bCs/>
        </w:rPr>
        <w:lastRenderedPageBreak/>
        <w:t>Right-of-use assets</w:t>
      </w:r>
    </w:p>
    <w:p w14:paraId="08766D14" w14:textId="456073E2" w:rsidR="008F7C93" w:rsidRDefault="008F7C93" w:rsidP="00486FBD">
      <w:pPr>
        <w:spacing w:before="120" w:after="120"/>
        <w:ind w:left="432" w:right="29" w:hanging="144"/>
        <w:jc w:val="thaiDistribute"/>
        <w:rPr>
          <w:rFonts w:ascii="Angsana New" w:hAnsi="Angsana New" w:cs="Angsana New"/>
        </w:rPr>
      </w:pPr>
      <w:r w:rsidRPr="005D2655">
        <w:rPr>
          <w:rFonts w:ascii="Angsana New" w:hAnsi="Angsana New" w:cs="Angsana New"/>
          <w:cs/>
        </w:rPr>
        <w:t xml:space="preserve">   </w:t>
      </w:r>
      <w:r w:rsidRPr="005D2655">
        <w:rPr>
          <w:rFonts w:ascii="Angsana New" w:hAnsi="Angsana New" w:cs="Angsana New"/>
        </w:rPr>
        <w:t xml:space="preserve">The movement transactions </w:t>
      </w:r>
      <w:r w:rsidR="00F113DA" w:rsidRPr="005D2655">
        <w:rPr>
          <w:rFonts w:ascii="Angsana New" w:hAnsi="Angsana New" w:cs="Angsana New"/>
        </w:rPr>
        <w:t xml:space="preserve">of right - of- use assets </w:t>
      </w:r>
      <w:r w:rsidR="00D23C2B" w:rsidRPr="00E371C0">
        <w:rPr>
          <w:rFonts w:ascii="Angsana New" w:hAnsi="Angsana New" w:cs="Angsana New"/>
        </w:rPr>
        <w:t xml:space="preserve">for year ended </w:t>
      </w:r>
      <w:r w:rsidR="00D23C2B" w:rsidRPr="00E371C0">
        <w:rPr>
          <w:rFonts w:ascii="Angsana New" w:hAnsi="Angsana New" w:cs="Angsana New"/>
          <w:snapToGrid w:val="0"/>
          <w:lang w:eastAsia="th-TH"/>
        </w:rPr>
        <w:t>December</w:t>
      </w:r>
      <w:r w:rsidR="00D23C2B" w:rsidRPr="00E371C0">
        <w:rPr>
          <w:rFonts w:ascii="Angsana New" w:hAnsi="Angsana New" w:cs="Angsana New"/>
        </w:rPr>
        <w:t xml:space="preserve"> 31</w:t>
      </w:r>
      <w:r w:rsidRPr="005D2655">
        <w:rPr>
          <w:rFonts w:ascii="Angsana New" w:hAnsi="Angsana New" w:cs="Angsana New"/>
        </w:rPr>
        <w:t xml:space="preserve">, </w:t>
      </w:r>
      <w:r w:rsidR="00310634" w:rsidRPr="005D2655">
        <w:rPr>
          <w:rFonts w:ascii="Angsana New" w:hAnsi="Angsana New" w:cs="Angsana New"/>
        </w:rPr>
        <w:t>20</w:t>
      </w:r>
      <w:r w:rsidRPr="005D2655">
        <w:rPr>
          <w:rFonts w:ascii="Angsana New" w:hAnsi="Angsana New" w:cs="Angsana New"/>
        </w:rPr>
        <w:t>20</w:t>
      </w:r>
      <w:r w:rsidRPr="005D2655">
        <w:rPr>
          <w:rFonts w:ascii="Angsana New" w:hAnsi="Angsana New" w:cs="Angsana New"/>
          <w:cs/>
        </w:rPr>
        <w:t xml:space="preserve"> </w:t>
      </w:r>
      <w:r w:rsidRPr="005D2655">
        <w:rPr>
          <w:rFonts w:ascii="Angsana New" w:hAnsi="Angsana New" w:cs="Angsana New"/>
        </w:rPr>
        <w:t xml:space="preserve">as </w:t>
      </w:r>
      <w:proofErr w:type="gramStart"/>
      <w:r w:rsidRPr="005D2655">
        <w:rPr>
          <w:rFonts w:ascii="Angsana New" w:hAnsi="Angsana New" w:cs="Angsana New"/>
        </w:rPr>
        <w:t>follow :</w:t>
      </w:r>
      <w:proofErr w:type="gramEnd"/>
    </w:p>
    <w:tbl>
      <w:tblPr>
        <w:tblW w:w="9704" w:type="dxa"/>
        <w:tblInd w:w="426" w:type="dxa"/>
        <w:tblLook w:val="04A0" w:firstRow="1" w:lastRow="0" w:firstColumn="1" w:lastColumn="0" w:noHBand="0" w:noVBand="1"/>
      </w:tblPr>
      <w:tblGrid>
        <w:gridCol w:w="3024"/>
        <w:gridCol w:w="1670"/>
        <w:gridCol w:w="1670"/>
        <w:gridCol w:w="1670"/>
        <w:gridCol w:w="1670"/>
      </w:tblGrid>
      <w:tr w:rsidR="00B47423" w:rsidRPr="00E371C0" w14:paraId="6ACA3DE9" w14:textId="77777777" w:rsidTr="00E64C0B">
        <w:trPr>
          <w:trHeight w:val="397"/>
          <w:tblHeader/>
        </w:trPr>
        <w:tc>
          <w:tcPr>
            <w:tcW w:w="3024" w:type="dxa"/>
            <w:shd w:val="clear" w:color="auto" w:fill="auto"/>
          </w:tcPr>
          <w:p w14:paraId="4B8516FA" w14:textId="77777777" w:rsidR="00B47423" w:rsidRPr="00E371C0" w:rsidRDefault="00B47423" w:rsidP="00486FBD">
            <w:pPr>
              <w:ind w:right="1"/>
              <w:rPr>
                <w:rFonts w:ascii="Angsana New" w:hAnsi="Angsana New" w:cs="Angsana New"/>
                <w:b/>
                <w:bCs/>
                <w:snapToGrid w:val="0"/>
                <w:lang w:eastAsia="th-TH"/>
              </w:rPr>
            </w:pPr>
          </w:p>
        </w:tc>
        <w:tc>
          <w:tcPr>
            <w:tcW w:w="6680" w:type="dxa"/>
            <w:gridSpan w:val="4"/>
          </w:tcPr>
          <w:p w14:paraId="4BCF4D03" w14:textId="48BBAA89" w:rsidR="00B47423" w:rsidRPr="00E371C0" w:rsidRDefault="00B47423" w:rsidP="00486FBD">
            <w:pPr>
              <w:pBdr>
                <w:bottom w:val="single" w:sz="4" w:space="1" w:color="auto"/>
              </w:pBdr>
              <w:ind w:right="1"/>
              <w:jc w:val="right"/>
              <w:rPr>
                <w:rFonts w:ascii="Angsana New" w:hAnsi="Angsana New" w:cs="Angsana New"/>
                <w:snapToGrid w:val="0"/>
                <w:cs/>
                <w:lang w:eastAsia="th-TH"/>
              </w:rPr>
            </w:pPr>
            <w:r w:rsidRPr="00AC5216">
              <w:rPr>
                <w:rFonts w:ascii="Angsana New" w:hAnsi="Angsana New" w:cs="Angsana New"/>
                <w:snapToGrid w:val="0"/>
                <w:lang w:eastAsia="th-TH"/>
              </w:rPr>
              <w:t>(</w:t>
            </w:r>
            <w:proofErr w:type="gramStart"/>
            <w:r w:rsidRPr="00AC5216">
              <w:rPr>
                <w:rFonts w:ascii="Angsana New" w:hAnsi="Angsana New" w:cs="Angsana New"/>
                <w:snapToGrid w:val="0"/>
                <w:lang w:eastAsia="th-TH"/>
              </w:rPr>
              <w:t>Unit :</w:t>
            </w:r>
            <w:proofErr w:type="gramEnd"/>
            <w:r w:rsidRPr="00AC5216">
              <w:rPr>
                <w:rFonts w:ascii="Angsana New" w:hAnsi="Angsana New" w:cs="Angsana New"/>
                <w:snapToGrid w:val="0"/>
                <w:lang w:eastAsia="th-TH"/>
              </w:rPr>
              <w:t xml:space="preserve"> Baht)</w:t>
            </w:r>
          </w:p>
        </w:tc>
      </w:tr>
      <w:tr w:rsidR="005B6938" w:rsidRPr="00E371C0" w14:paraId="00F9DFBB" w14:textId="77777777" w:rsidTr="00E64C0B">
        <w:trPr>
          <w:trHeight w:val="397"/>
          <w:tblHeader/>
        </w:trPr>
        <w:tc>
          <w:tcPr>
            <w:tcW w:w="3024" w:type="dxa"/>
            <w:shd w:val="clear" w:color="auto" w:fill="auto"/>
          </w:tcPr>
          <w:p w14:paraId="6AB72023" w14:textId="77777777" w:rsidR="005B6938" w:rsidRPr="00E371C0" w:rsidRDefault="005B6938" w:rsidP="005B6938">
            <w:pPr>
              <w:ind w:right="1"/>
              <w:rPr>
                <w:rFonts w:ascii="Angsana New" w:hAnsi="Angsana New" w:cs="Angsana New"/>
                <w:b/>
                <w:bCs/>
                <w:snapToGrid w:val="0"/>
                <w:lang w:eastAsia="th-TH"/>
              </w:rPr>
            </w:pPr>
          </w:p>
        </w:tc>
        <w:tc>
          <w:tcPr>
            <w:tcW w:w="6680" w:type="dxa"/>
            <w:gridSpan w:val="4"/>
          </w:tcPr>
          <w:p w14:paraId="0E58D541" w14:textId="24B5A6D9" w:rsidR="005B6938" w:rsidRPr="005F4D5E" w:rsidRDefault="005B6938" w:rsidP="005F4D5E">
            <w:pPr>
              <w:pBdr>
                <w:bottom w:val="single" w:sz="4" w:space="1" w:color="auto"/>
              </w:pBdr>
              <w:ind w:right="1"/>
              <w:jc w:val="center"/>
              <w:rPr>
                <w:rFonts w:ascii="Angsana New" w:hAnsi="Angsana New" w:cs="Angsana New"/>
                <w:snapToGrid w:val="0"/>
                <w:lang w:eastAsia="th-TH"/>
              </w:rPr>
            </w:pPr>
            <w:r w:rsidRPr="005F4D5E">
              <w:rPr>
                <w:rFonts w:ascii="Angsana New" w:hAnsi="Angsana New" w:cs="Angsana New"/>
              </w:rPr>
              <w:t>Consolidated financial statements</w:t>
            </w:r>
          </w:p>
        </w:tc>
      </w:tr>
      <w:tr w:rsidR="005B6938" w:rsidRPr="00E371C0" w14:paraId="5D09E37F" w14:textId="77777777" w:rsidTr="00B47423">
        <w:trPr>
          <w:trHeight w:val="391"/>
          <w:tblHeader/>
        </w:trPr>
        <w:tc>
          <w:tcPr>
            <w:tcW w:w="3024" w:type="dxa"/>
            <w:shd w:val="clear" w:color="auto" w:fill="auto"/>
            <w:vAlign w:val="bottom"/>
          </w:tcPr>
          <w:p w14:paraId="6BB5FAF8" w14:textId="77777777" w:rsidR="005B6938" w:rsidRPr="00E371C0" w:rsidRDefault="005B6938" w:rsidP="005B6938">
            <w:pPr>
              <w:ind w:right="1"/>
              <w:jc w:val="left"/>
              <w:rPr>
                <w:rFonts w:ascii="Angsana New" w:hAnsi="Angsana New" w:cs="Angsana New"/>
                <w:b/>
                <w:bCs/>
                <w:snapToGrid w:val="0"/>
                <w:lang w:eastAsia="th-TH"/>
              </w:rPr>
            </w:pPr>
          </w:p>
        </w:tc>
        <w:tc>
          <w:tcPr>
            <w:tcW w:w="1670" w:type="dxa"/>
          </w:tcPr>
          <w:p w14:paraId="38D7AD3D" w14:textId="612582CF" w:rsidR="005B6938" w:rsidRPr="00E371C0" w:rsidRDefault="005B6938" w:rsidP="005B6938">
            <w:pPr>
              <w:ind w:right="1"/>
              <w:jc w:val="center"/>
              <w:rPr>
                <w:rFonts w:ascii="Angsana New" w:hAnsi="Angsana New" w:cs="Angsana New"/>
                <w:snapToGrid w:val="0"/>
                <w:lang w:eastAsia="th-TH"/>
              </w:rPr>
            </w:pPr>
          </w:p>
        </w:tc>
        <w:tc>
          <w:tcPr>
            <w:tcW w:w="1670" w:type="dxa"/>
          </w:tcPr>
          <w:p w14:paraId="75C65EDD" w14:textId="7D751A60" w:rsidR="005B6938" w:rsidRPr="00486FBD" w:rsidRDefault="005B6938" w:rsidP="005B6938">
            <w:pPr>
              <w:ind w:right="1"/>
              <w:jc w:val="center"/>
              <w:rPr>
                <w:rFonts w:ascii="Angsana New" w:hAnsi="Angsana New" w:cs="Angsana New"/>
                <w:snapToGrid w:val="0"/>
                <w:lang w:eastAsia="th-TH"/>
              </w:rPr>
            </w:pPr>
            <w:r w:rsidRPr="00AC5216">
              <w:rPr>
                <w:rFonts w:ascii="Angsana New" w:hAnsi="Angsana New" w:cs="Angsana New"/>
                <w:snapToGrid w:val="0"/>
                <w:lang w:eastAsia="th-TH"/>
              </w:rPr>
              <w:t>Buildin</w:t>
            </w:r>
            <w:r>
              <w:rPr>
                <w:rFonts w:ascii="Angsana New" w:hAnsi="Angsana New" w:cs="Angsana New"/>
                <w:snapToGrid w:val="0"/>
                <w:lang w:eastAsia="th-TH"/>
              </w:rPr>
              <w:t>g</w:t>
            </w:r>
          </w:p>
        </w:tc>
        <w:tc>
          <w:tcPr>
            <w:tcW w:w="1670" w:type="dxa"/>
          </w:tcPr>
          <w:p w14:paraId="563232BA" w14:textId="5A65516F" w:rsidR="005B6938" w:rsidRPr="00486FBD" w:rsidRDefault="005B6938" w:rsidP="005B6938">
            <w:pPr>
              <w:ind w:right="1"/>
              <w:jc w:val="center"/>
              <w:rPr>
                <w:rFonts w:ascii="Angsana New" w:hAnsi="Angsana New"/>
                <w:snapToGrid w:val="0"/>
                <w:spacing w:val="-14"/>
                <w:lang w:eastAsia="th-TH"/>
              </w:rPr>
            </w:pPr>
          </w:p>
        </w:tc>
        <w:tc>
          <w:tcPr>
            <w:tcW w:w="1670" w:type="dxa"/>
          </w:tcPr>
          <w:p w14:paraId="3F69E884" w14:textId="11EB0871" w:rsidR="005B6938" w:rsidRPr="00486FBD" w:rsidRDefault="005B6938" w:rsidP="005B6938">
            <w:pPr>
              <w:ind w:right="1"/>
              <w:jc w:val="center"/>
              <w:rPr>
                <w:rFonts w:ascii="Angsana New" w:hAnsi="Angsana New"/>
                <w:snapToGrid w:val="0"/>
                <w:spacing w:val="-14"/>
                <w:lang w:eastAsia="th-TH"/>
              </w:rPr>
            </w:pPr>
          </w:p>
        </w:tc>
      </w:tr>
      <w:tr w:rsidR="005B6938" w:rsidRPr="00E371C0" w14:paraId="78A685CB" w14:textId="77777777" w:rsidTr="00B47423">
        <w:trPr>
          <w:trHeight w:val="397"/>
          <w:tblHeader/>
        </w:trPr>
        <w:tc>
          <w:tcPr>
            <w:tcW w:w="3024" w:type="dxa"/>
            <w:shd w:val="clear" w:color="auto" w:fill="auto"/>
            <w:vAlign w:val="bottom"/>
          </w:tcPr>
          <w:p w14:paraId="5F696D48" w14:textId="77777777" w:rsidR="005B6938" w:rsidRPr="00E371C0" w:rsidRDefault="005B6938" w:rsidP="005B6938">
            <w:pPr>
              <w:ind w:right="1"/>
              <w:jc w:val="left"/>
              <w:rPr>
                <w:rFonts w:ascii="Angsana New" w:hAnsi="Angsana New" w:cs="Angsana New"/>
                <w:b/>
                <w:bCs/>
                <w:snapToGrid w:val="0"/>
                <w:lang w:eastAsia="th-TH"/>
              </w:rPr>
            </w:pPr>
          </w:p>
        </w:tc>
        <w:tc>
          <w:tcPr>
            <w:tcW w:w="1670" w:type="dxa"/>
          </w:tcPr>
          <w:p w14:paraId="30968C93" w14:textId="77182F97" w:rsidR="005B6938" w:rsidRDefault="005B6938" w:rsidP="005B6938">
            <w:pPr>
              <w:pBdr>
                <w:bottom w:val="single" w:sz="4" w:space="1" w:color="auto"/>
              </w:pBdr>
              <w:ind w:right="1"/>
              <w:jc w:val="center"/>
              <w:rPr>
                <w:rFonts w:ascii="Angsana New" w:hAnsi="Angsana New" w:cs="Angsana New"/>
                <w:snapToGrid w:val="0"/>
                <w:lang w:eastAsia="th-TH"/>
              </w:rPr>
            </w:pPr>
            <w:r w:rsidRPr="00B00C82">
              <w:rPr>
                <w:rFonts w:ascii="Angsana New" w:hAnsi="Angsana New" w:cs="Angsana New"/>
                <w:snapToGrid w:val="0"/>
                <w:lang w:eastAsia="th-TH"/>
              </w:rPr>
              <w:t>Land and land</w:t>
            </w:r>
          </w:p>
          <w:p w14:paraId="21025863" w14:textId="0BA769E7"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Improvements</w:t>
            </w:r>
          </w:p>
        </w:tc>
        <w:tc>
          <w:tcPr>
            <w:tcW w:w="1670" w:type="dxa"/>
            <w:shd w:val="clear" w:color="auto" w:fill="auto"/>
            <w:vAlign w:val="bottom"/>
          </w:tcPr>
          <w:p w14:paraId="6A923D71" w14:textId="5E8298A6"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And building improvements.</w:t>
            </w:r>
          </w:p>
        </w:tc>
        <w:tc>
          <w:tcPr>
            <w:tcW w:w="1670" w:type="dxa"/>
          </w:tcPr>
          <w:p w14:paraId="4DD1FB6D" w14:textId="77777777" w:rsidR="005B6938" w:rsidRDefault="005B6938" w:rsidP="005B6938">
            <w:pPr>
              <w:pBdr>
                <w:bottom w:val="single" w:sz="4" w:space="1" w:color="auto"/>
              </w:pBdr>
              <w:ind w:right="1"/>
              <w:jc w:val="center"/>
              <w:rPr>
                <w:rFonts w:ascii="Angsana New" w:hAnsi="Angsana New" w:cs="Angsana New"/>
                <w:snapToGrid w:val="0"/>
                <w:lang w:eastAsia="th-TH"/>
              </w:rPr>
            </w:pPr>
          </w:p>
          <w:p w14:paraId="074C1389" w14:textId="686A3722"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Vehicles</w:t>
            </w:r>
          </w:p>
        </w:tc>
        <w:tc>
          <w:tcPr>
            <w:tcW w:w="1670" w:type="dxa"/>
            <w:shd w:val="clear" w:color="auto" w:fill="auto"/>
            <w:vAlign w:val="bottom"/>
          </w:tcPr>
          <w:p w14:paraId="0F6E34C4" w14:textId="77777777" w:rsidR="005B6938" w:rsidRDefault="005B6938" w:rsidP="005B6938">
            <w:pPr>
              <w:pBdr>
                <w:bottom w:val="single" w:sz="4" w:space="1" w:color="auto"/>
              </w:pBdr>
              <w:ind w:right="1"/>
              <w:jc w:val="center"/>
              <w:rPr>
                <w:rFonts w:ascii="Angsana New" w:hAnsi="Angsana New" w:cs="Angsana New"/>
                <w:snapToGrid w:val="0"/>
                <w:lang w:eastAsia="th-TH"/>
              </w:rPr>
            </w:pPr>
            <w:r w:rsidRPr="00B47423">
              <w:rPr>
                <w:rFonts w:ascii="Angsana New" w:hAnsi="Angsana New" w:cs="Angsana New"/>
                <w:snapToGrid w:val="0"/>
                <w:lang w:eastAsia="th-TH"/>
              </w:rPr>
              <w:t xml:space="preserve">Total </w:t>
            </w:r>
          </w:p>
          <w:p w14:paraId="0C962F70" w14:textId="60C562DA" w:rsidR="005B6938" w:rsidRPr="00E371C0" w:rsidRDefault="005B6938" w:rsidP="005B6938">
            <w:pPr>
              <w:pBdr>
                <w:bottom w:val="single" w:sz="4" w:space="1" w:color="auto"/>
              </w:pBdr>
              <w:ind w:right="1"/>
              <w:jc w:val="center"/>
              <w:rPr>
                <w:rFonts w:ascii="Angsana New" w:hAnsi="Angsana New" w:cs="Angsana New"/>
                <w:snapToGrid w:val="0"/>
                <w:cs/>
                <w:lang w:eastAsia="th-TH"/>
              </w:rPr>
            </w:pPr>
            <w:r w:rsidRPr="00AC5216">
              <w:rPr>
                <w:rFonts w:ascii="Angsana New" w:hAnsi="Angsana New" w:cs="Angsana New"/>
                <w:snapToGrid w:val="0"/>
                <w:lang w:eastAsia="th-TH"/>
              </w:rPr>
              <w:t>Right-of-use assets</w:t>
            </w:r>
          </w:p>
        </w:tc>
      </w:tr>
      <w:tr w:rsidR="005B6938" w:rsidRPr="00E371C0" w14:paraId="029AFBCA" w14:textId="77777777" w:rsidTr="00B47423">
        <w:trPr>
          <w:trHeight w:val="391"/>
        </w:trPr>
        <w:tc>
          <w:tcPr>
            <w:tcW w:w="3024" w:type="dxa"/>
            <w:shd w:val="clear" w:color="auto" w:fill="auto"/>
            <w:vAlign w:val="bottom"/>
          </w:tcPr>
          <w:p w14:paraId="2767C019" w14:textId="77777777" w:rsidR="005B6938" w:rsidRPr="00E371C0" w:rsidRDefault="005B6938" w:rsidP="005B6938">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670" w:type="dxa"/>
          </w:tcPr>
          <w:p w14:paraId="59F88A10" w14:textId="77777777" w:rsidR="005B6938" w:rsidRPr="00E371C0" w:rsidRDefault="005B6938" w:rsidP="005B6938">
            <w:pPr>
              <w:ind w:right="1"/>
              <w:jc w:val="right"/>
              <w:rPr>
                <w:rFonts w:ascii="Angsana New" w:hAnsi="Angsana New" w:cs="Angsana New"/>
                <w:snapToGrid w:val="0"/>
                <w:lang w:eastAsia="th-TH"/>
              </w:rPr>
            </w:pPr>
          </w:p>
        </w:tc>
        <w:tc>
          <w:tcPr>
            <w:tcW w:w="1670" w:type="dxa"/>
            <w:shd w:val="clear" w:color="auto" w:fill="auto"/>
          </w:tcPr>
          <w:p w14:paraId="52414297" w14:textId="72058CD4" w:rsidR="005B6938" w:rsidRPr="00E371C0" w:rsidRDefault="005B6938" w:rsidP="005B6938">
            <w:pPr>
              <w:ind w:right="1"/>
              <w:jc w:val="right"/>
              <w:rPr>
                <w:rFonts w:ascii="Angsana New" w:hAnsi="Angsana New" w:cs="Angsana New"/>
                <w:snapToGrid w:val="0"/>
                <w:lang w:eastAsia="th-TH"/>
              </w:rPr>
            </w:pPr>
          </w:p>
        </w:tc>
        <w:tc>
          <w:tcPr>
            <w:tcW w:w="1670" w:type="dxa"/>
          </w:tcPr>
          <w:p w14:paraId="2CA48DF2" w14:textId="77777777" w:rsidR="005B6938" w:rsidRPr="00E371C0" w:rsidRDefault="005B6938" w:rsidP="005B6938">
            <w:pPr>
              <w:ind w:right="1"/>
              <w:rPr>
                <w:rFonts w:ascii="Angsana New" w:hAnsi="Angsana New" w:cs="Angsana New"/>
                <w:snapToGrid w:val="0"/>
                <w:lang w:eastAsia="th-TH"/>
              </w:rPr>
            </w:pPr>
          </w:p>
        </w:tc>
        <w:tc>
          <w:tcPr>
            <w:tcW w:w="1670" w:type="dxa"/>
            <w:shd w:val="clear" w:color="auto" w:fill="auto"/>
          </w:tcPr>
          <w:p w14:paraId="3FE656C1" w14:textId="77777777" w:rsidR="005B6938" w:rsidRPr="00E371C0" w:rsidRDefault="005B6938" w:rsidP="005B6938">
            <w:pPr>
              <w:ind w:right="1"/>
              <w:rPr>
                <w:rFonts w:ascii="Angsana New" w:hAnsi="Angsana New" w:cs="Angsana New"/>
                <w:snapToGrid w:val="0"/>
                <w:lang w:eastAsia="th-TH"/>
              </w:rPr>
            </w:pPr>
          </w:p>
        </w:tc>
      </w:tr>
      <w:tr w:rsidR="005B6938" w:rsidRPr="00E371C0" w14:paraId="2C844D87" w14:textId="77777777" w:rsidTr="00B47423">
        <w:trPr>
          <w:trHeight w:val="376"/>
        </w:trPr>
        <w:tc>
          <w:tcPr>
            <w:tcW w:w="3024" w:type="dxa"/>
            <w:shd w:val="clear" w:color="auto" w:fill="auto"/>
            <w:vAlign w:val="bottom"/>
          </w:tcPr>
          <w:p w14:paraId="0EBA276A" w14:textId="2BBDA4C0"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Pr>
                <w:rFonts w:ascii="Angsana New" w:hAnsi="Angsana New" w:cs="Angsana New"/>
                <w:snapToGrid w:val="0"/>
                <w:lang w:eastAsia="th-TH"/>
              </w:rPr>
              <w:t>January</w:t>
            </w:r>
            <w:r w:rsidRPr="00E371C0">
              <w:rPr>
                <w:rFonts w:ascii="Angsana New" w:hAnsi="Angsana New" w:cs="Angsana New"/>
                <w:snapToGrid w:val="0"/>
                <w:lang w:eastAsia="th-TH"/>
              </w:rPr>
              <w:t xml:space="preserve"> 1, 2</w:t>
            </w:r>
            <w:r>
              <w:rPr>
                <w:rFonts w:ascii="Angsana New" w:hAnsi="Angsana New" w:cs="Angsana New"/>
                <w:snapToGrid w:val="0"/>
                <w:lang w:eastAsia="th-TH"/>
              </w:rPr>
              <w:t>020</w:t>
            </w:r>
          </w:p>
        </w:tc>
        <w:tc>
          <w:tcPr>
            <w:tcW w:w="1670" w:type="dxa"/>
            <w:shd w:val="clear" w:color="auto" w:fill="auto"/>
          </w:tcPr>
          <w:p w14:paraId="4EE1695E" w14:textId="66254CD9" w:rsidR="005B6938" w:rsidRPr="00E371C0" w:rsidRDefault="005B6938" w:rsidP="005B6938">
            <w:pPr>
              <w:ind w:right="28"/>
              <w:jc w:val="right"/>
              <w:rPr>
                <w:rFonts w:ascii="Angsana New" w:hAnsi="Angsana New"/>
                <w:snapToGrid w:val="0"/>
                <w:lang w:eastAsia="th-TH"/>
              </w:rPr>
            </w:pPr>
            <w:r>
              <w:rPr>
                <w:rFonts w:ascii="Angsana New" w:hAnsi="Angsana New" w:hint="cs"/>
                <w:snapToGrid w:val="0"/>
                <w:cs/>
                <w:lang w:eastAsia="th-TH"/>
              </w:rPr>
              <w:t>4</w:t>
            </w:r>
            <w:r>
              <w:rPr>
                <w:rFonts w:ascii="Angsana New" w:hAnsi="Angsana New"/>
                <w:snapToGrid w:val="0"/>
                <w:lang w:eastAsia="th-TH"/>
              </w:rPr>
              <w:t>,943,170</w:t>
            </w:r>
          </w:p>
        </w:tc>
        <w:tc>
          <w:tcPr>
            <w:tcW w:w="1670" w:type="dxa"/>
            <w:shd w:val="clear" w:color="auto" w:fill="auto"/>
          </w:tcPr>
          <w:p w14:paraId="1686B560" w14:textId="5C304664"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29,434,717</w:t>
            </w:r>
          </w:p>
        </w:tc>
        <w:tc>
          <w:tcPr>
            <w:tcW w:w="1670" w:type="dxa"/>
            <w:shd w:val="clear" w:color="auto" w:fill="auto"/>
          </w:tcPr>
          <w:p w14:paraId="48E8E044" w14:textId="1FCDFD23"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10,136,816</w:t>
            </w:r>
          </w:p>
        </w:tc>
        <w:tc>
          <w:tcPr>
            <w:tcW w:w="1670" w:type="dxa"/>
            <w:shd w:val="clear" w:color="auto" w:fill="auto"/>
          </w:tcPr>
          <w:p w14:paraId="28F079FB" w14:textId="61D24C89"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44,514,703</w:t>
            </w:r>
          </w:p>
        </w:tc>
      </w:tr>
      <w:tr w:rsidR="005B6938" w:rsidRPr="00E371C0" w14:paraId="2ACADF83" w14:textId="77777777" w:rsidTr="00B47423">
        <w:trPr>
          <w:trHeight w:val="376"/>
        </w:trPr>
        <w:tc>
          <w:tcPr>
            <w:tcW w:w="3024" w:type="dxa"/>
            <w:shd w:val="clear" w:color="auto" w:fill="auto"/>
            <w:vAlign w:val="bottom"/>
          </w:tcPr>
          <w:p w14:paraId="6A9F087C" w14:textId="77777777"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670" w:type="dxa"/>
            <w:shd w:val="clear" w:color="auto" w:fill="auto"/>
          </w:tcPr>
          <w:p w14:paraId="26A220CE" w14:textId="352E1E5E"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4,198,595</w:t>
            </w:r>
          </w:p>
        </w:tc>
        <w:tc>
          <w:tcPr>
            <w:tcW w:w="1670" w:type="dxa"/>
            <w:shd w:val="clear" w:color="auto" w:fill="auto"/>
          </w:tcPr>
          <w:p w14:paraId="72157215" w14:textId="454FC26E"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1,985,911</w:t>
            </w:r>
          </w:p>
        </w:tc>
        <w:tc>
          <w:tcPr>
            <w:tcW w:w="1670" w:type="dxa"/>
            <w:shd w:val="clear" w:color="auto" w:fill="auto"/>
          </w:tcPr>
          <w:p w14:paraId="3BC68531" w14:textId="11AF9BB6"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9,985,707</w:t>
            </w:r>
          </w:p>
        </w:tc>
        <w:tc>
          <w:tcPr>
            <w:tcW w:w="1670" w:type="dxa"/>
            <w:shd w:val="clear" w:color="auto" w:fill="auto"/>
          </w:tcPr>
          <w:p w14:paraId="49F0827D" w14:textId="003DF346"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16,170,213</w:t>
            </w:r>
          </w:p>
        </w:tc>
      </w:tr>
      <w:tr w:rsidR="005B6938" w:rsidRPr="00E371C0" w14:paraId="75127E6B" w14:textId="77777777" w:rsidTr="00B47423">
        <w:trPr>
          <w:trHeight w:val="421"/>
        </w:trPr>
        <w:tc>
          <w:tcPr>
            <w:tcW w:w="3024" w:type="dxa"/>
            <w:shd w:val="clear" w:color="auto" w:fill="auto"/>
            <w:vAlign w:val="bottom"/>
          </w:tcPr>
          <w:p w14:paraId="22DC2704" w14:textId="355E91D4"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670" w:type="dxa"/>
            <w:shd w:val="clear" w:color="auto" w:fill="auto"/>
          </w:tcPr>
          <w:p w14:paraId="4DE562F6" w14:textId="0EC94EAE" w:rsidR="005B6938" w:rsidRPr="00E371C0" w:rsidRDefault="005B6938" w:rsidP="005B6938">
            <w:pPr>
              <w:pBdr>
                <w:bottom w:val="double" w:sz="4" w:space="1" w:color="auto"/>
              </w:pBdr>
              <w:ind w:right="28"/>
              <w:jc w:val="right"/>
            </w:pPr>
            <w:r>
              <w:rPr>
                <w:rFonts w:ascii="Angsana New" w:hAnsi="Angsana New"/>
                <w:snapToGrid w:val="0"/>
                <w:lang w:eastAsia="th-TH"/>
              </w:rPr>
              <w:t>9,141,765</w:t>
            </w:r>
          </w:p>
        </w:tc>
        <w:tc>
          <w:tcPr>
            <w:tcW w:w="1670" w:type="dxa"/>
            <w:shd w:val="clear" w:color="auto" w:fill="auto"/>
          </w:tcPr>
          <w:p w14:paraId="72D181F7" w14:textId="05CA3814" w:rsidR="005B6938" w:rsidRPr="00E371C0" w:rsidRDefault="005B6938" w:rsidP="005B6938">
            <w:pPr>
              <w:pBdr>
                <w:bottom w:val="double" w:sz="4" w:space="1" w:color="auto"/>
              </w:pBdr>
              <w:ind w:right="28"/>
              <w:jc w:val="right"/>
            </w:pPr>
            <w:r>
              <w:rPr>
                <w:rFonts w:ascii="Angsana New" w:hAnsi="Angsana New"/>
                <w:snapToGrid w:val="0"/>
                <w:lang w:eastAsia="th-TH"/>
              </w:rPr>
              <w:t>31,420,628</w:t>
            </w:r>
          </w:p>
        </w:tc>
        <w:tc>
          <w:tcPr>
            <w:tcW w:w="1670" w:type="dxa"/>
            <w:shd w:val="clear" w:color="auto" w:fill="auto"/>
          </w:tcPr>
          <w:p w14:paraId="6A73E5CD" w14:textId="0D61DDC2"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20,122,523</w:t>
            </w:r>
          </w:p>
        </w:tc>
        <w:tc>
          <w:tcPr>
            <w:tcW w:w="1670" w:type="dxa"/>
            <w:shd w:val="clear" w:color="auto" w:fill="auto"/>
          </w:tcPr>
          <w:p w14:paraId="7B43DA16" w14:textId="62197BB2"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60,684,916</w:t>
            </w:r>
          </w:p>
        </w:tc>
      </w:tr>
      <w:tr w:rsidR="005B6938" w:rsidRPr="00E371C0" w14:paraId="161937A0" w14:textId="77777777" w:rsidTr="00B47423">
        <w:trPr>
          <w:trHeight w:val="391"/>
        </w:trPr>
        <w:tc>
          <w:tcPr>
            <w:tcW w:w="3024" w:type="dxa"/>
            <w:shd w:val="clear" w:color="auto" w:fill="auto"/>
            <w:vAlign w:val="bottom"/>
          </w:tcPr>
          <w:p w14:paraId="0B3EA36E" w14:textId="77777777" w:rsidR="005B6938" w:rsidRPr="00E371C0" w:rsidRDefault="005B6938" w:rsidP="005B6938">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670" w:type="dxa"/>
          </w:tcPr>
          <w:p w14:paraId="7CA6AE03" w14:textId="77777777" w:rsidR="005B6938" w:rsidRPr="00E371C0" w:rsidRDefault="005B6938" w:rsidP="005B6938">
            <w:pPr>
              <w:ind w:right="28"/>
              <w:rPr>
                <w:rFonts w:ascii="Angsana New" w:hAnsi="Angsana New"/>
                <w:snapToGrid w:val="0"/>
                <w:lang w:eastAsia="th-TH"/>
              </w:rPr>
            </w:pPr>
          </w:p>
        </w:tc>
        <w:tc>
          <w:tcPr>
            <w:tcW w:w="1670" w:type="dxa"/>
            <w:shd w:val="clear" w:color="auto" w:fill="auto"/>
          </w:tcPr>
          <w:p w14:paraId="7D107C9D" w14:textId="42C78E30" w:rsidR="005B6938" w:rsidRPr="00E371C0" w:rsidRDefault="005B6938" w:rsidP="005B6938">
            <w:pPr>
              <w:ind w:right="28"/>
              <w:rPr>
                <w:rFonts w:ascii="Angsana New" w:hAnsi="Angsana New"/>
                <w:snapToGrid w:val="0"/>
                <w:lang w:eastAsia="th-TH"/>
              </w:rPr>
            </w:pPr>
          </w:p>
        </w:tc>
        <w:tc>
          <w:tcPr>
            <w:tcW w:w="1670" w:type="dxa"/>
            <w:shd w:val="clear" w:color="auto" w:fill="auto"/>
          </w:tcPr>
          <w:p w14:paraId="7C898213" w14:textId="77777777" w:rsidR="005B6938" w:rsidRPr="00E371C0" w:rsidRDefault="005B6938" w:rsidP="005B6938">
            <w:pPr>
              <w:ind w:right="28"/>
              <w:rPr>
                <w:rFonts w:ascii="Angsana New" w:hAnsi="Angsana New"/>
                <w:snapToGrid w:val="0"/>
                <w:lang w:eastAsia="th-TH"/>
              </w:rPr>
            </w:pPr>
          </w:p>
        </w:tc>
        <w:tc>
          <w:tcPr>
            <w:tcW w:w="1670" w:type="dxa"/>
            <w:shd w:val="clear" w:color="auto" w:fill="auto"/>
          </w:tcPr>
          <w:p w14:paraId="42501A99" w14:textId="77777777" w:rsidR="005B6938" w:rsidRPr="00E371C0" w:rsidRDefault="005B6938" w:rsidP="005B6938">
            <w:pPr>
              <w:ind w:right="28"/>
              <w:rPr>
                <w:rFonts w:ascii="Angsana New" w:hAnsi="Angsana New"/>
                <w:snapToGrid w:val="0"/>
                <w:lang w:eastAsia="th-TH"/>
              </w:rPr>
            </w:pPr>
          </w:p>
        </w:tc>
      </w:tr>
      <w:tr w:rsidR="005B6938" w:rsidRPr="00E371C0" w14:paraId="02B3283D" w14:textId="77777777" w:rsidTr="00B47423">
        <w:trPr>
          <w:trHeight w:val="376"/>
        </w:trPr>
        <w:tc>
          <w:tcPr>
            <w:tcW w:w="3024" w:type="dxa"/>
            <w:shd w:val="clear" w:color="auto" w:fill="auto"/>
            <w:vAlign w:val="bottom"/>
          </w:tcPr>
          <w:p w14:paraId="6077B902" w14:textId="2E6B4241"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Pr>
                <w:rFonts w:ascii="Angsana New" w:hAnsi="Angsana New" w:cs="Angsana New"/>
                <w:snapToGrid w:val="0"/>
                <w:lang w:eastAsia="th-TH"/>
              </w:rPr>
              <w:t>January</w:t>
            </w:r>
            <w:r w:rsidRPr="00E371C0">
              <w:rPr>
                <w:rFonts w:ascii="Angsana New" w:hAnsi="Angsana New" w:cs="Angsana New"/>
                <w:snapToGrid w:val="0"/>
                <w:lang w:eastAsia="th-TH"/>
              </w:rPr>
              <w:t xml:space="preserve"> 1, 2</w:t>
            </w:r>
            <w:r>
              <w:rPr>
                <w:rFonts w:ascii="Angsana New" w:hAnsi="Angsana New" w:cs="Angsana New"/>
                <w:snapToGrid w:val="0"/>
                <w:lang w:eastAsia="th-TH"/>
              </w:rPr>
              <w:t>020</w:t>
            </w:r>
          </w:p>
        </w:tc>
        <w:tc>
          <w:tcPr>
            <w:tcW w:w="1670" w:type="dxa"/>
            <w:shd w:val="clear" w:color="auto" w:fill="auto"/>
          </w:tcPr>
          <w:p w14:paraId="2B75EA09" w14:textId="3B8CBEF8"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6C01714B" w14:textId="2186F2EF"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0E6435D9" w14:textId="51226F33"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35727304" w14:textId="3110D018"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r>
      <w:tr w:rsidR="005B6938" w:rsidRPr="00E371C0" w14:paraId="3C43C029" w14:textId="77777777" w:rsidTr="00B47423">
        <w:trPr>
          <w:trHeight w:val="376"/>
        </w:trPr>
        <w:tc>
          <w:tcPr>
            <w:tcW w:w="3024" w:type="dxa"/>
            <w:shd w:val="clear" w:color="auto" w:fill="auto"/>
            <w:vAlign w:val="bottom"/>
          </w:tcPr>
          <w:p w14:paraId="2E1B6016" w14:textId="30E4B34D" w:rsidR="005B6938" w:rsidRPr="00E371C0" w:rsidRDefault="005F4D5E" w:rsidP="005B6938">
            <w:pPr>
              <w:ind w:left="34" w:right="1"/>
              <w:jc w:val="left"/>
              <w:rPr>
                <w:rFonts w:ascii="Angsana New" w:hAnsi="Angsana New" w:cs="Angsana New"/>
                <w:snapToGrid w:val="0"/>
                <w:lang w:eastAsia="th-TH"/>
              </w:rPr>
            </w:pPr>
            <w:r>
              <w:rPr>
                <w:rFonts w:ascii="Angsana New" w:hAnsi="Angsana New" w:cs="Angsana New"/>
              </w:rPr>
              <w:t>(</w:t>
            </w:r>
            <w:r w:rsidR="005B6938" w:rsidRPr="00E371C0">
              <w:rPr>
                <w:rFonts w:ascii="Angsana New" w:hAnsi="Angsana New" w:cs="Angsana New"/>
              </w:rPr>
              <w:t>Increased</w:t>
            </w:r>
            <w:r>
              <w:rPr>
                <w:rFonts w:ascii="Angsana New" w:hAnsi="Angsana New" w:cs="Angsana New"/>
              </w:rPr>
              <w:t>)</w:t>
            </w:r>
          </w:p>
        </w:tc>
        <w:tc>
          <w:tcPr>
            <w:tcW w:w="1670" w:type="dxa"/>
            <w:shd w:val="clear" w:color="auto" w:fill="auto"/>
          </w:tcPr>
          <w:p w14:paraId="4A708F64" w14:textId="1689B0B8"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(3,457,010)</w:t>
            </w:r>
          </w:p>
        </w:tc>
        <w:tc>
          <w:tcPr>
            <w:tcW w:w="1670" w:type="dxa"/>
            <w:shd w:val="clear" w:color="auto" w:fill="auto"/>
          </w:tcPr>
          <w:p w14:paraId="6B42011C" w14:textId="7F104D89"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(6,166,011)</w:t>
            </w:r>
          </w:p>
        </w:tc>
        <w:tc>
          <w:tcPr>
            <w:tcW w:w="1670" w:type="dxa"/>
            <w:shd w:val="clear" w:color="auto" w:fill="auto"/>
          </w:tcPr>
          <w:p w14:paraId="5E318D33" w14:textId="3D3015DD"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(4,667,858)</w:t>
            </w:r>
          </w:p>
        </w:tc>
        <w:tc>
          <w:tcPr>
            <w:tcW w:w="1670" w:type="dxa"/>
            <w:shd w:val="clear" w:color="auto" w:fill="auto"/>
          </w:tcPr>
          <w:p w14:paraId="2E02CB73" w14:textId="2D5DC13E"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(14,290,</w:t>
            </w:r>
            <w:r w:rsidRPr="002E2B63">
              <w:rPr>
                <w:rFonts w:ascii="Angsana New" w:hAnsi="Angsana New" w:hint="cs"/>
                <w:snapToGrid w:val="0"/>
                <w:lang w:eastAsia="th-TH"/>
              </w:rPr>
              <w:t>879</w:t>
            </w:r>
            <w:r>
              <w:rPr>
                <w:rFonts w:ascii="Angsana New" w:hAnsi="Angsana New"/>
                <w:snapToGrid w:val="0"/>
                <w:lang w:eastAsia="th-TH"/>
              </w:rPr>
              <w:t>)</w:t>
            </w:r>
          </w:p>
        </w:tc>
      </w:tr>
      <w:tr w:rsidR="005B6938" w:rsidRPr="00E371C0" w14:paraId="59558EF7" w14:textId="77777777" w:rsidTr="00B47423">
        <w:trPr>
          <w:trHeight w:val="436"/>
        </w:trPr>
        <w:tc>
          <w:tcPr>
            <w:tcW w:w="3024" w:type="dxa"/>
            <w:shd w:val="clear" w:color="auto" w:fill="auto"/>
            <w:vAlign w:val="bottom"/>
          </w:tcPr>
          <w:p w14:paraId="48284182" w14:textId="0418EAB4" w:rsidR="005B6938" w:rsidRPr="00E371C0" w:rsidRDefault="005B6938" w:rsidP="005B6938">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670" w:type="dxa"/>
            <w:shd w:val="clear" w:color="auto" w:fill="auto"/>
          </w:tcPr>
          <w:p w14:paraId="4349B3B5" w14:textId="47F97F89" w:rsidR="005B6938" w:rsidRPr="00E371C0" w:rsidRDefault="005B6938" w:rsidP="005B6938">
            <w:pPr>
              <w:pBdr>
                <w:bottom w:val="double" w:sz="4" w:space="1" w:color="auto"/>
              </w:pBdr>
              <w:ind w:right="28"/>
              <w:jc w:val="right"/>
            </w:pPr>
            <w:r>
              <w:rPr>
                <w:rFonts w:ascii="Angsana New" w:hAnsi="Angsana New"/>
                <w:snapToGrid w:val="0"/>
                <w:lang w:eastAsia="th-TH"/>
              </w:rPr>
              <w:t>(3,457,010)</w:t>
            </w:r>
          </w:p>
        </w:tc>
        <w:tc>
          <w:tcPr>
            <w:tcW w:w="1670" w:type="dxa"/>
            <w:shd w:val="clear" w:color="auto" w:fill="auto"/>
          </w:tcPr>
          <w:p w14:paraId="4B65F85C" w14:textId="606C30B0" w:rsidR="005B6938" w:rsidRPr="00E371C0" w:rsidRDefault="005B6938" w:rsidP="005B6938">
            <w:pPr>
              <w:pBdr>
                <w:bottom w:val="double" w:sz="4" w:space="1" w:color="auto"/>
              </w:pBdr>
              <w:ind w:right="28"/>
              <w:jc w:val="right"/>
            </w:pPr>
            <w:r>
              <w:rPr>
                <w:rFonts w:ascii="Angsana New" w:hAnsi="Angsana New"/>
                <w:snapToGrid w:val="0"/>
                <w:lang w:eastAsia="th-TH"/>
              </w:rPr>
              <w:t>(6,166,011)</w:t>
            </w:r>
          </w:p>
        </w:tc>
        <w:tc>
          <w:tcPr>
            <w:tcW w:w="1670" w:type="dxa"/>
            <w:shd w:val="clear" w:color="auto" w:fill="auto"/>
          </w:tcPr>
          <w:p w14:paraId="21F5BCFD" w14:textId="329AA26D"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(4,667,858)</w:t>
            </w:r>
          </w:p>
        </w:tc>
        <w:tc>
          <w:tcPr>
            <w:tcW w:w="1670" w:type="dxa"/>
            <w:shd w:val="clear" w:color="auto" w:fill="auto"/>
          </w:tcPr>
          <w:p w14:paraId="6B5FE809" w14:textId="0E6960DA"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(14,290,</w:t>
            </w:r>
            <w:r w:rsidRPr="002E2B63">
              <w:rPr>
                <w:rFonts w:ascii="Angsana New" w:hAnsi="Angsana New" w:hint="cs"/>
                <w:snapToGrid w:val="0"/>
                <w:lang w:eastAsia="th-TH"/>
              </w:rPr>
              <w:t>879</w:t>
            </w:r>
            <w:r>
              <w:rPr>
                <w:rFonts w:ascii="Angsana New" w:hAnsi="Angsana New"/>
                <w:snapToGrid w:val="0"/>
                <w:lang w:eastAsia="th-TH"/>
              </w:rPr>
              <w:t>)</w:t>
            </w:r>
          </w:p>
        </w:tc>
      </w:tr>
      <w:tr w:rsidR="005B6938" w:rsidRPr="00E371C0" w14:paraId="2F16104F" w14:textId="77777777" w:rsidTr="00B47423">
        <w:trPr>
          <w:trHeight w:val="376"/>
        </w:trPr>
        <w:tc>
          <w:tcPr>
            <w:tcW w:w="3024" w:type="dxa"/>
            <w:shd w:val="clear" w:color="auto" w:fill="auto"/>
            <w:vAlign w:val="bottom"/>
          </w:tcPr>
          <w:p w14:paraId="112CCB53" w14:textId="77777777" w:rsidR="005B6938" w:rsidRPr="00E371C0" w:rsidRDefault="005B6938" w:rsidP="005B6938">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Net book value</w:t>
            </w:r>
          </w:p>
        </w:tc>
        <w:tc>
          <w:tcPr>
            <w:tcW w:w="1670" w:type="dxa"/>
          </w:tcPr>
          <w:p w14:paraId="74C19916" w14:textId="77777777" w:rsidR="005B6938" w:rsidRPr="00E371C0" w:rsidRDefault="005B6938" w:rsidP="005B6938">
            <w:pPr>
              <w:ind w:right="28"/>
              <w:jc w:val="right"/>
              <w:rPr>
                <w:rFonts w:ascii="Angsana New" w:hAnsi="Angsana New"/>
                <w:snapToGrid w:val="0"/>
                <w:lang w:eastAsia="th-TH"/>
              </w:rPr>
            </w:pPr>
          </w:p>
        </w:tc>
        <w:tc>
          <w:tcPr>
            <w:tcW w:w="1670" w:type="dxa"/>
            <w:shd w:val="clear" w:color="auto" w:fill="auto"/>
          </w:tcPr>
          <w:p w14:paraId="7E80EA6B" w14:textId="375937E2" w:rsidR="005B6938" w:rsidRPr="00E371C0" w:rsidRDefault="005B6938" w:rsidP="005B6938">
            <w:pPr>
              <w:ind w:right="28"/>
              <w:jc w:val="right"/>
              <w:rPr>
                <w:rFonts w:ascii="Angsana New" w:hAnsi="Angsana New"/>
                <w:snapToGrid w:val="0"/>
                <w:lang w:eastAsia="th-TH"/>
              </w:rPr>
            </w:pPr>
          </w:p>
        </w:tc>
        <w:tc>
          <w:tcPr>
            <w:tcW w:w="1670" w:type="dxa"/>
            <w:shd w:val="clear" w:color="auto" w:fill="auto"/>
            <w:vAlign w:val="bottom"/>
          </w:tcPr>
          <w:p w14:paraId="32AE0C5E" w14:textId="77777777" w:rsidR="005B6938" w:rsidRPr="00E371C0" w:rsidRDefault="005B6938" w:rsidP="005B6938">
            <w:pPr>
              <w:ind w:right="28"/>
              <w:jc w:val="right"/>
              <w:rPr>
                <w:rFonts w:ascii="Angsana New" w:hAnsi="Angsana New"/>
                <w:snapToGrid w:val="0"/>
                <w:lang w:eastAsia="th-TH"/>
              </w:rPr>
            </w:pPr>
          </w:p>
        </w:tc>
        <w:tc>
          <w:tcPr>
            <w:tcW w:w="1670" w:type="dxa"/>
            <w:shd w:val="clear" w:color="auto" w:fill="auto"/>
            <w:vAlign w:val="bottom"/>
          </w:tcPr>
          <w:p w14:paraId="5A1D3F66" w14:textId="77777777" w:rsidR="005B6938" w:rsidRPr="00E371C0" w:rsidRDefault="005B6938" w:rsidP="005B6938">
            <w:pPr>
              <w:ind w:right="28"/>
              <w:jc w:val="right"/>
              <w:rPr>
                <w:rFonts w:ascii="Angsana New" w:hAnsi="Angsana New"/>
                <w:snapToGrid w:val="0"/>
                <w:lang w:eastAsia="th-TH"/>
              </w:rPr>
            </w:pPr>
          </w:p>
        </w:tc>
      </w:tr>
      <w:tr w:rsidR="005B6938" w:rsidRPr="00E371C0" w14:paraId="173FEA02" w14:textId="77777777" w:rsidTr="00B47423">
        <w:trPr>
          <w:trHeight w:val="472"/>
        </w:trPr>
        <w:tc>
          <w:tcPr>
            <w:tcW w:w="3024" w:type="dxa"/>
            <w:shd w:val="clear" w:color="auto" w:fill="auto"/>
            <w:vAlign w:val="bottom"/>
          </w:tcPr>
          <w:p w14:paraId="7C7C81E2" w14:textId="44B5CC39" w:rsidR="005B6938" w:rsidRPr="00E371C0" w:rsidRDefault="005B6938" w:rsidP="005B6938">
            <w:pPr>
              <w:ind w:left="34" w:right="1"/>
              <w:jc w:val="left"/>
              <w:rPr>
                <w:rFonts w:ascii="Angsana New" w:hAnsi="Angsana New" w:cs="Angsana New"/>
              </w:rPr>
            </w:pPr>
            <w:r w:rsidRPr="00E371C0">
              <w:rPr>
                <w:rFonts w:ascii="Angsana New" w:hAnsi="Angsana New" w:cs="Angsana New"/>
                <w:snapToGrid w:val="0"/>
                <w:lang w:eastAsia="th-TH"/>
              </w:rPr>
              <w:t>As at December 31, 20</w:t>
            </w:r>
            <w:r>
              <w:rPr>
                <w:rFonts w:ascii="Angsana New" w:hAnsi="Angsana New" w:cs="Angsana New"/>
                <w:snapToGrid w:val="0"/>
                <w:lang w:eastAsia="th-TH"/>
              </w:rPr>
              <w:t>20</w:t>
            </w:r>
          </w:p>
        </w:tc>
        <w:tc>
          <w:tcPr>
            <w:tcW w:w="1670" w:type="dxa"/>
            <w:shd w:val="clear" w:color="auto" w:fill="auto"/>
          </w:tcPr>
          <w:p w14:paraId="1CF044E5" w14:textId="5CA39E65" w:rsidR="005B6938" w:rsidRPr="00E371C0" w:rsidRDefault="005B6938" w:rsidP="005B6938">
            <w:pPr>
              <w:pBdr>
                <w:bottom w:val="double" w:sz="4" w:space="1" w:color="auto"/>
              </w:pBdr>
              <w:ind w:right="28"/>
              <w:jc w:val="right"/>
            </w:pPr>
            <w:r>
              <w:t>5,684,755</w:t>
            </w:r>
          </w:p>
        </w:tc>
        <w:tc>
          <w:tcPr>
            <w:tcW w:w="1670" w:type="dxa"/>
            <w:shd w:val="clear" w:color="auto" w:fill="auto"/>
          </w:tcPr>
          <w:p w14:paraId="4F8FBD7A" w14:textId="05D6D9EF" w:rsidR="005B6938" w:rsidRPr="00E371C0" w:rsidRDefault="005B6938" w:rsidP="005B6938">
            <w:pPr>
              <w:pBdr>
                <w:bottom w:val="double" w:sz="4" w:space="1" w:color="auto"/>
              </w:pBdr>
              <w:ind w:right="28"/>
              <w:jc w:val="right"/>
            </w:pPr>
            <w:r>
              <w:rPr>
                <w:rFonts w:ascii="Angsana New" w:hAnsi="Angsana New"/>
                <w:snapToGrid w:val="0"/>
                <w:lang w:eastAsia="th-TH"/>
              </w:rPr>
              <w:t>25,254,617</w:t>
            </w:r>
          </w:p>
        </w:tc>
        <w:tc>
          <w:tcPr>
            <w:tcW w:w="1670" w:type="dxa"/>
            <w:shd w:val="clear" w:color="auto" w:fill="auto"/>
          </w:tcPr>
          <w:p w14:paraId="5864CD42" w14:textId="43ED7B32" w:rsidR="005B6938" w:rsidRPr="00DE3A8C" w:rsidRDefault="005B6938" w:rsidP="005B6938">
            <w:pPr>
              <w:pBdr>
                <w:bottom w:val="double" w:sz="4" w:space="1" w:color="auto"/>
              </w:pBdr>
              <w:ind w:right="28"/>
              <w:jc w:val="right"/>
            </w:pPr>
            <w:r>
              <w:rPr>
                <w:rFonts w:ascii="Angsana New" w:hAnsi="Angsana New"/>
                <w:snapToGrid w:val="0"/>
                <w:lang w:eastAsia="th-TH"/>
              </w:rPr>
              <w:t>15,454,665</w:t>
            </w:r>
          </w:p>
        </w:tc>
        <w:tc>
          <w:tcPr>
            <w:tcW w:w="1670" w:type="dxa"/>
            <w:shd w:val="clear" w:color="auto" w:fill="auto"/>
          </w:tcPr>
          <w:p w14:paraId="2E2331F2" w14:textId="49249CEE" w:rsidR="005B6938" w:rsidRPr="00DE3A8C" w:rsidRDefault="005B6938" w:rsidP="005B6938">
            <w:pPr>
              <w:pBdr>
                <w:bottom w:val="double" w:sz="4" w:space="1" w:color="auto"/>
              </w:pBdr>
              <w:ind w:right="28"/>
              <w:jc w:val="right"/>
            </w:pPr>
            <w:r>
              <w:rPr>
                <w:rFonts w:ascii="Angsana New" w:hAnsi="Angsana New"/>
                <w:snapToGrid w:val="0"/>
                <w:lang w:eastAsia="th-TH"/>
              </w:rPr>
              <w:t>46,394,037</w:t>
            </w:r>
          </w:p>
        </w:tc>
      </w:tr>
      <w:tr w:rsidR="005B6938" w:rsidRPr="00E371C0" w14:paraId="0340145A" w14:textId="77777777" w:rsidTr="00B47423">
        <w:trPr>
          <w:trHeight w:val="364"/>
        </w:trPr>
        <w:tc>
          <w:tcPr>
            <w:tcW w:w="3024" w:type="dxa"/>
            <w:shd w:val="clear" w:color="auto" w:fill="auto"/>
            <w:vAlign w:val="bottom"/>
          </w:tcPr>
          <w:p w14:paraId="2BC0314D" w14:textId="77777777" w:rsidR="005B6938" w:rsidRPr="00E371C0" w:rsidRDefault="005B6938" w:rsidP="005B6938">
            <w:pPr>
              <w:ind w:left="34" w:right="1"/>
              <w:jc w:val="left"/>
              <w:rPr>
                <w:rFonts w:ascii="Angsana New" w:hAnsi="Angsana New" w:cs="Angsana New"/>
                <w:snapToGrid w:val="0"/>
                <w:lang w:eastAsia="th-TH"/>
              </w:rPr>
            </w:pPr>
          </w:p>
        </w:tc>
        <w:tc>
          <w:tcPr>
            <w:tcW w:w="1670" w:type="dxa"/>
            <w:shd w:val="clear" w:color="auto" w:fill="auto"/>
          </w:tcPr>
          <w:p w14:paraId="07301B76" w14:textId="77777777" w:rsidR="005B6938" w:rsidRDefault="005B6938" w:rsidP="005B6938">
            <w:pPr>
              <w:ind w:right="28"/>
              <w:jc w:val="right"/>
              <w:rPr>
                <w:rFonts w:ascii="Angsana New" w:hAnsi="Angsana New"/>
                <w:snapToGrid w:val="0"/>
                <w:lang w:eastAsia="th-TH"/>
              </w:rPr>
            </w:pPr>
          </w:p>
        </w:tc>
        <w:tc>
          <w:tcPr>
            <w:tcW w:w="1670" w:type="dxa"/>
            <w:shd w:val="clear" w:color="auto" w:fill="auto"/>
          </w:tcPr>
          <w:p w14:paraId="5B9A3217" w14:textId="77777777" w:rsidR="005B6938" w:rsidRDefault="005B6938" w:rsidP="005B6938">
            <w:pPr>
              <w:ind w:right="28"/>
              <w:jc w:val="right"/>
              <w:rPr>
                <w:rFonts w:ascii="Angsana New" w:hAnsi="Angsana New"/>
                <w:snapToGrid w:val="0"/>
                <w:lang w:eastAsia="th-TH"/>
              </w:rPr>
            </w:pPr>
          </w:p>
        </w:tc>
        <w:tc>
          <w:tcPr>
            <w:tcW w:w="1670" w:type="dxa"/>
            <w:shd w:val="clear" w:color="auto" w:fill="auto"/>
          </w:tcPr>
          <w:p w14:paraId="45808D59" w14:textId="77777777" w:rsidR="005B6938" w:rsidRDefault="005B6938" w:rsidP="005B6938">
            <w:pPr>
              <w:ind w:right="28"/>
              <w:jc w:val="right"/>
              <w:rPr>
                <w:rFonts w:ascii="Angsana New" w:hAnsi="Angsana New"/>
                <w:snapToGrid w:val="0"/>
                <w:lang w:eastAsia="th-TH"/>
              </w:rPr>
            </w:pPr>
          </w:p>
        </w:tc>
        <w:tc>
          <w:tcPr>
            <w:tcW w:w="1670" w:type="dxa"/>
            <w:shd w:val="clear" w:color="auto" w:fill="auto"/>
          </w:tcPr>
          <w:p w14:paraId="6FBB65DF" w14:textId="77777777" w:rsidR="005B6938" w:rsidRDefault="005B6938" w:rsidP="005B6938">
            <w:pPr>
              <w:ind w:right="28"/>
              <w:jc w:val="right"/>
              <w:rPr>
                <w:rFonts w:ascii="Angsana New" w:hAnsi="Angsana New"/>
                <w:snapToGrid w:val="0"/>
                <w:lang w:eastAsia="th-TH"/>
              </w:rPr>
            </w:pPr>
          </w:p>
        </w:tc>
      </w:tr>
      <w:tr w:rsidR="005B6938" w:rsidRPr="00E371C0" w14:paraId="3097E6E0" w14:textId="77777777" w:rsidTr="00B47423">
        <w:trPr>
          <w:trHeight w:val="397"/>
          <w:tblHeader/>
        </w:trPr>
        <w:tc>
          <w:tcPr>
            <w:tcW w:w="3024" w:type="dxa"/>
            <w:shd w:val="clear" w:color="auto" w:fill="auto"/>
          </w:tcPr>
          <w:p w14:paraId="27DB96CA" w14:textId="77777777" w:rsidR="005B6938" w:rsidRPr="00E371C0" w:rsidRDefault="005B6938" w:rsidP="005B6938">
            <w:pPr>
              <w:ind w:right="1"/>
              <w:rPr>
                <w:rFonts w:ascii="Angsana New" w:hAnsi="Angsana New" w:cs="Angsana New"/>
                <w:b/>
                <w:bCs/>
                <w:snapToGrid w:val="0"/>
                <w:lang w:eastAsia="th-TH"/>
              </w:rPr>
            </w:pPr>
          </w:p>
        </w:tc>
        <w:tc>
          <w:tcPr>
            <w:tcW w:w="6680" w:type="dxa"/>
            <w:gridSpan w:val="4"/>
          </w:tcPr>
          <w:p w14:paraId="2E3489D1" w14:textId="77777777" w:rsidR="005B6938" w:rsidRPr="00E371C0" w:rsidRDefault="005B6938" w:rsidP="005B6938">
            <w:pPr>
              <w:pBdr>
                <w:bottom w:val="single" w:sz="4" w:space="1" w:color="auto"/>
              </w:pBdr>
              <w:ind w:right="1"/>
              <w:jc w:val="right"/>
              <w:rPr>
                <w:rFonts w:ascii="Angsana New" w:hAnsi="Angsana New" w:cs="Angsana New"/>
                <w:snapToGrid w:val="0"/>
                <w:cs/>
                <w:lang w:eastAsia="th-TH"/>
              </w:rPr>
            </w:pPr>
            <w:r w:rsidRPr="00AC5216">
              <w:rPr>
                <w:rFonts w:ascii="Angsana New" w:hAnsi="Angsana New" w:cs="Angsana New"/>
                <w:snapToGrid w:val="0"/>
                <w:lang w:eastAsia="th-TH"/>
              </w:rPr>
              <w:t>(</w:t>
            </w:r>
            <w:proofErr w:type="gramStart"/>
            <w:r w:rsidRPr="00AC5216">
              <w:rPr>
                <w:rFonts w:ascii="Angsana New" w:hAnsi="Angsana New" w:cs="Angsana New"/>
                <w:snapToGrid w:val="0"/>
                <w:lang w:eastAsia="th-TH"/>
              </w:rPr>
              <w:t>Unit :</w:t>
            </w:r>
            <w:proofErr w:type="gramEnd"/>
            <w:r w:rsidRPr="00AC5216">
              <w:rPr>
                <w:rFonts w:ascii="Angsana New" w:hAnsi="Angsana New" w:cs="Angsana New"/>
                <w:snapToGrid w:val="0"/>
                <w:lang w:eastAsia="th-TH"/>
              </w:rPr>
              <w:t xml:space="preserve"> Baht)</w:t>
            </w:r>
          </w:p>
        </w:tc>
      </w:tr>
      <w:tr w:rsidR="005F4D5E" w:rsidRPr="00E371C0" w14:paraId="4A302D9C" w14:textId="77777777" w:rsidTr="00B47423">
        <w:trPr>
          <w:trHeight w:val="397"/>
          <w:tblHeader/>
        </w:trPr>
        <w:tc>
          <w:tcPr>
            <w:tcW w:w="3024" w:type="dxa"/>
            <w:shd w:val="clear" w:color="auto" w:fill="auto"/>
          </w:tcPr>
          <w:p w14:paraId="711499A9" w14:textId="77777777" w:rsidR="005F4D5E" w:rsidRPr="00E371C0" w:rsidRDefault="005F4D5E" w:rsidP="005B6938">
            <w:pPr>
              <w:ind w:right="1"/>
              <w:rPr>
                <w:rFonts w:ascii="Angsana New" w:hAnsi="Angsana New" w:cs="Angsana New"/>
                <w:b/>
                <w:bCs/>
                <w:snapToGrid w:val="0"/>
                <w:lang w:eastAsia="th-TH"/>
              </w:rPr>
            </w:pPr>
          </w:p>
        </w:tc>
        <w:tc>
          <w:tcPr>
            <w:tcW w:w="6680" w:type="dxa"/>
            <w:gridSpan w:val="4"/>
          </w:tcPr>
          <w:p w14:paraId="3E57D26B" w14:textId="721E919A" w:rsidR="005F4D5E" w:rsidRPr="00AC5216" w:rsidRDefault="005F4D5E" w:rsidP="005F4D5E">
            <w:pPr>
              <w:pBdr>
                <w:bottom w:val="single" w:sz="4" w:space="1" w:color="auto"/>
              </w:pBdr>
              <w:ind w:right="1"/>
              <w:jc w:val="center"/>
              <w:rPr>
                <w:rFonts w:ascii="Angsana New" w:hAnsi="Angsana New" w:cs="Angsana New"/>
                <w:snapToGrid w:val="0"/>
                <w:lang w:eastAsia="th-TH"/>
              </w:rPr>
            </w:pPr>
            <w:r w:rsidRPr="005F4D5E">
              <w:rPr>
                <w:rFonts w:ascii="Angsana New" w:hAnsi="Angsana New" w:cs="Angsana New"/>
                <w:snapToGrid w:val="0"/>
                <w:lang w:eastAsia="th-TH"/>
              </w:rPr>
              <w:t>Separate financial statements</w:t>
            </w:r>
          </w:p>
        </w:tc>
      </w:tr>
      <w:tr w:rsidR="005B6938" w:rsidRPr="00E371C0" w14:paraId="2D6C96DF" w14:textId="77777777" w:rsidTr="00E64C0B">
        <w:trPr>
          <w:trHeight w:val="391"/>
          <w:tblHeader/>
        </w:trPr>
        <w:tc>
          <w:tcPr>
            <w:tcW w:w="3024" w:type="dxa"/>
            <w:shd w:val="clear" w:color="auto" w:fill="auto"/>
            <w:vAlign w:val="bottom"/>
          </w:tcPr>
          <w:p w14:paraId="4E80F1F2" w14:textId="77777777" w:rsidR="005B6938" w:rsidRPr="00E371C0" w:rsidRDefault="005B6938" w:rsidP="005B6938">
            <w:pPr>
              <w:ind w:right="1"/>
              <w:jc w:val="left"/>
              <w:rPr>
                <w:rFonts w:ascii="Angsana New" w:hAnsi="Angsana New" w:cs="Angsana New"/>
                <w:b/>
                <w:bCs/>
                <w:snapToGrid w:val="0"/>
                <w:lang w:eastAsia="th-TH"/>
              </w:rPr>
            </w:pPr>
          </w:p>
        </w:tc>
        <w:tc>
          <w:tcPr>
            <w:tcW w:w="1670" w:type="dxa"/>
          </w:tcPr>
          <w:p w14:paraId="43CEB132" w14:textId="77777777" w:rsidR="005B6938" w:rsidRPr="00E371C0" w:rsidRDefault="005B6938" w:rsidP="005B6938">
            <w:pPr>
              <w:ind w:right="1"/>
              <w:jc w:val="center"/>
              <w:rPr>
                <w:rFonts w:ascii="Angsana New" w:hAnsi="Angsana New" w:cs="Angsana New"/>
                <w:snapToGrid w:val="0"/>
                <w:lang w:eastAsia="th-TH"/>
              </w:rPr>
            </w:pPr>
          </w:p>
        </w:tc>
        <w:tc>
          <w:tcPr>
            <w:tcW w:w="1670" w:type="dxa"/>
          </w:tcPr>
          <w:p w14:paraId="6B70B4A9" w14:textId="77777777" w:rsidR="005B6938" w:rsidRPr="00486FBD" w:rsidRDefault="005B6938" w:rsidP="005B6938">
            <w:pPr>
              <w:ind w:right="1"/>
              <w:jc w:val="center"/>
              <w:rPr>
                <w:rFonts w:ascii="Angsana New" w:hAnsi="Angsana New" w:cs="Angsana New"/>
                <w:snapToGrid w:val="0"/>
                <w:lang w:eastAsia="th-TH"/>
              </w:rPr>
            </w:pPr>
            <w:r w:rsidRPr="00AC5216">
              <w:rPr>
                <w:rFonts w:ascii="Angsana New" w:hAnsi="Angsana New" w:cs="Angsana New"/>
                <w:snapToGrid w:val="0"/>
                <w:lang w:eastAsia="th-TH"/>
              </w:rPr>
              <w:t>Buildin</w:t>
            </w:r>
            <w:r>
              <w:rPr>
                <w:rFonts w:ascii="Angsana New" w:hAnsi="Angsana New" w:cs="Angsana New"/>
                <w:snapToGrid w:val="0"/>
                <w:lang w:eastAsia="th-TH"/>
              </w:rPr>
              <w:t>g</w:t>
            </w:r>
          </w:p>
        </w:tc>
        <w:tc>
          <w:tcPr>
            <w:tcW w:w="1670" w:type="dxa"/>
          </w:tcPr>
          <w:p w14:paraId="5DCFAE01" w14:textId="77777777" w:rsidR="005B6938" w:rsidRPr="00486FBD" w:rsidRDefault="005B6938" w:rsidP="005B6938">
            <w:pPr>
              <w:ind w:right="1"/>
              <w:jc w:val="center"/>
              <w:rPr>
                <w:rFonts w:ascii="Angsana New" w:hAnsi="Angsana New"/>
                <w:snapToGrid w:val="0"/>
                <w:spacing w:val="-14"/>
                <w:lang w:eastAsia="th-TH"/>
              </w:rPr>
            </w:pPr>
          </w:p>
        </w:tc>
        <w:tc>
          <w:tcPr>
            <w:tcW w:w="1670" w:type="dxa"/>
          </w:tcPr>
          <w:p w14:paraId="03534AE3" w14:textId="77777777" w:rsidR="005B6938" w:rsidRPr="00486FBD" w:rsidRDefault="005B6938" w:rsidP="005B6938">
            <w:pPr>
              <w:ind w:right="1"/>
              <w:jc w:val="center"/>
              <w:rPr>
                <w:rFonts w:ascii="Angsana New" w:hAnsi="Angsana New"/>
                <w:snapToGrid w:val="0"/>
                <w:spacing w:val="-14"/>
                <w:lang w:eastAsia="th-TH"/>
              </w:rPr>
            </w:pPr>
          </w:p>
        </w:tc>
      </w:tr>
      <w:tr w:rsidR="005B6938" w:rsidRPr="00E371C0" w14:paraId="58403754" w14:textId="77777777" w:rsidTr="00E64C0B">
        <w:trPr>
          <w:trHeight w:val="397"/>
          <w:tblHeader/>
        </w:trPr>
        <w:tc>
          <w:tcPr>
            <w:tcW w:w="3024" w:type="dxa"/>
            <w:shd w:val="clear" w:color="auto" w:fill="auto"/>
            <w:vAlign w:val="bottom"/>
          </w:tcPr>
          <w:p w14:paraId="39E4A987" w14:textId="77777777" w:rsidR="005B6938" w:rsidRPr="00E371C0" w:rsidRDefault="005B6938" w:rsidP="005B6938">
            <w:pPr>
              <w:ind w:right="1"/>
              <w:jc w:val="left"/>
              <w:rPr>
                <w:rFonts w:ascii="Angsana New" w:hAnsi="Angsana New" w:cs="Angsana New"/>
                <w:b/>
                <w:bCs/>
                <w:snapToGrid w:val="0"/>
                <w:lang w:eastAsia="th-TH"/>
              </w:rPr>
            </w:pPr>
          </w:p>
        </w:tc>
        <w:tc>
          <w:tcPr>
            <w:tcW w:w="1670" w:type="dxa"/>
          </w:tcPr>
          <w:p w14:paraId="14487996" w14:textId="77777777" w:rsidR="005B6938" w:rsidRDefault="005B6938" w:rsidP="005B6938">
            <w:pPr>
              <w:pBdr>
                <w:bottom w:val="single" w:sz="4" w:space="1" w:color="auto"/>
              </w:pBdr>
              <w:ind w:right="1"/>
              <w:jc w:val="center"/>
              <w:rPr>
                <w:rFonts w:ascii="Angsana New" w:hAnsi="Angsana New" w:cs="Angsana New"/>
                <w:snapToGrid w:val="0"/>
                <w:lang w:eastAsia="th-TH"/>
              </w:rPr>
            </w:pPr>
            <w:r w:rsidRPr="00B00C82">
              <w:rPr>
                <w:rFonts w:ascii="Angsana New" w:hAnsi="Angsana New" w:cs="Angsana New"/>
                <w:snapToGrid w:val="0"/>
                <w:lang w:eastAsia="th-TH"/>
              </w:rPr>
              <w:t>Land and land</w:t>
            </w:r>
          </w:p>
          <w:p w14:paraId="3B6D254B" w14:textId="77777777"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Improvements</w:t>
            </w:r>
          </w:p>
        </w:tc>
        <w:tc>
          <w:tcPr>
            <w:tcW w:w="1670" w:type="dxa"/>
            <w:shd w:val="clear" w:color="auto" w:fill="auto"/>
            <w:vAlign w:val="bottom"/>
          </w:tcPr>
          <w:p w14:paraId="653C71C1" w14:textId="77777777"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And building improvements.</w:t>
            </w:r>
          </w:p>
        </w:tc>
        <w:tc>
          <w:tcPr>
            <w:tcW w:w="1670" w:type="dxa"/>
          </w:tcPr>
          <w:p w14:paraId="5AE4EC34" w14:textId="77777777" w:rsidR="005B6938" w:rsidRDefault="005B6938" w:rsidP="005B6938">
            <w:pPr>
              <w:pBdr>
                <w:bottom w:val="single" w:sz="4" w:space="1" w:color="auto"/>
              </w:pBdr>
              <w:ind w:right="1"/>
              <w:jc w:val="center"/>
              <w:rPr>
                <w:rFonts w:ascii="Angsana New" w:hAnsi="Angsana New" w:cs="Angsana New"/>
                <w:snapToGrid w:val="0"/>
                <w:lang w:eastAsia="th-TH"/>
              </w:rPr>
            </w:pPr>
          </w:p>
          <w:p w14:paraId="1B4660BB" w14:textId="77777777" w:rsidR="005B6938" w:rsidRPr="00E371C0" w:rsidRDefault="005B6938" w:rsidP="005B6938">
            <w:pPr>
              <w:pBdr>
                <w:bottom w:val="single" w:sz="4" w:space="1" w:color="auto"/>
              </w:pBdr>
              <w:ind w:right="1"/>
              <w:jc w:val="center"/>
              <w:rPr>
                <w:rFonts w:ascii="Angsana New" w:hAnsi="Angsana New" w:cs="Angsana New"/>
                <w:snapToGrid w:val="0"/>
                <w:lang w:eastAsia="th-TH"/>
              </w:rPr>
            </w:pPr>
            <w:r w:rsidRPr="00AC5216">
              <w:rPr>
                <w:rFonts w:ascii="Angsana New" w:hAnsi="Angsana New" w:cs="Angsana New"/>
                <w:snapToGrid w:val="0"/>
                <w:lang w:eastAsia="th-TH"/>
              </w:rPr>
              <w:t>Vehicles</w:t>
            </w:r>
          </w:p>
        </w:tc>
        <w:tc>
          <w:tcPr>
            <w:tcW w:w="1670" w:type="dxa"/>
            <w:shd w:val="clear" w:color="auto" w:fill="auto"/>
            <w:vAlign w:val="bottom"/>
          </w:tcPr>
          <w:p w14:paraId="75F9B79A" w14:textId="77777777" w:rsidR="005B6938" w:rsidRDefault="005B6938" w:rsidP="005B6938">
            <w:pPr>
              <w:pBdr>
                <w:bottom w:val="single" w:sz="4" w:space="1" w:color="auto"/>
              </w:pBdr>
              <w:ind w:right="1"/>
              <w:jc w:val="center"/>
              <w:rPr>
                <w:rFonts w:ascii="Angsana New" w:hAnsi="Angsana New" w:cs="Angsana New"/>
                <w:snapToGrid w:val="0"/>
                <w:lang w:eastAsia="th-TH"/>
              </w:rPr>
            </w:pPr>
            <w:r w:rsidRPr="00B47423">
              <w:rPr>
                <w:rFonts w:ascii="Angsana New" w:hAnsi="Angsana New" w:cs="Angsana New"/>
                <w:snapToGrid w:val="0"/>
                <w:lang w:eastAsia="th-TH"/>
              </w:rPr>
              <w:t xml:space="preserve">Total </w:t>
            </w:r>
          </w:p>
          <w:p w14:paraId="08058EB4" w14:textId="77777777" w:rsidR="005B6938" w:rsidRPr="00E371C0" w:rsidRDefault="005B6938" w:rsidP="005B6938">
            <w:pPr>
              <w:pBdr>
                <w:bottom w:val="single" w:sz="4" w:space="1" w:color="auto"/>
              </w:pBdr>
              <w:ind w:right="1"/>
              <w:jc w:val="center"/>
              <w:rPr>
                <w:rFonts w:ascii="Angsana New" w:hAnsi="Angsana New" w:cs="Angsana New"/>
                <w:snapToGrid w:val="0"/>
                <w:cs/>
                <w:lang w:eastAsia="th-TH"/>
              </w:rPr>
            </w:pPr>
            <w:r w:rsidRPr="00AC5216">
              <w:rPr>
                <w:rFonts w:ascii="Angsana New" w:hAnsi="Angsana New" w:cs="Angsana New"/>
                <w:snapToGrid w:val="0"/>
                <w:lang w:eastAsia="th-TH"/>
              </w:rPr>
              <w:t>Right-of-use assets</w:t>
            </w:r>
          </w:p>
        </w:tc>
      </w:tr>
      <w:tr w:rsidR="005B6938" w:rsidRPr="00E371C0" w14:paraId="77D52BEB" w14:textId="77777777" w:rsidTr="00E64C0B">
        <w:trPr>
          <w:trHeight w:val="391"/>
        </w:trPr>
        <w:tc>
          <w:tcPr>
            <w:tcW w:w="3024" w:type="dxa"/>
            <w:shd w:val="clear" w:color="auto" w:fill="auto"/>
            <w:vAlign w:val="bottom"/>
          </w:tcPr>
          <w:p w14:paraId="3297643D" w14:textId="77777777" w:rsidR="005B6938" w:rsidRPr="00E371C0" w:rsidRDefault="005B6938" w:rsidP="005B6938">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670" w:type="dxa"/>
          </w:tcPr>
          <w:p w14:paraId="74ED4003" w14:textId="77777777" w:rsidR="005B6938" w:rsidRPr="00E371C0" w:rsidRDefault="005B6938" w:rsidP="005B6938">
            <w:pPr>
              <w:ind w:right="1"/>
              <w:jc w:val="right"/>
              <w:rPr>
                <w:rFonts w:ascii="Angsana New" w:hAnsi="Angsana New" w:cs="Angsana New"/>
                <w:snapToGrid w:val="0"/>
                <w:lang w:eastAsia="th-TH"/>
              </w:rPr>
            </w:pPr>
          </w:p>
        </w:tc>
        <w:tc>
          <w:tcPr>
            <w:tcW w:w="1670" w:type="dxa"/>
            <w:shd w:val="clear" w:color="auto" w:fill="auto"/>
          </w:tcPr>
          <w:p w14:paraId="4CBDBAB6" w14:textId="77777777" w:rsidR="005B6938" w:rsidRPr="00E371C0" w:rsidRDefault="005B6938" w:rsidP="005B6938">
            <w:pPr>
              <w:ind w:right="1"/>
              <w:jc w:val="right"/>
              <w:rPr>
                <w:rFonts w:ascii="Angsana New" w:hAnsi="Angsana New" w:cs="Angsana New"/>
                <w:snapToGrid w:val="0"/>
                <w:lang w:eastAsia="th-TH"/>
              </w:rPr>
            </w:pPr>
          </w:p>
        </w:tc>
        <w:tc>
          <w:tcPr>
            <w:tcW w:w="1670" w:type="dxa"/>
          </w:tcPr>
          <w:p w14:paraId="25B0A944" w14:textId="77777777" w:rsidR="005B6938" w:rsidRPr="00E371C0" w:rsidRDefault="005B6938" w:rsidP="005B6938">
            <w:pPr>
              <w:ind w:right="1"/>
              <w:rPr>
                <w:rFonts w:ascii="Angsana New" w:hAnsi="Angsana New" w:cs="Angsana New"/>
                <w:snapToGrid w:val="0"/>
                <w:lang w:eastAsia="th-TH"/>
              </w:rPr>
            </w:pPr>
          </w:p>
        </w:tc>
        <w:tc>
          <w:tcPr>
            <w:tcW w:w="1670" w:type="dxa"/>
            <w:shd w:val="clear" w:color="auto" w:fill="auto"/>
          </w:tcPr>
          <w:p w14:paraId="055A64AE" w14:textId="77777777" w:rsidR="005B6938" w:rsidRPr="00E371C0" w:rsidRDefault="005B6938" w:rsidP="005B6938">
            <w:pPr>
              <w:ind w:right="1"/>
              <w:rPr>
                <w:rFonts w:ascii="Angsana New" w:hAnsi="Angsana New" w:cs="Angsana New"/>
                <w:snapToGrid w:val="0"/>
                <w:lang w:eastAsia="th-TH"/>
              </w:rPr>
            </w:pPr>
          </w:p>
        </w:tc>
      </w:tr>
      <w:tr w:rsidR="005B6938" w:rsidRPr="00E371C0" w14:paraId="376646F6" w14:textId="77777777" w:rsidTr="00E64C0B">
        <w:trPr>
          <w:trHeight w:val="376"/>
        </w:trPr>
        <w:tc>
          <w:tcPr>
            <w:tcW w:w="3024" w:type="dxa"/>
            <w:shd w:val="clear" w:color="auto" w:fill="auto"/>
            <w:vAlign w:val="bottom"/>
          </w:tcPr>
          <w:p w14:paraId="4802C5DD" w14:textId="77777777"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Pr>
                <w:rFonts w:ascii="Angsana New" w:hAnsi="Angsana New" w:cs="Angsana New"/>
                <w:snapToGrid w:val="0"/>
                <w:lang w:eastAsia="th-TH"/>
              </w:rPr>
              <w:t>January</w:t>
            </w:r>
            <w:r w:rsidRPr="00E371C0">
              <w:rPr>
                <w:rFonts w:ascii="Angsana New" w:hAnsi="Angsana New" w:cs="Angsana New"/>
                <w:snapToGrid w:val="0"/>
                <w:lang w:eastAsia="th-TH"/>
              </w:rPr>
              <w:t xml:space="preserve"> 1, 2</w:t>
            </w:r>
            <w:r>
              <w:rPr>
                <w:rFonts w:ascii="Angsana New" w:hAnsi="Angsana New" w:cs="Angsana New"/>
                <w:snapToGrid w:val="0"/>
                <w:lang w:eastAsia="th-TH"/>
              </w:rPr>
              <w:t>020</w:t>
            </w:r>
          </w:p>
        </w:tc>
        <w:tc>
          <w:tcPr>
            <w:tcW w:w="1670" w:type="dxa"/>
            <w:shd w:val="clear" w:color="auto" w:fill="auto"/>
          </w:tcPr>
          <w:p w14:paraId="2D6D93EA" w14:textId="1F2444CD" w:rsidR="005B6938" w:rsidRPr="00E371C0" w:rsidRDefault="005B6938" w:rsidP="005B6938">
            <w:pPr>
              <w:ind w:right="28"/>
              <w:jc w:val="right"/>
              <w:rPr>
                <w:rFonts w:ascii="Angsana New" w:hAnsi="Angsana New"/>
                <w:snapToGrid w:val="0"/>
                <w:lang w:eastAsia="th-TH"/>
              </w:rPr>
            </w:pPr>
            <w:r>
              <w:rPr>
                <w:rFonts w:ascii="Angsana New" w:hAnsi="Angsana New"/>
                <w:snapToGrid w:val="0"/>
                <w:cs/>
                <w:lang w:eastAsia="th-TH"/>
              </w:rPr>
              <w:t>-</w:t>
            </w:r>
          </w:p>
        </w:tc>
        <w:tc>
          <w:tcPr>
            <w:tcW w:w="1670" w:type="dxa"/>
            <w:shd w:val="clear" w:color="auto" w:fill="auto"/>
          </w:tcPr>
          <w:p w14:paraId="5FD04FAC" w14:textId="666326F3"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29,434,717</w:t>
            </w:r>
          </w:p>
        </w:tc>
        <w:tc>
          <w:tcPr>
            <w:tcW w:w="1670" w:type="dxa"/>
            <w:shd w:val="clear" w:color="auto" w:fill="auto"/>
          </w:tcPr>
          <w:p w14:paraId="558D6741" w14:textId="3FB05B25"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7,773,510</w:t>
            </w:r>
          </w:p>
        </w:tc>
        <w:tc>
          <w:tcPr>
            <w:tcW w:w="1670" w:type="dxa"/>
            <w:shd w:val="clear" w:color="auto" w:fill="auto"/>
          </w:tcPr>
          <w:p w14:paraId="2CBF066D" w14:textId="44C12775"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37,208,227</w:t>
            </w:r>
          </w:p>
        </w:tc>
      </w:tr>
      <w:tr w:rsidR="005B6938" w:rsidRPr="00E371C0" w14:paraId="4F9BF9D8" w14:textId="77777777" w:rsidTr="00E64C0B">
        <w:trPr>
          <w:trHeight w:val="376"/>
        </w:trPr>
        <w:tc>
          <w:tcPr>
            <w:tcW w:w="3024" w:type="dxa"/>
            <w:shd w:val="clear" w:color="auto" w:fill="auto"/>
            <w:vAlign w:val="bottom"/>
          </w:tcPr>
          <w:p w14:paraId="69BD0A28" w14:textId="77777777"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670" w:type="dxa"/>
            <w:shd w:val="clear" w:color="auto" w:fill="auto"/>
          </w:tcPr>
          <w:p w14:paraId="143B829E" w14:textId="280524EA" w:rsidR="005B6938" w:rsidRPr="00E371C0" w:rsidRDefault="005B6938" w:rsidP="005B6938">
            <w:pPr>
              <w:pBdr>
                <w:bottom w:val="single" w:sz="4" w:space="1" w:color="auto"/>
              </w:pBdr>
              <w:ind w:right="28"/>
              <w:jc w:val="right"/>
              <w:rPr>
                <w:rFonts w:ascii="Angsana New" w:hAnsi="Angsana New"/>
                <w:snapToGrid w:val="0"/>
                <w:lang w:eastAsia="th-TH"/>
              </w:rPr>
            </w:pPr>
            <w:r w:rsidRPr="00B17D0D">
              <w:rPr>
                <w:rFonts w:ascii="Angsana New" w:hAnsi="Angsana New"/>
                <w:snapToGrid w:val="0"/>
                <w:lang w:eastAsia="th-TH"/>
              </w:rPr>
              <w:t>4</w:t>
            </w:r>
            <w:r>
              <w:rPr>
                <w:rFonts w:ascii="Angsana New" w:hAnsi="Angsana New"/>
                <w:snapToGrid w:val="0"/>
                <w:lang w:eastAsia="th-TH"/>
              </w:rPr>
              <w:t>,198,595</w:t>
            </w:r>
          </w:p>
        </w:tc>
        <w:tc>
          <w:tcPr>
            <w:tcW w:w="1670" w:type="dxa"/>
            <w:shd w:val="clear" w:color="auto" w:fill="auto"/>
          </w:tcPr>
          <w:p w14:paraId="4A0E91F5" w14:textId="2B986063"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1,985,911</w:t>
            </w:r>
          </w:p>
        </w:tc>
        <w:tc>
          <w:tcPr>
            <w:tcW w:w="1670" w:type="dxa"/>
            <w:shd w:val="clear" w:color="auto" w:fill="auto"/>
          </w:tcPr>
          <w:p w14:paraId="2C024470" w14:textId="652E57C1"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9,386,621</w:t>
            </w:r>
          </w:p>
        </w:tc>
        <w:tc>
          <w:tcPr>
            <w:tcW w:w="1670" w:type="dxa"/>
            <w:shd w:val="clear" w:color="auto" w:fill="auto"/>
          </w:tcPr>
          <w:p w14:paraId="6E084DC2" w14:textId="3F7268B5"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15,571,127</w:t>
            </w:r>
          </w:p>
        </w:tc>
      </w:tr>
      <w:tr w:rsidR="005B6938" w:rsidRPr="00E371C0" w14:paraId="5014EA20" w14:textId="77777777" w:rsidTr="00E64C0B">
        <w:trPr>
          <w:trHeight w:val="421"/>
        </w:trPr>
        <w:tc>
          <w:tcPr>
            <w:tcW w:w="3024" w:type="dxa"/>
            <w:shd w:val="clear" w:color="auto" w:fill="auto"/>
            <w:vAlign w:val="bottom"/>
          </w:tcPr>
          <w:p w14:paraId="2DCCC2BD" w14:textId="77777777"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670" w:type="dxa"/>
            <w:shd w:val="clear" w:color="auto" w:fill="auto"/>
          </w:tcPr>
          <w:p w14:paraId="23579C63" w14:textId="459CC883" w:rsidR="005B6938" w:rsidRPr="00E371C0" w:rsidRDefault="005B6938" w:rsidP="005B6938">
            <w:pPr>
              <w:pBdr>
                <w:bottom w:val="double" w:sz="4" w:space="1" w:color="auto"/>
              </w:pBdr>
              <w:ind w:right="28"/>
              <w:jc w:val="right"/>
            </w:pPr>
            <w:r w:rsidRPr="00B17D0D">
              <w:rPr>
                <w:rFonts w:ascii="Angsana New" w:hAnsi="Angsana New"/>
                <w:snapToGrid w:val="0"/>
                <w:lang w:eastAsia="th-TH"/>
              </w:rPr>
              <w:t>4</w:t>
            </w:r>
            <w:r>
              <w:rPr>
                <w:rFonts w:ascii="Angsana New" w:hAnsi="Angsana New"/>
                <w:snapToGrid w:val="0"/>
                <w:lang w:eastAsia="th-TH"/>
              </w:rPr>
              <w:t>,198,595</w:t>
            </w:r>
          </w:p>
        </w:tc>
        <w:tc>
          <w:tcPr>
            <w:tcW w:w="1670" w:type="dxa"/>
            <w:shd w:val="clear" w:color="auto" w:fill="auto"/>
          </w:tcPr>
          <w:p w14:paraId="73173FA1" w14:textId="6A8DA65E" w:rsidR="005B6938" w:rsidRPr="00E371C0" w:rsidRDefault="005B6938" w:rsidP="005B6938">
            <w:pPr>
              <w:pBdr>
                <w:bottom w:val="double" w:sz="4" w:space="1" w:color="auto"/>
              </w:pBdr>
              <w:ind w:right="28"/>
              <w:jc w:val="right"/>
            </w:pPr>
            <w:r>
              <w:rPr>
                <w:rFonts w:ascii="Angsana New" w:hAnsi="Angsana New"/>
                <w:snapToGrid w:val="0"/>
                <w:lang w:eastAsia="th-TH"/>
              </w:rPr>
              <w:t>31,420,628</w:t>
            </w:r>
          </w:p>
        </w:tc>
        <w:tc>
          <w:tcPr>
            <w:tcW w:w="1670" w:type="dxa"/>
            <w:shd w:val="clear" w:color="auto" w:fill="auto"/>
          </w:tcPr>
          <w:p w14:paraId="5DF0F022" w14:textId="0F202C33"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17,160,131</w:t>
            </w:r>
          </w:p>
        </w:tc>
        <w:tc>
          <w:tcPr>
            <w:tcW w:w="1670" w:type="dxa"/>
            <w:shd w:val="clear" w:color="auto" w:fill="auto"/>
          </w:tcPr>
          <w:p w14:paraId="7F3930DF" w14:textId="6C1FB1F2"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52,779,354</w:t>
            </w:r>
          </w:p>
        </w:tc>
      </w:tr>
      <w:tr w:rsidR="005B6938" w:rsidRPr="00E371C0" w14:paraId="53C06F0E" w14:textId="77777777" w:rsidTr="00E64C0B">
        <w:trPr>
          <w:trHeight w:val="391"/>
        </w:trPr>
        <w:tc>
          <w:tcPr>
            <w:tcW w:w="3024" w:type="dxa"/>
            <w:shd w:val="clear" w:color="auto" w:fill="auto"/>
            <w:vAlign w:val="bottom"/>
          </w:tcPr>
          <w:p w14:paraId="4D66A511" w14:textId="77777777" w:rsidR="005B6938" w:rsidRPr="00E371C0" w:rsidRDefault="005B6938" w:rsidP="005B6938">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670" w:type="dxa"/>
          </w:tcPr>
          <w:p w14:paraId="75D7560A" w14:textId="77777777" w:rsidR="005B6938" w:rsidRPr="00E371C0" w:rsidRDefault="005B6938" w:rsidP="005B6938">
            <w:pPr>
              <w:ind w:right="28"/>
              <w:rPr>
                <w:rFonts w:ascii="Angsana New" w:hAnsi="Angsana New"/>
                <w:snapToGrid w:val="0"/>
                <w:lang w:eastAsia="th-TH"/>
              </w:rPr>
            </w:pPr>
          </w:p>
        </w:tc>
        <w:tc>
          <w:tcPr>
            <w:tcW w:w="1670" w:type="dxa"/>
            <w:shd w:val="clear" w:color="auto" w:fill="auto"/>
          </w:tcPr>
          <w:p w14:paraId="610CA7CE" w14:textId="77777777" w:rsidR="005B6938" w:rsidRPr="00E371C0" w:rsidRDefault="005B6938" w:rsidP="005B6938">
            <w:pPr>
              <w:ind w:right="28"/>
              <w:rPr>
                <w:rFonts w:ascii="Angsana New" w:hAnsi="Angsana New"/>
                <w:snapToGrid w:val="0"/>
                <w:lang w:eastAsia="th-TH"/>
              </w:rPr>
            </w:pPr>
          </w:p>
        </w:tc>
        <w:tc>
          <w:tcPr>
            <w:tcW w:w="1670" w:type="dxa"/>
            <w:shd w:val="clear" w:color="auto" w:fill="auto"/>
          </w:tcPr>
          <w:p w14:paraId="3D8E7283" w14:textId="77777777" w:rsidR="005B6938" w:rsidRPr="00E371C0" w:rsidRDefault="005B6938" w:rsidP="005B6938">
            <w:pPr>
              <w:ind w:right="28"/>
              <w:rPr>
                <w:rFonts w:ascii="Angsana New" w:hAnsi="Angsana New"/>
                <w:snapToGrid w:val="0"/>
                <w:lang w:eastAsia="th-TH"/>
              </w:rPr>
            </w:pPr>
          </w:p>
        </w:tc>
        <w:tc>
          <w:tcPr>
            <w:tcW w:w="1670" w:type="dxa"/>
            <w:shd w:val="clear" w:color="auto" w:fill="auto"/>
          </w:tcPr>
          <w:p w14:paraId="1CCBDBEA" w14:textId="77777777" w:rsidR="005B6938" w:rsidRPr="00E371C0" w:rsidRDefault="005B6938" w:rsidP="005B6938">
            <w:pPr>
              <w:ind w:right="28"/>
              <w:rPr>
                <w:rFonts w:ascii="Angsana New" w:hAnsi="Angsana New"/>
                <w:snapToGrid w:val="0"/>
                <w:lang w:eastAsia="th-TH"/>
              </w:rPr>
            </w:pPr>
          </w:p>
        </w:tc>
      </w:tr>
      <w:tr w:rsidR="005B6938" w:rsidRPr="00E371C0" w14:paraId="3AB02832" w14:textId="77777777" w:rsidTr="00E64C0B">
        <w:trPr>
          <w:trHeight w:val="376"/>
        </w:trPr>
        <w:tc>
          <w:tcPr>
            <w:tcW w:w="3024" w:type="dxa"/>
            <w:shd w:val="clear" w:color="auto" w:fill="auto"/>
            <w:vAlign w:val="bottom"/>
          </w:tcPr>
          <w:p w14:paraId="18715E21" w14:textId="77777777" w:rsidR="005B6938" w:rsidRPr="00E371C0" w:rsidRDefault="005B6938" w:rsidP="005B6938">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Pr>
                <w:rFonts w:ascii="Angsana New" w:hAnsi="Angsana New" w:cs="Angsana New"/>
                <w:snapToGrid w:val="0"/>
                <w:lang w:eastAsia="th-TH"/>
              </w:rPr>
              <w:t>January</w:t>
            </w:r>
            <w:r w:rsidRPr="00E371C0">
              <w:rPr>
                <w:rFonts w:ascii="Angsana New" w:hAnsi="Angsana New" w:cs="Angsana New"/>
                <w:snapToGrid w:val="0"/>
                <w:lang w:eastAsia="th-TH"/>
              </w:rPr>
              <w:t xml:space="preserve"> 1, 2</w:t>
            </w:r>
            <w:r>
              <w:rPr>
                <w:rFonts w:ascii="Angsana New" w:hAnsi="Angsana New" w:cs="Angsana New"/>
                <w:snapToGrid w:val="0"/>
                <w:lang w:eastAsia="th-TH"/>
              </w:rPr>
              <w:t>020</w:t>
            </w:r>
          </w:p>
        </w:tc>
        <w:tc>
          <w:tcPr>
            <w:tcW w:w="1670" w:type="dxa"/>
            <w:shd w:val="clear" w:color="auto" w:fill="auto"/>
          </w:tcPr>
          <w:p w14:paraId="5034DCFF" w14:textId="474AFF55"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170F07A5" w14:textId="570E4E56"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36A4F2B9" w14:textId="62E9AB8C"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c>
          <w:tcPr>
            <w:tcW w:w="1670" w:type="dxa"/>
            <w:shd w:val="clear" w:color="auto" w:fill="auto"/>
          </w:tcPr>
          <w:p w14:paraId="71007C5E" w14:textId="3FFE7069" w:rsidR="005B6938" w:rsidRPr="00E371C0" w:rsidRDefault="005B6938" w:rsidP="005B6938">
            <w:pPr>
              <w:ind w:right="28"/>
              <w:jc w:val="right"/>
              <w:rPr>
                <w:rFonts w:ascii="Angsana New" w:hAnsi="Angsana New"/>
                <w:snapToGrid w:val="0"/>
                <w:lang w:eastAsia="th-TH"/>
              </w:rPr>
            </w:pPr>
            <w:r>
              <w:rPr>
                <w:rFonts w:ascii="Angsana New" w:hAnsi="Angsana New"/>
                <w:snapToGrid w:val="0"/>
                <w:lang w:eastAsia="th-TH"/>
              </w:rPr>
              <w:t>-</w:t>
            </w:r>
          </w:p>
        </w:tc>
      </w:tr>
      <w:tr w:rsidR="005B6938" w:rsidRPr="00E371C0" w14:paraId="4AB0BBE1" w14:textId="77777777" w:rsidTr="00E64C0B">
        <w:trPr>
          <w:trHeight w:val="376"/>
        </w:trPr>
        <w:tc>
          <w:tcPr>
            <w:tcW w:w="3024" w:type="dxa"/>
            <w:shd w:val="clear" w:color="auto" w:fill="auto"/>
            <w:vAlign w:val="bottom"/>
          </w:tcPr>
          <w:p w14:paraId="1302DE5C" w14:textId="280550AA" w:rsidR="005B6938" w:rsidRPr="00E371C0" w:rsidRDefault="005F4D5E" w:rsidP="005B6938">
            <w:pPr>
              <w:ind w:left="34" w:right="1"/>
              <w:jc w:val="left"/>
              <w:rPr>
                <w:rFonts w:ascii="Angsana New" w:hAnsi="Angsana New" w:cs="Angsana New"/>
                <w:snapToGrid w:val="0"/>
                <w:lang w:eastAsia="th-TH"/>
              </w:rPr>
            </w:pPr>
            <w:r>
              <w:rPr>
                <w:rFonts w:ascii="Angsana New" w:hAnsi="Angsana New" w:cs="Angsana New"/>
              </w:rPr>
              <w:t>(</w:t>
            </w:r>
            <w:r w:rsidR="005B6938" w:rsidRPr="00E371C0">
              <w:rPr>
                <w:rFonts w:ascii="Angsana New" w:hAnsi="Angsana New" w:cs="Angsana New"/>
              </w:rPr>
              <w:t>Increased</w:t>
            </w:r>
            <w:r>
              <w:rPr>
                <w:rFonts w:ascii="Angsana New" w:hAnsi="Angsana New" w:cs="Angsana New"/>
              </w:rPr>
              <w:t>)</w:t>
            </w:r>
          </w:p>
        </w:tc>
        <w:tc>
          <w:tcPr>
            <w:tcW w:w="1670" w:type="dxa"/>
            <w:shd w:val="clear" w:color="auto" w:fill="auto"/>
          </w:tcPr>
          <w:p w14:paraId="70191AE1" w14:textId="5C02F0E1"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(1,482,268)</w:t>
            </w:r>
          </w:p>
        </w:tc>
        <w:tc>
          <w:tcPr>
            <w:tcW w:w="1670" w:type="dxa"/>
            <w:shd w:val="clear" w:color="auto" w:fill="auto"/>
          </w:tcPr>
          <w:p w14:paraId="0E291111" w14:textId="5F962AFA"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(6,166,011)</w:t>
            </w:r>
          </w:p>
        </w:tc>
        <w:tc>
          <w:tcPr>
            <w:tcW w:w="1670" w:type="dxa"/>
            <w:shd w:val="clear" w:color="auto" w:fill="auto"/>
          </w:tcPr>
          <w:p w14:paraId="58807F3C" w14:textId="3704CEBC"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(3,973,670)</w:t>
            </w:r>
          </w:p>
        </w:tc>
        <w:tc>
          <w:tcPr>
            <w:tcW w:w="1670" w:type="dxa"/>
            <w:shd w:val="clear" w:color="auto" w:fill="auto"/>
          </w:tcPr>
          <w:p w14:paraId="549DF444" w14:textId="017C7399" w:rsidR="005B6938" w:rsidRPr="00E371C0" w:rsidRDefault="005B6938" w:rsidP="005B6938">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(11,621,949)</w:t>
            </w:r>
          </w:p>
        </w:tc>
      </w:tr>
      <w:tr w:rsidR="005B6938" w:rsidRPr="00E371C0" w14:paraId="0EDBAF56" w14:textId="77777777" w:rsidTr="00E64C0B">
        <w:trPr>
          <w:trHeight w:val="436"/>
        </w:trPr>
        <w:tc>
          <w:tcPr>
            <w:tcW w:w="3024" w:type="dxa"/>
            <w:shd w:val="clear" w:color="auto" w:fill="auto"/>
            <w:vAlign w:val="bottom"/>
          </w:tcPr>
          <w:p w14:paraId="79248525" w14:textId="77777777" w:rsidR="005B6938" w:rsidRPr="00E371C0" w:rsidRDefault="005B6938" w:rsidP="005B6938">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670" w:type="dxa"/>
            <w:shd w:val="clear" w:color="auto" w:fill="auto"/>
          </w:tcPr>
          <w:p w14:paraId="0914D78D" w14:textId="17B22E13" w:rsidR="005B6938" w:rsidRPr="00E371C0" w:rsidRDefault="005B6938" w:rsidP="005B6938">
            <w:pPr>
              <w:pBdr>
                <w:bottom w:val="double" w:sz="4" w:space="1" w:color="auto"/>
              </w:pBdr>
              <w:ind w:right="28"/>
              <w:jc w:val="right"/>
            </w:pPr>
            <w:r>
              <w:rPr>
                <w:rFonts w:ascii="Angsana New" w:hAnsi="Angsana New"/>
                <w:snapToGrid w:val="0"/>
                <w:lang w:eastAsia="th-TH"/>
              </w:rPr>
              <w:t>(1,482,268)</w:t>
            </w:r>
          </w:p>
        </w:tc>
        <w:tc>
          <w:tcPr>
            <w:tcW w:w="1670" w:type="dxa"/>
            <w:shd w:val="clear" w:color="auto" w:fill="auto"/>
          </w:tcPr>
          <w:p w14:paraId="7F9E007B" w14:textId="3B5D7732" w:rsidR="005B6938" w:rsidRPr="00E371C0" w:rsidRDefault="005B6938" w:rsidP="005B6938">
            <w:pPr>
              <w:pBdr>
                <w:bottom w:val="double" w:sz="4" w:space="1" w:color="auto"/>
              </w:pBdr>
              <w:ind w:right="28"/>
              <w:jc w:val="right"/>
            </w:pPr>
            <w:r>
              <w:rPr>
                <w:rFonts w:ascii="Angsana New" w:hAnsi="Angsana New"/>
                <w:snapToGrid w:val="0"/>
                <w:lang w:eastAsia="th-TH"/>
              </w:rPr>
              <w:t>(6,166,011)</w:t>
            </w:r>
          </w:p>
        </w:tc>
        <w:tc>
          <w:tcPr>
            <w:tcW w:w="1670" w:type="dxa"/>
            <w:shd w:val="clear" w:color="auto" w:fill="auto"/>
          </w:tcPr>
          <w:p w14:paraId="6B855ABA" w14:textId="59F40F35"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(3,973,670)</w:t>
            </w:r>
          </w:p>
        </w:tc>
        <w:tc>
          <w:tcPr>
            <w:tcW w:w="1670" w:type="dxa"/>
            <w:shd w:val="clear" w:color="auto" w:fill="auto"/>
          </w:tcPr>
          <w:p w14:paraId="75F68F12" w14:textId="0CE53D2E" w:rsidR="005B6938" w:rsidRPr="00E371C0" w:rsidRDefault="005B6938" w:rsidP="005B6938">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(11,621,949)</w:t>
            </w:r>
          </w:p>
        </w:tc>
      </w:tr>
      <w:tr w:rsidR="005B6938" w:rsidRPr="00E371C0" w14:paraId="6C6CEE7A" w14:textId="77777777" w:rsidTr="00E64C0B">
        <w:trPr>
          <w:trHeight w:val="376"/>
        </w:trPr>
        <w:tc>
          <w:tcPr>
            <w:tcW w:w="3024" w:type="dxa"/>
            <w:shd w:val="clear" w:color="auto" w:fill="auto"/>
            <w:vAlign w:val="bottom"/>
          </w:tcPr>
          <w:p w14:paraId="1CE22B38" w14:textId="77777777" w:rsidR="005B6938" w:rsidRPr="00E371C0" w:rsidRDefault="005B6938" w:rsidP="005B6938">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lastRenderedPageBreak/>
              <w:t>Net book value</w:t>
            </w:r>
          </w:p>
        </w:tc>
        <w:tc>
          <w:tcPr>
            <w:tcW w:w="1670" w:type="dxa"/>
          </w:tcPr>
          <w:p w14:paraId="2BA0C6EE" w14:textId="77777777" w:rsidR="005B6938" w:rsidRPr="00E371C0" w:rsidRDefault="005B6938" w:rsidP="005B6938">
            <w:pPr>
              <w:ind w:right="28"/>
              <w:jc w:val="right"/>
              <w:rPr>
                <w:rFonts w:ascii="Angsana New" w:hAnsi="Angsana New"/>
                <w:snapToGrid w:val="0"/>
                <w:lang w:eastAsia="th-TH"/>
              </w:rPr>
            </w:pPr>
          </w:p>
        </w:tc>
        <w:tc>
          <w:tcPr>
            <w:tcW w:w="1670" w:type="dxa"/>
            <w:shd w:val="clear" w:color="auto" w:fill="auto"/>
          </w:tcPr>
          <w:p w14:paraId="51FC6C28" w14:textId="77777777" w:rsidR="005B6938" w:rsidRPr="00E371C0" w:rsidRDefault="005B6938" w:rsidP="005B6938">
            <w:pPr>
              <w:ind w:right="28"/>
              <w:jc w:val="right"/>
              <w:rPr>
                <w:rFonts w:ascii="Angsana New" w:hAnsi="Angsana New"/>
                <w:snapToGrid w:val="0"/>
                <w:lang w:eastAsia="th-TH"/>
              </w:rPr>
            </w:pPr>
          </w:p>
        </w:tc>
        <w:tc>
          <w:tcPr>
            <w:tcW w:w="1670" w:type="dxa"/>
            <w:shd w:val="clear" w:color="auto" w:fill="auto"/>
          </w:tcPr>
          <w:p w14:paraId="5BCE103F" w14:textId="77777777" w:rsidR="005B6938" w:rsidRPr="00E371C0" w:rsidRDefault="005B6938" w:rsidP="005B6938">
            <w:pPr>
              <w:ind w:right="28"/>
              <w:jc w:val="right"/>
              <w:rPr>
                <w:rFonts w:ascii="Angsana New" w:hAnsi="Angsana New"/>
                <w:snapToGrid w:val="0"/>
                <w:lang w:eastAsia="th-TH"/>
              </w:rPr>
            </w:pPr>
          </w:p>
        </w:tc>
        <w:tc>
          <w:tcPr>
            <w:tcW w:w="1670" w:type="dxa"/>
            <w:shd w:val="clear" w:color="auto" w:fill="auto"/>
          </w:tcPr>
          <w:p w14:paraId="0B52394D" w14:textId="77777777" w:rsidR="005B6938" w:rsidRPr="00E371C0" w:rsidRDefault="005B6938" w:rsidP="005B6938">
            <w:pPr>
              <w:ind w:right="28"/>
              <w:jc w:val="right"/>
              <w:rPr>
                <w:rFonts w:ascii="Angsana New" w:hAnsi="Angsana New"/>
                <w:snapToGrid w:val="0"/>
                <w:lang w:eastAsia="th-TH"/>
              </w:rPr>
            </w:pPr>
          </w:p>
        </w:tc>
      </w:tr>
      <w:tr w:rsidR="005B6938" w:rsidRPr="00E371C0" w14:paraId="6C8834A8" w14:textId="77777777" w:rsidTr="00E64C0B">
        <w:trPr>
          <w:trHeight w:val="472"/>
        </w:trPr>
        <w:tc>
          <w:tcPr>
            <w:tcW w:w="3024" w:type="dxa"/>
            <w:shd w:val="clear" w:color="auto" w:fill="auto"/>
            <w:vAlign w:val="bottom"/>
          </w:tcPr>
          <w:p w14:paraId="2A059E4E" w14:textId="77777777" w:rsidR="005B6938" w:rsidRPr="00E371C0" w:rsidRDefault="005B6938" w:rsidP="005B6938">
            <w:pPr>
              <w:ind w:left="34" w:right="1"/>
              <w:jc w:val="left"/>
              <w:rPr>
                <w:rFonts w:ascii="Angsana New" w:hAnsi="Angsana New" w:cs="Angsana New"/>
              </w:rPr>
            </w:pPr>
            <w:r w:rsidRPr="00E371C0">
              <w:rPr>
                <w:rFonts w:ascii="Angsana New" w:hAnsi="Angsana New" w:cs="Angsana New"/>
                <w:snapToGrid w:val="0"/>
                <w:lang w:eastAsia="th-TH"/>
              </w:rPr>
              <w:t>As at December 31, 20</w:t>
            </w:r>
            <w:r>
              <w:rPr>
                <w:rFonts w:ascii="Angsana New" w:hAnsi="Angsana New" w:cs="Angsana New"/>
                <w:snapToGrid w:val="0"/>
                <w:lang w:eastAsia="th-TH"/>
              </w:rPr>
              <w:t>20</w:t>
            </w:r>
          </w:p>
        </w:tc>
        <w:tc>
          <w:tcPr>
            <w:tcW w:w="1670" w:type="dxa"/>
            <w:shd w:val="clear" w:color="auto" w:fill="auto"/>
          </w:tcPr>
          <w:p w14:paraId="3496E40A" w14:textId="3D5D595C" w:rsidR="005B6938" w:rsidRPr="00E371C0" w:rsidRDefault="005B6938" w:rsidP="005B6938">
            <w:pPr>
              <w:pBdr>
                <w:bottom w:val="double" w:sz="4" w:space="1" w:color="auto"/>
              </w:pBdr>
              <w:ind w:right="28"/>
              <w:jc w:val="right"/>
            </w:pPr>
            <w:r w:rsidRPr="00B17D0D">
              <w:rPr>
                <w:rFonts w:ascii="Angsana New" w:hAnsi="Angsana New"/>
                <w:snapToGrid w:val="0"/>
                <w:lang w:eastAsia="th-TH"/>
              </w:rPr>
              <w:t>2</w:t>
            </w:r>
            <w:r>
              <w:rPr>
                <w:rFonts w:ascii="Angsana New" w:hAnsi="Angsana New"/>
                <w:snapToGrid w:val="0"/>
                <w:lang w:eastAsia="th-TH"/>
              </w:rPr>
              <w:t>,716,327</w:t>
            </w:r>
          </w:p>
        </w:tc>
        <w:tc>
          <w:tcPr>
            <w:tcW w:w="1670" w:type="dxa"/>
            <w:shd w:val="clear" w:color="auto" w:fill="auto"/>
          </w:tcPr>
          <w:p w14:paraId="1BB714F9" w14:textId="65EDAB6B" w:rsidR="005B6938" w:rsidRPr="00E371C0" w:rsidRDefault="005B6938" w:rsidP="005B6938">
            <w:pPr>
              <w:pBdr>
                <w:bottom w:val="double" w:sz="4" w:space="1" w:color="auto"/>
              </w:pBdr>
              <w:ind w:right="28"/>
              <w:jc w:val="right"/>
            </w:pPr>
            <w:r>
              <w:rPr>
                <w:rFonts w:ascii="Angsana New" w:hAnsi="Angsana New"/>
                <w:snapToGrid w:val="0"/>
                <w:lang w:eastAsia="th-TH"/>
              </w:rPr>
              <w:t>25,254,617</w:t>
            </w:r>
          </w:p>
        </w:tc>
        <w:tc>
          <w:tcPr>
            <w:tcW w:w="1670" w:type="dxa"/>
            <w:shd w:val="clear" w:color="auto" w:fill="auto"/>
          </w:tcPr>
          <w:p w14:paraId="59AC56EB" w14:textId="5487B835" w:rsidR="005B6938" w:rsidRPr="00DE3A8C" w:rsidRDefault="005B6938" w:rsidP="005B6938">
            <w:pPr>
              <w:pBdr>
                <w:bottom w:val="double" w:sz="4" w:space="1" w:color="auto"/>
              </w:pBdr>
              <w:ind w:right="28"/>
              <w:jc w:val="right"/>
            </w:pPr>
            <w:r>
              <w:rPr>
                <w:rFonts w:ascii="Angsana New" w:hAnsi="Angsana New"/>
                <w:snapToGrid w:val="0"/>
                <w:lang w:eastAsia="th-TH"/>
              </w:rPr>
              <w:t>13,186,461</w:t>
            </w:r>
          </w:p>
        </w:tc>
        <w:tc>
          <w:tcPr>
            <w:tcW w:w="1670" w:type="dxa"/>
            <w:shd w:val="clear" w:color="auto" w:fill="auto"/>
          </w:tcPr>
          <w:p w14:paraId="438F53A2" w14:textId="6294B0F7" w:rsidR="005B6938" w:rsidRPr="00DE3A8C" w:rsidRDefault="005B6938" w:rsidP="005B6938">
            <w:pPr>
              <w:pBdr>
                <w:bottom w:val="double" w:sz="4" w:space="1" w:color="auto"/>
              </w:pBdr>
              <w:ind w:right="28"/>
              <w:jc w:val="right"/>
            </w:pPr>
            <w:r>
              <w:rPr>
                <w:rFonts w:ascii="Angsana New" w:hAnsi="Angsana New"/>
                <w:snapToGrid w:val="0"/>
                <w:lang w:eastAsia="th-TH"/>
              </w:rPr>
              <w:t>41,157,405</w:t>
            </w:r>
          </w:p>
        </w:tc>
      </w:tr>
    </w:tbl>
    <w:p w14:paraId="5C0CEB1B" w14:textId="2C932011" w:rsidR="00136B9A" w:rsidRPr="005D2655" w:rsidRDefault="00136B9A" w:rsidP="00DB7AF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LEASEHOLD RIGHT </w:t>
      </w:r>
    </w:p>
    <w:p w14:paraId="76A44758" w14:textId="4BFC095E"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significant movements during </w:t>
      </w:r>
      <w:r w:rsidR="00D23C2B" w:rsidRPr="00E371C0">
        <w:rPr>
          <w:rFonts w:ascii="Angsana New" w:hAnsi="Angsana New" w:cs="Angsana New"/>
        </w:rPr>
        <w:t xml:space="preserve">for year ended </w:t>
      </w:r>
      <w:r w:rsidR="00D23C2B" w:rsidRPr="00E371C0">
        <w:rPr>
          <w:rFonts w:ascii="Angsana New" w:hAnsi="Angsana New" w:cs="Angsana New"/>
          <w:snapToGrid w:val="0"/>
          <w:lang w:eastAsia="th-TH"/>
        </w:rPr>
        <w:t>December</w:t>
      </w:r>
      <w:r w:rsidR="00D23C2B" w:rsidRPr="00E371C0">
        <w:rPr>
          <w:rFonts w:ascii="Angsana New" w:hAnsi="Angsana New" w:cs="Angsana New"/>
        </w:rPr>
        <w:t xml:space="preserve"> 31</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605" w:type="dxa"/>
        <w:tblInd w:w="426" w:type="dxa"/>
        <w:tblLayout w:type="fixed"/>
        <w:tblLook w:val="01E0" w:firstRow="1" w:lastRow="1" w:firstColumn="1" w:lastColumn="1" w:noHBand="0" w:noVBand="0"/>
      </w:tblPr>
      <w:tblGrid>
        <w:gridCol w:w="7620"/>
        <w:gridCol w:w="1985"/>
      </w:tblGrid>
      <w:tr w:rsidR="00136B9A" w:rsidRPr="005D2655" w14:paraId="509749E2" w14:textId="77777777" w:rsidTr="00F70974">
        <w:trPr>
          <w:trHeight w:val="340"/>
        </w:trPr>
        <w:tc>
          <w:tcPr>
            <w:tcW w:w="7620" w:type="dxa"/>
          </w:tcPr>
          <w:p w14:paraId="1751E153"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vAlign w:val="bottom"/>
          </w:tcPr>
          <w:p w14:paraId="3B3DE56D" w14:textId="77777777" w:rsidR="00136B9A" w:rsidRPr="005D2655" w:rsidRDefault="00136B9A" w:rsidP="009A0185">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136B9A" w:rsidRPr="005D2655" w14:paraId="080F50C2" w14:textId="77777777" w:rsidTr="00F70974">
        <w:trPr>
          <w:trHeight w:val="340"/>
        </w:trPr>
        <w:tc>
          <w:tcPr>
            <w:tcW w:w="7620" w:type="dxa"/>
          </w:tcPr>
          <w:p w14:paraId="56FA4149"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59A773B8" w14:textId="77777777" w:rsidR="00136B9A" w:rsidRPr="005D2655" w:rsidRDefault="00136B9A" w:rsidP="009A0185">
            <w:pPr>
              <w:tabs>
                <w:tab w:val="left" w:pos="426"/>
                <w:tab w:val="left" w:pos="993"/>
              </w:tabs>
              <w:ind w:right="1"/>
              <w:jc w:val="center"/>
              <w:rPr>
                <w:rFonts w:ascii="Angsana New" w:hAnsi="Angsana New" w:cs="Angsana New"/>
              </w:rPr>
            </w:pPr>
            <w:r w:rsidRPr="005D2655">
              <w:rPr>
                <w:rFonts w:ascii="Angsana New" w:hAnsi="Angsana New" w:cs="Angsana New"/>
              </w:rPr>
              <w:t>Consolidated</w:t>
            </w:r>
          </w:p>
        </w:tc>
      </w:tr>
      <w:tr w:rsidR="00136B9A" w:rsidRPr="005D2655" w14:paraId="2BC084B1" w14:textId="77777777" w:rsidTr="00F70974">
        <w:trPr>
          <w:trHeight w:val="340"/>
        </w:trPr>
        <w:tc>
          <w:tcPr>
            <w:tcW w:w="7620" w:type="dxa"/>
            <w:vAlign w:val="bottom"/>
          </w:tcPr>
          <w:p w14:paraId="4E99E011"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0035D1DC" w14:textId="77777777" w:rsidR="00136B9A" w:rsidRPr="005D2655" w:rsidRDefault="00136B9A" w:rsidP="009A018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snapToGrid w:val="0"/>
                <w:lang w:eastAsia="th-TH"/>
              </w:rPr>
              <w:t>financial statements</w:t>
            </w:r>
          </w:p>
        </w:tc>
      </w:tr>
      <w:tr w:rsidR="00736FF1" w:rsidRPr="005D2655" w14:paraId="2AD36770" w14:textId="77777777" w:rsidTr="00F70974">
        <w:trPr>
          <w:trHeight w:val="340"/>
        </w:trPr>
        <w:tc>
          <w:tcPr>
            <w:tcW w:w="7620" w:type="dxa"/>
            <w:hideMark/>
          </w:tcPr>
          <w:p w14:paraId="13AF54BE" w14:textId="22711739"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Net book value as at December 31, 2019</w:t>
            </w:r>
          </w:p>
        </w:tc>
        <w:tc>
          <w:tcPr>
            <w:tcW w:w="1985" w:type="dxa"/>
            <w:shd w:val="clear" w:color="auto" w:fill="auto"/>
          </w:tcPr>
          <w:p w14:paraId="4852C81A" w14:textId="353A9B2B" w:rsidR="00736FF1" w:rsidRPr="005D2655" w:rsidRDefault="00736FF1" w:rsidP="00736FF1">
            <w:pPr>
              <w:tabs>
                <w:tab w:val="left" w:pos="360"/>
                <w:tab w:val="left" w:pos="900"/>
              </w:tabs>
              <w:ind w:right="28"/>
              <w:jc w:val="right"/>
              <w:rPr>
                <w:rFonts w:ascii="Angsana New" w:hAnsi="Angsana New" w:cs="Angsana New"/>
              </w:rPr>
            </w:pPr>
            <w:r w:rsidRPr="00FA1484">
              <w:rPr>
                <w:rFonts w:ascii="Angsana New" w:hAnsi="Angsana New" w:cs="Angsana New"/>
              </w:rPr>
              <w:t>1,154,837</w:t>
            </w:r>
          </w:p>
        </w:tc>
      </w:tr>
      <w:tr w:rsidR="00736FF1" w:rsidRPr="005D2655" w14:paraId="68C2E86E" w14:textId="77777777" w:rsidTr="00660B68">
        <w:trPr>
          <w:trHeight w:val="340"/>
        </w:trPr>
        <w:tc>
          <w:tcPr>
            <w:tcW w:w="7620" w:type="dxa"/>
            <w:hideMark/>
          </w:tcPr>
          <w:p w14:paraId="18D4DDC1" w14:textId="327E1AA3" w:rsidR="00736FF1" w:rsidRPr="005D2655" w:rsidRDefault="00736FF1" w:rsidP="00736FF1">
            <w:pPr>
              <w:ind w:left="-108"/>
              <w:rPr>
                <w:rFonts w:asciiTheme="majorBidi" w:eastAsia="Calibri" w:hAnsiTheme="majorBidi" w:cstheme="majorBidi"/>
              </w:rPr>
            </w:pPr>
            <w:r w:rsidRPr="005D2655">
              <w:rPr>
                <w:rFonts w:asciiTheme="majorBidi" w:eastAsia="Calibri" w:hAnsiTheme="majorBidi" w:cstheme="majorBidi"/>
              </w:rPr>
              <w:t xml:space="preserve">(Less) Adjustment from adoption of </w:t>
            </w:r>
          </w:p>
          <w:p w14:paraId="0B33ECF0" w14:textId="4CDB9ED9" w:rsidR="00736FF1" w:rsidRPr="005D2655" w:rsidRDefault="00736FF1" w:rsidP="00736FF1">
            <w:pPr>
              <w:ind w:left="-96" w:right="0"/>
              <w:jc w:val="thaiDistribute"/>
              <w:rPr>
                <w:rFonts w:ascii="Angsana New" w:eastAsia="Calibri" w:hAnsi="Angsana New" w:cs="Angsana New"/>
              </w:rPr>
            </w:pPr>
            <w:r w:rsidRPr="005D2655">
              <w:rPr>
                <w:rFonts w:asciiTheme="majorBidi" w:eastAsia="Calibri" w:hAnsiTheme="majorBidi" w:cstheme="majorBidi"/>
              </w:rPr>
              <w:t xml:space="preserve">  TFRS 16</w:t>
            </w:r>
            <w:r w:rsidRPr="005D2655">
              <w:rPr>
                <w:rFonts w:asciiTheme="majorBidi" w:eastAsia="Calibri" w:hAnsiTheme="majorBidi" w:cstheme="majorBidi"/>
                <w:cs/>
              </w:rPr>
              <w:t xml:space="preserve"> </w:t>
            </w:r>
            <w:r w:rsidR="007D2232">
              <w:rPr>
                <w:rFonts w:asciiTheme="majorBidi" w:eastAsia="Calibri" w:hAnsiTheme="majorBidi" w:cstheme="majorBidi"/>
              </w:rPr>
              <w:t>as at</w:t>
            </w:r>
            <w:r w:rsidRPr="005D2655">
              <w:rPr>
                <w:rFonts w:asciiTheme="majorBidi" w:eastAsia="Calibri" w:hAnsiTheme="majorBidi" w:cstheme="majorBidi"/>
              </w:rPr>
              <w:t xml:space="preserve"> January 1, </w:t>
            </w:r>
            <w:r w:rsidRPr="001A1350">
              <w:rPr>
                <w:rFonts w:asciiTheme="majorBidi" w:eastAsia="Calibri" w:hAnsiTheme="majorBidi" w:cstheme="majorBidi"/>
              </w:rPr>
              <w:t>2020</w:t>
            </w:r>
            <w:r w:rsidRPr="001A1350">
              <w:rPr>
                <w:rFonts w:asciiTheme="majorBidi" w:eastAsia="Calibri" w:hAnsiTheme="majorBidi" w:cstheme="majorBidi"/>
                <w:cs/>
              </w:rPr>
              <w:t xml:space="preserve"> (</w:t>
            </w:r>
            <w:r w:rsidRPr="001A1350">
              <w:rPr>
                <w:rFonts w:asciiTheme="majorBidi" w:eastAsia="Calibri" w:hAnsiTheme="majorBidi" w:cstheme="majorBidi"/>
              </w:rPr>
              <w:t>Note</w:t>
            </w:r>
            <w:r w:rsidRPr="001A1350">
              <w:rPr>
                <w:rFonts w:asciiTheme="majorBidi" w:eastAsia="Calibri" w:hAnsiTheme="majorBidi" w:cstheme="majorBidi"/>
                <w:cs/>
              </w:rPr>
              <w:t xml:space="preserve"> </w:t>
            </w:r>
            <w:r w:rsidR="001A1350" w:rsidRPr="001A1350">
              <w:rPr>
                <w:rFonts w:asciiTheme="majorBidi" w:eastAsia="Calibri" w:hAnsiTheme="majorBidi" w:cstheme="majorBidi" w:hint="cs"/>
                <w:cs/>
              </w:rPr>
              <w:t>4</w:t>
            </w:r>
            <w:r w:rsidRPr="001A1350">
              <w:rPr>
                <w:rFonts w:asciiTheme="majorBidi" w:eastAsia="Calibri" w:hAnsiTheme="majorBidi" w:cstheme="majorBidi"/>
                <w:cs/>
              </w:rPr>
              <w:t>)</w:t>
            </w:r>
          </w:p>
        </w:tc>
        <w:tc>
          <w:tcPr>
            <w:tcW w:w="1985" w:type="dxa"/>
            <w:shd w:val="clear" w:color="auto" w:fill="auto"/>
            <w:vAlign w:val="bottom"/>
          </w:tcPr>
          <w:p w14:paraId="62155DF8" w14:textId="2AFC0616" w:rsidR="0054479C" w:rsidRPr="001A1350" w:rsidRDefault="00736FF1" w:rsidP="00660B68">
            <w:pPr>
              <w:pBdr>
                <w:bottom w:val="single" w:sz="4" w:space="1" w:color="auto"/>
              </w:pBdr>
              <w:tabs>
                <w:tab w:val="decimal" w:pos="1001"/>
                <w:tab w:val="right" w:pos="1136"/>
              </w:tabs>
              <w:ind w:right="29"/>
              <w:jc w:val="right"/>
              <w:rPr>
                <w:rFonts w:ascii="Angsana New" w:hAnsi="Angsana New" w:cs="Angsana New"/>
                <w:cs/>
              </w:rPr>
            </w:pPr>
            <w:r w:rsidRPr="001A1350">
              <w:rPr>
                <w:rFonts w:ascii="Angsana New" w:hAnsi="Angsana New" w:cs="Angsana New"/>
              </w:rPr>
              <w:t>(1,154,837)</w:t>
            </w:r>
          </w:p>
        </w:tc>
      </w:tr>
      <w:tr w:rsidR="00736FF1" w:rsidRPr="005D2655" w14:paraId="6979EEAE" w14:textId="77777777" w:rsidTr="00F70974">
        <w:trPr>
          <w:trHeight w:val="340"/>
        </w:trPr>
        <w:tc>
          <w:tcPr>
            <w:tcW w:w="7620" w:type="dxa"/>
            <w:vAlign w:val="bottom"/>
          </w:tcPr>
          <w:p w14:paraId="185BAF09" w14:textId="65DE2CD9"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at </w:t>
            </w:r>
            <w:r w:rsidR="00D23C2B" w:rsidRPr="00E371C0">
              <w:rPr>
                <w:rFonts w:ascii="Angsana New" w:hAnsi="Angsana New" w:cs="Angsana New"/>
                <w:snapToGrid w:val="0"/>
                <w:lang w:eastAsia="th-TH"/>
              </w:rPr>
              <w:t>December</w:t>
            </w:r>
            <w:r w:rsidR="00D23C2B" w:rsidRPr="00E371C0">
              <w:rPr>
                <w:rFonts w:ascii="Angsana New" w:hAnsi="Angsana New" w:cs="Angsana New"/>
              </w:rPr>
              <w:t xml:space="preserve"> 31</w:t>
            </w:r>
            <w:r w:rsidRPr="005D2655">
              <w:rPr>
                <w:rFonts w:ascii="Angsana New" w:eastAsia="Calibri" w:hAnsi="Angsana New" w:cs="Angsana New"/>
              </w:rPr>
              <w:t>, 2020</w:t>
            </w:r>
          </w:p>
        </w:tc>
        <w:tc>
          <w:tcPr>
            <w:tcW w:w="1985" w:type="dxa"/>
            <w:shd w:val="clear" w:color="auto" w:fill="auto"/>
          </w:tcPr>
          <w:p w14:paraId="1056B567" w14:textId="7EAAA118" w:rsidR="00736FF1" w:rsidRPr="001A1350" w:rsidRDefault="00736FF1" w:rsidP="00736FF1">
            <w:pPr>
              <w:pBdr>
                <w:bottom w:val="double" w:sz="4" w:space="1" w:color="auto"/>
              </w:pBdr>
              <w:tabs>
                <w:tab w:val="decimal" w:pos="1001"/>
                <w:tab w:val="right" w:pos="1136"/>
              </w:tabs>
              <w:ind w:right="29"/>
              <w:jc w:val="right"/>
              <w:rPr>
                <w:rFonts w:ascii="Angsana New" w:hAnsi="Angsana New" w:cs="Angsana New"/>
              </w:rPr>
            </w:pPr>
            <w:r w:rsidRPr="001A1350">
              <w:rPr>
                <w:rFonts w:ascii="Angsana New" w:hAnsi="Angsana New" w:cs="Angsana New"/>
              </w:rPr>
              <w:t>-</w:t>
            </w:r>
          </w:p>
        </w:tc>
      </w:tr>
    </w:tbl>
    <w:p w14:paraId="05AA4CB5" w14:textId="714D6509" w:rsidR="002001FD" w:rsidRDefault="002001FD" w:rsidP="002001FD">
      <w:pPr>
        <w:spacing w:before="240"/>
        <w:ind w:left="425" w:right="28"/>
        <w:jc w:val="thaiDistribute"/>
        <w:rPr>
          <w:rFonts w:ascii="Angsana New" w:hAnsi="Angsana New" w:cs="Angsana New"/>
          <w:b/>
          <w:bCs/>
        </w:rPr>
      </w:pPr>
    </w:p>
    <w:p w14:paraId="412A0DB2" w14:textId="055C3039" w:rsidR="002001FD" w:rsidRDefault="002001FD" w:rsidP="002001FD">
      <w:pPr>
        <w:spacing w:before="240"/>
        <w:ind w:left="425" w:right="28"/>
        <w:jc w:val="thaiDistribute"/>
        <w:rPr>
          <w:rFonts w:ascii="Angsana New" w:hAnsi="Angsana New" w:cs="Angsana New"/>
          <w:b/>
          <w:bCs/>
        </w:rPr>
      </w:pPr>
    </w:p>
    <w:p w14:paraId="3CB2A3EB" w14:textId="5E009C75" w:rsidR="002001FD" w:rsidRDefault="002001FD" w:rsidP="002001FD">
      <w:pPr>
        <w:spacing w:before="240"/>
        <w:ind w:left="425" w:right="28"/>
        <w:jc w:val="thaiDistribute"/>
        <w:rPr>
          <w:rFonts w:ascii="Angsana New" w:hAnsi="Angsana New" w:cs="Angsana New"/>
          <w:b/>
          <w:bCs/>
        </w:rPr>
      </w:pPr>
    </w:p>
    <w:p w14:paraId="587F23B2" w14:textId="208952C9" w:rsidR="002001FD" w:rsidRDefault="002001FD" w:rsidP="002001FD">
      <w:pPr>
        <w:spacing w:before="240"/>
        <w:ind w:left="425" w:right="28"/>
        <w:jc w:val="thaiDistribute"/>
        <w:rPr>
          <w:rFonts w:ascii="Angsana New" w:hAnsi="Angsana New" w:cs="Angsana New"/>
          <w:b/>
          <w:bCs/>
        </w:rPr>
      </w:pPr>
    </w:p>
    <w:p w14:paraId="4F39AACE" w14:textId="725A8D1B" w:rsidR="002001FD" w:rsidRDefault="002001FD" w:rsidP="002001FD">
      <w:pPr>
        <w:spacing w:before="240"/>
        <w:ind w:left="425" w:right="28"/>
        <w:jc w:val="thaiDistribute"/>
        <w:rPr>
          <w:rFonts w:ascii="Angsana New" w:hAnsi="Angsana New" w:cs="Angsana New"/>
          <w:b/>
          <w:bCs/>
        </w:rPr>
      </w:pPr>
    </w:p>
    <w:p w14:paraId="1EA56EBE" w14:textId="4B962A84" w:rsidR="002001FD" w:rsidRDefault="002001FD" w:rsidP="002001FD">
      <w:pPr>
        <w:spacing w:before="240"/>
        <w:ind w:left="425" w:right="28"/>
        <w:jc w:val="thaiDistribute"/>
        <w:rPr>
          <w:rFonts w:ascii="Angsana New" w:hAnsi="Angsana New" w:cs="Angsana New"/>
          <w:b/>
          <w:bCs/>
        </w:rPr>
      </w:pPr>
    </w:p>
    <w:p w14:paraId="5AE9EC55" w14:textId="5B1C65AC" w:rsidR="002001FD" w:rsidRDefault="002001FD" w:rsidP="002001FD">
      <w:pPr>
        <w:spacing w:before="240"/>
        <w:ind w:left="425" w:right="28"/>
        <w:jc w:val="thaiDistribute"/>
        <w:rPr>
          <w:rFonts w:ascii="Angsana New" w:hAnsi="Angsana New" w:cs="Angsana New"/>
          <w:b/>
          <w:bCs/>
        </w:rPr>
      </w:pPr>
    </w:p>
    <w:p w14:paraId="6B756DCB" w14:textId="1301FDAF" w:rsidR="002001FD" w:rsidRDefault="002001FD" w:rsidP="002001FD">
      <w:pPr>
        <w:spacing w:before="240"/>
        <w:ind w:left="425" w:right="28"/>
        <w:jc w:val="thaiDistribute"/>
        <w:rPr>
          <w:rFonts w:ascii="Angsana New" w:hAnsi="Angsana New" w:cs="Angsana New"/>
          <w:b/>
          <w:bCs/>
        </w:rPr>
      </w:pPr>
    </w:p>
    <w:p w14:paraId="4E6DDCA5" w14:textId="77777777" w:rsidR="002001FD" w:rsidRDefault="002001FD" w:rsidP="002001FD">
      <w:pPr>
        <w:spacing w:before="240"/>
        <w:ind w:left="425" w:right="28"/>
        <w:jc w:val="thaiDistribute"/>
        <w:rPr>
          <w:rFonts w:ascii="Angsana New" w:hAnsi="Angsana New" w:cs="Angsana New"/>
          <w:b/>
          <w:bCs/>
        </w:rPr>
      </w:pPr>
    </w:p>
    <w:p w14:paraId="05C6873F" w14:textId="5AA84D4C" w:rsidR="00136B9A" w:rsidRPr="005D2655" w:rsidRDefault="00136B9A" w:rsidP="00DB7AF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OTHER INTANGIBLE ASSETS</w:t>
      </w:r>
    </w:p>
    <w:p w14:paraId="2C3F1CEE" w14:textId="252C7D31"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movements transactions of other intangible assets </w:t>
      </w:r>
      <w:r w:rsidR="00F36A8F" w:rsidRPr="00E371C0">
        <w:rPr>
          <w:rFonts w:ascii="Angsana New" w:hAnsi="Angsana New"/>
          <w:spacing w:val="-2"/>
        </w:rPr>
        <w:t>for the years ended December 31</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714" w:type="dxa"/>
        <w:tblInd w:w="426" w:type="dxa"/>
        <w:tblLook w:val="04A0" w:firstRow="1" w:lastRow="0" w:firstColumn="1" w:lastColumn="0" w:noHBand="0" w:noVBand="1"/>
      </w:tblPr>
      <w:tblGrid>
        <w:gridCol w:w="4502"/>
        <w:gridCol w:w="1843"/>
        <w:gridCol w:w="1710"/>
        <w:gridCol w:w="1659"/>
      </w:tblGrid>
      <w:tr w:rsidR="003B4103" w:rsidRPr="00E371C0" w14:paraId="3D6D769C" w14:textId="77777777" w:rsidTr="001109B5">
        <w:trPr>
          <w:trHeight w:val="397"/>
          <w:tblHeader/>
        </w:trPr>
        <w:tc>
          <w:tcPr>
            <w:tcW w:w="4502" w:type="dxa"/>
            <w:shd w:val="clear" w:color="auto" w:fill="auto"/>
          </w:tcPr>
          <w:p w14:paraId="30E62F9C" w14:textId="77777777" w:rsidR="003B4103" w:rsidRPr="00E371C0" w:rsidRDefault="003B4103" w:rsidP="001109B5">
            <w:pPr>
              <w:ind w:right="1"/>
              <w:rPr>
                <w:rFonts w:ascii="Angsana New" w:hAnsi="Angsana New" w:cs="Angsana New"/>
                <w:b/>
                <w:bCs/>
                <w:snapToGrid w:val="0"/>
                <w:lang w:eastAsia="th-TH"/>
              </w:rPr>
            </w:pPr>
          </w:p>
        </w:tc>
        <w:tc>
          <w:tcPr>
            <w:tcW w:w="5212" w:type="dxa"/>
            <w:gridSpan w:val="3"/>
          </w:tcPr>
          <w:p w14:paraId="09BD4785" w14:textId="77777777" w:rsidR="003B4103" w:rsidRPr="00E371C0" w:rsidRDefault="003B4103" w:rsidP="001109B5">
            <w:pPr>
              <w:pBdr>
                <w:bottom w:val="single" w:sz="4" w:space="1" w:color="auto"/>
              </w:pBdr>
              <w:ind w:right="1"/>
              <w:jc w:val="right"/>
              <w:rPr>
                <w:rFonts w:ascii="Angsana New" w:hAnsi="Angsana New" w:cs="Angsana New"/>
                <w:snapToGrid w:val="0"/>
                <w:cs/>
                <w:lang w:eastAsia="th-TH"/>
              </w:rPr>
            </w:pPr>
            <w:r w:rsidRPr="00E371C0">
              <w:rPr>
                <w:rFonts w:ascii="Angsana New" w:hAnsi="Angsana New" w:cs="Angsana New"/>
                <w:snapToGrid w:val="0"/>
                <w:cs/>
                <w:lang w:eastAsia="th-TH"/>
              </w:rPr>
              <w:t>(</w:t>
            </w:r>
            <w:r w:rsidRPr="00E371C0">
              <w:rPr>
                <w:rFonts w:ascii="Angsana New" w:hAnsi="Angsana New" w:cs="Angsana New"/>
                <w:snapToGrid w:val="0"/>
                <w:lang w:eastAsia="th-TH"/>
              </w:rPr>
              <w:t>Unit : Baht)</w:t>
            </w:r>
          </w:p>
        </w:tc>
      </w:tr>
      <w:tr w:rsidR="003B4103" w:rsidRPr="00E371C0" w14:paraId="65ACFE20" w14:textId="77777777" w:rsidTr="001109B5">
        <w:trPr>
          <w:trHeight w:val="397"/>
          <w:tblHeader/>
        </w:trPr>
        <w:tc>
          <w:tcPr>
            <w:tcW w:w="4502" w:type="dxa"/>
            <w:shd w:val="clear" w:color="auto" w:fill="auto"/>
            <w:vAlign w:val="bottom"/>
          </w:tcPr>
          <w:p w14:paraId="2B6C087A" w14:textId="77777777" w:rsidR="003B4103" w:rsidRPr="00E371C0" w:rsidRDefault="003B4103" w:rsidP="001109B5">
            <w:pPr>
              <w:ind w:right="1"/>
              <w:jc w:val="left"/>
              <w:rPr>
                <w:rFonts w:ascii="Angsana New" w:hAnsi="Angsana New" w:cs="Angsana New"/>
                <w:b/>
                <w:bCs/>
                <w:snapToGrid w:val="0"/>
                <w:lang w:eastAsia="th-TH"/>
              </w:rPr>
            </w:pPr>
          </w:p>
        </w:tc>
        <w:tc>
          <w:tcPr>
            <w:tcW w:w="5212" w:type="dxa"/>
            <w:gridSpan w:val="3"/>
          </w:tcPr>
          <w:p w14:paraId="6A8E06EF" w14:textId="77777777" w:rsidR="003B4103" w:rsidRPr="00E371C0" w:rsidRDefault="003B4103"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Consolidated financial statements</w:t>
            </w:r>
          </w:p>
        </w:tc>
      </w:tr>
      <w:tr w:rsidR="003B4103" w:rsidRPr="00E371C0" w14:paraId="42C40F9C" w14:textId="77777777" w:rsidTr="001109B5">
        <w:trPr>
          <w:trHeight w:val="397"/>
          <w:tblHeader/>
        </w:trPr>
        <w:tc>
          <w:tcPr>
            <w:tcW w:w="4502" w:type="dxa"/>
            <w:shd w:val="clear" w:color="auto" w:fill="auto"/>
            <w:vAlign w:val="bottom"/>
          </w:tcPr>
          <w:p w14:paraId="389E02C4" w14:textId="77777777" w:rsidR="003B4103" w:rsidRPr="00E371C0" w:rsidRDefault="003B4103" w:rsidP="001109B5">
            <w:pPr>
              <w:ind w:right="1"/>
              <w:jc w:val="left"/>
              <w:rPr>
                <w:rFonts w:ascii="Angsana New" w:hAnsi="Angsana New" w:cs="Angsana New"/>
                <w:b/>
                <w:bCs/>
                <w:snapToGrid w:val="0"/>
                <w:lang w:eastAsia="th-TH"/>
              </w:rPr>
            </w:pPr>
          </w:p>
        </w:tc>
        <w:tc>
          <w:tcPr>
            <w:tcW w:w="1843" w:type="dxa"/>
            <w:shd w:val="clear" w:color="auto" w:fill="auto"/>
            <w:vAlign w:val="bottom"/>
          </w:tcPr>
          <w:p w14:paraId="20DCFDAF" w14:textId="77777777" w:rsidR="003B4103" w:rsidRPr="00E371C0" w:rsidRDefault="003B4103"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Computer Program</w:t>
            </w:r>
          </w:p>
        </w:tc>
        <w:tc>
          <w:tcPr>
            <w:tcW w:w="1710" w:type="dxa"/>
          </w:tcPr>
          <w:p w14:paraId="58FCEC4D" w14:textId="77777777" w:rsidR="003B4103" w:rsidRPr="00E371C0" w:rsidRDefault="003B4103"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hint="cs"/>
                <w:snapToGrid w:val="0"/>
                <w:cs/>
                <w:lang w:eastAsia="th-TH"/>
              </w:rPr>
              <w:t xml:space="preserve"> -</w:t>
            </w:r>
            <w:r w:rsidRPr="00E371C0">
              <w:rPr>
                <w:rFonts w:ascii="Angsana New" w:hAnsi="Angsana New" w:cs="Angsana New"/>
                <w:snapToGrid w:val="0"/>
                <w:lang w:eastAsia="th-TH"/>
              </w:rPr>
              <w:t xml:space="preserve"> computer Program</w:t>
            </w:r>
          </w:p>
        </w:tc>
        <w:tc>
          <w:tcPr>
            <w:tcW w:w="1659" w:type="dxa"/>
            <w:shd w:val="clear" w:color="auto" w:fill="auto"/>
            <w:vAlign w:val="bottom"/>
          </w:tcPr>
          <w:p w14:paraId="7A023BFB" w14:textId="77777777" w:rsidR="003B4103" w:rsidRPr="00E371C0" w:rsidRDefault="003B4103" w:rsidP="001109B5">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snapToGrid w:val="0"/>
                <w:lang w:eastAsia="th-TH"/>
              </w:rPr>
              <w:t>Total</w:t>
            </w:r>
          </w:p>
        </w:tc>
      </w:tr>
      <w:tr w:rsidR="003B4103" w:rsidRPr="00E371C0" w14:paraId="4739E027" w14:textId="77777777" w:rsidTr="005F4D5E">
        <w:trPr>
          <w:trHeight w:val="391"/>
        </w:trPr>
        <w:tc>
          <w:tcPr>
            <w:tcW w:w="4502" w:type="dxa"/>
            <w:shd w:val="clear" w:color="auto" w:fill="auto"/>
            <w:vAlign w:val="bottom"/>
          </w:tcPr>
          <w:p w14:paraId="76979E39" w14:textId="77777777" w:rsidR="003B4103" w:rsidRPr="00E371C0" w:rsidRDefault="003B4103" w:rsidP="001109B5">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843" w:type="dxa"/>
            <w:shd w:val="clear" w:color="auto" w:fill="auto"/>
            <w:vAlign w:val="bottom"/>
          </w:tcPr>
          <w:p w14:paraId="319DE6A5" w14:textId="77777777" w:rsidR="003B4103" w:rsidRPr="00E371C0" w:rsidRDefault="003B4103" w:rsidP="001109B5">
            <w:pPr>
              <w:ind w:right="1"/>
              <w:jc w:val="right"/>
              <w:rPr>
                <w:rFonts w:ascii="Angsana New" w:hAnsi="Angsana New" w:cs="Angsana New"/>
                <w:snapToGrid w:val="0"/>
                <w:lang w:eastAsia="th-TH"/>
              </w:rPr>
            </w:pPr>
          </w:p>
        </w:tc>
        <w:tc>
          <w:tcPr>
            <w:tcW w:w="1710" w:type="dxa"/>
            <w:vAlign w:val="bottom"/>
          </w:tcPr>
          <w:p w14:paraId="11A61E30" w14:textId="77777777" w:rsidR="003B4103" w:rsidRPr="00E371C0" w:rsidRDefault="003B4103" w:rsidP="001109B5">
            <w:pPr>
              <w:ind w:right="1"/>
              <w:rPr>
                <w:rFonts w:ascii="Angsana New" w:hAnsi="Angsana New" w:cs="Angsana New"/>
                <w:snapToGrid w:val="0"/>
                <w:lang w:eastAsia="th-TH"/>
              </w:rPr>
            </w:pPr>
          </w:p>
        </w:tc>
        <w:tc>
          <w:tcPr>
            <w:tcW w:w="1659" w:type="dxa"/>
            <w:shd w:val="clear" w:color="auto" w:fill="auto"/>
            <w:vAlign w:val="bottom"/>
          </w:tcPr>
          <w:p w14:paraId="2CE0CD8A" w14:textId="77777777" w:rsidR="003B4103" w:rsidRPr="00E371C0" w:rsidRDefault="003B4103" w:rsidP="001109B5">
            <w:pPr>
              <w:ind w:right="1"/>
              <w:rPr>
                <w:rFonts w:ascii="Angsana New" w:hAnsi="Angsana New" w:cs="Angsana New"/>
                <w:snapToGrid w:val="0"/>
                <w:lang w:eastAsia="th-TH"/>
              </w:rPr>
            </w:pPr>
          </w:p>
        </w:tc>
      </w:tr>
      <w:tr w:rsidR="003B4103" w:rsidRPr="00E371C0" w14:paraId="6A12FE3E" w14:textId="77777777" w:rsidTr="005F4D5E">
        <w:trPr>
          <w:trHeight w:val="376"/>
        </w:trPr>
        <w:tc>
          <w:tcPr>
            <w:tcW w:w="4502" w:type="dxa"/>
            <w:shd w:val="clear" w:color="auto" w:fill="auto"/>
            <w:vAlign w:val="bottom"/>
          </w:tcPr>
          <w:p w14:paraId="12591AC7" w14:textId="225C7C19" w:rsidR="003B4103" w:rsidRPr="00E371C0" w:rsidRDefault="003B4103" w:rsidP="003B4103">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8</w:t>
            </w:r>
          </w:p>
        </w:tc>
        <w:tc>
          <w:tcPr>
            <w:tcW w:w="1843" w:type="dxa"/>
            <w:shd w:val="clear" w:color="auto" w:fill="auto"/>
            <w:vAlign w:val="bottom"/>
          </w:tcPr>
          <w:p w14:paraId="7F64F944" w14:textId="54ADD5C9" w:rsidR="003B4103" w:rsidRPr="00E371C0" w:rsidRDefault="003B4103" w:rsidP="003B4103">
            <w:pPr>
              <w:ind w:right="28"/>
              <w:jc w:val="right"/>
              <w:rPr>
                <w:rFonts w:ascii="Angsana New" w:hAnsi="Angsana New"/>
                <w:snapToGrid w:val="0"/>
                <w:lang w:eastAsia="th-TH"/>
              </w:rPr>
            </w:pPr>
            <w:r w:rsidRPr="009E24DF">
              <w:rPr>
                <w:rFonts w:hint="cs"/>
              </w:rPr>
              <w:t>34</w:t>
            </w:r>
            <w:r w:rsidRPr="009E24DF">
              <w:t>,681,303</w:t>
            </w:r>
          </w:p>
        </w:tc>
        <w:tc>
          <w:tcPr>
            <w:tcW w:w="1710" w:type="dxa"/>
            <w:shd w:val="clear" w:color="auto" w:fill="auto"/>
            <w:vAlign w:val="bottom"/>
          </w:tcPr>
          <w:p w14:paraId="5FBB8FA6" w14:textId="1BD51660" w:rsidR="003B4103" w:rsidRPr="00E371C0" w:rsidRDefault="003B4103" w:rsidP="003B4103">
            <w:pPr>
              <w:ind w:right="28"/>
              <w:jc w:val="right"/>
              <w:rPr>
                <w:rFonts w:ascii="Angsana New" w:hAnsi="Angsana New"/>
                <w:snapToGrid w:val="0"/>
                <w:lang w:eastAsia="th-TH"/>
              </w:rPr>
            </w:pPr>
            <w:r w:rsidRPr="009E24DF">
              <w:t>-</w:t>
            </w:r>
          </w:p>
        </w:tc>
        <w:tc>
          <w:tcPr>
            <w:tcW w:w="1659" w:type="dxa"/>
            <w:shd w:val="clear" w:color="auto" w:fill="auto"/>
            <w:vAlign w:val="bottom"/>
          </w:tcPr>
          <w:p w14:paraId="3982CD83" w14:textId="12174BF6" w:rsidR="003B4103" w:rsidRPr="00E371C0" w:rsidRDefault="003B4103" w:rsidP="003B4103">
            <w:pPr>
              <w:ind w:right="28"/>
              <w:jc w:val="right"/>
              <w:rPr>
                <w:rFonts w:ascii="Angsana New" w:hAnsi="Angsana New"/>
                <w:snapToGrid w:val="0"/>
                <w:lang w:eastAsia="th-TH"/>
              </w:rPr>
            </w:pPr>
            <w:r w:rsidRPr="009E24DF">
              <w:t>34,681,303</w:t>
            </w:r>
          </w:p>
        </w:tc>
      </w:tr>
      <w:tr w:rsidR="003B4103" w:rsidRPr="00E371C0" w14:paraId="19814396" w14:textId="77777777" w:rsidTr="005F4D5E">
        <w:trPr>
          <w:trHeight w:val="376"/>
        </w:trPr>
        <w:tc>
          <w:tcPr>
            <w:tcW w:w="4502" w:type="dxa"/>
            <w:shd w:val="clear" w:color="auto" w:fill="auto"/>
            <w:vAlign w:val="bottom"/>
          </w:tcPr>
          <w:p w14:paraId="75B080B0" w14:textId="77777777" w:rsidR="003B4103" w:rsidRPr="00E371C0" w:rsidRDefault="003B4103" w:rsidP="003B4103">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vAlign w:val="bottom"/>
          </w:tcPr>
          <w:p w14:paraId="0F45DCEC" w14:textId="33B2FD95" w:rsidR="003B4103" w:rsidRPr="00E371C0" w:rsidRDefault="003B4103" w:rsidP="003B4103">
            <w:pPr>
              <w:ind w:right="28"/>
              <w:jc w:val="right"/>
              <w:rPr>
                <w:rFonts w:ascii="Angsana New" w:hAnsi="Angsana New"/>
                <w:snapToGrid w:val="0"/>
                <w:lang w:eastAsia="th-TH"/>
              </w:rPr>
            </w:pPr>
            <w:r w:rsidRPr="009E24DF">
              <w:rPr>
                <w:rFonts w:ascii="Angsana New" w:hAnsi="Angsana New" w:hint="cs"/>
                <w:snapToGrid w:val="0"/>
                <w:lang w:eastAsia="th-TH"/>
              </w:rPr>
              <w:t>2</w:t>
            </w:r>
            <w:r w:rsidRPr="009E24DF">
              <w:rPr>
                <w:rFonts w:ascii="Angsana New" w:hAnsi="Angsana New"/>
                <w:snapToGrid w:val="0"/>
                <w:lang w:eastAsia="th-TH"/>
              </w:rPr>
              <w:t>,704,880</w:t>
            </w:r>
          </w:p>
        </w:tc>
        <w:tc>
          <w:tcPr>
            <w:tcW w:w="1710" w:type="dxa"/>
            <w:shd w:val="clear" w:color="auto" w:fill="auto"/>
            <w:vAlign w:val="bottom"/>
          </w:tcPr>
          <w:p w14:paraId="0638FC51" w14:textId="2B58838A" w:rsidR="003B4103" w:rsidRPr="00E371C0" w:rsidRDefault="003B4103" w:rsidP="003B4103">
            <w:pPr>
              <w:ind w:right="28"/>
              <w:jc w:val="right"/>
              <w:rPr>
                <w:rFonts w:ascii="Angsana New" w:hAnsi="Angsana New"/>
                <w:snapToGrid w:val="0"/>
                <w:lang w:eastAsia="th-TH"/>
              </w:rPr>
            </w:pPr>
            <w:r w:rsidRPr="009E24DF">
              <w:rPr>
                <w:rFonts w:ascii="Angsana New" w:hAnsi="Angsana New"/>
                <w:snapToGrid w:val="0"/>
                <w:lang w:eastAsia="th-TH"/>
              </w:rPr>
              <w:t>10,630,887</w:t>
            </w:r>
          </w:p>
        </w:tc>
        <w:tc>
          <w:tcPr>
            <w:tcW w:w="1659" w:type="dxa"/>
            <w:shd w:val="clear" w:color="auto" w:fill="auto"/>
            <w:vAlign w:val="bottom"/>
          </w:tcPr>
          <w:p w14:paraId="533453D7" w14:textId="0CD41CD3" w:rsidR="003B4103" w:rsidRPr="00E371C0" w:rsidRDefault="003B4103" w:rsidP="003B4103">
            <w:pPr>
              <w:ind w:right="28"/>
              <w:jc w:val="right"/>
              <w:rPr>
                <w:rFonts w:ascii="Angsana New" w:hAnsi="Angsana New"/>
                <w:snapToGrid w:val="0"/>
                <w:lang w:eastAsia="th-TH"/>
              </w:rPr>
            </w:pPr>
            <w:r w:rsidRPr="009E24DF">
              <w:rPr>
                <w:rFonts w:ascii="Angsana New" w:hAnsi="Angsana New"/>
                <w:snapToGrid w:val="0"/>
                <w:lang w:eastAsia="th-TH"/>
              </w:rPr>
              <w:t>13,335,767</w:t>
            </w:r>
          </w:p>
        </w:tc>
      </w:tr>
      <w:tr w:rsidR="003B4103" w:rsidRPr="00E371C0" w14:paraId="2F0481C2" w14:textId="77777777" w:rsidTr="005F4D5E">
        <w:trPr>
          <w:trHeight w:val="376"/>
        </w:trPr>
        <w:tc>
          <w:tcPr>
            <w:tcW w:w="4502" w:type="dxa"/>
            <w:shd w:val="clear" w:color="auto" w:fill="auto"/>
            <w:vAlign w:val="bottom"/>
          </w:tcPr>
          <w:p w14:paraId="0F0A9B3A" w14:textId="77777777" w:rsidR="003B4103" w:rsidRPr="00E371C0" w:rsidRDefault="003B4103" w:rsidP="003B4103">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vAlign w:val="bottom"/>
          </w:tcPr>
          <w:p w14:paraId="24F1A95C" w14:textId="1E95FDC4" w:rsidR="003B4103" w:rsidRPr="00E371C0" w:rsidRDefault="003B4103" w:rsidP="003B4103">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(4,993,361)</w:t>
            </w:r>
          </w:p>
        </w:tc>
        <w:tc>
          <w:tcPr>
            <w:tcW w:w="1710" w:type="dxa"/>
            <w:shd w:val="clear" w:color="auto" w:fill="auto"/>
            <w:vAlign w:val="bottom"/>
          </w:tcPr>
          <w:p w14:paraId="65FAE51E" w14:textId="3B434CE6" w:rsidR="003B4103" w:rsidRPr="00E371C0" w:rsidRDefault="003B4103" w:rsidP="003B4103">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w:t>
            </w:r>
          </w:p>
        </w:tc>
        <w:tc>
          <w:tcPr>
            <w:tcW w:w="1659" w:type="dxa"/>
            <w:shd w:val="clear" w:color="auto" w:fill="auto"/>
            <w:vAlign w:val="bottom"/>
          </w:tcPr>
          <w:p w14:paraId="6534A0AA" w14:textId="6D5900F2" w:rsidR="003B4103" w:rsidRPr="00E371C0" w:rsidRDefault="003B4103" w:rsidP="003B4103">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(4,993,361)</w:t>
            </w:r>
          </w:p>
        </w:tc>
      </w:tr>
      <w:tr w:rsidR="003B4103" w:rsidRPr="00E371C0" w14:paraId="07DCBAF8" w14:textId="77777777" w:rsidTr="005F4D5E">
        <w:trPr>
          <w:trHeight w:val="421"/>
        </w:trPr>
        <w:tc>
          <w:tcPr>
            <w:tcW w:w="4502" w:type="dxa"/>
            <w:shd w:val="clear" w:color="auto" w:fill="auto"/>
            <w:vAlign w:val="bottom"/>
          </w:tcPr>
          <w:p w14:paraId="5AF2CDCF" w14:textId="2ABD5CC1" w:rsidR="003B4103" w:rsidRPr="00E371C0" w:rsidRDefault="003B4103" w:rsidP="003B4103">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9</w:t>
            </w:r>
          </w:p>
        </w:tc>
        <w:tc>
          <w:tcPr>
            <w:tcW w:w="1843" w:type="dxa"/>
            <w:shd w:val="clear" w:color="auto" w:fill="auto"/>
            <w:vAlign w:val="bottom"/>
          </w:tcPr>
          <w:p w14:paraId="2FCE7257" w14:textId="5A12DA1D" w:rsidR="003B4103" w:rsidRPr="00E371C0" w:rsidRDefault="003B4103" w:rsidP="005F4D5E">
            <w:pPr>
              <w:ind w:right="28"/>
              <w:jc w:val="right"/>
            </w:pPr>
            <w:r w:rsidRPr="009E24DF">
              <w:rPr>
                <w:rFonts w:ascii="Angsana New" w:hAnsi="Angsana New"/>
                <w:snapToGrid w:val="0"/>
                <w:lang w:eastAsia="th-TH"/>
              </w:rPr>
              <w:t>32,392,822</w:t>
            </w:r>
          </w:p>
        </w:tc>
        <w:tc>
          <w:tcPr>
            <w:tcW w:w="1710" w:type="dxa"/>
            <w:shd w:val="clear" w:color="auto" w:fill="auto"/>
            <w:vAlign w:val="bottom"/>
          </w:tcPr>
          <w:p w14:paraId="1E053BEA" w14:textId="4788686B" w:rsidR="003B4103" w:rsidRPr="00E371C0" w:rsidRDefault="003B4103" w:rsidP="005F4D5E">
            <w:pPr>
              <w:ind w:right="28"/>
              <w:jc w:val="right"/>
              <w:rPr>
                <w:rFonts w:ascii="Angsana New" w:hAnsi="Angsana New"/>
                <w:snapToGrid w:val="0"/>
                <w:lang w:eastAsia="th-TH"/>
              </w:rPr>
            </w:pPr>
            <w:r w:rsidRPr="009E24DF">
              <w:rPr>
                <w:rFonts w:ascii="Angsana New" w:hAnsi="Angsana New"/>
                <w:snapToGrid w:val="0"/>
                <w:lang w:eastAsia="th-TH"/>
              </w:rPr>
              <w:t>10,630,887</w:t>
            </w:r>
          </w:p>
        </w:tc>
        <w:tc>
          <w:tcPr>
            <w:tcW w:w="1659" w:type="dxa"/>
            <w:shd w:val="clear" w:color="auto" w:fill="auto"/>
            <w:vAlign w:val="bottom"/>
          </w:tcPr>
          <w:p w14:paraId="49D83E59" w14:textId="346481AE" w:rsidR="003B4103" w:rsidRPr="00E371C0" w:rsidRDefault="003B4103" w:rsidP="005F4D5E">
            <w:pPr>
              <w:ind w:right="28"/>
              <w:jc w:val="right"/>
              <w:rPr>
                <w:rFonts w:ascii="Angsana New" w:hAnsi="Angsana New"/>
                <w:snapToGrid w:val="0"/>
                <w:lang w:eastAsia="th-TH"/>
              </w:rPr>
            </w:pPr>
            <w:r w:rsidRPr="009E24DF">
              <w:rPr>
                <w:rFonts w:ascii="Angsana New" w:hAnsi="Angsana New"/>
                <w:snapToGrid w:val="0"/>
                <w:lang w:eastAsia="th-TH"/>
              </w:rPr>
              <w:t>43,023,709</w:t>
            </w:r>
          </w:p>
        </w:tc>
      </w:tr>
      <w:tr w:rsidR="0080570E" w:rsidRPr="00E371C0" w14:paraId="51F1A5D3" w14:textId="77777777" w:rsidTr="005F4D5E">
        <w:trPr>
          <w:trHeight w:val="391"/>
        </w:trPr>
        <w:tc>
          <w:tcPr>
            <w:tcW w:w="4502" w:type="dxa"/>
            <w:shd w:val="clear" w:color="auto" w:fill="auto"/>
            <w:vAlign w:val="bottom"/>
          </w:tcPr>
          <w:p w14:paraId="39FD7F61"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vAlign w:val="bottom"/>
          </w:tcPr>
          <w:p w14:paraId="4D0C8A6C" w14:textId="29FE430B"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1,262,178</w:t>
            </w:r>
          </w:p>
        </w:tc>
        <w:tc>
          <w:tcPr>
            <w:tcW w:w="1710" w:type="dxa"/>
            <w:vAlign w:val="bottom"/>
          </w:tcPr>
          <w:p w14:paraId="7527376F" w14:textId="1A5ED02B"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5,979,342</w:t>
            </w:r>
          </w:p>
        </w:tc>
        <w:tc>
          <w:tcPr>
            <w:tcW w:w="1659" w:type="dxa"/>
            <w:vAlign w:val="bottom"/>
          </w:tcPr>
          <w:p w14:paraId="7C86943B" w14:textId="4264CCED"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7,241,520</w:t>
            </w:r>
          </w:p>
        </w:tc>
      </w:tr>
      <w:tr w:rsidR="0080570E" w:rsidRPr="00E371C0" w14:paraId="5116016C" w14:textId="77777777" w:rsidTr="005F4D5E">
        <w:trPr>
          <w:trHeight w:val="391"/>
        </w:trPr>
        <w:tc>
          <w:tcPr>
            <w:tcW w:w="4502" w:type="dxa"/>
            <w:shd w:val="clear" w:color="auto" w:fill="auto"/>
            <w:vAlign w:val="bottom"/>
          </w:tcPr>
          <w:p w14:paraId="3E737C60" w14:textId="77777777"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rPr>
              <w:t>(Decreased)</w:t>
            </w:r>
          </w:p>
        </w:tc>
        <w:tc>
          <w:tcPr>
            <w:tcW w:w="1843" w:type="dxa"/>
            <w:vAlign w:val="bottom"/>
          </w:tcPr>
          <w:p w14:paraId="6F7737DA" w14:textId="301668A1" w:rsidR="0080570E" w:rsidRPr="00E371C0" w:rsidRDefault="0080570E" w:rsidP="0080570E">
            <w:pPr>
              <w:ind w:right="28"/>
              <w:jc w:val="right"/>
              <w:rPr>
                <w:rFonts w:ascii="Angsana New" w:hAnsi="Angsana New"/>
                <w:snapToGrid w:val="0"/>
                <w:cs/>
                <w:lang w:eastAsia="th-TH"/>
              </w:rPr>
            </w:pPr>
            <w:r>
              <w:rPr>
                <w:rFonts w:ascii="Angsana New" w:hAnsi="Angsana New"/>
                <w:snapToGrid w:val="0"/>
                <w:lang w:eastAsia="th-TH"/>
              </w:rPr>
              <w:t>(42,000)</w:t>
            </w:r>
          </w:p>
        </w:tc>
        <w:tc>
          <w:tcPr>
            <w:tcW w:w="1710" w:type="dxa"/>
            <w:vAlign w:val="bottom"/>
          </w:tcPr>
          <w:p w14:paraId="4BA6A340" w14:textId="66B8BBBB" w:rsidR="0080570E" w:rsidRPr="00E371C0" w:rsidRDefault="0080570E" w:rsidP="0080570E">
            <w:pPr>
              <w:ind w:right="28"/>
              <w:jc w:val="right"/>
              <w:rPr>
                <w:rFonts w:ascii="Angsana New" w:hAnsi="Angsana New"/>
                <w:snapToGrid w:val="0"/>
                <w:cs/>
                <w:lang w:eastAsia="th-TH"/>
              </w:rPr>
            </w:pPr>
            <w:r>
              <w:rPr>
                <w:rFonts w:ascii="Angsana New" w:hAnsi="Angsana New" w:hint="cs"/>
                <w:snapToGrid w:val="0"/>
                <w:cs/>
                <w:lang w:eastAsia="th-TH"/>
              </w:rPr>
              <w:t>-</w:t>
            </w:r>
          </w:p>
        </w:tc>
        <w:tc>
          <w:tcPr>
            <w:tcW w:w="1659" w:type="dxa"/>
            <w:vAlign w:val="bottom"/>
          </w:tcPr>
          <w:p w14:paraId="52D1AE3B" w14:textId="5806ED91" w:rsidR="0080570E" w:rsidRPr="00E371C0" w:rsidRDefault="0080570E" w:rsidP="0080570E">
            <w:pPr>
              <w:ind w:right="28"/>
              <w:jc w:val="right"/>
              <w:rPr>
                <w:rFonts w:ascii="Angsana New" w:hAnsi="Angsana New"/>
                <w:snapToGrid w:val="0"/>
                <w:cs/>
                <w:lang w:eastAsia="th-TH"/>
              </w:rPr>
            </w:pPr>
            <w:r>
              <w:rPr>
                <w:rFonts w:ascii="Angsana New" w:hAnsi="Angsana New" w:hint="cs"/>
                <w:snapToGrid w:val="0"/>
                <w:cs/>
                <w:lang w:eastAsia="th-TH"/>
              </w:rPr>
              <w:t>(</w:t>
            </w:r>
            <w:r>
              <w:rPr>
                <w:rFonts w:ascii="Angsana New" w:hAnsi="Angsana New"/>
                <w:snapToGrid w:val="0"/>
                <w:lang w:eastAsia="th-TH"/>
              </w:rPr>
              <w:t>42,000</w:t>
            </w:r>
            <w:r>
              <w:rPr>
                <w:rFonts w:ascii="Angsana New" w:hAnsi="Angsana New" w:hint="cs"/>
                <w:snapToGrid w:val="0"/>
                <w:cs/>
                <w:lang w:eastAsia="th-TH"/>
              </w:rPr>
              <w:t>)</w:t>
            </w:r>
          </w:p>
        </w:tc>
      </w:tr>
      <w:tr w:rsidR="0080570E" w:rsidRPr="00E371C0" w14:paraId="65AA3986" w14:textId="77777777" w:rsidTr="005F4D5E">
        <w:trPr>
          <w:trHeight w:val="391"/>
        </w:trPr>
        <w:tc>
          <w:tcPr>
            <w:tcW w:w="4502" w:type="dxa"/>
            <w:shd w:val="clear" w:color="auto" w:fill="auto"/>
            <w:vAlign w:val="bottom"/>
          </w:tcPr>
          <w:p w14:paraId="71CA965F" w14:textId="60AFB737" w:rsidR="0080570E" w:rsidRPr="00E371C0" w:rsidRDefault="0080570E" w:rsidP="0080570E">
            <w:pPr>
              <w:ind w:left="34" w:right="1"/>
              <w:jc w:val="left"/>
              <w:rPr>
                <w:rFonts w:ascii="Angsana New" w:hAnsi="Angsana New" w:cs="Angsana New"/>
              </w:rPr>
            </w:pPr>
            <w:r w:rsidRPr="001A1350">
              <w:rPr>
                <w:rFonts w:ascii="Angsana New" w:hAnsi="Angsana New" w:cs="Angsana New"/>
              </w:rPr>
              <w:t>Transfer in (transfer out)</w:t>
            </w:r>
          </w:p>
        </w:tc>
        <w:tc>
          <w:tcPr>
            <w:tcW w:w="1843" w:type="dxa"/>
            <w:vAlign w:val="bottom"/>
          </w:tcPr>
          <w:p w14:paraId="03F7A91C" w14:textId="1CD4BE73"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579,751</w:t>
            </w:r>
          </w:p>
        </w:tc>
        <w:tc>
          <w:tcPr>
            <w:tcW w:w="1710" w:type="dxa"/>
            <w:vAlign w:val="bottom"/>
          </w:tcPr>
          <w:p w14:paraId="4F1F4E8B" w14:textId="289B1566"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hint="cs"/>
                <w:snapToGrid w:val="0"/>
                <w:cs/>
                <w:lang w:eastAsia="th-TH"/>
              </w:rPr>
              <w:t>(</w:t>
            </w:r>
            <w:r>
              <w:rPr>
                <w:rFonts w:ascii="Angsana New" w:hAnsi="Angsana New"/>
                <w:snapToGrid w:val="0"/>
                <w:lang w:eastAsia="th-TH"/>
              </w:rPr>
              <w:t>200,000</w:t>
            </w:r>
            <w:r>
              <w:rPr>
                <w:rFonts w:ascii="Angsana New" w:hAnsi="Angsana New" w:hint="cs"/>
                <w:snapToGrid w:val="0"/>
                <w:cs/>
                <w:lang w:eastAsia="th-TH"/>
              </w:rPr>
              <w:t>)</w:t>
            </w:r>
          </w:p>
        </w:tc>
        <w:tc>
          <w:tcPr>
            <w:tcW w:w="1659" w:type="dxa"/>
            <w:vAlign w:val="bottom"/>
          </w:tcPr>
          <w:p w14:paraId="7F150D40" w14:textId="6090B8CD"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379,751</w:t>
            </w:r>
          </w:p>
        </w:tc>
      </w:tr>
      <w:tr w:rsidR="0080570E" w:rsidRPr="00E371C0" w14:paraId="2F7A8F1B" w14:textId="77777777" w:rsidTr="005F4D5E">
        <w:trPr>
          <w:trHeight w:val="391"/>
        </w:trPr>
        <w:tc>
          <w:tcPr>
            <w:tcW w:w="4502" w:type="dxa"/>
            <w:shd w:val="clear" w:color="auto" w:fill="auto"/>
            <w:vAlign w:val="bottom"/>
          </w:tcPr>
          <w:p w14:paraId="54416CF7" w14:textId="75EBB9D3"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vAlign w:val="bottom"/>
          </w:tcPr>
          <w:p w14:paraId="6CFE2CAC" w14:textId="31D4D255"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34,192,751</w:t>
            </w:r>
          </w:p>
        </w:tc>
        <w:tc>
          <w:tcPr>
            <w:tcW w:w="1710" w:type="dxa"/>
            <w:vAlign w:val="bottom"/>
          </w:tcPr>
          <w:p w14:paraId="6E04C6BB" w14:textId="4C95C79E"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16,410,229</w:t>
            </w:r>
          </w:p>
        </w:tc>
        <w:tc>
          <w:tcPr>
            <w:tcW w:w="1659" w:type="dxa"/>
            <w:vAlign w:val="bottom"/>
          </w:tcPr>
          <w:p w14:paraId="4848E4B3" w14:textId="2917CFD7"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50,602,980</w:t>
            </w:r>
          </w:p>
        </w:tc>
      </w:tr>
      <w:tr w:rsidR="0080570E" w:rsidRPr="00E371C0" w14:paraId="7931F2C0" w14:textId="77777777" w:rsidTr="001109B5">
        <w:trPr>
          <w:trHeight w:val="391"/>
        </w:trPr>
        <w:tc>
          <w:tcPr>
            <w:tcW w:w="4502" w:type="dxa"/>
            <w:shd w:val="clear" w:color="auto" w:fill="auto"/>
            <w:vAlign w:val="bottom"/>
          </w:tcPr>
          <w:p w14:paraId="0BD0BDC0"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843" w:type="dxa"/>
            <w:shd w:val="clear" w:color="auto" w:fill="auto"/>
          </w:tcPr>
          <w:p w14:paraId="620C3867" w14:textId="77777777" w:rsidR="0080570E" w:rsidRPr="00E371C0" w:rsidRDefault="0080570E" w:rsidP="0080570E">
            <w:pPr>
              <w:ind w:right="28"/>
              <w:rPr>
                <w:rFonts w:ascii="Angsana New" w:hAnsi="Angsana New"/>
                <w:snapToGrid w:val="0"/>
                <w:lang w:eastAsia="th-TH"/>
              </w:rPr>
            </w:pPr>
          </w:p>
        </w:tc>
        <w:tc>
          <w:tcPr>
            <w:tcW w:w="1710" w:type="dxa"/>
            <w:shd w:val="clear" w:color="auto" w:fill="auto"/>
          </w:tcPr>
          <w:p w14:paraId="09DCB677" w14:textId="77777777" w:rsidR="0080570E" w:rsidRPr="00E371C0" w:rsidRDefault="0080570E" w:rsidP="0080570E">
            <w:pPr>
              <w:ind w:right="28"/>
              <w:rPr>
                <w:rFonts w:ascii="Angsana New" w:hAnsi="Angsana New"/>
                <w:snapToGrid w:val="0"/>
                <w:lang w:eastAsia="th-TH"/>
              </w:rPr>
            </w:pPr>
          </w:p>
        </w:tc>
        <w:tc>
          <w:tcPr>
            <w:tcW w:w="1659" w:type="dxa"/>
            <w:shd w:val="clear" w:color="auto" w:fill="auto"/>
          </w:tcPr>
          <w:p w14:paraId="7350AE0C" w14:textId="77777777" w:rsidR="0080570E" w:rsidRPr="00E371C0" w:rsidRDefault="0080570E" w:rsidP="0080570E">
            <w:pPr>
              <w:ind w:right="28"/>
              <w:rPr>
                <w:rFonts w:ascii="Angsana New" w:hAnsi="Angsana New"/>
                <w:snapToGrid w:val="0"/>
                <w:lang w:eastAsia="th-TH"/>
              </w:rPr>
            </w:pPr>
          </w:p>
        </w:tc>
      </w:tr>
      <w:tr w:rsidR="0080570E" w:rsidRPr="00E371C0" w14:paraId="6F6D3F55" w14:textId="77777777" w:rsidTr="001109B5">
        <w:trPr>
          <w:trHeight w:val="376"/>
        </w:trPr>
        <w:tc>
          <w:tcPr>
            <w:tcW w:w="4502" w:type="dxa"/>
            <w:shd w:val="clear" w:color="auto" w:fill="auto"/>
            <w:vAlign w:val="bottom"/>
          </w:tcPr>
          <w:p w14:paraId="0C3A9B47" w14:textId="3C4723EA"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8</w:t>
            </w:r>
          </w:p>
        </w:tc>
        <w:tc>
          <w:tcPr>
            <w:tcW w:w="1843" w:type="dxa"/>
            <w:shd w:val="clear" w:color="auto" w:fill="auto"/>
          </w:tcPr>
          <w:p w14:paraId="3F639915" w14:textId="733CCCB9" w:rsidR="0080570E" w:rsidRPr="00E371C0" w:rsidRDefault="0080570E" w:rsidP="0080570E">
            <w:pPr>
              <w:ind w:right="28"/>
              <w:jc w:val="right"/>
              <w:rPr>
                <w:rFonts w:ascii="Angsana New" w:hAnsi="Angsana New"/>
                <w:snapToGrid w:val="0"/>
                <w:lang w:eastAsia="th-TH"/>
              </w:rPr>
            </w:pPr>
            <w:r w:rsidRPr="009E24DF">
              <w:t>(16,289,182)</w:t>
            </w:r>
          </w:p>
        </w:tc>
        <w:tc>
          <w:tcPr>
            <w:tcW w:w="1710" w:type="dxa"/>
            <w:shd w:val="clear" w:color="auto" w:fill="auto"/>
          </w:tcPr>
          <w:p w14:paraId="6AF48D7F" w14:textId="13D3049F" w:rsidR="0080570E" w:rsidRPr="00E371C0" w:rsidRDefault="0080570E" w:rsidP="0080570E">
            <w:pPr>
              <w:ind w:right="28"/>
              <w:jc w:val="right"/>
              <w:rPr>
                <w:rFonts w:ascii="Angsana New" w:hAnsi="Angsana New"/>
                <w:snapToGrid w:val="0"/>
                <w:lang w:eastAsia="th-TH"/>
              </w:rPr>
            </w:pPr>
            <w:r w:rsidRPr="009E24DF">
              <w:t>-</w:t>
            </w:r>
          </w:p>
        </w:tc>
        <w:tc>
          <w:tcPr>
            <w:tcW w:w="1659" w:type="dxa"/>
            <w:shd w:val="clear" w:color="auto" w:fill="auto"/>
          </w:tcPr>
          <w:p w14:paraId="42E53D4B" w14:textId="3B491659" w:rsidR="0080570E" w:rsidRPr="00E371C0" w:rsidRDefault="0080570E" w:rsidP="0080570E">
            <w:pPr>
              <w:ind w:right="28"/>
              <w:jc w:val="right"/>
              <w:rPr>
                <w:rFonts w:ascii="Angsana New" w:hAnsi="Angsana New"/>
                <w:snapToGrid w:val="0"/>
                <w:lang w:eastAsia="th-TH"/>
              </w:rPr>
            </w:pPr>
            <w:r w:rsidRPr="009E24DF">
              <w:t>(16,289,182)</w:t>
            </w:r>
          </w:p>
        </w:tc>
      </w:tr>
      <w:tr w:rsidR="0080570E" w:rsidRPr="00E371C0" w14:paraId="1185D450" w14:textId="77777777" w:rsidTr="001109B5">
        <w:trPr>
          <w:trHeight w:val="376"/>
        </w:trPr>
        <w:tc>
          <w:tcPr>
            <w:tcW w:w="4502" w:type="dxa"/>
            <w:shd w:val="clear" w:color="auto" w:fill="auto"/>
            <w:vAlign w:val="bottom"/>
          </w:tcPr>
          <w:p w14:paraId="4D239EF5"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shd w:val="clear" w:color="auto" w:fill="auto"/>
          </w:tcPr>
          <w:p w14:paraId="6A95F93D" w14:textId="4217E280" w:rsidR="0080570E" w:rsidRPr="00E371C0" w:rsidRDefault="0080570E" w:rsidP="0080570E">
            <w:pPr>
              <w:ind w:right="28"/>
              <w:jc w:val="right"/>
              <w:rPr>
                <w:rFonts w:ascii="Angsana New" w:hAnsi="Angsana New"/>
                <w:snapToGrid w:val="0"/>
                <w:lang w:eastAsia="th-TH"/>
              </w:rPr>
            </w:pPr>
            <w:r w:rsidRPr="009E24DF">
              <w:rPr>
                <w:rFonts w:ascii="Angsana New" w:hAnsi="Angsana New"/>
                <w:snapToGrid w:val="0"/>
                <w:lang w:eastAsia="th-TH"/>
              </w:rPr>
              <w:t>(4,221,442)</w:t>
            </w:r>
          </w:p>
        </w:tc>
        <w:tc>
          <w:tcPr>
            <w:tcW w:w="1710" w:type="dxa"/>
            <w:shd w:val="clear" w:color="auto" w:fill="auto"/>
            <w:vAlign w:val="bottom"/>
          </w:tcPr>
          <w:p w14:paraId="16878A01" w14:textId="5D8C9DFF" w:rsidR="0080570E" w:rsidRPr="00E371C0" w:rsidRDefault="0080570E" w:rsidP="0080570E">
            <w:pPr>
              <w:ind w:right="28"/>
              <w:jc w:val="right"/>
              <w:rPr>
                <w:rFonts w:ascii="Angsana New" w:hAnsi="Angsana New"/>
                <w:snapToGrid w:val="0"/>
                <w:lang w:eastAsia="th-TH"/>
              </w:rPr>
            </w:pPr>
            <w:r w:rsidRPr="009E24DF">
              <w:rPr>
                <w:rFonts w:ascii="Angsana New" w:hAnsi="Angsana New"/>
                <w:snapToGrid w:val="0"/>
                <w:lang w:eastAsia="th-TH"/>
              </w:rPr>
              <w:t>-</w:t>
            </w:r>
          </w:p>
        </w:tc>
        <w:tc>
          <w:tcPr>
            <w:tcW w:w="1659" w:type="dxa"/>
            <w:shd w:val="clear" w:color="auto" w:fill="auto"/>
            <w:vAlign w:val="bottom"/>
          </w:tcPr>
          <w:p w14:paraId="68C610F7" w14:textId="7B1C43CB" w:rsidR="0080570E" w:rsidRPr="00E371C0" w:rsidRDefault="0080570E" w:rsidP="0080570E">
            <w:pPr>
              <w:ind w:right="28"/>
              <w:jc w:val="right"/>
              <w:rPr>
                <w:rFonts w:ascii="Angsana New" w:hAnsi="Angsana New"/>
                <w:snapToGrid w:val="0"/>
                <w:lang w:eastAsia="th-TH"/>
              </w:rPr>
            </w:pPr>
            <w:r w:rsidRPr="009E24DF">
              <w:rPr>
                <w:rFonts w:ascii="Angsana New" w:hAnsi="Angsana New"/>
                <w:snapToGrid w:val="0"/>
                <w:lang w:eastAsia="th-TH"/>
              </w:rPr>
              <w:t>(4,221,442)</w:t>
            </w:r>
          </w:p>
        </w:tc>
      </w:tr>
      <w:tr w:rsidR="0080570E" w:rsidRPr="00E371C0" w14:paraId="0355FBCD" w14:textId="77777777" w:rsidTr="001109B5">
        <w:trPr>
          <w:trHeight w:val="376"/>
        </w:trPr>
        <w:tc>
          <w:tcPr>
            <w:tcW w:w="4502" w:type="dxa"/>
            <w:shd w:val="clear" w:color="auto" w:fill="auto"/>
            <w:vAlign w:val="bottom"/>
          </w:tcPr>
          <w:p w14:paraId="562EA8D9" w14:textId="77777777" w:rsidR="0080570E" w:rsidRPr="00E371C0" w:rsidRDefault="0080570E" w:rsidP="0080570E">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571077FA" w14:textId="7021AEC7" w:rsidR="0080570E" w:rsidRPr="00E371C0" w:rsidRDefault="0080570E" w:rsidP="0080570E">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2,708,724</w:t>
            </w:r>
          </w:p>
        </w:tc>
        <w:tc>
          <w:tcPr>
            <w:tcW w:w="1710" w:type="dxa"/>
            <w:shd w:val="clear" w:color="auto" w:fill="auto"/>
            <w:vAlign w:val="bottom"/>
          </w:tcPr>
          <w:p w14:paraId="2DD7A849" w14:textId="0FA4D7BF" w:rsidR="0080570E" w:rsidRPr="00E371C0" w:rsidRDefault="0080570E" w:rsidP="0080570E">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w:t>
            </w:r>
          </w:p>
        </w:tc>
        <w:tc>
          <w:tcPr>
            <w:tcW w:w="1659" w:type="dxa"/>
            <w:shd w:val="clear" w:color="auto" w:fill="auto"/>
            <w:vAlign w:val="bottom"/>
          </w:tcPr>
          <w:p w14:paraId="455FB2AA" w14:textId="7EBE31E1" w:rsidR="0080570E" w:rsidRPr="00E371C0" w:rsidRDefault="0080570E" w:rsidP="0080570E">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2,708,724</w:t>
            </w:r>
          </w:p>
        </w:tc>
      </w:tr>
      <w:tr w:rsidR="0080570E" w:rsidRPr="00E371C0" w14:paraId="079BD1F9" w14:textId="77777777" w:rsidTr="001109B5">
        <w:trPr>
          <w:trHeight w:val="436"/>
        </w:trPr>
        <w:tc>
          <w:tcPr>
            <w:tcW w:w="4502" w:type="dxa"/>
            <w:shd w:val="clear" w:color="auto" w:fill="auto"/>
            <w:vAlign w:val="bottom"/>
          </w:tcPr>
          <w:p w14:paraId="14A9AB5C" w14:textId="0ACCB87F"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9</w:t>
            </w:r>
          </w:p>
        </w:tc>
        <w:tc>
          <w:tcPr>
            <w:tcW w:w="1843" w:type="dxa"/>
            <w:shd w:val="clear" w:color="auto" w:fill="auto"/>
            <w:vAlign w:val="bottom"/>
          </w:tcPr>
          <w:p w14:paraId="4C1FB1A0" w14:textId="63626AEC" w:rsidR="0080570E" w:rsidRPr="00E371C0" w:rsidRDefault="0080570E" w:rsidP="0080570E">
            <w:pPr>
              <w:ind w:right="28"/>
              <w:jc w:val="right"/>
            </w:pPr>
            <w:r w:rsidRPr="009E24DF">
              <w:rPr>
                <w:rFonts w:ascii="Angsana New" w:hAnsi="Angsana New"/>
                <w:snapToGrid w:val="0"/>
                <w:lang w:eastAsia="th-TH"/>
              </w:rPr>
              <w:t>(17,801,900)</w:t>
            </w:r>
          </w:p>
        </w:tc>
        <w:tc>
          <w:tcPr>
            <w:tcW w:w="1710" w:type="dxa"/>
            <w:shd w:val="clear" w:color="auto" w:fill="auto"/>
            <w:vAlign w:val="bottom"/>
          </w:tcPr>
          <w:p w14:paraId="76EE32B8" w14:textId="6FE6EE0E" w:rsidR="0080570E" w:rsidRPr="00E371C0" w:rsidRDefault="0080570E" w:rsidP="0080570E">
            <w:pPr>
              <w:ind w:right="28"/>
              <w:jc w:val="right"/>
              <w:rPr>
                <w:rFonts w:ascii="Angsana New" w:hAnsi="Angsana New"/>
                <w:snapToGrid w:val="0"/>
                <w:lang w:eastAsia="th-TH"/>
              </w:rPr>
            </w:pPr>
            <w:r w:rsidRPr="009E24DF">
              <w:rPr>
                <w:rFonts w:ascii="Angsana New" w:hAnsi="Angsana New"/>
                <w:snapToGrid w:val="0"/>
                <w:lang w:eastAsia="th-TH"/>
              </w:rPr>
              <w:t>-</w:t>
            </w:r>
          </w:p>
        </w:tc>
        <w:tc>
          <w:tcPr>
            <w:tcW w:w="1659" w:type="dxa"/>
            <w:shd w:val="clear" w:color="auto" w:fill="auto"/>
            <w:vAlign w:val="bottom"/>
          </w:tcPr>
          <w:p w14:paraId="2B1CB6C1" w14:textId="183FC7D8" w:rsidR="0080570E" w:rsidRPr="00E371C0" w:rsidRDefault="0080570E" w:rsidP="0080570E">
            <w:pPr>
              <w:ind w:right="28"/>
              <w:jc w:val="right"/>
              <w:rPr>
                <w:rFonts w:ascii="Angsana New" w:hAnsi="Angsana New"/>
                <w:snapToGrid w:val="0"/>
                <w:lang w:eastAsia="th-TH"/>
              </w:rPr>
            </w:pPr>
            <w:r w:rsidRPr="009E24DF">
              <w:rPr>
                <w:rFonts w:ascii="Angsana New" w:hAnsi="Angsana New"/>
                <w:snapToGrid w:val="0"/>
                <w:lang w:eastAsia="th-TH"/>
              </w:rPr>
              <w:t>(17,801,900)</w:t>
            </w:r>
          </w:p>
        </w:tc>
      </w:tr>
      <w:tr w:rsidR="0080570E" w:rsidRPr="00E371C0" w14:paraId="5654DE3E" w14:textId="77777777" w:rsidTr="00863CF6">
        <w:trPr>
          <w:trHeight w:val="376"/>
        </w:trPr>
        <w:tc>
          <w:tcPr>
            <w:tcW w:w="4502" w:type="dxa"/>
            <w:shd w:val="clear" w:color="auto" w:fill="auto"/>
            <w:vAlign w:val="bottom"/>
          </w:tcPr>
          <w:p w14:paraId="7FD2F859" w14:textId="77777777"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vAlign w:val="bottom"/>
          </w:tcPr>
          <w:p w14:paraId="5B8E65B1" w14:textId="4E9F08B1" w:rsidR="0080570E" w:rsidRPr="00E371C0" w:rsidRDefault="0080570E" w:rsidP="0080570E">
            <w:pPr>
              <w:ind w:right="28"/>
              <w:jc w:val="right"/>
              <w:rPr>
                <w:rFonts w:ascii="Angsana New" w:hAnsi="Angsana New"/>
                <w:snapToGrid w:val="0"/>
                <w:cs/>
                <w:lang w:eastAsia="th-TH"/>
              </w:rPr>
            </w:pPr>
            <w:r>
              <w:rPr>
                <w:rFonts w:ascii="Angsana New" w:hAnsi="Angsana New" w:hint="cs"/>
                <w:snapToGrid w:val="0"/>
                <w:cs/>
                <w:lang w:eastAsia="th-TH"/>
              </w:rPr>
              <w:t>(</w:t>
            </w:r>
            <w:r>
              <w:rPr>
                <w:rFonts w:ascii="Angsana New" w:hAnsi="Angsana New"/>
                <w:snapToGrid w:val="0"/>
                <w:lang w:eastAsia="th-TH"/>
              </w:rPr>
              <w:t>4,955,326</w:t>
            </w:r>
            <w:r>
              <w:rPr>
                <w:rFonts w:ascii="Angsana New" w:hAnsi="Angsana New" w:hint="cs"/>
                <w:snapToGrid w:val="0"/>
                <w:cs/>
                <w:lang w:eastAsia="th-TH"/>
              </w:rPr>
              <w:t>)</w:t>
            </w:r>
          </w:p>
        </w:tc>
        <w:tc>
          <w:tcPr>
            <w:tcW w:w="1710" w:type="dxa"/>
            <w:vAlign w:val="bottom"/>
          </w:tcPr>
          <w:p w14:paraId="00E01EC8" w14:textId="461D4059" w:rsidR="0080570E" w:rsidRPr="00E371C0" w:rsidRDefault="0080570E" w:rsidP="0080570E">
            <w:pPr>
              <w:ind w:right="28"/>
              <w:jc w:val="right"/>
              <w:rPr>
                <w:rFonts w:ascii="Angsana New" w:hAnsi="Angsana New"/>
                <w:snapToGrid w:val="0"/>
                <w:cs/>
                <w:lang w:eastAsia="th-TH"/>
              </w:rPr>
            </w:pPr>
            <w:r>
              <w:rPr>
                <w:rFonts w:ascii="Angsana New" w:hAnsi="Angsana New" w:hint="cs"/>
                <w:snapToGrid w:val="0"/>
                <w:cs/>
                <w:lang w:eastAsia="th-TH"/>
              </w:rPr>
              <w:t>-</w:t>
            </w:r>
          </w:p>
        </w:tc>
        <w:tc>
          <w:tcPr>
            <w:tcW w:w="1659" w:type="dxa"/>
            <w:vAlign w:val="bottom"/>
          </w:tcPr>
          <w:p w14:paraId="31098C37" w14:textId="6B3A6C33" w:rsidR="0080570E" w:rsidRPr="00E371C0" w:rsidRDefault="0080570E" w:rsidP="0080570E">
            <w:pPr>
              <w:ind w:right="28"/>
              <w:jc w:val="right"/>
              <w:rPr>
                <w:rFonts w:ascii="Angsana New" w:hAnsi="Angsana New"/>
                <w:snapToGrid w:val="0"/>
                <w:lang w:eastAsia="th-TH"/>
              </w:rPr>
            </w:pPr>
            <w:r>
              <w:rPr>
                <w:rFonts w:ascii="Angsana New" w:hAnsi="Angsana New" w:hint="cs"/>
                <w:snapToGrid w:val="0"/>
                <w:cs/>
                <w:lang w:eastAsia="th-TH"/>
              </w:rPr>
              <w:t>(</w:t>
            </w:r>
            <w:r>
              <w:rPr>
                <w:rFonts w:ascii="Angsana New" w:hAnsi="Angsana New"/>
                <w:snapToGrid w:val="0"/>
                <w:lang w:eastAsia="th-TH"/>
              </w:rPr>
              <w:t>4,955,326</w:t>
            </w:r>
            <w:r>
              <w:rPr>
                <w:rFonts w:ascii="Angsana New" w:hAnsi="Angsana New" w:hint="cs"/>
                <w:snapToGrid w:val="0"/>
                <w:cs/>
                <w:lang w:eastAsia="th-TH"/>
              </w:rPr>
              <w:t>)</w:t>
            </w:r>
          </w:p>
        </w:tc>
      </w:tr>
      <w:tr w:rsidR="0080570E" w:rsidRPr="00E371C0" w14:paraId="7C8B9C66" w14:textId="77777777" w:rsidTr="00863CF6">
        <w:trPr>
          <w:trHeight w:val="376"/>
        </w:trPr>
        <w:tc>
          <w:tcPr>
            <w:tcW w:w="4502" w:type="dxa"/>
            <w:shd w:val="clear" w:color="auto" w:fill="auto"/>
            <w:vAlign w:val="bottom"/>
          </w:tcPr>
          <w:p w14:paraId="10DEC1B6"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Decreased</w:t>
            </w:r>
          </w:p>
        </w:tc>
        <w:tc>
          <w:tcPr>
            <w:tcW w:w="1843" w:type="dxa"/>
            <w:vAlign w:val="bottom"/>
          </w:tcPr>
          <w:p w14:paraId="4CBA225B" w14:textId="3B55C083" w:rsidR="0080570E" w:rsidRPr="00E371C0" w:rsidRDefault="0080570E" w:rsidP="005F4D5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41,998</w:t>
            </w:r>
          </w:p>
        </w:tc>
        <w:tc>
          <w:tcPr>
            <w:tcW w:w="1710" w:type="dxa"/>
            <w:vAlign w:val="bottom"/>
          </w:tcPr>
          <w:p w14:paraId="1BC4E297" w14:textId="63C72F4A" w:rsidR="0080570E" w:rsidRPr="00E371C0" w:rsidRDefault="0080570E" w:rsidP="005F4D5E">
            <w:pPr>
              <w:pBdr>
                <w:bottom w:val="single" w:sz="4" w:space="1" w:color="auto"/>
              </w:pBdr>
              <w:ind w:right="28"/>
              <w:jc w:val="right"/>
              <w:rPr>
                <w:rFonts w:ascii="Angsana New" w:hAnsi="Angsana New"/>
                <w:snapToGrid w:val="0"/>
                <w:cs/>
                <w:lang w:eastAsia="th-TH"/>
              </w:rPr>
            </w:pPr>
            <w:r>
              <w:rPr>
                <w:rFonts w:ascii="Angsana New" w:hAnsi="Angsana New" w:hint="cs"/>
                <w:snapToGrid w:val="0"/>
                <w:cs/>
                <w:lang w:eastAsia="th-TH"/>
              </w:rPr>
              <w:t>-</w:t>
            </w:r>
          </w:p>
        </w:tc>
        <w:tc>
          <w:tcPr>
            <w:tcW w:w="1659" w:type="dxa"/>
            <w:vAlign w:val="bottom"/>
          </w:tcPr>
          <w:p w14:paraId="6B35730D" w14:textId="6B6E1195" w:rsidR="0080570E" w:rsidRPr="00E371C0" w:rsidRDefault="0080570E" w:rsidP="005F4D5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41,998</w:t>
            </w:r>
          </w:p>
        </w:tc>
      </w:tr>
      <w:tr w:rsidR="0080570E" w:rsidRPr="00E371C0" w14:paraId="6FE14FD9" w14:textId="77777777" w:rsidTr="00863CF6">
        <w:trPr>
          <w:trHeight w:val="376"/>
        </w:trPr>
        <w:tc>
          <w:tcPr>
            <w:tcW w:w="4502" w:type="dxa"/>
            <w:shd w:val="clear" w:color="auto" w:fill="auto"/>
            <w:vAlign w:val="bottom"/>
          </w:tcPr>
          <w:p w14:paraId="12FBFDCD" w14:textId="6DD72765"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vAlign w:val="bottom"/>
          </w:tcPr>
          <w:p w14:paraId="684467FA" w14:textId="1F48C6E9"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hint="cs"/>
                <w:snapToGrid w:val="0"/>
                <w:cs/>
                <w:lang w:eastAsia="th-TH"/>
              </w:rPr>
              <w:t>(</w:t>
            </w:r>
            <w:r>
              <w:rPr>
                <w:rFonts w:ascii="Angsana New" w:hAnsi="Angsana New"/>
                <w:snapToGrid w:val="0"/>
                <w:lang w:eastAsia="th-TH"/>
              </w:rPr>
              <w:t>22,715,228</w:t>
            </w:r>
            <w:r>
              <w:rPr>
                <w:rFonts w:ascii="Angsana New" w:hAnsi="Angsana New" w:hint="cs"/>
                <w:snapToGrid w:val="0"/>
                <w:cs/>
                <w:lang w:eastAsia="th-TH"/>
              </w:rPr>
              <w:t>)</w:t>
            </w:r>
          </w:p>
        </w:tc>
        <w:tc>
          <w:tcPr>
            <w:tcW w:w="1710" w:type="dxa"/>
            <w:vAlign w:val="bottom"/>
          </w:tcPr>
          <w:p w14:paraId="2355DF1A" w14:textId="4603AA64"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hint="cs"/>
                <w:snapToGrid w:val="0"/>
                <w:cs/>
                <w:lang w:eastAsia="th-TH"/>
              </w:rPr>
              <w:t>-</w:t>
            </w:r>
          </w:p>
        </w:tc>
        <w:tc>
          <w:tcPr>
            <w:tcW w:w="1659" w:type="dxa"/>
            <w:vAlign w:val="bottom"/>
          </w:tcPr>
          <w:p w14:paraId="305CB6E6" w14:textId="15AC9EB0"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hint="cs"/>
                <w:snapToGrid w:val="0"/>
                <w:cs/>
                <w:lang w:eastAsia="th-TH"/>
              </w:rPr>
              <w:t>(</w:t>
            </w:r>
            <w:r>
              <w:rPr>
                <w:rFonts w:ascii="Angsana New" w:hAnsi="Angsana New"/>
                <w:snapToGrid w:val="0"/>
                <w:lang w:eastAsia="th-TH"/>
              </w:rPr>
              <w:t>22,715,228</w:t>
            </w:r>
            <w:r>
              <w:rPr>
                <w:rFonts w:ascii="Angsana New" w:hAnsi="Angsana New" w:hint="cs"/>
                <w:snapToGrid w:val="0"/>
                <w:cs/>
                <w:lang w:eastAsia="th-TH"/>
              </w:rPr>
              <w:t>)</w:t>
            </w:r>
          </w:p>
        </w:tc>
      </w:tr>
      <w:tr w:rsidR="0080570E" w:rsidRPr="00E371C0" w14:paraId="4DA48A19" w14:textId="77777777" w:rsidTr="001109B5">
        <w:trPr>
          <w:trHeight w:val="376"/>
        </w:trPr>
        <w:tc>
          <w:tcPr>
            <w:tcW w:w="4502" w:type="dxa"/>
            <w:shd w:val="clear" w:color="auto" w:fill="auto"/>
            <w:vAlign w:val="bottom"/>
          </w:tcPr>
          <w:p w14:paraId="31C11DD0"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Net book value</w:t>
            </w:r>
          </w:p>
        </w:tc>
        <w:tc>
          <w:tcPr>
            <w:tcW w:w="1843" w:type="dxa"/>
            <w:shd w:val="clear" w:color="auto" w:fill="auto"/>
          </w:tcPr>
          <w:p w14:paraId="58A17047"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445D4B14"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4A161EB3" w14:textId="77777777" w:rsidR="0080570E" w:rsidRPr="00E371C0" w:rsidRDefault="0080570E" w:rsidP="0080570E">
            <w:pPr>
              <w:ind w:right="28"/>
              <w:jc w:val="right"/>
              <w:rPr>
                <w:rFonts w:ascii="Angsana New" w:hAnsi="Angsana New"/>
                <w:snapToGrid w:val="0"/>
                <w:lang w:eastAsia="th-TH"/>
              </w:rPr>
            </w:pPr>
          </w:p>
        </w:tc>
      </w:tr>
      <w:tr w:rsidR="0080570E" w:rsidRPr="00E371C0" w14:paraId="34BA607A" w14:textId="77777777" w:rsidTr="001109B5">
        <w:trPr>
          <w:trHeight w:val="436"/>
        </w:trPr>
        <w:tc>
          <w:tcPr>
            <w:tcW w:w="4502" w:type="dxa"/>
            <w:shd w:val="clear" w:color="auto" w:fill="auto"/>
            <w:vAlign w:val="bottom"/>
          </w:tcPr>
          <w:p w14:paraId="3C52CF74" w14:textId="5031DBAE" w:rsidR="0080570E" w:rsidRPr="00E371C0" w:rsidRDefault="0080570E" w:rsidP="0080570E">
            <w:pPr>
              <w:ind w:left="34" w:right="1"/>
              <w:jc w:val="left"/>
              <w:rPr>
                <w:rFonts w:ascii="Angsana New" w:hAnsi="Angsana New" w:cs="Angsana New"/>
              </w:rPr>
            </w:pPr>
            <w:r w:rsidRPr="00E371C0">
              <w:rPr>
                <w:rFonts w:ascii="Angsana New" w:hAnsi="Angsana New" w:cs="Angsana New"/>
                <w:snapToGrid w:val="0"/>
                <w:lang w:eastAsia="th-TH"/>
              </w:rPr>
              <w:t>As at December 31, 201</w:t>
            </w:r>
            <w:r>
              <w:rPr>
                <w:rFonts w:ascii="Angsana New" w:hAnsi="Angsana New" w:cs="Angsana New"/>
                <w:snapToGrid w:val="0"/>
                <w:lang w:eastAsia="th-TH"/>
              </w:rPr>
              <w:t>9</w:t>
            </w:r>
          </w:p>
        </w:tc>
        <w:tc>
          <w:tcPr>
            <w:tcW w:w="1843" w:type="dxa"/>
            <w:shd w:val="clear" w:color="auto" w:fill="auto"/>
          </w:tcPr>
          <w:p w14:paraId="4FED5DF8" w14:textId="3DE44304" w:rsidR="0080570E" w:rsidRPr="00E371C0" w:rsidRDefault="0080570E" w:rsidP="0080570E">
            <w:pPr>
              <w:pBdr>
                <w:bottom w:val="double" w:sz="4" w:space="1" w:color="auto"/>
              </w:pBdr>
              <w:ind w:right="28"/>
              <w:jc w:val="right"/>
            </w:pPr>
            <w:r w:rsidRPr="009E24DF">
              <w:rPr>
                <w:rFonts w:ascii="Angsana New" w:hAnsi="Angsana New"/>
                <w:snapToGrid w:val="0"/>
                <w:lang w:eastAsia="th-TH"/>
              </w:rPr>
              <w:t>14,590,922</w:t>
            </w:r>
          </w:p>
        </w:tc>
        <w:tc>
          <w:tcPr>
            <w:tcW w:w="1710" w:type="dxa"/>
            <w:shd w:val="clear" w:color="auto" w:fill="auto"/>
            <w:vAlign w:val="bottom"/>
          </w:tcPr>
          <w:p w14:paraId="603AE236" w14:textId="0AB37A4A" w:rsidR="0080570E" w:rsidRPr="00E371C0" w:rsidRDefault="0080570E" w:rsidP="0080570E">
            <w:pPr>
              <w:pBdr>
                <w:bottom w:val="double" w:sz="4" w:space="1" w:color="auto"/>
              </w:pBdr>
              <w:ind w:right="28"/>
              <w:jc w:val="right"/>
              <w:rPr>
                <w:rFonts w:ascii="Angsana New" w:hAnsi="Angsana New"/>
                <w:snapToGrid w:val="0"/>
                <w:lang w:eastAsia="th-TH"/>
              </w:rPr>
            </w:pPr>
            <w:r w:rsidRPr="009E24DF">
              <w:rPr>
                <w:rFonts w:ascii="Angsana New" w:hAnsi="Angsana New"/>
                <w:snapToGrid w:val="0"/>
                <w:lang w:eastAsia="th-TH"/>
              </w:rPr>
              <w:t>10,630,887</w:t>
            </w:r>
          </w:p>
        </w:tc>
        <w:tc>
          <w:tcPr>
            <w:tcW w:w="1659" w:type="dxa"/>
            <w:shd w:val="clear" w:color="auto" w:fill="auto"/>
            <w:vAlign w:val="bottom"/>
          </w:tcPr>
          <w:p w14:paraId="4E0519C4" w14:textId="69D17A6B" w:rsidR="0080570E" w:rsidRPr="00E371C0" w:rsidRDefault="0080570E" w:rsidP="0080570E">
            <w:pPr>
              <w:pBdr>
                <w:bottom w:val="double" w:sz="4" w:space="1" w:color="auto"/>
              </w:pBdr>
              <w:ind w:right="28"/>
              <w:jc w:val="right"/>
              <w:rPr>
                <w:rFonts w:ascii="Angsana New" w:hAnsi="Angsana New"/>
                <w:snapToGrid w:val="0"/>
                <w:lang w:eastAsia="th-TH"/>
              </w:rPr>
            </w:pPr>
            <w:r w:rsidRPr="009E24DF">
              <w:rPr>
                <w:rFonts w:ascii="Angsana New" w:hAnsi="Angsana New"/>
                <w:snapToGrid w:val="0"/>
                <w:lang w:eastAsia="th-TH"/>
              </w:rPr>
              <w:t>25,221,809</w:t>
            </w:r>
          </w:p>
        </w:tc>
      </w:tr>
      <w:tr w:rsidR="0080570E" w:rsidRPr="00E371C0" w14:paraId="562AFE36" w14:textId="77777777" w:rsidTr="00863CF6">
        <w:trPr>
          <w:trHeight w:val="421"/>
        </w:trPr>
        <w:tc>
          <w:tcPr>
            <w:tcW w:w="4502" w:type="dxa"/>
            <w:shd w:val="clear" w:color="auto" w:fill="auto"/>
            <w:vAlign w:val="bottom"/>
          </w:tcPr>
          <w:p w14:paraId="6D13EDDA" w14:textId="641AEB64" w:rsidR="0080570E" w:rsidRPr="00E371C0" w:rsidRDefault="0080570E" w:rsidP="0080570E">
            <w:pPr>
              <w:ind w:left="34" w:right="1"/>
              <w:jc w:val="left"/>
              <w:rPr>
                <w:rFonts w:ascii="Angsana New" w:hAnsi="Angsana New" w:cs="Angsana New"/>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vAlign w:val="bottom"/>
          </w:tcPr>
          <w:p w14:paraId="3098B39D" w14:textId="3ADC7CFC"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11,477,523</w:t>
            </w:r>
          </w:p>
        </w:tc>
        <w:tc>
          <w:tcPr>
            <w:tcW w:w="1710" w:type="dxa"/>
            <w:vAlign w:val="bottom"/>
          </w:tcPr>
          <w:p w14:paraId="6D2F6BC5" w14:textId="37B3A737"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16,410,229</w:t>
            </w:r>
          </w:p>
        </w:tc>
        <w:tc>
          <w:tcPr>
            <w:tcW w:w="1659" w:type="dxa"/>
            <w:vAlign w:val="bottom"/>
          </w:tcPr>
          <w:p w14:paraId="4F464752" w14:textId="0222B064"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27,887,752</w:t>
            </w:r>
          </w:p>
        </w:tc>
      </w:tr>
      <w:tr w:rsidR="0080570E" w:rsidRPr="00E371C0" w14:paraId="0FDD78AC" w14:textId="77777777" w:rsidTr="001109B5">
        <w:trPr>
          <w:trHeight w:val="391"/>
        </w:trPr>
        <w:tc>
          <w:tcPr>
            <w:tcW w:w="4502" w:type="dxa"/>
            <w:shd w:val="clear" w:color="auto" w:fill="auto"/>
            <w:vAlign w:val="bottom"/>
          </w:tcPr>
          <w:p w14:paraId="4A674D43"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Amortization</w:t>
            </w:r>
          </w:p>
        </w:tc>
        <w:tc>
          <w:tcPr>
            <w:tcW w:w="1843" w:type="dxa"/>
            <w:shd w:val="clear" w:color="auto" w:fill="auto"/>
          </w:tcPr>
          <w:p w14:paraId="780BCF8A"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7825D6EB"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5EB2E3E4" w14:textId="77777777" w:rsidR="0080570E" w:rsidRPr="00E371C0" w:rsidRDefault="0080570E" w:rsidP="0080570E">
            <w:pPr>
              <w:ind w:right="28"/>
              <w:jc w:val="right"/>
              <w:rPr>
                <w:rFonts w:ascii="Angsana New" w:hAnsi="Angsana New"/>
                <w:snapToGrid w:val="0"/>
                <w:lang w:eastAsia="th-TH"/>
              </w:rPr>
            </w:pPr>
          </w:p>
        </w:tc>
      </w:tr>
      <w:tr w:rsidR="0080570E" w:rsidRPr="00E371C0" w14:paraId="5D78920E" w14:textId="77777777" w:rsidTr="00863CF6">
        <w:trPr>
          <w:trHeight w:val="436"/>
        </w:trPr>
        <w:tc>
          <w:tcPr>
            <w:tcW w:w="4502" w:type="dxa"/>
            <w:shd w:val="clear" w:color="auto" w:fill="auto"/>
            <w:vAlign w:val="bottom"/>
          </w:tcPr>
          <w:p w14:paraId="3E6B25F7" w14:textId="7FD6E859" w:rsidR="0080570E" w:rsidRPr="00E371C0" w:rsidRDefault="0080570E" w:rsidP="0080570E">
            <w:pPr>
              <w:ind w:left="34" w:right="1"/>
              <w:jc w:val="left"/>
              <w:rPr>
                <w:rFonts w:ascii="Angsana New" w:hAnsi="Angsana New" w:cs="Angsana New"/>
              </w:rPr>
            </w:pPr>
            <w:r w:rsidRPr="00E371C0">
              <w:rPr>
                <w:rFonts w:ascii="Angsana New" w:hAnsi="Angsana New" w:cs="Angsana New"/>
              </w:rPr>
              <w:t>For the year ended December 31, 201</w:t>
            </w:r>
            <w:r>
              <w:rPr>
                <w:rFonts w:ascii="Angsana New" w:hAnsi="Angsana New" w:cs="Angsana New"/>
              </w:rPr>
              <w:t>9</w:t>
            </w:r>
          </w:p>
        </w:tc>
        <w:tc>
          <w:tcPr>
            <w:tcW w:w="1843" w:type="dxa"/>
            <w:shd w:val="clear" w:color="auto" w:fill="auto"/>
          </w:tcPr>
          <w:p w14:paraId="2F9C5983"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1C22B5D5" w14:textId="77777777" w:rsidR="0080570E" w:rsidRPr="00E371C0" w:rsidRDefault="0080570E" w:rsidP="0080570E">
            <w:pPr>
              <w:ind w:right="28"/>
              <w:jc w:val="right"/>
              <w:rPr>
                <w:rFonts w:ascii="Angsana New" w:hAnsi="Angsana New"/>
                <w:snapToGrid w:val="0"/>
                <w:lang w:eastAsia="th-TH"/>
              </w:rPr>
            </w:pPr>
          </w:p>
        </w:tc>
        <w:tc>
          <w:tcPr>
            <w:tcW w:w="1659" w:type="dxa"/>
            <w:vAlign w:val="bottom"/>
          </w:tcPr>
          <w:p w14:paraId="7AA66B8A" w14:textId="02F3295B" w:rsidR="0080570E" w:rsidRPr="00E371C0" w:rsidRDefault="005F4D5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4,221,442</w:t>
            </w:r>
          </w:p>
        </w:tc>
      </w:tr>
      <w:tr w:rsidR="0080570E" w:rsidRPr="00E371C0" w14:paraId="0F31CF1F" w14:textId="77777777" w:rsidTr="00863CF6">
        <w:trPr>
          <w:trHeight w:val="413"/>
        </w:trPr>
        <w:tc>
          <w:tcPr>
            <w:tcW w:w="4502" w:type="dxa"/>
            <w:shd w:val="clear" w:color="auto" w:fill="auto"/>
            <w:vAlign w:val="bottom"/>
          </w:tcPr>
          <w:p w14:paraId="758805EA" w14:textId="729C9E02" w:rsidR="0080570E" w:rsidRPr="00E371C0" w:rsidRDefault="0080570E" w:rsidP="0080570E">
            <w:pPr>
              <w:ind w:left="34" w:right="1"/>
              <w:jc w:val="left"/>
              <w:rPr>
                <w:rFonts w:ascii="Angsana New" w:hAnsi="Angsana New" w:cs="Angsana New"/>
              </w:rPr>
            </w:pPr>
            <w:r w:rsidRPr="00E371C0">
              <w:rPr>
                <w:rFonts w:ascii="Angsana New" w:hAnsi="Angsana New" w:cs="Angsana New"/>
              </w:rPr>
              <w:t>For the year ended December 31, 20</w:t>
            </w:r>
            <w:r>
              <w:rPr>
                <w:rFonts w:ascii="Angsana New" w:hAnsi="Angsana New" w:cs="Angsana New"/>
              </w:rPr>
              <w:t>20</w:t>
            </w:r>
          </w:p>
        </w:tc>
        <w:tc>
          <w:tcPr>
            <w:tcW w:w="1843" w:type="dxa"/>
            <w:shd w:val="clear" w:color="auto" w:fill="auto"/>
          </w:tcPr>
          <w:p w14:paraId="7E57D23F"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0A29BEFD" w14:textId="77777777" w:rsidR="0080570E" w:rsidRPr="00E371C0" w:rsidRDefault="0080570E" w:rsidP="0080570E">
            <w:pPr>
              <w:ind w:right="28"/>
              <w:jc w:val="right"/>
              <w:rPr>
                <w:rFonts w:ascii="Angsana New" w:hAnsi="Angsana New"/>
                <w:snapToGrid w:val="0"/>
                <w:lang w:eastAsia="th-TH"/>
              </w:rPr>
            </w:pPr>
          </w:p>
        </w:tc>
        <w:tc>
          <w:tcPr>
            <w:tcW w:w="1659" w:type="dxa"/>
            <w:vAlign w:val="bottom"/>
          </w:tcPr>
          <w:p w14:paraId="7E90AC60" w14:textId="3ACA28BC" w:rsidR="0080570E" w:rsidRPr="00E371C0" w:rsidRDefault="0080570E" w:rsidP="0080570E">
            <w:pPr>
              <w:pBdr>
                <w:bottom w:val="double" w:sz="4" w:space="1" w:color="auto"/>
              </w:pBdr>
              <w:ind w:right="28"/>
              <w:jc w:val="right"/>
              <w:rPr>
                <w:rFonts w:ascii="Angsana New" w:hAnsi="Angsana New"/>
                <w:snapToGrid w:val="0"/>
                <w:cs/>
                <w:lang w:eastAsia="th-TH"/>
              </w:rPr>
            </w:pPr>
            <w:r>
              <w:rPr>
                <w:rFonts w:ascii="Angsana New" w:hAnsi="Angsana New"/>
                <w:snapToGrid w:val="0"/>
                <w:lang w:eastAsia="th-TH"/>
              </w:rPr>
              <w:t>4,955,326</w:t>
            </w:r>
          </w:p>
        </w:tc>
      </w:tr>
    </w:tbl>
    <w:p w14:paraId="6C8699B1" w14:textId="4B2D58CF" w:rsidR="00486FBD" w:rsidRDefault="00486FBD" w:rsidP="00480DD8">
      <w:pPr>
        <w:pStyle w:val="ListParagraph"/>
        <w:ind w:left="420" w:right="28" w:firstLine="0"/>
        <w:jc w:val="thaiDistribute"/>
        <w:rPr>
          <w:rFonts w:ascii="Angsana New" w:hAnsi="Angsana New"/>
          <w:spacing w:val="-2"/>
        </w:rPr>
      </w:pPr>
    </w:p>
    <w:p w14:paraId="25B4DADD" w14:textId="77777777" w:rsidR="002001FD" w:rsidRDefault="002001FD" w:rsidP="00480DD8">
      <w:pPr>
        <w:pStyle w:val="ListParagraph"/>
        <w:ind w:left="420" w:right="28" w:firstLine="0"/>
        <w:jc w:val="thaiDistribute"/>
        <w:rPr>
          <w:rFonts w:ascii="Angsana New" w:hAnsi="Angsana New"/>
          <w:spacing w:val="-2"/>
        </w:rPr>
      </w:pPr>
    </w:p>
    <w:tbl>
      <w:tblPr>
        <w:tblW w:w="9714" w:type="dxa"/>
        <w:tblInd w:w="426" w:type="dxa"/>
        <w:tblLook w:val="04A0" w:firstRow="1" w:lastRow="0" w:firstColumn="1" w:lastColumn="0" w:noHBand="0" w:noVBand="1"/>
      </w:tblPr>
      <w:tblGrid>
        <w:gridCol w:w="4502"/>
        <w:gridCol w:w="1843"/>
        <w:gridCol w:w="1710"/>
        <w:gridCol w:w="1659"/>
      </w:tblGrid>
      <w:tr w:rsidR="00C855C1" w:rsidRPr="00E371C0" w14:paraId="7C561167" w14:textId="77777777" w:rsidTr="001109B5">
        <w:trPr>
          <w:trHeight w:val="397"/>
          <w:tblHeader/>
        </w:trPr>
        <w:tc>
          <w:tcPr>
            <w:tcW w:w="4502" w:type="dxa"/>
            <w:shd w:val="clear" w:color="auto" w:fill="auto"/>
          </w:tcPr>
          <w:p w14:paraId="6E8BD1A4" w14:textId="77777777" w:rsidR="00C855C1" w:rsidRPr="00E371C0" w:rsidRDefault="00C855C1" w:rsidP="001109B5">
            <w:pPr>
              <w:ind w:right="1"/>
              <w:rPr>
                <w:rFonts w:ascii="Angsana New" w:hAnsi="Angsana New" w:cs="Angsana New"/>
                <w:b/>
                <w:bCs/>
                <w:snapToGrid w:val="0"/>
                <w:lang w:eastAsia="th-TH"/>
              </w:rPr>
            </w:pPr>
          </w:p>
        </w:tc>
        <w:tc>
          <w:tcPr>
            <w:tcW w:w="5212" w:type="dxa"/>
            <w:gridSpan w:val="3"/>
          </w:tcPr>
          <w:p w14:paraId="04F66A3B" w14:textId="77777777" w:rsidR="00C855C1" w:rsidRPr="00E371C0" w:rsidRDefault="00C855C1" w:rsidP="001109B5">
            <w:pPr>
              <w:pBdr>
                <w:bottom w:val="single" w:sz="4" w:space="1" w:color="auto"/>
              </w:pBdr>
              <w:ind w:right="1"/>
              <w:jc w:val="right"/>
              <w:rPr>
                <w:rFonts w:ascii="Angsana New" w:hAnsi="Angsana New" w:cs="Angsana New"/>
                <w:snapToGrid w:val="0"/>
                <w:cs/>
                <w:lang w:eastAsia="th-TH"/>
              </w:rPr>
            </w:pPr>
            <w:r w:rsidRPr="00E371C0">
              <w:rPr>
                <w:rFonts w:ascii="Angsana New" w:hAnsi="Angsana New" w:cs="Angsana New"/>
                <w:snapToGrid w:val="0"/>
                <w:cs/>
                <w:lang w:eastAsia="th-TH"/>
              </w:rPr>
              <w:t>(</w:t>
            </w:r>
            <w:r w:rsidRPr="00E371C0">
              <w:rPr>
                <w:rFonts w:ascii="Angsana New" w:hAnsi="Angsana New" w:cs="Angsana New"/>
                <w:snapToGrid w:val="0"/>
                <w:lang w:eastAsia="th-TH"/>
              </w:rPr>
              <w:t>Unit : Baht)</w:t>
            </w:r>
          </w:p>
        </w:tc>
      </w:tr>
      <w:tr w:rsidR="00C855C1" w:rsidRPr="00E371C0" w14:paraId="53E5100F" w14:textId="77777777" w:rsidTr="001109B5">
        <w:trPr>
          <w:trHeight w:val="397"/>
          <w:tblHeader/>
        </w:trPr>
        <w:tc>
          <w:tcPr>
            <w:tcW w:w="4502" w:type="dxa"/>
            <w:shd w:val="clear" w:color="auto" w:fill="auto"/>
            <w:vAlign w:val="bottom"/>
          </w:tcPr>
          <w:p w14:paraId="0CE6908F" w14:textId="77777777" w:rsidR="00C855C1" w:rsidRPr="00E371C0" w:rsidRDefault="00C855C1" w:rsidP="001109B5">
            <w:pPr>
              <w:ind w:right="1"/>
              <w:jc w:val="left"/>
              <w:rPr>
                <w:rFonts w:ascii="Angsana New" w:hAnsi="Angsana New" w:cs="Angsana New"/>
                <w:b/>
                <w:bCs/>
                <w:snapToGrid w:val="0"/>
                <w:lang w:eastAsia="th-TH"/>
              </w:rPr>
            </w:pPr>
          </w:p>
        </w:tc>
        <w:tc>
          <w:tcPr>
            <w:tcW w:w="5212" w:type="dxa"/>
            <w:gridSpan w:val="3"/>
          </w:tcPr>
          <w:p w14:paraId="04448669" w14:textId="77777777" w:rsidR="00C855C1" w:rsidRPr="00E371C0" w:rsidRDefault="00C855C1"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Separate financial statements</w:t>
            </w:r>
          </w:p>
        </w:tc>
      </w:tr>
      <w:tr w:rsidR="00C855C1" w:rsidRPr="00E371C0" w14:paraId="1AFDD725" w14:textId="77777777" w:rsidTr="001109B5">
        <w:trPr>
          <w:trHeight w:val="397"/>
          <w:tblHeader/>
        </w:trPr>
        <w:tc>
          <w:tcPr>
            <w:tcW w:w="4502" w:type="dxa"/>
            <w:shd w:val="clear" w:color="auto" w:fill="auto"/>
            <w:vAlign w:val="bottom"/>
          </w:tcPr>
          <w:p w14:paraId="15A5E5D8" w14:textId="77777777" w:rsidR="00C855C1" w:rsidRPr="00E371C0" w:rsidRDefault="00C855C1" w:rsidP="001109B5">
            <w:pPr>
              <w:ind w:right="1"/>
              <w:jc w:val="left"/>
              <w:rPr>
                <w:rFonts w:ascii="Angsana New" w:hAnsi="Angsana New" w:cs="Angsana New"/>
                <w:b/>
                <w:bCs/>
                <w:snapToGrid w:val="0"/>
                <w:lang w:eastAsia="th-TH"/>
              </w:rPr>
            </w:pPr>
          </w:p>
        </w:tc>
        <w:tc>
          <w:tcPr>
            <w:tcW w:w="1843" w:type="dxa"/>
            <w:shd w:val="clear" w:color="auto" w:fill="auto"/>
            <w:vAlign w:val="bottom"/>
          </w:tcPr>
          <w:p w14:paraId="186F5382" w14:textId="77777777" w:rsidR="00C855C1" w:rsidRPr="00E371C0" w:rsidRDefault="00C855C1"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Computer Program</w:t>
            </w:r>
          </w:p>
        </w:tc>
        <w:tc>
          <w:tcPr>
            <w:tcW w:w="1710" w:type="dxa"/>
          </w:tcPr>
          <w:p w14:paraId="01E35302" w14:textId="77777777" w:rsidR="00C855C1" w:rsidRPr="00E371C0" w:rsidRDefault="00C855C1" w:rsidP="001109B5">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 xml:space="preserve">Work in </w:t>
            </w:r>
            <w:proofErr w:type="spellStart"/>
            <w:r w:rsidRPr="00E371C0">
              <w:rPr>
                <w:rFonts w:ascii="Angsana New" w:hAnsi="Angsana New" w:cs="Angsana New"/>
              </w:rPr>
              <w:t>progess</w:t>
            </w:r>
            <w:proofErr w:type="spellEnd"/>
            <w:r w:rsidRPr="00E371C0">
              <w:rPr>
                <w:rFonts w:ascii="Angsana New" w:hAnsi="Angsana New" w:cs="Angsana New" w:hint="cs"/>
                <w:snapToGrid w:val="0"/>
                <w:cs/>
                <w:lang w:eastAsia="th-TH"/>
              </w:rPr>
              <w:t xml:space="preserve"> -</w:t>
            </w:r>
            <w:r w:rsidRPr="00E371C0">
              <w:rPr>
                <w:rFonts w:ascii="Angsana New" w:hAnsi="Angsana New" w:cs="Angsana New"/>
                <w:snapToGrid w:val="0"/>
                <w:lang w:eastAsia="th-TH"/>
              </w:rPr>
              <w:t xml:space="preserve"> computer Program</w:t>
            </w:r>
          </w:p>
        </w:tc>
        <w:tc>
          <w:tcPr>
            <w:tcW w:w="1659" w:type="dxa"/>
            <w:shd w:val="clear" w:color="auto" w:fill="auto"/>
            <w:vAlign w:val="bottom"/>
          </w:tcPr>
          <w:p w14:paraId="08F430B9" w14:textId="77777777" w:rsidR="00C855C1" w:rsidRPr="00E371C0" w:rsidRDefault="00C855C1" w:rsidP="001109B5">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snapToGrid w:val="0"/>
                <w:lang w:eastAsia="th-TH"/>
              </w:rPr>
              <w:t>Total</w:t>
            </w:r>
          </w:p>
        </w:tc>
      </w:tr>
      <w:tr w:rsidR="00C855C1" w:rsidRPr="00E371C0" w14:paraId="2B4C2554" w14:textId="77777777" w:rsidTr="001109B5">
        <w:trPr>
          <w:trHeight w:val="391"/>
        </w:trPr>
        <w:tc>
          <w:tcPr>
            <w:tcW w:w="4502" w:type="dxa"/>
            <w:shd w:val="clear" w:color="auto" w:fill="auto"/>
            <w:vAlign w:val="bottom"/>
          </w:tcPr>
          <w:p w14:paraId="173357D0" w14:textId="77777777" w:rsidR="00C855C1" w:rsidRPr="00E371C0" w:rsidRDefault="00C855C1" w:rsidP="001109B5">
            <w:pPr>
              <w:ind w:left="-108" w:right="1"/>
              <w:jc w:val="left"/>
              <w:rPr>
                <w:rFonts w:ascii="Angsana New" w:hAnsi="Angsana New" w:cs="Angsana New"/>
                <w:snapToGrid w:val="0"/>
                <w:lang w:eastAsia="th-TH"/>
              </w:rPr>
            </w:pPr>
            <w:r w:rsidRPr="00E371C0">
              <w:rPr>
                <w:rFonts w:ascii="Angsana New" w:hAnsi="Angsana New" w:cs="Angsana New"/>
                <w:snapToGrid w:val="0"/>
                <w:lang w:eastAsia="th-TH"/>
              </w:rPr>
              <w:t>Cost</w:t>
            </w:r>
          </w:p>
        </w:tc>
        <w:tc>
          <w:tcPr>
            <w:tcW w:w="1843" w:type="dxa"/>
            <w:shd w:val="clear" w:color="auto" w:fill="auto"/>
          </w:tcPr>
          <w:p w14:paraId="27BC85B1" w14:textId="77777777" w:rsidR="00C855C1" w:rsidRPr="00E371C0" w:rsidRDefault="00C855C1" w:rsidP="001109B5">
            <w:pPr>
              <w:ind w:right="1"/>
              <w:jc w:val="right"/>
              <w:rPr>
                <w:rFonts w:ascii="Angsana New" w:hAnsi="Angsana New" w:cs="Angsana New"/>
                <w:snapToGrid w:val="0"/>
                <w:lang w:eastAsia="th-TH"/>
              </w:rPr>
            </w:pPr>
          </w:p>
        </w:tc>
        <w:tc>
          <w:tcPr>
            <w:tcW w:w="1710" w:type="dxa"/>
          </w:tcPr>
          <w:p w14:paraId="06619F33" w14:textId="77777777" w:rsidR="00C855C1" w:rsidRPr="00E371C0" w:rsidRDefault="00C855C1" w:rsidP="001109B5">
            <w:pPr>
              <w:ind w:right="1"/>
              <w:rPr>
                <w:rFonts w:ascii="Angsana New" w:hAnsi="Angsana New" w:cs="Angsana New"/>
                <w:snapToGrid w:val="0"/>
                <w:lang w:eastAsia="th-TH"/>
              </w:rPr>
            </w:pPr>
          </w:p>
        </w:tc>
        <w:tc>
          <w:tcPr>
            <w:tcW w:w="1659" w:type="dxa"/>
            <w:shd w:val="clear" w:color="auto" w:fill="auto"/>
          </w:tcPr>
          <w:p w14:paraId="6A2512B9" w14:textId="77777777" w:rsidR="00C855C1" w:rsidRPr="00E371C0" w:rsidRDefault="00C855C1" w:rsidP="001109B5">
            <w:pPr>
              <w:ind w:right="1"/>
              <w:rPr>
                <w:rFonts w:ascii="Angsana New" w:hAnsi="Angsana New" w:cs="Angsana New"/>
                <w:snapToGrid w:val="0"/>
                <w:lang w:eastAsia="th-TH"/>
              </w:rPr>
            </w:pPr>
          </w:p>
        </w:tc>
      </w:tr>
      <w:tr w:rsidR="0080570E" w:rsidRPr="00E371C0" w14:paraId="5F231E97" w14:textId="77777777" w:rsidTr="001109B5">
        <w:trPr>
          <w:trHeight w:val="376"/>
        </w:trPr>
        <w:tc>
          <w:tcPr>
            <w:tcW w:w="4502" w:type="dxa"/>
            <w:shd w:val="clear" w:color="auto" w:fill="auto"/>
            <w:vAlign w:val="bottom"/>
          </w:tcPr>
          <w:p w14:paraId="2340C8B5" w14:textId="3B11E65C"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8</w:t>
            </w:r>
          </w:p>
        </w:tc>
        <w:tc>
          <w:tcPr>
            <w:tcW w:w="1843" w:type="dxa"/>
            <w:shd w:val="clear" w:color="auto" w:fill="auto"/>
          </w:tcPr>
          <w:p w14:paraId="07607C48" w14:textId="0AD0C669" w:rsidR="0080570E" w:rsidRPr="00E371C0" w:rsidRDefault="0080570E" w:rsidP="0080570E">
            <w:pPr>
              <w:ind w:right="28"/>
              <w:jc w:val="right"/>
              <w:rPr>
                <w:rFonts w:ascii="Angsana New" w:hAnsi="Angsana New"/>
                <w:snapToGrid w:val="0"/>
                <w:lang w:eastAsia="th-TH"/>
              </w:rPr>
            </w:pPr>
            <w:r w:rsidRPr="0025230A">
              <w:t>28,968,573</w:t>
            </w:r>
          </w:p>
        </w:tc>
        <w:tc>
          <w:tcPr>
            <w:tcW w:w="1710" w:type="dxa"/>
            <w:shd w:val="clear" w:color="auto" w:fill="auto"/>
          </w:tcPr>
          <w:p w14:paraId="1B8C964C" w14:textId="08120E2C" w:rsidR="0080570E" w:rsidRPr="00E371C0" w:rsidRDefault="0080570E" w:rsidP="0080570E">
            <w:pPr>
              <w:ind w:right="28"/>
              <w:jc w:val="right"/>
              <w:rPr>
                <w:rFonts w:ascii="Angsana New" w:hAnsi="Angsana New"/>
                <w:snapToGrid w:val="0"/>
                <w:lang w:eastAsia="th-TH"/>
              </w:rPr>
            </w:pPr>
            <w:r w:rsidRPr="0025230A">
              <w:t>-</w:t>
            </w:r>
          </w:p>
        </w:tc>
        <w:tc>
          <w:tcPr>
            <w:tcW w:w="1659" w:type="dxa"/>
            <w:shd w:val="clear" w:color="auto" w:fill="auto"/>
          </w:tcPr>
          <w:p w14:paraId="7B6EA7AA" w14:textId="6871485F" w:rsidR="0080570E" w:rsidRPr="00E371C0" w:rsidRDefault="0080570E" w:rsidP="0080570E">
            <w:pPr>
              <w:ind w:right="28"/>
              <w:jc w:val="right"/>
              <w:rPr>
                <w:rFonts w:ascii="Angsana New" w:hAnsi="Angsana New"/>
                <w:snapToGrid w:val="0"/>
                <w:lang w:eastAsia="th-TH"/>
              </w:rPr>
            </w:pPr>
            <w:r w:rsidRPr="0025230A">
              <w:t>28,968,573</w:t>
            </w:r>
          </w:p>
        </w:tc>
      </w:tr>
      <w:tr w:rsidR="0080570E" w:rsidRPr="00E371C0" w14:paraId="588B4C70" w14:textId="77777777" w:rsidTr="00863CF6">
        <w:trPr>
          <w:trHeight w:val="376"/>
        </w:trPr>
        <w:tc>
          <w:tcPr>
            <w:tcW w:w="4502" w:type="dxa"/>
            <w:shd w:val="clear" w:color="auto" w:fill="auto"/>
            <w:vAlign w:val="bottom"/>
          </w:tcPr>
          <w:p w14:paraId="61596E2E"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shd w:val="clear" w:color="auto" w:fill="auto"/>
          </w:tcPr>
          <w:p w14:paraId="3EE4C70F" w14:textId="58C9C0C4" w:rsidR="0080570E" w:rsidRPr="00E371C0" w:rsidRDefault="0080570E" w:rsidP="0080570E">
            <w:pPr>
              <w:ind w:right="28"/>
              <w:jc w:val="right"/>
              <w:rPr>
                <w:rFonts w:ascii="Angsana New" w:hAnsi="Angsana New"/>
                <w:snapToGrid w:val="0"/>
                <w:lang w:eastAsia="th-TH"/>
              </w:rPr>
            </w:pPr>
            <w:r w:rsidRPr="0025230A">
              <w:t>2,443,880</w:t>
            </w:r>
          </w:p>
        </w:tc>
        <w:tc>
          <w:tcPr>
            <w:tcW w:w="1710" w:type="dxa"/>
            <w:shd w:val="clear" w:color="auto" w:fill="auto"/>
          </w:tcPr>
          <w:p w14:paraId="69B556F3" w14:textId="27BDC443" w:rsidR="0080570E" w:rsidRPr="00E371C0" w:rsidRDefault="0080570E" w:rsidP="0080570E">
            <w:pPr>
              <w:ind w:right="28"/>
              <w:jc w:val="right"/>
              <w:rPr>
                <w:rFonts w:ascii="Angsana New" w:hAnsi="Angsana New"/>
                <w:snapToGrid w:val="0"/>
                <w:lang w:eastAsia="th-TH"/>
              </w:rPr>
            </w:pPr>
            <w:r w:rsidRPr="0025230A">
              <w:t>10,430,887</w:t>
            </w:r>
          </w:p>
        </w:tc>
        <w:tc>
          <w:tcPr>
            <w:tcW w:w="1659" w:type="dxa"/>
            <w:shd w:val="clear" w:color="auto" w:fill="auto"/>
          </w:tcPr>
          <w:p w14:paraId="6CD59392" w14:textId="61F80DFE" w:rsidR="0080570E" w:rsidRPr="00E371C0" w:rsidRDefault="0080570E" w:rsidP="0080570E">
            <w:pPr>
              <w:ind w:right="28"/>
              <w:jc w:val="right"/>
              <w:rPr>
                <w:rFonts w:ascii="Angsana New" w:hAnsi="Angsana New"/>
                <w:snapToGrid w:val="0"/>
                <w:lang w:eastAsia="th-TH"/>
              </w:rPr>
            </w:pPr>
            <w:r w:rsidRPr="0025230A">
              <w:t>12,874,767</w:t>
            </w:r>
          </w:p>
        </w:tc>
      </w:tr>
      <w:tr w:rsidR="00C855C1" w:rsidRPr="00E371C0" w14:paraId="310E8C43" w14:textId="77777777" w:rsidTr="001109B5">
        <w:trPr>
          <w:trHeight w:val="376"/>
        </w:trPr>
        <w:tc>
          <w:tcPr>
            <w:tcW w:w="4502" w:type="dxa"/>
            <w:shd w:val="clear" w:color="auto" w:fill="auto"/>
            <w:vAlign w:val="bottom"/>
          </w:tcPr>
          <w:p w14:paraId="73003D06" w14:textId="77777777" w:rsidR="00C855C1" w:rsidRPr="00E371C0" w:rsidRDefault="00C855C1" w:rsidP="00C855C1">
            <w:pPr>
              <w:ind w:left="34" w:right="1"/>
              <w:jc w:val="left"/>
              <w:rPr>
                <w:rFonts w:ascii="Angsana New" w:hAnsi="Angsana New" w:cs="Angsana New"/>
              </w:rPr>
            </w:pPr>
            <w:r w:rsidRPr="00E371C0">
              <w:rPr>
                <w:rFonts w:ascii="Angsana New" w:hAnsi="Angsana New" w:cs="Angsana New"/>
              </w:rPr>
              <w:t>(Decreased)</w:t>
            </w:r>
          </w:p>
        </w:tc>
        <w:tc>
          <w:tcPr>
            <w:tcW w:w="1843" w:type="dxa"/>
            <w:shd w:val="clear" w:color="auto" w:fill="auto"/>
          </w:tcPr>
          <w:p w14:paraId="6B32154D" w14:textId="40DFD756" w:rsidR="00C855C1" w:rsidRPr="00E371C0" w:rsidRDefault="00C855C1" w:rsidP="00C855C1">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(4,993,361)</w:t>
            </w:r>
          </w:p>
        </w:tc>
        <w:tc>
          <w:tcPr>
            <w:tcW w:w="1710" w:type="dxa"/>
            <w:shd w:val="clear" w:color="auto" w:fill="auto"/>
            <w:vAlign w:val="bottom"/>
          </w:tcPr>
          <w:p w14:paraId="7B680A34" w14:textId="61D55992" w:rsidR="00C855C1" w:rsidRPr="00E371C0" w:rsidRDefault="00C855C1" w:rsidP="00C855C1">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w:t>
            </w:r>
          </w:p>
        </w:tc>
        <w:tc>
          <w:tcPr>
            <w:tcW w:w="1659" w:type="dxa"/>
            <w:shd w:val="clear" w:color="auto" w:fill="auto"/>
            <w:vAlign w:val="bottom"/>
          </w:tcPr>
          <w:p w14:paraId="615C67FF" w14:textId="5E097E13" w:rsidR="00C855C1" w:rsidRPr="00E371C0" w:rsidRDefault="00C855C1" w:rsidP="00C855C1">
            <w:pPr>
              <w:pBdr>
                <w:bottom w:val="single" w:sz="4" w:space="1" w:color="auto"/>
              </w:pBdr>
              <w:ind w:right="28"/>
              <w:jc w:val="right"/>
              <w:rPr>
                <w:rFonts w:ascii="Angsana New" w:hAnsi="Angsana New"/>
                <w:snapToGrid w:val="0"/>
                <w:lang w:eastAsia="th-TH"/>
              </w:rPr>
            </w:pPr>
            <w:r w:rsidRPr="009E24DF">
              <w:rPr>
                <w:rFonts w:ascii="Angsana New" w:hAnsi="Angsana New"/>
                <w:snapToGrid w:val="0"/>
                <w:lang w:eastAsia="th-TH"/>
              </w:rPr>
              <w:t>(4,993,361)</w:t>
            </w:r>
          </w:p>
        </w:tc>
      </w:tr>
      <w:tr w:rsidR="0080570E" w:rsidRPr="00E371C0" w14:paraId="2AD86812" w14:textId="77777777" w:rsidTr="00863CF6">
        <w:trPr>
          <w:trHeight w:val="421"/>
        </w:trPr>
        <w:tc>
          <w:tcPr>
            <w:tcW w:w="4502" w:type="dxa"/>
            <w:shd w:val="clear" w:color="auto" w:fill="auto"/>
            <w:vAlign w:val="bottom"/>
          </w:tcPr>
          <w:p w14:paraId="1627AC07" w14:textId="16AFAD19"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9</w:t>
            </w:r>
          </w:p>
        </w:tc>
        <w:tc>
          <w:tcPr>
            <w:tcW w:w="1843" w:type="dxa"/>
            <w:vAlign w:val="bottom"/>
          </w:tcPr>
          <w:p w14:paraId="0AFF392D" w14:textId="0E052607" w:rsidR="0080570E" w:rsidRPr="00E371C0" w:rsidRDefault="0080570E" w:rsidP="0080570E">
            <w:pPr>
              <w:ind w:right="28"/>
              <w:jc w:val="right"/>
            </w:pPr>
            <w:r>
              <w:rPr>
                <w:rFonts w:ascii="Angsana New" w:hAnsi="Angsana New"/>
                <w:snapToGrid w:val="0"/>
                <w:lang w:eastAsia="th-TH"/>
              </w:rPr>
              <w:t>26,419,092</w:t>
            </w:r>
          </w:p>
        </w:tc>
        <w:tc>
          <w:tcPr>
            <w:tcW w:w="1710" w:type="dxa"/>
            <w:vAlign w:val="bottom"/>
          </w:tcPr>
          <w:p w14:paraId="7C412266" w14:textId="2431E125"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10,430,887</w:t>
            </w:r>
          </w:p>
        </w:tc>
        <w:tc>
          <w:tcPr>
            <w:tcW w:w="1659" w:type="dxa"/>
            <w:vAlign w:val="bottom"/>
          </w:tcPr>
          <w:p w14:paraId="69D1A5F4" w14:textId="467013D5"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36,849,979</w:t>
            </w:r>
          </w:p>
        </w:tc>
      </w:tr>
      <w:tr w:rsidR="0080570E" w:rsidRPr="00E371C0" w14:paraId="568CE228" w14:textId="77777777" w:rsidTr="00863CF6">
        <w:trPr>
          <w:trHeight w:val="391"/>
        </w:trPr>
        <w:tc>
          <w:tcPr>
            <w:tcW w:w="4502" w:type="dxa"/>
            <w:shd w:val="clear" w:color="auto" w:fill="auto"/>
            <w:vAlign w:val="bottom"/>
          </w:tcPr>
          <w:p w14:paraId="4B1D39A1"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Increased</w:t>
            </w:r>
          </w:p>
        </w:tc>
        <w:tc>
          <w:tcPr>
            <w:tcW w:w="1843" w:type="dxa"/>
          </w:tcPr>
          <w:p w14:paraId="3B38AD14" w14:textId="54B5A8C5"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513,209</w:t>
            </w:r>
          </w:p>
        </w:tc>
        <w:tc>
          <w:tcPr>
            <w:tcW w:w="1710" w:type="dxa"/>
            <w:vAlign w:val="bottom"/>
          </w:tcPr>
          <w:p w14:paraId="0854BF12" w14:textId="581877F7"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5,979,341</w:t>
            </w:r>
          </w:p>
        </w:tc>
        <w:tc>
          <w:tcPr>
            <w:tcW w:w="1659" w:type="dxa"/>
            <w:vAlign w:val="bottom"/>
          </w:tcPr>
          <w:p w14:paraId="3632D11C" w14:textId="3DBF15DF"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6,492,550</w:t>
            </w:r>
          </w:p>
        </w:tc>
      </w:tr>
      <w:tr w:rsidR="0080570E" w:rsidRPr="00E371C0" w14:paraId="45F0FA51" w14:textId="77777777" w:rsidTr="00863CF6">
        <w:trPr>
          <w:trHeight w:val="391"/>
        </w:trPr>
        <w:tc>
          <w:tcPr>
            <w:tcW w:w="4502" w:type="dxa"/>
            <w:shd w:val="clear" w:color="auto" w:fill="auto"/>
            <w:vAlign w:val="bottom"/>
          </w:tcPr>
          <w:p w14:paraId="75CD0134" w14:textId="77777777"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rPr>
              <w:t>(Decreased)</w:t>
            </w:r>
          </w:p>
        </w:tc>
        <w:tc>
          <w:tcPr>
            <w:tcW w:w="1843" w:type="dxa"/>
          </w:tcPr>
          <w:p w14:paraId="54B41E93" w14:textId="66B6EF5D"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w:t>
            </w:r>
          </w:p>
        </w:tc>
        <w:tc>
          <w:tcPr>
            <w:tcW w:w="1710" w:type="dxa"/>
            <w:vAlign w:val="bottom"/>
          </w:tcPr>
          <w:p w14:paraId="1D05E2D1" w14:textId="1309BD72"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w:t>
            </w:r>
          </w:p>
        </w:tc>
        <w:tc>
          <w:tcPr>
            <w:tcW w:w="1659" w:type="dxa"/>
            <w:vAlign w:val="bottom"/>
          </w:tcPr>
          <w:p w14:paraId="05DB379B" w14:textId="77B57F26"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w:t>
            </w:r>
          </w:p>
        </w:tc>
      </w:tr>
      <w:tr w:rsidR="0080570E" w:rsidRPr="00E371C0" w14:paraId="776E5232" w14:textId="77777777" w:rsidTr="00863CF6">
        <w:trPr>
          <w:trHeight w:val="391"/>
        </w:trPr>
        <w:tc>
          <w:tcPr>
            <w:tcW w:w="4502" w:type="dxa"/>
            <w:shd w:val="clear" w:color="auto" w:fill="auto"/>
            <w:vAlign w:val="bottom"/>
          </w:tcPr>
          <w:p w14:paraId="48BFDA6E" w14:textId="65A3B914"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vAlign w:val="bottom"/>
          </w:tcPr>
          <w:p w14:paraId="032B821C" w14:textId="435623EF"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26,932,301</w:t>
            </w:r>
          </w:p>
        </w:tc>
        <w:tc>
          <w:tcPr>
            <w:tcW w:w="1710" w:type="dxa"/>
            <w:vAlign w:val="bottom"/>
          </w:tcPr>
          <w:p w14:paraId="372B1EF9" w14:textId="5AAD6B2E"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16,410,228</w:t>
            </w:r>
          </w:p>
        </w:tc>
        <w:tc>
          <w:tcPr>
            <w:tcW w:w="1659" w:type="dxa"/>
            <w:vAlign w:val="bottom"/>
          </w:tcPr>
          <w:p w14:paraId="0C501625" w14:textId="49F59801"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43,342,529</w:t>
            </w:r>
          </w:p>
        </w:tc>
      </w:tr>
      <w:tr w:rsidR="0080570E" w:rsidRPr="00E371C0" w14:paraId="4DEBC866" w14:textId="77777777" w:rsidTr="001109B5">
        <w:trPr>
          <w:trHeight w:val="391"/>
        </w:trPr>
        <w:tc>
          <w:tcPr>
            <w:tcW w:w="4502" w:type="dxa"/>
            <w:shd w:val="clear" w:color="auto" w:fill="auto"/>
            <w:vAlign w:val="bottom"/>
          </w:tcPr>
          <w:p w14:paraId="5E543050"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 xml:space="preserve">Accumulated </w:t>
            </w:r>
            <w:proofErr w:type="spellStart"/>
            <w:r w:rsidRPr="00E371C0">
              <w:rPr>
                <w:rFonts w:ascii="Angsana New" w:hAnsi="Angsana New" w:cs="Angsana New"/>
                <w:snapToGrid w:val="0"/>
                <w:lang w:eastAsia="th-TH"/>
              </w:rPr>
              <w:t>amortisation</w:t>
            </w:r>
            <w:proofErr w:type="spellEnd"/>
          </w:p>
        </w:tc>
        <w:tc>
          <w:tcPr>
            <w:tcW w:w="1843" w:type="dxa"/>
            <w:shd w:val="clear" w:color="auto" w:fill="auto"/>
          </w:tcPr>
          <w:p w14:paraId="5ECE597B" w14:textId="77777777" w:rsidR="0080570E" w:rsidRPr="00E371C0" w:rsidRDefault="0080570E" w:rsidP="0080570E">
            <w:pPr>
              <w:ind w:right="28"/>
              <w:rPr>
                <w:rFonts w:ascii="Angsana New" w:hAnsi="Angsana New"/>
                <w:snapToGrid w:val="0"/>
                <w:lang w:eastAsia="th-TH"/>
              </w:rPr>
            </w:pPr>
          </w:p>
        </w:tc>
        <w:tc>
          <w:tcPr>
            <w:tcW w:w="1710" w:type="dxa"/>
            <w:shd w:val="clear" w:color="auto" w:fill="auto"/>
          </w:tcPr>
          <w:p w14:paraId="2D4BBD85" w14:textId="77777777" w:rsidR="0080570E" w:rsidRPr="00E371C0" w:rsidRDefault="0080570E" w:rsidP="0080570E">
            <w:pPr>
              <w:ind w:right="28"/>
              <w:rPr>
                <w:rFonts w:ascii="Angsana New" w:hAnsi="Angsana New"/>
                <w:snapToGrid w:val="0"/>
                <w:lang w:eastAsia="th-TH"/>
              </w:rPr>
            </w:pPr>
          </w:p>
        </w:tc>
        <w:tc>
          <w:tcPr>
            <w:tcW w:w="1659" w:type="dxa"/>
            <w:shd w:val="clear" w:color="auto" w:fill="auto"/>
          </w:tcPr>
          <w:p w14:paraId="4DB25821" w14:textId="77777777" w:rsidR="0080570E" w:rsidRPr="00E371C0" w:rsidRDefault="0080570E" w:rsidP="0080570E">
            <w:pPr>
              <w:ind w:right="28"/>
              <w:rPr>
                <w:rFonts w:ascii="Angsana New" w:hAnsi="Angsana New"/>
                <w:snapToGrid w:val="0"/>
                <w:lang w:eastAsia="th-TH"/>
              </w:rPr>
            </w:pPr>
          </w:p>
        </w:tc>
      </w:tr>
      <w:tr w:rsidR="0080570E" w:rsidRPr="00E371C0" w14:paraId="52E5E190" w14:textId="77777777" w:rsidTr="00863CF6">
        <w:trPr>
          <w:trHeight w:val="376"/>
        </w:trPr>
        <w:tc>
          <w:tcPr>
            <w:tcW w:w="4502" w:type="dxa"/>
            <w:shd w:val="clear" w:color="auto" w:fill="auto"/>
            <w:vAlign w:val="bottom"/>
          </w:tcPr>
          <w:p w14:paraId="6973C5CC" w14:textId="01D02974"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8</w:t>
            </w:r>
          </w:p>
        </w:tc>
        <w:tc>
          <w:tcPr>
            <w:tcW w:w="1843" w:type="dxa"/>
          </w:tcPr>
          <w:p w14:paraId="19780DA9" w14:textId="40B7A616" w:rsidR="0080570E" w:rsidRPr="00E371C0" w:rsidRDefault="0080570E" w:rsidP="0080570E">
            <w:pPr>
              <w:ind w:right="28"/>
              <w:jc w:val="right"/>
              <w:rPr>
                <w:rFonts w:ascii="Angsana New" w:hAnsi="Angsana New"/>
                <w:snapToGrid w:val="0"/>
                <w:lang w:eastAsia="th-TH"/>
              </w:rPr>
            </w:pPr>
            <w:r>
              <w:t>(15,315,872)</w:t>
            </w:r>
          </w:p>
        </w:tc>
        <w:tc>
          <w:tcPr>
            <w:tcW w:w="1710" w:type="dxa"/>
          </w:tcPr>
          <w:p w14:paraId="2DB0CB1C" w14:textId="16B77380"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w:t>
            </w:r>
          </w:p>
        </w:tc>
        <w:tc>
          <w:tcPr>
            <w:tcW w:w="1659" w:type="dxa"/>
          </w:tcPr>
          <w:p w14:paraId="726CCC48" w14:textId="457C00B7" w:rsidR="0080570E" w:rsidRPr="00E371C0" w:rsidRDefault="0080570E" w:rsidP="0080570E">
            <w:pPr>
              <w:ind w:right="28"/>
              <w:jc w:val="right"/>
              <w:rPr>
                <w:rFonts w:ascii="Angsana New" w:hAnsi="Angsana New"/>
                <w:snapToGrid w:val="0"/>
                <w:lang w:eastAsia="th-TH"/>
              </w:rPr>
            </w:pPr>
            <w:r>
              <w:t>(15,315,872)</w:t>
            </w:r>
          </w:p>
        </w:tc>
      </w:tr>
      <w:tr w:rsidR="0080570E" w:rsidRPr="00E371C0" w14:paraId="4CF5E588" w14:textId="77777777" w:rsidTr="00863CF6">
        <w:trPr>
          <w:trHeight w:val="376"/>
        </w:trPr>
        <w:tc>
          <w:tcPr>
            <w:tcW w:w="4502" w:type="dxa"/>
            <w:shd w:val="clear" w:color="auto" w:fill="auto"/>
            <w:vAlign w:val="bottom"/>
          </w:tcPr>
          <w:p w14:paraId="580B3172"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vAlign w:val="bottom"/>
          </w:tcPr>
          <w:p w14:paraId="4074BDFA" w14:textId="0CCE1139"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(3,528,485)</w:t>
            </w:r>
          </w:p>
        </w:tc>
        <w:tc>
          <w:tcPr>
            <w:tcW w:w="1710" w:type="dxa"/>
            <w:vAlign w:val="bottom"/>
          </w:tcPr>
          <w:p w14:paraId="59A8F84F" w14:textId="7AD5DF08"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w:t>
            </w:r>
          </w:p>
        </w:tc>
        <w:tc>
          <w:tcPr>
            <w:tcW w:w="1659" w:type="dxa"/>
            <w:vAlign w:val="bottom"/>
          </w:tcPr>
          <w:p w14:paraId="424ADC65" w14:textId="4429989B"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(3,528,485)</w:t>
            </w:r>
          </w:p>
        </w:tc>
      </w:tr>
      <w:tr w:rsidR="0080570E" w:rsidRPr="00E371C0" w14:paraId="783DA6BA" w14:textId="77777777" w:rsidTr="00863CF6">
        <w:trPr>
          <w:trHeight w:val="376"/>
        </w:trPr>
        <w:tc>
          <w:tcPr>
            <w:tcW w:w="4502" w:type="dxa"/>
            <w:shd w:val="clear" w:color="auto" w:fill="auto"/>
            <w:vAlign w:val="bottom"/>
          </w:tcPr>
          <w:p w14:paraId="10738041" w14:textId="77777777" w:rsidR="0080570E" w:rsidRPr="00E371C0" w:rsidRDefault="0080570E" w:rsidP="0080570E">
            <w:pPr>
              <w:ind w:left="34" w:right="1"/>
              <w:jc w:val="left"/>
              <w:rPr>
                <w:rFonts w:ascii="Angsana New" w:hAnsi="Angsana New" w:cs="Angsana New"/>
              </w:rPr>
            </w:pPr>
            <w:r w:rsidRPr="00E371C0">
              <w:rPr>
                <w:rFonts w:ascii="Angsana New" w:hAnsi="Angsana New" w:cs="Angsana New"/>
              </w:rPr>
              <w:t>Decreased</w:t>
            </w:r>
          </w:p>
        </w:tc>
        <w:tc>
          <w:tcPr>
            <w:tcW w:w="1843" w:type="dxa"/>
            <w:vAlign w:val="bottom"/>
          </w:tcPr>
          <w:p w14:paraId="3A0BFC07" w14:textId="768A0281"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2,708,724</w:t>
            </w:r>
          </w:p>
        </w:tc>
        <w:tc>
          <w:tcPr>
            <w:tcW w:w="1710" w:type="dxa"/>
            <w:vAlign w:val="bottom"/>
          </w:tcPr>
          <w:p w14:paraId="78D07E25" w14:textId="35D495D6"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w:t>
            </w:r>
          </w:p>
        </w:tc>
        <w:tc>
          <w:tcPr>
            <w:tcW w:w="1659" w:type="dxa"/>
            <w:vAlign w:val="bottom"/>
          </w:tcPr>
          <w:p w14:paraId="718436F7" w14:textId="07B3511F"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2,708,724</w:t>
            </w:r>
          </w:p>
        </w:tc>
      </w:tr>
      <w:tr w:rsidR="0080570E" w:rsidRPr="00E371C0" w14:paraId="428CAEBE" w14:textId="77777777" w:rsidTr="00863CF6">
        <w:trPr>
          <w:trHeight w:val="436"/>
        </w:trPr>
        <w:tc>
          <w:tcPr>
            <w:tcW w:w="4502" w:type="dxa"/>
            <w:shd w:val="clear" w:color="auto" w:fill="auto"/>
            <w:vAlign w:val="bottom"/>
          </w:tcPr>
          <w:p w14:paraId="7032174B" w14:textId="1E556C08"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201</w:t>
            </w:r>
            <w:r>
              <w:rPr>
                <w:rFonts w:ascii="Angsana New" w:hAnsi="Angsana New" w:cs="Angsana New"/>
                <w:snapToGrid w:val="0"/>
                <w:lang w:eastAsia="th-TH"/>
              </w:rPr>
              <w:t>9</w:t>
            </w:r>
          </w:p>
        </w:tc>
        <w:tc>
          <w:tcPr>
            <w:tcW w:w="1843" w:type="dxa"/>
            <w:vAlign w:val="bottom"/>
          </w:tcPr>
          <w:p w14:paraId="4CB47D79" w14:textId="4616347E" w:rsidR="0080570E" w:rsidRPr="00E371C0" w:rsidRDefault="0080570E" w:rsidP="0080570E">
            <w:pPr>
              <w:ind w:right="28"/>
              <w:jc w:val="right"/>
            </w:pPr>
            <w:r>
              <w:rPr>
                <w:rFonts w:ascii="Angsana New" w:hAnsi="Angsana New"/>
                <w:snapToGrid w:val="0"/>
                <w:lang w:eastAsia="th-TH"/>
              </w:rPr>
              <w:t>(16,135,633)</w:t>
            </w:r>
          </w:p>
        </w:tc>
        <w:tc>
          <w:tcPr>
            <w:tcW w:w="1710" w:type="dxa"/>
            <w:vAlign w:val="bottom"/>
          </w:tcPr>
          <w:p w14:paraId="433E7415" w14:textId="6120D426"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w:t>
            </w:r>
          </w:p>
        </w:tc>
        <w:tc>
          <w:tcPr>
            <w:tcW w:w="1659" w:type="dxa"/>
            <w:vAlign w:val="bottom"/>
          </w:tcPr>
          <w:p w14:paraId="4DF81D66" w14:textId="5E7ACB58"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(16,135,633)</w:t>
            </w:r>
          </w:p>
        </w:tc>
      </w:tr>
      <w:tr w:rsidR="0080570E" w:rsidRPr="00E371C0" w14:paraId="01A73288" w14:textId="77777777" w:rsidTr="00863CF6">
        <w:trPr>
          <w:trHeight w:val="376"/>
        </w:trPr>
        <w:tc>
          <w:tcPr>
            <w:tcW w:w="4502" w:type="dxa"/>
            <w:shd w:val="clear" w:color="auto" w:fill="auto"/>
            <w:vAlign w:val="bottom"/>
          </w:tcPr>
          <w:p w14:paraId="2A187CF3" w14:textId="77777777"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rPr>
              <w:t>(Increased</w:t>
            </w:r>
            <w:r w:rsidRPr="00E371C0">
              <w:rPr>
                <w:rFonts w:ascii="Angsana New" w:hAnsi="Angsana New" w:cs="Angsana New"/>
                <w:snapToGrid w:val="0"/>
                <w:lang w:eastAsia="th-TH"/>
              </w:rPr>
              <w:t>)</w:t>
            </w:r>
          </w:p>
        </w:tc>
        <w:tc>
          <w:tcPr>
            <w:tcW w:w="1843" w:type="dxa"/>
          </w:tcPr>
          <w:p w14:paraId="087E4C86" w14:textId="27D7C823"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(4,124,140)</w:t>
            </w:r>
          </w:p>
        </w:tc>
        <w:tc>
          <w:tcPr>
            <w:tcW w:w="1710" w:type="dxa"/>
            <w:vAlign w:val="bottom"/>
          </w:tcPr>
          <w:p w14:paraId="704A66C6" w14:textId="1C25A00A" w:rsidR="0080570E" w:rsidRPr="00E371C0" w:rsidRDefault="0080570E" w:rsidP="0080570E">
            <w:pPr>
              <w:ind w:right="28"/>
              <w:jc w:val="right"/>
              <w:rPr>
                <w:rFonts w:ascii="Angsana New" w:hAnsi="Angsana New"/>
                <w:snapToGrid w:val="0"/>
                <w:cs/>
                <w:lang w:eastAsia="th-TH"/>
              </w:rPr>
            </w:pPr>
            <w:r>
              <w:rPr>
                <w:rFonts w:ascii="Angsana New" w:hAnsi="Angsana New"/>
                <w:snapToGrid w:val="0"/>
                <w:lang w:eastAsia="th-TH"/>
              </w:rPr>
              <w:t>-</w:t>
            </w:r>
          </w:p>
        </w:tc>
        <w:tc>
          <w:tcPr>
            <w:tcW w:w="1659" w:type="dxa"/>
            <w:vAlign w:val="bottom"/>
          </w:tcPr>
          <w:p w14:paraId="7155BFAD" w14:textId="6A795162" w:rsidR="0080570E" w:rsidRPr="00E371C0" w:rsidRDefault="0080570E" w:rsidP="0080570E">
            <w:pPr>
              <w:ind w:right="28"/>
              <w:jc w:val="right"/>
              <w:rPr>
                <w:rFonts w:ascii="Angsana New" w:hAnsi="Angsana New"/>
                <w:snapToGrid w:val="0"/>
                <w:lang w:eastAsia="th-TH"/>
              </w:rPr>
            </w:pPr>
            <w:r>
              <w:rPr>
                <w:rFonts w:ascii="Angsana New" w:hAnsi="Angsana New"/>
                <w:snapToGrid w:val="0"/>
                <w:lang w:eastAsia="th-TH"/>
              </w:rPr>
              <w:t>(4,124,140)</w:t>
            </w:r>
          </w:p>
        </w:tc>
      </w:tr>
      <w:tr w:rsidR="0080570E" w:rsidRPr="00E371C0" w14:paraId="2B7378D5" w14:textId="77777777" w:rsidTr="00863CF6">
        <w:trPr>
          <w:trHeight w:val="376"/>
        </w:trPr>
        <w:tc>
          <w:tcPr>
            <w:tcW w:w="4502" w:type="dxa"/>
            <w:shd w:val="clear" w:color="auto" w:fill="auto"/>
            <w:vAlign w:val="bottom"/>
          </w:tcPr>
          <w:p w14:paraId="064A476D" w14:textId="77777777" w:rsidR="0080570E" w:rsidRPr="00E371C0" w:rsidRDefault="0080570E" w:rsidP="0080570E">
            <w:pPr>
              <w:ind w:left="34" w:right="1"/>
              <w:jc w:val="left"/>
              <w:rPr>
                <w:rFonts w:ascii="Angsana New" w:hAnsi="Angsana New" w:cs="Angsana New"/>
                <w:snapToGrid w:val="0"/>
                <w:lang w:eastAsia="th-TH"/>
              </w:rPr>
            </w:pPr>
            <w:r w:rsidRPr="00E371C0">
              <w:rPr>
                <w:rFonts w:ascii="Angsana New" w:hAnsi="Angsana New" w:cs="Angsana New"/>
              </w:rPr>
              <w:t>Decreased</w:t>
            </w:r>
          </w:p>
        </w:tc>
        <w:tc>
          <w:tcPr>
            <w:tcW w:w="1843" w:type="dxa"/>
          </w:tcPr>
          <w:p w14:paraId="6AA2E707" w14:textId="4B340DD1"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w:t>
            </w:r>
          </w:p>
        </w:tc>
        <w:tc>
          <w:tcPr>
            <w:tcW w:w="1710" w:type="dxa"/>
            <w:vAlign w:val="bottom"/>
          </w:tcPr>
          <w:p w14:paraId="0685F95B" w14:textId="2702F660"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w:t>
            </w:r>
          </w:p>
        </w:tc>
        <w:tc>
          <w:tcPr>
            <w:tcW w:w="1659" w:type="dxa"/>
            <w:vAlign w:val="bottom"/>
          </w:tcPr>
          <w:p w14:paraId="5CBBCB4F" w14:textId="37B2867C" w:rsidR="0080570E" w:rsidRPr="00E371C0" w:rsidRDefault="0080570E" w:rsidP="0080570E">
            <w:pPr>
              <w:pBdr>
                <w:bottom w:val="single" w:sz="4" w:space="1" w:color="auto"/>
              </w:pBdr>
              <w:ind w:right="28"/>
              <w:jc w:val="right"/>
              <w:rPr>
                <w:rFonts w:ascii="Angsana New" w:hAnsi="Angsana New"/>
                <w:snapToGrid w:val="0"/>
                <w:cs/>
                <w:lang w:eastAsia="th-TH"/>
              </w:rPr>
            </w:pPr>
            <w:r>
              <w:rPr>
                <w:rFonts w:ascii="Angsana New" w:hAnsi="Angsana New"/>
                <w:snapToGrid w:val="0"/>
                <w:lang w:eastAsia="th-TH"/>
              </w:rPr>
              <w:t>-</w:t>
            </w:r>
          </w:p>
        </w:tc>
      </w:tr>
      <w:tr w:rsidR="0080570E" w:rsidRPr="00E371C0" w14:paraId="487803A0" w14:textId="77777777" w:rsidTr="00863CF6">
        <w:trPr>
          <w:trHeight w:val="376"/>
        </w:trPr>
        <w:tc>
          <w:tcPr>
            <w:tcW w:w="4502" w:type="dxa"/>
            <w:shd w:val="clear" w:color="auto" w:fill="auto"/>
            <w:vAlign w:val="bottom"/>
          </w:tcPr>
          <w:p w14:paraId="07EF42C6" w14:textId="773660F3" w:rsidR="0080570E" w:rsidRPr="00E371C0" w:rsidRDefault="0080570E" w:rsidP="0080570E">
            <w:pPr>
              <w:ind w:left="34" w:right="1"/>
              <w:jc w:val="left"/>
              <w:rPr>
                <w:rFonts w:ascii="Angsana New" w:hAnsi="Angsana New" w:cs="Angsana New"/>
                <w:snapToGrid w:val="0"/>
                <w:cs/>
                <w:lang w:eastAsia="th-TH"/>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vAlign w:val="bottom"/>
          </w:tcPr>
          <w:p w14:paraId="00E14CAC" w14:textId="5791E116"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(20,259,773)</w:t>
            </w:r>
          </w:p>
        </w:tc>
        <w:tc>
          <w:tcPr>
            <w:tcW w:w="1710" w:type="dxa"/>
            <w:vAlign w:val="bottom"/>
          </w:tcPr>
          <w:p w14:paraId="5E471270" w14:textId="1274FA70"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w:t>
            </w:r>
          </w:p>
        </w:tc>
        <w:tc>
          <w:tcPr>
            <w:tcW w:w="1659" w:type="dxa"/>
            <w:vAlign w:val="bottom"/>
          </w:tcPr>
          <w:p w14:paraId="679B361E" w14:textId="2CB84E51" w:rsidR="0080570E" w:rsidRPr="00E371C0" w:rsidRDefault="0080570E" w:rsidP="0080570E">
            <w:pPr>
              <w:pBdr>
                <w:bottom w:val="single" w:sz="4" w:space="1" w:color="auto"/>
              </w:pBdr>
              <w:ind w:right="28"/>
              <w:jc w:val="right"/>
              <w:rPr>
                <w:rFonts w:ascii="Angsana New" w:hAnsi="Angsana New"/>
                <w:snapToGrid w:val="0"/>
                <w:lang w:eastAsia="th-TH"/>
              </w:rPr>
            </w:pPr>
            <w:r>
              <w:rPr>
                <w:rFonts w:ascii="Angsana New" w:hAnsi="Angsana New"/>
                <w:snapToGrid w:val="0"/>
                <w:lang w:eastAsia="th-TH"/>
              </w:rPr>
              <w:t>(20,259,773)</w:t>
            </w:r>
          </w:p>
        </w:tc>
      </w:tr>
      <w:tr w:rsidR="0080570E" w:rsidRPr="00E371C0" w14:paraId="63C921E2" w14:textId="77777777" w:rsidTr="001109B5">
        <w:trPr>
          <w:trHeight w:val="376"/>
        </w:trPr>
        <w:tc>
          <w:tcPr>
            <w:tcW w:w="4502" w:type="dxa"/>
            <w:shd w:val="clear" w:color="auto" w:fill="auto"/>
            <w:vAlign w:val="bottom"/>
          </w:tcPr>
          <w:p w14:paraId="3F2FEC17"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Net book value</w:t>
            </w:r>
          </w:p>
        </w:tc>
        <w:tc>
          <w:tcPr>
            <w:tcW w:w="1843" w:type="dxa"/>
            <w:shd w:val="clear" w:color="auto" w:fill="auto"/>
            <w:vAlign w:val="bottom"/>
          </w:tcPr>
          <w:p w14:paraId="2C80F577"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6A55982A"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70BB7D77" w14:textId="77777777" w:rsidR="0080570E" w:rsidRPr="00E371C0" w:rsidRDefault="0080570E" w:rsidP="0080570E">
            <w:pPr>
              <w:ind w:right="28"/>
              <w:jc w:val="right"/>
              <w:rPr>
                <w:rFonts w:ascii="Angsana New" w:hAnsi="Angsana New"/>
                <w:snapToGrid w:val="0"/>
                <w:lang w:eastAsia="th-TH"/>
              </w:rPr>
            </w:pPr>
          </w:p>
        </w:tc>
      </w:tr>
      <w:tr w:rsidR="0080570E" w:rsidRPr="00E371C0" w14:paraId="74066126" w14:textId="77777777" w:rsidTr="00863CF6">
        <w:trPr>
          <w:trHeight w:val="436"/>
        </w:trPr>
        <w:tc>
          <w:tcPr>
            <w:tcW w:w="4502" w:type="dxa"/>
            <w:shd w:val="clear" w:color="auto" w:fill="auto"/>
            <w:vAlign w:val="bottom"/>
          </w:tcPr>
          <w:p w14:paraId="3625CB6C" w14:textId="30E17C89" w:rsidR="0080570E" w:rsidRPr="00E371C0" w:rsidRDefault="0080570E" w:rsidP="0080570E">
            <w:pPr>
              <w:ind w:left="34" w:right="1"/>
              <w:jc w:val="left"/>
              <w:rPr>
                <w:rFonts w:ascii="Angsana New" w:hAnsi="Angsana New" w:cs="Angsana New"/>
              </w:rPr>
            </w:pPr>
            <w:r w:rsidRPr="00E371C0">
              <w:rPr>
                <w:rFonts w:ascii="Angsana New" w:hAnsi="Angsana New" w:cs="Angsana New"/>
                <w:snapToGrid w:val="0"/>
                <w:lang w:eastAsia="th-TH"/>
              </w:rPr>
              <w:t>As at December 31, 201</w:t>
            </w:r>
            <w:r>
              <w:rPr>
                <w:rFonts w:ascii="Angsana New" w:hAnsi="Angsana New" w:cs="Angsana New"/>
                <w:snapToGrid w:val="0"/>
                <w:lang w:eastAsia="th-TH"/>
              </w:rPr>
              <w:t>9</w:t>
            </w:r>
          </w:p>
        </w:tc>
        <w:tc>
          <w:tcPr>
            <w:tcW w:w="1843" w:type="dxa"/>
            <w:vAlign w:val="bottom"/>
          </w:tcPr>
          <w:p w14:paraId="62F9AC6C" w14:textId="4A27F381" w:rsidR="0080570E" w:rsidRPr="00E371C0" w:rsidRDefault="0080570E" w:rsidP="0080570E">
            <w:pPr>
              <w:pBdr>
                <w:bottom w:val="double" w:sz="4" w:space="1" w:color="auto"/>
              </w:pBdr>
              <w:ind w:right="28"/>
              <w:jc w:val="right"/>
            </w:pPr>
            <w:r>
              <w:rPr>
                <w:rFonts w:ascii="Angsana New" w:hAnsi="Angsana New"/>
                <w:snapToGrid w:val="0"/>
                <w:lang w:eastAsia="th-TH"/>
              </w:rPr>
              <w:t>10,283,459</w:t>
            </w:r>
          </w:p>
        </w:tc>
        <w:tc>
          <w:tcPr>
            <w:tcW w:w="1710" w:type="dxa"/>
            <w:vAlign w:val="bottom"/>
          </w:tcPr>
          <w:p w14:paraId="1F58A24C" w14:textId="43235889"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10,430,887</w:t>
            </w:r>
          </w:p>
        </w:tc>
        <w:tc>
          <w:tcPr>
            <w:tcW w:w="1659" w:type="dxa"/>
            <w:vAlign w:val="bottom"/>
          </w:tcPr>
          <w:p w14:paraId="26570924" w14:textId="600F569A"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20,714,346</w:t>
            </w:r>
          </w:p>
        </w:tc>
      </w:tr>
      <w:tr w:rsidR="0080570E" w:rsidRPr="00E371C0" w14:paraId="323E0575" w14:textId="77777777" w:rsidTr="00863CF6">
        <w:trPr>
          <w:trHeight w:val="421"/>
        </w:trPr>
        <w:tc>
          <w:tcPr>
            <w:tcW w:w="4502" w:type="dxa"/>
            <w:shd w:val="clear" w:color="auto" w:fill="auto"/>
            <w:vAlign w:val="bottom"/>
          </w:tcPr>
          <w:p w14:paraId="33C9DC0D" w14:textId="5E7D4FDE" w:rsidR="0080570E" w:rsidRPr="00E371C0" w:rsidRDefault="0080570E" w:rsidP="0080570E">
            <w:pPr>
              <w:ind w:left="34" w:right="1"/>
              <w:jc w:val="left"/>
              <w:rPr>
                <w:rFonts w:ascii="Angsana New" w:hAnsi="Angsana New" w:cs="Angsana New"/>
              </w:rPr>
            </w:pPr>
            <w:r w:rsidRPr="00E371C0">
              <w:rPr>
                <w:rFonts w:ascii="Angsana New" w:hAnsi="Angsana New" w:cs="Angsana New"/>
                <w:snapToGrid w:val="0"/>
                <w:lang w:eastAsia="th-TH"/>
              </w:rPr>
              <w:t>As at</w:t>
            </w:r>
            <w:r w:rsidRPr="00E371C0">
              <w:rPr>
                <w:rFonts w:ascii="Angsana New" w:hAnsi="Angsana New" w:cs="Angsana New"/>
                <w:snapToGrid w:val="0"/>
                <w:cs/>
                <w:lang w:eastAsia="th-TH"/>
              </w:rPr>
              <w:t xml:space="preserve"> </w:t>
            </w:r>
            <w:r w:rsidRPr="00E371C0">
              <w:rPr>
                <w:rFonts w:ascii="Angsana New" w:hAnsi="Angsana New" w:cs="Angsana New"/>
                <w:snapToGrid w:val="0"/>
                <w:lang w:eastAsia="th-TH"/>
              </w:rPr>
              <w:t>December 31, 20</w:t>
            </w:r>
            <w:r>
              <w:rPr>
                <w:rFonts w:ascii="Angsana New" w:hAnsi="Angsana New" w:cs="Angsana New"/>
                <w:snapToGrid w:val="0"/>
                <w:lang w:eastAsia="th-TH"/>
              </w:rPr>
              <w:t>20</w:t>
            </w:r>
          </w:p>
        </w:tc>
        <w:tc>
          <w:tcPr>
            <w:tcW w:w="1843" w:type="dxa"/>
          </w:tcPr>
          <w:p w14:paraId="620BB244" w14:textId="477A4543"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6,672,528</w:t>
            </w:r>
          </w:p>
        </w:tc>
        <w:tc>
          <w:tcPr>
            <w:tcW w:w="1710" w:type="dxa"/>
            <w:vAlign w:val="bottom"/>
          </w:tcPr>
          <w:p w14:paraId="75C2C8D8" w14:textId="38BFE3B9"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16,410,228</w:t>
            </w:r>
          </w:p>
        </w:tc>
        <w:tc>
          <w:tcPr>
            <w:tcW w:w="1659" w:type="dxa"/>
            <w:vAlign w:val="bottom"/>
          </w:tcPr>
          <w:p w14:paraId="4CA0071F" w14:textId="348FF584" w:rsidR="0080570E" w:rsidRPr="00E371C0" w:rsidRDefault="0080570E" w:rsidP="0080570E">
            <w:pPr>
              <w:pBdr>
                <w:bottom w:val="double" w:sz="4" w:space="1" w:color="auto"/>
              </w:pBdr>
              <w:ind w:right="28"/>
              <w:jc w:val="right"/>
              <w:rPr>
                <w:rFonts w:ascii="Angsana New" w:hAnsi="Angsana New"/>
                <w:snapToGrid w:val="0"/>
                <w:lang w:eastAsia="th-TH"/>
              </w:rPr>
            </w:pPr>
            <w:r>
              <w:rPr>
                <w:rFonts w:ascii="Angsana New" w:hAnsi="Angsana New"/>
                <w:snapToGrid w:val="0"/>
                <w:lang w:eastAsia="th-TH"/>
              </w:rPr>
              <w:t>23,082,756</w:t>
            </w:r>
          </w:p>
        </w:tc>
      </w:tr>
      <w:tr w:rsidR="0080570E" w:rsidRPr="00E371C0" w14:paraId="5F23F29E" w14:textId="77777777" w:rsidTr="001109B5">
        <w:trPr>
          <w:trHeight w:val="391"/>
        </w:trPr>
        <w:tc>
          <w:tcPr>
            <w:tcW w:w="4502" w:type="dxa"/>
            <w:shd w:val="clear" w:color="auto" w:fill="auto"/>
            <w:vAlign w:val="bottom"/>
          </w:tcPr>
          <w:p w14:paraId="10642123" w14:textId="77777777" w:rsidR="0080570E" w:rsidRPr="00E371C0" w:rsidRDefault="0080570E" w:rsidP="0080570E">
            <w:pPr>
              <w:ind w:left="-108" w:right="1"/>
              <w:jc w:val="left"/>
              <w:rPr>
                <w:rFonts w:ascii="Angsana New" w:hAnsi="Angsana New" w:cs="Angsana New"/>
                <w:snapToGrid w:val="0"/>
                <w:cs/>
                <w:lang w:eastAsia="th-TH"/>
              </w:rPr>
            </w:pPr>
            <w:r w:rsidRPr="00E371C0">
              <w:rPr>
                <w:rFonts w:ascii="Angsana New" w:hAnsi="Angsana New" w:cs="Angsana New"/>
                <w:snapToGrid w:val="0"/>
                <w:lang w:eastAsia="th-TH"/>
              </w:rPr>
              <w:t>Amortization</w:t>
            </w:r>
          </w:p>
        </w:tc>
        <w:tc>
          <w:tcPr>
            <w:tcW w:w="1843" w:type="dxa"/>
            <w:shd w:val="clear" w:color="auto" w:fill="auto"/>
          </w:tcPr>
          <w:p w14:paraId="6C580810"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083A518A"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4056DB32" w14:textId="77777777" w:rsidR="0080570E" w:rsidRPr="00E371C0" w:rsidRDefault="0080570E" w:rsidP="0080570E">
            <w:pPr>
              <w:ind w:right="28"/>
              <w:jc w:val="right"/>
              <w:rPr>
                <w:rFonts w:ascii="Angsana New" w:hAnsi="Angsana New"/>
                <w:snapToGrid w:val="0"/>
                <w:lang w:eastAsia="th-TH"/>
              </w:rPr>
            </w:pPr>
          </w:p>
        </w:tc>
      </w:tr>
      <w:tr w:rsidR="0080570E" w:rsidRPr="00E371C0" w14:paraId="6A8F4B93" w14:textId="77777777" w:rsidTr="0080570E">
        <w:trPr>
          <w:trHeight w:val="436"/>
        </w:trPr>
        <w:tc>
          <w:tcPr>
            <w:tcW w:w="4502" w:type="dxa"/>
            <w:shd w:val="clear" w:color="auto" w:fill="auto"/>
            <w:vAlign w:val="bottom"/>
          </w:tcPr>
          <w:p w14:paraId="011F6EFE" w14:textId="7D66A058" w:rsidR="0080570E" w:rsidRPr="00E371C0" w:rsidRDefault="0080570E" w:rsidP="0080570E">
            <w:pPr>
              <w:ind w:left="34" w:right="1"/>
              <w:jc w:val="left"/>
              <w:rPr>
                <w:rFonts w:ascii="Angsana New" w:hAnsi="Angsana New" w:cs="Angsana New"/>
              </w:rPr>
            </w:pPr>
            <w:r w:rsidRPr="00E371C0">
              <w:rPr>
                <w:rFonts w:ascii="Angsana New" w:hAnsi="Angsana New" w:cs="Angsana New"/>
              </w:rPr>
              <w:t>For the year ended December 31, 201</w:t>
            </w:r>
            <w:r>
              <w:rPr>
                <w:rFonts w:ascii="Angsana New" w:hAnsi="Angsana New" w:cs="Angsana New"/>
              </w:rPr>
              <w:t>9</w:t>
            </w:r>
          </w:p>
        </w:tc>
        <w:tc>
          <w:tcPr>
            <w:tcW w:w="1843" w:type="dxa"/>
            <w:shd w:val="clear" w:color="auto" w:fill="auto"/>
          </w:tcPr>
          <w:p w14:paraId="2DF1C6B7"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2F61160D"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3A97BF36" w14:textId="2C6D3928" w:rsidR="0080570E" w:rsidRPr="0080570E" w:rsidRDefault="0080570E" w:rsidP="0080570E">
            <w:pPr>
              <w:pBdr>
                <w:bottom w:val="double" w:sz="4" w:space="1" w:color="auto"/>
              </w:pBdr>
              <w:ind w:right="28"/>
              <w:jc w:val="right"/>
              <w:rPr>
                <w:rFonts w:ascii="Angsana New" w:hAnsi="Angsana New"/>
                <w:snapToGrid w:val="0"/>
                <w:lang w:eastAsia="th-TH"/>
              </w:rPr>
            </w:pPr>
            <w:r w:rsidRPr="0080570E">
              <w:rPr>
                <w:rFonts w:ascii="Angsana New" w:hAnsi="Angsana New"/>
                <w:snapToGrid w:val="0"/>
                <w:lang w:eastAsia="th-TH"/>
              </w:rPr>
              <w:t>3,528,485</w:t>
            </w:r>
          </w:p>
        </w:tc>
      </w:tr>
      <w:tr w:rsidR="0080570E" w:rsidRPr="00E371C0" w14:paraId="629384AA" w14:textId="77777777" w:rsidTr="0080570E">
        <w:trPr>
          <w:trHeight w:val="413"/>
        </w:trPr>
        <w:tc>
          <w:tcPr>
            <w:tcW w:w="4502" w:type="dxa"/>
            <w:shd w:val="clear" w:color="auto" w:fill="auto"/>
            <w:vAlign w:val="bottom"/>
          </w:tcPr>
          <w:p w14:paraId="16533D8B" w14:textId="65224647" w:rsidR="0080570E" w:rsidRPr="00E371C0" w:rsidRDefault="0080570E" w:rsidP="0080570E">
            <w:pPr>
              <w:ind w:left="34" w:right="1"/>
              <w:jc w:val="left"/>
              <w:rPr>
                <w:rFonts w:ascii="Angsana New" w:hAnsi="Angsana New" w:cs="Angsana New"/>
              </w:rPr>
            </w:pPr>
            <w:r w:rsidRPr="00E371C0">
              <w:rPr>
                <w:rFonts w:ascii="Angsana New" w:hAnsi="Angsana New" w:cs="Angsana New"/>
              </w:rPr>
              <w:t>For the year ended December 31, 20</w:t>
            </w:r>
            <w:r>
              <w:rPr>
                <w:rFonts w:ascii="Angsana New" w:hAnsi="Angsana New" w:cs="Angsana New"/>
              </w:rPr>
              <w:t>20</w:t>
            </w:r>
          </w:p>
        </w:tc>
        <w:tc>
          <w:tcPr>
            <w:tcW w:w="1843" w:type="dxa"/>
            <w:shd w:val="clear" w:color="auto" w:fill="auto"/>
          </w:tcPr>
          <w:p w14:paraId="126CA9A2" w14:textId="77777777" w:rsidR="0080570E" w:rsidRPr="00E371C0" w:rsidRDefault="0080570E" w:rsidP="0080570E">
            <w:pPr>
              <w:ind w:right="28"/>
              <w:jc w:val="right"/>
              <w:rPr>
                <w:rFonts w:ascii="Angsana New" w:hAnsi="Angsana New"/>
                <w:snapToGrid w:val="0"/>
                <w:lang w:eastAsia="th-TH"/>
              </w:rPr>
            </w:pPr>
          </w:p>
        </w:tc>
        <w:tc>
          <w:tcPr>
            <w:tcW w:w="1710" w:type="dxa"/>
            <w:shd w:val="clear" w:color="auto" w:fill="auto"/>
            <w:vAlign w:val="bottom"/>
          </w:tcPr>
          <w:p w14:paraId="6DB45ECD" w14:textId="77777777" w:rsidR="0080570E" w:rsidRPr="00E371C0" w:rsidRDefault="0080570E" w:rsidP="0080570E">
            <w:pPr>
              <w:ind w:right="28"/>
              <w:jc w:val="right"/>
              <w:rPr>
                <w:rFonts w:ascii="Angsana New" w:hAnsi="Angsana New"/>
                <w:snapToGrid w:val="0"/>
                <w:lang w:eastAsia="th-TH"/>
              </w:rPr>
            </w:pPr>
          </w:p>
        </w:tc>
        <w:tc>
          <w:tcPr>
            <w:tcW w:w="1659" w:type="dxa"/>
            <w:shd w:val="clear" w:color="auto" w:fill="auto"/>
            <w:vAlign w:val="bottom"/>
          </w:tcPr>
          <w:p w14:paraId="3BA5CC18" w14:textId="75368A85" w:rsidR="0080570E" w:rsidRPr="0080570E" w:rsidRDefault="0080570E" w:rsidP="0080570E">
            <w:pPr>
              <w:pBdr>
                <w:bottom w:val="double" w:sz="4" w:space="1" w:color="auto"/>
              </w:pBdr>
              <w:ind w:right="28"/>
              <w:jc w:val="right"/>
              <w:rPr>
                <w:rFonts w:ascii="Angsana New" w:hAnsi="Angsana New"/>
                <w:snapToGrid w:val="0"/>
                <w:cs/>
                <w:lang w:eastAsia="th-TH"/>
              </w:rPr>
            </w:pPr>
            <w:r w:rsidRPr="0080570E">
              <w:rPr>
                <w:rFonts w:ascii="Angsana New" w:hAnsi="Angsana New"/>
                <w:snapToGrid w:val="0"/>
                <w:lang w:eastAsia="th-TH"/>
              </w:rPr>
              <w:t>4,124,140</w:t>
            </w:r>
          </w:p>
        </w:tc>
      </w:tr>
    </w:tbl>
    <w:p w14:paraId="79832F92" w14:textId="475E3032" w:rsidR="00BC7F5B" w:rsidRPr="00C855C1" w:rsidRDefault="00BC7F5B" w:rsidP="00C855C1">
      <w:pPr>
        <w:spacing w:before="120"/>
        <w:ind w:left="450" w:right="28"/>
        <w:jc w:val="thaiDistribute"/>
        <w:rPr>
          <w:rFonts w:ascii="Angsana New" w:hAnsi="Angsana New"/>
          <w:spacing w:val="-2"/>
        </w:rPr>
      </w:pPr>
      <w:r w:rsidRPr="0080570E">
        <w:rPr>
          <w:rFonts w:ascii="Angsana New" w:hAnsi="Angsana New"/>
          <w:spacing w:val="-2"/>
        </w:rPr>
        <w:t xml:space="preserve">As at </w:t>
      </w:r>
      <w:r w:rsidR="00C855C1" w:rsidRPr="0080570E">
        <w:rPr>
          <w:rFonts w:ascii="Angsana New" w:hAnsi="Angsana New"/>
        </w:rPr>
        <w:t>December 31</w:t>
      </w:r>
      <w:r w:rsidRPr="0080570E">
        <w:rPr>
          <w:rFonts w:ascii="Angsana New" w:hAnsi="Angsana New"/>
          <w:spacing w:val="-2"/>
        </w:rPr>
        <w:t xml:space="preserve">, 2020, the Company and subsidiaries have intangible asset with historical cost </w:t>
      </w:r>
      <w:r w:rsidR="008123CB" w:rsidRPr="0080570E">
        <w:rPr>
          <w:rFonts w:ascii="Angsana New" w:hAnsi="Angsana New"/>
          <w:spacing w:val="-2"/>
        </w:rPr>
        <w:t xml:space="preserve">of Baht </w:t>
      </w:r>
      <w:r w:rsidR="0080570E" w:rsidRPr="0080570E">
        <w:rPr>
          <w:rFonts w:ascii="Angsana New" w:hAnsi="Angsana New" w:hint="cs"/>
          <w:spacing w:val="-2"/>
          <w:cs/>
        </w:rPr>
        <w:t>11.05</w:t>
      </w:r>
      <w:r w:rsidRPr="0080570E">
        <w:rPr>
          <w:rFonts w:ascii="Angsana New" w:hAnsi="Angsana New"/>
          <w:spacing w:val="-2"/>
        </w:rPr>
        <w:t xml:space="preserve"> million and Baht</w:t>
      </w:r>
      <w:r w:rsidR="0080570E" w:rsidRPr="0080570E">
        <w:rPr>
          <w:rFonts w:ascii="Angsana New" w:hAnsi="Angsana New" w:hint="cs"/>
          <w:spacing w:val="-2"/>
          <w:cs/>
        </w:rPr>
        <w:t xml:space="preserve"> 0.05 </w:t>
      </w:r>
      <w:r w:rsidRPr="0080570E">
        <w:rPr>
          <w:rFonts w:ascii="Angsana New" w:hAnsi="Angsana New"/>
          <w:spacing w:val="-2"/>
        </w:rPr>
        <w:t>million respectively, are</w:t>
      </w:r>
      <w:r w:rsidRPr="00C855C1">
        <w:rPr>
          <w:rFonts w:ascii="Angsana New" w:hAnsi="Angsana New"/>
          <w:spacing w:val="-2"/>
        </w:rPr>
        <w:t xml:space="preserve"> fully </w:t>
      </w:r>
      <w:proofErr w:type="spellStart"/>
      <w:r w:rsidRPr="00C855C1">
        <w:rPr>
          <w:rFonts w:ascii="Angsana New" w:hAnsi="Angsana New"/>
          <w:spacing w:val="-2"/>
        </w:rPr>
        <w:t>despreciated</w:t>
      </w:r>
      <w:proofErr w:type="spellEnd"/>
      <w:r w:rsidRPr="00C855C1">
        <w:rPr>
          <w:rFonts w:ascii="Angsana New" w:hAnsi="Angsana New"/>
          <w:spacing w:val="-2"/>
        </w:rPr>
        <w:t xml:space="preserve"> but they are still in use.</w:t>
      </w:r>
    </w:p>
    <w:p w14:paraId="4CB9DDB5" w14:textId="32DDB57E" w:rsidR="00BC7F5B" w:rsidRDefault="00BC7F5B" w:rsidP="00BC7F5B">
      <w:pPr>
        <w:pStyle w:val="ListParagraph"/>
        <w:ind w:left="420" w:right="28" w:firstLine="0"/>
        <w:jc w:val="thaiDistribute"/>
        <w:rPr>
          <w:rFonts w:ascii="Angsana New" w:hAnsi="Angsana New"/>
        </w:rPr>
      </w:pPr>
      <w:r w:rsidRPr="005D2655">
        <w:rPr>
          <w:rFonts w:ascii="Angsana New" w:hAnsi="Angsana New"/>
        </w:rPr>
        <w:t xml:space="preserve">As </w:t>
      </w:r>
      <w:proofErr w:type="gramStart"/>
      <w:r w:rsidRPr="005D2655">
        <w:rPr>
          <w:rFonts w:ascii="Angsana New" w:hAnsi="Angsana New"/>
        </w:rPr>
        <w:t>at</w:t>
      </w:r>
      <w:proofErr w:type="gramEnd"/>
      <w:r w:rsidRPr="005D2655">
        <w:rPr>
          <w:rFonts w:ascii="Angsana New" w:hAnsi="Angsana New"/>
        </w:rPr>
        <w:t xml:space="preserve"> December 31, 2019, the Company and subsidiaries have intangible asset w</w:t>
      </w:r>
      <w:r w:rsidR="0052273E" w:rsidRPr="005D2655">
        <w:rPr>
          <w:rFonts w:ascii="Angsana New" w:hAnsi="Angsana New"/>
        </w:rPr>
        <w:t>ith historical cost of Baht 6.96</w:t>
      </w:r>
      <w:r w:rsidRPr="005D2655">
        <w:rPr>
          <w:rFonts w:ascii="Angsana New" w:hAnsi="Angsana New"/>
        </w:rPr>
        <w:t xml:space="preserve"> million and Baht 0.21 million respectively, are fully </w:t>
      </w:r>
      <w:proofErr w:type="spellStart"/>
      <w:r w:rsidRPr="005D2655">
        <w:rPr>
          <w:rFonts w:ascii="Angsana New" w:hAnsi="Angsana New"/>
        </w:rPr>
        <w:t>despreciated</w:t>
      </w:r>
      <w:proofErr w:type="spellEnd"/>
      <w:r w:rsidRPr="005D2655">
        <w:rPr>
          <w:rFonts w:ascii="Angsana New" w:hAnsi="Angsana New"/>
        </w:rPr>
        <w:t xml:space="preserve"> but they are still in use.</w:t>
      </w:r>
    </w:p>
    <w:p w14:paraId="7E887019" w14:textId="77777777" w:rsidR="002001FD" w:rsidRDefault="002001FD" w:rsidP="00BC7F5B">
      <w:pPr>
        <w:pStyle w:val="ListParagraph"/>
        <w:ind w:left="420" w:right="28" w:firstLine="0"/>
        <w:jc w:val="thaiDistribute"/>
        <w:rPr>
          <w:rFonts w:ascii="Angsana New" w:hAnsi="Angsana New"/>
        </w:rPr>
      </w:pPr>
    </w:p>
    <w:p w14:paraId="05232DA5" w14:textId="77777777" w:rsidR="00EC1488" w:rsidRPr="00E1349F" w:rsidRDefault="00EC1488" w:rsidP="00DB7AFF">
      <w:pPr>
        <w:numPr>
          <w:ilvl w:val="0"/>
          <w:numId w:val="2"/>
        </w:numPr>
        <w:spacing w:before="240"/>
        <w:ind w:left="425" w:right="28" w:hanging="425"/>
        <w:jc w:val="thaiDistribute"/>
        <w:rPr>
          <w:rFonts w:ascii="Angsana New" w:hAnsi="Angsana New" w:cs="Angsana New"/>
          <w:b/>
          <w:bCs/>
        </w:rPr>
      </w:pPr>
      <w:r w:rsidRPr="00E1349F">
        <w:rPr>
          <w:rFonts w:ascii="Angsana New" w:hAnsi="Angsana New" w:cs="Angsana New"/>
          <w:b/>
          <w:bCs/>
        </w:rPr>
        <w:lastRenderedPageBreak/>
        <w:t>OTHER NON - CURRENT ASSETS</w:t>
      </w:r>
    </w:p>
    <w:p w14:paraId="1A023040" w14:textId="7A842219" w:rsidR="00E1349F" w:rsidRDefault="00E1349F" w:rsidP="00EC1488">
      <w:pPr>
        <w:pStyle w:val="ListParagraph"/>
        <w:ind w:left="420" w:firstLine="0"/>
        <w:rPr>
          <w:rFonts w:ascii="Angsana New" w:eastAsia="MS Mincho" w:hAnsi="Angsana New"/>
          <w:snapToGrid w:val="0"/>
          <w:szCs w:val="28"/>
          <w:lang w:eastAsia="th-TH"/>
        </w:rPr>
      </w:pPr>
      <w:r w:rsidRPr="000936EC">
        <w:rPr>
          <w:rFonts w:ascii="Angsana New" w:eastAsia="MS Mincho" w:hAnsi="Angsana New"/>
          <w:snapToGrid w:val="0"/>
          <w:szCs w:val="28"/>
          <w:lang w:eastAsia="th-TH"/>
        </w:rPr>
        <w:t xml:space="preserve">The company's land development is divided into 17 plots, about 85 </w:t>
      </w:r>
      <w:r w:rsidR="000936EC">
        <w:rPr>
          <w:rFonts w:ascii="Angsana New" w:eastAsia="MS Mincho" w:hAnsi="Angsana New"/>
          <w:snapToGrid w:val="0"/>
          <w:szCs w:val="28"/>
          <w:lang w:eastAsia="th-TH"/>
        </w:rPr>
        <w:t>Rai</w:t>
      </w:r>
      <w:r w:rsidRPr="000936EC">
        <w:rPr>
          <w:rFonts w:ascii="Angsana New" w:eastAsia="MS Mincho" w:hAnsi="Angsana New"/>
          <w:snapToGrid w:val="0"/>
          <w:szCs w:val="28"/>
          <w:lang w:eastAsia="th-TH"/>
        </w:rPr>
        <w:t>,</w:t>
      </w:r>
      <w:r w:rsidR="000936EC" w:rsidRPr="000936EC">
        <w:rPr>
          <w:rFonts w:asciiTheme="majorBidi" w:hAnsiTheme="majorBidi" w:cstheme="majorBidi"/>
          <w:szCs w:val="28"/>
          <w:cs/>
        </w:rPr>
        <w:t xml:space="preserve"> </w:t>
      </w:r>
      <w:r w:rsidR="000936EC" w:rsidRPr="00E1349F">
        <w:rPr>
          <w:rFonts w:asciiTheme="majorBidi" w:hAnsiTheme="majorBidi" w:cstheme="majorBidi"/>
          <w:szCs w:val="28"/>
          <w:cs/>
        </w:rPr>
        <w:t>0</w:t>
      </w:r>
      <w:r w:rsidR="000936EC" w:rsidRPr="00E1349F">
        <w:rPr>
          <w:rFonts w:asciiTheme="majorBidi" w:hAnsiTheme="majorBidi" w:cstheme="majorBidi"/>
          <w:szCs w:val="28"/>
        </w:rPr>
        <w:t xml:space="preserve"> Ngan </w:t>
      </w:r>
      <w:r w:rsidR="000936EC" w:rsidRPr="00E1349F">
        <w:rPr>
          <w:rFonts w:asciiTheme="majorBidi" w:hAnsiTheme="majorBidi" w:cstheme="majorBidi"/>
          <w:szCs w:val="28"/>
          <w:cs/>
        </w:rPr>
        <w:t>132.99</w:t>
      </w:r>
      <w:r w:rsidR="000936EC" w:rsidRPr="00E1349F">
        <w:rPr>
          <w:rFonts w:asciiTheme="majorBidi" w:hAnsiTheme="majorBidi" w:cstheme="majorBidi"/>
          <w:szCs w:val="28"/>
        </w:rPr>
        <w:t xml:space="preserve"> Square Wah.</w:t>
      </w:r>
      <w:r w:rsidRPr="000936EC">
        <w:rPr>
          <w:rFonts w:ascii="Angsana New" w:eastAsia="MS Mincho" w:hAnsi="Angsana New"/>
          <w:snapToGrid w:val="0"/>
          <w:szCs w:val="28"/>
          <w:lang w:eastAsia="th-TH"/>
        </w:rPr>
        <w:t xml:space="preserve"> with an area of</w:t>
      </w:r>
      <w:r w:rsidR="00051080">
        <w:rPr>
          <w:rFonts w:ascii="Angsana New" w:eastAsia="MS Mincho" w:hAnsi="Angsana New"/>
          <w:snapToGrid w:val="0"/>
          <w:szCs w:val="28"/>
          <w:lang w:eastAsia="th-TH"/>
        </w:rPr>
        <w:t xml:space="preserve"> </w:t>
      </w:r>
      <w:r w:rsidRPr="000936EC">
        <w:rPr>
          <w:rFonts w:ascii="Angsana New" w:eastAsia="MS Mincho" w:hAnsi="Angsana New"/>
          <w:snapToGrid w:val="0"/>
          <w:szCs w:val="28"/>
          <w:lang w:eastAsia="th-TH"/>
        </w:rPr>
        <w:t>value of</w:t>
      </w:r>
      <w:r w:rsidR="00A95B6D">
        <w:rPr>
          <w:rFonts w:ascii="Angsana New" w:eastAsia="MS Mincho" w:hAnsi="Angsana New"/>
          <w:snapToGrid w:val="0"/>
          <w:szCs w:val="28"/>
          <w:lang w:eastAsia="th-TH"/>
        </w:rPr>
        <w:t xml:space="preserve"> Baht</w:t>
      </w:r>
      <w:r w:rsidRPr="000936EC">
        <w:rPr>
          <w:rFonts w:ascii="Angsana New" w:eastAsia="MS Mincho" w:hAnsi="Angsana New"/>
          <w:snapToGrid w:val="0"/>
          <w:szCs w:val="28"/>
          <w:lang w:eastAsia="th-TH"/>
        </w:rPr>
        <w:t xml:space="preserve"> 649.28 million. The purpose of the company is to hold land to develop future real estate projects.</w:t>
      </w:r>
    </w:p>
    <w:p w14:paraId="455D005D" w14:textId="36D681A4" w:rsidR="000936EC" w:rsidRDefault="0077405D" w:rsidP="00EC1488">
      <w:pPr>
        <w:pStyle w:val="ListParagraph"/>
        <w:ind w:left="420" w:firstLine="0"/>
        <w:rPr>
          <w:rFonts w:ascii="Angsana New" w:eastAsia="MS Mincho" w:hAnsi="Angsana New"/>
          <w:snapToGrid w:val="0"/>
          <w:szCs w:val="28"/>
          <w:lang w:eastAsia="th-TH"/>
        </w:rPr>
      </w:pPr>
      <w:r>
        <w:rPr>
          <w:rFonts w:ascii="Angsana New" w:eastAsia="MS Mincho" w:hAnsi="Angsana New"/>
          <w:snapToGrid w:val="0"/>
          <w:szCs w:val="28"/>
          <w:lang w:eastAsia="th-TH"/>
        </w:rPr>
        <w:t xml:space="preserve">As at December 31 ,2020 </w:t>
      </w:r>
      <w:r w:rsidR="004F0E03" w:rsidRPr="004F0E03">
        <w:rPr>
          <w:rFonts w:ascii="Angsana New" w:eastAsia="MS Mincho" w:hAnsi="Angsana New"/>
          <w:snapToGrid w:val="0"/>
          <w:szCs w:val="28"/>
          <w:lang w:eastAsia="th-TH"/>
        </w:rPr>
        <w:t xml:space="preserve">The company has land at cost of </w:t>
      </w:r>
      <w:r w:rsidR="00A95B6D">
        <w:rPr>
          <w:rFonts w:ascii="Angsana New" w:eastAsia="MS Mincho" w:hAnsi="Angsana New"/>
          <w:snapToGrid w:val="0"/>
          <w:szCs w:val="28"/>
          <w:lang w:eastAsia="th-TH"/>
        </w:rPr>
        <w:t xml:space="preserve">baht </w:t>
      </w:r>
      <w:r w:rsidR="004F0E03" w:rsidRPr="004F0E03">
        <w:rPr>
          <w:rFonts w:ascii="Angsana New" w:eastAsia="MS Mincho" w:hAnsi="Angsana New"/>
          <w:snapToGrid w:val="0"/>
          <w:szCs w:val="28"/>
          <w:lang w:eastAsia="th-TH"/>
        </w:rPr>
        <w:t xml:space="preserve">543.38 </w:t>
      </w:r>
      <w:proofErr w:type="gramStart"/>
      <w:r w:rsidR="004F0E03" w:rsidRPr="004F0E03">
        <w:rPr>
          <w:rFonts w:ascii="Angsana New" w:eastAsia="MS Mincho" w:hAnsi="Angsana New"/>
          <w:snapToGrid w:val="0"/>
          <w:szCs w:val="28"/>
          <w:lang w:eastAsia="th-TH"/>
        </w:rPr>
        <w:t>million</w:t>
      </w:r>
      <w:r w:rsidR="00A95B6D">
        <w:rPr>
          <w:rFonts w:ascii="Angsana New" w:eastAsia="MS Mincho" w:hAnsi="Angsana New"/>
          <w:snapToGrid w:val="0"/>
          <w:szCs w:val="28"/>
          <w:lang w:eastAsia="th-TH"/>
        </w:rPr>
        <w:t xml:space="preserve"> </w:t>
      </w:r>
      <w:r w:rsidR="004F0E03" w:rsidRPr="004F0E03">
        <w:rPr>
          <w:rFonts w:ascii="Angsana New" w:eastAsia="MS Mincho" w:hAnsi="Angsana New"/>
          <w:snapToGrid w:val="0"/>
          <w:szCs w:val="28"/>
          <w:lang w:eastAsia="th-TH"/>
        </w:rPr>
        <w:t>,</w:t>
      </w:r>
      <w:proofErr w:type="gramEnd"/>
      <w:r w:rsidR="004F0E03" w:rsidRPr="004F0E03">
        <w:rPr>
          <w:rFonts w:ascii="Angsana New" w:eastAsia="MS Mincho" w:hAnsi="Angsana New"/>
          <w:snapToGrid w:val="0"/>
          <w:szCs w:val="28"/>
          <w:lang w:eastAsia="th-TH"/>
        </w:rPr>
        <w:t xml:space="preserve"> mortgaged, secured by lo</w:t>
      </w:r>
      <w:r w:rsidR="00051080">
        <w:rPr>
          <w:rFonts w:ascii="Angsana New" w:eastAsia="MS Mincho" w:hAnsi="Angsana New"/>
          <w:snapToGrid w:val="0"/>
          <w:szCs w:val="28"/>
          <w:lang w:eastAsia="th-TH"/>
        </w:rPr>
        <w:t>ng</w:t>
      </w:r>
      <w:r w:rsidR="00074CEC">
        <w:rPr>
          <w:rFonts w:ascii="Angsana New" w:eastAsia="MS Mincho" w:hAnsi="Angsana New"/>
          <w:snapToGrid w:val="0"/>
          <w:szCs w:val="28"/>
          <w:lang w:eastAsia="th-TH"/>
        </w:rPr>
        <w:t xml:space="preserve"> - </w:t>
      </w:r>
      <w:r w:rsidR="00051080">
        <w:rPr>
          <w:rFonts w:ascii="Angsana New" w:eastAsia="MS Mincho" w:hAnsi="Angsana New"/>
          <w:snapToGrid w:val="0"/>
          <w:szCs w:val="28"/>
          <w:lang w:eastAsia="th-TH"/>
        </w:rPr>
        <w:t>term borrowing</w:t>
      </w:r>
      <w:r w:rsidR="004F0E03" w:rsidRPr="004F0E03">
        <w:rPr>
          <w:rFonts w:ascii="Angsana New" w:eastAsia="MS Mincho" w:hAnsi="Angsana New"/>
          <w:snapToGrid w:val="0"/>
          <w:szCs w:val="28"/>
          <w:lang w:eastAsia="th-TH"/>
        </w:rPr>
        <w:t xml:space="preserve"> (Note </w:t>
      </w:r>
      <w:r>
        <w:rPr>
          <w:rFonts w:ascii="Angsana New" w:eastAsia="MS Mincho" w:hAnsi="Angsana New"/>
          <w:snapToGrid w:val="0"/>
          <w:szCs w:val="28"/>
          <w:lang w:eastAsia="th-TH"/>
        </w:rPr>
        <w:t>19,21</w:t>
      </w:r>
      <w:r w:rsidR="004F0E03" w:rsidRPr="004F0E03">
        <w:rPr>
          <w:rFonts w:ascii="Angsana New" w:eastAsia="MS Mincho" w:hAnsi="Angsana New"/>
          <w:snapToGrid w:val="0"/>
          <w:szCs w:val="28"/>
          <w:lang w:eastAsia="th-TH"/>
        </w:rPr>
        <w:t>)</w:t>
      </w:r>
    </w:p>
    <w:p w14:paraId="0FE159E4" w14:textId="4ABDBD97" w:rsidR="004F0E03" w:rsidRDefault="004F0E03" w:rsidP="00EC1488">
      <w:pPr>
        <w:pStyle w:val="ListParagraph"/>
        <w:ind w:left="420" w:firstLine="0"/>
        <w:rPr>
          <w:rFonts w:ascii="Angsana New" w:eastAsia="MS Mincho" w:hAnsi="Angsana New"/>
          <w:snapToGrid w:val="0"/>
          <w:szCs w:val="28"/>
          <w:lang w:eastAsia="th-TH"/>
        </w:rPr>
      </w:pPr>
      <w:r w:rsidRPr="004F0E03">
        <w:rPr>
          <w:rFonts w:ascii="Angsana New" w:eastAsia="MS Mincho" w:hAnsi="Angsana New"/>
          <w:snapToGrid w:val="0"/>
          <w:szCs w:val="28"/>
          <w:lang w:eastAsia="th-TH"/>
        </w:rPr>
        <w:t>Other non</w:t>
      </w:r>
      <w:r w:rsidR="00074CEC">
        <w:rPr>
          <w:rFonts w:ascii="Angsana New" w:eastAsia="MS Mincho" w:hAnsi="Angsana New"/>
          <w:snapToGrid w:val="0"/>
          <w:szCs w:val="28"/>
          <w:lang w:eastAsia="th-TH"/>
        </w:rPr>
        <w:t xml:space="preserve"> </w:t>
      </w:r>
      <w:r w:rsidRPr="004F0E03">
        <w:rPr>
          <w:rFonts w:ascii="Angsana New" w:eastAsia="MS Mincho" w:hAnsi="Angsana New"/>
          <w:snapToGrid w:val="0"/>
          <w:szCs w:val="28"/>
          <w:lang w:eastAsia="th-TH"/>
        </w:rPr>
        <w:t>-</w:t>
      </w:r>
      <w:r w:rsidR="00074CEC">
        <w:rPr>
          <w:rFonts w:ascii="Angsana New" w:eastAsia="MS Mincho" w:hAnsi="Angsana New"/>
          <w:snapToGrid w:val="0"/>
          <w:szCs w:val="28"/>
          <w:lang w:eastAsia="th-TH"/>
        </w:rPr>
        <w:t xml:space="preserve"> </w:t>
      </w:r>
      <w:r w:rsidRPr="004F0E03">
        <w:rPr>
          <w:rFonts w:ascii="Angsana New" w:eastAsia="MS Mincho" w:hAnsi="Angsana New"/>
          <w:snapToGrid w:val="0"/>
          <w:szCs w:val="28"/>
          <w:lang w:eastAsia="th-TH"/>
        </w:rPr>
        <w:t xml:space="preserve">current assets of subsidiaries consist </w:t>
      </w:r>
      <w:proofErr w:type="gramStart"/>
      <w:r w:rsidRPr="004F0E03">
        <w:rPr>
          <w:rFonts w:ascii="Angsana New" w:eastAsia="MS Mincho" w:hAnsi="Angsana New"/>
          <w:snapToGrid w:val="0"/>
          <w:szCs w:val="28"/>
          <w:lang w:eastAsia="th-TH"/>
        </w:rPr>
        <w:t>of</w:t>
      </w:r>
      <w:r w:rsidR="00074CEC">
        <w:rPr>
          <w:rFonts w:ascii="Angsana New" w:eastAsia="MS Mincho" w:hAnsi="Angsana New"/>
          <w:snapToGrid w:val="0"/>
          <w:szCs w:val="28"/>
          <w:lang w:eastAsia="th-TH"/>
        </w:rPr>
        <w:t xml:space="preserve"> </w:t>
      </w:r>
      <w:r w:rsidRPr="004F0E03">
        <w:rPr>
          <w:rFonts w:ascii="Angsana New" w:eastAsia="MS Mincho" w:hAnsi="Angsana New"/>
          <w:snapToGrid w:val="0"/>
          <w:szCs w:val="28"/>
          <w:lang w:eastAsia="th-TH"/>
        </w:rPr>
        <w:t>:</w:t>
      </w:r>
      <w:proofErr w:type="gramEnd"/>
    </w:p>
    <w:p w14:paraId="78102D67" w14:textId="1049048C" w:rsidR="004F0E03" w:rsidRPr="00BD0C48" w:rsidRDefault="004F0E03" w:rsidP="0080570E">
      <w:pPr>
        <w:pStyle w:val="ListParagraph"/>
        <w:numPr>
          <w:ilvl w:val="0"/>
          <w:numId w:val="33"/>
        </w:numPr>
        <w:ind w:left="900" w:right="1"/>
        <w:jc w:val="thaiDistribute"/>
        <w:rPr>
          <w:rFonts w:ascii="Angsana New" w:hAnsi="Angsana New"/>
          <w:snapToGrid w:val="0"/>
          <w:spacing w:val="-4"/>
          <w:szCs w:val="28"/>
          <w:lang w:eastAsia="th-TH"/>
        </w:rPr>
      </w:pPr>
      <w:r w:rsidRPr="004F0E03">
        <w:rPr>
          <w:rFonts w:ascii="Angsana New" w:hAnsi="Angsana New"/>
          <w:snapToGrid w:val="0"/>
          <w:szCs w:val="28"/>
          <w:lang w:eastAsia="th-TH"/>
        </w:rPr>
        <w:t xml:space="preserve">Land development Divided into 10 plots with an area of ​​approximately 46 rai 3 </w:t>
      </w:r>
      <w:proofErr w:type="spellStart"/>
      <w:r w:rsidRPr="004F0E03">
        <w:rPr>
          <w:rFonts w:ascii="Angsana New" w:hAnsi="Angsana New"/>
          <w:snapToGrid w:val="0"/>
          <w:szCs w:val="28"/>
          <w:lang w:eastAsia="th-TH"/>
        </w:rPr>
        <w:t>ngan</w:t>
      </w:r>
      <w:proofErr w:type="spellEnd"/>
      <w:r w:rsidRPr="004F0E03">
        <w:rPr>
          <w:rFonts w:ascii="Angsana New" w:hAnsi="Angsana New"/>
          <w:snapToGrid w:val="0"/>
          <w:szCs w:val="28"/>
          <w:lang w:eastAsia="th-TH"/>
        </w:rPr>
        <w:t xml:space="preserve"> 92 square wah, the Company received the transfer of such land from a related company debtor during the year 2010 according to the memorandum of agreement. The Company recorded the cost of such land at fair value according to the appraisal report of an independent appraiser on the acquisition date. </w:t>
      </w:r>
      <w:r w:rsidRPr="00BD0C48">
        <w:rPr>
          <w:rFonts w:ascii="Angsana New" w:hAnsi="Angsana New"/>
          <w:snapToGrid w:val="0"/>
          <w:spacing w:val="-4"/>
          <w:szCs w:val="28"/>
          <w:lang w:eastAsia="th-TH"/>
        </w:rPr>
        <w:t xml:space="preserve">The </w:t>
      </w:r>
      <w:r w:rsidR="00BD0C48" w:rsidRPr="00BD0C48">
        <w:rPr>
          <w:rFonts w:ascii="Angsana New" w:hAnsi="Angsana New"/>
          <w:snapToGrid w:val="0"/>
          <w:spacing w:val="-4"/>
          <w:szCs w:val="28"/>
          <w:lang w:eastAsia="th-TH"/>
        </w:rPr>
        <w:t xml:space="preserve">purpose of the </w:t>
      </w:r>
      <w:r w:rsidRPr="00BD0C48">
        <w:rPr>
          <w:rFonts w:ascii="Angsana New" w:hAnsi="Angsana New"/>
          <w:snapToGrid w:val="0"/>
          <w:spacing w:val="-4"/>
          <w:szCs w:val="28"/>
          <w:lang w:eastAsia="th-TH"/>
        </w:rPr>
        <w:t xml:space="preserve">Company </w:t>
      </w:r>
      <w:r w:rsidR="00BD0C48" w:rsidRPr="00BD0C48">
        <w:rPr>
          <w:rFonts w:ascii="Angsana New" w:hAnsi="Angsana New"/>
          <w:snapToGrid w:val="0"/>
          <w:spacing w:val="-4"/>
          <w:szCs w:val="28"/>
          <w:lang w:eastAsia="th-TH"/>
        </w:rPr>
        <w:t>is to</w:t>
      </w:r>
      <w:r w:rsidRPr="00BD0C48">
        <w:rPr>
          <w:rFonts w:ascii="Angsana New" w:hAnsi="Angsana New"/>
          <w:snapToGrid w:val="0"/>
          <w:spacing w:val="-4"/>
          <w:szCs w:val="28"/>
          <w:lang w:eastAsia="th-TH"/>
        </w:rPr>
        <w:t xml:space="preserve"> hold such land for future property development projects.</w:t>
      </w:r>
    </w:p>
    <w:p w14:paraId="420DFA9B" w14:textId="788C413C" w:rsidR="004F0E03" w:rsidRPr="004F0E03" w:rsidRDefault="004F0E03" w:rsidP="00074CEC">
      <w:pPr>
        <w:pStyle w:val="ListParagraph"/>
        <w:ind w:left="900" w:right="1" w:firstLine="0"/>
        <w:jc w:val="thaiDistribute"/>
        <w:rPr>
          <w:rFonts w:ascii="Angsana New" w:hAnsi="Angsana New"/>
          <w:snapToGrid w:val="0"/>
          <w:szCs w:val="28"/>
          <w:lang w:eastAsia="th-TH"/>
        </w:rPr>
      </w:pPr>
      <w:r w:rsidRPr="004F0E03">
        <w:rPr>
          <w:rFonts w:ascii="Angsana New" w:hAnsi="Angsana New"/>
          <w:snapToGrid w:val="0"/>
          <w:szCs w:val="28"/>
          <w:lang w:eastAsia="th-TH"/>
        </w:rPr>
        <w:t xml:space="preserve">Subsequently, on August 25, 2020, a subsidiary company entered into a lease agreement for agricultural land for 9 rai, with a lease term of 1 year starting from September 1, 2020 and ending on August 31, 2021 at the rate of Rental fee of </w:t>
      </w:r>
      <w:r w:rsidR="00A95B6D">
        <w:rPr>
          <w:rFonts w:ascii="Angsana New" w:hAnsi="Angsana New"/>
          <w:snapToGrid w:val="0"/>
          <w:szCs w:val="28"/>
          <w:lang w:eastAsia="th-TH"/>
        </w:rPr>
        <w:t xml:space="preserve">baht </w:t>
      </w:r>
      <w:r w:rsidRPr="004F0E03">
        <w:rPr>
          <w:rFonts w:ascii="Angsana New" w:hAnsi="Angsana New"/>
          <w:snapToGrid w:val="0"/>
          <w:szCs w:val="28"/>
          <w:lang w:eastAsia="th-TH"/>
        </w:rPr>
        <w:t>9,000</w:t>
      </w:r>
      <w:r w:rsidR="00A95B6D">
        <w:rPr>
          <w:rFonts w:ascii="Angsana New" w:hAnsi="Angsana New"/>
          <w:snapToGrid w:val="0"/>
          <w:szCs w:val="28"/>
          <w:lang w:eastAsia="th-TH"/>
        </w:rPr>
        <w:t xml:space="preserve"> </w:t>
      </w:r>
      <w:r w:rsidRPr="004F0E03">
        <w:rPr>
          <w:rFonts w:ascii="Angsana New" w:hAnsi="Angsana New"/>
          <w:snapToGrid w:val="0"/>
          <w:szCs w:val="28"/>
          <w:lang w:eastAsia="th-TH"/>
        </w:rPr>
        <w:t>per year, the company has classified such land from non-current assets as investment property, land value</w:t>
      </w:r>
      <w:r w:rsidR="00A95B6D">
        <w:rPr>
          <w:rFonts w:ascii="Angsana New" w:hAnsi="Angsana New"/>
          <w:snapToGrid w:val="0"/>
          <w:szCs w:val="28"/>
          <w:lang w:eastAsia="th-TH"/>
        </w:rPr>
        <w:t xml:space="preserve"> of baht </w:t>
      </w:r>
      <w:r w:rsidRPr="004F0E03">
        <w:rPr>
          <w:rFonts w:ascii="Angsana New" w:hAnsi="Angsana New"/>
          <w:snapToGrid w:val="0"/>
          <w:szCs w:val="28"/>
          <w:lang w:eastAsia="th-TH"/>
        </w:rPr>
        <w:t>7.36 million</w:t>
      </w:r>
      <w:r w:rsidR="00A95B6D">
        <w:rPr>
          <w:rFonts w:ascii="Angsana New" w:hAnsi="Angsana New"/>
          <w:snapToGrid w:val="0"/>
          <w:szCs w:val="28"/>
          <w:lang w:eastAsia="th-TH"/>
        </w:rPr>
        <w:t xml:space="preserve"> </w:t>
      </w:r>
      <w:r w:rsidRPr="004F0E03">
        <w:rPr>
          <w:rFonts w:ascii="Angsana New" w:hAnsi="Angsana New"/>
          <w:snapToGrid w:val="0"/>
          <w:szCs w:val="28"/>
          <w:lang w:eastAsia="th-TH"/>
        </w:rPr>
        <w:t>(Note 13).</w:t>
      </w:r>
    </w:p>
    <w:p w14:paraId="2280992E" w14:textId="4AD3C8CA" w:rsidR="00A95B6D" w:rsidRPr="00A95B6D" w:rsidRDefault="00A95B6D" w:rsidP="0080570E">
      <w:pPr>
        <w:pStyle w:val="ListParagraph"/>
        <w:numPr>
          <w:ilvl w:val="0"/>
          <w:numId w:val="33"/>
        </w:numPr>
        <w:ind w:left="900" w:right="1"/>
        <w:jc w:val="thaiDistribute"/>
        <w:rPr>
          <w:rFonts w:ascii="Angsana New" w:hAnsi="Angsana New"/>
          <w:snapToGrid w:val="0"/>
          <w:szCs w:val="28"/>
          <w:lang w:eastAsia="th-TH"/>
        </w:rPr>
      </w:pPr>
      <w:r w:rsidRPr="00A95B6D">
        <w:rPr>
          <w:rFonts w:ascii="Angsana New" w:hAnsi="Angsana New"/>
          <w:snapToGrid w:val="0"/>
          <w:szCs w:val="28"/>
          <w:lang w:eastAsia="th-TH"/>
        </w:rPr>
        <w:t xml:space="preserve">Land development Divided into 9 plots totaling an area of ​​approximately 64 rai 1 </w:t>
      </w:r>
      <w:proofErr w:type="spellStart"/>
      <w:r w:rsidRPr="00A95B6D">
        <w:rPr>
          <w:rFonts w:ascii="Angsana New" w:hAnsi="Angsana New"/>
          <w:snapToGrid w:val="0"/>
          <w:szCs w:val="28"/>
          <w:lang w:eastAsia="th-TH"/>
        </w:rPr>
        <w:t>ngan</w:t>
      </w:r>
      <w:proofErr w:type="spellEnd"/>
      <w:r w:rsidRPr="00A95B6D">
        <w:rPr>
          <w:rFonts w:ascii="Angsana New" w:hAnsi="Angsana New"/>
          <w:snapToGrid w:val="0"/>
          <w:szCs w:val="28"/>
          <w:lang w:eastAsia="th-TH"/>
        </w:rPr>
        <w:t xml:space="preserve"> 223.94 square wah. The Company intends to hold such land for the development of real estate projects in the future.</w:t>
      </w:r>
    </w:p>
    <w:p w14:paraId="1A95FA9B" w14:textId="2751CBD5" w:rsidR="0080570E" w:rsidRPr="003A15BD" w:rsidRDefault="0077405D" w:rsidP="003A15BD">
      <w:pPr>
        <w:pStyle w:val="ListParagraph"/>
        <w:ind w:left="420" w:firstLine="0"/>
        <w:rPr>
          <w:rFonts w:ascii="Angsana New" w:eastAsia="MS Mincho" w:hAnsi="Angsana New"/>
          <w:snapToGrid w:val="0"/>
          <w:szCs w:val="28"/>
          <w:lang w:eastAsia="th-TH"/>
        </w:rPr>
      </w:pPr>
      <w:r w:rsidRPr="0077405D">
        <w:rPr>
          <w:rFonts w:ascii="Angsana New" w:eastAsia="MS Mincho" w:hAnsi="Angsana New"/>
          <w:snapToGrid w:val="0"/>
          <w:szCs w:val="28"/>
          <w:lang w:eastAsia="th-TH"/>
        </w:rPr>
        <w:t xml:space="preserve">As at December 31 ,2020 </w:t>
      </w:r>
      <w:r w:rsidR="00A95B6D" w:rsidRPr="004F0E03">
        <w:rPr>
          <w:rFonts w:ascii="Angsana New" w:eastAsia="MS Mincho" w:hAnsi="Angsana New"/>
          <w:snapToGrid w:val="0"/>
          <w:szCs w:val="28"/>
          <w:lang w:eastAsia="th-TH"/>
        </w:rPr>
        <w:t xml:space="preserve">The company has land at cost of </w:t>
      </w:r>
      <w:r w:rsidR="00A95B6D">
        <w:rPr>
          <w:rFonts w:ascii="Angsana New" w:eastAsia="MS Mincho" w:hAnsi="Angsana New"/>
          <w:snapToGrid w:val="0"/>
          <w:szCs w:val="28"/>
          <w:lang w:eastAsia="th-TH"/>
        </w:rPr>
        <w:t>baht 495.51</w:t>
      </w:r>
      <w:r w:rsidR="00A95B6D" w:rsidRPr="004F0E03">
        <w:rPr>
          <w:rFonts w:ascii="Angsana New" w:eastAsia="MS Mincho" w:hAnsi="Angsana New"/>
          <w:snapToGrid w:val="0"/>
          <w:szCs w:val="28"/>
          <w:lang w:eastAsia="th-TH"/>
        </w:rPr>
        <w:t xml:space="preserve"> </w:t>
      </w:r>
      <w:proofErr w:type="gramStart"/>
      <w:r w:rsidR="00A95B6D" w:rsidRPr="004F0E03">
        <w:rPr>
          <w:rFonts w:ascii="Angsana New" w:eastAsia="MS Mincho" w:hAnsi="Angsana New"/>
          <w:snapToGrid w:val="0"/>
          <w:szCs w:val="28"/>
          <w:lang w:eastAsia="th-TH"/>
        </w:rPr>
        <w:t>million</w:t>
      </w:r>
      <w:r w:rsidR="00A95B6D">
        <w:rPr>
          <w:rFonts w:ascii="Angsana New" w:eastAsia="MS Mincho" w:hAnsi="Angsana New"/>
          <w:snapToGrid w:val="0"/>
          <w:szCs w:val="28"/>
          <w:lang w:eastAsia="th-TH"/>
        </w:rPr>
        <w:t xml:space="preserve"> </w:t>
      </w:r>
      <w:r w:rsidR="00A95B6D" w:rsidRPr="004F0E03">
        <w:rPr>
          <w:rFonts w:ascii="Angsana New" w:eastAsia="MS Mincho" w:hAnsi="Angsana New"/>
          <w:snapToGrid w:val="0"/>
          <w:szCs w:val="28"/>
          <w:lang w:eastAsia="th-TH"/>
        </w:rPr>
        <w:t>,</w:t>
      </w:r>
      <w:proofErr w:type="gramEnd"/>
      <w:r w:rsidR="00A95B6D" w:rsidRPr="004F0E03">
        <w:rPr>
          <w:rFonts w:ascii="Angsana New" w:eastAsia="MS Mincho" w:hAnsi="Angsana New"/>
          <w:snapToGrid w:val="0"/>
          <w:szCs w:val="28"/>
          <w:lang w:eastAsia="th-TH"/>
        </w:rPr>
        <w:t xml:space="preserve"> mortgaged, secured by loan (Note </w:t>
      </w:r>
      <w:r>
        <w:rPr>
          <w:rFonts w:ascii="Angsana New" w:eastAsia="MS Mincho" w:hAnsi="Angsana New"/>
          <w:snapToGrid w:val="0"/>
          <w:szCs w:val="28"/>
          <w:lang w:eastAsia="th-TH"/>
        </w:rPr>
        <w:t>19,</w:t>
      </w:r>
      <w:r w:rsidR="00A95B6D" w:rsidRPr="004F0E03">
        <w:rPr>
          <w:rFonts w:ascii="Angsana New" w:eastAsia="MS Mincho" w:hAnsi="Angsana New"/>
          <w:snapToGrid w:val="0"/>
          <w:szCs w:val="28"/>
          <w:lang w:eastAsia="th-TH"/>
        </w:rPr>
        <w:t>21)</w:t>
      </w:r>
    </w:p>
    <w:p w14:paraId="4D1C9791" w14:textId="381829D1" w:rsidR="00A95B6D" w:rsidRDefault="00A95B6D" w:rsidP="0080570E">
      <w:pPr>
        <w:spacing w:before="120"/>
        <w:ind w:left="426" w:right="1"/>
        <w:rPr>
          <w:rFonts w:ascii="Angsana New" w:hAnsi="Angsana New" w:cs="Angsana New"/>
          <w:snapToGrid w:val="0"/>
          <w:lang w:eastAsia="th-TH"/>
        </w:rPr>
      </w:pPr>
      <w:r w:rsidRPr="00A95B6D">
        <w:rPr>
          <w:rFonts w:ascii="Angsana New" w:hAnsi="Angsana New" w:cs="Angsana New"/>
          <w:snapToGrid w:val="0"/>
          <w:lang w:eastAsia="th-TH"/>
        </w:rPr>
        <w:t>The cost of the land is shown not more than the appraisal value according to the latest independent appraisal report.</w:t>
      </w:r>
    </w:p>
    <w:p w14:paraId="583D5066" w14:textId="09B78D9A" w:rsidR="00130E9B" w:rsidRPr="005D2655" w:rsidRDefault="00884778" w:rsidP="00A95B6D">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BANK OVERDRAFTS AND </w:t>
      </w:r>
      <w:r w:rsidR="00FD2560" w:rsidRPr="005D2655">
        <w:rPr>
          <w:rFonts w:ascii="Angsana New" w:hAnsi="Angsana New" w:cs="Angsana New"/>
          <w:b/>
          <w:bCs/>
        </w:rPr>
        <w:t>SHORT</w:t>
      </w:r>
      <w:r w:rsidR="001377D0" w:rsidRPr="005D2655">
        <w:rPr>
          <w:rFonts w:ascii="Angsana New" w:hAnsi="Angsana New" w:cs="Angsana New" w:hint="cs"/>
          <w:b/>
          <w:bCs/>
          <w:cs/>
        </w:rPr>
        <w:t xml:space="preserve"> </w:t>
      </w:r>
      <w:r w:rsidR="00FD2560" w:rsidRPr="005D2655">
        <w:rPr>
          <w:rFonts w:ascii="Angsana New" w:hAnsi="Angsana New" w:cs="Angsana New"/>
          <w:b/>
          <w:bCs/>
        </w:rPr>
        <w:t xml:space="preserve">- </w:t>
      </w:r>
      <w:r w:rsidR="00F77340" w:rsidRPr="005D2655">
        <w:rPr>
          <w:rFonts w:ascii="Angsana New" w:hAnsi="Angsana New" w:cs="Angsana New"/>
          <w:b/>
          <w:bCs/>
        </w:rPr>
        <w:t xml:space="preserve">TERM </w:t>
      </w:r>
      <w:r w:rsidR="0022374B" w:rsidRPr="005D2655">
        <w:rPr>
          <w:rFonts w:ascii="Angsana New" w:hAnsi="Angsana New" w:cs="Angsana New"/>
          <w:b/>
          <w:bCs/>
        </w:rPr>
        <w:t>BORROWINGS</w:t>
      </w:r>
      <w:r w:rsidR="00CA3387" w:rsidRPr="005D2655">
        <w:rPr>
          <w:rFonts w:ascii="Angsana New" w:hAnsi="Angsana New" w:cs="Angsana New"/>
          <w:b/>
          <w:bCs/>
        </w:rPr>
        <w:t xml:space="preserve"> FROM </w:t>
      </w:r>
      <w:r w:rsidR="00B226C3" w:rsidRPr="005D2655">
        <w:rPr>
          <w:rFonts w:ascii="Angsana New" w:hAnsi="Angsana New" w:cs="Angsana New"/>
          <w:b/>
          <w:bCs/>
        </w:rPr>
        <w:t>FINANCIAL INSTITUTIONS</w:t>
      </w:r>
    </w:p>
    <w:p w14:paraId="43422D80" w14:textId="66DF2D2C" w:rsidR="00737695" w:rsidRPr="005D2655" w:rsidRDefault="00737695" w:rsidP="00E371C0">
      <w:pPr>
        <w:spacing w:before="120"/>
        <w:ind w:left="426" w:right="28"/>
        <w:jc w:val="thaiDistribute"/>
        <w:rPr>
          <w:rFonts w:ascii="Angsana New" w:hAnsi="Angsana New" w:cs="Angsana New"/>
        </w:rPr>
      </w:pPr>
      <w:r w:rsidRPr="005D2655">
        <w:rPr>
          <w:rFonts w:ascii="Angsana New" w:hAnsi="Angsana New" w:cs="Angsana New"/>
          <w:snapToGrid w:val="0"/>
          <w:lang w:eastAsia="th-TH"/>
        </w:rPr>
        <w:t>As at</w:t>
      </w:r>
      <w:r w:rsidR="00FE2ABC" w:rsidRPr="005D2655">
        <w:rPr>
          <w:rFonts w:ascii="Angsana New" w:hAnsi="Angsana New" w:cs="Angsana New"/>
          <w:snapToGrid w:val="0"/>
          <w:lang w:eastAsia="th-TH"/>
        </w:rPr>
        <w:t xml:space="preserve"> </w:t>
      </w:r>
      <w:r w:rsidR="001109B5" w:rsidRPr="005D2655">
        <w:rPr>
          <w:rFonts w:ascii="Angsana New" w:hAnsi="Angsana New" w:cs="Angsana New"/>
          <w:snapToGrid w:val="0"/>
          <w:lang w:eastAsia="th-TH"/>
        </w:rPr>
        <w:t>December 31</w:t>
      </w:r>
      <w:r w:rsidR="00C3050F" w:rsidRPr="005D2655">
        <w:rPr>
          <w:rFonts w:ascii="Angsana New" w:hAnsi="Angsana New" w:cs="Angsana New"/>
        </w:rPr>
        <w:t>,</w:t>
      </w:r>
      <w:r w:rsidR="0089030D" w:rsidRPr="005D2655">
        <w:rPr>
          <w:rFonts w:ascii="Angsana New" w:hAnsi="Angsana New" w:cs="Angsana New"/>
        </w:rPr>
        <w:t xml:space="preserve"> </w:t>
      </w:r>
      <w:r w:rsidR="00C3050F" w:rsidRPr="005D2655">
        <w:rPr>
          <w:rFonts w:ascii="Angsana New" w:hAnsi="Angsana New" w:cs="Angsana New"/>
        </w:rPr>
        <w:t>20</w:t>
      </w:r>
      <w:r w:rsidR="00743CFF" w:rsidRPr="005D2655">
        <w:rPr>
          <w:rFonts w:ascii="Angsana New" w:hAnsi="Angsana New" w:cs="Angsana New"/>
        </w:rPr>
        <w:t>20</w:t>
      </w:r>
      <w:r w:rsidRPr="005D2655">
        <w:rPr>
          <w:rFonts w:ascii="Angsana New" w:hAnsi="Angsana New" w:cs="Angsana New"/>
          <w:snapToGrid w:val="0"/>
          <w:lang w:eastAsia="th-TH"/>
        </w:rPr>
        <w:t xml:space="preserve"> and 20</w:t>
      </w:r>
      <w:r w:rsidR="00C3050F" w:rsidRPr="005D2655">
        <w:rPr>
          <w:rFonts w:ascii="Angsana New" w:hAnsi="Angsana New" w:cs="Angsana New"/>
        </w:rPr>
        <w:t>1</w:t>
      </w:r>
      <w:r w:rsidR="00743CFF" w:rsidRPr="005D2655">
        <w:rPr>
          <w:rFonts w:ascii="Angsana New" w:hAnsi="Angsana New" w:cs="Angsana New"/>
        </w:rPr>
        <w:t>9</w:t>
      </w:r>
      <w:r w:rsidRPr="005D2655">
        <w:rPr>
          <w:rFonts w:ascii="Angsana New" w:hAnsi="Angsana New" w:cs="Angsana New"/>
        </w:rPr>
        <w:t xml:space="preserve"> consist </w:t>
      </w:r>
      <w:proofErr w:type="gramStart"/>
      <w:r w:rsidRPr="005D2655">
        <w:rPr>
          <w:rFonts w:ascii="Angsana New" w:hAnsi="Angsana New" w:cs="Angsana New"/>
        </w:rPr>
        <w:t>of</w:t>
      </w:r>
      <w:r w:rsidR="005425E0" w:rsidRPr="005D2655">
        <w:rPr>
          <w:rFonts w:ascii="Angsana New" w:hAnsi="Angsana New" w:cs="Angsana New"/>
        </w:rPr>
        <w:t xml:space="preserve"> </w:t>
      </w:r>
      <w:r w:rsidRPr="005D2655">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616"/>
        <w:gridCol w:w="1512"/>
        <w:gridCol w:w="1497"/>
        <w:gridCol w:w="1454"/>
        <w:gridCol w:w="1526"/>
      </w:tblGrid>
      <w:tr w:rsidR="00C3050F" w:rsidRPr="005D2655" w14:paraId="1F83937A" w14:textId="77777777" w:rsidTr="00767839">
        <w:trPr>
          <w:trHeight w:val="340"/>
        </w:trPr>
        <w:tc>
          <w:tcPr>
            <w:tcW w:w="3616" w:type="dxa"/>
          </w:tcPr>
          <w:p w14:paraId="5CD8562C"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C3050F" w:rsidRPr="005D2655" w14:paraId="4F2A62BA" w14:textId="77777777" w:rsidTr="00767839">
        <w:trPr>
          <w:trHeight w:val="275"/>
        </w:trPr>
        <w:tc>
          <w:tcPr>
            <w:tcW w:w="3616" w:type="dxa"/>
          </w:tcPr>
          <w:p w14:paraId="15BD6C17"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80" w:type="dxa"/>
            <w:gridSpan w:val="2"/>
            <w:vAlign w:val="bottom"/>
            <w:hideMark/>
          </w:tcPr>
          <w:p w14:paraId="55C7057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1D3F89" w:rsidRPr="005D2655" w14:paraId="607BBD3C" w14:textId="77777777" w:rsidTr="00767839">
        <w:trPr>
          <w:trHeight w:val="340"/>
        </w:trPr>
        <w:tc>
          <w:tcPr>
            <w:tcW w:w="3616" w:type="dxa"/>
          </w:tcPr>
          <w:p w14:paraId="281A5D00" w14:textId="77777777" w:rsidR="001D3F89" w:rsidRPr="005D2655" w:rsidRDefault="001D3F89" w:rsidP="001D3F89">
            <w:pPr>
              <w:tabs>
                <w:tab w:val="left" w:pos="360"/>
                <w:tab w:val="left" w:pos="900"/>
              </w:tabs>
              <w:ind w:right="1"/>
              <w:jc w:val="thaiDistribute"/>
              <w:rPr>
                <w:rFonts w:ascii="Angsana New" w:hAnsi="Angsana New" w:cs="Angsana New"/>
                <w:b/>
                <w:bCs/>
              </w:rPr>
            </w:pPr>
          </w:p>
        </w:tc>
        <w:tc>
          <w:tcPr>
            <w:tcW w:w="1512" w:type="dxa"/>
          </w:tcPr>
          <w:p w14:paraId="166EA444" w14:textId="2E12F23B" w:rsidR="001D3F89" w:rsidRPr="005D2655" w:rsidRDefault="001D3F89" w:rsidP="001D3F89">
            <w:pPr>
              <w:tabs>
                <w:tab w:val="left" w:pos="426"/>
                <w:tab w:val="left" w:pos="993"/>
              </w:tabs>
              <w:ind w:left="-73" w:right="-19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97" w:type="dxa"/>
            <w:hideMark/>
          </w:tcPr>
          <w:p w14:paraId="2DA08152" w14:textId="1A6D003C" w:rsidR="001D3F89" w:rsidRPr="005D2655" w:rsidRDefault="001D3F89" w:rsidP="001D3F89">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54" w:type="dxa"/>
          </w:tcPr>
          <w:p w14:paraId="018DFE9C" w14:textId="74B6ED50" w:rsidR="001D3F89" w:rsidRPr="005D2655" w:rsidRDefault="001D3F89" w:rsidP="001D3F89">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526" w:type="dxa"/>
            <w:hideMark/>
          </w:tcPr>
          <w:p w14:paraId="3F6D55A7" w14:textId="761873A8" w:rsidR="001D3F89" w:rsidRPr="005D2655" w:rsidRDefault="001D3F89" w:rsidP="001D3F89">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1D3F89" w:rsidRPr="005D2655" w14:paraId="232BC1D3" w14:textId="77777777" w:rsidTr="00767839">
        <w:trPr>
          <w:trHeight w:val="340"/>
        </w:trPr>
        <w:tc>
          <w:tcPr>
            <w:tcW w:w="3616" w:type="dxa"/>
            <w:vAlign w:val="bottom"/>
          </w:tcPr>
          <w:p w14:paraId="06179CBD" w14:textId="77777777" w:rsidR="001D3F89" w:rsidRPr="005D2655" w:rsidRDefault="001D3F89" w:rsidP="001D3F89">
            <w:pPr>
              <w:tabs>
                <w:tab w:val="left" w:pos="360"/>
                <w:tab w:val="left" w:pos="900"/>
              </w:tabs>
              <w:ind w:right="1"/>
              <w:jc w:val="thaiDistribute"/>
              <w:rPr>
                <w:rFonts w:ascii="Angsana New" w:hAnsi="Angsana New" w:cs="Angsana New"/>
                <w:b/>
                <w:bCs/>
              </w:rPr>
            </w:pPr>
          </w:p>
        </w:tc>
        <w:tc>
          <w:tcPr>
            <w:tcW w:w="1512" w:type="dxa"/>
          </w:tcPr>
          <w:p w14:paraId="52E4AE63" w14:textId="60E86830"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97" w:type="dxa"/>
          </w:tcPr>
          <w:p w14:paraId="2A0300DB" w14:textId="64DEC490"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54" w:type="dxa"/>
          </w:tcPr>
          <w:p w14:paraId="504492D2" w14:textId="29DC7CB3"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526" w:type="dxa"/>
          </w:tcPr>
          <w:p w14:paraId="71C16425" w14:textId="34D85DB0"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80570E" w:rsidRPr="005D2655" w14:paraId="3D99DAD0" w14:textId="77777777" w:rsidTr="00863CF6">
        <w:trPr>
          <w:trHeight w:val="340"/>
        </w:trPr>
        <w:tc>
          <w:tcPr>
            <w:tcW w:w="3616" w:type="dxa"/>
            <w:vAlign w:val="bottom"/>
            <w:hideMark/>
          </w:tcPr>
          <w:p w14:paraId="521569A5" w14:textId="77777777" w:rsidR="0080570E" w:rsidRPr="005D2655" w:rsidRDefault="0080570E" w:rsidP="0080570E">
            <w:pPr>
              <w:ind w:left="-108" w:right="1"/>
              <w:jc w:val="thaiDistribute"/>
              <w:rPr>
                <w:rFonts w:ascii="Angsana New" w:hAnsi="Angsana New" w:cs="Angsana New"/>
              </w:rPr>
            </w:pPr>
            <w:r w:rsidRPr="005D2655">
              <w:rPr>
                <w:rFonts w:ascii="Angsana New" w:hAnsi="Angsana New" w:cs="Angsana New"/>
              </w:rPr>
              <w:t>Promissory notes *</w:t>
            </w:r>
          </w:p>
        </w:tc>
        <w:tc>
          <w:tcPr>
            <w:tcW w:w="1512" w:type="dxa"/>
            <w:vAlign w:val="bottom"/>
          </w:tcPr>
          <w:p w14:paraId="1A82B7BC" w14:textId="3A82ECBE" w:rsidR="0080570E" w:rsidRPr="005D2655" w:rsidRDefault="0077405D"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1,928,124,890</w:t>
            </w:r>
          </w:p>
        </w:tc>
        <w:tc>
          <w:tcPr>
            <w:tcW w:w="1497" w:type="dxa"/>
            <w:vAlign w:val="bottom"/>
            <w:hideMark/>
          </w:tcPr>
          <w:p w14:paraId="23CF6424" w14:textId="0CE51B1D"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715,153,951</w:t>
            </w:r>
          </w:p>
        </w:tc>
        <w:tc>
          <w:tcPr>
            <w:tcW w:w="1454" w:type="dxa"/>
            <w:vAlign w:val="bottom"/>
          </w:tcPr>
          <w:p w14:paraId="66417F6F" w14:textId="73EE0A5C"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1,898,981,52</w:t>
            </w:r>
            <w:r w:rsidR="00EA47F8">
              <w:rPr>
                <w:rFonts w:ascii="Angsana New" w:hAnsi="Angsana New" w:cs="Angsana New"/>
              </w:rPr>
              <w:t>5</w:t>
            </w:r>
          </w:p>
        </w:tc>
        <w:tc>
          <w:tcPr>
            <w:tcW w:w="1526" w:type="dxa"/>
            <w:vAlign w:val="bottom"/>
            <w:hideMark/>
          </w:tcPr>
          <w:p w14:paraId="79C2B4AA" w14:textId="0CCDE456" w:rsidR="0080570E" w:rsidRPr="005D2655" w:rsidRDefault="0080570E" w:rsidP="0080570E">
            <w:pPr>
              <w:tabs>
                <w:tab w:val="left" w:pos="360"/>
                <w:tab w:val="left" w:pos="900"/>
              </w:tabs>
              <w:spacing w:line="320" w:lineRule="exact"/>
              <w:ind w:right="1"/>
              <w:jc w:val="right"/>
              <w:rPr>
                <w:rFonts w:ascii="Angsana New" w:hAnsi="Angsana New" w:cs="Angsana New"/>
              </w:rPr>
            </w:pPr>
            <w:r>
              <w:t xml:space="preserve">541,800,001 </w:t>
            </w:r>
          </w:p>
        </w:tc>
      </w:tr>
      <w:tr w:rsidR="0080570E" w:rsidRPr="005D2655" w14:paraId="23FE51B1" w14:textId="77777777" w:rsidTr="00863CF6">
        <w:trPr>
          <w:trHeight w:val="340"/>
        </w:trPr>
        <w:tc>
          <w:tcPr>
            <w:tcW w:w="3616" w:type="dxa"/>
            <w:vAlign w:val="bottom"/>
            <w:hideMark/>
          </w:tcPr>
          <w:p w14:paraId="526C3D8B" w14:textId="77777777" w:rsidR="0080570E" w:rsidRPr="005D2655" w:rsidRDefault="0080570E" w:rsidP="0080570E">
            <w:pPr>
              <w:ind w:left="-108" w:right="1"/>
              <w:jc w:val="thaiDistribute"/>
              <w:rPr>
                <w:rFonts w:ascii="Angsana New" w:hAnsi="Angsana New" w:cs="Angsana New"/>
              </w:rPr>
            </w:pPr>
            <w:r w:rsidRPr="005D2655">
              <w:rPr>
                <w:rFonts w:ascii="Angsana New" w:hAnsi="Angsana New" w:cs="Angsana New"/>
              </w:rPr>
              <w:t>Bill of exchange</w:t>
            </w:r>
            <w:r w:rsidRPr="005D2655">
              <w:rPr>
                <w:rFonts w:ascii="Angsana New" w:hAnsi="Angsana New" w:cs="Angsana New"/>
                <w:cs/>
              </w:rPr>
              <w:t xml:space="preserve"> </w:t>
            </w:r>
            <w:r w:rsidRPr="005D2655">
              <w:rPr>
                <w:rFonts w:ascii="Angsana New" w:hAnsi="Angsana New" w:cs="Angsana New"/>
              </w:rPr>
              <w:t>**</w:t>
            </w:r>
          </w:p>
        </w:tc>
        <w:tc>
          <w:tcPr>
            <w:tcW w:w="1512" w:type="dxa"/>
            <w:vAlign w:val="bottom"/>
          </w:tcPr>
          <w:p w14:paraId="1D81F17D" w14:textId="24F4DB1E" w:rsidR="0080570E" w:rsidRPr="005D2655" w:rsidRDefault="0077405D" w:rsidP="0080570E">
            <w:pPr>
              <w:tabs>
                <w:tab w:val="left" w:pos="360"/>
                <w:tab w:val="left" w:pos="900"/>
              </w:tabs>
              <w:spacing w:line="320" w:lineRule="exact"/>
              <w:ind w:right="1"/>
              <w:jc w:val="right"/>
              <w:rPr>
                <w:rFonts w:ascii="Angsana New" w:hAnsi="Angsana New" w:cs="Angsana New"/>
                <w:cs/>
              </w:rPr>
            </w:pPr>
            <w:r>
              <w:rPr>
                <w:rFonts w:ascii="Angsana New" w:hAnsi="Angsana New" w:cs="Angsana New"/>
              </w:rPr>
              <w:t>200,000,000</w:t>
            </w:r>
          </w:p>
        </w:tc>
        <w:tc>
          <w:tcPr>
            <w:tcW w:w="1497" w:type="dxa"/>
            <w:vAlign w:val="bottom"/>
            <w:hideMark/>
          </w:tcPr>
          <w:p w14:paraId="1D1A02C8" w14:textId="383779D7" w:rsidR="0080570E" w:rsidRPr="005D2655" w:rsidRDefault="0080570E" w:rsidP="0080570E">
            <w:pPr>
              <w:tabs>
                <w:tab w:val="left" w:pos="360"/>
                <w:tab w:val="left" w:pos="900"/>
              </w:tabs>
              <w:spacing w:line="320" w:lineRule="exact"/>
              <w:ind w:right="1"/>
              <w:jc w:val="right"/>
              <w:rPr>
                <w:rFonts w:ascii="Angsana New" w:hAnsi="Angsana New" w:cs="Angsana New"/>
                <w:cs/>
              </w:rPr>
            </w:pPr>
            <w:r>
              <w:rPr>
                <w:rFonts w:ascii="Angsana New" w:hAnsi="Angsana New" w:cs="Angsana New"/>
              </w:rPr>
              <w:t>770,000,000</w:t>
            </w:r>
          </w:p>
        </w:tc>
        <w:tc>
          <w:tcPr>
            <w:tcW w:w="1454" w:type="dxa"/>
            <w:vAlign w:val="bottom"/>
          </w:tcPr>
          <w:p w14:paraId="09E9793E" w14:textId="4349FDBA"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200,000,000</w:t>
            </w:r>
          </w:p>
        </w:tc>
        <w:tc>
          <w:tcPr>
            <w:tcW w:w="1526" w:type="dxa"/>
            <w:vAlign w:val="bottom"/>
            <w:hideMark/>
          </w:tcPr>
          <w:p w14:paraId="5CDCF70B" w14:textId="3ECDCA55" w:rsidR="0080570E" w:rsidRPr="005D2655" w:rsidRDefault="0080570E" w:rsidP="0080570E">
            <w:pPr>
              <w:tabs>
                <w:tab w:val="left" w:pos="360"/>
                <w:tab w:val="left" w:pos="900"/>
              </w:tabs>
              <w:spacing w:line="320" w:lineRule="exact"/>
              <w:ind w:right="1"/>
              <w:jc w:val="right"/>
              <w:rPr>
                <w:rFonts w:ascii="Angsana New" w:hAnsi="Angsana New" w:cs="Angsana New"/>
              </w:rPr>
            </w:pPr>
            <w:r>
              <w:t xml:space="preserve">770,000,000 </w:t>
            </w:r>
          </w:p>
        </w:tc>
      </w:tr>
      <w:tr w:rsidR="0080570E" w:rsidRPr="005D2655" w14:paraId="02F436AA" w14:textId="77777777" w:rsidTr="00863CF6">
        <w:trPr>
          <w:trHeight w:val="340"/>
        </w:trPr>
        <w:tc>
          <w:tcPr>
            <w:tcW w:w="3616" w:type="dxa"/>
            <w:vAlign w:val="bottom"/>
            <w:hideMark/>
          </w:tcPr>
          <w:p w14:paraId="6E90ADF8" w14:textId="47DB84C3" w:rsidR="0080570E" w:rsidRPr="005D2655" w:rsidRDefault="0080570E" w:rsidP="0080570E">
            <w:pPr>
              <w:ind w:left="-108" w:right="1"/>
              <w:jc w:val="thaiDistribute"/>
              <w:rPr>
                <w:rFonts w:ascii="Angsana New" w:hAnsi="Angsana New" w:cs="Angsana New"/>
              </w:rPr>
            </w:pPr>
            <w:r w:rsidRPr="005D2655">
              <w:rPr>
                <w:rFonts w:ascii="Angsana New" w:hAnsi="Angsana New" w:cs="Angsana New"/>
              </w:rPr>
              <w:t xml:space="preserve">(Less) </w:t>
            </w:r>
            <w:r>
              <w:rPr>
                <w:rFonts w:ascii="Angsana New" w:hAnsi="Angsana New" w:cs="Angsana New"/>
              </w:rPr>
              <w:t>i</w:t>
            </w:r>
            <w:r w:rsidRPr="005D2655">
              <w:rPr>
                <w:rFonts w:ascii="Angsana New" w:hAnsi="Angsana New" w:cs="Angsana New"/>
              </w:rPr>
              <w:t xml:space="preserve">nterest discounting </w:t>
            </w:r>
          </w:p>
        </w:tc>
        <w:tc>
          <w:tcPr>
            <w:tcW w:w="1512" w:type="dxa"/>
            <w:vAlign w:val="bottom"/>
          </w:tcPr>
          <w:p w14:paraId="3F6EE58D" w14:textId="516CF980"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(1,875,537)</w:t>
            </w:r>
          </w:p>
        </w:tc>
        <w:tc>
          <w:tcPr>
            <w:tcW w:w="1497" w:type="dxa"/>
            <w:vAlign w:val="bottom"/>
            <w:hideMark/>
          </w:tcPr>
          <w:p w14:paraId="1C691FC7" w14:textId="642E17CA"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t>(5,806,589)</w:t>
            </w:r>
          </w:p>
        </w:tc>
        <w:tc>
          <w:tcPr>
            <w:tcW w:w="1454" w:type="dxa"/>
            <w:vAlign w:val="bottom"/>
          </w:tcPr>
          <w:p w14:paraId="07F4C8B3" w14:textId="57537B92"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(1,875,537)</w:t>
            </w:r>
          </w:p>
        </w:tc>
        <w:tc>
          <w:tcPr>
            <w:tcW w:w="1526" w:type="dxa"/>
            <w:vAlign w:val="bottom"/>
            <w:hideMark/>
          </w:tcPr>
          <w:p w14:paraId="54C41F5E" w14:textId="16160AAA"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t xml:space="preserve"> (5,806,589)</w:t>
            </w:r>
          </w:p>
        </w:tc>
      </w:tr>
      <w:tr w:rsidR="0080570E" w:rsidRPr="005D2655" w14:paraId="7F53D8F8" w14:textId="77777777" w:rsidTr="00863CF6">
        <w:trPr>
          <w:trHeight w:val="340"/>
        </w:trPr>
        <w:tc>
          <w:tcPr>
            <w:tcW w:w="3616" w:type="dxa"/>
            <w:hideMark/>
          </w:tcPr>
          <w:p w14:paraId="6DE1BF3E" w14:textId="3BEEF431" w:rsidR="0080570E" w:rsidRPr="005D2655" w:rsidRDefault="0080570E" w:rsidP="0080570E">
            <w:pPr>
              <w:ind w:left="33" w:right="28" w:hanging="141"/>
              <w:jc w:val="left"/>
              <w:rPr>
                <w:rFonts w:ascii="Angsana New" w:hAnsi="Angsana New" w:cs="Angsana New"/>
              </w:rPr>
            </w:pPr>
            <w:r w:rsidRPr="005D2655">
              <w:rPr>
                <w:rFonts w:ascii="Angsana New" w:hAnsi="Angsana New" w:cs="Angsana New"/>
              </w:rPr>
              <w:t>Total short-term borrowings from financial institutions</w:t>
            </w:r>
          </w:p>
        </w:tc>
        <w:tc>
          <w:tcPr>
            <w:tcW w:w="1512" w:type="dxa"/>
            <w:vAlign w:val="bottom"/>
          </w:tcPr>
          <w:p w14:paraId="0872A32B" w14:textId="66A3CA5C"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2,126,249,353</w:t>
            </w:r>
          </w:p>
        </w:tc>
        <w:tc>
          <w:tcPr>
            <w:tcW w:w="1497" w:type="dxa"/>
            <w:vAlign w:val="bottom"/>
            <w:hideMark/>
          </w:tcPr>
          <w:p w14:paraId="30EA538E" w14:textId="2654AC18"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1,479,347,362</w:t>
            </w:r>
          </w:p>
        </w:tc>
        <w:tc>
          <w:tcPr>
            <w:tcW w:w="1454" w:type="dxa"/>
            <w:vAlign w:val="bottom"/>
          </w:tcPr>
          <w:p w14:paraId="28944B80" w14:textId="25CFD887"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2,097,105,98</w:t>
            </w:r>
            <w:r w:rsidR="00EA47F8">
              <w:rPr>
                <w:rFonts w:ascii="Angsana New" w:hAnsi="Angsana New" w:cs="Angsana New"/>
              </w:rPr>
              <w:t>8</w:t>
            </w:r>
          </w:p>
        </w:tc>
        <w:tc>
          <w:tcPr>
            <w:tcW w:w="1526" w:type="dxa"/>
            <w:vAlign w:val="bottom"/>
            <w:hideMark/>
          </w:tcPr>
          <w:p w14:paraId="5C2129F7" w14:textId="6403E2A2"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1,305,993,412</w:t>
            </w:r>
          </w:p>
        </w:tc>
      </w:tr>
    </w:tbl>
    <w:p w14:paraId="0D32397B" w14:textId="77777777" w:rsidR="002001FD" w:rsidRDefault="002001FD" w:rsidP="00BD0D2D">
      <w:pPr>
        <w:tabs>
          <w:tab w:val="left" w:pos="709"/>
        </w:tabs>
        <w:spacing w:before="120"/>
        <w:ind w:right="28" w:firstLine="284"/>
        <w:jc w:val="thaiDistribute"/>
        <w:rPr>
          <w:rFonts w:ascii="Angsana New" w:hAnsi="Angsana New" w:cs="Angsana New"/>
          <w:u w:val="single"/>
        </w:rPr>
      </w:pPr>
    </w:p>
    <w:p w14:paraId="4EB7A60B" w14:textId="53415A4E" w:rsidR="008306EF" w:rsidRPr="005D2655" w:rsidRDefault="0087497B" w:rsidP="00BD0D2D">
      <w:pPr>
        <w:tabs>
          <w:tab w:val="left" w:pos="709"/>
        </w:tabs>
        <w:spacing w:before="120"/>
        <w:ind w:right="28" w:firstLine="284"/>
        <w:jc w:val="thaiDistribute"/>
        <w:rPr>
          <w:rFonts w:ascii="Angsana New" w:hAnsi="Angsana New" w:cs="Angsana New"/>
          <w:u w:val="single"/>
        </w:rPr>
      </w:pPr>
      <w:r w:rsidRPr="005D2655">
        <w:rPr>
          <w:rFonts w:ascii="Angsana New" w:hAnsi="Angsana New" w:cs="Angsana New"/>
          <w:u w:val="single"/>
        </w:rPr>
        <w:lastRenderedPageBreak/>
        <w:t>Separate financial statements</w:t>
      </w:r>
    </w:p>
    <w:p w14:paraId="32E00F3B" w14:textId="0B9C4D4A" w:rsidR="00A54BD7" w:rsidRPr="005D2655" w:rsidRDefault="00A54BD7" w:rsidP="00A54BD7">
      <w:pPr>
        <w:tabs>
          <w:tab w:val="left" w:pos="709"/>
        </w:tabs>
        <w:spacing w:before="120"/>
        <w:ind w:right="28" w:firstLine="426"/>
        <w:jc w:val="thaiDistribute"/>
        <w:rPr>
          <w:rFonts w:ascii="Angsana New" w:hAnsi="Angsana New" w:cs="Angsana New"/>
          <w:cs/>
        </w:rPr>
      </w:pPr>
      <w:r w:rsidRPr="005D2655">
        <w:rPr>
          <w:rFonts w:ascii="Angsana New" w:hAnsi="Angsana New" w:cs="Angsana New"/>
        </w:rPr>
        <w:t xml:space="preserve">*  </w:t>
      </w:r>
      <w:r w:rsidRPr="005D2655">
        <w:rPr>
          <w:rFonts w:ascii="Angsana New" w:hAnsi="Angsana New" w:cs="Angsana New"/>
        </w:rPr>
        <w:tab/>
      </w:r>
      <w:r w:rsidRPr="005D2655">
        <w:rPr>
          <w:rFonts w:ascii="Angsana New" w:hAnsi="Angsana New" w:cs="Angsana New"/>
          <w:u w:val="single"/>
        </w:rPr>
        <w:t>Promissory note</w:t>
      </w:r>
    </w:p>
    <w:p w14:paraId="7669C8E3" w14:textId="7D57DD6F" w:rsidR="00C3050F" w:rsidRPr="00074CEC" w:rsidRDefault="00B255FA" w:rsidP="00A54BD7">
      <w:pPr>
        <w:tabs>
          <w:tab w:val="left" w:pos="709"/>
        </w:tabs>
        <w:spacing w:before="120"/>
        <w:ind w:left="709" w:right="28"/>
        <w:jc w:val="thaiDistribute"/>
        <w:rPr>
          <w:rFonts w:ascii="Angsana New" w:hAnsi="Angsana New" w:cs="Angsana New"/>
          <w:spacing w:val="-4"/>
        </w:rPr>
      </w:pPr>
      <w:r w:rsidRPr="00074CEC">
        <w:rPr>
          <w:rFonts w:ascii="Angsana New" w:hAnsi="Angsana New" w:cs="Angsana New"/>
          <w:spacing w:val="-4"/>
        </w:rPr>
        <w:t xml:space="preserve">As </w:t>
      </w:r>
      <w:proofErr w:type="gramStart"/>
      <w:r w:rsidRPr="00074CEC">
        <w:rPr>
          <w:rFonts w:ascii="Angsana New" w:hAnsi="Angsana New" w:cs="Angsana New"/>
          <w:spacing w:val="-4"/>
        </w:rPr>
        <w:t>at</w:t>
      </w:r>
      <w:proofErr w:type="gramEnd"/>
      <w:r w:rsidRPr="00074CEC">
        <w:rPr>
          <w:rFonts w:ascii="Angsana New" w:hAnsi="Angsana New" w:cs="Angsana New"/>
          <w:spacing w:val="-4"/>
        </w:rPr>
        <w:t xml:space="preserve"> </w:t>
      </w:r>
      <w:r w:rsidR="001D3F89" w:rsidRPr="00074CEC">
        <w:rPr>
          <w:rFonts w:ascii="Angsana New" w:hAnsi="Angsana New" w:cs="Angsana New"/>
          <w:spacing w:val="-4"/>
        </w:rPr>
        <w:t>December 31</w:t>
      </w:r>
      <w:r w:rsidR="008723EF" w:rsidRPr="00074CEC">
        <w:rPr>
          <w:rFonts w:ascii="Angsana New" w:hAnsi="Angsana New" w:cs="Angsana New"/>
          <w:spacing w:val="-4"/>
        </w:rPr>
        <w:t>, 20</w:t>
      </w:r>
      <w:r w:rsidR="00B52E36" w:rsidRPr="00074CEC">
        <w:rPr>
          <w:rFonts w:ascii="Angsana New" w:hAnsi="Angsana New" w:cs="Angsana New"/>
          <w:spacing w:val="-4"/>
        </w:rPr>
        <w:t>20</w:t>
      </w:r>
      <w:r w:rsidR="008723EF" w:rsidRPr="00074CEC">
        <w:rPr>
          <w:rFonts w:ascii="Angsana New" w:hAnsi="Angsana New" w:cs="Angsana New"/>
          <w:spacing w:val="-4"/>
        </w:rPr>
        <w:t xml:space="preserve">, the </w:t>
      </w:r>
      <w:r w:rsidR="000F4D96" w:rsidRPr="00074CEC">
        <w:rPr>
          <w:rFonts w:ascii="Angsana New" w:hAnsi="Angsana New" w:cs="Angsana New"/>
          <w:spacing w:val="-4"/>
        </w:rPr>
        <w:t>Company</w:t>
      </w:r>
      <w:r w:rsidRPr="00074CEC">
        <w:rPr>
          <w:rFonts w:ascii="Angsana New" w:hAnsi="Angsana New" w:cs="Angsana New"/>
          <w:spacing w:val="-4"/>
        </w:rPr>
        <w:t xml:space="preserve"> issued</w:t>
      </w:r>
      <w:r w:rsidR="00074CEC">
        <w:rPr>
          <w:rFonts w:ascii="Angsana New" w:hAnsi="Angsana New" w:cs="Angsana New"/>
          <w:spacing w:val="-4"/>
        </w:rPr>
        <w:t xml:space="preserve"> 32 </w:t>
      </w:r>
      <w:r w:rsidR="007C775E" w:rsidRPr="00074CEC">
        <w:rPr>
          <w:rFonts w:ascii="Angsana New" w:hAnsi="Angsana New" w:cs="Angsana New"/>
          <w:spacing w:val="-4"/>
        </w:rPr>
        <w:t xml:space="preserve">promissory notes </w:t>
      </w:r>
      <w:r w:rsidRPr="00074CEC">
        <w:rPr>
          <w:rFonts w:ascii="Angsana New" w:hAnsi="Angsana New" w:cs="Angsana New"/>
          <w:spacing w:val="-4"/>
        </w:rPr>
        <w:t xml:space="preserve">amount of Baht </w:t>
      </w:r>
      <w:r w:rsidR="0080570E" w:rsidRPr="00074CEC">
        <w:rPr>
          <w:rFonts w:ascii="Angsana New" w:hAnsi="Angsana New" w:cs="Angsana New" w:hint="cs"/>
          <w:spacing w:val="-4"/>
          <w:cs/>
        </w:rPr>
        <w:t>1</w:t>
      </w:r>
      <w:r w:rsidR="0080570E" w:rsidRPr="00074CEC">
        <w:rPr>
          <w:rFonts w:ascii="Angsana New" w:hAnsi="Angsana New" w:cs="Angsana New"/>
          <w:spacing w:val="-4"/>
        </w:rPr>
        <w:t>,898.98</w:t>
      </w:r>
      <w:r w:rsidR="00074CEC" w:rsidRPr="00074CEC">
        <w:rPr>
          <w:rFonts w:ascii="Angsana New" w:hAnsi="Angsana New" w:cs="Angsana New"/>
          <w:spacing w:val="-4"/>
        </w:rPr>
        <w:t xml:space="preserve"> </w:t>
      </w:r>
      <w:r w:rsidR="008723EF" w:rsidRPr="00074CEC">
        <w:rPr>
          <w:rFonts w:ascii="Angsana New" w:hAnsi="Angsana New" w:cs="Angsana New"/>
          <w:spacing w:val="-4"/>
        </w:rPr>
        <w:t xml:space="preserve">million due </w:t>
      </w:r>
      <w:r w:rsidR="00483107" w:rsidRPr="00074CEC">
        <w:rPr>
          <w:rFonts w:ascii="Angsana New" w:hAnsi="Angsana New" w:cs="Angsana New"/>
          <w:spacing w:val="-4"/>
        </w:rPr>
        <w:t xml:space="preserve">within </w:t>
      </w:r>
      <w:r w:rsidR="0080570E" w:rsidRPr="00074CEC">
        <w:rPr>
          <w:rFonts w:ascii="Angsana New" w:hAnsi="Angsana New" w:cs="Angsana New"/>
          <w:spacing w:val="-4"/>
        </w:rPr>
        <w:t>January</w:t>
      </w:r>
      <w:r w:rsidR="001E2EE3" w:rsidRPr="00074CEC">
        <w:rPr>
          <w:rFonts w:ascii="Angsana New" w:hAnsi="Angsana New" w:cs="Angsana New"/>
          <w:spacing w:val="-4"/>
        </w:rPr>
        <w:t xml:space="preserve"> 202</w:t>
      </w:r>
      <w:r w:rsidR="0080570E" w:rsidRPr="00074CEC">
        <w:rPr>
          <w:rFonts w:ascii="Angsana New" w:hAnsi="Angsana New" w:cs="Angsana New"/>
          <w:spacing w:val="-4"/>
        </w:rPr>
        <w:t>1</w:t>
      </w:r>
      <w:r w:rsidR="001E2EE3" w:rsidRPr="00074CEC">
        <w:rPr>
          <w:rFonts w:ascii="Angsana New" w:hAnsi="Angsana New" w:cs="Angsana New"/>
          <w:spacing w:val="-4"/>
        </w:rPr>
        <w:t xml:space="preserve"> - </w:t>
      </w:r>
      <w:r w:rsidR="0080570E" w:rsidRPr="00074CEC">
        <w:rPr>
          <w:rFonts w:ascii="Angsana New" w:hAnsi="Angsana New" w:cs="Angsana New"/>
          <w:spacing w:val="-4"/>
        </w:rPr>
        <w:t>December</w:t>
      </w:r>
      <w:r w:rsidR="00C3050F" w:rsidRPr="00074CEC">
        <w:rPr>
          <w:rFonts w:ascii="Angsana New" w:hAnsi="Angsana New" w:cs="Angsana New"/>
          <w:spacing w:val="-4"/>
        </w:rPr>
        <w:t xml:space="preserve"> 20</w:t>
      </w:r>
      <w:r w:rsidR="001E2EE3" w:rsidRPr="00074CEC">
        <w:rPr>
          <w:rFonts w:ascii="Angsana New" w:hAnsi="Angsana New" w:cs="Angsana New"/>
          <w:spacing w:val="-4"/>
        </w:rPr>
        <w:t>21</w:t>
      </w:r>
      <w:r w:rsidR="00483107" w:rsidRPr="00074CEC">
        <w:rPr>
          <w:rFonts w:ascii="Angsana New" w:hAnsi="Angsana New" w:cs="Angsana New"/>
          <w:spacing w:val="-4"/>
        </w:rPr>
        <w:t xml:space="preserve"> </w:t>
      </w:r>
      <w:r w:rsidR="008723EF" w:rsidRPr="00074CEC">
        <w:rPr>
          <w:rFonts w:ascii="Angsana New" w:hAnsi="Angsana New" w:cs="Angsana New"/>
          <w:spacing w:val="-4"/>
        </w:rPr>
        <w:t>at interest</w:t>
      </w:r>
      <w:r w:rsidR="00FA287F" w:rsidRPr="00074CEC">
        <w:rPr>
          <w:rFonts w:ascii="Angsana New" w:hAnsi="Angsana New" w:cs="Angsana New"/>
          <w:spacing w:val="-4"/>
        </w:rPr>
        <w:t xml:space="preserve"> rate </w:t>
      </w:r>
      <w:r w:rsidR="0080570E" w:rsidRPr="00074CEC">
        <w:rPr>
          <w:rFonts w:ascii="Angsana New" w:hAnsi="Angsana New" w:cs="Angsana New"/>
          <w:spacing w:val="-4"/>
        </w:rPr>
        <w:t>1.65</w:t>
      </w:r>
      <w:r w:rsidR="00074CEC" w:rsidRPr="00074CEC">
        <w:rPr>
          <w:rFonts w:ascii="Angsana New" w:hAnsi="Angsana New" w:cs="Angsana New"/>
          <w:spacing w:val="-4"/>
        </w:rPr>
        <w:t xml:space="preserve"> - </w:t>
      </w:r>
      <w:r w:rsidR="0080570E" w:rsidRPr="00074CEC">
        <w:rPr>
          <w:rFonts w:ascii="Angsana New" w:hAnsi="Angsana New" w:cs="Angsana New"/>
          <w:spacing w:val="-4"/>
        </w:rPr>
        <w:t>4.50</w:t>
      </w:r>
      <w:r w:rsidR="00C3050F" w:rsidRPr="00074CEC">
        <w:rPr>
          <w:rFonts w:ascii="Angsana New" w:hAnsi="Angsana New" w:cs="Angsana New"/>
          <w:spacing w:val="-4"/>
        </w:rPr>
        <w:t>% per annum.</w:t>
      </w:r>
      <w:bookmarkStart w:id="11" w:name="_Hlk55998993"/>
      <w:r w:rsidR="0054479C" w:rsidRPr="00074CEC">
        <w:rPr>
          <w:rFonts w:ascii="Angsana New" w:hAnsi="Angsana New" w:cs="Angsana New"/>
          <w:spacing w:val="-4"/>
        </w:rPr>
        <w:t xml:space="preserve">to be a source of funds for the </w:t>
      </w:r>
      <w:proofErr w:type="spellStart"/>
      <w:r w:rsidR="0054479C" w:rsidRPr="00074CEC">
        <w:rPr>
          <w:rFonts w:ascii="Angsana New" w:hAnsi="Angsana New" w:cs="Angsana New"/>
          <w:spacing w:val="-4"/>
        </w:rPr>
        <w:t>companys</w:t>
      </w:r>
      <w:proofErr w:type="spellEnd"/>
      <w:r w:rsidR="0054479C" w:rsidRPr="00074CEC">
        <w:rPr>
          <w:rFonts w:ascii="Angsana New" w:hAnsi="Angsana New" w:cs="Angsana New"/>
          <w:spacing w:val="-4"/>
        </w:rPr>
        <w:t xml:space="preserve"> operations</w:t>
      </w:r>
      <w:bookmarkEnd w:id="11"/>
    </w:p>
    <w:p w14:paraId="6CF1994F" w14:textId="1D0034F8" w:rsidR="00C15039" w:rsidRDefault="00C15039" w:rsidP="00A25A70">
      <w:pPr>
        <w:tabs>
          <w:tab w:val="left" w:pos="709"/>
        </w:tabs>
        <w:spacing w:before="120"/>
        <w:ind w:left="709" w:right="28"/>
        <w:jc w:val="thaiDistribute"/>
        <w:rPr>
          <w:rFonts w:ascii="Angsana New" w:hAnsi="Angsana New" w:cs="Angsana New"/>
        </w:rPr>
      </w:pPr>
      <w:r w:rsidRPr="0080570E">
        <w:rPr>
          <w:rFonts w:ascii="Angsana New" w:hAnsi="Angsana New" w:cs="Angsana New"/>
        </w:rPr>
        <w:t xml:space="preserve">As at </w:t>
      </w:r>
      <w:r w:rsidR="001D3F89" w:rsidRPr="0080570E">
        <w:rPr>
          <w:rFonts w:ascii="Angsana New" w:hAnsi="Angsana New" w:cs="Angsana New"/>
        </w:rPr>
        <w:t>December 31</w:t>
      </w:r>
      <w:r w:rsidRPr="0080570E">
        <w:rPr>
          <w:rFonts w:ascii="Angsana New" w:hAnsi="Angsana New" w:cs="Angsana New"/>
        </w:rPr>
        <w:t>,</w:t>
      </w:r>
      <w:r w:rsidRPr="0080570E">
        <w:rPr>
          <w:rFonts w:ascii="Angsana New" w:hAnsi="Angsana New" w:cs="Angsana New"/>
          <w:cs/>
        </w:rPr>
        <w:t>2020</w:t>
      </w:r>
      <w:r w:rsidRPr="0080570E">
        <w:rPr>
          <w:rFonts w:ascii="Angsana New" w:hAnsi="Angsana New" w:cs="Angsana New"/>
        </w:rPr>
        <w:t xml:space="preserve">, an indirect subsidiary issued </w:t>
      </w:r>
      <w:r w:rsidR="0080570E" w:rsidRPr="0080570E">
        <w:rPr>
          <w:rFonts w:ascii="Angsana New" w:hAnsi="Angsana New" w:cs="Angsana New"/>
        </w:rPr>
        <w:t>2</w:t>
      </w:r>
      <w:r w:rsidRPr="0080570E">
        <w:rPr>
          <w:rFonts w:ascii="Angsana New" w:hAnsi="Angsana New" w:cs="Angsana New"/>
          <w:cs/>
        </w:rPr>
        <w:t xml:space="preserve"> </w:t>
      </w:r>
      <w:r w:rsidRPr="0080570E">
        <w:rPr>
          <w:rFonts w:ascii="Angsana New" w:hAnsi="Angsana New" w:cs="Angsana New"/>
        </w:rPr>
        <w:t xml:space="preserve">promissory </w:t>
      </w:r>
      <w:proofErr w:type="gramStart"/>
      <w:r w:rsidRPr="0080570E">
        <w:rPr>
          <w:rFonts w:ascii="Angsana New" w:hAnsi="Angsana New" w:cs="Angsana New"/>
        </w:rPr>
        <w:t>note</w:t>
      </w:r>
      <w:proofErr w:type="gramEnd"/>
      <w:r w:rsidRPr="0080570E">
        <w:rPr>
          <w:rFonts w:ascii="Angsana New" w:hAnsi="Angsana New" w:cs="Angsana New"/>
        </w:rPr>
        <w:t xml:space="preserve"> amounting to Baht </w:t>
      </w:r>
      <w:r w:rsidR="0080570E" w:rsidRPr="0080570E">
        <w:rPr>
          <w:rFonts w:ascii="Angsana New" w:hAnsi="Angsana New" w:cs="Angsana New"/>
        </w:rPr>
        <w:t>11.80</w:t>
      </w:r>
      <w:r w:rsidRPr="0080570E">
        <w:rPr>
          <w:rFonts w:ascii="Angsana New" w:hAnsi="Angsana New" w:cs="Angsana New"/>
          <w:cs/>
        </w:rPr>
        <w:t xml:space="preserve"> </w:t>
      </w:r>
      <w:r w:rsidRPr="0080570E">
        <w:rPr>
          <w:rFonts w:ascii="Angsana New" w:hAnsi="Angsana New" w:cs="Angsana New"/>
        </w:rPr>
        <w:t xml:space="preserve">million due in October </w:t>
      </w:r>
      <w:r w:rsidRPr="0080570E">
        <w:rPr>
          <w:rFonts w:ascii="Angsana New" w:hAnsi="Angsana New" w:cs="Angsana New"/>
          <w:cs/>
        </w:rPr>
        <w:t>202</w:t>
      </w:r>
      <w:r w:rsidR="0080570E" w:rsidRPr="0080570E">
        <w:rPr>
          <w:rFonts w:ascii="Angsana New" w:hAnsi="Angsana New" w:cs="Angsana New"/>
        </w:rPr>
        <w:t>1</w:t>
      </w:r>
      <w:r w:rsidRPr="0080570E">
        <w:rPr>
          <w:rFonts w:ascii="Angsana New" w:hAnsi="Angsana New" w:cs="Angsana New"/>
          <w:cs/>
        </w:rPr>
        <w:t xml:space="preserve"> </w:t>
      </w:r>
      <w:r w:rsidRPr="0080570E">
        <w:rPr>
          <w:rFonts w:ascii="Angsana New" w:hAnsi="Angsana New" w:cs="Angsana New"/>
        </w:rPr>
        <w:t xml:space="preserve">at an interest rate of </w:t>
      </w:r>
      <w:r w:rsidR="0080570E" w:rsidRPr="0080570E">
        <w:rPr>
          <w:rFonts w:ascii="Angsana New" w:hAnsi="Angsana New" w:cs="Angsana New"/>
        </w:rPr>
        <w:t>2.00</w:t>
      </w:r>
      <w:r w:rsidR="000210A1">
        <w:rPr>
          <w:rFonts w:ascii="Angsana New" w:hAnsi="Angsana New" w:cs="Angsana New"/>
        </w:rPr>
        <w:t xml:space="preserve"> - </w:t>
      </w:r>
      <w:r w:rsidR="0080570E" w:rsidRPr="0080570E">
        <w:rPr>
          <w:rFonts w:ascii="Angsana New" w:hAnsi="Angsana New" w:cs="Angsana New"/>
        </w:rPr>
        <w:t>4.10</w:t>
      </w:r>
      <w:r w:rsidRPr="0080570E">
        <w:rPr>
          <w:rFonts w:ascii="Angsana New" w:hAnsi="Angsana New" w:cs="Angsana New"/>
          <w:cs/>
        </w:rPr>
        <w:t xml:space="preserve">% </w:t>
      </w:r>
      <w:r w:rsidRPr="0080570E">
        <w:rPr>
          <w:rFonts w:ascii="Angsana New" w:hAnsi="Angsana New" w:cs="Angsana New"/>
        </w:rPr>
        <w:t>per annum, guaranteed by a related company. To be a source of funds for the company's operations</w:t>
      </w:r>
    </w:p>
    <w:p w14:paraId="77F4B0CA" w14:textId="2A90E6F0" w:rsidR="00DB1472" w:rsidRDefault="00A54BD7" w:rsidP="00A25A70">
      <w:pPr>
        <w:tabs>
          <w:tab w:val="left" w:pos="709"/>
        </w:tabs>
        <w:spacing w:before="120"/>
        <w:ind w:left="709" w:right="28"/>
        <w:jc w:val="thaiDistribute"/>
        <w:rPr>
          <w:rFonts w:ascii="Angsana New" w:hAnsi="Angsana New" w:cs="Angsana New"/>
        </w:rPr>
      </w:pPr>
      <w:r w:rsidRPr="00CF76CE">
        <w:rPr>
          <w:rFonts w:ascii="Angsana New" w:hAnsi="Angsana New" w:cs="Angsana New"/>
        </w:rPr>
        <w:t xml:space="preserve">As </w:t>
      </w:r>
      <w:proofErr w:type="gramStart"/>
      <w:r w:rsidRPr="00CF76CE">
        <w:rPr>
          <w:rFonts w:ascii="Angsana New" w:hAnsi="Angsana New" w:cs="Angsana New"/>
        </w:rPr>
        <w:t>at</w:t>
      </w:r>
      <w:proofErr w:type="gramEnd"/>
      <w:r w:rsidRPr="00CF76CE">
        <w:rPr>
          <w:rFonts w:ascii="Angsana New" w:hAnsi="Angsana New" w:cs="Angsana New"/>
        </w:rPr>
        <w:t xml:space="preserve"> December 31, 2019, the Company issued 5 promissory notes amount of Baht 541.80 million due within January - December 2020 at interest rate 2.</w:t>
      </w:r>
      <w:r w:rsidR="0077405D">
        <w:rPr>
          <w:rFonts w:ascii="Angsana New" w:hAnsi="Angsana New" w:cs="Angsana New"/>
        </w:rPr>
        <w:t>00</w:t>
      </w:r>
      <w:r w:rsidRPr="00CF76CE">
        <w:rPr>
          <w:rFonts w:ascii="Angsana New" w:hAnsi="Angsana New" w:cs="Angsana New"/>
        </w:rPr>
        <w:t xml:space="preserve"> - 4.50% per annum.</w:t>
      </w:r>
      <w:r w:rsidR="0054479C" w:rsidRPr="0054479C">
        <w:rPr>
          <w:rFonts w:ascii="Angsana New" w:hAnsi="Angsana New" w:cs="Angsana New"/>
        </w:rPr>
        <w:t xml:space="preserve"> </w:t>
      </w:r>
      <w:r w:rsidR="0054479C">
        <w:rPr>
          <w:rFonts w:ascii="Angsana New" w:hAnsi="Angsana New" w:cs="Angsana New"/>
        </w:rPr>
        <w:t xml:space="preserve">to be a source of funds for the </w:t>
      </w:r>
      <w:proofErr w:type="spellStart"/>
      <w:r w:rsidR="0054479C">
        <w:rPr>
          <w:rFonts w:ascii="Angsana New" w:hAnsi="Angsana New" w:cs="Angsana New"/>
        </w:rPr>
        <w:t>companys</w:t>
      </w:r>
      <w:proofErr w:type="spellEnd"/>
      <w:r w:rsidR="0054479C">
        <w:rPr>
          <w:rFonts w:ascii="Angsana New" w:hAnsi="Angsana New" w:cs="Angsana New"/>
        </w:rPr>
        <w:t xml:space="preserve"> operations</w:t>
      </w:r>
    </w:p>
    <w:p w14:paraId="064DC7DC" w14:textId="0D78AF09" w:rsidR="00A54BD7" w:rsidRPr="00CF76CE" w:rsidRDefault="00A54BD7" w:rsidP="00A54BD7">
      <w:pPr>
        <w:tabs>
          <w:tab w:val="left" w:pos="709"/>
        </w:tabs>
        <w:spacing w:before="120"/>
        <w:ind w:right="28" w:firstLine="426"/>
        <w:jc w:val="thaiDistribute"/>
        <w:rPr>
          <w:rFonts w:ascii="Angsana New" w:hAnsi="Angsana New" w:cs="Angsana New"/>
          <w:cs/>
        </w:rPr>
      </w:pPr>
      <w:r w:rsidRPr="00CF76CE">
        <w:rPr>
          <w:rFonts w:ascii="Angsana New" w:hAnsi="Angsana New" w:cs="Angsana New"/>
        </w:rPr>
        <w:t>**</w:t>
      </w:r>
      <w:r w:rsidRPr="00CF76CE">
        <w:rPr>
          <w:rFonts w:ascii="Angsana New" w:hAnsi="Angsana New" w:cs="Angsana New"/>
        </w:rPr>
        <w:tab/>
      </w:r>
      <w:r w:rsidR="00B85CC2" w:rsidRPr="00CF76CE">
        <w:rPr>
          <w:rFonts w:ascii="Angsana New" w:hAnsi="Angsana New" w:cs="Angsana New"/>
          <w:u w:val="single"/>
        </w:rPr>
        <w:t>Bill of exchange</w:t>
      </w:r>
    </w:p>
    <w:p w14:paraId="534CA4F3" w14:textId="38293AD2" w:rsidR="00E56BF0" w:rsidRPr="005D2655" w:rsidRDefault="006F516A" w:rsidP="00D91C9A">
      <w:pPr>
        <w:tabs>
          <w:tab w:val="left" w:pos="709"/>
        </w:tabs>
        <w:spacing w:before="120"/>
        <w:ind w:left="709" w:right="28"/>
        <w:jc w:val="thaiDistribute"/>
        <w:rPr>
          <w:rFonts w:ascii="Angsana New" w:hAnsi="Angsana New" w:cs="Angsana New"/>
        </w:rPr>
      </w:pPr>
      <w:r w:rsidRPr="0080570E">
        <w:rPr>
          <w:rFonts w:ascii="Angsana New" w:hAnsi="Angsana New" w:cs="Angsana New"/>
        </w:rPr>
        <w:t xml:space="preserve">As </w:t>
      </w:r>
      <w:proofErr w:type="gramStart"/>
      <w:r w:rsidRPr="0080570E">
        <w:rPr>
          <w:rFonts w:ascii="Angsana New" w:hAnsi="Angsana New" w:cs="Angsana New"/>
        </w:rPr>
        <w:t>at</w:t>
      </w:r>
      <w:proofErr w:type="gramEnd"/>
      <w:r w:rsidRPr="0080570E">
        <w:rPr>
          <w:rFonts w:ascii="Angsana New" w:hAnsi="Angsana New" w:cs="Angsana New"/>
        </w:rPr>
        <w:t xml:space="preserve"> </w:t>
      </w:r>
      <w:r w:rsidR="001D3F89" w:rsidRPr="0080570E">
        <w:rPr>
          <w:rFonts w:ascii="Angsana New" w:hAnsi="Angsana New" w:cs="Angsana New"/>
        </w:rPr>
        <w:t>December 31</w:t>
      </w:r>
      <w:r w:rsidRPr="0080570E">
        <w:rPr>
          <w:rFonts w:ascii="Angsana New" w:hAnsi="Angsana New" w:cs="Angsana New"/>
        </w:rPr>
        <w:t>, 2020</w:t>
      </w:r>
      <w:r w:rsidR="0087497B" w:rsidRPr="0080570E">
        <w:rPr>
          <w:rFonts w:ascii="Angsana New" w:hAnsi="Angsana New" w:cs="Angsana New"/>
        </w:rPr>
        <w:t xml:space="preserve">, </w:t>
      </w:r>
      <w:r w:rsidR="00C3050F" w:rsidRPr="0080570E">
        <w:rPr>
          <w:rFonts w:ascii="Angsana New" w:hAnsi="Angsana New" w:cs="Angsana New"/>
        </w:rPr>
        <w:t xml:space="preserve">The </w:t>
      </w:r>
      <w:r w:rsidR="000F4D96" w:rsidRPr="0080570E">
        <w:rPr>
          <w:rFonts w:ascii="Angsana New" w:hAnsi="Angsana New" w:cs="Angsana New"/>
        </w:rPr>
        <w:t>Company</w:t>
      </w:r>
      <w:r w:rsidR="00B255FA" w:rsidRPr="0080570E">
        <w:rPr>
          <w:rFonts w:ascii="Angsana New" w:hAnsi="Angsana New" w:cs="Angsana New"/>
        </w:rPr>
        <w:t xml:space="preserve"> has </w:t>
      </w:r>
      <w:r w:rsidR="00330984" w:rsidRPr="0080570E">
        <w:rPr>
          <w:rFonts w:ascii="Angsana New" w:hAnsi="Angsana New" w:cs="Angsana New"/>
        </w:rPr>
        <w:t xml:space="preserve">issued </w:t>
      </w:r>
      <w:r w:rsidR="0080570E" w:rsidRPr="0080570E">
        <w:rPr>
          <w:rFonts w:ascii="Angsana New" w:hAnsi="Angsana New" w:cs="Angsana New"/>
        </w:rPr>
        <w:t>5</w:t>
      </w:r>
      <w:r w:rsidR="001D3F89" w:rsidRPr="0080570E">
        <w:rPr>
          <w:rFonts w:ascii="Angsana New" w:hAnsi="Angsana New" w:cs="Angsana New"/>
        </w:rPr>
        <w:t xml:space="preserve"> </w:t>
      </w:r>
      <w:r w:rsidR="00330984" w:rsidRPr="0080570E">
        <w:rPr>
          <w:rFonts w:ascii="Angsana New" w:hAnsi="Angsana New" w:cs="Angsana New"/>
        </w:rPr>
        <w:t xml:space="preserve">bills of Baht </w:t>
      </w:r>
      <w:r w:rsidR="0080570E" w:rsidRPr="0080570E">
        <w:rPr>
          <w:rFonts w:ascii="Angsana New" w:hAnsi="Angsana New" w:cs="Angsana New"/>
        </w:rPr>
        <w:t>200.00</w:t>
      </w:r>
      <w:r w:rsidR="0079035C" w:rsidRPr="0080570E">
        <w:rPr>
          <w:rFonts w:ascii="Angsana New" w:hAnsi="Angsana New" w:cs="Angsana New" w:hint="cs"/>
          <w:cs/>
        </w:rPr>
        <w:t xml:space="preserve"> </w:t>
      </w:r>
      <w:r w:rsidR="00C3050F" w:rsidRPr="0080570E">
        <w:rPr>
          <w:rFonts w:ascii="Angsana New" w:hAnsi="Angsana New" w:cs="Angsana New"/>
        </w:rPr>
        <w:t>mill</w:t>
      </w:r>
      <w:r w:rsidR="008723EF" w:rsidRPr="0080570E">
        <w:rPr>
          <w:rFonts w:ascii="Angsana New" w:hAnsi="Angsana New" w:cs="Angsana New"/>
        </w:rPr>
        <w:t xml:space="preserve">ion exchanges due within </w:t>
      </w:r>
      <w:r w:rsidR="005A68B6" w:rsidRPr="0080570E">
        <w:rPr>
          <w:rFonts w:ascii="Angsana New" w:hAnsi="Angsana New" w:cs="Angsana New"/>
        </w:rPr>
        <w:t>Ma</w:t>
      </w:r>
      <w:r w:rsidR="00922209" w:rsidRPr="0080570E">
        <w:rPr>
          <w:rFonts w:ascii="Angsana New" w:hAnsi="Angsana New" w:cs="Angsana New"/>
        </w:rPr>
        <w:t>y</w:t>
      </w:r>
      <w:r w:rsidR="00D5704A" w:rsidRPr="0080570E">
        <w:rPr>
          <w:rFonts w:ascii="Angsana New" w:hAnsi="Angsana New" w:cs="Angsana New"/>
        </w:rPr>
        <w:t xml:space="preserve"> </w:t>
      </w:r>
      <w:r w:rsidR="00E84FC0" w:rsidRPr="0080570E">
        <w:rPr>
          <w:rFonts w:ascii="Angsana New" w:hAnsi="Angsana New" w:cs="Angsana New"/>
        </w:rPr>
        <w:t>20</w:t>
      </w:r>
      <w:r w:rsidR="0087497B" w:rsidRPr="0080570E">
        <w:rPr>
          <w:rFonts w:ascii="Angsana New" w:hAnsi="Angsana New" w:cs="Angsana New"/>
        </w:rPr>
        <w:t>2</w:t>
      </w:r>
      <w:r w:rsidR="00922209" w:rsidRPr="0080570E">
        <w:rPr>
          <w:rFonts w:ascii="Angsana New" w:hAnsi="Angsana New" w:cs="Angsana New"/>
        </w:rPr>
        <w:t>1</w:t>
      </w:r>
      <w:r w:rsidR="00E84FC0" w:rsidRPr="0080570E">
        <w:rPr>
          <w:rFonts w:ascii="Angsana New" w:hAnsi="Angsana New" w:cs="Angsana New"/>
        </w:rPr>
        <w:t xml:space="preserve"> </w:t>
      </w:r>
      <w:r w:rsidR="00C3050F" w:rsidRPr="0080570E">
        <w:rPr>
          <w:rFonts w:ascii="Angsana New" w:hAnsi="Angsana New" w:cs="Angsana New"/>
        </w:rPr>
        <w:t>discount rate of</w:t>
      </w:r>
      <w:r w:rsidR="0080570E" w:rsidRPr="0080570E">
        <w:rPr>
          <w:rFonts w:ascii="Angsana New" w:hAnsi="Angsana New" w:cs="Angsana New"/>
        </w:rPr>
        <w:t xml:space="preserve"> 2.75 </w:t>
      </w:r>
      <w:r w:rsidR="00483107" w:rsidRPr="0080570E">
        <w:rPr>
          <w:rFonts w:ascii="Angsana New" w:hAnsi="Angsana New" w:cs="Angsana New"/>
        </w:rPr>
        <w:t>%</w:t>
      </w:r>
      <w:r w:rsidR="00C3050F" w:rsidRPr="0080570E">
        <w:rPr>
          <w:rFonts w:ascii="Angsana New" w:hAnsi="Angsana New" w:cs="Angsana New"/>
        </w:rPr>
        <w:t xml:space="preserve"> per annum totaling per years of B</w:t>
      </w:r>
      <w:r w:rsidR="00261994" w:rsidRPr="0080570E">
        <w:rPr>
          <w:rFonts w:ascii="Angsana New" w:hAnsi="Angsana New" w:cs="Angsana New"/>
        </w:rPr>
        <w:t>aht</w:t>
      </w:r>
      <w:r w:rsidR="0080570E" w:rsidRPr="0080570E">
        <w:rPr>
          <w:rFonts w:ascii="Angsana New" w:hAnsi="Angsana New" w:cs="Angsana New"/>
        </w:rPr>
        <w:t xml:space="preserve"> 1.8</w:t>
      </w:r>
      <w:r w:rsidR="0077405D">
        <w:rPr>
          <w:rFonts w:ascii="Angsana New" w:hAnsi="Angsana New" w:cs="Angsana New"/>
        </w:rPr>
        <w:t>8</w:t>
      </w:r>
      <w:r w:rsidRPr="0080570E">
        <w:rPr>
          <w:rFonts w:ascii="Angsana New" w:hAnsi="Angsana New" w:cs="Angsana New"/>
        </w:rPr>
        <w:t xml:space="preserve"> </w:t>
      </w:r>
      <w:r w:rsidR="00C3050F" w:rsidRPr="0080570E">
        <w:rPr>
          <w:rFonts w:ascii="Angsana New" w:hAnsi="Angsana New" w:cs="Angsana New"/>
        </w:rPr>
        <w:t xml:space="preserve">million. The support business expansion and financial resources to conduct the business of the </w:t>
      </w:r>
      <w:r w:rsidR="000F4D96" w:rsidRPr="0080570E">
        <w:rPr>
          <w:rFonts w:ascii="Angsana New" w:hAnsi="Angsana New" w:cs="Angsana New"/>
        </w:rPr>
        <w:t>Company</w:t>
      </w:r>
      <w:r w:rsidR="00C3050F" w:rsidRPr="0080570E">
        <w:rPr>
          <w:rFonts w:ascii="Angsana New" w:hAnsi="Angsana New" w:cs="Angsana New"/>
        </w:rPr>
        <w:t>.</w:t>
      </w:r>
    </w:p>
    <w:p w14:paraId="37A7165C" w14:textId="7FDA9334" w:rsidR="00741F68" w:rsidRDefault="006F516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As at December 31, 2019, The Company has issued 34 bills of Baht 770</w:t>
      </w:r>
      <w:r w:rsidR="0054479C">
        <w:rPr>
          <w:rFonts w:ascii="Angsana New" w:hAnsi="Angsana New" w:cs="Angsana New"/>
        </w:rPr>
        <w:t>.00</w:t>
      </w:r>
      <w:r w:rsidR="0079035C">
        <w:rPr>
          <w:rFonts w:ascii="Angsana New" w:hAnsi="Angsana New" w:cs="Angsana New" w:hint="cs"/>
          <w:cs/>
        </w:rPr>
        <w:t xml:space="preserve"> </w:t>
      </w:r>
      <w:r w:rsidRPr="005D2655">
        <w:rPr>
          <w:rFonts w:ascii="Angsana New" w:hAnsi="Angsana New" w:cs="Angsana New"/>
        </w:rPr>
        <w:t xml:space="preserve">million exchanges due within January - May </w:t>
      </w:r>
      <w:proofErr w:type="gramStart"/>
      <w:r w:rsidRPr="005D2655">
        <w:rPr>
          <w:rFonts w:ascii="Angsana New" w:hAnsi="Angsana New" w:cs="Angsana New"/>
        </w:rPr>
        <w:t>2020  discount</w:t>
      </w:r>
      <w:proofErr w:type="gramEnd"/>
      <w:r w:rsidRPr="005D2655">
        <w:rPr>
          <w:rFonts w:ascii="Angsana New" w:hAnsi="Angsana New" w:cs="Angsana New"/>
        </w:rPr>
        <w:t xml:space="preserve"> rate of  2.50 - 2.65% per annum totaling per years of Baht 5.81 million. The support business expansion and </w:t>
      </w:r>
    </w:p>
    <w:p w14:paraId="421B7588" w14:textId="11CCCBA7" w:rsidR="008123CB" w:rsidRDefault="006F516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financial resources to conduct the business of the Company.</w:t>
      </w:r>
    </w:p>
    <w:p w14:paraId="438F6C4C" w14:textId="423CA7B7" w:rsidR="00C534B0" w:rsidRPr="005D2655" w:rsidRDefault="003C19F2" w:rsidP="000210A1">
      <w:pPr>
        <w:spacing w:before="120" w:after="120"/>
        <w:ind w:left="432" w:right="144"/>
        <w:jc w:val="thaiDistribute"/>
        <w:rPr>
          <w:rFonts w:ascii="Angsana New" w:hAnsi="Angsana New"/>
        </w:rPr>
      </w:pPr>
      <w:r w:rsidRPr="005D2655">
        <w:rPr>
          <w:rFonts w:ascii="Angsana New" w:hAnsi="Angsana New"/>
        </w:rPr>
        <w:t xml:space="preserve">Change in </w:t>
      </w:r>
      <w:r w:rsidR="00C534B0" w:rsidRPr="005D2655">
        <w:rPr>
          <w:rFonts w:ascii="Angsana New" w:hAnsi="Angsana New"/>
        </w:rPr>
        <w:t xml:space="preserve">bank </w:t>
      </w:r>
      <w:proofErr w:type="spellStart"/>
      <w:r w:rsidR="00C534B0" w:rsidRPr="005D2655">
        <w:rPr>
          <w:rFonts w:ascii="Angsana New" w:hAnsi="Angsana New"/>
        </w:rPr>
        <w:t>overdarfts</w:t>
      </w:r>
      <w:proofErr w:type="spellEnd"/>
      <w:r w:rsidR="00C534B0" w:rsidRPr="005D2655">
        <w:rPr>
          <w:rFonts w:ascii="Angsana New" w:hAnsi="Angsana New"/>
        </w:rPr>
        <w:t xml:space="preserve"> and short</w:t>
      </w:r>
      <w:r w:rsidR="000210A1">
        <w:rPr>
          <w:rFonts w:ascii="Angsana New" w:hAnsi="Angsana New"/>
        </w:rPr>
        <w:t xml:space="preserve"> - </w:t>
      </w:r>
      <w:r w:rsidR="00C534B0" w:rsidRPr="005D2655">
        <w:rPr>
          <w:rFonts w:ascii="Angsana New" w:hAnsi="Angsana New"/>
        </w:rPr>
        <w:t xml:space="preserve">term </w:t>
      </w:r>
      <w:r w:rsidR="0022374B" w:rsidRPr="005D2655">
        <w:rPr>
          <w:rFonts w:ascii="Angsana New" w:hAnsi="Angsana New"/>
        </w:rPr>
        <w:t>borrowings</w:t>
      </w:r>
      <w:r w:rsidR="00C534B0" w:rsidRPr="005D2655">
        <w:rPr>
          <w:rFonts w:ascii="Angsana New" w:hAnsi="Angsana New"/>
        </w:rPr>
        <w:t xml:space="preserve"> from financial institutions are as </w:t>
      </w:r>
      <w:proofErr w:type="gramStart"/>
      <w:r w:rsidR="00C534B0" w:rsidRPr="005D2655">
        <w:rPr>
          <w:rFonts w:ascii="Angsana New" w:hAnsi="Angsana New"/>
        </w:rPr>
        <w:t>follows :</w:t>
      </w:r>
      <w:proofErr w:type="gramEnd"/>
    </w:p>
    <w:tbl>
      <w:tblPr>
        <w:tblW w:w="9605" w:type="dxa"/>
        <w:tblInd w:w="426" w:type="dxa"/>
        <w:tblLook w:val="01E0" w:firstRow="1" w:lastRow="1" w:firstColumn="1" w:lastColumn="1" w:noHBand="0" w:noVBand="0"/>
      </w:tblPr>
      <w:tblGrid>
        <w:gridCol w:w="3842"/>
        <w:gridCol w:w="1413"/>
        <w:gridCol w:w="9"/>
        <w:gridCol w:w="1426"/>
        <w:gridCol w:w="1404"/>
        <w:gridCol w:w="1511"/>
      </w:tblGrid>
      <w:tr w:rsidR="00A25935" w:rsidRPr="005D2655" w14:paraId="5DB48980" w14:textId="77777777" w:rsidTr="00C15039">
        <w:trPr>
          <w:trHeight w:val="403"/>
        </w:trPr>
        <w:tc>
          <w:tcPr>
            <w:tcW w:w="3842" w:type="dxa"/>
          </w:tcPr>
          <w:p w14:paraId="703A77F2"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5763" w:type="dxa"/>
            <w:gridSpan w:val="5"/>
            <w:vAlign w:val="bottom"/>
          </w:tcPr>
          <w:p w14:paraId="0E18850A" w14:textId="77777777" w:rsidR="00A25935" w:rsidRPr="005D2655" w:rsidRDefault="00C534B0" w:rsidP="00A25A7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 Baht)</w:t>
            </w:r>
          </w:p>
        </w:tc>
      </w:tr>
      <w:tr w:rsidR="00A25935" w:rsidRPr="005D2655" w14:paraId="509ADFFF" w14:textId="77777777" w:rsidTr="00C15039">
        <w:trPr>
          <w:trHeight w:val="403"/>
        </w:trPr>
        <w:tc>
          <w:tcPr>
            <w:tcW w:w="3842" w:type="dxa"/>
          </w:tcPr>
          <w:p w14:paraId="720BEE88"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2848" w:type="dxa"/>
            <w:gridSpan w:val="3"/>
            <w:vAlign w:val="bottom"/>
          </w:tcPr>
          <w:p w14:paraId="4ECABAFC"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15" w:type="dxa"/>
            <w:gridSpan w:val="2"/>
            <w:vAlign w:val="bottom"/>
          </w:tcPr>
          <w:p w14:paraId="52743ED2"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1D3F89" w:rsidRPr="005D2655" w14:paraId="2792E573" w14:textId="77777777" w:rsidTr="00C15039">
        <w:trPr>
          <w:trHeight w:val="403"/>
        </w:trPr>
        <w:tc>
          <w:tcPr>
            <w:tcW w:w="3842" w:type="dxa"/>
          </w:tcPr>
          <w:p w14:paraId="6581FBEB" w14:textId="77777777" w:rsidR="001D3F89" w:rsidRPr="005D2655" w:rsidRDefault="001D3F89" w:rsidP="001D3F89">
            <w:pPr>
              <w:tabs>
                <w:tab w:val="left" w:pos="360"/>
                <w:tab w:val="left" w:pos="900"/>
              </w:tabs>
              <w:spacing w:line="320" w:lineRule="exact"/>
              <w:ind w:right="1"/>
              <w:jc w:val="thaiDistribute"/>
              <w:rPr>
                <w:rFonts w:ascii="Angsana New" w:hAnsi="Angsana New" w:cs="Angsana New"/>
                <w:b/>
                <w:bCs/>
              </w:rPr>
            </w:pPr>
          </w:p>
        </w:tc>
        <w:tc>
          <w:tcPr>
            <w:tcW w:w="1422" w:type="dxa"/>
            <w:gridSpan w:val="2"/>
          </w:tcPr>
          <w:p w14:paraId="1ABEC16C" w14:textId="6DF3CE2F" w:rsidR="001D3F89" w:rsidRPr="005D2655" w:rsidRDefault="001D3F89" w:rsidP="001D3F89">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26" w:type="dxa"/>
          </w:tcPr>
          <w:p w14:paraId="46AA63BA" w14:textId="51ED1ADE" w:rsidR="001D3F89" w:rsidRPr="005D2655" w:rsidRDefault="001D3F89" w:rsidP="001D3F89">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04" w:type="dxa"/>
          </w:tcPr>
          <w:p w14:paraId="3C2775AE" w14:textId="0CEB8366" w:rsidR="001D3F89" w:rsidRPr="005D2655" w:rsidRDefault="001D3F89" w:rsidP="001D3F89">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511" w:type="dxa"/>
          </w:tcPr>
          <w:p w14:paraId="11C0ABFE" w14:textId="1ACC44C5" w:rsidR="001D3F89" w:rsidRPr="005D2655" w:rsidRDefault="001D3F89" w:rsidP="001D3F89">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1D3F89" w:rsidRPr="005D2655" w14:paraId="6B34C3AF" w14:textId="77777777" w:rsidTr="00C15039">
        <w:trPr>
          <w:trHeight w:val="403"/>
        </w:trPr>
        <w:tc>
          <w:tcPr>
            <w:tcW w:w="3842" w:type="dxa"/>
          </w:tcPr>
          <w:p w14:paraId="60900E14" w14:textId="77777777" w:rsidR="001D3F89" w:rsidRPr="005D2655" w:rsidRDefault="001D3F89" w:rsidP="001D3F89">
            <w:pPr>
              <w:tabs>
                <w:tab w:val="left" w:pos="360"/>
                <w:tab w:val="left" w:pos="900"/>
              </w:tabs>
              <w:spacing w:line="320" w:lineRule="exact"/>
              <w:ind w:right="1"/>
              <w:jc w:val="thaiDistribute"/>
              <w:rPr>
                <w:rFonts w:ascii="Angsana New" w:hAnsi="Angsana New" w:cs="Angsana New"/>
                <w:b/>
                <w:bCs/>
              </w:rPr>
            </w:pPr>
          </w:p>
        </w:tc>
        <w:tc>
          <w:tcPr>
            <w:tcW w:w="1413" w:type="dxa"/>
          </w:tcPr>
          <w:p w14:paraId="11790A4F" w14:textId="6BF806FD"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35" w:type="dxa"/>
            <w:gridSpan w:val="2"/>
          </w:tcPr>
          <w:p w14:paraId="6B8D2188" w14:textId="2DC8A724"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04" w:type="dxa"/>
          </w:tcPr>
          <w:p w14:paraId="204C5E63" w14:textId="5CD33FE5"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511" w:type="dxa"/>
            <w:shd w:val="clear" w:color="auto" w:fill="auto"/>
          </w:tcPr>
          <w:p w14:paraId="2CCDB8BC" w14:textId="47344317"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80570E" w:rsidRPr="005D2655" w14:paraId="33AC0A83" w14:textId="77777777" w:rsidTr="00863CF6">
        <w:trPr>
          <w:trHeight w:val="403"/>
        </w:trPr>
        <w:tc>
          <w:tcPr>
            <w:tcW w:w="3842" w:type="dxa"/>
            <w:vAlign w:val="bottom"/>
          </w:tcPr>
          <w:p w14:paraId="62440409" w14:textId="7A4B40AF" w:rsidR="0080570E" w:rsidRPr="005D2655" w:rsidRDefault="0080570E" w:rsidP="0080570E">
            <w:pPr>
              <w:spacing w:line="320" w:lineRule="exact"/>
              <w:ind w:left="6" w:right="1"/>
              <w:jc w:val="left"/>
              <w:rPr>
                <w:rFonts w:ascii="Angsana New" w:hAnsi="Angsana New" w:cs="Angsana New"/>
                <w:cs/>
              </w:rPr>
            </w:pPr>
            <w:r w:rsidRPr="005D2655">
              <w:rPr>
                <w:rFonts w:ascii="Angsana New" w:hAnsi="Angsana New"/>
              </w:rPr>
              <w:t xml:space="preserve">Beginning balance for the </w:t>
            </w:r>
            <w:r w:rsidR="000210A1">
              <w:rPr>
                <w:rFonts w:ascii="Angsana New" w:hAnsi="Angsana New"/>
              </w:rPr>
              <w:t>year</w:t>
            </w:r>
          </w:p>
        </w:tc>
        <w:tc>
          <w:tcPr>
            <w:tcW w:w="1413" w:type="dxa"/>
            <w:vAlign w:val="bottom"/>
          </w:tcPr>
          <w:p w14:paraId="665BCA06" w14:textId="1391D182"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1,485,153,951</w:t>
            </w:r>
          </w:p>
        </w:tc>
        <w:tc>
          <w:tcPr>
            <w:tcW w:w="1435" w:type="dxa"/>
            <w:gridSpan w:val="2"/>
            <w:vAlign w:val="bottom"/>
          </w:tcPr>
          <w:p w14:paraId="6A623293" w14:textId="34702C48"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1,270,015,439</w:t>
            </w:r>
          </w:p>
        </w:tc>
        <w:tc>
          <w:tcPr>
            <w:tcW w:w="1404" w:type="dxa"/>
            <w:vAlign w:val="bottom"/>
          </w:tcPr>
          <w:p w14:paraId="543B2EE8" w14:textId="4E5F9E7F"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1,311,800,001</w:t>
            </w:r>
          </w:p>
        </w:tc>
        <w:tc>
          <w:tcPr>
            <w:tcW w:w="1511" w:type="dxa"/>
            <w:vAlign w:val="bottom"/>
          </w:tcPr>
          <w:p w14:paraId="7D835DA2" w14:textId="34C92947"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1,270,000,000</w:t>
            </w:r>
          </w:p>
        </w:tc>
      </w:tr>
      <w:tr w:rsidR="0080570E" w:rsidRPr="005D2655" w14:paraId="3858B12A" w14:textId="77777777" w:rsidTr="00863CF6">
        <w:trPr>
          <w:trHeight w:val="403"/>
        </w:trPr>
        <w:tc>
          <w:tcPr>
            <w:tcW w:w="3842" w:type="dxa"/>
            <w:vAlign w:val="bottom"/>
          </w:tcPr>
          <w:p w14:paraId="6A1C0467" w14:textId="77777777" w:rsidR="0080570E" w:rsidRPr="005D2655" w:rsidRDefault="0080570E" w:rsidP="0080570E">
            <w:pPr>
              <w:spacing w:line="320" w:lineRule="exact"/>
              <w:ind w:left="6" w:right="1"/>
              <w:jc w:val="left"/>
              <w:rPr>
                <w:rFonts w:ascii="Angsana New" w:hAnsi="Angsana New" w:cs="Angsana New"/>
              </w:rPr>
            </w:pPr>
            <w:proofErr w:type="gramStart"/>
            <w:r w:rsidRPr="005D2655">
              <w:rPr>
                <w:color w:val="000000"/>
              </w:rPr>
              <w:t>Add  drawdown</w:t>
            </w:r>
            <w:proofErr w:type="gramEnd"/>
          </w:p>
        </w:tc>
        <w:tc>
          <w:tcPr>
            <w:tcW w:w="1413" w:type="dxa"/>
            <w:vAlign w:val="bottom"/>
          </w:tcPr>
          <w:p w14:paraId="4FE1C1D4" w14:textId="24414F87" w:rsidR="0080570E" w:rsidRPr="00741F68"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4,702,823,343</w:t>
            </w:r>
          </w:p>
        </w:tc>
        <w:tc>
          <w:tcPr>
            <w:tcW w:w="1435" w:type="dxa"/>
            <w:gridSpan w:val="2"/>
            <w:vAlign w:val="bottom"/>
          </w:tcPr>
          <w:p w14:paraId="22D5B6C3" w14:textId="7BB71DF2"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5,393,517,950</w:t>
            </w:r>
          </w:p>
        </w:tc>
        <w:tc>
          <w:tcPr>
            <w:tcW w:w="1404" w:type="dxa"/>
            <w:vAlign w:val="bottom"/>
          </w:tcPr>
          <w:p w14:paraId="7BD11B05" w14:textId="3B04D536"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4,598,681,524</w:t>
            </w:r>
          </w:p>
        </w:tc>
        <w:tc>
          <w:tcPr>
            <w:tcW w:w="1511" w:type="dxa"/>
            <w:vAlign w:val="bottom"/>
          </w:tcPr>
          <w:p w14:paraId="20069A43" w14:textId="5D224B7D"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5,220,164,000</w:t>
            </w:r>
          </w:p>
        </w:tc>
      </w:tr>
      <w:tr w:rsidR="0080570E" w:rsidRPr="005D2655" w14:paraId="46608670" w14:textId="77777777" w:rsidTr="00863CF6">
        <w:trPr>
          <w:trHeight w:val="403"/>
        </w:trPr>
        <w:tc>
          <w:tcPr>
            <w:tcW w:w="3842" w:type="dxa"/>
            <w:vAlign w:val="bottom"/>
          </w:tcPr>
          <w:p w14:paraId="3D917445" w14:textId="77777777" w:rsidR="0080570E" w:rsidRPr="005D2655" w:rsidRDefault="0080570E" w:rsidP="0080570E">
            <w:pPr>
              <w:spacing w:line="320" w:lineRule="exact"/>
              <w:ind w:left="6" w:right="1"/>
              <w:jc w:val="left"/>
              <w:rPr>
                <w:rFonts w:ascii="Angsana New" w:hAnsi="Angsana New" w:cs="Angsana New"/>
              </w:rPr>
            </w:pPr>
            <w:r w:rsidRPr="005D2655">
              <w:rPr>
                <w:color w:val="000000"/>
              </w:rPr>
              <w:t xml:space="preserve">(Less) </w:t>
            </w:r>
            <w:r w:rsidRPr="005D2655">
              <w:rPr>
                <w:rFonts w:ascii="Angsana New" w:hAnsi="Angsana New"/>
              </w:rPr>
              <w:t xml:space="preserve"> repayment</w:t>
            </w:r>
          </w:p>
        </w:tc>
        <w:tc>
          <w:tcPr>
            <w:tcW w:w="1413" w:type="dxa"/>
            <w:vAlign w:val="bottom"/>
          </w:tcPr>
          <w:p w14:paraId="10265702" w14:textId="07B6ECFB" w:rsidR="0080570E" w:rsidRPr="00741F68" w:rsidRDefault="0080570E" w:rsidP="0080570E">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(4,059,852,404)</w:t>
            </w:r>
          </w:p>
        </w:tc>
        <w:tc>
          <w:tcPr>
            <w:tcW w:w="1435" w:type="dxa"/>
            <w:gridSpan w:val="2"/>
            <w:vAlign w:val="bottom"/>
          </w:tcPr>
          <w:p w14:paraId="29E49655" w14:textId="2198F30B"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(5,178,379,438)</w:t>
            </w:r>
          </w:p>
        </w:tc>
        <w:tc>
          <w:tcPr>
            <w:tcW w:w="1404" w:type="dxa"/>
            <w:vAlign w:val="bottom"/>
          </w:tcPr>
          <w:p w14:paraId="416813F8" w14:textId="03B0C3C4"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(3,811,500,000)</w:t>
            </w:r>
          </w:p>
        </w:tc>
        <w:tc>
          <w:tcPr>
            <w:tcW w:w="1511" w:type="dxa"/>
            <w:vAlign w:val="bottom"/>
          </w:tcPr>
          <w:p w14:paraId="50D2E9CF" w14:textId="1CCFB362"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(5,178,363,999)</w:t>
            </w:r>
          </w:p>
        </w:tc>
      </w:tr>
      <w:tr w:rsidR="0080570E" w:rsidRPr="005D2655" w14:paraId="08357BFF" w14:textId="77777777" w:rsidTr="00863CF6">
        <w:trPr>
          <w:trHeight w:val="403"/>
        </w:trPr>
        <w:tc>
          <w:tcPr>
            <w:tcW w:w="3842" w:type="dxa"/>
            <w:vAlign w:val="bottom"/>
          </w:tcPr>
          <w:p w14:paraId="68C2409A" w14:textId="3D4F8843" w:rsidR="0080570E" w:rsidRPr="005D2655" w:rsidRDefault="0080570E" w:rsidP="0080570E">
            <w:pPr>
              <w:spacing w:line="320" w:lineRule="exact"/>
              <w:ind w:left="6" w:right="1"/>
              <w:jc w:val="left"/>
              <w:rPr>
                <w:color w:val="000000"/>
              </w:rPr>
            </w:pPr>
            <w:r w:rsidRPr="005D2655">
              <w:rPr>
                <w:color w:val="000000"/>
              </w:rPr>
              <w:t>Total</w:t>
            </w:r>
          </w:p>
        </w:tc>
        <w:tc>
          <w:tcPr>
            <w:tcW w:w="1413" w:type="dxa"/>
            <w:vAlign w:val="bottom"/>
          </w:tcPr>
          <w:p w14:paraId="7F354190" w14:textId="1D2D24F1" w:rsidR="0080570E" w:rsidRPr="005D2655" w:rsidRDefault="0080570E" w:rsidP="0080570E">
            <w:pPr>
              <w:tabs>
                <w:tab w:val="left" w:pos="360"/>
                <w:tab w:val="left" w:pos="900"/>
              </w:tabs>
              <w:spacing w:line="320" w:lineRule="exact"/>
              <w:ind w:right="1"/>
              <w:jc w:val="right"/>
              <w:rPr>
                <w:rFonts w:ascii="Angsana New" w:hAnsi="Angsana New" w:cs="Angsana New"/>
                <w:cs/>
              </w:rPr>
            </w:pPr>
            <w:r>
              <w:rPr>
                <w:rFonts w:ascii="Angsana New" w:hAnsi="Angsana New" w:cs="Angsana New"/>
              </w:rPr>
              <w:t>2,128,124,89</w:t>
            </w:r>
            <w:r w:rsidR="000210A1">
              <w:rPr>
                <w:rFonts w:ascii="Angsana New" w:hAnsi="Angsana New" w:cs="Angsana New"/>
              </w:rPr>
              <w:t>0</w:t>
            </w:r>
          </w:p>
        </w:tc>
        <w:tc>
          <w:tcPr>
            <w:tcW w:w="1435" w:type="dxa"/>
            <w:gridSpan w:val="2"/>
            <w:vAlign w:val="bottom"/>
          </w:tcPr>
          <w:p w14:paraId="3921278D" w14:textId="7D35F463"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1,485,153,951</w:t>
            </w:r>
          </w:p>
        </w:tc>
        <w:tc>
          <w:tcPr>
            <w:tcW w:w="1404" w:type="dxa"/>
            <w:vAlign w:val="bottom"/>
          </w:tcPr>
          <w:p w14:paraId="47F717FA" w14:textId="19ED7C91"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2,098,981,525</w:t>
            </w:r>
          </w:p>
        </w:tc>
        <w:tc>
          <w:tcPr>
            <w:tcW w:w="1511" w:type="dxa"/>
            <w:vAlign w:val="bottom"/>
          </w:tcPr>
          <w:p w14:paraId="6D5F9DCC" w14:textId="4A605402" w:rsidR="0080570E" w:rsidRPr="005D2655" w:rsidRDefault="0080570E" w:rsidP="0080570E">
            <w:pPr>
              <w:tabs>
                <w:tab w:val="left" w:pos="360"/>
                <w:tab w:val="left" w:pos="900"/>
              </w:tabs>
              <w:spacing w:line="320" w:lineRule="exact"/>
              <w:ind w:right="1"/>
              <w:jc w:val="right"/>
              <w:rPr>
                <w:rFonts w:ascii="Angsana New" w:hAnsi="Angsana New" w:cs="Angsana New"/>
              </w:rPr>
            </w:pPr>
            <w:r>
              <w:rPr>
                <w:rFonts w:ascii="Angsana New" w:hAnsi="Angsana New" w:cs="Angsana New"/>
              </w:rPr>
              <w:t>1,311,800,001</w:t>
            </w:r>
          </w:p>
        </w:tc>
      </w:tr>
      <w:tr w:rsidR="0080570E" w:rsidRPr="005D2655" w14:paraId="50615A44" w14:textId="77777777" w:rsidTr="00863CF6">
        <w:trPr>
          <w:trHeight w:val="403"/>
        </w:trPr>
        <w:tc>
          <w:tcPr>
            <w:tcW w:w="3842" w:type="dxa"/>
            <w:vAlign w:val="bottom"/>
          </w:tcPr>
          <w:p w14:paraId="0012412C" w14:textId="771AC9C0" w:rsidR="0080570E" w:rsidRPr="005D2655" w:rsidRDefault="0080570E" w:rsidP="0080570E">
            <w:pPr>
              <w:spacing w:line="320" w:lineRule="exact"/>
              <w:ind w:left="6" w:right="1"/>
              <w:jc w:val="left"/>
              <w:rPr>
                <w:rFonts w:ascii="Angsana New" w:hAnsi="Angsana New" w:cs="Angsana New"/>
                <w:cs/>
              </w:rPr>
            </w:pPr>
            <w:r w:rsidRPr="005D2655">
              <w:rPr>
                <w:rFonts w:ascii="Angsana New" w:hAnsi="Angsana New" w:cs="Angsana New"/>
              </w:rPr>
              <w:t xml:space="preserve">(Less) </w:t>
            </w:r>
            <w:r>
              <w:rPr>
                <w:rFonts w:ascii="Angsana New" w:hAnsi="Angsana New" w:cs="Angsana New"/>
              </w:rPr>
              <w:t>i</w:t>
            </w:r>
            <w:r w:rsidRPr="005D2655">
              <w:rPr>
                <w:rFonts w:ascii="Angsana New" w:hAnsi="Angsana New" w:cs="Angsana New"/>
              </w:rPr>
              <w:t>nterest discounting</w:t>
            </w:r>
          </w:p>
        </w:tc>
        <w:tc>
          <w:tcPr>
            <w:tcW w:w="1413" w:type="dxa"/>
            <w:vAlign w:val="bottom"/>
          </w:tcPr>
          <w:p w14:paraId="575AD73A" w14:textId="6C83A6D1"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(1,875,537)</w:t>
            </w:r>
          </w:p>
        </w:tc>
        <w:tc>
          <w:tcPr>
            <w:tcW w:w="1435" w:type="dxa"/>
            <w:gridSpan w:val="2"/>
            <w:vAlign w:val="bottom"/>
          </w:tcPr>
          <w:p w14:paraId="52FFA649" w14:textId="4B90D730"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(5,806,589</w:t>
            </w:r>
            <w:r>
              <w:rPr>
                <w:rFonts w:ascii="Angsana New" w:hAnsi="Angsana New" w:cs="Angsana New" w:hint="cs"/>
                <w:cs/>
              </w:rPr>
              <w:t>)</w:t>
            </w:r>
          </w:p>
        </w:tc>
        <w:tc>
          <w:tcPr>
            <w:tcW w:w="1404" w:type="dxa"/>
            <w:vAlign w:val="bottom"/>
          </w:tcPr>
          <w:p w14:paraId="349B1A4F" w14:textId="0E9C2E4C"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(1,875,537)</w:t>
            </w:r>
          </w:p>
        </w:tc>
        <w:tc>
          <w:tcPr>
            <w:tcW w:w="1511" w:type="dxa"/>
            <w:vAlign w:val="bottom"/>
          </w:tcPr>
          <w:p w14:paraId="3D4D0FBB" w14:textId="201847EC" w:rsidR="0080570E" w:rsidRPr="005D2655" w:rsidRDefault="0080570E" w:rsidP="0080570E">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(5,806,589)</w:t>
            </w:r>
          </w:p>
        </w:tc>
      </w:tr>
      <w:tr w:rsidR="0080570E" w:rsidRPr="005D2655" w14:paraId="758E0D06" w14:textId="77777777" w:rsidTr="00863CF6">
        <w:trPr>
          <w:trHeight w:val="403"/>
        </w:trPr>
        <w:tc>
          <w:tcPr>
            <w:tcW w:w="3842" w:type="dxa"/>
            <w:vAlign w:val="bottom"/>
          </w:tcPr>
          <w:p w14:paraId="41D0BAAB" w14:textId="6659A3DC" w:rsidR="0080570E" w:rsidRPr="005D2655" w:rsidRDefault="0080570E" w:rsidP="0080570E">
            <w:pPr>
              <w:spacing w:line="320" w:lineRule="exact"/>
              <w:ind w:left="6" w:right="1"/>
              <w:jc w:val="left"/>
              <w:rPr>
                <w:rFonts w:ascii="Angsana New" w:hAnsi="Angsana New" w:cs="Angsana New"/>
                <w:cs/>
              </w:rPr>
            </w:pPr>
            <w:r w:rsidRPr="005D2655">
              <w:rPr>
                <w:rFonts w:ascii="Angsana New" w:hAnsi="Angsana New"/>
              </w:rPr>
              <w:t xml:space="preserve">Ending balance for the </w:t>
            </w:r>
            <w:r w:rsidR="000210A1">
              <w:rPr>
                <w:rFonts w:ascii="Angsana New" w:hAnsi="Angsana New"/>
              </w:rPr>
              <w:t>year</w:t>
            </w:r>
          </w:p>
        </w:tc>
        <w:tc>
          <w:tcPr>
            <w:tcW w:w="1413" w:type="dxa"/>
            <w:vAlign w:val="bottom"/>
          </w:tcPr>
          <w:p w14:paraId="7F961566" w14:textId="5E8BF8AE"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2,126,249,353</w:t>
            </w:r>
          </w:p>
        </w:tc>
        <w:tc>
          <w:tcPr>
            <w:tcW w:w="1435" w:type="dxa"/>
            <w:gridSpan w:val="2"/>
            <w:vAlign w:val="bottom"/>
          </w:tcPr>
          <w:p w14:paraId="3BBFDDBF" w14:textId="5E077FB9"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1,479,347,362</w:t>
            </w:r>
          </w:p>
        </w:tc>
        <w:tc>
          <w:tcPr>
            <w:tcW w:w="1404" w:type="dxa"/>
            <w:vAlign w:val="bottom"/>
          </w:tcPr>
          <w:p w14:paraId="4AAAAD3F" w14:textId="60BBC5B4"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2,097,105,988</w:t>
            </w:r>
          </w:p>
        </w:tc>
        <w:tc>
          <w:tcPr>
            <w:tcW w:w="1511" w:type="dxa"/>
            <w:vAlign w:val="bottom"/>
          </w:tcPr>
          <w:p w14:paraId="10C520F5" w14:textId="750DCB71" w:rsidR="0080570E" w:rsidRPr="005D2655" w:rsidRDefault="0080570E" w:rsidP="0080570E">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1,305,993,412</w:t>
            </w:r>
          </w:p>
        </w:tc>
      </w:tr>
    </w:tbl>
    <w:p w14:paraId="056A0C68" w14:textId="506A98E5" w:rsidR="000210A1" w:rsidRDefault="000210A1" w:rsidP="000210A1">
      <w:pPr>
        <w:spacing w:before="240"/>
        <w:ind w:left="426" w:right="28"/>
        <w:jc w:val="thaiDistribute"/>
        <w:rPr>
          <w:rFonts w:ascii="Angsana New" w:hAnsi="Angsana New" w:cs="Angsana New"/>
          <w:b/>
          <w:bCs/>
        </w:rPr>
      </w:pPr>
    </w:p>
    <w:p w14:paraId="24785BFD" w14:textId="386DC7BC" w:rsidR="000210A1" w:rsidRDefault="000210A1" w:rsidP="000210A1">
      <w:pPr>
        <w:spacing w:before="240"/>
        <w:ind w:left="426" w:right="28"/>
        <w:jc w:val="thaiDistribute"/>
        <w:rPr>
          <w:rFonts w:ascii="Angsana New" w:hAnsi="Angsana New" w:cs="Angsana New"/>
          <w:b/>
          <w:bCs/>
        </w:rPr>
      </w:pPr>
    </w:p>
    <w:p w14:paraId="3747E267" w14:textId="2F3AFF8A" w:rsidR="001D3F89" w:rsidRPr="00E371C0" w:rsidRDefault="001D3F89" w:rsidP="001D3F89">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lastRenderedPageBreak/>
        <w:t>TRADE ACCOUNTS AND OTHER CURRENT PAYABLE</w:t>
      </w:r>
    </w:p>
    <w:p w14:paraId="5BC55AA4" w14:textId="0667596D" w:rsidR="001D3F89" w:rsidRPr="00E371C0" w:rsidRDefault="001D3F89" w:rsidP="001D3F89">
      <w:pPr>
        <w:spacing w:before="120" w:after="120"/>
        <w:ind w:left="426" w:right="1"/>
        <w:rPr>
          <w:rFonts w:ascii="Angsana New" w:hAnsi="Angsana New" w:cs="Angsana New"/>
        </w:rPr>
      </w:pPr>
      <w:r w:rsidRPr="00E371C0">
        <w:rPr>
          <w:rFonts w:ascii="Angsana New" w:hAnsi="Angsana New" w:cs="Angsana New"/>
          <w:snapToGrid w:val="0"/>
          <w:lang w:eastAsia="th-TH"/>
        </w:rPr>
        <w:t xml:space="preserve">As at </w:t>
      </w:r>
      <w:r w:rsidRPr="00E371C0">
        <w:rPr>
          <w:rFonts w:ascii="Angsana New" w:hAnsi="Angsana New" w:cs="Angsana New"/>
        </w:rPr>
        <w:t xml:space="preserve">December 31, </w:t>
      </w:r>
      <w:r w:rsidRPr="00E371C0">
        <w:rPr>
          <w:rFonts w:ascii="Angsana New" w:hAnsi="Angsana New" w:cs="Angsana New"/>
          <w:snapToGrid w:val="0"/>
          <w:lang w:eastAsia="th-TH"/>
        </w:rPr>
        <w:t>20</w:t>
      </w:r>
      <w:r>
        <w:rPr>
          <w:rFonts w:ascii="Angsana New" w:hAnsi="Angsana New" w:cs="Angsana New"/>
          <w:snapToGrid w:val="0"/>
          <w:lang w:eastAsia="th-TH"/>
        </w:rPr>
        <w:t>20</w:t>
      </w:r>
      <w:r w:rsidRPr="00E371C0">
        <w:rPr>
          <w:rFonts w:ascii="Angsana New" w:hAnsi="Angsana New" w:cs="Angsana New"/>
          <w:snapToGrid w:val="0"/>
          <w:lang w:eastAsia="th-TH"/>
        </w:rPr>
        <w:t xml:space="preserve"> and 20</w:t>
      </w:r>
      <w:r w:rsidRPr="00E371C0">
        <w:rPr>
          <w:rFonts w:ascii="Angsana New" w:hAnsi="Angsana New" w:cs="Angsana New"/>
        </w:rPr>
        <w:t>1</w:t>
      </w:r>
      <w:r>
        <w:rPr>
          <w:rFonts w:ascii="Angsana New" w:hAnsi="Angsana New" w:cs="Angsana New"/>
        </w:rPr>
        <w:t>9</w:t>
      </w:r>
      <w:r w:rsidRPr="00E371C0">
        <w:rPr>
          <w:rFonts w:ascii="Angsana New" w:hAnsi="Angsana New" w:cs="Angsana New"/>
        </w:rPr>
        <w:t xml:space="preserve"> consist of:</w:t>
      </w:r>
    </w:p>
    <w:tbl>
      <w:tblPr>
        <w:tblW w:w="9605" w:type="dxa"/>
        <w:tblInd w:w="426" w:type="dxa"/>
        <w:tblLayout w:type="fixed"/>
        <w:tblLook w:val="01E0" w:firstRow="1" w:lastRow="1" w:firstColumn="1" w:lastColumn="1" w:noHBand="0" w:noVBand="0"/>
      </w:tblPr>
      <w:tblGrid>
        <w:gridCol w:w="3616"/>
        <w:gridCol w:w="1512"/>
        <w:gridCol w:w="1497"/>
        <w:gridCol w:w="1470"/>
        <w:gridCol w:w="1510"/>
      </w:tblGrid>
      <w:tr w:rsidR="001D3F89" w:rsidRPr="00E371C0" w14:paraId="42B1B492" w14:textId="77777777" w:rsidTr="00404209">
        <w:trPr>
          <w:trHeight w:val="393"/>
          <w:tblHeader/>
        </w:trPr>
        <w:tc>
          <w:tcPr>
            <w:tcW w:w="3616" w:type="dxa"/>
          </w:tcPr>
          <w:p w14:paraId="3D331B85" w14:textId="77777777" w:rsidR="001D3F89" w:rsidRPr="00E371C0" w:rsidRDefault="001D3F89" w:rsidP="00404209">
            <w:pPr>
              <w:tabs>
                <w:tab w:val="left" w:pos="360"/>
                <w:tab w:val="left" w:pos="900"/>
              </w:tabs>
              <w:ind w:right="1"/>
              <w:jc w:val="thaiDistribute"/>
              <w:rPr>
                <w:rFonts w:ascii="Angsana New" w:hAnsi="Angsana New" w:cs="Angsana New"/>
                <w:b/>
                <w:bCs/>
              </w:rPr>
            </w:pPr>
            <w:r w:rsidRPr="00E371C0">
              <w:rPr>
                <w:rFonts w:ascii="Angsana New" w:hAnsi="Angsana New" w:cs="Angsana New"/>
                <w:b/>
                <w:bCs/>
                <w:cs/>
              </w:rPr>
              <w:tab/>
            </w:r>
            <w:r w:rsidRPr="00E371C0">
              <w:rPr>
                <w:rFonts w:ascii="Angsana New" w:hAnsi="Angsana New" w:cs="Angsana New"/>
                <w:b/>
                <w:bCs/>
                <w:cs/>
              </w:rPr>
              <w:tab/>
            </w:r>
          </w:p>
        </w:tc>
        <w:tc>
          <w:tcPr>
            <w:tcW w:w="5989" w:type="dxa"/>
            <w:gridSpan w:val="4"/>
            <w:vAlign w:val="bottom"/>
          </w:tcPr>
          <w:p w14:paraId="6CB3A444" w14:textId="77777777" w:rsidR="001D3F89" w:rsidRPr="00E371C0" w:rsidRDefault="001D3F89" w:rsidP="00404209">
            <w:pPr>
              <w:pBdr>
                <w:bottom w:val="single" w:sz="4" w:space="1" w:color="auto"/>
              </w:pBdr>
              <w:ind w:left="-36"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1D3F89" w:rsidRPr="00E371C0" w14:paraId="490451F1" w14:textId="77777777" w:rsidTr="00404209">
        <w:trPr>
          <w:trHeight w:val="393"/>
          <w:tblHeader/>
        </w:trPr>
        <w:tc>
          <w:tcPr>
            <w:tcW w:w="3616" w:type="dxa"/>
          </w:tcPr>
          <w:p w14:paraId="36692639" w14:textId="77777777" w:rsidR="001D3F89" w:rsidRPr="00E371C0" w:rsidRDefault="001D3F89" w:rsidP="00404209">
            <w:pPr>
              <w:tabs>
                <w:tab w:val="left" w:pos="360"/>
                <w:tab w:val="left" w:pos="900"/>
              </w:tabs>
              <w:ind w:right="1"/>
              <w:jc w:val="thaiDistribute"/>
              <w:rPr>
                <w:rFonts w:ascii="Angsana New" w:hAnsi="Angsana New" w:cs="Angsana New"/>
                <w:b/>
                <w:bCs/>
              </w:rPr>
            </w:pPr>
          </w:p>
        </w:tc>
        <w:tc>
          <w:tcPr>
            <w:tcW w:w="3009" w:type="dxa"/>
            <w:gridSpan w:val="2"/>
            <w:vAlign w:val="bottom"/>
          </w:tcPr>
          <w:p w14:paraId="7AEC22BC" w14:textId="77777777" w:rsidR="001D3F89" w:rsidRPr="00E371C0" w:rsidRDefault="001D3F89" w:rsidP="00404209">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980" w:type="dxa"/>
            <w:gridSpan w:val="2"/>
            <w:vAlign w:val="bottom"/>
          </w:tcPr>
          <w:p w14:paraId="4FFD71D1" w14:textId="77777777" w:rsidR="001D3F89" w:rsidRPr="00E371C0" w:rsidRDefault="001D3F89" w:rsidP="00404209">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1D3F89" w:rsidRPr="00E371C0" w14:paraId="746C076E" w14:textId="77777777" w:rsidTr="00404209">
        <w:trPr>
          <w:trHeight w:val="403"/>
          <w:tblHeader/>
        </w:trPr>
        <w:tc>
          <w:tcPr>
            <w:tcW w:w="3616" w:type="dxa"/>
            <w:vAlign w:val="center"/>
          </w:tcPr>
          <w:p w14:paraId="45C85D6C" w14:textId="77777777" w:rsidR="001D3F89" w:rsidRPr="00E371C0" w:rsidRDefault="001D3F89" w:rsidP="001D3F89">
            <w:pPr>
              <w:ind w:left="-36" w:right="1"/>
              <w:jc w:val="center"/>
              <w:rPr>
                <w:rFonts w:ascii="Angsana New" w:hAnsi="Angsana New" w:cs="Angsana New"/>
              </w:rPr>
            </w:pPr>
          </w:p>
        </w:tc>
        <w:tc>
          <w:tcPr>
            <w:tcW w:w="1512" w:type="dxa"/>
            <w:vAlign w:val="center"/>
          </w:tcPr>
          <w:p w14:paraId="32B4CE07" w14:textId="77777777" w:rsidR="001D3F89" w:rsidRPr="00E371C0" w:rsidRDefault="001D3F89" w:rsidP="001D3F89">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97" w:type="dxa"/>
            <w:vAlign w:val="center"/>
          </w:tcPr>
          <w:p w14:paraId="5D50BB8E" w14:textId="5C7DA20D" w:rsidR="001D3F89" w:rsidRPr="00E371C0" w:rsidRDefault="001D3F89" w:rsidP="001D3F89">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70" w:type="dxa"/>
            <w:vAlign w:val="center"/>
          </w:tcPr>
          <w:p w14:paraId="7D382EB1" w14:textId="77777777" w:rsidR="001D3F89" w:rsidRPr="00E371C0" w:rsidRDefault="001D3F89" w:rsidP="001D3F89">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510" w:type="dxa"/>
            <w:vAlign w:val="center"/>
          </w:tcPr>
          <w:p w14:paraId="6F644305" w14:textId="55E8123D" w:rsidR="001D3F89" w:rsidRPr="00E371C0" w:rsidRDefault="001D3F89" w:rsidP="001D3F89">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r>
      <w:tr w:rsidR="001D3F89" w:rsidRPr="00E371C0" w14:paraId="2025A216" w14:textId="77777777" w:rsidTr="00404209">
        <w:trPr>
          <w:trHeight w:val="403"/>
          <w:tblHeader/>
        </w:trPr>
        <w:tc>
          <w:tcPr>
            <w:tcW w:w="3616" w:type="dxa"/>
            <w:vAlign w:val="bottom"/>
          </w:tcPr>
          <w:p w14:paraId="6F660776" w14:textId="77777777" w:rsidR="001D3F89" w:rsidRPr="00E371C0" w:rsidRDefault="001D3F89" w:rsidP="001D3F89">
            <w:pPr>
              <w:tabs>
                <w:tab w:val="left" w:pos="360"/>
                <w:tab w:val="left" w:pos="900"/>
              </w:tabs>
              <w:ind w:right="1"/>
              <w:jc w:val="left"/>
              <w:rPr>
                <w:rFonts w:ascii="Angsana New" w:hAnsi="Angsana New" w:cs="Angsana New"/>
                <w:b/>
                <w:bCs/>
              </w:rPr>
            </w:pPr>
          </w:p>
        </w:tc>
        <w:tc>
          <w:tcPr>
            <w:tcW w:w="1512" w:type="dxa"/>
            <w:vAlign w:val="center"/>
          </w:tcPr>
          <w:p w14:paraId="3839277D" w14:textId="598DBA99" w:rsidR="001D3F89" w:rsidRPr="00E371C0" w:rsidRDefault="001D3F89" w:rsidP="001D3F89">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97" w:type="dxa"/>
            <w:vAlign w:val="center"/>
          </w:tcPr>
          <w:p w14:paraId="03ACB65D" w14:textId="5F115398" w:rsidR="001D3F89" w:rsidRPr="00E371C0"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c>
          <w:tcPr>
            <w:tcW w:w="1470" w:type="dxa"/>
            <w:vAlign w:val="center"/>
          </w:tcPr>
          <w:p w14:paraId="13DCB9FF" w14:textId="7D51327D" w:rsidR="001D3F89" w:rsidRPr="00E371C0" w:rsidRDefault="001D3F89" w:rsidP="001D3F89">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510" w:type="dxa"/>
            <w:vAlign w:val="center"/>
          </w:tcPr>
          <w:p w14:paraId="15D8258F" w14:textId="6DF605E2" w:rsidR="001D3F89" w:rsidRPr="00E371C0"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r>
      <w:tr w:rsidR="001D3F89" w:rsidRPr="00E371C0" w14:paraId="4108C52C" w14:textId="77777777" w:rsidTr="00404209">
        <w:trPr>
          <w:trHeight w:val="367"/>
        </w:trPr>
        <w:tc>
          <w:tcPr>
            <w:tcW w:w="3616" w:type="dxa"/>
            <w:shd w:val="clear" w:color="auto" w:fill="auto"/>
            <w:vAlign w:val="bottom"/>
          </w:tcPr>
          <w:p w14:paraId="5EC7F63D" w14:textId="77777777" w:rsidR="001D3F89" w:rsidRPr="00E371C0" w:rsidRDefault="001D3F89" w:rsidP="001D3F89">
            <w:pPr>
              <w:ind w:left="-108" w:right="1"/>
              <w:jc w:val="left"/>
              <w:rPr>
                <w:rFonts w:ascii="Angsana New" w:hAnsi="Angsana New" w:cs="Angsana New"/>
                <w:u w:val="single"/>
              </w:rPr>
            </w:pPr>
            <w:r w:rsidRPr="00E371C0">
              <w:rPr>
                <w:rFonts w:ascii="Angsana New" w:hAnsi="Angsana New" w:cs="Angsana New"/>
                <w:u w:val="single"/>
              </w:rPr>
              <w:t>Trade accounts</w:t>
            </w:r>
          </w:p>
        </w:tc>
        <w:tc>
          <w:tcPr>
            <w:tcW w:w="1512" w:type="dxa"/>
            <w:shd w:val="clear" w:color="auto" w:fill="auto"/>
            <w:vAlign w:val="bottom"/>
          </w:tcPr>
          <w:p w14:paraId="383E709B" w14:textId="77777777" w:rsidR="001D3F89" w:rsidRPr="00E371C0" w:rsidRDefault="001D3F89" w:rsidP="001D3F8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4E72BA1B" w14:textId="77777777" w:rsidR="001D3F89" w:rsidRPr="00E371C0" w:rsidRDefault="001D3F89" w:rsidP="001D3F8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70" w:type="dxa"/>
            <w:shd w:val="clear" w:color="auto" w:fill="auto"/>
            <w:vAlign w:val="bottom"/>
          </w:tcPr>
          <w:p w14:paraId="225A88CF" w14:textId="77777777" w:rsidR="001D3F89" w:rsidRPr="00E371C0" w:rsidRDefault="001D3F89" w:rsidP="001D3F8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10" w:type="dxa"/>
            <w:vAlign w:val="bottom"/>
          </w:tcPr>
          <w:p w14:paraId="063F2F5D" w14:textId="77777777" w:rsidR="001D3F89" w:rsidRPr="00E371C0" w:rsidRDefault="001D3F89" w:rsidP="001D3F8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863CF6" w:rsidRPr="00E371C0" w14:paraId="5BB3A386" w14:textId="77777777" w:rsidTr="00863CF6">
        <w:trPr>
          <w:trHeight w:val="367"/>
        </w:trPr>
        <w:tc>
          <w:tcPr>
            <w:tcW w:w="3616" w:type="dxa"/>
            <w:shd w:val="clear" w:color="auto" w:fill="auto"/>
            <w:vAlign w:val="bottom"/>
          </w:tcPr>
          <w:p w14:paraId="08810048" w14:textId="77777777" w:rsidR="00863CF6" w:rsidRPr="00E371C0" w:rsidRDefault="00863CF6" w:rsidP="00863CF6">
            <w:pPr>
              <w:tabs>
                <w:tab w:val="left" w:pos="900"/>
              </w:tabs>
              <w:ind w:right="1"/>
              <w:jc w:val="left"/>
              <w:rPr>
                <w:rFonts w:ascii="Angsana New" w:hAnsi="Angsana New" w:cs="Angsana New"/>
                <w:cs/>
              </w:rPr>
            </w:pPr>
            <w:r w:rsidRPr="00E371C0">
              <w:rPr>
                <w:rFonts w:ascii="Angsana New" w:hAnsi="Angsana New" w:cs="Angsana New"/>
              </w:rPr>
              <w:t>Trade accounts</w:t>
            </w:r>
          </w:p>
        </w:tc>
        <w:tc>
          <w:tcPr>
            <w:tcW w:w="1512" w:type="dxa"/>
            <w:vAlign w:val="bottom"/>
          </w:tcPr>
          <w:p w14:paraId="57F46EB8" w14:textId="593B02F5"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cs/>
              </w:rPr>
              <w:t>174</w:t>
            </w:r>
            <w:r>
              <w:rPr>
                <w:rFonts w:ascii="Angsana New" w:hAnsi="Angsana New" w:cs="Angsana New"/>
              </w:rPr>
              <w:t>,</w:t>
            </w:r>
            <w:r>
              <w:rPr>
                <w:rFonts w:ascii="Angsana New" w:hAnsi="Angsana New" w:cs="Angsana New" w:hint="cs"/>
                <w:cs/>
              </w:rPr>
              <w:t>159</w:t>
            </w:r>
            <w:r>
              <w:rPr>
                <w:rFonts w:ascii="Angsana New" w:hAnsi="Angsana New" w:cs="Angsana New"/>
              </w:rPr>
              <w:t>,</w:t>
            </w:r>
            <w:r>
              <w:rPr>
                <w:rFonts w:ascii="Angsana New" w:hAnsi="Angsana New" w:cs="Angsana New" w:hint="cs"/>
                <w:cs/>
              </w:rPr>
              <w:t>456</w:t>
            </w:r>
          </w:p>
        </w:tc>
        <w:tc>
          <w:tcPr>
            <w:tcW w:w="1497" w:type="dxa"/>
            <w:vAlign w:val="bottom"/>
          </w:tcPr>
          <w:p w14:paraId="57487B42" w14:textId="755FF202"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350,058,720</w:t>
            </w:r>
          </w:p>
        </w:tc>
        <w:tc>
          <w:tcPr>
            <w:tcW w:w="1470" w:type="dxa"/>
            <w:vAlign w:val="bottom"/>
          </w:tcPr>
          <w:p w14:paraId="12AD7AD5" w14:textId="7CD4325B"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153,645,324</w:t>
            </w:r>
          </w:p>
        </w:tc>
        <w:tc>
          <w:tcPr>
            <w:tcW w:w="1510" w:type="dxa"/>
            <w:vAlign w:val="bottom"/>
          </w:tcPr>
          <w:p w14:paraId="244DE76A" w14:textId="5FD1E83A"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318,929,964</w:t>
            </w:r>
          </w:p>
        </w:tc>
      </w:tr>
      <w:tr w:rsidR="00863CF6" w:rsidRPr="00E371C0" w14:paraId="7071680F" w14:textId="77777777" w:rsidTr="00863CF6">
        <w:trPr>
          <w:trHeight w:val="367"/>
        </w:trPr>
        <w:tc>
          <w:tcPr>
            <w:tcW w:w="3616" w:type="dxa"/>
            <w:shd w:val="clear" w:color="auto" w:fill="auto"/>
            <w:vAlign w:val="bottom"/>
          </w:tcPr>
          <w:p w14:paraId="1595399A" w14:textId="77777777" w:rsidR="00863CF6" w:rsidRPr="00E371C0" w:rsidRDefault="00863CF6" w:rsidP="00863CF6">
            <w:pPr>
              <w:tabs>
                <w:tab w:val="left" w:pos="900"/>
              </w:tabs>
              <w:ind w:right="1"/>
              <w:jc w:val="left"/>
              <w:rPr>
                <w:rFonts w:ascii="Angsana New" w:hAnsi="Angsana New" w:cs="Angsana New"/>
                <w:cs/>
              </w:rPr>
            </w:pPr>
            <w:r w:rsidRPr="00E371C0">
              <w:rPr>
                <w:rFonts w:ascii="Angsana New" w:hAnsi="Angsana New" w:cs="Angsana New"/>
              </w:rPr>
              <w:t xml:space="preserve">Note </w:t>
            </w:r>
            <w:proofErr w:type="spellStart"/>
            <w:r w:rsidRPr="00E371C0">
              <w:rPr>
                <w:rFonts w:ascii="Angsana New" w:hAnsi="Angsana New" w:cs="Angsana New"/>
              </w:rPr>
              <w:t>payble</w:t>
            </w:r>
            <w:proofErr w:type="spellEnd"/>
            <w:r w:rsidRPr="00E371C0">
              <w:rPr>
                <w:rFonts w:ascii="Angsana New" w:hAnsi="Angsana New" w:cs="Angsana New"/>
              </w:rPr>
              <w:t xml:space="preserve"> trade</w:t>
            </w:r>
          </w:p>
        </w:tc>
        <w:tc>
          <w:tcPr>
            <w:tcW w:w="1512" w:type="dxa"/>
            <w:vAlign w:val="bottom"/>
          </w:tcPr>
          <w:p w14:paraId="18CF8E55" w14:textId="12C6D59C"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100</w:t>
            </w:r>
            <w:r>
              <w:rPr>
                <w:rFonts w:ascii="Angsana New" w:hAnsi="Angsana New" w:cs="Angsana New"/>
              </w:rPr>
              <w:t>,</w:t>
            </w:r>
            <w:r>
              <w:rPr>
                <w:rFonts w:ascii="Angsana New" w:hAnsi="Angsana New" w:cs="Angsana New" w:hint="cs"/>
                <w:cs/>
              </w:rPr>
              <w:t>616</w:t>
            </w:r>
            <w:r>
              <w:rPr>
                <w:rFonts w:ascii="Angsana New" w:hAnsi="Angsana New" w:cs="Angsana New"/>
              </w:rPr>
              <w:t>,</w:t>
            </w:r>
            <w:r>
              <w:rPr>
                <w:rFonts w:ascii="Angsana New" w:hAnsi="Angsana New" w:cs="Angsana New" w:hint="cs"/>
                <w:cs/>
              </w:rPr>
              <w:t>796</w:t>
            </w:r>
          </w:p>
        </w:tc>
        <w:tc>
          <w:tcPr>
            <w:tcW w:w="1497" w:type="dxa"/>
            <w:vAlign w:val="bottom"/>
          </w:tcPr>
          <w:p w14:paraId="6D940DFF" w14:textId="48640EE1"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30,257,308</w:t>
            </w:r>
          </w:p>
        </w:tc>
        <w:tc>
          <w:tcPr>
            <w:tcW w:w="1470" w:type="dxa"/>
            <w:vAlign w:val="bottom"/>
          </w:tcPr>
          <w:p w14:paraId="63E9D58A" w14:textId="419BA987"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78,410,757</w:t>
            </w:r>
          </w:p>
        </w:tc>
        <w:tc>
          <w:tcPr>
            <w:tcW w:w="1510" w:type="dxa"/>
            <w:vAlign w:val="bottom"/>
          </w:tcPr>
          <w:p w14:paraId="1CB1EA2C" w14:textId="6256253C"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20,759,385</w:t>
            </w:r>
          </w:p>
        </w:tc>
      </w:tr>
      <w:tr w:rsidR="00863CF6" w:rsidRPr="00E371C0" w14:paraId="3088D4C2" w14:textId="77777777" w:rsidTr="00863CF6">
        <w:trPr>
          <w:trHeight w:val="367"/>
        </w:trPr>
        <w:tc>
          <w:tcPr>
            <w:tcW w:w="3616" w:type="dxa"/>
            <w:shd w:val="clear" w:color="auto" w:fill="auto"/>
            <w:vAlign w:val="bottom"/>
          </w:tcPr>
          <w:p w14:paraId="49B1EBA1" w14:textId="77777777" w:rsidR="00863CF6" w:rsidRPr="00E371C0" w:rsidRDefault="00863CF6" w:rsidP="00863CF6">
            <w:pPr>
              <w:ind w:right="1"/>
              <w:jc w:val="left"/>
              <w:rPr>
                <w:rFonts w:ascii="Angsana New" w:hAnsi="Angsana New" w:cs="Angsana New"/>
                <w:cs/>
              </w:rPr>
            </w:pPr>
            <w:r w:rsidRPr="00E371C0">
              <w:rPr>
                <w:rFonts w:ascii="Angsana New" w:hAnsi="Angsana New" w:cs="Angsana New"/>
              </w:rPr>
              <w:t>Total trade accounts</w:t>
            </w:r>
          </w:p>
        </w:tc>
        <w:tc>
          <w:tcPr>
            <w:tcW w:w="1512" w:type="dxa"/>
            <w:vAlign w:val="bottom"/>
          </w:tcPr>
          <w:p w14:paraId="49A953C8" w14:textId="1DDF46C4"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274,776,252</w:t>
            </w:r>
          </w:p>
        </w:tc>
        <w:tc>
          <w:tcPr>
            <w:tcW w:w="1497" w:type="dxa"/>
            <w:vAlign w:val="bottom"/>
          </w:tcPr>
          <w:p w14:paraId="000006C3" w14:textId="3E819497"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380,316,028</w:t>
            </w:r>
          </w:p>
        </w:tc>
        <w:tc>
          <w:tcPr>
            <w:tcW w:w="1470" w:type="dxa"/>
            <w:vAlign w:val="bottom"/>
          </w:tcPr>
          <w:p w14:paraId="1C1017EC" w14:textId="0C2E29B8"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235,056,081</w:t>
            </w:r>
          </w:p>
        </w:tc>
        <w:tc>
          <w:tcPr>
            <w:tcW w:w="1510" w:type="dxa"/>
            <w:vAlign w:val="bottom"/>
          </w:tcPr>
          <w:p w14:paraId="30726B3D" w14:textId="2E375F3F" w:rsidR="00863CF6" w:rsidRPr="00E371C0"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339,689,349</w:t>
            </w:r>
          </w:p>
        </w:tc>
      </w:tr>
      <w:tr w:rsidR="00863CF6" w:rsidRPr="00E371C0" w14:paraId="6765BFE8" w14:textId="77777777" w:rsidTr="003A15BD">
        <w:trPr>
          <w:trHeight w:val="367"/>
        </w:trPr>
        <w:tc>
          <w:tcPr>
            <w:tcW w:w="3616" w:type="dxa"/>
            <w:shd w:val="clear" w:color="auto" w:fill="auto"/>
            <w:vAlign w:val="bottom"/>
          </w:tcPr>
          <w:p w14:paraId="0C56E8E7" w14:textId="77777777" w:rsidR="00863CF6" w:rsidRPr="00E371C0" w:rsidRDefault="00863CF6" w:rsidP="00863CF6">
            <w:pPr>
              <w:ind w:left="-108" w:right="1"/>
              <w:jc w:val="left"/>
              <w:rPr>
                <w:rFonts w:ascii="Angsana New" w:hAnsi="Angsana New" w:cs="Angsana New"/>
                <w:u w:val="single"/>
                <w:cs/>
              </w:rPr>
            </w:pPr>
            <w:r w:rsidRPr="00E371C0">
              <w:rPr>
                <w:rFonts w:ascii="Angsana New" w:hAnsi="Angsana New" w:cs="Angsana New"/>
                <w:u w:val="single"/>
              </w:rPr>
              <w:t>Other current payable</w:t>
            </w:r>
          </w:p>
        </w:tc>
        <w:tc>
          <w:tcPr>
            <w:tcW w:w="1512" w:type="dxa"/>
            <w:shd w:val="clear" w:color="auto" w:fill="auto"/>
            <w:vAlign w:val="bottom"/>
          </w:tcPr>
          <w:p w14:paraId="7D3191E6" w14:textId="77777777" w:rsidR="00863CF6" w:rsidRPr="00E371C0" w:rsidRDefault="00863CF6" w:rsidP="00863CF6">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71B7164B" w14:textId="77777777" w:rsidR="00863CF6" w:rsidRPr="00E371C0" w:rsidRDefault="00863CF6" w:rsidP="00863CF6">
            <w:pPr>
              <w:tabs>
                <w:tab w:val="left" w:pos="360"/>
                <w:tab w:val="left" w:pos="900"/>
              </w:tabs>
              <w:spacing w:line="320" w:lineRule="exact"/>
              <w:ind w:right="1"/>
              <w:jc w:val="right"/>
              <w:rPr>
                <w:rFonts w:ascii="Angsana New" w:hAnsi="Angsana New" w:cs="Angsana New"/>
                <w:cs/>
              </w:rPr>
            </w:pPr>
          </w:p>
        </w:tc>
        <w:tc>
          <w:tcPr>
            <w:tcW w:w="1470" w:type="dxa"/>
            <w:shd w:val="clear" w:color="auto" w:fill="auto"/>
            <w:vAlign w:val="bottom"/>
          </w:tcPr>
          <w:p w14:paraId="17DF3143" w14:textId="77777777" w:rsidR="00863CF6" w:rsidRPr="00E371C0" w:rsidRDefault="00863CF6" w:rsidP="00863CF6">
            <w:pPr>
              <w:tabs>
                <w:tab w:val="left" w:pos="360"/>
                <w:tab w:val="left" w:pos="900"/>
              </w:tabs>
              <w:spacing w:line="320" w:lineRule="exact"/>
              <w:ind w:right="1"/>
              <w:jc w:val="right"/>
              <w:rPr>
                <w:rFonts w:ascii="Angsana New" w:hAnsi="Angsana New" w:cs="Angsana New"/>
              </w:rPr>
            </w:pPr>
          </w:p>
        </w:tc>
        <w:tc>
          <w:tcPr>
            <w:tcW w:w="1510" w:type="dxa"/>
            <w:shd w:val="clear" w:color="auto" w:fill="auto"/>
            <w:vAlign w:val="bottom"/>
          </w:tcPr>
          <w:p w14:paraId="68718E1C" w14:textId="77777777" w:rsidR="00863CF6" w:rsidRPr="00E371C0" w:rsidRDefault="00863CF6" w:rsidP="00863CF6">
            <w:pPr>
              <w:tabs>
                <w:tab w:val="left" w:pos="360"/>
                <w:tab w:val="left" w:pos="900"/>
              </w:tabs>
              <w:spacing w:line="320" w:lineRule="exact"/>
              <w:ind w:right="1"/>
              <w:jc w:val="right"/>
              <w:rPr>
                <w:rFonts w:ascii="Angsana New" w:hAnsi="Angsana New" w:cs="Angsana New"/>
              </w:rPr>
            </w:pPr>
          </w:p>
        </w:tc>
      </w:tr>
      <w:tr w:rsidR="00863CF6" w:rsidRPr="00E371C0" w14:paraId="48866A58" w14:textId="77777777" w:rsidTr="00863CF6">
        <w:trPr>
          <w:trHeight w:val="367"/>
        </w:trPr>
        <w:tc>
          <w:tcPr>
            <w:tcW w:w="3616" w:type="dxa"/>
            <w:shd w:val="clear" w:color="auto" w:fill="auto"/>
            <w:vAlign w:val="bottom"/>
          </w:tcPr>
          <w:p w14:paraId="2C33E8F9" w14:textId="73981AA9" w:rsidR="00863CF6" w:rsidRPr="00E371C0" w:rsidRDefault="00863CF6" w:rsidP="00863CF6">
            <w:pPr>
              <w:ind w:right="1"/>
              <w:jc w:val="left"/>
              <w:rPr>
                <w:rFonts w:ascii="Angsana New" w:hAnsi="Angsana New" w:cs="Angsana New"/>
                <w:cs/>
              </w:rPr>
            </w:pPr>
            <w:r w:rsidRPr="00863CF6">
              <w:rPr>
                <w:rFonts w:ascii="Angsana New" w:hAnsi="Angsana New" w:cs="Angsana New"/>
              </w:rPr>
              <w:t>Prepaid income</w:t>
            </w:r>
          </w:p>
        </w:tc>
        <w:tc>
          <w:tcPr>
            <w:tcW w:w="1512" w:type="dxa"/>
            <w:vAlign w:val="bottom"/>
          </w:tcPr>
          <w:p w14:paraId="5E7D59A5" w14:textId="4D095D26" w:rsidR="00863CF6" w:rsidRPr="00E371C0"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cs/>
              </w:rPr>
              <w:t>1</w:t>
            </w:r>
            <w:r>
              <w:rPr>
                <w:rFonts w:ascii="Angsana New" w:hAnsi="Angsana New" w:cs="Angsana New"/>
              </w:rPr>
              <w:t>,</w:t>
            </w:r>
            <w:r>
              <w:rPr>
                <w:rFonts w:ascii="Angsana New" w:hAnsi="Angsana New" w:cs="Angsana New"/>
                <w:cs/>
              </w:rPr>
              <w:t>881</w:t>
            </w:r>
            <w:r>
              <w:rPr>
                <w:rFonts w:ascii="Angsana New" w:hAnsi="Angsana New" w:cs="Angsana New"/>
              </w:rPr>
              <w:t>,</w:t>
            </w:r>
            <w:r>
              <w:rPr>
                <w:rFonts w:ascii="Angsana New" w:hAnsi="Angsana New" w:cs="Angsana New"/>
                <w:cs/>
              </w:rPr>
              <w:t>37</w:t>
            </w:r>
            <w:r>
              <w:rPr>
                <w:rFonts w:ascii="Angsana New" w:hAnsi="Angsana New" w:cs="Angsana New"/>
              </w:rPr>
              <w:t>0</w:t>
            </w:r>
          </w:p>
        </w:tc>
        <w:tc>
          <w:tcPr>
            <w:tcW w:w="1497" w:type="dxa"/>
            <w:vAlign w:val="bottom"/>
          </w:tcPr>
          <w:p w14:paraId="09E4E9D5" w14:textId="7B4754A4" w:rsidR="00863CF6" w:rsidRPr="00E371C0"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4,050,368</w:t>
            </w:r>
          </w:p>
        </w:tc>
        <w:tc>
          <w:tcPr>
            <w:tcW w:w="1470" w:type="dxa"/>
            <w:vAlign w:val="bottom"/>
          </w:tcPr>
          <w:p w14:paraId="2DEB5085" w14:textId="7A870F9C"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10" w:type="dxa"/>
            <w:vAlign w:val="bottom"/>
          </w:tcPr>
          <w:p w14:paraId="377CC460" w14:textId="2A6ED393"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863CF6" w:rsidRPr="00E371C0" w14:paraId="45DCFA1E" w14:textId="77777777" w:rsidTr="00863CF6">
        <w:trPr>
          <w:trHeight w:val="367"/>
        </w:trPr>
        <w:tc>
          <w:tcPr>
            <w:tcW w:w="3616" w:type="dxa"/>
            <w:shd w:val="clear" w:color="auto" w:fill="auto"/>
            <w:vAlign w:val="bottom"/>
          </w:tcPr>
          <w:p w14:paraId="12700B77" w14:textId="71C4F2AD" w:rsidR="00863CF6" w:rsidRPr="00E371C0" w:rsidRDefault="00863CF6" w:rsidP="00863CF6">
            <w:pPr>
              <w:ind w:right="1"/>
              <w:jc w:val="left"/>
              <w:rPr>
                <w:rFonts w:ascii="Angsana New" w:hAnsi="Angsana New" w:cs="Angsana New"/>
              </w:rPr>
            </w:pPr>
            <w:r w:rsidRPr="00E371C0">
              <w:rPr>
                <w:rFonts w:ascii="Angsana New" w:hAnsi="Angsana New" w:cs="Angsana New"/>
              </w:rPr>
              <w:t>Accrued expense</w:t>
            </w:r>
          </w:p>
        </w:tc>
        <w:tc>
          <w:tcPr>
            <w:tcW w:w="1512" w:type="dxa"/>
            <w:vAlign w:val="bottom"/>
          </w:tcPr>
          <w:p w14:paraId="6F749F02" w14:textId="78B78AA3" w:rsidR="00863CF6" w:rsidRPr="00E371C0"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167,523,613</w:t>
            </w:r>
          </w:p>
        </w:tc>
        <w:tc>
          <w:tcPr>
            <w:tcW w:w="1497" w:type="dxa"/>
            <w:vAlign w:val="bottom"/>
          </w:tcPr>
          <w:p w14:paraId="6804F434" w14:textId="29F65CBE" w:rsidR="00863CF6" w:rsidRPr="00E371C0" w:rsidRDefault="0077405D"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154,430,965</w:t>
            </w:r>
          </w:p>
        </w:tc>
        <w:tc>
          <w:tcPr>
            <w:tcW w:w="1470" w:type="dxa"/>
            <w:vAlign w:val="bottom"/>
          </w:tcPr>
          <w:p w14:paraId="21195F0F" w14:textId="30DD1B0B"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126,875,622</w:t>
            </w:r>
          </w:p>
        </w:tc>
        <w:tc>
          <w:tcPr>
            <w:tcW w:w="1510" w:type="dxa"/>
            <w:vAlign w:val="bottom"/>
          </w:tcPr>
          <w:p w14:paraId="65609910" w14:textId="52D79BD0"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72,678,885</w:t>
            </w:r>
          </w:p>
        </w:tc>
      </w:tr>
      <w:tr w:rsidR="00863CF6" w:rsidRPr="00E371C0" w14:paraId="01B7ECFE" w14:textId="77777777" w:rsidTr="00863CF6">
        <w:trPr>
          <w:trHeight w:val="367"/>
        </w:trPr>
        <w:tc>
          <w:tcPr>
            <w:tcW w:w="3616" w:type="dxa"/>
            <w:shd w:val="clear" w:color="auto" w:fill="auto"/>
            <w:vAlign w:val="bottom"/>
          </w:tcPr>
          <w:p w14:paraId="67AA9925" w14:textId="77777777" w:rsidR="00863CF6" w:rsidRPr="00E371C0" w:rsidRDefault="00863CF6" w:rsidP="00863CF6">
            <w:pPr>
              <w:ind w:right="1"/>
              <w:jc w:val="left"/>
              <w:rPr>
                <w:rFonts w:ascii="Angsana New" w:hAnsi="Angsana New" w:cs="Angsana New"/>
                <w:cs/>
              </w:rPr>
            </w:pPr>
            <w:r w:rsidRPr="00E371C0">
              <w:rPr>
                <w:rFonts w:ascii="Angsana New" w:hAnsi="Angsana New" w:cs="Angsana New"/>
              </w:rPr>
              <w:t>Advance payments for utilities</w:t>
            </w:r>
          </w:p>
        </w:tc>
        <w:tc>
          <w:tcPr>
            <w:tcW w:w="1512" w:type="dxa"/>
            <w:vAlign w:val="bottom"/>
          </w:tcPr>
          <w:p w14:paraId="16C1FEDB" w14:textId="164C43C7" w:rsidR="00863CF6" w:rsidRPr="00E371C0"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10,188,316</w:t>
            </w:r>
          </w:p>
        </w:tc>
        <w:tc>
          <w:tcPr>
            <w:tcW w:w="1497" w:type="dxa"/>
            <w:vAlign w:val="bottom"/>
          </w:tcPr>
          <w:p w14:paraId="2B5AC5F1" w14:textId="16533C00" w:rsidR="00863CF6" w:rsidRPr="00E371C0"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13,764,813</w:t>
            </w:r>
          </w:p>
        </w:tc>
        <w:tc>
          <w:tcPr>
            <w:tcW w:w="1470" w:type="dxa"/>
            <w:vAlign w:val="bottom"/>
          </w:tcPr>
          <w:p w14:paraId="546872BC" w14:textId="12317E6E"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7,195,575</w:t>
            </w:r>
          </w:p>
        </w:tc>
        <w:tc>
          <w:tcPr>
            <w:tcW w:w="1510" w:type="dxa"/>
            <w:vAlign w:val="bottom"/>
          </w:tcPr>
          <w:p w14:paraId="46067B60" w14:textId="1FFAEB32" w:rsidR="00863CF6" w:rsidRPr="00E371C0"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12,106,985</w:t>
            </w:r>
          </w:p>
        </w:tc>
      </w:tr>
      <w:tr w:rsidR="00863CF6" w:rsidRPr="00E371C0" w14:paraId="3781BC68" w14:textId="77777777" w:rsidTr="00863CF6">
        <w:trPr>
          <w:trHeight w:val="367"/>
        </w:trPr>
        <w:tc>
          <w:tcPr>
            <w:tcW w:w="3616" w:type="dxa"/>
            <w:shd w:val="clear" w:color="auto" w:fill="auto"/>
            <w:vAlign w:val="bottom"/>
          </w:tcPr>
          <w:p w14:paraId="080B7AF5" w14:textId="77777777" w:rsidR="00863CF6" w:rsidRPr="00863CF6" w:rsidRDefault="00863CF6" w:rsidP="00863CF6">
            <w:pPr>
              <w:ind w:right="1"/>
              <w:jc w:val="left"/>
              <w:rPr>
                <w:rFonts w:ascii="Angsana New" w:hAnsi="Angsana New" w:cs="Angsana New"/>
                <w:cs/>
              </w:rPr>
            </w:pPr>
            <w:r w:rsidRPr="00863CF6">
              <w:rPr>
                <w:rFonts w:ascii="Angsana New" w:hAnsi="Angsana New" w:cs="Angsana New"/>
              </w:rPr>
              <w:t>Retention</w:t>
            </w:r>
          </w:p>
        </w:tc>
        <w:tc>
          <w:tcPr>
            <w:tcW w:w="1512" w:type="dxa"/>
            <w:shd w:val="clear" w:color="auto" w:fill="auto"/>
            <w:vAlign w:val="bottom"/>
          </w:tcPr>
          <w:p w14:paraId="3B78C2B4" w14:textId="22746B83" w:rsidR="00863CF6" w:rsidRPr="00863CF6" w:rsidRDefault="0077405D"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48,702,251</w:t>
            </w:r>
          </w:p>
        </w:tc>
        <w:tc>
          <w:tcPr>
            <w:tcW w:w="1497" w:type="dxa"/>
            <w:shd w:val="clear" w:color="auto" w:fill="auto"/>
            <w:vAlign w:val="bottom"/>
          </w:tcPr>
          <w:p w14:paraId="22D2389E" w14:textId="3820E856" w:rsidR="00863CF6" w:rsidRPr="00863CF6" w:rsidRDefault="00863CF6" w:rsidP="00863CF6">
            <w:pP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128,991,766</w:t>
            </w:r>
          </w:p>
        </w:tc>
        <w:tc>
          <w:tcPr>
            <w:tcW w:w="1470" w:type="dxa"/>
            <w:shd w:val="clear" w:color="auto" w:fill="auto"/>
            <w:vAlign w:val="bottom"/>
          </w:tcPr>
          <w:p w14:paraId="75D2C9A8" w14:textId="617DF8DE"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30,721,088</w:t>
            </w:r>
          </w:p>
        </w:tc>
        <w:tc>
          <w:tcPr>
            <w:tcW w:w="1510" w:type="dxa"/>
            <w:shd w:val="clear" w:color="auto" w:fill="auto"/>
            <w:vAlign w:val="bottom"/>
          </w:tcPr>
          <w:p w14:paraId="328F1E14" w14:textId="685C9F2F"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110,472,049</w:t>
            </w:r>
          </w:p>
        </w:tc>
      </w:tr>
      <w:tr w:rsidR="00863CF6" w:rsidRPr="00E371C0" w14:paraId="00E09C53" w14:textId="77777777" w:rsidTr="00863CF6">
        <w:trPr>
          <w:trHeight w:val="367"/>
        </w:trPr>
        <w:tc>
          <w:tcPr>
            <w:tcW w:w="3616" w:type="dxa"/>
            <w:shd w:val="clear" w:color="auto" w:fill="auto"/>
            <w:vAlign w:val="bottom"/>
          </w:tcPr>
          <w:p w14:paraId="0725C524" w14:textId="77777777" w:rsidR="00863CF6" w:rsidRPr="00863CF6" w:rsidRDefault="00863CF6" w:rsidP="00863CF6">
            <w:pPr>
              <w:ind w:right="1"/>
              <w:jc w:val="left"/>
              <w:rPr>
                <w:rFonts w:ascii="Angsana New" w:hAnsi="Angsana New" w:cs="Angsana New"/>
                <w:cs/>
              </w:rPr>
            </w:pPr>
            <w:r w:rsidRPr="00863CF6">
              <w:rPr>
                <w:rFonts w:ascii="Angsana New" w:hAnsi="Angsana New" w:cs="Angsana New"/>
              </w:rPr>
              <w:t>Creditors revenue</w:t>
            </w:r>
          </w:p>
        </w:tc>
        <w:tc>
          <w:tcPr>
            <w:tcW w:w="1512" w:type="dxa"/>
            <w:shd w:val="clear" w:color="auto" w:fill="auto"/>
            <w:vAlign w:val="bottom"/>
          </w:tcPr>
          <w:p w14:paraId="4F08A402" w14:textId="4453ABF6" w:rsidR="00863CF6" w:rsidRPr="00863CF6" w:rsidRDefault="00863CF6" w:rsidP="00863CF6">
            <w:pP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11,195,368</w:t>
            </w:r>
          </w:p>
        </w:tc>
        <w:tc>
          <w:tcPr>
            <w:tcW w:w="1497" w:type="dxa"/>
            <w:shd w:val="clear" w:color="auto" w:fill="auto"/>
            <w:vAlign w:val="bottom"/>
          </w:tcPr>
          <w:p w14:paraId="1988C7D5" w14:textId="5AEB7BB2" w:rsidR="00863CF6" w:rsidRPr="00863CF6" w:rsidRDefault="00863CF6" w:rsidP="00863CF6">
            <w:pP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12,787,824</w:t>
            </w:r>
          </w:p>
        </w:tc>
        <w:tc>
          <w:tcPr>
            <w:tcW w:w="1470" w:type="dxa"/>
            <w:shd w:val="clear" w:color="auto" w:fill="auto"/>
            <w:vAlign w:val="bottom"/>
          </w:tcPr>
          <w:p w14:paraId="2F66E775" w14:textId="16F53E1F"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6,154,591</w:t>
            </w:r>
          </w:p>
        </w:tc>
        <w:tc>
          <w:tcPr>
            <w:tcW w:w="1510" w:type="dxa"/>
            <w:shd w:val="clear" w:color="auto" w:fill="auto"/>
            <w:vAlign w:val="bottom"/>
          </w:tcPr>
          <w:p w14:paraId="19CA4C5F" w14:textId="5EBC5D95"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7,179,753</w:t>
            </w:r>
          </w:p>
        </w:tc>
      </w:tr>
      <w:tr w:rsidR="00863CF6" w:rsidRPr="00E371C0" w14:paraId="5236D4A6" w14:textId="77777777" w:rsidTr="00863CF6">
        <w:trPr>
          <w:trHeight w:val="367"/>
        </w:trPr>
        <w:tc>
          <w:tcPr>
            <w:tcW w:w="3616" w:type="dxa"/>
            <w:shd w:val="clear" w:color="auto" w:fill="auto"/>
            <w:vAlign w:val="bottom"/>
          </w:tcPr>
          <w:p w14:paraId="43D9DE64" w14:textId="77777777" w:rsidR="00863CF6" w:rsidRPr="00863CF6" w:rsidRDefault="00863CF6" w:rsidP="00863CF6">
            <w:pPr>
              <w:ind w:right="1"/>
              <w:jc w:val="left"/>
              <w:rPr>
                <w:rFonts w:ascii="Angsana New" w:hAnsi="Angsana New" w:cs="Angsana New"/>
              </w:rPr>
            </w:pPr>
            <w:r w:rsidRPr="00863CF6">
              <w:rPr>
                <w:rFonts w:ascii="Angsana New" w:hAnsi="Angsana New" w:cs="Angsana New"/>
              </w:rPr>
              <w:t>Leasehold</w:t>
            </w:r>
            <w:r w:rsidRPr="00863CF6">
              <w:rPr>
                <w:rFonts w:ascii="Angsana New" w:hAnsi="Angsana New" w:cs="Angsana New" w:hint="cs"/>
                <w:cs/>
              </w:rPr>
              <w:t xml:space="preserve"> </w:t>
            </w:r>
            <w:r w:rsidRPr="00863CF6">
              <w:rPr>
                <w:rFonts w:ascii="Angsana New" w:hAnsi="Angsana New" w:cs="Angsana New"/>
              </w:rPr>
              <w:t>accrued</w:t>
            </w:r>
          </w:p>
        </w:tc>
        <w:tc>
          <w:tcPr>
            <w:tcW w:w="1512" w:type="dxa"/>
            <w:shd w:val="clear" w:color="auto" w:fill="auto"/>
            <w:vAlign w:val="bottom"/>
          </w:tcPr>
          <w:p w14:paraId="18356BB0" w14:textId="7B5F166F" w:rsidR="00863CF6" w:rsidRPr="00863CF6" w:rsidRDefault="00863CF6" w:rsidP="00863CF6">
            <w:pP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w:t>
            </w:r>
          </w:p>
        </w:tc>
        <w:tc>
          <w:tcPr>
            <w:tcW w:w="1497" w:type="dxa"/>
            <w:shd w:val="clear" w:color="auto" w:fill="auto"/>
            <w:vAlign w:val="bottom"/>
          </w:tcPr>
          <w:p w14:paraId="5470F735" w14:textId="564747D2" w:rsidR="00863CF6" w:rsidRPr="00863CF6" w:rsidRDefault="00863CF6" w:rsidP="00863CF6">
            <w:pP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40,600,000</w:t>
            </w:r>
          </w:p>
        </w:tc>
        <w:tc>
          <w:tcPr>
            <w:tcW w:w="1470" w:type="dxa"/>
            <w:shd w:val="clear" w:color="auto" w:fill="auto"/>
            <w:vAlign w:val="bottom"/>
          </w:tcPr>
          <w:p w14:paraId="0CC895E8" w14:textId="079B235A"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w:t>
            </w:r>
          </w:p>
        </w:tc>
        <w:tc>
          <w:tcPr>
            <w:tcW w:w="1510" w:type="dxa"/>
            <w:shd w:val="clear" w:color="auto" w:fill="auto"/>
            <w:vAlign w:val="bottom"/>
          </w:tcPr>
          <w:p w14:paraId="062B9D1B" w14:textId="74931DB5" w:rsidR="00863CF6" w:rsidRPr="00863CF6" w:rsidRDefault="00863CF6" w:rsidP="00863CF6">
            <w:pP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40,600,000</w:t>
            </w:r>
          </w:p>
        </w:tc>
      </w:tr>
      <w:tr w:rsidR="00863CF6" w:rsidRPr="00E371C0" w14:paraId="4434C0DC" w14:textId="77777777" w:rsidTr="00863CF6">
        <w:trPr>
          <w:trHeight w:val="367"/>
        </w:trPr>
        <w:tc>
          <w:tcPr>
            <w:tcW w:w="3616" w:type="dxa"/>
            <w:shd w:val="clear" w:color="auto" w:fill="auto"/>
            <w:vAlign w:val="bottom"/>
          </w:tcPr>
          <w:p w14:paraId="1C88B4DB" w14:textId="77777777" w:rsidR="00863CF6" w:rsidRPr="00863CF6" w:rsidRDefault="00863CF6" w:rsidP="00863CF6">
            <w:pPr>
              <w:ind w:right="1"/>
              <w:jc w:val="left"/>
              <w:rPr>
                <w:rFonts w:ascii="Angsana New" w:hAnsi="Angsana New" w:cs="Angsana New"/>
                <w:cs/>
              </w:rPr>
            </w:pPr>
            <w:r w:rsidRPr="00863CF6">
              <w:rPr>
                <w:rFonts w:ascii="Angsana New" w:hAnsi="Angsana New" w:cs="Angsana New"/>
              </w:rPr>
              <w:t>Other</w:t>
            </w:r>
          </w:p>
        </w:tc>
        <w:tc>
          <w:tcPr>
            <w:tcW w:w="1512" w:type="dxa"/>
            <w:shd w:val="clear" w:color="auto" w:fill="auto"/>
            <w:vAlign w:val="bottom"/>
          </w:tcPr>
          <w:p w14:paraId="438EF326" w14:textId="4AE79613"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cs/>
              </w:rPr>
              <w:t>134</w:t>
            </w:r>
            <w:r w:rsidRPr="00863CF6">
              <w:rPr>
                <w:rFonts w:ascii="Angsana New" w:hAnsi="Angsana New" w:cs="Angsana New"/>
              </w:rPr>
              <w:t>,</w:t>
            </w:r>
            <w:r w:rsidRPr="00863CF6">
              <w:rPr>
                <w:rFonts w:ascii="Angsana New" w:hAnsi="Angsana New" w:cs="Angsana New" w:hint="cs"/>
                <w:cs/>
              </w:rPr>
              <w:t>634</w:t>
            </w:r>
            <w:r w:rsidRPr="00863CF6">
              <w:rPr>
                <w:rFonts w:ascii="Angsana New" w:hAnsi="Angsana New" w:cs="Angsana New"/>
              </w:rPr>
              <w:t>,</w:t>
            </w:r>
            <w:r w:rsidRPr="00863CF6">
              <w:rPr>
                <w:rFonts w:ascii="Angsana New" w:hAnsi="Angsana New" w:cs="Angsana New" w:hint="cs"/>
                <w:cs/>
              </w:rPr>
              <w:t>744</w:t>
            </w:r>
          </w:p>
        </w:tc>
        <w:tc>
          <w:tcPr>
            <w:tcW w:w="1497" w:type="dxa"/>
            <w:shd w:val="clear" w:color="auto" w:fill="auto"/>
            <w:vAlign w:val="bottom"/>
          </w:tcPr>
          <w:p w14:paraId="5E12DE7B" w14:textId="77F2B9A8"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73,263,224</w:t>
            </w:r>
          </w:p>
        </w:tc>
        <w:tc>
          <w:tcPr>
            <w:tcW w:w="1470" w:type="dxa"/>
            <w:shd w:val="clear" w:color="auto" w:fill="auto"/>
            <w:vAlign w:val="bottom"/>
          </w:tcPr>
          <w:p w14:paraId="14EE012F" w14:textId="35C9672E"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75,053,489</w:t>
            </w:r>
          </w:p>
        </w:tc>
        <w:tc>
          <w:tcPr>
            <w:tcW w:w="1510" w:type="dxa"/>
            <w:shd w:val="clear" w:color="auto" w:fill="auto"/>
            <w:vAlign w:val="bottom"/>
          </w:tcPr>
          <w:p w14:paraId="09B01C27" w14:textId="236726A4"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5,817,636</w:t>
            </w:r>
          </w:p>
        </w:tc>
      </w:tr>
      <w:tr w:rsidR="00863CF6" w:rsidRPr="00E371C0" w14:paraId="31E05A6F" w14:textId="77777777" w:rsidTr="00863CF6">
        <w:trPr>
          <w:trHeight w:val="367"/>
        </w:trPr>
        <w:tc>
          <w:tcPr>
            <w:tcW w:w="3616" w:type="dxa"/>
            <w:shd w:val="clear" w:color="auto" w:fill="auto"/>
            <w:vAlign w:val="bottom"/>
          </w:tcPr>
          <w:p w14:paraId="36D796B5" w14:textId="77777777" w:rsidR="00863CF6" w:rsidRPr="00863CF6" w:rsidRDefault="00863CF6" w:rsidP="00863CF6">
            <w:pPr>
              <w:ind w:right="1"/>
              <w:jc w:val="left"/>
              <w:rPr>
                <w:rFonts w:ascii="Angsana New" w:hAnsi="Angsana New" w:cs="Angsana New"/>
                <w:cs/>
              </w:rPr>
            </w:pPr>
            <w:r w:rsidRPr="00863CF6">
              <w:rPr>
                <w:rFonts w:ascii="Angsana New" w:hAnsi="Angsana New" w:cs="Angsana New"/>
              </w:rPr>
              <w:t>Total other current payable</w:t>
            </w:r>
          </w:p>
        </w:tc>
        <w:tc>
          <w:tcPr>
            <w:tcW w:w="1512" w:type="dxa"/>
            <w:shd w:val="clear" w:color="auto" w:fill="auto"/>
            <w:vAlign w:val="bottom"/>
          </w:tcPr>
          <w:p w14:paraId="07BD6EFB" w14:textId="1C0C1139"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374,125,66</w:t>
            </w:r>
            <w:r w:rsidR="0077405D">
              <w:rPr>
                <w:rFonts w:ascii="Angsana New" w:hAnsi="Angsana New" w:cs="Angsana New"/>
              </w:rPr>
              <w:t>2</w:t>
            </w:r>
          </w:p>
        </w:tc>
        <w:tc>
          <w:tcPr>
            <w:tcW w:w="1497" w:type="dxa"/>
            <w:shd w:val="clear" w:color="auto" w:fill="auto"/>
            <w:vAlign w:val="bottom"/>
          </w:tcPr>
          <w:p w14:paraId="095742C4" w14:textId="6D7B31A2" w:rsidR="00863CF6" w:rsidRPr="00863CF6" w:rsidRDefault="0077405D"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427,888,960</w:t>
            </w:r>
          </w:p>
        </w:tc>
        <w:tc>
          <w:tcPr>
            <w:tcW w:w="1470" w:type="dxa"/>
            <w:shd w:val="clear" w:color="auto" w:fill="auto"/>
            <w:vAlign w:val="bottom"/>
          </w:tcPr>
          <w:p w14:paraId="73A919CA" w14:textId="091D5A8F"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246,000,365</w:t>
            </w:r>
          </w:p>
        </w:tc>
        <w:tc>
          <w:tcPr>
            <w:tcW w:w="1510" w:type="dxa"/>
            <w:shd w:val="clear" w:color="auto" w:fill="auto"/>
            <w:vAlign w:val="bottom"/>
          </w:tcPr>
          <w:p w14:paraId="394F4A40" w14:textId="01990641"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248,855,308</w:t>
            </w:r>
          </w:p>
        </w:tc>
      </w:tr>
      <w:tr w:rsidR="00863CF6" w:rsidRPr="00E371C0" w14:paraId="6B2264A0" w14:textId="77777777" w:rsidTr="00863CF6">
        <w:trPr>
          <w:trHeight w:val="367"/>
        </w:trPr>
        <w:tc>
          <w:tcPr>
            <w:tcW w:w="3616" w:type="dxa"/>
            <w:shd w:val="clear" w:color="auto" w:fill="auto"/>
            <w:vAlign w:val="bottom"/>
          </w:tcPr>
          <w:p w14:paraId="06FA1E5B" w14:textId="2525306F" w:rsidR="00863CF6" w:rsidRPr="00863CF6" w:rsidRDefault="00863CF6" w:rsidP="00863CF6">
            <w:pPr>
              <w:ind w:left="33" w:right="1" w:hanging="35"/>
              <w:jc w:val="left"/>
              <w:rPr>
                <w:rFonts w:ascii="Angsana New" w:hAnsi="Angsana New" w:cs="Angsana New"/>
                <w:cs/>
              </w:rPr>
            </w:pPr>
            <w:r w:rsidRPr="00863CF6">
              <w:rPr>
                <w:rFonts w:ascii="Angsana New" w:hAnsi="Angsana New" w:cs="Angsana New"/>
              </w:rPr>
              <w:t xml:space="preserve">Trade accounts and other payable to   related parties (Note </w:t>
            </w:r>
            <w:r>
              <w:rPr>
                <w:rFonts w:ascii="Angsana New" w:hAnsi="Angsana New" w:cs="Angsana New"/>
              </w:rPr>
              <w:t>5</w:t>
            </w:r>
            <w:r w:rsidRPr="00863CF6">
              <w:rPr>
                <w:rFonts w:ascii="Angsana New" w:hAnsi="Angsana New" w:cs="Angsana New"/>
              </w:rPr>
              <w:t>)</w:t>
            </w:r>
          </w:p>
        </w:tc>
        <w:tc>
          <w:tcPr>
            <w:tcW w:w="1512" w:type="dxa"/>
            <w:shd w:val="clear" w:color="auto" w:fill="auto"/>
            <w:vAlign w:val="bottom"/>
          </w:tcPr>
          <w:p w14:paraId="446B4E38" w14:textId="1AFCB7F7" w:rsidR="00863CF6" w:rsidRPr="00863CF6" w:rsidRDefault="0077405D"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12,002,121</w:t>
            </w:r>
          </w:p>
        </w:tc>
        <w:tc>
          <w:tcPr>
            <w:tcW w:w="1497" w:type="dxa"/>
            <w:shd w:val="clear" w:color="auto" w:fill="auto"/>
            <w:vAlign w:val="bottom"/>
          </w:tcPr>
          <w:p w14:paraId="63A486EB" w14:textId="39FE59DB" w:rsidR="00863CF6" w:rsidRPr="00863CF6" w:rsidRDefault="0077405D"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10,483,921</w:t>
            </w:r>
          </w:p>
        </w:tc>
        <w:tc>
          <w:tcPr>
            <w:tcW w:w="1470" w:type="dxa"/>
            <w:shd w:val="clear" w:color="auto" w:fill="auto"/>
            <w:vAlign w:val="bottom"/>
          </w:tcPr>
          <w:p w14:paraId="39D8D7A3" w14:textId="3D2CE1D9"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8,834,240</w:t>
            </w:r>
          </w:p>
        </w:tc>
        <w:tc>
          <w:tcPr>
            <w:tcW w:w="1510" w:type="dxa"/>
            <w:shd w:val="clear" w:color="auto" w:fill="auto"/>
            <w:vAlign w:val="bottom"/>
          </w:tcPr>
          <w:p w14:paraId="4ED56221" w14:textId="41E0B0C8" w:rsidR="00863CF6" w:rsidRP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sidRPr="00863CF6">
              <w:rPr>
                <w:rFonts w:ascii="Angsana New" w:hAnsi="Angsana New" w:cs="Angsana New"/>
              </w:rPr>
              <w:t>12,421,546</w:t>
            </w:r>
          </w:p>
        </w:tc>
      </w:tr>
      <w:tr w:rsidR="00863CF6" w:rsidRPr="00E371C0" w14:paraId="4807C616" w14:textId="77777777" w:rsidTr="00863CF6">
        <w:trPr>
          <w:trHeight w:val="431"/>
        </w:trPr>
        <w:tc>
          <w:tcPr>
            <w:tcW w:w="3616" w:type="dxa"/>
            <w:shd w:val="clear" w:color="auto" w:fill="auto"/>
            <w:vAlign w:val="bottom"/>
          </w:tcPr>
          <w:p w14:paraId="217B49C2" w14:textId="77777777" w:rsidR="00863CF6" w:rsidRPr="00863CF6" w:rsidRDefault="00863CF6" w:rsidP="00863CF6">
            <w:pPr>
              <w:ind w:right="1" w:hanging="108"/>
              <w:jc w:val="left"/>
              <w:rPr>
                <w:rFonts w:ascii="Angsana New" w:hAnsi="Angsana New" w:cs="Angsana New"/>
                <w:cs/>
              </w:rPr>
            </w:pPr>
            <w:r w:rsidRPr="00863CF6">
              <w:rPr>
                <w:rFonts w:ascii="Angsana New" w:hAnsi="Angsana New" w:cs="Angsana New"/>
              </w:rPr>
              <w:t>Total trade accounts and other current payable</w:t>
            </w:r>
          </w:p>
        </w:tc>
        <w:tc>
          <w:tcPr>
            <w:tcW w:w="1512" w:type="dxa"/>
            <w:shd w:val="clear" w:color="auto" w:fill="auto"/>
            <w:vAlign w:val="bottom"/>
          </w:tcPr>
          <w:p w14:paraId="11C9663B" w14:textId="528DDAAE" w:rsidR="00863CF6" w:rsidRPr="00863CF6" w:rsidRDefault="0077405D" w:rsidP="00863CF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660,904,035</w:t>
            </w:r>
          </w:p>
        </w:tc>
        <w:tc>
          <w:tcPr>
            <w:tcW w:w="1497" w:type="dxa"/>
            <w:shd w:val="clear" w:color="auto" w:fill="auto"/>
            <w:vAlign w:val="bottom"/>
          </w:tcPr>
          <w:p w14:paraId="7663953C" w14:textId="3C266398" w:rsidR="00863CF6" w:rsidRPr="00863CF6" w:rsidRDefault="00014369" w:rsidP="00863CF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818,688,909</w:t>
            </w:r>
          </w:p>
        </w:tc>
        <w:tc>
          <w:tcPr>
            <w:tcW w:w="1470" w:type="dxa"/>
            <w:shd w:val="clear" w:color="auto" w:fill="auto"/>
            <w:vAlign w:val="bottom"/>
          </w:tcPr>
          <w:p w14:paraId="65611AA7" w14:textId="22646A42" w:rsidR="00863CF6" w:rsidRPr="00863CF6" w:rsidRDefault="00863CF6" w:rsidP="00863CF6">
            <w:pPr>
              <w:pBdr>
                <w:bottom w:val="double" w:sz="4" w:space="1" w:color="auto"/>
              </w:pBd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486,890,686</w:t>
            </w:r>
          </w:p>
        </w:tc>
        <w:tc>
          <w:tcPr>
            <w:tcW w:w="1510" w:type="dxa"/>
            <w:shd w:val="clear" w:color="auto" w:fill="auto"/>
            <w:vAlign w:val="bottom"/>
          </w:tcPr>
          <w:p w14:paraId="59485C3F" w14:textId="08EFA51F" w:rsidR="00863CF6" w:rsidRPr="00863CF6" w:rsidRDefault="00863CF6" w:rsidP="00863CF6">
            <w:pPr>
              <w:pBdr>
                <w:bottom w:val="double" w:sz="4" w:space="1" w:color="auto"/>
              </w:pBdr>
              <w:tabs>
                <w:tab w:val="left" w:pos="360"/>
                <w:tab w:val="left" w:pos="900"/>
              </w:tabs>
              <w:spacing w:line="320" w:lineRule="exact"/>
              <w:ind w:right="1"/>
              <w:jc w:val="right"/>
              <w:rPr>
                <w:rFonts w:ascii="Angsana New" w:hAnsi="Angsana New" w:cs="Angsana New"/>
                <w:cs/>
              </w:rPr>
            </w:pPr>
            <w:r w:rsidRPr="00863CF6">
              <w:rPr>
                <w:rFonts w:ascii="Angsana New" w:hAnsi="Angsana New" w:cs="Angsana New"/>
              </w:rPr>
              <w:t>600,966,203</w:t>
            </w:r>
          </w:p>
        </w:tc>
      </w:tr>
    </w:tbl>
    <w:p w14:paraId="75721EAE" w14:textId="360FFAB0" w:rsidR="000210A1" w:rsidRDefault="000210A1" w:rsidP="000210A1">
      <w:pPr>
        <w:spacing w:before="240"/>
        <w:ind w:left="426" w:right="28"/>
        <w:jc w:val="thaiDistribute"/>
        <w:rPr>
          <w:rFonts w:ascii="Angsana New" w:hAnsi="Angsana New" w:cs="Angsana New"/>
          <w:b/>
          <w:bCs/>
        </w:rPr>
      </w:pPr>
    </w:p>
    <w:p w14:paraId="1E1106FC" w14:textId="0E45AB3F" w:rsidR="000210A1" w:rsidRDefault="000210A1" w:rsidP="000210A1">
      <w:pPr>
        <w:spacing w:before="240"/>
        <w:ind w:left="426" w:right="28"/>
        <w:jc w:val="thaiDistribute"/>
        <w:rPr>
          <w:rFonts w:ascii="Angsana New" w:hAnsi="Angsana New" w:cs="Angsana New"/>
          <w:b/>
          <w:bCs/>
        </w:rPr>
      </w:pPr>
    </w:p>
    <w:p w14:paraId="21C73E1F" w14:textId="73A6E182" w:rsidR="000210A1" w:rsidRDefault="000210A1" w:rsidP="000210A1">
      <w:pPr>
        <w:spacing w:before="240"/>
        <w:ind w:left="426" w:right="28"/>
        <w:jc w:val="thaiDistribute"/>
        <w:rPr>
          <w:rFonts w:ascii="Angsana New" w:hAnsi="Angsana New" w:cs="Angsana New"/>
          <w:b/>
          <w:bCs/>
        </w:rPr>
      </w:pPr>
    </w:p>
    <w:p w14:paraId="6426258C" w14:textId="267B464D" w:rsidR="000210A1" w:rsidRDefault="000210A1" w:rsidP="000210A1">
      <w:pPr>
        <w:spacing w:before="240"/>
        <w:ind w:left="426" w:right="28"/>
        <w:jc w:val="thaiDistribute"/>
        <w:rPr>
          <w:rFonts w:ascii="Angsana New" w:hAnsi="Angsana New" w:cs="Angsana New"/>
          <w:b/>
          <w:bCs/>
        </w:rPr>
      </w:pPr>
    </w:p>
    <w:p w14:paraId="6244B4AA" w14:textId="00D3BC8C" w:rsidR="000210A1" w:rsidRDefault="000210A1" w:rsidP="000210A1">
      <w:pPr>
        <w:spacing w:before="240"/>
        <w:ind w:left="426" w:right="28"/>
        <w:jc w:val="thaiDistribute"/>
        <w:rPr>
          <w:rFonts w:ascii="Angsana New" w:hAnsi="Angsana New" w:cs="Angsana New"/>
          <w:b/>
          <w:bCs/>
        </w:rPr>
      </w:pPr>
    </w:p>
    <w:p w14:paraId="55F4F1B8" w14:textId="77777777" w:rsidR="000210A1" w:rsidRDefault="000210A1" w:rsidP="000210A1">
      <w:pPr>
        <w:spacing w:before="240"/>
        <w:ind w:left="426" w:right="28"/>
        <w:jc w:val="thaiDistribute"/>
        <w:rPr>
          <w:rFonts w:ascii="Angsana New" w:hAnsi="Angsana New" w:cs="Angsana New"/>
          <w:b/>
          <w:bCs/>
        </w:rPr>
      </w:pPr>
    </w:p>
    <w:p w14:paraId="59C41F93" w14:textId="47D5F057" w:rsidR="00CA2EDA" w:rsidRPr="005D2655" w:rsidRDefault="00BC7402" w:rsidP="001D3F89">
      <w:pPr>
        <w:numPr>
          <w:ilvl w:val="0"/>
          <w:numId w:val="2"/>
        </w:numPr>
        <w:spacing w:before="240"/>
        <w:ind w:left="426" w:right="28" w:hanging="426"/>
        <w:jc w:val="thaiDistribute"/>
        <w:rPr>
          <w:rFonts w:ascii="Angsana New" w:hAnsi="Angsana New" w:cs="Angsana New"/>
          <w:b/>
          <w:bCs/>
        </w:rPr>
      </w:pPr>
      <w:r w:rsidRPr="005D2655">
        <w:rPr>
          <w:rFonts w:ascii="Angsana New" w:hAnsi="Angsana New" w:cs="Angsana New"/>
          <w:b/>
          <w:bCs/>
        </w:rPr>
        <w:lastRenderedPageBreak/>
        <w:t>LONG</w:t>
      </w:r>
      <w:r w:rsidR="0044240B" w:rsidRPr="005D2655">
        <w:rPr>
          <w:rFonts w:ascii="Angsana New" w:hAnsi="Angsana New" w:cs="Angsana New"/>
          <w:b/>
          <w:bCs/>
        </w:rPr>
        <w:t xml:space="preserve"> </w:t>
      </w:r>
      <w:r w:rsidRPr="005D2655">
        <w:rPr>
          <w:rFonts w:ascii="Angsana New" w:hAnsi="Angsana New" w:cs="Angsana New"/>
          <w:b/>
          <w:bCs/>
        </w:rPr>
        <w:t>-</w:t>
      </w:r>
      <w:r w:rsidR="0044240B" w:rsidRPr="005D2655">
        <w:rPr>
          <w:rFonts w:ascii="Angsana New" w:hAnsi="Angsana New" w:cs="Angsana New"/>
          <w:b/>
          <w:bCs/>
        </w:rPr>
        <w:t xml:space="preserve"> </w:t>
      </w:r>
      <w:r w:rsidRPr="005D2655">
        <w:rPr>
          <w:rFonts w:ascii="Angsana New" w:hAnsi="Angsana New" w:cs="Angsana New"/>
          <w:b/>
          <w:bCs/>
        </w:rPr>
        <w:t>TERM</w:t>
      </w:r>
      <w:r w:rsidRPr="005D2655">
        <w:rPr>
          <w:rFonts w:ascii="Angsana New" w:hAnsi="Angsana New" w:cs="Angsana New"/>
          <w:b/>
          <w:bCs/>
          <w:cs/>
        </w:rPr>
        <w:t xml:space="preserve"> </w:t>
      </w:r>
      <w:r w:rsidR="00CE04E9" w:rsidRPr="005D2655">
        <w:rPr>
          <w:rFonts w:ascii="Angsana New" w:hAnsi="Angsana New" w:cs="Angsana New"/>
          <w:b/>
          <w:bCs/>
        </w:rPr>
        <w:t>BORROWINGS</w:t>
      </w:r>
      <w:r w:rsidR="00CA2EDA" w:rsidRPr="005D2655">
        <w:rPr>
          <w:rFonts w:ascii="Angsana New" w:hAnsi="Angsana New" w:cs="Angsana New"/>
          <w:b/>
          <w:bCs/>
        </w:rPr>
        <w:t xml:space="preserve"> </w:t>
      </w:r>
    </w:p>
    <w:p w14:paraId="53FC31AF" w14:textId="27C7A1A7" w:rsidR="00B226C3" w:rsidRPr="005D2655" w:rsidRDefault="00B226C3" w:rsidP="00E371C0">
      <w:pPr>
        <w:spacing w:before="120"/>
        <w:ind w:left="426" w:right="29"/>
        <w:jc w:val="thaiDistribute"/>
        <w:rPr>
          <w:rFonts w:ascii="Angsana New" w:hAnsi="Angsana New" w:cs="Angsana New"/>
        </w:rPr>
      </w:pPr>
      <w:r w:rsidRPr="005D2655">
        <w:rPr>
          <w:rFonts w:ascii="Angsana New" w:hAnsi="Angsana New" w:cs="Angsana New"/>
          <w:snapToGrid w:val="0"/>
          <w:lang w:eastAsia="th-TH"/>
        </w:rPr>
        <w:t xml:space="preserve">As at </w:t>
      </w:r>
      <w:r w:rsidR="001D3F89" w:rsidRPr="005D2655">
        <w:rPr>
          <w:rFonts w:ascii="Angsana New" w:hAnsi="Angsana New" w:cs="Angsana New"/>
        </w:rPr>
        <w:t>December 31</w:t>
      </w:r>
      <w:r w:rsidR="00C3050F" w:rsidRPr="005D2655">
        <w:rPr>
          <w:rFonts w:ascii="Angsana New" w:hAnsi="Angsana New" w:cs="Angsana New"/>
        </w:rPr>
        <w:t>, 20</w:t>
      </w:r>
      <w:r w:rsidR="00CF64BD" w:rsidRPr="005D2655">
        <w:rPr>
          <w:rFonts w:ascii="Angsana New" w:hAnsi="Angsana New" w:cs="Angsana New"/>
        </w:rPr>
        <w:t>20</w:t>
      </w:r>
      <w:r w:rsidR="00C3050F" w:rsidRPr="005D2655">
        <w:rPr>
          <w:rFonts w:ascii="Angsana New" w:hAnsi="Angsana New" w:cs="Angsana New"/>
        </w:rPr>
        <w:t xml:space="preserve"> and</w:t>
      </w:r>
      <w:r w:rsidR="00C70D55" w:rsidRPr="005D2655">
        <w:rPr>
          <w:rFonts w:ascii="Angsana New" w:hAnsi="Angsana New" w:cs="Angsana New" w:hint="cs"/>
          <w:cs/>
        </w:rPr>
        <w:t xml:space="preserve"> </w:t>
      </w:r>
      <w:r w:rsidR="001D1893" w:rsidRPr="005D2655">
        <w:rPr>
          <w:rFonts w:ascii="Angsana New" w:hAnsi="Angsana New" w:cs="Angsana New"/>
        </w:rPr>
        <w:t>2019</w:t>
      </w:r>
      <w:r w:rsidR="00C3050F" w:rsidRPr="005D2655">
        <w:rPr>
          <w:rFonts w:ascii="Angsana New" w:hAnsi="Angsana New" w:cs="Angsana New"/>
        </w:rPr>
        <w:t xml:space="preserve"> </w:t>
      </w:r>
      <w:r w:rsidRPr="005D2655">
        <w:rPr>
          <w:rFonts w:ascii="Angsana New" w:hAnsi="Angsana New" w:cs="Angsana New"/>
        </w:rPr>
        <w:t xml:space="preserve">consist </w:t>
      </w:r>
      <w:proofErr w:type="gramStart"/>
      <w:r w:rsidRPr="005D2655">
        <w:rPr>
          <w:rFonts w:ascii="Angsana New" w:hAnsi="Angsana New" w:cs="Angsana New"/>
        </w:rPr>
        <w:t>of</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827"/>
        <w:gridCol w:w="1417"/>
        <w:gridCol w:w="1418"/>
        <w:gridCol w:w="1417"/>
        <w:gridCol w:w="1526"/>
      </w:tblGrid>
      <w:tr w:rsidR="00C3050F" w:rsidRPr="005D2655" w14:paraId="07C7D94A" w14:textId="77777777" w:rsidTr="00C15039">
        <w:trPr>
          <w:trHeight w:val="20"/>
          <w:tblHeader/>
        </w:trPr>
        <w:tc>
          <w:tcPr>
            <w:tcW w:w="3827" w:type="dxa"/>
          </w:tcPr>
          <w:p w14:paraId="0D0AFB04"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778" w:type="dxa"/>
            <w:gridSpan w:val="4"/>
            <w:vAlign w:val="bottom"/>
          </w:tcPr>
          <w:p w14:paraId="794C8644"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C3050F" w:rsidRPr="005D2655" w14:paraId="0511896F" w14:textId="77777777" w:rsidTr="00C15039">
        <w:trPr>
          <w:trHeight w:val="20"/>
          <w:tblHeader/>
        </w:trPr>
        <w:tc>
          <w:tcPr>
            <w:tcW w:w="3827" w:type="dxa"/>
          </w:tcPr>
          <w:p w14:paraId="18E7A5A8"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2835" w:type="dxa"/>
            <w:gridSpan w:val="2"/>
            <w:vAlign w:val="bottom"/>
          </w:tcPr>
          <w:p w14:paraId="09CAD33C"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43" w:type="dxa"/>
            <w:gridSpan w:val="2"/>
            <w:vAlign w:val="bottom"/>
          </w:tcPr>
          <w:p w14:paraId="451656E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1D3F89" w:rsidRPr="005D2655" w14:paraId="6A2F466C" w14:textId="77777777" w:rsidTr="00C15039">
        <w:trPr>
          <w:trHeight w:val="20"/>
          <w:tblHeader/>
        </w:trPr>
        <w:tc>
          <w:tcPr>
            <w:tcW w:w="3827" w:type="dxa"/>
          </w:tcPr>
          <w:p w14:paraId="0CD217CE" w14:textId="77777777" w:rsidR="001D3F89" w:rsidRPr="005D2655" w:rsidRDefault="001D3F89" w:rsidP="001D3F89">
            <w:pPr>
              <w:tabs>
                <w:tab w:val="left" w:pos="360"/>
                <w:tab w:val="left" w:pos="900"/>
              </w:tabs>
              <w:ind w:right="1"/>
              <w:jc w:val="thaiDistribute"/>
              <w:rPr>
                <w:rFonts w:ascii="Angsana New" w:hAnsi="Angsana New" w:cs="Angsana New"/>
                <w:b/>
                <w:bCs/>
              </w:rPr>
            </w:pPr>
          </w:p>
        </w:tc>
        <w:tc>
          <w:tcPr>
            <w:tcW w:w="1417" w:type="dxa"/>
            <w:vAlign w:val="center"/>
          </w:tcPr>
          <w:p w14:paraId="72E80151" w14:textId="77E6F70F" w:rsidR="001D3F89" w:rsidRPr="005D2655" w:rsidRDefault="001D3F89" w:rsidP="001D3F89">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c>
          <w:tcPr>
            <w:tcW w:w="1418" w:type="dxa"/>
            <w:vAlign w:val="center"/>
          </w:tcPr>
          <w:p w14:paraId="49876534" w14:textId="77777777" w:rsidR="001D3F89" w:rsidRPr="005D2655" w:rsidRDefault="001D3F89" w:rsidP="001D3F89">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c>
          <w:tcPr>
            <w:tcW w:w="1417" w:type="dxa"/>
            <w:vAlign w:val="center"/>
          </w:tcPr>
          <w:p w14:paraId="6A426191" w14:textId="2906B0E7" w:rsidR="001D3F89" w:rsidRPr="005D2655" w:rsidRDefault="001D3F89" w:rsidP="001D3F89">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c>
          <w:tcPr>
            <w:tcW w:w="1526" w:type="dxa"/>
            <w:vAlign w:val="center"/>
          </w:tcPr>
          <w:p w14:paraId="0FA5E42D" w14:textId="77777777" w:rsidR="001D3F89" w:rsidRPr="005D2655" w:rsidRDefault="001D3F89" w:rsidP="001D3F89">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r>
      <w:tr w:rsidR="001D3F89" w:rsidRPr="005D2655" w14:paraId="36714B3D" w14:textId="77777777" w:rsidTr="00C15039">
        <w:trPr>
          <w:trHeight w:val="20"/>
          <w:tblHeader/>
        </w:trPr>
        <w:tc>
          <w:tcPr>
            <w:tcW w:w="3827" w:type="dxa"/>
          </w:tcPr>
          <w:p w14:paraId="32AD804A" w14:textId="77777777" w:rsidR="001D3F89" w:rsidRPr="005D2655" w:rsidRDefault="001D3F89" w:rsidP="001D3F89">
            <w:pPr>
              <w:tabs>
                <w:tab w:val="left" w:pos="360"/>
                <w:tab w:val="left" w:pos="900"/>
              </w:tabs>
              <w:ind w:right="1"/>
              <w:jc w:val="thaiDistribute"/>
              <w:rPr>
                <w:rFonts w:ascii="Angsana New" w:hAnsi="Angsana New" w:cs="Angsana New"/>
                <w:b/>
                <w:bCs/>
              </w:rPr>
            </w:pPr>
          </w:p>
        </w:tc>
        <w:tc>
          <w:tcPr>
            <w:tcW w:w="1417" w:type="dxa"/>
            <w:vAlign w:val="center"/>
          </w:tcPr>
          <w:p w14:paraId="451F75AB" w14:textId="25E1DD3A"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418" w:type="dxa"/>
            <w:vAlign w:val="center"/>
          </w:tcPr>
          <w:p w14:paraId="62F1F257" w14:textId="61DB479B"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17" w:type="dxa"/>
            <w:vAlign w:val="center"/>
          </w:tcPr>
          <w:p w14:paraId="76EAEFE9" w14:textId="7C791833" w:rsidR="001D3F89" w:rsidRPr="005D2655" w:rsidRDefault="001D3F89" w:rsidP="001D3F89">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Pr>
                <w:rFonts w:ascii="Angsana New" w:hAnsi="Angsana New" w:cs="Angsana New"/>
              </w:rPr>
              <w:t>1</w:t>
            </w:r>
            <w:r w:rsidRPr="005D2655">
              <w:rPr>
                <w:rFonts w:ascii="Angsana New" w:hAnsi="Angsana New" w:cs="Angsana New"/>
              </w:rPr>
              <w:t>, 2020</w:t>
            </w:r>
          </w:p>
        </w:tc>
        <w:tc>
          <w:tcPr>
            <w:tcW w:w="1526" w:type="dxa"/>
            <w:vAlign w:val="center"/>
          </w:tcPr>
          <w:p w14:paraId="2E02A499" w14:textId="3D439225" w:rsidR="001D3F89" w:rsidRPr="005D2655" w:rsidRDefault="001D3F89" w:rsidP="001D3F8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9E753D" w:rsidRPr="005D2655" w14:paraId="4CC6946E" w14:textId="77777777" w:rsidTr="00C15039">
        <w:trPr>
          <w:trHeight w:val="20"/>
        </w:trPr>
        <w:tc>
          <w:tcPr>
            <w:tcW w:w="3827" w:type="dxa"/>
            <w:vAlign w:val="bottom"/>
          </w:tcPr>
          <w:p w14:paraId="33602BD7" w14:textId="77777777" w:rsidR="009E753D" w:rsidRPr="005D2655" w:rsidRDefault="009E753D" w:rsidP="00CF76CE">
            <w:pPr>
              <w:tabs>
                <w:tab w:val="left" w:pos="900"/>
              </w:tabs>
              <w:ind w:left="23" w:right="1"/>
              <w:jc w:val="left"/>
              <w:rPr>
                <w:rFonts w:ascii="Angsana New" w:hAnsi="Angsana New" w:cs="Angsana New"/>
              </w:rPr>
            </w:pPr>
            <w:r w:rsidRPr="005D2655">
              <w:rPr>
                <w:rFonts w:ascii="Angsana New" w:hAnsi="Angsana New" w:cs="Angsana New"/>
              </w:rPr>
              <w:t xml:space="preserve">Long - term borrowings </w:t>
            </w:r>
          </w:p>
        </w:tc>
        <w:tc>
          <w:tcPr>
            <w:tcW w:w="1417" w:type="dxa"/>
            <w:shd w:val="clear" w:color="auto" w:fill="auto"/>
            <w:vAlign w:val="bottom"/>
          </w:tcPr>
          <w:p w14:paraId="0B7EB84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7C907432"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863CF6" w:rsidRPr="005D2655" w14:paraId="2D4DE99B" w14:textId="77777777" w:rsidTr="00863CF6">
        <w:trPr>
          <w:trHeight w:val="20"/>
        </w:trPr>
        <w:tc>
          <w:tcPr>
            <w:tcW w:w="3827" w:type="dxa"/>
            <w:vAlign w:val="bottom"/>
          </w:tcPr>
          <w:p w14:paraId="793919F2" w14:textId="1D755AEE" w:rsidR="00863CF6" w:rsidRPr="005D2655" w:rsidRDefault="00863CF6" w:rsidP="00863CF6">
            <w:pPr>
              <w:ind w:left="33" w:right="1" w:firstLine="104"/>
              <w:jc w:val="left"/>
              <w:rPr>
                <w:rFonts w:ascii="Angsana New" w:hAnsi="Angsana New" w:cs="Angsana New"/>
                <w:cs/>
              </w:rPr>
            </w:pPr>
            <w:r w:rsidRPr="005D2655">
              <w:rPr>
                <w:rFonts w:ascii="Angsana New" w:hAnsi="Angsana New" w:cs="Angsana New"/>
              </w:rPr>
              <w:t>Long - term promissory notes</w:t>
            </w:r>
          </w:p>
        </w:tc>
        <w:tc>
          <w:tcPr>
            <w:tcW w:w="1417" w:type="dxa"/>
            <w:vAlign w:val="bottom"/>
          </w:tcPr>
          <w:p w14:paraId="1EA55EE3" w14:textId="10314932"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1,000,000</w:t>
            </w:r>
          </w:p>
        </w:tc>
        <w:tc>
          <w:tcPr>
            <w:tcW w:w="1418" w:type="dxa"/>
            <w:vAlign w:val="bottom"/>
          </w:tcPr>
          <w:p w14:paraId="4935FB9D" w14:textId="7F95378D"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3,000,000</w:t>
            </w:r>
          </w:p>
        </w:tc>
        <w:tc>
          <w:tcPr>
            <w:tcW w:w="1417" w:type="dxa"/>
            <w:vAlign w:val="bottom"/>
          </w:tcPr>
          <w:p w14:paraId="37028503" w14:textId="15D44A9B" w:rsidR="00863CF6" w:rsidRPr="005D2655" w:rsidRDefault="00652C5C"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vAlign w:val="bottom"/>
          </w:tcPr>
          <w:p w14:paraId="76B588CC" w14:textId="6554BCF8"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r>
      <w:tr w:rsidR="00863CF6" w:rsidRPr="005D2655" w14:paraId="084E179E" w14:textId="77777777" w:rsidTr="00863CF6">
        <w:trPr>
          <w:trHeight w:val="20"/>
        </w:trPr>
        <w:tc>
          <w:tcPr>
            <w:tcW w:w="3827" w:type="dxa"/>
            <w:vAlign w:val="bottom"/>
          </w:tcPr>
          <w:p w14:paraId="21079D94" w14:textId="77777777" w:rsidR="00863CF6" w:rsidRPr="005D2655" w:rsidRDefault="00863CF6" w:rsidP="00863CF6">
            <w:pPr>
              <w:ind w:left="33" w:right="1" w:firstLine="104"/>
              <w:jc w:val="left"/>
              <w:rPr>
                <w:rFonts w:ascii="Angsana New" w:hAnsi="Angsana New" w:cs="Angsana New"/>
              </w:rPr>
            </w:pPr>
            <w:r w:rsidRPr="005D2655">
              <w:rPr>
                <w:rFonts w:ascii="Angsana New" w:hAnsi="Angsana New" w:cs="Angsana New"/>
              </w:rPr>
              <w:t>Borrowings from financial institutions</w:t>
            </w:r>
          </w:p>
        </w:tc>
        <w:tc>
          <w:tcPr>
            <w:tcW w:w="1417" w:type="dxa"/>
            <w:vAlign w:val="bottom"/>
          </w:tcPr>
          <w:p w14:paraId="3C34E812" w14:textId="4E33F5A8"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535,753,44</w:t>
            </w:r>
            <w:r w:rsidR="00014369">
              <w:rPr>
                <w:rFonts w:ascii="Angsana New" w:hAnsi="Angsana New" w:cs="Angsana New"/>
              </w:rPr>
              <w:t>2</w:t>
            </w:r>
          </w:p>
        </w:tc>
        <w:tc>
          <w:tcPr>
            <w:tcW w:w="1418" w:type="dxa"/>
            <w:vAlign w:val="bottom"/>
          </w:tcPr>
          <w:p w14:paraId="54B7C1F2" w14:textId="412D4616"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633,044,431</w:t>
            </w:r>
          </w:p>
        </w:tc>
        <w:tc>
          <w:tcPr>
            <w:tcW w:w="1417" w:type="dxa"/>
            <w:vAlign w:val="bottom"/>
          </w:tcPr>
          <w:p w14:paraId="28983EBA" w14:textId="00E697CE" w:rsidR="00863CF6" w:rsidRPr="005D2655" w:rsidRDefault="00863CF6" w:rsidP="00863CF6">
            <w:pPr>
              <w:tabs>
                <w:tab w:val="left" w:pos="360"/>
                <w:tab w:val="left" w:pos="900"/>
              </w:tabs>
              <w:spacing w:line="320" w:lineRule="exact"/>
              <w:ind w:right="1"/>
              <w:jc w:val="right"/>
              <w:rPr>
                <w:rFonts w:ascii="Angsana New" w:hAnsi="Angsana New" w:cs="Angsana New"/>
              </w:rPr>
            </w:pPr>
            <w:r>
              <w:t>500,000,000</w:t>
            </w:r>
          </w:p>
        </w:tc>
        <w:tc>
          <w:tcPr>
            <w:tcW w:w="1526" w:type="dxa"/>
            <w:vAlign w:val="bottom"/>
          </w:tcPr>
          <w:p w14:paraId="73AB28EE" w14:textId="0F81CC52" w:rsidR="00863CF6" w:rsidRPr="005D2655" w:rsidRDefault="00863CF6" w:rsidP="00863CF6">
            <w:pPr>
              <w:tabs>
                <w:tab w:val="left" w:pos="360"/>
                <w:tab w:val="left" w:pos="900"/>
              </w:tabs>
              <w:spacing w:line="320" w:lineRule="exact"/>
              <w:ind w:right="1"/>
              <w:jc w:val="right"/>
              <w:rPr>
                <w:rFonts w:ascii="Angsana New" w:hAnsi="Angsana New" w:cs="Angsana New"/>
              </w:rPr>
            </w:pPr>
            <w:r>
              <w:t>500,000,000</w:t>
            </w:r>
          </w:p>
        </w:tc>
      </w:tr>
      <w:tr w:rsidR="00863CF6" w:rsidRPr="005D2655" w14:paraId="4F7BA8E6" w14:textId="77777777" w:rsidTr="00863CF6">
        <w:trPr>
          <w:trHeight w:val="20"/>
        </w:trPr>
        <w:tc>
          <w:tcPr>
            <w:tcW w:w="3827" w:type="dxa"/>
            <w:vAlign w:val="bottom"/>
          </w:tcPr>
          <w:p w14:paraId="36ECC444" w14:textId="77777777" w:rsidR="00863CF6" w:rsidRPr="005D2655" w:rsidRDefault="00863CF6" w:rsidP="00863CF6">
            <w:pPr>
              <w:ind w:left="33" w:right="1" w:firstLine="104"/>
              <w:jc w:val="left"/>
              <w:rPr>
                <w:rFonts w:ascii="Angsana New" w:hAnsi="Angsana New" w:cs="Angsana New"/>
              </w:rPr>
            </w:pPr>
            <w:r w:rsidRPr="005D2655">
              <w:rPr>
                <w:rFonts w:ascii="Angsana New" w:hAnsi="Angsana New" w:cs="Angsana New"/>
              </w:rPr>
              <w:t>Debentures</w:t>
            </w:r>
          </w:p>
        </w:tc>
        <w:tc>
          <w:tcPr>
            <w:tcW w:w="1417" w:type="dxa"/>
            <w:vAlign w:val="bottom"/>
          </w:tcPr>
          <w:p w14:paraId="34324390" w14:textId="01882D03"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6,855,100,000</w:t>
            </w:r>
          </w:p>
        </w:tc>
        <w:tc>
          <w:tcPr>
            <w:tcW w:w="1418" w:type="dxa"/>
            <w:vAlign w:val="bottom"/>
          </w:tcPr>
          <w:p w14:paraId="0756C382" w14:textId="338D9575"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4,998,700,000</w:t>
            </w:r>
          </w:p>
        </w:tc>
        <w:tc>
          <w:tcPr>
            <w:tcW w:w="1417" w:type="dxa"/>
            <w:vAlign w:val="bottom"/>
          </w:tcPr>
          <w:p w14:paraId="2696FDB0" w14:textId="59AB72DC"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t>6,855,100,000</w:t>
            </w:r>
          </w:p>
        </w:tc>
        <w:tc>
          <w:tcPr>
            <w:tcW w:w="1526" w:type="dxa"/>
            <w:vAlign w:val="bottom"/>
          </w:tcPr>
          <w:p w14:paraId="098F09E7" w14:textId="4F9BA505"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t>4,998,700,000</w:t>
            </w:r>
          </w:p>
        </w:tc>
      </w:tr>
      <w:tr w:rsidR="00863CF6" w:rsidRPr="005D2655" w14:paraId="38952E43" w14:textId="77777777" w:rsidTr="00863CF6">
        <w:trPr>
          <w:trHeight w:val="20"/>
        </w:trPr>
        <w:tc>
          <w:tcPr>
            <w:tcW w:w="3827" w:type="dxa"/>
            <w:vAlign w:val="bottom"/>
          </w:tcPr>
          <w:p w14:paraId="560B726B" w14:textId="77777777" w:rsidR="00863CF6" w:rsidRPr="005D2655" w:rsidRDefault="00863CF6" w:rsidP="00863CF6">
            <w:pPr>
              <w:ind w:left="23" w:right="1"/>
              <w:jc w:val="left"/>
              <w:rPr>
                <w:rFonts w:ascii="Angsana New" w:hAnsi="Angsana New" w:cs="Angsana New"/>
                <w:cs/>
              </w:rPr>
            </w:pPr>
            <w:r w:rsidRPr="005D2655">
              <w:rPr>
                <w:rFonts w:ascii="Angsana New" w:hAnsi="Angsana New" w:cs="Angsana New"/>
              </w:rPr>
              <w:t>Total long - term borrowings</w:t>
            </w:r>
          </w:p>
        </w:tc>
        <w:tc>
          <w:tcPr>
            <w:tcW w:w="1417" w:type="dxa"/>
            <w:vAlign w:val="bottom"/>
          </w:tcPr>
          <w:p w14:paraId="10315E2C" w14:textId="2A412B2D"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7,391,853,44</w:t>
            </w:r>
            <w:r w:rsidR="00014369">
              <w:rPr>
                <w:rFonts w:ascii="Angsana New" w:hAnsi="Angsana New" w:cs="Angsana New"/>
              </w:rPr>
              <w:t>2</w:t>
            </w:r>
          </w:p>
        </w:tc>
        <w:tc>
          <w:tcPr>
            <w:tcW w:w="1418" w:type="dxa"/>
            <w:vAlign w:val="bottom"/>
          </w:tcPr>
          <w:p w14:paraId="50F675A8" w14:textId="3B87AE0F"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5,634,744,431</w:t>
            </w:r>
          </w:p>
        </w:tc>
        <w:tc>
          <w:tcPr>
            <w:tcW w:w="1417" w:type="dxa"/>
            <w:vAlign w:val="bottom"/>
          </w:tcPr>
          <w:p w14:paraId="1A0C864D" w14:textId="5F2D3A02"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7,355,100,000</w:t>
            </w:r>
          </w:p>
        </w:tc>
        <w:tc>
          <w:tcPr>
            <w:tcW w:w="1526" w:type="dxa"/>
            <w:vAlign w:val="bottom"/>
          </w:tcPr>
          <w:p w14:paraId="6D88EA66" w14:textId="4809F707"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5,498,700,000</w:t>
            </w:r>
          </w:p>
        </w:tc>
      </w:tr>
      <w:tr w:rsidR="000210A1" w:rsidRPr="005D2655" w14:paraId="4AB64E94" w14:textId="77777777" w:rsidTr="00E17B38">
        <w:trPr>
          <w:trHeight w:val="20"/>
        </w:trPr>
        <w:tc>
          <w:tcPr>
            <w:tcW w:w="5244" w:type="dxa"/>
            <w:gridSpan w:val="2"/>
            <w:vAlign w:val="bottom"/>
          </w:tcPr>
          <w:p w14:paraId="36EC056B" w14:textId="45F74649" w:rsidR="000210A1" w:rsidRPr="005D2655" w:rsidRDefault="000210A1" w:rsidP="000210A1">
            <w:pPr>
              <w:ind w:left="23" w:right="-108"/>
              <w:jc w:val="left"/>
              <w:rPr>
                <w:rFonts w:ascii="Angsana New" w:hAnsi="Angsana New" w:cs="Angsana New"/>
                <w:cs/>
              </w:rPr>
            </w:pPr>
            <w:r w:rsidRPr="005D2655">
              <w:rPr>
                <w:rFonts w:ascii="Angsana New" w:hAnsi="Angsana New" w:cs="Angsana New"/>
              </w:rPr>
              <w:t>(Less) Current portion of long - term within</w:t>
            </w:r>
            <w:r>
              <w:rPr>
                <w:rFonts w:ascii="Angsana New" w:hAnsi="Angsana New" w:cs="Angsana New"/>
              </w:rPr>
              <w:t xml:space="preserve"> o</w:t>
            </w:r>
            <w:r w:rsidRPr="005D2655">
              <w:rPr>
                <w:rFonts w:ascii="Angsana New" w:hAnsi="Angsana New" w:cs="Angsana New"/>
              </w:rPr>
              <w:t>ne year</w:t>
            </w:r>
          </w:p>
        </w:tc>
        <w:tc>
          <w:tcPr>
            <w:tcW w:w="1418" w:type="dxa"/>
            <w:shd w:val="clear" w:color="auto" w:fill="auto"/>
            <w:vAlign w:val="bottom"/>
          </w:tcPr>
          <w:p w14:paraId="1798B9C8" w14:textId="77777777" w:rsidR="000210A1" w:rsidRPr="005D2655" w:rsidRDefault="000210A1" w:rsidP="00863CF6">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0210A1" w:rsidRPr="005D2655" w:rsidRDefault="000210A1" w:rsidP="00863CF6">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207885EB" w14:textId="77777777" w:rsidR="000210A1" w:rsidRPr="005D2655" w:rsidRDefault="000210A1" w:rsidP="00863CF6">
            <w:pPr>
              <w:tabs>
                <w:tab w:val="left" w:pos="360"/>
                <w:tab w:val="left" w:pos="900"/>
              </w:tabs>
              <w:spacing w:line="320" w:lineRule="exact"/>
              <w:ind w:right="1"/>
              <w:jc w:val="right"/>
              <w:rPr>
                <w:rFonts w:ascii="Angsana New" w:hAnsi="Angsana New" w:cs="Angsana New"/>
              </w:rPr>
            </w:pPr>
          </w:p>
        </w:tc>
      </w:tr>
      <w:tr w:rsidR="00863CF6" w:rsidRPr="005D2655" w14:paraId="3E3FD70D" w14:textId="77777777" w:rsidTr="00863CF6">
        <w:trPr>
          <w:trHeight w:val="20"/>
        </w:trPr>
        <w:tc>
          <w:tcPr>
            <w:tcW w:w="3827" w:type="dxa"/>
            <w:vAlign w:val="bottom"/>
          </w:tcPr>
          <w:p w14:paraId="4EF1652C" w14:textId="77777777" w:rsidR="00863CF6" w:rsidRPr="005D2655" w:rsidRDefault="00863CF6" w:rsidP="00863CF6">
            <w:pPr>
              <w:ind w:left="33" w:right="1" w:firstLine="104"/>
              <w:jc w:val="left"/>
              <w:rPr>
                <w:rFonts w:ascii="Angsana New" w:hAnsi="Angsana New" w:cs="Angsana New"/>
                <w:cs/>
              </w:rPr>
            </w:pPr>
            <w:r w:rsidRPr="005D2655">
              <w:rPr>
                <w:rFonts w:ascii="Angsana New" w:hAnsi="Angsana New" w:cs="Angsana New"/>
              </w:rPr>
              <w:t>Long - term promissory notes</w:t>
            </w:r>
          </w:p>
        </w:tc>
        <w:tc>
          <w:tcPr>
            <w:tcW w:w="1417" w:type="dxa"/>
            <w:shd w:val="clear" w:color="auto" w:fill="auto"/>
            <w:vAlign w:val="bottom"/>
          </w:tcPr>
          <w:p w14:paraId="1DC327EC" w14:textId="3C8C36F3"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(1,000,000)</w:t>
            </w:r>
          </w:p>
        </w:tc>
        <w:tc>
          <w:tcPr>
            <w:tcW w:w="1418" w:type="dxa"/>
            <w:shd w:val="clear" w:color="auto" w:fill="auto"/>
            <w:vAlign w:val="bottom"/>
          </w:tcPr>
          <w:p w14:paraId="62DF4187" w14:textId="20771371"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(2,000,000)</w:t>
            </w:r>
          </w:p>
        </w:tc>
        <w:tc>
          <w:tcPr>
            <w:tcW w:w="1417" w:type="dxa"/>
            <w:shd w:val="clear" w:color="auto" w:fill="auto"/>
            <w:vAlign w:val="bottom"/>
          </w:tcPr>
          <w:p w14:paraId="29E1CC1C" w14:textId="133186FB"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shd w:val="clear" w:color="auto" w:fill="auto"/>
            <w:vAlign w:val="bottom"/>
          </w:tcPr>
          <w:p w14:paraId="56600F82" w14:textId="13A12297"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863CF6" w:rsidRPr="005D2655" w14:paraId="37A680F3" w14:textId="77777777" w:rsidTr="00863CF6">
        <w:trPr>
          <w:trHeight w:val="20"/>
        </w:trPr>
        <w:tc>
          <w:tcPr>
            <w:tcW w:w="3827" w:type="dxa"/>
            <w:vAlign w:val="bottom"/>
          </w:tcPr>
          <w:p w14:paraId="3229EBFC" w14:textId="77777777" w:rsidR="00863CF6" w:rsidRPr="005D2655" w:rsidRDefault="00863CF6" w:rsidP="00863CF6">
            <w:pPr>
              <w:ind w:left="33" w:right="-108" w:firstLine="104"/>
              <w:jc w:val="left"/>
              <w:rPr>
                <w:rFonts w:ascii="Angsana New" w:hAnsi="Angsana New" w:cs="Angsana New"/>
              </w:rPr>
            </w:pPr>
            <w:r w:rsidRPr="005D2655">
              <w:rPr>
                <w:rFonts w:ascii="Angsana New" w:hAnsi="Angsana New" w:cs="Angsana New"/>
              </w:rPr>
              <w:t>Borrowings from financial institutions</w:t>
            </w:r>
          </w:p>
        </w:tc>
        <w:tc>
          <w:tcPr>
            <w:tcW w:w="1417" w:type="dxa"/>
            <w:shd w:val="clear" w:color="auto" w:fill="auto"/>
            <w:vAlign w:val="bottom"/>
          </w:tcPr>
          <w:p w14:paraId="0D4EE95C" w14:textId="27B8BC6B"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(5,088,500)</w:t>
            </w:r>
          </w:p>
        </w:tc>
        <w:tc>
          <w:tcPr>
            <w:tcW w:w="1418" w:type="dxa"/>
            <w:shd w:val="clear" w:color="auto" w:fill="auto"/>
            <w:vAlign w:val="bottom"/>
          </w:tcPr>
          <w:p w14:paraId="275B147D" w14:textId="14AAF20F"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(3,378,920)</w:t>
            </w:r>
          </w:p>
        </w:tc>
        <w:tc>
          <w:tcPr>
            <w:tcW w:w="1417" w:type="dxa"/>
            <w:shd w:val="clear" w:color="auto" w:fill="auto"/>
            <w:vAlign w:val="bottom"/>
          </w:tcPr>
          <w:p w14:paraId="6C2DBD60" w14:textId="7D14F174"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shd w:val="clear" w:color="auto" w:fill="auto"/>
            <w:vAlign w:val="bottom"/>
          </w:tcPr>
          <w:p w14:paraId="31C6EE08" w14:textId="6F8151FF"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863CF6" w:rsidRPr="005D2655" w14:paraId="7C9CD90F" w14:textId="77777777" w:rsidTr="00863CF6">
        <w:trPr>
          <w:trHeight w:val="20"/>
        </w:trPr>
        <w:tc>
          <w:tcPr>
            <w:tcW w:w="3827" w:type="dxa"/>
            <w:vAlign w:val="bottom"/>
          </w:tcPr>
          <w:p w14:paraId="09ADAE2B" w14:textId="77777777" w:rsidR="00863CF6" w:rsidRPr="005D2655" w:rsidRDefault="00863CF6" w:rsidP="00863CF6">
            <w:pPr>
              <w:ind w:left="33" w:right="1" w:firstLine="104"/>
              <w:jc w:val="left"/>
              <w:rPr>
                <w:rFonts w:ascii="Angsana New" w:hAnsi="Angsana New" w:cs="Angsana New"/>
              </w:rPr>
            </w:pPr>
            <w:r w:rsidRPr="005D2655">
              <w:rPr>
                <w:rFonts w:ascii="Angsana New" w:hAnsi="Angsana New" w:cs="Angsana New"/>
              </w:rPr>
              <w:t>Debentures</w:t>
            </w:r>
          </w:p>
        </w:tc>
        <w:tc>
          <w:tcPr>
            <w:tcW w:w="1417" w:type="dxa"/>
            <w:shd w:val="clear" w:color="auto" w:fill="auto"/>
            <w:vAlign w:val="bottom"/>
          </w:tcPr>
          <w:p w14:paraId="66FF4A76" w14:textId="4F338BC9"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(1,500,000,000)</w:t>
            </w:r>
          </w:p>
        </w:tc>
        <w:tc>
          <w:tcPr>
            <w:tcW w:w="1418" w:type="dxa"/>
            <w:shd w:val="clear" w:color="auto" w:fill="auto"/>
            <w:vAlign w:val="bottom"/>
          </w:tcPr>
          <w:p w14:paraId="6AD87C76" w14:textId="4F79E485"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(954,000,000)</w:t>
            </w:r>
          </w:p>
        </w:tc>
        <w:tc>
          <w:tcPr>
            <w:tcW w:w="1417" w:type="dxa"/>
            <w:shd w:val="clear" w:color="auto" w:fill="auto"/>
            <w:vAlign w:val="bottom"/>
          </w:tcPr>
          <w:p w14:paraId="0E2BB4C7" w14:textId="1240A97F"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(1,500,000,000)</w:t>
            </w:r>
          </w:p>
        </w:tc>
        <w:tc>
          <w:tcPr>
            <w:tcW w:w="1526" w:type="dxa"/>
            <w:shd w:val="clear" w:color="auto" w:fill="auto"/>
            <w:vAlign w:val="bottom"/>
          </w:tcPr>
          <w:p w14:paraId="3DC2FE26" w14:textId="54A650D1"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(954,000,000)</w:t>
            </w:r>
          </w:p>
        </w:tc>
      </w:tr>
      <w:tr w:rsidR="00863CF6" w:rsidRPr="005D2655" w14:paraId="067B2CFB" w14:textId="77777777" w:rsidTr="00863CF6">
        <w:trPr>
          <w:trHeight w:val="20"/>
        </w:trPr>
        <w:tc>
          <w:tcPr>
            <w:tcW w:w="3827" w:type="dxa"/>
            <w:vAlign w:val="bottom"/>
          </w:tcPr>
          <w:p w14:paraId="28400BD0" w14:textId="31FEB1E0" w:rsidR="00863CF6" w:rsidRPr="005D2655" w:rsidRDefault="00863CF6" w:rsidP="00863CF6">
            <w:pPr>
              <w:ind w:right="-108"/>
              <w:jc w:val="left"/>
              <w:rPr>
                <w:rFonts w:ascii="Angsana New" w:hAnsi="Angsana New" w:cs="Angsana New"/>
              </w:rPr>
            </w:pPr>
            <w:r w:rsidRPr="005D2655">
              <w:rPr>
                <w:rFonts w:ascii="Angsana New" w:hAnsi="Angsana New" w:cs="Angsana New"/>
              </w:rPr>
              <w:t xml:space="preserve">Total current portion of long - term within </w:t>
            </w:r>
          </w:p>
          <w:p w14:paraId="3C11EBAD" w14:textId="51D11CFC" w:rsidR="00863CF6" w:rsidRPr="005D2655" w:rsidRDefault="000210A1" w:rsidP="00863CF6">
            <w:pPr>
              <w:ind w:left="33" w:right="1"/>
              <w:jc w:val="left"/>
              <w:rPr>
                <w:rFonts w:ascii="Angsana New" w:hAnsi="Angsana New" w:cs="Angsana New"/>
                <w:cs/>
              </w:rPr>
            </w:pPr>
            <w:r>
              <w:rPr>
                <w:rFonts w:ascii="Angsana New" w:hAnsi="Angsana New" w:cs="Angsana New"/>
              </w:rPr>
              <w:t xml:space="preserve">          </w:t>
            </w:r>
            <w:r w:rsidR="00863CF6" w:rsidRPr="005D2655">
              <w:rPr>
                <w:rFonts w:ascii="Angsana New" w:hAnsi="Angsana New" w:cs="Angsana New"/>
              </w:rPr>
              <w:t>one year</w:t>
            </w:r>
          </w:p>
        </w:tc>
        <w:tc>
          <w:tcPr>
            <w:tcW w:w="1417" w:type="dxa"/>
            <w:shd w:val="clear" w:color="auto" w:fill="auto"/>
            <w:vAlign w:val="bottom"/>
          </w:tcPr>
          <w:p w14:paraId="168B1FC5" w14:textId="63C6A896"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(1,506,088,500)</w:t>
            </w:r>
          </w:p>
        </w:tc>
        <w:tc>
          <w:tcPr>
            <w:tcW w:w="1418" w:type="dxa"/>
            <w:shd w:val="clear" w:color="auto" w:fill="auto"/>
            <w:vAlign w:val="bottom"/>
          </w:tcPr>
          <w:p w14:paraId="724E8CD3" w14:textId="11ECB213" w:rsidR="00863CF6" w:rsidRPr="005D265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(959,378,920)</w:t>
            </w:r>
          </w:p>
        </w:tc>
        <w:tc>
          <w:tcPr>
            <w:tcW w:w="1417" w:type="dxa"/>
            <w:shd w:val="clear" w:color="auto" w:fill="auto"/>
            <w:vAlign w:val="bottom"/>
          </w:tcPr>
          <w:p w14:paraId="4A7D66B3" w14:textId="40784464"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(1,500,000,000)</w:t>
            </w:r>
          </w:p>
        </w:tc>
        <w:tc>
          <w:tcPr>
            <w:tcW w:w="1526" w:type="dxa"/>
            <w:shd w:val="clear" w:color="auto" w:fill="auto"/>
            <w:vAlign w:val="bottom"/>
          </w:tcPr>
          <w:p w14:paraId="47D9B82B" w14:textId="392B3597"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(954,000,000)</w:t>
            </w:r>
          </w:p>
        </w:tc>
      </w:tr>
      <w:tr w:rsidR="00863CF6" w:rsidRPr="005D2655" w14:paraId="4FB0B899" w14:textId="77777777" w:rsidTr="000210A1">
        <w:trPr>
          <w:trHeight w:val="20"/>
        </w:trPr>
        <w:tc>
          <w:tcPr>
            <w:tcW w:w="3827" w:type="dxa"/>
            <w:vAlign w:val="bottom"/>
          </w:tcPr>
          <w:p w14:paraId="2CA9AFC6" w14:textId="33C0A402" w:rsidR="00863CF6" w:rsidRPr="005D2655" w:rsidRDefault="00863CF6" w:rsidP="00863CF6">
            <w:pPr>
              <w:ind w:right="-108"/>
              <w:jc w:val="left"/>
              <w:rPr>
                <w:rFonts w:ascii="Angsana New" w:hAnsi="Angsana New" w:cs="Angsana New"/>
              </w:rPr>
            </w:pPr>
            <w:r w:rsidRPr="00863CF6">
              <w:rPr>
                <w:rFonts w:ascii="Angsana New" w:hAnsi="Angsana New" w:cs="Angsana New"/>
              </w:rPr>
              <w:t>(Less) Deferred loan fee</w:t>
            </w:r>
          </w:p>
        </w:tc>
        <w:tc>
          <w:tcPr>
            <w:tcW w:w="1417" w:type="dxa"/>
            <w:vAlign w:val="bottom"/>
          </w:tcPr>
          <w:p w14:paraId="04C8F8B4" w14:textId="6DEFCDB3" w:rsid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(16,307,293)</w:t>
            </w:r>
          </w:p>
        </w:tc>
        <w:tc>
          <w:tcPr>
            <w:tcW w:w="1418" w:type="dxa"/>
            <w:vAlign w:val="bottom"/>
          </w:tcPr>
          <w:p w14:paraId="2CF9C697" w14:textId="23B33FA5" w:rsid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17" w:type="dxa"/>
            <w:vAlign w:val="bottom"/>
          </w:tcPr>
          <w:p w14:paraId="0544675A" w14:textId="2E9D5AE9" w:rsid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(16,307,293)</w:t>
            </w:r>
          </w:p>
        </w:tc>
        <w:tc>
          <w:tcPr>
            <w:tcW w:w="1526" w:type="dxa"/>
            <w:vAlign w:val="bottom"/>
          </w:tcPr>
          <w:p w14:paraId="2C3D88AA" w14:textId="65B5586F" w:rsidR="00863CF6"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863CF6" w:rsidRPr="005D2655" w14:paraId="5E42B275" w14:textId="77777777" w:rsidTr="00863CF6">
        <w:trPr>
          <w:trHeight w:val="20"/>
        </w:trPr>
        <w:tc>
          <w:tcPr>
            <w:tcW w:w="3827" w:type="dxa"/>
            <w:vAlign w:val="bottom"/>
          </w:tcPr>
          <w:p w14:paraId="3E79471D" w14:textId="77777777" w:rsidR="00863CF6" w:rsidRPr="005D2655" w:rsidRDefault="00863CF6" w:rsidP="00863CF6">
            <w:pPr>
              <w:ind w:right="1" w:firstLine="23"/>
              <w:jc w:val="left"/>
              <w:rPr>
                <w:rFonts w:ascii="Angsana New" w:hAnsi="Angsana New" w:cs="Angsana New"/>
                <w:cs/>
              </w:rPr>
            </w:pPr>
            <w:r w:rsidRPr="005D2655">
              <w:rPr>
                <w:rFonts w:ascii="Angsana New" w:hAnsi="Angsana New" w:cs="Angsana New"/>
              </w:rPr>
              <w:t>Long - term borrowings - Net</w:t>
            </w:r>
          </w:p>
        </w:tc>
        <w:tc>
          <w:tcPr>
            <w:tcW w:w="1417" w:type="dxa"/>
            <w:vAlign w:val="bottom"/>
          </w:tcPr>
          <w:p w14:paraId="4DAA0AA3" w14:textId="3808257B"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5,869,457,64</w:t>
            </w:r>
            <w:r w:rsidR="00014369">
              <w:rPr>
                <w:rFonts w:ascii="Angsana New" w:hAnsi="Angsana New" w:cs="Angsana New"/>
              </w:rPr>
              <w:t>9</w:t>
            </w:r>
          </w:p>
        </w:tc>
        <w:tc>
          <w:tcPr>
            <w:tcW w:w="1418" w:type="dxa"/>
            <w:vAlign w:val="bottom"/>
          </w:tcPr>
          <w:p w14:paraId="0F66E6A9" w14:textId="6FBC8275"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4,675,365,511</w:t>
            </w:r>
          </w:p>
        </w:tc>
        <w:tc>
          <w:tcPr>
            <w:tcW w:w="1417" w:type="dxa"/>
            <w:vAlign w:val="bottom"/>
          </w:tcPr>
          <w:p w14:paraId="79AB93E5" w14:textId="2DE5BA77"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5,838,792,707</w:t>
            </w:r>
          </w:p>
        </w:tc>
        <w:tc>
          <w:tcPr>
            <w:tcW w:w="1526" w:type="dxa"/>
            <w:vAlign w:val="bottom"/>
          </w:tcPr>
          <w:p w14:paraId="4655A25D" w14:textId="6BC66DE2"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4,544,700,000</w:t>
            </w:r>
          </w:p>
        </w:tc>
      </w:tr>
    </w:tbl>
    <w:p w14:paraId="273575E0" w14:textId="172C47A3" w:rsidR="000D61BA" w:rsidRPr="005D2655" w:rsidRDefault="00730225" w:rsidP="00855AE2">
      <w:pPr>
        <w:spacing w:before="120" w:after="120"/>
        <w:ind w:left="426" w:right="28"/>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LONG -</w:t>
      </w:r>
      <w:r w:rsidR="000D61BA" w:rsidRPr="005D2655">
        <w:rPr>
          <w:rFonts w:ascii="Angsana New" w:hAnsi="Angsana New" w:cs="Angsana New"/>
          <w:snapToGrid w:val="0"/>
          <w:u w:val="single"/>
          <w:lang w:eastAsia="th-TH"/>
        </w:rPr>
        <w:t xml:space="preserve"> TERM PROMISSORY NOTES </w:t>
      </w:r>
    </w:p>
    <w:p w14:paraId="48F7D762" w14:textId="75A7B8DA" w:rsidR="00654249" w:rsidRDefault="000D61BA" w:rsidP="00855AE2">
      <w:pPr>
        <w:spacing w:before="120"/>
        <w:ind w:left="426" w:right="28"/>
        <w:jc w:val="thaiDistribute"/>
        <w:rPr>
          <w:rFonts w:ascii="Angsana New" w:hAnsi="Angsana New" w:cs="Angsana New"/>
          <w:snapToGrid w:val="0"/>
          <w:lang w:eastAsia="th-TH"/>
        </w:rPr>
      </w:pPr>
      <w:r w:rsidRPr="00863CF6">
        <w:rPr>
          <w:rFonts w:ascii="Angsana New" w:hAnsi="Angsana New" w:cs="Angsana New"/>
          <w:snapToGrid w:val="0"/>
          <w:lang w:eastAsia="th-TH"/>
        </w:rPr>
        <w:t xml:space="preserve">As </w:t>
      </w:r>
      <w:proofErr w:type="gramStart"/>
      <w:r w:rsidRPr="00863CF6">
        <w:rPr>
          <w:rFonts w:ascii="Angsana New" w:hAnsi="Angsana New" w:cs="Angsana New"/>
          <w:snapToGrid w:val="0"/>
          <w:lang w:eastAsia="th-TH"/>
        </w:rPr>
        <w:t>at</w:t>
      </w:r>
      <w:proofErr w:type="gramEnd"/>
      <w:r w:rsidRPr="00863CF6">
        <w:rPr>
          <w:rFonts w:ascii="Angsana New" w:hAnsi="Angsana New" w:cs="Angsana New"/>
          <w:snapToGrid w:val="0"/>
          <w:lang w:eastAsia="th-TH"/>
        </w:rPr>
        <w:t xml:space="preserve"> </w:t>
      </w:r>
      <w:r w:rsidR="00EE6750" w:rsidRPr="00863CF6">
        <w:rPr>
          <w:rFonts w:ascii="Angsana New" w:hAnsi="Angsana New" w:cs="Angsana New"/>
          <w:snapToGrid w:val="0"/>
          <w:lang w:eastAsia="th-TH"/>
        </w:rPr>
        <w:t>December 31</w:t>
      </w:r>
      <w:r w:rsidR="005B05BC" w:rsidRPr="00863CF6">
        <w:rPr>
          <w:rFonts w:ascii="Angsana New" w:hAnsi="Angsana New" w:cs="Angsana New"/>
          <w:snapToGrid w:val="0"/>
          <w:lang w:eastAsia="th-TH"/>
        </w:rPr>
        <w:t>, 20</w:t>
      </w:r>
      <w:r w:rsidR="00055D91" w:rsidRPr="00863CF6">
        <w:rPr>
          <w:rFonts w:ascii="Angsana New" w:hAnsi="Angsana New" w:cs="Angsana New"/>
          <w:snapToGrid w:val="0"/>
          <w:lang w:eastAsia="th-TH"/>
        </w:rPr>
        <w:t>20</w:t>
      </w:r>
      <w:r w:rsidRPr="00863CF6">
        <w:rPr>
          <w:rFonts w:ascii="Angsana New" w:hAnsi="Angsana New" w:cs="Angsana New"/>
          <w:snapToGrid w:val="0"/>
          <w:lang w:eastAsia="th-TH"/>
        </w:rPr>
        <w:t xml:space="preserve">, </w:t>
      </w:r>
      <w:proofErr w:type="spellStart"/>
      <w:r w:rsidRPr="00863CF6">
        <w:rPr>
          <w:rFonts w:ascii="Angsana New" w:hAnsi="Angsana New" w:cs="Angsana New"/>
          <w:snapToGrid w:val="0"/>
          <w:lang w:eastAsia="th-TH"/>
        </w:rPr>
        <w:t>a</w:t>
      </w:r>
      <w:proofErr w:type="spellEnd"/>
      <w:r w:rsidR="004F5E5B" w:rsidRPr="00863CF6">
        <w:rPr>
          <w:rFonts w:ascii="Angsana New" w:hAnsi="Angsana New" w:cs="Angsana New"/>
          <w:snapToGrid w:val="0"/>
          <w:lang w:eastAsia="th-TH"/>
        </w:rPr>
        <w:t xml:space="preserve"> indirect</w:t>
      </w:r>
      <w:r w:rsidR="006C00BB" w:rsidRPr="00863CF6">
        <w:rPr>
          <w:rFonts w:ascii="Angsana New" w:hAnsi="Angsana New" w:cs="Angsana New"/>
          <w:snapToGrid w:val="0"/>
          <w:lang w:eastAsia="th-TH"/>
        </w:rPr>
        <w:t xml:space="preserve"> subsidiary</w:t>
      </w:r>
      <w:r w:rsidR="006114D0" w:rsidRPr="00863CF6">
        <w:rPr>
          <w:rFonts w:ascii="Angsana New" w:hAnsi="Angsana New" w:cs="Angsana New"/>
          <w:snapToGrid w:val="0"/>
          <w:lang w:eastAsia="th-TH"/>
        </w:rPr>
        <w:t xml:space="preserve"> issued </w:t>
      </w:r>
      <w:r w:rsidR="00863CF6" w:rsidRPr="00863CF6">
        <w:rPr>
          <w:rFonts w:ascii="Angsana New" w:hAnsi="Angsana New" w:cs="Angsana New"/>
          <w:snapToGrid w:val="0"/>
          <w:lang w:eastAsia="th-TH"/>
        </w:rPr>
        <w:t>1</w:t>
      </w:r>
      <w:r w:rsidRPr="00863CF6">
        <w:rPr>
          <w:rFonts w:ascii="Angsana New" w:hAnsi="Angsana New" w:cs="Angsana New"/>
          <w:snapToGrid w:val="0"/>
          <w:lang w:eastAsia="th-TH"/>
        </w:rPr>
        <w:t xml:space="preserve"> promissory notes by financia</w:t>
      </w:r>
      <w:r w:rsidR="006114D0" w:rsidRPr="00863CF6">
        <w:rPr>
          <w:rFonts w:ascii="Angsana New" w:hAnsi="Angsana New" w:cs="Angsana New"/>
          <w:snapToGrid w:val="0"/>
          <w:lang w:eastAsia="th-TH"/>
        </w:rPr>
        <w:t>l institutions, amount of Ba</w:t>
      </w:r>
      <w:r w:rsidR="00FA6B90" w:rsidRPr="00863CF6">
        <w:rPr>
          <w:rFonts w:ascii="Angsana New" w:hAnsi="Angsana New" w:cs="Angsana New"/>
          <w:snapToGrid w:val="0"/>
          <w:lang w:eastAsia="th-TH"/>
        </w:rPr>
        <w:t>ht</w:t>
      </w:r>
      <w:r w:rsidR="00654249" w:rsidRPr="00863CF6">
        <w:rPr>
          <w:rFonts w:ascii="Angsana New" w:hAnsi="Angsana New" w:cs="Angsana New"/>
          <w:snapToGrid w:val="0"/>
          <w:lang w:eastAsia="th-TH"/>
        </w:rPr>
        <w:t xml:space="preserve"> </w:t>
      </w:r>
      <w:r w:rsidR="00863CF6" w:rsidRPr="00863CF6">
        <w:rPr>
          <w:rFonts w:ascii="Angsana New" w:hAnsi="Angsana New" w:cs="Angsana New"/>
          <w:snapToGrid w:val="0"/>
          <w:lang w:eastAsia="th-TH"/>
        </w:rPr>
        <w:t>1</w:t>
      </w:r>
      <w:r w:rsidR="00014369">
        <w:rPr>
          <w:rFonts w:ascii="Angsana New" w:hAnsi="Angsana New" w:cs="Angsana New"/>
          <w:snapToGrid w:val="0"/>
          <w:lang w:eastAsia="th-TH"/>
        </w:rPr>
        <w:t>.00</w:t>
      </w:r>
      <w:r w:rsidR="00EE6750" w:rsidRPr="00863CF6">
        <w:rPr>
          <w:rFonts w:ascii="Angsana New" w:hAnsi="Angsana New" w:cs="Angsana New"/>
          <w:snapToGrid w:val="0"/>
          <w:lang w:eastAsia="th-TH"/>
        </w:rPr>
        <w:t xml:space="preserve"> </w:t>
      </w:r>
      <w:r w:rsidRPr="00863CF6">
        <w:rPr>
          <w:rFonts w:ascii="Angsana New" w:hAnsi="Angsana New" w:cs="Angsana New"/>
          <w:snapToGrid w:val="0"/>
          <w:lang w:eastAsia="th-TH"/>
        </w:rPr>
        <w:t xml:space="preserve">million </w:t>
      </w:r>
      <w:r w:rsidR="00617F7A" w:rsidRPr="00863CF6">
        <w:rPr>
          <w:rFonts w:ascii="Angsana New" w:hAnsi="Angsana New" w:cs="Angsana New"/>
          <w:snapToGrid w:val="0"/>
          <w:lang w:eastAsia="th-TH"/>
        </w:rPr>
        <w:t>i</w:t>
      </w:r>
      <w:r w:rsidR="00330984" w:rsidRPr="00863CF6">
        <w:rPr>
          <w:rFonts w:ascii="Angsana New" w:hAnsi="Angsana New" w:cs="Angsana New"/>
          <w:snapToGrid w:val="0"/>
          <w:lang w:eastAsia="th-TH"/>
        </w:rPr>
        <w:t xml:space="preserve">nterest </w:t>
      </w:r>
      <w:r w:rsidR="00654249" w:rsidRPr="00863CF6">
        <w:rPr>
          <w:rFonts w:ascii="Angsana New" w:hAnsi="Angsana New" w:cs="Angsana New"/>
          <w:snapToGrid w:val="0"/>
          <w:lang w:eastAsia="th-TH"/>
        </w:rPr>
        <w:t xml:space="preserve">rate </w:t>
      </w:r>
      <w:r w:rsidR="00863CF6" w:rsidRPr="00863CF6">
        <w:rPr>
          <w:rFonts w:ascii="Angsana New" w:hAnsi="Angsana New" w:cs="Angsana New"/>
          <w:snapToGrid w:val="0"/>
          <w:lang w:eastAsia="th-TH"/>
        </w:rPr>
        <w:t>4.00</w:t>
      </w:r>
      <w:r w:rsidR="00EE6750" w:rsidRPr="00863CF6">
        <w:rPr>
          <w:rFonts w:ascii="Angsana New" w:hAnsi="Angsana New" w:cs="Angsana New"/>
          <w:snapToGrid w:val="0"/>
          <w:lang w:eastAsia="th-TH"/>
        </w:rPr>
        <w:t>%</w:t>
      </w:r>
      <w:r w:rsidRPr="00863CF6">
        <w:rPr>
          <w:rFonts w:ascii="Angsana New" w:hAnsi="Angsana New" w:cs="Angsana New"/>
          <w:snapToGrid w:val="0"/>
          <w:lang w:eastAsia="th-TH"/>
        </w:rPr>
        <w:t xml:space="preserve"> per annum</w:t>
      </w:r>
      <w:r w:rsidR="009A7E70" w:rsidRPr="00863CF6">
        <w:rPr>
          <w:rFonts w:ascii="Angsana New" w:hAnsi="Angsana New" w:cs="Angsana New"/>
          <w:snapToGrid w:val="0"/>
          <w:lang w:eastAsia="th-TH"/>
        </w:rPr>
        <w:t xml:space="preserve">, </w:t>
      </w:r>
      <w:r w:rsidR="00CE04E9" w:rsidRPr="00863CF6">
        <w:rPr>
          <w:rFonts w:ascii="Angsana New" w:hAnsi="Angsana New" w:cs="Angsana New"/>
          <w:snapToGrid w:val="0"/>
          <w:lang w:eastAsia="th-TH"/>
        </w:rPr>
        <w:t xml:space="preserve">maturity in </w:t>
      </w:r>
      <w:r w:rsidR="00951746" w:rsidRPr="00863CF6">
        <w:rPr>
          <w:rFonts w:ascii="Angsana New" w:hAnsi="Angsana New" w:cs="Angsana New"/>
          <w:snapToGrid w:val="0"/>
          <w:lang w:eastAsia="th-TH"/>
        </w:rPr>
        <w:t>January</w:t>
      </w:r>
      <w:r w:rsidR="004F5E5B" w:rsidRPr="00863CF6">
        <w:rPr>
          <w:rFonts w:ascii="Angsana New" w:hAnsi="Angsana New" w:cs="Angsana New"/>
          <w:snapToGrid w:val="0"/>
          <w:lang w:eastAsia="th-TH"/>
        </w:rPr>
        <w:t xml:space="preserve"> 202</w:t>
      </w:r>
      <w:r w:rsidR="00951746" w:rsidRPr="00863CF6">
        <w:rPr>
          <w:rFonts w:ascii="Angsana New" w:hAnsi="Angsana New" w:cs="Angsana New"/>
          <w:snapToGrid w:val="0"/>
          <w:lang w:eastAsia="th-TH"/>
        </w:rPr>
        <w:t>1</w:t>
      </w:r>
      <w:r w:rsidRPr="00863CF6">
        <w:rPr>
          <w:rFonts w:ascii="Angsana New" w:hAnsi="Angsana New" w:cs="Angsana New"/>
          <w:snapToGrid w:val="0"/>
          <w:lang w:eastAsia="th-TH"/>
        </w:rPr>
        <w:t>, the credit facility is guaranteed by the Thai Credit Guarantee Corporation.</w:t>
      </w:r>
    </w:p>
    <w:p w14:paraId="10770222" w14:textId="3952A334" w:rsidR="003E2763" w:rsidRPr="00014369" w:rsidRDefault="003E2763" w:rsidP="00EE6750">
      <w:pPr>
        <w:spacing w:before="120"/>
        <w:ind w:left="426" w:right="28"/>
        <w:jc w:val="thaiDistribute"/>
        <w:rPr>
          <w:rFonts w:ascii="Angsana New" w:hAnsi="Angsana New" w:cs="Angsana New"/>
          <w:snapToGrid w:val="0"/>
          <w:spacing w:val="-8"/>
          <w:lang w:eastAsia="th-TH"/>
        </w:rPr>
      </w:pPr>
      <w:r w:rsidRPr="00014369">
        <w:rPr>
          <w:rFonts w:ascii="Angsana New" w:hAnsi="Angsana New" w:cs="Angsana New"/>
          <w:snapToGrid w:val="0"/>
          <w:spacing w:val="-8"/>
          <w:lang w:eastAsia="th-TH"/>
        </w:rPr>
        <w:t xml:space="preserve">As </w:t>
      </w:r>
      <w:proofErr w:type="gramStart"/>
      <w:r w:rsidRPr="00014369">
        <w:rPr>
          <w:rFonts w:ascii="Angsana New" w:hAnsi="Angsana New" w:cs="Angsana New"/>
          <w:snapToGrid w:val="0"/>
          <w:spacing w:val="-8"/>
          <w:lang w:eastAsia="th-TH"/>
        </w:rPr>
        <w:t>at</w:t>
      </w:r>
      <w:proofErr w:type="gramEnd"/>
      <w:r w:rsidRPr="00014369">
        <w:rPr>
          <w:rFonts w:ascii="Angsana New" w:hAnsi="Angsana New" w:cs="Angsana New"/>
          <w:snapToGrid w:val="0"/>
          <w:spacing w:val="-8"/>
          <w:lang w:eastAsia="th-TH"/>
        </w:rPr>
        <w:t xml:space="preserve"> December 31, 2019, a subsidiary issued 3 promissory notes by financial institutions, amount of Baht 1.00 million by financial institutions, amount of Baht 3.00 million interest rate 4.00% per annum, due every six</w:t>
      </w:r>
      <w:r w:rsidR="00014369" w:rsidRPr="00014369">
        <w:rPr>
          <w:rFonts w:ascii="Angsana New" w:hAnsi="Angsana New" w:cs="Angsana New"/>
          <w:snapToGrid w:val="0"/>
          <w:spacing w:val="-8"/>
          <w:lang w:eastAsia="th-TH"/>
        </w:rPr>
        <w:t xml:space="preserve"> </w:t>
      </w:r>
      <w:r w:rsidRPr="00014369">
        <w:rPr>
          <w:rFonts w:ascii="Angsana New" w:hAnsi="Angsana New" w:cs="Angsana New"/>
          <w:snapToGrid w:val="0"/>
          <w:spacing w:val="-8"/>
          <w:lang w:eastAsia="th-TH"/>
        </w:rPr>
        <w:t>-</w:t>
      </w:r>
      <w:r w:rsidR="00014369" w:rsidRPr="00014369">
        <w:rPr>
          <w:rFonts w:ascii="Angsana New" w:hAnsi="Angsana New" w:cs="Angsana New"/>
          <w:snapToGrid w:val="0"/>
          <w:spacing w:val="-8"/>
          <w:lang w:eastAsia="th-TH"/>
        </w:rPr>
        <w:t xml:space="preserve"> </w:t>
      </w:r>
      <w:r w:rsidRPr="00014369">
        <w:rPr>
          <w:rFonts w:ascii="Angsana New" w:hAnsi="Angsana New" w:cs="Angsana New"/>
          <w:snapToGrid w:val="0"/>
          <w:spacing w:val="-8"/>
          <w:lang w:eastAsia="th-TH"/>
        </w:rPr>
        <w:t>months, maturity in January and July 2020, the credit facility is guaranteed by the Thai Credit Guarantee Corporation.</w:t>
      </w:r>
    </w:p>
    <w:p w14:paraId="1A871270" w14:textId="77777777" w:rsidR="000210A1" w:rsidRDefault="000210A1" w:rsidP="00855AE2">
      <w:pPr>
        <w:spacing w:before="120"/>
        <w:ind w:left="426" w:right="28"/>
        <w:jc w:val="thaiDistribute"/>
        <w:rPr>
          <w:rFonts w:ascii="Angsana New" w:hAnsi="Angsana New" w:cs="Angsana New"/>
          <w:u w:val="single"/>
        </w:rPr>
      </w:pPr>
    </w:p>
    <w:p w14:paraId="51A1D2BF" w14:textId="77777777" w:rsidR="000210A1" w:rsidRDefault="000210A1" w:rsidP="00855AE2">
      <w:pPr>
        <w:spacing w:before="120"/>
        <w:ind w:left="426" w:right="28"/>
        <w:jc w:val="thaiDistribute"/>
        <w:rPr>
          <w:rFonts w:ascii="Angsana New" w:hAnsi="Angsana New" w:cs="Angsana New"/>
          <w:u w:val="single"/>
        </w:rPr>
      </w:pPr>
    </w:p>
    <w:p w14:paraId="5EA1C056" w14:textId="77777777" w:rsidR="000210A1" w:rsidRDefault="000210A1" w:rsidP="00855AE2">
      <w:pPr>
        <w:spacing w:before="120"/>
        <w:ind w:left="426" w:right="28"/>
        <w:jc w:val="thaiDistribute"/>
        <w:rPr>
          <w:rFonts w:ascii="Angsana New" w:hAnsi="Angsana New" w:cs="Angsana New"/>
          <w:u w:val="single"/>
        </w:rPr>
      </w:pPr>
    </w:p>
    <w:p w14:paraId="3FE66164" w14:textId="77777777" w:rsidR="000210A1" w:rsidRDefault="000210A1" w:rsidP="00855AE2">
      <w:pPr>
        <w:spacing w:before="120"/>
        <w:ind w:left="426" w:right="28"/>
        <w:jc w:val="thaiDistribute"/>
        <w:rPr>
          <w:rFonts w:ascii="Angsana New" w:hAnsi="Angsana New" w:cs="Angsana New"/>
          <w:u w:val="single"/>
        </w:rPr>
      </w:pPr>
    </w:p>
    <w:p w14:paraId="3844D558" w14:textId="77777777" w:rsidR="000210A1" w:rsidRDefault="000210A1" w:rsidP="00855AE2">
      <w:pPr>
        <w:spacing w:before="120"/>
        <w:ind w:left="426" w:right="28"/>
        <w:jc w:val="thaiDistribute"/>
        <w:rPr>
          <w:rFonts w:ascii="Angsana New" w:hAnsi="Angsana New" w:cs="Angsana New"/>
          <w:u w:val="single"/>
        </w:rPr>
      </w:pPr>
    </w:p>
    <w:p w14:paraId="670EAF9A" w14:textId="43B95AEC" w:rsidR="008A17C4" w:rsidRPr="005D2655" w:rsidRDefault="00CE04E9" w:rsidP="00855AE2">
      <w:pPr>
        <w:spacing w:before="120"/>
        <w:ind w:left="426" w:right="28"/>
        <w:jc w:val="thaiDistribute"/>
        <w:rPr>
          <w:rFonts w:ascii="Angsana New" w:hAnsi="Angsana New" w:cs="Angsana New"/>
          <w:u w:val="single"/>
        </w:rPr>
      </w:pPr>
      <w:r w:rsidRPr="005D2655">
        <w:rPr>
          <w:rFonts w:ascii="Angsana New" w:hAnsi="Angsana New" w:cs="Angsana New"/>
          <w:u w:val="single"/>
        </w:rPr>
        <w:lastRenderedPageBreak/>
        <w:t>BORROWING</w:t>
      </w:r>
      <w:r w:rsidR="008A17C4" w:rsidRPr="005D2655">
        <w:rPr>
          <w:rFonts w:ascii="Angsana New" w:hAnsi="Angsana New" w:cs="Angsana New"/>
          <w:u w:val="single"/>
        </w:rPr>
        <w:t xml:space="preserve"> FROM FINANCIAL INSTITUTIONS </w:t>
      </w:r>
    </w:p>
    <w:p w14:paraId="3973A174" w14:textId="04B8CA2E" w:rsidR="00C32ED9" w:rsidRPr="005D2655" w:rsidRDefault="00730225" w:rsidP="00855AE2">
      <w:pPr>
        <w:spacing w:before="120"/>
        <w:ind w:left="426" w:right="28"/>
        <w:jc w:val="thaiDistribute"/>
        <w:rPr>
          <w:rFonts w:ascii="Angsana New" w:hAnsi="Angsana New" w:cs="Angsana New"/>
          <w:spacing w:val="-2"/>
        </w:rPr>
      </w:pPr>
      <w:r w:rsidRPr="005D2655">
        <w:rPr>
          <w:rFonts w:ascii="Angsana New" w:hAnsi="Angsana New" w:cs="Angsana New"/>
          <w:spacing w:val="-2"/>
        </w:rPr>
        <w:t>Change in long -</w:t>
      </w:r>
      <w:r w:rsidR="00C32ED9" w:rsidRPr="005D2655">
        <w:rPr>
          <w:rFonts w:ascii="Angsana New" w:hAnsi="Angsana New" w:cs="Angsana New"/>
          <w:spacing w:val="-2"/>
        </w:rPr>
        <w:t xml:space="preserve"> term</w:t>
      </w:r>
      <w:r w:rsidR="00B533A4" w:rsidRPr="005D2655">
        <w:rPr>
          <w:rFonts w:ascii="Angsana New" w:hAnsi="Angsana New" w:cs="Angsana New"/>
          <w:spacing w:val="-2"/>
        </w:rPr>
        <w:t xml:space="preserve"> </w:t>
      </w:r>
      <w:r w:rsidR="00CE04E9" w:rsidRPr="005D2655">
        <w:rPr>
          <w:rFonts w:ascii="Angsana New" w:hAnsi="Angsana New" w:cs="Angsana New"/>
          <w:spacing w:val="-2"/>
        </w:rPr>
        <w:t>borrowings</w:t>
      </w:r>
      <w:r w:rsidR="00B1163F" w:rsidRPr="005D2655">
        <w:rPr>
          <w:rFonts w:ascii="Angsana New" w:hAnsi="Angsana New" w:cs="Angsana New"/>
          <w:spacing w:val="-2"/>
        </w:rPr>
        <w:t xml:space="preserve"> from financial institutions</w:t>
      </w:r>
      <w:r w:rsidR="00C32ED9" w:rsidRPr="005D2655">
        <w:rPr>
          <w:rFonts w:ascii="Angsana New" w:hAnsi="Angsana New" w:cs="Angsana New"/>
          <w:spacing w:val="-2"/>
        </w:rPr>
        <w:t xml:space="preserve"> </w:t>
      </w:r>
      <w:r w:rsidR="00091F93" w:rsidRPr="005D2655">
        <w:rPr>
          <w:rFonts w:ascii="Angsana New" w:hAnsi="Angsana New" w:cs="Angsana New"/>
          <w:spacing w:val="-2"/>
        </w:rPr>
        <w:t xml:space="preserve">for </w:t>
      </w:r>
      <w:r w:rsidR="005B41F5" w:rsidRPr="005D2655">
        <w:rPr>
          <w:rFonts w:ascii="Angsana New" w:hAnsi="Angsana New" w:cs="Angsana New"/>
          <w:spacing w:val="-2"/>
        </w:rPr>
        <w:t xml:space="preserve">the </w:t>
      </w:r>
      <w:r w:rsidR="00EE6750">
        <w:rPr>
          <w:rFonts w:ascii="Angsana New" w:hAnsi="Angsana New" w:cs="Angsana New"/>
          <w:spacing w:val="-2"/>
        </w:rPr>
        <w:t>year</w:t>
      </w:r>
      <w:r w:rsidR="005B41F5" w:rsidRPr="005D2655">
        <w:rPr>
          <w:rFonts w:ascii="Angsana New" w:hAnsi="Angsana New" w:cs="Angsana New"/>
          <w:spacing w:val="-2"/>
        </w:rPr>
        <w:t xml:space="preserve"> ended </w:t>
      </w:r>
      <w:r w:rsidR="00EE6750" w:rsidRPr="003E2763">
        <w:rPr>
          <w:rFonts w:ascii="Angsana New" w:hAnsi="Angsana New" w:cs="Angsana New"/>
          <w:snapToGrid w:val="0"/>
          <w:lang w:eastAsia="th-TH"/>
        </w:rPr>
        <w:t>December 31</w:t>
      </w:r>
      <w:r w:rsidR="005B41F5" w:rsidRPr="005D2655">
        <w:rPr>
          <w:rFonts w:ascii="Angsana New" w:hAnsi="Angsana New" w:cs="Angsana New"/>
          <w:spacing w:val="-2"/>
        </w:rPr>
        <w:t>, 2020</w:t>
      </w:r>
      <w:r w:rsidR="00453A24" w:rsidRPr="005D2655">
        <w:rPr>
          <w:rFonts w:ascii="Angsana New" w:hAnsi="Angsana New" w:cs="Angsana New"/>
          <w:snapToGrid w:val="0"/>
          <w:spacing w:val="-2"/>
          <w:lang w:eastAsia="th-TH"/>
        </w:rPr>
        <w:t xml:space="preserve"> </w:t>
      </w:r>
      <w:r w:rsidR="00C32ED9" w:rsidRPr="005D2655">
        <w:rPr>
          <w:rFonts w:ascii="Angsana New" w:hAnsi="Angsana New" w:cs="Angsana New"/>
          <w:spacing w:val="-2"/>
        </w:rPr>
        <w:t xml:space="preserve">as </w:t>
      </w:r>
      <w:proofErr w:type="gramStart"/>
      <w:r w:rsidR="00C32ED9" w:rsidRPr="005D2655">
        <w:rPr>
          <w:rFonts w:ascii="Angsana New" w:hAnsi="Angsana New" w:cs="Angsana New"/>
          <w:spacing w:val="-2"/>
        </w:rPr>
        <w:t>follows</w:t>
      </w:r>
      <w:r w:rsidR="003C6968" w:rsidRPr="005D2655">
        <w:rPr>
          <w:rFonts w:ascii="Angsana New" w:hAnsi="Angsana New" w:cs="Angsana New"/>
          <w:spacing w:val="-2"/>
        </w:rPr>
        <w:t xml:space="preserve"> </w:t>
      </w:r>
      <w:r w:rsidR="00C32ED9" w:rsidRPr="005D2655">
        <w:rPr>
          <w:rFonts w:ascii="Angsana New" w:hAnsi="Angsana New" w:cs="Angsana New"/>
          <w:spacing w:val="-2"/>
        </w:rPr>
        <w:t>:</w:t>
      </w:r>
      <w:proofErr w:type="gramEnd"/>
    </w:p>
    <w:tbl>
      <w:tblPr>
        <w:tblW w:w="9605" w:type="dxa"/>
        <w:tblInd w:w="426" w:type="dxa"/>
        <w:tblLook w:val="01E0" w:firstRow="1" w:lastRow="1" w:firstColumn="1" w:lastColumn="1" w:noHBand="0" w:noVBand="0"/>
      </w:tblPr>
      <w:tblGrid>
        <w:gridCol w:w="5636"/>
        <w:gridCol w:w="1984"/>
        <w:gridCol w:w="1985"/>
      </w:tblGrid>
      <w:tr w:rsidR="00C3050F" w:rsidRPr="005D2655" w14:paraId="61AF5FEE" w14:textId="77777777" w:rsidTr="00767839">
        <w:trPr>
          <w:tblHeader/>
        </w:trPr>
        <w:tc>
          <w:tcPr>
            <w:tcW w:w="5636" w:type="dxa"/>
          </w:tcPr>
          <w:p w14:paraId="2405B84F" w14:textId="77777777" w:rsidR="00C3050F" w:rsidRPr="005D2655" w:rsidRDefault="00C3050F" w:rsidP="00855AE2">
            <w:pPr>
              <w:ind w:right="1"/>
              <w:rPr>
                <w:rFonts w:ascii="Angsana New" w:hAnsi="Angsana New" w:cs="Angsana New"/>
                <w:b/>
                <w:bCs/>
              </w:rPr>
            </w:pPr>
          </w:p>
        </w:tc>
        <w:tc>
          <w:tcPr>
            <w:tcW w:w="3969" w:type="dxa"/>
            <w:gridSpan w:val="2"/>
            <w:vAlign w:val="bottom"/>
          </w:tcPr>
          <w:p w14:paraId="0A7C6806" w14:textId="77777777" w:rsidR="00C3050F" w:rsidRPr="005D2655" w:rsidRDefault="00C3050F" w:rsidP="00E371C0">
            <w:pPr>
              <w:pBdr>
                <w:bottom w:val="single" w:sz="4" w:space="1" w:color="auto"/>
              </w:pBdr>
              <w:tabs>
                <w:tab w:val="left" w:pos="360"/>
                <w:tab w:val="left" w:pos="900"/>
              </w:tabs>
              <w:spacing w:line="340" w:lineRule="exact"/>
              <w:ind w:right="1"/>
              <w:jc w:val="right"/>
              <w:rPr>
                <w:rFonts w:ascii="Angsana New" w:hAnsi="Angsana New" w:cs="Angsana New"/>
                <w:cs/>
              </w:rPr>
            </w:pPr>
            <w:r w:rsidRPr="005D2655">
              <w:rPr>
                <w:rFonts w:ascii="Angsana New" w:hAnsi="Angsana New" w:cs="Angsana New"/>
                <w:cs/>
              </w:rPr>
              <w:t>(</w:t>
            </w:r>
            <w:r w:rsidRPr="005D2655">
              <w:rPr>
                <w:rFonts w:ascii="Angsana New" w:hAnsi="Angsana New" w:cs="Angsana New"/>
              </w:rPr>
              <w:t>Unit : Baht)</w:t>
            </w:r>
          </w:p>
        </w:tc>
      </w:tr>
      <w:tr w:rsidR="00C3050F" w:rsidRPr="005D2655" w14:paraId="215A475F" w14:textId="77777777" w:rsidTr="00767839">
        <w:tblPrEx>
          <w:tblLook w:val="04A0" w:firstRow="1" w:lastRow="0" w:firstColumn="1" w:lastColumn="0" w:noHBand="0" w:noVBand="1"/>
        </w:tblPrEx>
        <w:trPr>
          <w:trHeight w:val="367"/>
        </w:trPr>
        <w:tc>
          <w:tcPr>
            <w:tcW w:w="5636" w:type="dxa"/>
          </w:tcPr>
          <w:p w14:paraId="20001EAE" w14:textId="77777777" w:rsidR="00C3050F" w:rsidRPr="005D2655" w:rsidRDefault="00C3050F" w:rsidP="00855AE2">
            <w:pPr>
              <w:ind w:right="1"/>
              <w:rPr>
                <w:rFonts w:ascii="Angsana New" w:hAnsi="Angsana New" w:cs="Angsana New"/>
                <w:b/>
                <w:bCs/>
              </w:rPr>
            </w:pPr>
          </w:p>
        </w:tc>
        <w:tc>
          <w:tcPr>
            <w:tcW w:w="1984" w:type="dxa"/>
            <w:vAlign w:val="bottom"/>
          </w:tcPr>
          <w:p w14:paraId="3FA5BE4C"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Consolidated</w:t>
            </w:r>
          </w:p>
        </w:tc>
        <w:tc>
          <w:tcPr>
            <w:tcW w:w="1985" w:type="dxa"/>
            <w:vAlign w:val="bottom"/>
          </w:tcPr>
          <w:p w14:paraId="54822F38"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Separate</w:t>
            </w:r>
          </w:p>
        </w:tc>
      </w:tr>
      <w:tr w:rsidR="00C3050F" w:rsidRPr="005D2655" w14:paraId="72CC49BA" w14:textId="77777777" w:rsidTr="00767839">
        <w:tblPrEx>
          <w:tblLook w:val="04A0" w:firstRow="1" w:lastRow="0" w:firstColumn="1" w:lastColumn="0" w:noHBand="0" w:noVBand="1"/>
        </w:tblPrEx>
        <w:trPr>
          <w:trHeight w:val="367"/>
        </w:trPr>
        <w:tc>
          <w:tcPr>
            <w:tcW w:w="5636" w:type="dxa"/>
          </w:tcPr>
          <w:p w14:paraId="1F70BAB1" w14:textId="77777777" w:rsidR="00C3050F" w:rsidRPr="005D2655" w:rsidRDefault="00C3050F" w:rsidP="00855AE2">
            <w:pPr>
              <w:ind w:right="1"/>
              <w:rPr>
                <w:rFonts w:ascii="Angsana New" w:hAnsi="Angsana New" w:cs="Angsana New"/>
                <w:b/>
                <w:bCs/>
              </w:rPr>
            </w:pPr>
          </w:p>
        </w:tc>
        <w:tc>
          <w:tcPr>
            <w:tcW w:w="1984" w:type="dxa"/>
            <w:vAlign w:val="bottom"/>
          </w:tcPr>
          <w:p w14:paraId="42B6CE19"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c>
          <w:tcPr>
            <w:tcW w:w="1985" w:type="dxa"/>
            <w:vAlign w:val="bottom"/>
          </w:tcPr>
          <w:p w14:paraId="7A0D7EF4"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r>
      <w:tr w:rsidR="001D1893" w:rsidRPr="005D2655" w14:paraId="7D6B4D81" w14:textId="77777777" w:rsidTr="00767839">
        <w:tblPrEx>
          <w:tblLook w:val="04A0" w:firstRow="1" w:lastRow="0" w:firstColumn="1" w:lastColumn="0" w:noHBand="0" w:noVBand="1"/>
        </w:tblPrEx>
        <w:tc>
          <w:tcPr>
            <w:tcW w:w="5636" w:type="dxa"/>
          </w:tcPr>
          <w:p w14:paraId="223564C6" w14:textId="2677BEF5" w:rsidR="001D1893" w:rsidRPr="005D2655" w:rsidRDefault="001D1893" w:rsidP="00855AE2">
            <w:pPr>
              <w:ind w:right="1"/>
              <w:rPr>
                <w:rFonts w:ascii="Angsana New" w:hAnsi="Angsana New" w:cs="Angsana New"/>
              </w:rPr>
            </w:pPr>
            <w:r w:rsidRPr="005D2655">
              <w:rPr>
                <w:rFonts w:ascii="Angsana New" w:hAnsi="Angsana New" w:cs="Angsana New"/>
              </w:rPr>
              <w:t>Balance as at December 31, 2019</w:t>
            </w:r>
          </w:p>
        </w:tc>
        <w:tc>
          <w:tcPr>
            <w:tcW w:w="1984" w:type="dxa"/>
            <w:shd w:val="clear" w:color="auto" w:fill="auto"/>
            <w:vAlign w:val="bottom"/>
          </w:tcPr>
          <w:p w14:paraId="7567D1AC" w14:textId="727E2040" w:rsidR="001D1893" w:rsidRPr="009005C5" w:rsidRDefault="001D1893" w:rsidP="001D1893">
            <w:pPr>
              <w:tabs>
                <w:tab w:val="left" w:pos="360"/>
                <w:tab w:val="left" w:pos="900"/>
              </w:tabs>
              <w:spacing w:line="320" w:lineRule="exact"/>
              <w:ind w:right="1"/>
              <w:jc w:val="right"/>
              <w:rPr>
                <w:rFonts w:ascii="Angsana New" w:hAnsi="Angsana New" w:cs="Angsana New"/>
              </w:rPr>
            </w:pPr>
            <w:r w:rsidRPr="009005C5">
              <w:rPr>
                <w:rFonts w:ascii="Angsana New" w:hAnsi="Angsana New" w:cs="Angsana New"/>
              </w:rPr>
              <w:t>633,044,431</w:t>
            </w:r>
          </w:p>
        </w:tc>
        <w:tc>
          <w:tcPr>
            <w:tcW w:w="1985" w:type="dxa"/>
            <w:shd w:val="clear" w:color="auto" w:fill="auto"/>
            <w:vAlign w:val="bottom"/>
          </w:tcPr>
          <w:p w14:paraId="2AE3BA35" w14:textId="2E8C9883" w:rsidR="001D1893" w:rsidRPr="005D2655" w:rsidRDefault="001D1893" w:rsidP="001D1893">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500,000,000</w:t>
            </w:r>
          </w:p>
        </w:tc>
      </w:tr>
      <w:tr w:rsidR="00863CF6" w:rsidRPr="005D2655" w14:paraId="204DCE53" w14:textId="77777777" w:rsidTr="00863CF6">
        <w:tblPrEx>
          <w:tblLook w:val="04A0" w:firstRow="1" w:lastRow="0" w:firstColumn="1" w:lastColumn="0" w:noHBand="0" w:noVBand="1"/>
        </w:tblPrEx>
        <w:tc>
          <w:tcPr>
            <w:tcW w:w="5636" w:type="dxa"/>
            <w:vAlign w:val="bottom"/>
          </w:tcPr>
          <w:p w14:paraId="18894E4B" w14:textId="77777777" w:rsidR="00863CF6" w:rsidRPr="005D2655" w:rsidRDefault="00863CF6" w:rsidP="00863CF6">
            <w:pPr>
              <w:ind w:right="1"/>
              <w:jc w:val="left"/>
              <w:rPr>
                <w:rFonts w:ascii="Angsana New" w:hAnsi="Angsana New" w:cs="Angsana New"/>
              </w:rPr>
            </w:pPr>
            <w:proofErr w:type="gramStart"/>
            <w:r w:rsidRPr="005D2655">
              <w:rPr>
                <w:color w:val="000000"/>
              </w:rPr>
              <w:t>Add  drawdown</w:t>
            </w:r>
            <w:proofErr w:type="gramEnd"/>
          </w:p>
        </w:tc>
        <w:tc>
          <w:tcPr>
            <w:tcW w:w="1984" w:type="dxa"/>
            <w:vAlign w:val="bottom"/>
          </w:tcPr>
          <w:p w14:paraId="668D539C" w14:textId="6A9B30FC" w:rsidR="00863CF6" w:rsidRPr="009005C5" w:rsidRDefault="00863CF6" w:rsidP="00863CF6">
            <w:pPr>
              <w:tabs>
                <w:tab w:val="left" w:pos="360"/>
                <w:tab w:val="left" w:pos="900"/>
              </w:tabs>
              <w:spacing w:line="320" w:lineRule="exact"/>
              <w:ind w:right="1"/>
              <w:jc w:val="right"/>
              <w:rPr>
                <w:rFonts w:ascii="Angsana New" w:hAnsi="Angsana New" w:cs="Angsana New"/>
                <w:cs/>
              </w:rPr>
            </w:pPr>
            <w:r>
              <w:rPr>
                <w:rFonts w:ascii="Angsana New" w:hAnsi="Angsana New" w:cs="Angsana New"/>
              </w:rPr>
              <w:t xml:space="preserve">               </w:t>
            </w:r>
            <w:r w:rsidR="000210A1">
              <w:rPr>
                <w:rFonts w:ascii="Angsana New" w:hAnsi="Angsana New" w:cs="Angsana New"/>
              </w:rPr>
              <w:t>301,936,29</w:t>
            </w:r>
            <w:r w:rsidR="00014369">
              <w:rPr>
                <w:rFonts w:ascii="Angsana New" w:hAnsi="Angsana New" w:cs="Angsana New"/>
              </w:rPr>
              <w:t>4</w:t>
            </w:r>
          </w:p>
        </w:tc>
        <w:tc>
          <w:tcPr>
            <w:tcW w:w="1985" w:type="dxa"/>
            <w:vAlign w:val="bottom"/>
          </w:tcPr>
          <w:p w14:paraId="56CD62A2" w14:textId="23CB2416" w:rsidR="00863CF6" w:rsidRPr="005D2655" w:rsidRDefault="00863CF6" w:rsidP="00863CF6">
            <w:pPr>
              <w:tabs>
                <w:tab w:val="left" w:pos="360"/>
                <w:tab w:val="left" w:pos="900"/>
              </w:tabs>
              <w:spacing w:line="320" w:lineRule="exact"/>
              <w:ind w:right="1"/>
              <w:jc w:val="right"/>
              <w:rPr>
                <w:rFonts w:ascii="Angsana New" w:hAnsi="Angsana New" w:cs="Angsana New"/>
              </w:rPr>
            </w:pPr>
            <w:r>
              <w:rPr>
                <w:rFonts w:ascii="Angsana New" w:hAnsi="Angsana New" w:cs="Angsana New"/>
              </w:rPr>
              <w:t xml:space="preserve">           155,445,400 </w:t>
            </w:r>
          </w:p>
        </w:tc>
      </w:tr>
      <w:tr w:rsidR="00863CF6" w:rsidRPr="005D2655" w14:paraId="55235AE1" w14:textId="77777777" w:rsidTr="00863CF6">
        <w:tblPrEx>
          <w:tblLook w:val="04A0" w:firstRow="1" w:lastRow="0" w:firstColumn="1" w:lastColumn="0" w:noHBand="0" w:noVBand="1"/>
        </w:tblPrEx>
        <w:tc>
          <w:tcPr>
            <w:tcW w:w="5636" w:type="dxa"/>
            <w:vAlign w:val="bottom"/>
          </w:tcPr>
          <w:p w14:paraId="63F10816" w14:textId="77777777" w:rsidR="00863CF6" w:rsidRPr="005D2655" w:rsidRDefault="00863CF6" w:rsidP="00863CF6">
            <w:pPr>
              <w:ind w:right="1"/>
              <w:jc w:val="left"/>
              <w:rPr>
                <w:rFonts w:ascii="Angsana New" w:hAnsi="Angsana New" w:cs="Angsana New"/>
              </w:rPr>
            </w:pPr>
            <w:r w:rsidRPr="005D2655">
              <w:rPr>
                <w:color w:val="000000"/>
              </w:rPr>
              <w:t xml:space="preserve">(Less) </w:t>
            </w:r>
            <w:r w:rsidRPr="005D2655">
              <w:rPr>
                <w:rFonts w:ascii="Angsana New" w:hAnsi="Angsana New"/>
              </w:rPr>
              <w:t xml:space="preserve"> repayment</w:t>
            </w:r>
          </w:p>
        </w:tc>
        <w:tc>
          <w:tcPr>
            <w:tcW w:w="1984" w:type="dxa"/>
            <w:vAlign w:val="bottom"/>
          </w:tcPr>
          <w:p w14:paraId="30D02E34" w14:textId="5101720D" w:rsidR="00863CF6" w:rsidRPr="009005C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 xml:space="preserve">             (</w:t>
            </w:r>
            <w:r w:rsidR="00243AAE">
              <w:rPr>
                <w:rFonts w:ascii="Angsana New" w:hAnsi="Angsana New" w:cs="Angsana New"/>
              </w:rPr>
              <w:t>399,227,283</w:t>
            </w:r>
            <w:r>
              <w:rPr>
                <w:rFonts w:ascii="Angsana New" w:hAnsi="Angsana New" w:cs="Angsana New"/>
              </w:rPr>
              <w:t>)</w:t>
            </w:r>
          </w:p>
        </w:tc>
        <w:tc>
          <w:tcPr>
            <w:tcW w:w="1985" w:type="dxa"/>
            <w:vAlign w:val="bottom"/>
          </w:tcPr>
          <w:p w14:paraId="3D893E2F" w14:textId="42D85D5E" w:rsidR="00863CF6" w:rsidRPr="005D2655" w:rsidRDefault="00863CF6" w:rsidP="00863CF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 xml:space="preserve">             (155,445,400)</w:t>
            </w:r>
          </w:p>
        </w:tc>
      </w:tr>
      <w:tr w:rsidR="00863CF6" w:rsidRPr="005D2655" w14:paraId="1A0EB4ED" w14:textId="77777777" w:rsidTr="00863CF6">
        <w:tblPrEx>
          <w:tblLook w:val="04A0" w:firstRow="1" w:lastRow="0" w:firstColumn="1" w:lastColumn="0" w:noHBand="0" w:noVBand="1"/>
        </w:tblPrEx>
        <w:tc>
          <w:tcPr>
            <w:tcW w:w="5636" w:type="dxa"/>
          </w:tcPr>
          <w:p w14:paraId="4862405B" w14:textId="2F2395D5" w:rsidR="00863CF6" w:rsidRPr="005D2655" w:rsidRDefault="00863CF6" w:rsidP="00863CF6">
            <w:pPr>
              <w:ind w:right="1"/>
              <w:rPr>
                <w:rFonts w:ascii="Angsana New" w:hAnsi="Angsana New" w:cs="Angsana New"/>
              </w:rPr>
            </w:pPr>
            <w:r w:rsidRPr="005D2655">
              <w:rPr>
                <w:rFonts w:ascii="Angsana New" w:hAnsi="Angsana New" w:cs="Angsana New"/>
              </w:rPr>
              <w:t xml:space="preserve">Balance as at </w:t>
            </w:r>
            <w:r w:rsidRPr="003E2763">
              <w:rPr>
                <w:rFonts w:ascii="Angsana New" w:hAnsi="Angsana New" w:cs="Angsana New"/>
                <w:snapToGrid w:val="0"/>
                <w:lang w:eastAsia="th-TH"/>
              </w:rPr>
              <w:t>December 31</w:t>
            </w:r>
            <w:r w:rsidRPr="005D2655">
              <w:rPr>
                <w:rFonts w:ascii="Angsana New" w:hAnsi="Angsana New" w:cs="Angsana New"/>
              </w:rPr>
              <w:t>, 2020</w:t>
            </w:r>
          </w:p>
        </w:tc>
        <w:tc>
          <w:tcPr>
            <w:tcW w:w="1984" w:type="dxa"/>
            <w:vAlign w:val="bottom"/>
          </w:tcPr>
          <w:p w14:paraId="7C4BBBFF" w14:textId="1AC40AB6"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 xml:space="preserve">               535,753,44</w:t>
            </w:r>
            <w:r w:rsidR="00014369">
              <w:rPr>
                <w:rFonts w:ascii="Angsana New" w:hAnsi="Angsana New" w:cs="Angsana New"/>
              </w:rPr>
              <w:t>2</w:t>
            </w:r>
            <w:r>
              <w:rPr>
                <w:rFonts w:ascii="Angsana New" w:hAnsi="Angsana New" w:cs="Angsana New"/>
              </w:rPr>
              <w:t xml:space="preserve"> </w:t>
            </w:r>
          </w:p>
        </w:tc>
        <w:tc>
          <w:tcPr>
            <w:tcW w:w="1985" w:type="dxa"/>
            <w:vAlign w:val="bottom"/>
          </w:tcPr>
          <w:p w14:paraId="007816C8" w14:textId="22759F42" w:rsidR="00863CF6" w:rsidRPr="005D2655" w:rsidRDefault="00863CF6" w:rsidP="00863CF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 xml:space="preserve">500,000,000 </w:t>
            </w:r>
          </w:p>
        </w:tc>
      </w:tr>
    </w:tbl>
    <w:p w14:paraId="638F5601" w14:textId="7D68094F" w:rsidR="00DB7FB3" w:rsidRPr="00DB7FB3" w:rsidRDefault="00DB7FB3" w:rsidP="00DB7FB3">
      <w:pPr>
        <w:spacing w:before="120"/>
        <w:ind w:left="426" w:right="1"/>
        <w:jc w:val="thaiDistribute"/>
        <w:rPr>
          <w:rFonts w:ascii="Angsana New" w:hAnsi="Angsana New" w:cs="Angsana New"/>
          <w:u w:val="single"/>
        </w:rPr>
      </w:pPr>
      <w:r w:rsidRPr="00DB7FB3">
        <w:rPr>
          <w:rFonts w:ascii="Angsana New" w:hAnsi="Angsana New" w:cs="Angsana New"/>
          <w:u w:val="single"/>
        </w:rPr>
        <w:t>Separate financial statements</w:t>
      </w:r>
    </w:p>
    <w:p w14:paraId="34B0C179" w14:textId="3BB8E354" w:rsidR="001E2EE3" w:rsidRPr="005D2655" w:rsidRDefault="001E2EE3" w:rsidP="00767839">
      <w:pPr>
        <w:ind w:left="426" w:right="1"/>
        <w:rPr>
          <w:rFonts w:ascii="Angsana New" w:hAnsi="Angsana New" w:cs="Angsana New"/>
        </w:rPr>
      </w:pPr>
      <w:r w:rsidRPr="00863CF6">
        <w:rPr>
          <w:rFonts w:ascii="Angsana New" w:hAnsi="Angsana New" w:cs="Angsana New"/>
        </w:rPr>
        <w:t xml:space="preserve">As </w:t>
      </w:r>
      <w:proofErr w:type="gramStart"/>
      <w:r w:rsidRPr="00863CF6">
        <w:rPr>
          <w:rFonts w:ascii="Angsana New" w:hAnsi="Angsana New" w:cs="Angsana New"/>
        </w:rPr>
        <w:t>at</w:t>
      </w:r>
      <w:proofErr w:type="gramEnd"/>
      <w:r w:rsidRPr="00863CF6">
        <w:rPr>
          <w:rFonts w:ascii="Angsana New" w:hAnsi="Angsana New" w:cs="Angsana New"/>
        </w:rPr>
        <w:t xml:space="preserve"> </w:t>
      </w:r>
      <w:r w:rsidR="00EE6750" w:rsidRPr="00863CF6">
        <w:rPr>
          <w:rFonts w:ascii="Angsana New" w:hAnsi="Angsana New" w:cs="Angsana New"/>
          <w:snapToGrid w:val="0"/>
          <w:lang w:eastAsia="th-TH"/>
        </w:rPr>
        <w:t>December 31</w:t>
      </w:r>
      <w:r w:rsidRPr="00863CF6">
        <w:rPr>
          <w:rFonts w:ascii="Angsana New" w:hAnsi="Angsana New" w:cs="Angsana New"/>
        </w:rPr>
        <w:t>, 2020, the Company has had borrowing</w:t>
      </w:r>
      <w:r w:rsidR="0022374B" w:rsidRPr="00863CF6">
        <w:rPr>
          <w:rFonts w:ascii="Angsana New" w:hAnsi="Angsana New" w:cs="Angsana New"/>
        </w:rPr>
        <w:t>s financial institutions</w:t>
      </w:r>
      <w:r w:rsidRPr="00863CF6">
        <w:rPr>
          <w:rFonts w:ascii="Angsana New" w:hAnsi="Angsana New" w:cs="Angsana New"/>
        </w:rPr>
        <w:t xml:space="preserve"> from a bank Baht </w:t>
      </w:r>
      <w:r w:rsidR="00863CF6" w:rsidRPr="00863CF6">
        <w:rPr>
          <w:rFonts w:ascii="Angsana New" w:hAnsi="Angsana New" w:cs="Angsana New"/>
        </w:rPr>
        <w:t>500</w:t>
      </w:r>
      <w:r w:rsidR="00014369">
        <w:rPr>
          <w:rFonts w:ascii="Angsana New" w:hAnsi="Angsana New" w:cs="Angsana New"/>
        </w:rPr>
        <w:t xml:space="preserve">.00 </w:t>
      </w:r>
      <w:proofErr w:type="spellStart"/>
      <w:r w:rsidR="00014369">
        <w:rPr>
          <w:rFonts w:ascii="Angsana New" w:hAnsi="Angsana New" w:cs="Angsana New"/>
        </w:rPr>
        <w:t>nmillion</w:t>
      </w:r>
      <w:r w:rsidRPr="00863CF6">
        <w:rPr>
          <w:rFonts w:ascii="Angsana New" w:hAnsi="Angsana New" w:cs="Angsana New"/>
        </w:rPr>
        <w:t>each</w:t>
      </w:r>
      <w:proofErr w:type="spellEnd"/>
      <w:r w:rsidRPr="00863CF6">
        <w:rPr>
          <w:rFonts w:ascii="Angsana New" w:hAnsi="Angsana New" w:cs="Angsana New"/>
        </w:rPr>
        <w:t xml:space="preserve"> note, at interest rate </w:t>
      </w:r>
      <w:r w:rsidR="00863CF6" w:rsidRPr="00863CF6">
        <w:rPr>
          <w:rFonts w:ascii="Angsana New" w:hAnsi="Angsana New" w:cs="Angsana New"/>
        </w:rPr>
        <w:t>4.60</w:t>
      </w:r>
      <w:r w:rsidR="00195D6A" w:rsidRPr="00863CF6">
        <w:rPr>
          <w:rFonts w:ascii="Angsana New" w:hAnsi="Angsana New" w:cs="Angsana New"/>
        </w:rPr>
        <w:t xml:space="preserve">% </w:t>
      </w:r>
      <w:r w:rsidRPr="00863CF6">
        <w:rPr>
          <w:rFonts w:ascii="Angsana New" w:hAnsi="Angsana New" w:cs="Angsana New"/>
        </w:rPr>
        <w:t>per annum</w:t>
      </w:r>
      <w:r w:rsidR="00FE2112" w:rsidRPr="00863CF6">
        <w:rPr>
          <w:rFonts w:ascii="Angsana New" w:hAnsi="Angsana New" w:cs="Angsana New"/>
        </w:rPr>
        <w:t xml:space="preserve">, </w:t>
      </w:r>
      <w:r w:rsidR="00E164BA" w:rsidRPr="00863CF6">
        <w:rPr>
          <w:rFonts w:ascii="Angsana New" w:hAnsi="Angsana New" w:cs="Angsana New"/>
        </w:rPr>
        <w:t>Due within 202</w:t>
      </w:r>
      <w:r w:rsidR="0098698D" w:rsidRPr="00863CF6">
        <w:rPr>
          <w:rFonts w:ascii="Angsana New" w:hAnsi="Angsana New" w:cs="Angsana New"/>
        </w:rPr>
        <w:t>2</w:t>
      </w:r>
      <w:r w:rsidR="00E164BA" w:rsidRPr="00863CF6">
        <w:rPr>
          <w:rFonts w:ascii="Angsana New" w:hAnsi="Angsana New" w:cs="Angsana New"/>
        </w:rPr>
        <w:t xml:space="preserve">, </w:t>
      </w:r>
      <w:r w:rsidRPr="00863CF6">
        <w:rPr>
          <w:rFonts w:ascii="Angsana New" w:hAnsi="Angsana New" w:cs="Angsana New"/>
          <w:snapToGrid w:val="0"/>
          <w:lang w:eastAsia="th-TH"/>
        </w:rPr>
        <w:t xml:space="preserve">The borrowings are guaranteed by the mortgage of land and </w:t>
      </w:r>
      <w:r w:rsidRPr="00863CF6">
        <w:rPr>
          <w:rFonts w:ascii="Angsana New" w:hAnsi="Angsana New" w:cs="Angsana New"/>
        </w:rPr>
        <w:t>construction</w:t>
      </w:r>
      <w:r w:rsidRPr="00863CF6">
        <w:rPr>
          <w:rFonts w:ascii="Angsana New" w:hAnsi="Angsana New" w:cs="Angsana New" w:hint="cs"/>
          <w:cs/>
        </w:rPr>
        <w:t xml:space="preserve"> </w:t>
      </w:r>
      <w:r w:rsidRPr="00863CF6">
        <w:rPr>
          <w:rFonts w:ascii="Angsana New" w:hAnsi="Angsana New" w:cs="Angsana New"/>
        </w:rPr>
        <w:t>(Note</w:t>
      </w:r>
      <w:r w:rsidR="00195D6A" w:rsidRPr="00863CF6">
        <w:rPr>
          <w:rFonts w:ascii="Angsana New" w:hAnsi="Angsana New" w:cs="Angsana New"/>
        </w:rPr>
        <w:t xml:space="preserve"> </w:t>
      </w:r>
      <w:r w:rsidR="00014369">
        <w:rPr>
          <w:rFonts w:ascii="Angsana New" w:hAnsi="Angsana New" w:cs="Angsana New"/>
        </w:rPr>
        <w:t>9</w:t>
      </w:r>
      <w:r w:rsidRPr="00863CF6">
        <w:rPr>
          <w:rFonts w:ascii="Angsana New" w:hAnsi="Angsana New" w:cs="Angsana New"/>
        </w:rPr>
        <w:t>), the parent company, and the Company’s directors.</w:t>
      </w:r>
      <w:r w:rsidRPr="005D2655">
        <w:rPr>
          <w:rFonts w:ascii="Angsana New" w:hAnsi="Angsana New" w:cs="Angsana New"/>
        </w:rPr>
        <w:t xml:space="preserve"> </w:t>
      </w:r>
    </w:p>
    <w:p w14:paraId="0325220A" w14:textId="77777777" w:rsidR="004F5E5B" w:rsidRPr="005D2655" w:rsidRDefault="00884B6B" w:rsidP="004F5E5B">
      <w:pPr>
        <w:spacing w:before="120"/>
        <w:ind w:left="426" w:right="285"/>
        <w:jc w:val="thaiDistribute"/>
        <w:rPr>
          <w:rFonts w:ascii="Angsana New" w:hAnsi="Angsana New" w:cs="Angsana New"/>
          <w:u w:val="single"/>
        </w:rPr>
      </w:pPr>
      <w:r w:rsidRPr="005D2655">
        <w:rPr>
          <w:rFonts w:ascii="Angsana New" w:hAnsi="Angsana New" w:cs="Angsana New"/>
          <w:u w:val="single"/>
        </w:rPr>
        <w:t xml:space="preserve">DEBENTURES </w:t>
      </w:r>
    </w:p>
    <w:p w14:paraId="413F9967" w14:textId="1E4BFAC1" w:rsidR="003C19F2" w:rsidRPr="005D2655" w:rsidRDefault="003C19F2" w:rsidP="004F5E5B">
      <w:pPr>
        <w:spacing w:before="120"/>
        <w:ind w:left="426" w:right="285"/>
        <w:jc w:val="thaiDistribute"/>
        <w:rPr>
          <w:rFonts w:ascii="Angsana New" w:hAnsi="Angsana New" w:cs="Angsana New"/>
          <w:u w:val="single"/>
        </w:rPr>
      </w:pPr>
      <w:r w:rsidRPr="005D2655">
        <w:rPr>
          <w:rFonts w:ascii="Angsana New" w:hAnsi="Angsana New"/>
        </w:rPr>
        <w:t xml:space="preserve">Change </w:t>
      </w:r>
      <w:r w:rsidRPr="005D2655">
        <w:rPr>
          <w:rFonts w:ascii="Angsana New" w:hAnsi="Angsana New" w:cs="Angsana New"/>
          <w:snapToGrid w:val="0"/>
          <w:lang w:eastAsia="th-TH"/>
        </w:rPr>
        <w:t>in</w:t>
      </w:r>
      <w:r w:rsidRPr="005D2655">
        <w:rPr>
          <w:rFonts w:ascii="Angsana New" w:hAnsi="Angsana New"/>
        </w:rPr>
        <w:t xml:space="preserve"> </w:t>
      </w:r>
      <w:r w:rsidRPr="005D2655">
        <w:rPr>
          <w:rFonts w:ascii="Angsana New" w:hAnsi="Angsana New" w:cs="Angsana New"/>
        </w:rPr>
        <w:t>debentures</w:t>
      </w:r>
      <w:r w:rsidRPr="005D2655">
        <w:rPr>
          <w:rFonts w:ascii="Angsana New" w:hAnsi="Angsana New" w:cs="Angsana New"/>
          <w:spacing w:val="-2"/>
        </w:rPr>
        <w:t xml:space="preserve"> </w:t>
      </w:r>
      <w:r w:rsidR="00380636" w:rsidRPr="005D2655">
        <w:rPr>
          <w:rFonts w:ascii="Angsana New" w:hAnsi="Angsana New" w:cs="Angsana New"/>
          <w:spacing w:val="-2"/>
        </w:rPr>
        <w:t xml:space="preserve">for </w:t>
      </w:r>
      <w:proofErr w:type="gramStart"/>
      <w:r w:rsidRPr="005D2655">
        <w:rPr>
          <w:rFonts w:ascii="Angsana New" w:hAnsi="Angsana New" w:cs="Angsana New"/>
          <w:spacing w:val="-2"/>
        </w:rPr>
        <w:t xml:space="preserve">the </w:t>
      </w:r>
      <w:r w:rsidR="006031FF" w:rsidRPr="005D2655">
        <w:rPr>
          <w:rFonts w:ascii="Angsana New" w:hAnsi="Angsana New" w:cs="Angsana New"/>
          <w:spacing w:val="-2"/>
        </w:rPr>
        <w:t xml:space="preserve"> </w:t>
      </w:r>
      <w:r w:rsidR="00EE6750">
        <w:rPr>
          <w:rFonts w:ascii="Angsana New" w:hAnsi="Angsana New" w:cs="Angsana New"/>
          <w:spacing w:val="-2"/>
        </w:rPr>
        <w:t>year</w:t>
      </w:r>
      <w:proofErr w:type="gramEnd"/>
      <w:r w:rsidR="006031FF" w:rsidRPr="005D2655">
        <w:rPr>
          <w:rFonts w:ascii="Angsana New" w:hAnsi="Angsana New" w:cs="Angsana New"/>
          <w:spacing w:val="-2"/>
        </w:rPr>
        <w:t xml:space="preserve"> ended </w:t>
      </w:r>
      <w:r w:rsidR="00EE6750" w:rsidRPr="003E2763">
        <w:rPr>
          <w:rFonts w:ascii="Angsana New" w:hAnsi="Angsana New" w:cs="Angsana New"/>
          <w:snapToGrid w:val="0"/>
          <w:lang w:eastAsia="th-TH"/>
        </w:rPr>
        <w:t>December 31</w:t>
      </w:r>
      <w:r w:rsidR="006031FF" w:rsidRPr="005D2655">
        <w:rPr>
          <w:rFonts w:ascii="Angsana New" w:hAnsi="Angsana New" w:cs="Angsana New"/>
          <w:spacing w:val="-2"/>
        </w:rPr>
        <w:t>, 2020 as follows :</w:t>
      </w:r>
    </w:p>
    <w:tbl>
      <w:tblPr>
        <w:tblW w:w="9605" w:type="dxa"/>
        <w:tblInd w:w="426" w:type="dxa"/>
        <w:tblLook w:val="01E0" w:firstRow="1" w:lastRow="1" w:firstColumn="1" w:lastColumn="1" w:noHBand="0" w:noVBand="0"/>
      </w:tblPr>
      <w:tblGrid>
        <w:gridCol w:w="7512"/>
        <w:gridCol w:w="2093"/>
      </w:tblGrid>
      <w:tr w:rsidR="0057042E" w:rsidRPr="005D2655" w14:paraId="2BB3F5BF" w14:textId="77777777" w:rsidTr="00767839">
        <w:trPr>
          <w:trHeight w:val="403"/>
          <w:tblHeader/>
        </w:trPr>
        <w:tc>
          <w:tcPr>
            <w:tcW w:w="7512" w:type="dxa"/>
            <w:shd w:val="clear" w:color="auto" w:fill="auto"/>
          </w:tcPr>
          <w:p w14:paraId="3FECD754"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7C0D77A5" w14:textId="77777777" w:rsidR="0057042E" w:rsidRPr="005D2655" w:rsidRDefault="0057042E"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w:t>
            </w:r>
            <w:r w:rsidR="00451D82" w:rsidRPr="005D2655">
              <w:rPr>
                <w:rFonts w:ascii="Angsana New" w:hAnsi="Angsana New" w:cs="Angsana New"/>
              </w:rPr>
              <w:t xml:space="preserve"> </w:t>
            </w:r>
            <w:r w:rsidRPr="005D2655">
              <w:rPr>
                <w:rFonts w:ascii="Angsana New" w:hAnsi="Angsana New" w:cs="Angsana New"/>
              </w:rPr>
              <w:t>Baht)</w:t>
            </w:r>
          </w:p>
        </w:tc>
      </w:tr>
      <w:tr w:rsidR="0057042E" w:rsidRPr="005D2655" w14:paraId="1A5DD8D7" w14:textId="77777777" w:rsidTr="00767839">
        <w:trPr>
          <w:trHeight w:val="403"/>
          <w:tblHeader/>
        </w:trPr>
        <w:tc>
          <w:tcPr>
            <w:tcW w:w="7512" w:type="dxa"/>
            <w:shd w:val="clear" w:color="auto" w:fill="auto"/>
          </w:tcPr>
          <w:p w14:paraId="31E75D28"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13ED86EC" w14:textId="77777777" w:rsidR="0057042E" w:rsidRPr="005D2655" w:rsidRDefault="0057042E"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5D2655">
              <w:rPr>
                <w:rFonts w:ascii="Angsana New" w:hAnsi="Angsana New" w:cs="Angsana New"/>
              </w:rPr>
              <w:t>Consolidated /Separate financial statements</w:t>
            </w:r>
          </w:p>
        </w:tc>
      </w:tr>
      <w:tr w:rsidR="005A68B6" w:rsidRPr="005A68B6" w14:paraId="20D94D01" w14:textId="77777777" w:rsidTr="00767839">
        <w:trPr>
          <w:trHeight w:val="343"/>
        </w:trPr>
        <w:tc>
          <w:tcPr>
            <w:tcW w:w="7512" w:type="dxa"/>
            <w:shd w:val="clear" w:color="auto" w:fill="auto"/>
          </w:tcPr>
          <w:p w14:paraId="1D546010" w14:textId="1EF03B58" w:rsidR="005A68B6" w:rsidRPr="005A68B6" w:rsidRDefault="005A68B6" w:rsidP="005A68B6">
            <w:pPr>
              <w:ind w:left="-108" w:right="1"/>
              <w:jc w:val="left"/>
              <w:rPr>
                <w:rFonts w:ascii="Angsana New" w:hAnsi="Angsana New" w:cs="Angsana New"/>
                <w:b/>
                <w:bCs/>
                <w:u w:val="single"/>
              </w:rPr>
            </w:pPr>
            <w:r w:rsidRPr="005A68B6">
              <w:rPr>
                <w:rFonts w:ascii="Angsana New" w:hAnsi="Angsana New" w:cs="Angsana New"/>
              </w:rPr>
              <w:t>Balance as at December 31, 2019</w:t>
            </w:r>
          </w:p>
        </w:tc>
        <w:tc>
          <w:tcPr>
            <w:tcW w:w="2093" w:type="dxa"/>
            <w:shd w:val="clear" w:color="auto" w:fill="auto"/>
          </w:tcPr>
          <w:p w14:paraId="48F602E1" w14:textId="625544E5" w:rsidR="005A68B6" w:rsidRPr="005A68B6" w:rsidRDefault="005A68B6" w:rsidP="005A68B6">
            <w:pPr>
              <w:ind w:left="-105" w:right="34"/>
              <w:jc w:val="right"/>
              <w:rPr>
                <w:rFonts w:ascii="Angsana New" w:eastAsia="Cordia New" w:hAnsi="Angsana New" w:cs="Angsana New"/>
                <w:lang w:eastAsia="en-US"/>
              </w:rPr>
            </w:pPr>
            <w:r w:rsidRPr="005A68B6">
              <w:rPr>
                <w:rFonts w:ascii="Angsana New" w:eastAsia="Cordia New" w:hAnsi="Angsana New" w:cs="Angsana New"/>
                <w:lang w:eastAsia="en-US"/>
              </w:rPr>
              <w:t>4,998,700,000</w:t>
            </w:r>
          </w:p>
        </w:tc>
      </w:tr>
      <w:tr w:rsidR="00863CF6" w:rsidRPr="005A68B6" w14:paraId="371D4958" w14:textId="77777777" w:rsidTr="00863CF6">
        <w:trPr>
          <w:trHeight w:val="343"/>
        </w:trPr>
        <w:tc>
          <w:tcPr>
            <w:tcW w:w="7512" w:type="dxa"/>
            <w:shd w:val="clear" w:color="auto" w:fill="auto"/>
            <w:vAlign w:val="bottom"/>
          </w:tcPr>
          <w:p w14:paraId="4B6BDBFB" w14:textId="77777777" w:rsidR="00863CF6" w:rsidRPr="005A68B6" w:rsidRDefault="00863CF6" w:rsidP="00863CF6">
            <w:pPr>
              <w:ind w:left="-108" w:right="1"/>
              <w:jc w:val="left"/>
              <w:rPr>
                <w:rFonts w:ascii="Angsana New" w:hAnsi="Angsana New" w:cs="Angsana New"/>
              </w:rPr>
            </w:pPr>
            <w:proofErr w:type="gramStart"/>
            <w:r w:rsidRPr="005A68B6">
              <w:rPr>
                <w:color w:val="000000"/>
              </w:rPr>
              <w:t>Add  drawdown</w:t>
            </w:r>
            <w:proofErr w:type="gramEnd"/>
          </w:p>
        </w:tc>
        <w:tc>
          <w:tcPr>
            <w:tcW w:w="2093" w:type="dxa"/>
          </w:tcPr>
          <w:p w14:paraId="03E30401" w14:textId="4E8603D0" w:rsidR="00863CF6" w:rsidRPr="005A68B6" w:rsidRDefault="00863CF6" w:rsidP="00863CF6">
            <w:pPr>
              <w:ind w:left="-105" w:right="34"/>
              <w:jc w:val="right"/>
              <w:rPr>
                <w:rFonts w:ascii="Angsana New" w:eastAsia="Cordia New" w:hAnsi="Angsana New" w:cs="Angsana New"/>
                <w:lang w:eastAsia="en-US"/>
              </w:rPr>
            </w:pPr>
            <w:r>
              <w:rPr>
                <w:rFonts w:ascii="Angsana New" w:eastAsia="Cordia New" w:hAnsi="Angsana New" w:cs="Angsana New"/>
                <w:lang w:eastAsia="en-US"/>
              </w:rPr>
              <w:t>2,810,400,000</w:t>
            </w:r>
          </w:p>
        </w:tc>
      </w:tr>
      <w:tr w:rsidR="00863CF6" w:rsidRPr="005A68B6" w14:paraId="44E1ECB5" w14:textId="77777777" w:rsidTr="00863CF6">
        <w:trPr>
          <w:trHeight w:val="343"/>
        </w:trPr>
        <w:tc>
          <w:tcPr>
            <w:tcW w:w="7512" w:type="dxa"/>
            <w:shd w:val="clear" w:color="auto" w:fill="auto"/>
            <w:vAlign w:val="bottom"/>
          </w:tcPr>
          <w:p w14:paraId="79938A89" w14:textId="77777777" w:rsidR="00863CF6" w:rsidRPr="005A68B6" w:rsidRDefault="00863CF6" w:rsidP="00863CF6">
            <w:pPr>
              <w:ind w:left="-108" w:right="1"/>
              <w:jc w:val="left"/>
              <w:rPr>
                <w:rFonts w:ascii="Angsana New" w:hAnsi="Angsana New" w:cs="Angsana New"/>
              </w:rPr>
            </w:pPr>
            <w:r w:rsidRPr="005A68B6">
              <w:rPr>
                <w:color w:val="000000"/>
              </w:rPr>
              <w:t xml:space="preserve">(Less) </w:t>
            </w:r>
            <w:r w:rsidRPr="005A68B6">
              <w:rPr>
                <w:rFonts w:ascii="Angsana New" w:hAnsi="Angsana New"/>
              </w:rPr>
              <w:t xml:space="preserve"> repayment</w:t>
            </w:r>
          </w:p>
        </w:tc>
        <w:tc>
          <w:tcPr>
            <w:tcW w:w="2093" w:type="dxa"/>
          </w:tcPr>
          <w:p w14:paraId="2C36943F" w14:textId="064D2C4A" w:rsidR="00863CF6" w:rsidRPr="005A68B6" w:rsidRDefault="00863CF6" w:rsidP="00863CF6">
            <w:pPr>
              <w:pBdr>
                <w:bottom w:val="single" w:sz="4" w:space="1" w:color="auto"/>
              </w:pBdr>
              <w:ind w:left="-105" w:right="34"/>
              <w:jc w:val="right"/>
              <w:rPr>
                <w:rFonts w:ascii="Angsana New" w:eastAsia="Cordia New" w:hAnsi="Angsana New" w:cs="Angsana New"/>
                <w:cs/>
                <w:lang w:eastAsia="en-US"/>
              </w:rPr>
            </w:pPr>
            <w:r>
              <w:rPr>
                <w:rFonts w:ascii="Angsana New" w:eastAsia="Cordia New" w:hAnsi="Angsana New" w:cs="Angsana New"/>
                <w:lang w:eastAsia="en-US"/>
              </w:rPr>
              <w:t>(954,000,000)</w:t>
            </w:r>
          </w:p>
        </w:tc>
      </w:tr>
      <w:tr w:rsidR="00863CF6" w:rsidRPr="005A68B6" w14:paraId="4C10992D" w14:textId="77777777" w:rsidTr="00863CF6">
        <w:trPr>
          <w:trHeight w:val="343"/>
        </w:trPr>
        <w:tc>
          <w:tcPr>
            <w:tcW w:w="7512" w:type="dxa"/>
            <w:shd w:val="clear" w:color="auto" w:fill="auto"/>
          </w:tcPr>
          <w:p w14:paraId="2A42C1F5" w14:textId="0D99E517" w:rsidR="00863CF6" w:rsidRPr="005A68B6" w:rsidRDefault="00863CF6" w:rsidP="00863CF6">
            <w:pPr>
              <w:ind w:left="-108" w:right="1"/>
              <w:jc w:val="left"/>
              <w:rPr>
                <w:rFonts w:ascii="Angsana New" w:hAnsi="Angsana New" w:cs="Angsana New"/>
                <w:b/>
                <w:bCs/>
                <w:u w:val="single"/>
              </w:rPr>
            </w:pPr>
            <w:r w:rsidRPr="005A68B6">
              <w:rPr>
                <w:rFonts w:ascii="Angsana New" w:hAnsi="Angsana New" w:cs="Angsana New"/>
              </w:rPr>
              <w:t xml:space="preserve">Balance as at </w:t>
            </w:r>
            <w:r w:rsidRPr="003E2763">
              <w:rPr>
                <w:rFonts w:ascii="Angsana New" w:hAnsi="Angsana New" w:cs="Angsana New"/>
                <w:snapToGrid w:val="0"/>
                <w:lang w:eastAsia="th-TH"/>
              </w:rPr>
              <w:t>December 31</w:t>
            </w:r>
            <w:r w:rsidRPr="005A68B6">
              <w:rPr>
                <w:rFonts w:ascii="Angsana New" w:hAnsi="Angsana New" w:cs="Angsana New"/>
              </w:rPr>
              <w:t>, 2020</w:t>
            </w:r>
          </w:p>
        </w:tc>
        <w:tc>
          <w:tcPr>
            <w:tcW w:w="2093" w:type="dxa"/>
          </w:tcPr>
          <w:p w14:paraId="5E17A48D" w14:textId="59A8D1AC" w:rsidR="00863CF6" w:rsidRPr="005A68B6" w:rsidRDefault="00863CF6" w:rsidP="00863CF6">
            <w:pPr>
              <w:pBdr>
                <w:bottom w:val="double" w:sz="4" w:space="1" w:color="auto"/>
              </w:pBdr>
              <w:ind w:left="-105" w:right="34"/>
              <w:jc w:val="right"/>
              <w:rPr>
                <w:rFonts w:ascii="Angsana New" w:eastAsia="Cordia New" w:hAnsi="Angsana New" w:cs="Angsana New"/>
                <w:lang w:eastAsia="en-US"/>
              </w:rPr>
            </w:pPr>
            <w:r>
              <w:rPr>
                <w:rFonts w:ascii="Angsana New" w:eastAsia="Cordia New" w:hAnsi="Angsana New" w:cs="Angsana New"/>
                <w:lang w:eastAsia="en-US"/>
              </w:rPr>
              <w:t>6,855,100,000</w:t>
            </w:r>
          </w:p>
        </w:tc>
      </w:tr>
    </w:tbl>
    <w:p w14:paraId="048EEB5A" w14:textId="77777777" w:rsidR="00243AAE" w:rsidRDefault="00243AAE" w:rsidP="00243AAE">
      <w:pPr>
        <w:spacing w:before="120" w:after="120"/>
        <w:ind w:left="288" w:right="29"/>
        <w:jc w:val="thaiDistribute"/>
        <w:rPr>
          <w:rFonts w:ascii="Angsana New" w:hAnsi="Angsana New" w:cs="Angsana New"/>
          <w:snapToGrid w:val="0"/>
          <w:lang w:eastAsia="th-TH"/>
        </w:rPr>
      </w:pPr>
    </w:p>
    <w:p w14:paraId="0F47FB20" w14:textId="77777777" w:rsidR="00243AAE" w:rsidRDefault="00243AAE" w:rsidP="00243AAE">
      <w:pPr>
        <w:spacing w:before="120" w:after="120"/>
        <w:ind w:left="288" w:right="29"/>
        <w:jc w:val="thaiDistribute"/>
        <w:rPr>
          <w:rFonts w:ascii="Angsana New" w:hAnsi="Angsana New" w:cs="Angsana New"/>
          <w:snapToGrid w:val="0"/>
          <w:lang w:eastAsia="th-TH"/>
        </w:rPr>
      </w:pPr>
    </w:p>
    <w:p w14:paraId="7332A071" w14:textId="77777777" w:rsidR="00243AAE" w:rsidRDefault="00243AAE" w:rsidP="00243AAE">
      <w:pPr>
        <w:spacing w:before="120" w:after="120"/>
        <w:ind w:left="288" w:right="29"/>
        <w:jc w:val="thaiDistribute"/>
        <w:rPr>
          <w:rFonts w:ascii="Angsana New" w:hAnsi="Angsana New" w:cs="Angsana New"/>
          <w:snapToGrid w:val="0"/>
          <w:lang w:eastAsia="th-TH"/>
        </w:rPr>
      </w:pPr>
    </w:p>
    <w:p w14:paraId="1636A60F" w14:textId="77777777" w:rsidR="00243AAE" w:rsidRDefault="00243AAE" w:rsidP="00243AAE">
      <w:pPr>
        <w:spacing w:before="120" w:after="120"/>
        <w:ind w:left="288" w:right="29"/>
        <w:jc w:val="thaiDistribute"/>
        <w:rPr>
          <w:rFonts w:ascii="Angsana New" w:hAnsi="Angsana New" w:cs="Angsana New"/>
          <w:snapToGrid w:val="0"/>
          <w:lang w:eastAsia="th-TH"/>
        </w:rPr>
      </w:pPr>
    </w:p>
    <w:p w14:paraId="1092D594" w14:textId="77777777" w:rsidR="00243AAE" w:rsidRDefault="00243AAE" w:rsidP="00243AAE">
      <w:pPr>
        <w:spacing w:before="120" w:after="120"/>
        <w:ind w:left="288" w:right="29"/>
        <w:jc w:val="thaiDistribute"/>
        <w:rPr>
          <w:rFonts w:ascii="Angsana New" w:hAnsi="Angsana New" w:cs="Angsana New"/>
          <w:snapToGrid w:val="0"/>
          <w:lang w:eastAsia="th-TH"/>
        </w:rPr>
      </w:pPr>
    </w:p>
    <w:p w14:paraId="7A251105" w14:textId="77777777" w:rsidR="00243AAE" w:rsidRDefault="00243AAE" w:rsidP="00243AAE">
      <w:pPr>
        <w:spacing w:before="120" w:after="120"/>
        <w:ind w:left="288" w:right="29"/>
        <w:jc w:val="thaiDistribute"/>
        <w:rPr>
          <w:rFonts w:ascii="Angsana New" w:hAnsi="Angsana New" w:cs="Angsana New"/>
          <w:snapToGrid w:val="0"/>
          <w:lang w:eastAsia="th-TH"/>
        </w:rPr>
      </w:pPr>
    </w:p>
    <w:p w14:paraId="6B733EBC" w14:textId="77777777" w:rsidR="00243AAE" w:rsidRDefault="00243AAE" w:rsidP="00243AAE">
      <w:pPr>
        <w:spacing w:before="120" w:after="120"/>
        <w:ind w:left="288" w:right="29"/>
        <w:jc w:val="thaiDistribute"/>
        <w:rPr>
          <w:rFonts w:ascii="Angsana New" w:hAnsi="Angsana New" w:cs="Angsana New"/>
          <w:snapToGrid w:val="0"/>
          <w:lang w:eastAsia="th-TH"/>
        </w:rPr>
      </w:pPr>
    </w:p>
    <w:p w14:paraId="49772EE7" w14:textId="77777777" w:rsidR="00243AAE" w:rsidRDefault="00243AAE" w:rsidP="00243AAE">
      <w:pPr>
        <w:spacing w:before="120" w:after="120"/>
        <w:ind w:left="288" w:right="29"/>
        <w:jc w:val="thaiDistribute"/>
        <w:rPr>
          <w:rFonts w:ascii="Angsana New" w:hAnsi="Angsana New" w:cs="Angsana New"/>
          <w:snapToGrid w:val="0"/>
          <w:lang w:eastAsia="th-TH"/>
        </w:rPr>
      </w:pPr>
    </w:p>
    <w:p w14:paraId="57EE8B1B" w14:textId="3EF5F451" w:rsidR="00243AAE" w:rsidRPr="005D2655" w:rsidRDefault="00CA22C3" w:rsidP="00243AAE">
      <w:pPr>
        <w:spacing w:before="120" w:after="120"/>
        <w:ind w:left="288" w:right="29"/>
        <w:jc w:val="thaiDistribute"/>
        <w:rPr>
          <w:rFonts w:ascii="Angsana New" w:hAnsi="Angsana New" w:cs="Angsana New"/>
        </w:rPr>
      </w:pPr>
      <w:r w:rsidRPr="005A68B6">
        <w:rPr>
          <w:rFonts w:ascii="Angsana New" w:hAnsi="Angsana New" w:cs="Angsana New"/>
          <w:snapToGrid w:val="0"/>
          <w:lang w:eastAsia="th-TH"/>
        </w:rPr>
        <w:lastRenderedPageBreak/>
        <w:t xml:space="preserve">As at </w:t>
      </w:r>
      <w:r w:rsidR="00EE6750" w:rsidRPr="003E2763">
        <w:rPr>
          <w:rFonts w:ascii="Angsana New" w:hAnsi="Angsana New" w:cs="Angsana New"/>
          <w:snapToGrid w:val="0"/>
          <w:lang w:eastAsia="th-TH"/>
        </w:rPr>
        <w:t>December 31</w:t>
      </w:r>
      <w:r w:rsidR="00C3050F" w:rsidRPr="005A68B6">
        <w:rPr>
          <w:rFonts w:ascii="Angsana New" w:hAnsi="Angsana New" w:cs="Angsana New"/>
        </w:rPr>
        <w:t>, 20</w:t>
      </w:r>
      <w:r w:rsidR="00367400" w:rsidRPr="005A68B6">
        <w:rPr>
          <w:rFonts w:ascii="Angsana New" w:hAnsi="Angsana New" w:cs="Angsana New"/>
        </w:rPr>
        <w:t>20</w:t>
      </w:r>
      <w:r w:rsidR="00134B4F" w:rsidRPr="005A68B6">
        <w:rPr>
          <w:rFonts w:ascii="Angsana New" w:hAnsi="Angsana New" w:cs="Angsana New"/>
        </w:rPr>
        <w:t xml:space="preserve">, </w:t>
      </w:r>
      <w:r w:rsidR="00D01A39" w:rsidRPr="005A68B6">
        <w:rPr>
          <w:rFonts w:ascii="Angsana New" w:hAnsi="Angsana New" w:cs="Angsana New"/>
        </w:rPr>
        <w:t xml:space="preserve">and </w:t>
      </w:r>
      <w:r w:rsidR="00FC61E4" w:rsidRPr="005A68B6">
        <w:rPr>
          <w:rFonts w:ascii="Angsana New" w:hAnsi="Angsana New" w:cs="Angsana New"/>
        </w:rPr>
        <w:t>2019</w:t>
      </w:r>
      <w:r w:rsidR="00D01A39" w:rsidRPr="005A68B6">
        <w:rPr>
          <w:rFonts w:ascii="Angsana New" w:hAnsi="Angsana New" w:cs="Angsana New"/>
        </w:rPr>
        <w:t xml:space="preserve"> </w:t>
      </w:r>
      <w:r w:rsidR="00134B4F" w:rsidRPr="005A68B6">
        <w:rPr>
          <w:rFonts w:ascii="Angsana New" w:hAnsi="Angsana New" w:cs="Angsana New"/>
        </w:rPr>
        <w:t xml:space="preserve">the Company has details of the debentures as </w:t>
      </w:r>
      <w:proofErr w:type="gramStart"/>
      <w:r w:rsidR="00134B4F" w:rsidRPr="005A68B6">
        <w:rPr>
          <w:rFonts w:ascii="Angsana New" w:hAnsi="Angsana New" w:cs="Angsana New"/>
        </w:rPr>
        <w:t>follows :</w:t>
      </w:r>
      <w:proofErr w:type="gramEnd"/>
    </w:p>
    <w:tbl>
      <w:tblPr>
        <w:tblW w:w="9605" w:type="dxa"/>
        <w:tblInd w:w="426" w:type="dxa"/>
        <w:tblLayout w:type="fixed"/>
        <w:tblLook w:val="01E0" w:firstRow="1" w:lastRow="1" w:firstColumn="1" w:lastColumn="1" w:noHBand="0" w:noVBand="0"/>
      </w:tblPr>
      <w:tblGrid>
        <w:gridCol w:w="1874"/>
        <w:gridCol w:w="1618"/>
        <w:gridCol w:w="1418"/>
        <w:gridCol w:w="2126"/>
        <w:gridCol w:w="1185"/>
        <w:gridCol w:w="1384"/>
      </w:tblGrid>
      <w:tr w:rsidR="00451D82" w:rsidRPr="005D2655" w14:paraId="38ADEA6B" w14:textId="77777777" w:rsidTr="00767839">
        <w:trPr>
          <w:tblHeader/>
        </w:trPr>
        <w:tc>
          <w:tcPr>
            <w:tcW w:w="1874" w:type="dxa"/>
          </w:tcPr>
          <w:p w14:paraId="568126FD" w14:textId="77777777" w:rsidR="00451D82" w:rsidRPr="005D2655" w:rsidRDefault="00451D82" w:rsidP="00E371C0">
            <w:pPr>
              <w:spacing w:line="284" w:lineRule="exact"/>
              <w:ind w:left="408" w:right="54"/>
              <w:jc w:val="center"/>
              <w:rPr>
                <w:rFonts w:ascii="Angsana New" w:eastAsia="Times New Roman" w:hAnsi="Angsana New" w:cs="Angsana New"/>
                <w:lang w:eastAsia="en-US"/>
              </w:rPr>
            </w:pPr>
            <w:bookmarkStart w:id="12" w:name="_Hlk32927893"/>
          </w:p>
        </w:tc>
        <w:tc>
          <w:tcPr>
            <w:tcW w:w="1618" w:type="dxa"/>
          </w:tcPr>
          <w:p w14:paraId="33C19B7E"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2576F39D"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5F6C826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569" w:type="dxa"/>
            <w:gridSpan w:val="2"/>
          </w:tcPr>
          <w:p w14:paraId="60D3CEB5" w14:textId="5EC40B38" w:rsidR="00451D82" w:rsidRPr="005D2655" w:rsidRDefault="004E7027" w:rsidP="00E371C0">
            <w:pPr>
              <w:pBdr>
                <w:bottom w:val="single" w:sz="4" w:space="1" w:color="auto"/>
              </w:pBdr>
              <w:ind w:left="360" w:right="0" w:hanging="360"/>
              <w:jc w:val="center"/>
              <w:rPr>
                <w:rFonts w:ascii="Angsana New" w:eastAsia="Times New Roman" w:hAnsi="Angsana New" w:cs="Angsana New"/>
                <w:lang w:eastAsia="en-US"/>
              </w:rPr>
            </w:pPr>
            <w:r w:rsidRPr="005D2655">
              <w:rPr>
                <w:rFonts w:ascii="Angsana New" w:eastAsia="Times New Roman" w:hAnsi="Angsana New" w:cs="Angsana New"/>
                <w:cs/>
                <w:lang w:eastAsia="en-US"/>
              </w:rPr>
              <w:t xml:space="preserve">               </w:t>
            </w:r>
            <w:r w:rsidR="00451D82" w:rsidRPr="005D2655">
              <w:rPr>
                <w:rFonts w:ascii="Angsana New" w:hAnsi="Angsana New" w:cs="Angsana New"/>
              </w:rPr>
              <w:t>(Unit : M</w:t>
            </w:r>
            <w:r w:rsidRPr="005D2655">
              <w:rPr>
                <w:rFonts w:ascii="Angsana New" w:hAnsi="Angsana New" w:cs="Angsana New"/>
                <w:snapToGrid w:val="0"/>
                <w:lang w:eastAsia="th-TH"/>
              </w:rPr>
              <w:t xml:space="preserve">illion </w:t>
            </w:r>
            <w:r w:rsidR="00451D82" w:rsidRPr="005D2655">
              <w:rPr>
                <w:rFonts w:ascii="Angsana New" w:hAnsi="Angsana New" w:cs="Angsana New"/>
              </w:rPr>
              <w:t>Baht)</w:t>
            </w:r>
          </w:p>
        </w:tc>
      </w:tr>
      <w:tr w:rsidR="00451D82" w:rsidRPr="005D2655" w14:paraId="33B21DBF" w14:textId="77777777" w:rsidTr="00767839">
        <w:trPr>
          <w:tblHeader/>
        </w:trPr>
        <w:tc>
          <w:tcPr>
            <w:tcW w:w="1874" w:type="dxa"/>
          </w:tcPr>
          <w:p w14:paraId="0306DD9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618" w:type="dxa"/>
          </w:tcPr>
          <w:p w14:paraId="396FD813"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12C1322A"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18AE36E6"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569" w:type="dxa"/>
            <w:gridSpan w:val="2"/>
          </w:tcPr>
          <w:p w14:paraId="6E7CCD86" w14:textId="77777777" w:rsidR="00451D82" w:rsidRPr="005D2655" w:rsidRDefault="00451D82" w:rsidP="00E371C0">
            <w:pPr>
              <w:pBdr>
                <w:bottom w:val="single" w:sz="4" w:space="1" w:color="auto"/>
              </w:pBdr>
              <w:spacing w:line="284" w:lineRule="exact"/>
              <w:ind w:left="-18" w:right="-18"/>
              <w:jc w:val="center"/>
              <w:rPr>
                <w:rFonts w:ascii="Angsana New" w:hAnsi="Angsana New" w:cs="Angsana New"/>
              </w:rPr>
            </w:pPr>
            <w:r w:rsidRPr="005D2655">
              <w:rPr>
                <w:rFonts w:ascii="Angsana New" w:hAnsi="Angsana New" w:cs="Angsana New"/>
              </w:rPr>
              <w:t xml:space="preserve">Consolidated /Separate </w:t>
            </w:r>
          </w:p>
          <w:p w14:paraId="44E581D2" w14:textId="77777777" w:rsidR="00451D82" w:rsidRPr="005D2655" w:rsidRDefault="00451D82" w:rsidP="00E371C0">
            <w:pPr>
              <w:pBdr>
                <w:bottom w:val="single" w:sz="4" w:space="1" w:color="auto"/>
              </w:pBdr>
              <w:spacing w:line="284" w:lineRule="exact"/>
              <w:ind w:left="-18" w:right="-18"/>
              <w:jc w:val="center"/>
              <w:rPr>
                <w:rFonts w:ascii="Angsana New" w:eastAsia="Times New Roman" w:hAnsi="Angsana New" w:cs="Angsana New"/>
                <w:lang w:eastAsia="en-US"/>
              </w:rPr>
            </w:pPr>
            <w:r w:rsidRPr="005D2655">
              <w:rPr>
                <w:rFonts w:ascii="Angsana New" w:hAnsi="Angsana New" w:cs="Angsana New"/>
              </w:rPr>
              <w:t>financial statements</w:t>
            </w:r>
          </w:p>
        </w:tc>
      </w:tr>
      <w:tr w:rsidR="00FC61E4" w:rsidRPr="005D2655" w14:paraId="55AAEDD8" w14:textId="77777777" w:rsidTr="00767839">
        <w:trPr>
          <w:tblHeader/>
        </w:trPr>
        <w:tc>
          <w:tcPr>
            <w:tcW w:w="1874" w:type="dxa"/>
          </w:tcPr>
          <w:p w14:paraId="532BF4AA" w14:textId="77777777" w:rsidR="00FC61E4" w:rsidRPr="005D2655" w:rsidRDefault="00FC61E4" w:rsidP="00855AE2">
            <w:pPr>
              <w:pBdr>
                <w:bottom w:val="single" w:sz="4" w:space="1" w:color="auto"/>
              </w:pBdr>
              <w:ind w:right="36" w:hanging="108"/>
              <w:jc w:val="center"/>
              <w:rPr>
                <w:rFonts w:ascii="Angsana New" w:eastAsia="Times New Roman" w:hAnsi="Angsana New" w:cs="Angsana New"/>
                <w:lang w:eastAsia="en-US"/>
              </w:rPr>
            </w:pPr>
            <w:r w:rsidRPr="005D2655">
              <w:rPr>
                <w:rFonts w:ascii="Angsana New" w:hAnsi="Angsana New" w:cs="Angsana New"/>
              </w:rPr>
              <w:t>Debentures</w:t>
            </w:r>
          </w:p>
        </w:tc>
        <w:tc>
          <w:tcPr>
            <w:tcW w:w="1618" w:type="dxa"/>
          </w:tcPr>
          <w:p w14:paraId="5855F426"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Interest (% p.a.)</w:t>
            </w:r>
          </w:p>
        </w:tc>
        <w:tc>
          <w:tcPr>
            <w:tcW w:w="1418" w:type="dxa"/>
          </w:tcPr>
          <w:p w14:paraId="74844033"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Term</w:t>
            </w:r>
          </w:p>
        </w:tc>
        <w:tc>
          <w:tcPr>
            <w:tcW w:w="2126" w:type="dxa"/>
          </w:tcPr>
          <w:p w14:paraId="109FE209"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Maturity date</w:t>
            </w:r>
          </w:p>
        </w:tc>
        <w:tc>
          <w:tcPr>
            <w:tcW w:w="1185" w:type="dxa"/>
          </w:tcPr>
          <w:p w14:paraId="60AF3056" w14:textId="7CF650A9"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2020</w:t>
            </w:r>
          </w:p>
        </w:tc>
        <w:tc>
          <w:tcPr>
            <w:tcW w:w="1384" w:type="dxa"/>
          </w:tcPr>
          <w:p w14:paraId="3BDE2E81" w14:textId="0A54CA88"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2019</w:t>
            </w:r>
          </w:p>
        </w:tc>
      </w:tr>
      <w:tr w:rsidR="00863CF6" w:rsidRPr="00A76609" w14:paraId="08A7ED84" w14:textId="77777777" w:rsidTr="00863CF6">
        <w:trPr>
          <w:trHeight w:val="355"/>
        </w:trPr>
        <w:tc>
          <w:tcPr>
            <w:tcW w:w="1874" w:type="dxa"/>
            <w:vAlign w:val="bottom"/>
          </w:tcPr>
          <w:p w14:paraId="7797ABB3" w14:textId="354CCFAC" w:rsidR="00863CF6" w:rsidRPr="00A76609" w:rsidRDefault="00863CF6" w:rsidP="00863CF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2017</w:t>
            </w:r>
          </w:p>
        </w:tc>
        <w:tc>
          <w:tcPr>
            <w:tcW w:w="1618" w:type="dxa"/>
            <w:vAlign w:val="bottom"/>
          </w:tcPr>
          <w:p w14:paraId="10A2D862" w14:textId="77777777"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4.20</w:t>
            </w:r>
          </w:p>
        </w:tc>
        <w:tc>
          <w:tcPr>
            <w:tcW w:w="1418" w:type="dxa"/>
            <w:vAlign w:val="bottom"/>
          </w:tcPr>
          <w:p w14:paraId="5253DFDF" w14:textId="77777777" w:rsidR="00863CF6" w:rsidRPr="00A76609" w:rsidRDefault="00863CF6" w:rsidP="00863CF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3 years</w:t>
            </w:r>
          </w:p>
        </w:tc>
        <w:tc>
          <w:tcPr>
            <w:tcW w:w="2126" w:type="dxa"/>
            <w:shd w:val="clear" w:color="auto" w:fill="auto"/>
            <w:vAlign w:val="bottom"/>
          </w:tcPr>
          <w:p w14:paraId="76C057A8" w14:textId="77777777"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February 9, 2020</w:t>
            </w:r>
          </w:p>
        </w:tc>
        <w:tc>
          <w:tcPr>
            <w:tcW w:w="1185" w:type="dxa"/>
            <w:shd w:val="clear" w:color="auto" w:fill="auto"/>
            <w:vAlign w:val="bottom"/>
          </w:tcPr>
          <w:p w14:paraId="4BEFCC94" w14:textId="00FBCD69" w:rsidR="00863CF6" w:rsidRPr="00863CF6" w:rsidRDefault="00863CF6" w:rsidP="00863CF6">
            <w:pP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lang w:eastAsia="en-US"/>
              </w:rPr>
              <w:t>-</w:t>
            </w:r>
          </w:p>
        </w:tc>
        <w:tc>
          <w:tcPr>
            <w:tcW w:w="1384" w:type="dxa"/>
            <w:vAlign w:val="bottom"/>
          </w:tcPr>
          <w:p w14:paraId="4988300B" w14:textId="4D7B5C5D" w:rsidR="00863CF6" w:rsidRPr="00A76609" w:rsidRDefault="00863CF6" w:rsidP="00863CF6">
            <w:pPr>
              <w:tabs>
                <w:tab w:val="decimal" w:pos="979"/>
              </w:tabs>
              <w:ind w:left="-276" w:right="72"/>
              <w:jc w:val="right"/>
              <w:rPr>
                <w:rFonts w:ascii="Angsana New" w:eastAsia="Times New Roman" w:hAnsi="Angsana New" w:cs="Angsana New"/>
                <w:spacing w:val="2"/>
                <w:lang w:eastAsia="en-US"/>
              </w:rPr>
            </w:pPr>
            <w:r>
              <w:rPr>
                <w:rFonts w:ascii="Angsana New" w:eastAsia="Times New Roman" w:hAnsi="Angsana New" w:cs="Angsana New"/>
                <w:spacing w:val="2"/>
                <w:lang w:eastAsia="en-US"/>
              </w:rPr>
              <w:t>954</w:t>
            </w:r>
          </w:p>
        </w:tc>
      </w:tr>
      <w:tr w:rsidR="00863CF6" w:rsidRPr="00A76609" w14:paraId="13357A55" w14:textId="77777777" w:rsidTr="00863CF6">
        <w:trPr>
          <w:trHeight w:val="337"/>
        </w:trPr>
        <w:tc>
          <w:tcPr>
            <w:tcW w:w="1874" w:type="dxa"/>
            <w:vAlign w:val="bottom"/>
          </w:tcPr>
          <w:p w14:paraId="5871C02B" w14:textId="3333C6A0" w:rsidR="00863CF6" w:rsidRPr="00A76609" w:rsidRDefault="00863CF6" w:rsidP="00863CF6">
            <w:pPr>
              <w:ind w:right="-216"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2018</w:t>
            </w:r>
          </w:p>
        </w:tc>
        <w:tc>
          <w:tcPr>
            <w:tcW w:w="1618" w:type="dxa"/>
            <w:vAlign w:val="bottom"/>
          </w:tcPr>
          <w:p w14:paraId="1EE60DB6" w14:textId="77777777"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4.40</w:t>
            </w:r>
          </w:p>
        </w:tc>
        <w:tc>
          <w:tcPr>
            <w:tcW w:w="1418" w:type="dxa"/>
            <w:vAlign w:val="bottom"/>
          </w:tcPr>
          <w:p w14:paraId="7AA8BBA8" w14:textId="77777777" w:rsidR="00863CF6" w:rsidRPr="00A76609" w:rsidRDefault="00863CF6" w:rsidP="00863CF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3 years</w:t>
            </w:r>
          </w:p>
        </w:tc>
        <w:tc>
          <w:tcPr>
            <w:tcW w:w="2126" w:type="dxa"/>
            <w:shd w:val="clear" w:color="auto" w:fill="auto"/>
            <w:vAlign w:val="bottom"/>
          </w:tcPr>
          <w:p w14:paraId="3634133E" w14:textId="77777777"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March 22, 2021</w:t>
            </w:r>
          </w:p>
        </w:tc>
        <w:tc>
          <w:tcPr>
            <w:tcW w:w="1185" w:type="dxa"/>
            <w:shd w:val="clear" w:color="auto" w:fill="auto"/>
            <w:vAlign w:val="bottom"/>
          </w:tcPr>
          <w:p w14:paraId="06D30B11" w14:textId="109339C0" w:rsidR="00863CF6" w:rsidRPr="00863CF6" w:rsidRDefault="00863CF6" w:rsidP="00863CF6">
            <w:pPr>
              <w:tabs>
                <w:tab w:val="decimal" w:pos="895"/>
              </w:tabs>
              <w:ind w:left="-276" w:right="72"/>
              <w:jc w:val="right"/>
              <w:rPr>
                <w:rFonts w:ascii="Angsana New" w:eastAsia="Times New Roman" w:hAnsi="Angsana New" w:cs="Angsana New"/>
                <w:lang w:eastAsia="en-US"/>
              </w:rPr>
            </w:pPr>
            <w:r w:rsidRPr="00863CF6">
              <w:rPr>
                <w:rFonts w:ascii="Angsana New" w:eastAsia="Times New Roman" w:hAnsi="Angsana New" w:cs="Angsana New"/>
                <w:spacing w:val="2"/>
                <w:lang w:eastAsia="en-US"/>
              </w:rPr>
              <w:t>1</w:t>
            </w:r>
            <w:r w:rsidRPr="00863CF6">
              <w:rPr>
                <w:rFonts w:ascii="Angsana New" w:eastAsia="Times New Roman" w:hAnsi="Angsana New" w:cs="Angsana New" w:hint="cs"/>
                <w:spacing w:val="2"/>
                <w:lang w:eastAsia="en-US"/>
              </w:rPr>
              <w:t>,</w:t>
            </w:r>
            <w:r w:rsidRPr="00863CF6">
              <w:rPr>
                <w:rFonts w:ascii="Angsana New" w:eastAsia="Times New Roman" w:hAnsi="Angsana New" w:cs="Angsana New"/>
                <w:spacing w:val="2"/>
                <w:lang w:eastAsia="en-US"/>
              </w:rPr>
              <w:t>500</w:t>
            </w:r>
          </w:p>
        </w:tc>
        <w:tc>
          <w:tcPr>
            <w:tcW w:w="1384" w:type="dxa"/>
            <w:vAlign w:val="bottom"/>
          </w:tcPr>
          <w:p w14:paraId="695C40F9" w14:textId="5B81877C" w:rsidR="00863CF6" w:rsidRPr="00A76609" w:rsidRDefault="00863CF6" w:rsidP="00863CF6">
            <w:pPr>
              <w:tabs>
                <w:tab w:val="decimal" w:pos="979"/>
              </w:tabs>
              <w:ind w:left="-276" w:right="72"/>
              <w:jc w:val="right"/>
              <w:rPr>
                <w:rFonts w:ascii="Angsana New" w:eastAsia="Times New Roman" w:hAnsi="Angsana New" w:cs="Angsana New"/>
                <w:spacing w:val="2"/>
                <w:lang w:eastAsia="en-US"/>
              </w:rPr>
            </w:pPr>
            <w:r>
              <w:rPr>
                <w:rFonts w:ascii="Angsana New" w:eastAsia="Times New Roman" w:hAnsi="Angsana New" w:cs="Angsana New"/>
                <w:spacing w:val="2"/>
                <w:lang w:eastAsia="en-US"/>
              </w:rPr>
              <w:t>1</w:t>
            </w:r>
            <w:r>
              <w:rPr>
                <w:rFonts w:ascii="Angsana New" w:eastAsia="Times New Roman" w:hAnsi="Angsana New" w:cs="Angsana New" w:hint="cs"/>
                <w:spacing w:val="2"/>
                <w:lang w:eastAsia="en-US"/>
              </w:rPr>
              <w:t>,</w:t>
            </w:r>
            <w:r>
              <w:rPr>
                <w:rFonts w:ascii="Angsana New" w:eastAsia="Times New Roman" w:hAnsi="Angsana New" w:cs="Angsana New"/>
                <w:spacing w:val="2"/>
                <w:lang w:eastAsia="en-US"/>
              </w:rPr>
              <w:t>500</w:t>
            </w:r>
          </w:p>
        </w:tc>
      </w:tr>
      <w:tr w:rsidR="00863CF6" w:rsidRPr="00A76609" w14:paraId="7A39E742" w14:textId="77777777" w:rsidTr="00863CF6">
        <w:trPr>
          <w:trHeight w:val="319"/>
        </w:trPr>
        <w:tc>
          <w:tcPr>
            <w:tcW w:w="1874" w:type="dxa"/>
            <w:vAlign w:val="bottom"/>
          </w:tcPr>
          <w:p w14:paraId="05A2DB9C" w14:textId="6457C82E" w:rsidR="00863CF6" w:rsidRPr="00A76609" w:rsidRDefault="00863CF6" w:rsidP="00863CF6">
            <w:pPr>
              <w:ind w:right="-74"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2</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2018</w:t>
            </w:r>
          </w:p>
        </w:tc>
        <w:tc>
          <w:tcPr>
            <w:tcW w:w="1618" w:type="dxa"/>
            <w:vAlign w:val="bottom"/>
          </w:tcPr>
          <w:p w14:paraId="53CFA326" w14:textId="77777777"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4.60</w:t>
            </w:r>
          </w:p>
        </w:tc>
        <w:tc>
          <w:tcPr>
            <w:tcW w:w="1418" w:type="dxa"/>
            <w:vAlign w:val="bottom"/>
          </w:tcPr>
          <w:p w14:paraId="5FB2BA7A" w14:textId="77777777" w:rsidR="00863CF6" w:rsidRPr="00A76609" w:rsidRDefault="00863CF6" w:rsidP="00863CF6">
            <w:pPr>
              <w:ind w:left="-108" w:right="-108"/>
              <w:jc w:val="center"/>
              <w:rPr>
                <w:rFonts w:ascii="Angsana New" w:eastAsia="Times New Roman" w:hAnsi="Angsana New" w:cs="Angsana New"/>
                <w:cs/>
                <w:lang w:eastAsia="en-US"/>
              </w:rPr>
            </w:pPr>
            <w:r w:rsidRPr="00A76609">
              <w:rPr>
                <w:rFonts w:ascii="Angsana New" w:eastAsia="Times New Roman" w:hAnsi="Angsana New" w:cs="Angsana New"/>
                <w:lang w:eastAsia="en-US"/>
              </w:rPr>
              <w:t>4 years</w:t>
            </w:r>
          </w:p>
        </w:tc>
        <w:tc>
          <w:tcPr>
            <w:tcW w:w="2126" w:type="dxa"/>
            <w:shd w:val="clear" w:color="auto" w:fill="auto"/>
            <w:vAlign w:val="bottom"/>
          </w:tcPr>
          <w:p w14:paraId="66A8B3B5" w14:textId="77777777"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February 14, 2022</w:t>
            </w:r>
          </w:p>
        </w:tc>
        <w:tc>
          <w:tcPr>
            <w:tcW w:w="1185" w:type="dxa"/>
            <w:shd w:val="clear" w:color="auto" w:fill="auto"/>
            <w:vAlign w:val="bottom"/>
          </w:tcPr>
          <w:p w14:paraId="71031B57" w14:textId="133782E1" w:rsidR="00863CF6" w:rsidRPr="00863CF6" w:rsidRDefault="00863CF6" w:rsidP="00863CF6">
            <w:pP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spacing w:val="2"/>
                <w:lang w:eastAsia="en-US"/>
              </w:rPr>
              <w:t>745</w:t>
            </w:r>
          </w:p>
        </w:tc>
        <w:tc>
          <w:tcPr>
            <w:tcW w:w="1384" w:type="dxa"/>
            <w:vAlign w:val="bottom"/>
          </w:tcPr>
          <w:p w14:paraId="1F3CCAB9" w14:textId="71BE79FB" w:rsidR="00863CF6" w:rsidRPr="00A76609" w:rsidRDefault="00863CF6" w:rsidP="00863CF6">
            <w:pPr>
              <w:tabs>
                <w:tab w:val="decimal" w:pos="979"/>
              </w:tabs>
              <w:ind w:left="-276" w:right="72"/>
              <w:jc w:val="right"/>
              <w:rPr>
                <w:rFonts w:ascii="Angsana New" w:eastAsia="Times New Roman" w:hAnsi="Angsana New" w:cs="Angsana New"/>
                <w:spacing w:val="2"/>
                <w:lang w:eastAsia="en-US"/>
              </w:rPr>
            </w:pPr>
            <w:r>
              <w:rPr>
                <w:rFonts w:ascii="Angsana New" w:eastAsia="Times New Roman" w:hAnsi="Angsana New" w:cs="Angsana New"/>
                <w:spacing w:val="2"/>
                <w:lang w:eastAsia="en-US"/>
              </w:rPr>
              <w:t>745</w:t>
            </w:r>
          </w:p>
        </w:tc>
      </w:tr>
      <w:tr w:rsidR="00863CF6" w:rsidRPr="00A76609" w14:paraId="52D8375A" w14:textId="77777777" w:rsidTr="00863CF6">
        <w:trPr>
          <w:trHeight w:val="301"/>
        </w:trPr>
        <w:tc>
          <w:tcPr>
            <w:tcW w:w="1874" w:type="dxa"/>
            <w:vAlign w:val="bottom"/>
          </w:tcPr>
          <w:p w14:paraId="1A69B6D4" w14:textId="16A787AC" w:rsidR="00863CF6" w:rsidRPr="00A76609" w:rsidRDefault="00863CF6" w:rsidP="00863CF6">
            <w:pPr>
              <w:ind w:right="-216"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2019</w:t>
            </w:r>
          </w:p>
        </w:tc>
        <w:tc>
          <w:tcPr>
            <w:tcW w:w="1618" w:type="dxa"/>
            <w:vAlign w:val="bottom"/>
          </w:tcPr>
          <w:p w14:paraId="6497B390" w14:textId="77777777" w:rsidR="00863CF6" w:rsidRPr="00A76609" w:rsidRDefault="00863CF6" w:rsidP="00863CF6">
            <w:pPr>
              <w:ind w:right="0"/>
              <w:jc w:val="center"/>
              <w:rPr>
                <w:rFonts w:ascii="Cordia New" w:eastAsia="Times New Roman" w:hAnsi="Cordia New" w:cs="Angsana New"/>
                <w:lang w:eastAsia="en-US"/>
              </w:rPr>
            </w:pPr>
            <w:r w:rsidRPr="00A76609">
              <w:rPr>
                <w:rFonts w:ascii="Angsana New" w:eastAsia="Times New Roman" w:hAnsi="Angsana New" w:cs="Angsana New"/>
                <w:lang w:eastAsia="en-US"/>
              </w:rPr>
              <w:t>4.40</w:t>
            </w:r>
          </w:p>
        </w:tc>
        <w:tc>
          <w:tcPr>
            <w:tcW w:w="1418" w:type="dxa"/>
            <w:vAlign w:val="bottom"/>
          </w:tcPr>
          <w:p w14:paraId="2AD07F45" w14:textId="77777777" w:rsidR="00863CF6" w:rsidRPr="00A76609" w:rsidRDefault="00863CF6" w:rsidP="00863CF6">
            <w:pPr>
              <w:ind w:left="-108" w:right="-108"/>
              <w:jc w:val="center"/>
              <w:rPr>
                <w:rFonts w:ascii="Angsana New" w:eastAsia="Times New Roman" w:hAnsi="Angsana New" w:cs="Angsana New"/>
                <w:cs/>
                <w:lang w:eastAsia="en-US"/>
              </w:rPr>
            </w:pPr>
            <w:r w:rsidRPr="00A76609">
              <w:rPr>
                <w:rFonts w:ascii="Angsana New" w:eastAsia="Times New Roman" w:hAnsi="Angsana New" w:cs="Angsana New"/>
                <w:lang w:eastAsia="en-US"/>
              </w:rPr>
              <w:t>4 years</w:t>
            </w:r>
          </w:p>
        </w:tc>
        <w:tc>
          <w:tcPr>
            <w:tcW w:w="2126" w:type="dxa"/>
            <w:shd w:val="clear" w:color="auto" w:fill="auto"/>
            <w:vAlign w:val="bottom"/>
          </w:tcPr>
          <w:p w14:paraId="1BAF3962" w14:textId="77777777"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February 25, 2023</w:t>
            </w:r>
          </w:p>
        </w:tc>
        <w:tc>
          <w:tcPr>
            <w:tcW w:w="1185" w:type="dxa"/>
            <w:shd w:val="clear" w:color="auto" w:fill="auto"/>
            <w:vAlign w:val="bottom"/>
          </w:tcPr>
          <w:p w14:paraId="2C392ABC" w14:textId="335A8D5E" w:rsidR="00863CF6" w:rsidRPr="00863CF6" w:rsidRDefault="00863CF6" w:rsidP="00863CF6">
            <w:pP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spacing w:val="2"/>
                <w:lang w:eastAsia="en-US"/>
              </w:rPr>
              <w:t>1,800</w:t>
            </w:r>
          </w:p>
        </w:tc>
        <w:tc>
          <w:tcPr>
            <w:tcW w:w="1384" w:type="dxa"/>
            <w:vAlign w:val="bottom"/>
          </w:tcPr>
          <w:p w14:paraId="282948BD" w14:textId="5073DCEE" w:rsidR="00863CF6" w:rsidRPr="00A76609" w:rsidRDefault="00863CF6" w:rsidP="00863CF6">
            <w:pPr>
              <w:tabs>
                <w:tab w:val="decimal" w:pos="799"/>
              </w:tabs>
              <w:ind w:left="-276" w:right="81"/>
              <w:jc w:val="right"/>
              <w:rPr>
                <w:rFonts w:ascii="Angsana New" w:eastAsia="Times New Roman" w:hAnsi="Angsana New" w:cs="Angsana New"/>
                <w:spacing w:val="2"/>
                <w:lang w:eastAsia="en-US"/>
              </w:rPr>
            </w:pPr>
            <w:r>
              <w:rPr>
                <w:rFonts w:ascii="Angsana New" w:eastAsia="Times New Roman" w:hAnsi="Angsana New" w:cs="Angsana New"/>
                <w:spacing w:val="2"/>
                <w:lang w:eastAsia="en-US"/>
              </w:rPr>
              <w:t>1,800</w:t>
            </w:r>
          </w:p>
        </w:tc>
      </w:tr>
      <w:tr w:rsidR="00863CF6" w:rsidRPr="00A76609" w14:paraId="0F3AD06C" w14:textId="77777777" w:rsidTr="00863CF6">
        <w:trPr>
          <w:trHeight w:val="283"/>
        </w:trPr>
        <w:tc>
          <w:tcPr>
            <w:tcW w:w="1874" w:type="dxa"/>
            <w:vAlign w:val="bottom"/>
          </w:tcPr>
          <w:p w14:paraId="3CCF74C4" w14:textId="2498D5E0" w:rsidR="00863CF6" w:rsidRPr="00A76609" w:rsidRDefault="00863CF6" w:rsidP="00863CF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2020</w:t>
            </w:r>
          </w:p>
        </w:tc>
        <w:tc>
          <w:tcPr>
            <w:tcW w:w="1618" w:type="dxa"/>
            <w:vAlign w:val="bottom"/>
          </w:tcPr>
          <w:p w14:paraId="7DBF5F36" w14:textId="78640917"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3.95</w:t>
            </w:r>
          </w:p>
        </w:tc>
        <w:tc>
          <w:tcPr>
            <w:tcW w:w="1418" w:type="dxa"/>
            <w:vAlign w:val="bottom"/>
          </w:tcPr>
          <w:p w14:paraId="31B49CEB" w14:textId="5E6FC266" w:rsidR="00863CF6" w:rsidRPr="00A76609" w:rsidRDefault="00863CF6" w:rsidP="00863CF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2 years</w:t>
            </w:r>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8</w:t>
            </w:r>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month</w:t>
            </w:r>
          </w:p>
        </w:tc>
        <w:tc>
          <w:tcPr>
            <w:tcW w:w="2126" w:type="dxa"/>
            <w:shd w:val="clear" w:color="auto" w:fill="auto"/>
            <w:vAlign w:val="bottom"/>
          </w:tcPr>
          <w:p w14:paraId="78F4B869" w14:textId="28E29363" w:rsidR="00863CF6" w:rsidRPr="00863CF6" w:rsidRDefault="00863CF6" w:rsidP="00863CF6">
            <w:pPr>
              <w:ind w:right="0" w:firstLine="189"/>
              <w:jc w:val="center"/>
              <w:rPr>
                <w:rFonts w:ascii="Angsana New" w:eastAsia="Times New Roman" w:hAnsi="Angsana New" w:cs="Angsana New"/>
                <w:cs/>
                <w:lang w:eastAsia="en-US"/>
              </w:rPr>
            </w:pPr>
            <w:r w:rsidRPr="00863CF6">
              <w:rPr>
                <w:rFonts w:ascii="Angsana New" w:eastAsia="Times New Roman" w:hAnsi="Angsana New" w:cs="Angsana New"/>
                <w:lang w:eastAsia="en-US"/>
              </w:rPr>
              <w:t>October 6, 2022</w:t>
            </w:r>
          </w:p>
        </w:tc>
        <w:tc>
          <w:tcPr>
            <w:tcW w:w="1185" w:type="dxa"/>
            <w:shd w:val="clear" w:color="auto" w:fill="auto"/>
            <w:vAlign w:val="bottom"/>
          </w:tcPr>
          <w:p w14:paraId="5F539A90" w14:textId="07EF71F4" w:rsidR="00863CF6" w:rsidRPr="00863CF6" w:rsidRDefault="00863CF6" w:rsidP="00863CF6">
            <w:pP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lang w:eastAsia="en-US"/>
              </w:rPr>
              <w:t>966</w:t>
            </w:r>
          </w:p>
        </w:tc>
        <w:tc>
          <w:tcPr>
            <w:tcW w:w="1384" w:type="dxa"/>
            <w:vAlign w:val="bottom"/>
          </w:tcPr>
          <w:p w14:paraId="255D816C" w14:textId="1B3CABEE" w:rsidR="00863CF6" w:rsidRPr="00A76609" w:rsidRDefault="00863CF6" w:rsidP="00863CF6">
            <w:pPr>
              <w:tabs>
                <w:tab w:val="decimal" w:pos="882"/>
              </w:tabs>
              <w:ind w:right="72"/>
              <w:jc w:val="right"/>
              <w:rPr>
                <w:rFonts w:ascii="Angsana New" w:eastAsia="Times New Roman" w:hAnsi="Angsana New" w:cs="Angsana New"/>
                <w:lang w:eastAsia="en-US"/>
              </w:rPr>
            </w:pPr>
            <w:r>
              <w:rPr>
                <w:rFonts w:ascii="Angsana New" w:eastAsia="Times New Roman" w:hAnsi="Angsana New" w:cs="Angsana New"/>
                <w:cs/>
                <w:lang w:eastAsia="en-US"/>
              </w:rPr>
              <w:t>-</w:t>
            </w:r>
          </w:p>
        </w:tc>
      </w:tr>
      <w:tr w:rsidR="00863CF6" w:rsidRPr="00A76609" w14:paraId="36EAEBFD" w14:textId="77777777" w:rsidTr="00863CF6">
        <w:trPr>
          <w:trHeight w:val="355"/>
        </w:trPr>
        <w:tc>
          <w:tcPr>
            <w:tcW w:w="1874" w:type="dxa"/>
            <w:vAlign w:val="bottom"/>
          </w:tcPr>
          <w:p w14:paraId="35807D38" w14:textId="5745B77E" w:rsidR="00863CF6" w:rsidRPr="00A76609" w:rsidRDefault="00863CF6" w:rsidP="00863CF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2020</w:t>
            </w:r>
          </w:p>
        </w:tc>
        <w:tc>
          <w:tcPr>
            <w:tcW w:w="1618" w:type="dxa"/>
            <w:vAlign w:val="bottom"/>
          </w:tcPr>
          <w:p w14:paraId="1D508F95" w14:textId="7B775038"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4.50</w:t>
            </w:r>
          </w:p>
        </w:tc>
        <w:tc>
          <w:tcPr>
            <w:tcW w:w="1418" w:type="dxa"/>
            <w:vAlign w:val="bottom"/>
          </w:tcPr>
          <w:p w14:paraId="36A1107C" w14:textId="1D99EB43" w:rsidR="00863CF6" w:rsidRPr="00A76609" w:rsidRDefault="00863CF6" w:rsidP="00863CF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4 years</w:t>
            </w:r>
          </w:p>
        </w:tc>
        <w:tc>
          <w:tcPr>
            <w:tcW w:w="2126" w:type="dxa"/>
            <w:shd w:val="clear" w:color="auto" w:fill="auto"/>
            <w:vAlign w:val="bottom"/>
          </w:tcPr>
          <w:p w14:paraId="5C023837" w14:textId="1D74B6DE"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February 6, 2024</w:t>
            </w:r>
          </w:p>
        </w:tc>
        <w:tc>
          <w:tcPr>
            <w:tcW w:w="1185" w:type="dxa"/>
            <w:shd w:val="clear" w:color="auto" w:fill="auto"/>
            <w:vAlign w:val="bottom"/>
          </w:tcPr>
          <w:p w14:paraId="5C3387A5" w14:textId="019C7992" w:rsidR="00863CF6" w:rsidRPr="00863CF6" w:rsidRDefault="00863CF6" w:rsidP="00243AAE">
            <w:pP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lang w:eastAsia="en-US"/>
              </w:rPr>
              <w:t>734</w:t>
            </w:r>
          </w:p>
        </w:tc>
        <w:tc>
          <w:tcPr>
            <w:tcW w:w="1384" w:type="dxa"/>
            <w:vAlign w:val="bottom"/>
          </w:tcPr>
          <w:p w14:paraId="3FE7B3D6" w14:textId="269F383C" w:rsidR="00863CF6" w:rsidRPr="00A76609" w:rsidRDefault="00863CF6" w:rsidP="00243AAE">
            <w:pPr>
              <w:tabs>
                <w:tab w:val="decimal" w:pos="979"/>
              </w:tabs>
              <w:ind w:right="81"/>
              <w:jc w:val="right"/>
              <w:rPr>
                <w:rFonts w:ascii="Angsana New" w:eastAsia="Times New Roman" w:hAnsi="Angsana New" w:cs="Angsana New"/>
                <w:lang w:eastAsia="en-US"/>
              </w:rPr>
            </w:pPr>
            <w:r>
              <w:rPr>
                <w:rFonts w:ascii="Angsana New" w:eastAsia="Times New Roman" w:hAnsi="Angsana New" w:cs="Angsana New"/>
                <w:spacing w:val="2"/>
                <w:cs/>
                <w:lang w:eastAsia="en-US"/>
              </w:rPr>
              <w:t>-</w:t>
            </w:r>
          </w:p>
        </w:tc>
      </w:tr>
      <w:tr w:rsidR="00863CF6" w:rsidRPr="00A76609" w14:paraId="14C7B3B7" w14:textId="77777777" w:rsidTr="00863CF6">
        <w:trPr>
          <w:trHeight w:val="400"/>
        </w:trPr>
        <w:tc>
          <w:tcPr>
            <w:tcW w:w="1874" w:type="dxa"/>
            <w:vAlign w:val="bottom"/>
          </w:tcPr>
          <w:p w14:paraId="18E76B8A" w14:textId="230CC980" w:rsidR="00863CF6" w:rsidRPr="00A76609" w:rsidRDefault="00863CF6" w:rsidP="00863CF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Pr>
                <w:rFonts w:ascii="Angsana New" w:eastAsia="Times New Roman" w:hAnsi="Angsana New" w:cs="Angsana New"/>
                <w:spacing w:val="-4"/>
                <w:lang w:eastAsia="en-US"/>
              </w:rPr>
              <w:t>2</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2020</w:t>
            </w:r>
          </w:p>
        </w:tc>
        <w:tc>
          <w:tcPr>
            <w:tcW w:w="1618" w:type="dxa"/>
            <w:vAlign w:val="bottom"/>
          </w:tcPr>
          <w:p w14:paraId="01153A3E" w14:textId="3E18F9CB" w:rsidR="00863CF6" w:rsidRPr="00A76609" w:rsidRDefault="00863CF6" w:rsidP="00863CF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4.50</w:t>
            </w:r>
          </w:p>
        </w:tc>
        <w:tc>
          <w:tcPr>
            <w:tcW w:w="1418" w:type="dxa"/>
            <w:vAlign w:val="bottom"/>
          </w:tcPr>
          <w:p w14:paraId="26681D57" w14:textId="2F23B2CB" w:rsidR="00863CF6" w:rsidRPr="00A76609" w:rsidRDefault="00243AAE" w:rsidP="00863CF6">
            <w:pPr>
              <w:ind w:left="-108" w:right="-108"/>
              <w:jc w:val="center"/>
              <w:rPr>
                <w:rFonts w:ascii="Angsana New" w:eastAsia="Times New Roman" w:hAnsi="Angsana New" w:cs="Angsana New"/>
                <w:lang w:eastAsia="en-US"/>
              </w:rPr>
            </w:pPr>
            <w:r>
              <w:rPr>
                <w:rFonts w:ascii="Angsana New" w:eastAsia="Times New Roman" w:hAnsi="Angsana New" w:cs="Angsana New"/>
                <w:lang w:eastAsia="en-US"/>
              </w:rPr>
              <w:t>3</w:t>
            </w:r>
            <w:r w:rsidRPr="00A76609">
              <w:rPr>
                <w:rFonts w:ascii="Angsana New" w:eastAsia="Times New Roman" w:hAnsi="Angsana New" w:cs="Angsana New"/>
                <w:lang w:eastAsia="en-US"/>
              </w:rPr>
              <w:t xml:space="preserve"> years</w:t>
            </w:r>
            <w:r w:rsidRPr="00A76609">
              <w:rPr>
                <w:rFonts w:ascii="Angsana New" w:eastAsia="Times New Roman" w:hAnsi="Angsana New" w:cs="Angsana New" w:hint="cs"/>
                <w:cs/>
                <w:lang w:eastAsia="en-US"/>
              </w:rPr>
              <w:t xml:space="preserve"> </w:t>
            </w:r>
            <w:r>
              <w:rPr>
                <w:rFonts w:ascii="Angsana New" w:eastAsia="Times New Roman" w:hAnsi="Angsana New" w:cs="Angsana New"/>
                <w:lang w:eastAsia="en-US"/>
              </w:rPr>
              <w:t>4</w:t>
            </w:r>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month</w:t>
            </w:r>
          </w:p>
        </w:tc>
        <w:tc>
          <w:tcPr>
            <w:tcW w:w="2126" w:type="dxa"/>
            <w:shd w:val="clear" w:color="auto" w:fill="auto"/>
            <w:vAlign w:val="bottom"/>
          </w:tcPr>
          <w:p w14:paraId="033A4AA8" w14:textId="60448A3F" w:rsidR="00863CF6" w:rsidRPr="00863CF6" w:rsidRDefault="00863CF6" w:rsidP="00863CF6">
            <w:pPr>
              <w:ind w:right="0" w:firstLine="189"/>
              <w:jc w:val="center"/>
              <w:rPr>
                <w:rFonts w:ascii="Angsana New" w:eastAsia="Times New Roman" w:hAnsi="Angsana New" w:cs="Angsana New"/>
                <w:lang w:eastAsia="en-US"/>
              </w:rPr>
            </w:pPr>
            <w:r w:rsidRPr="00863CF6">
              <w:rPr>
                <w:rFonts w:ascii="Angsana New" w:eastAsia="Times New Roman" w:hAnsi="Angsana New" w:cs="Angsana New"/>
                <w:lang w:eastAsia="en-US"/>
              </w:rPr>
              <w:t>February 6, 2024</w:t>
            </w:r>
          </w:p>
        </w:tc>
        <w:tc>
          <w:tcPr>
            <w:tcW w:w="1185" w:type="dxa"/>
            <w:shd w:val="clear" w:color="auto" w:fill="auto"/>
            <w:vAlign w:val="bottom"/>
          </w:tcPr>
          <w:p w14:paraId="6E4EC8E9" w14:textId="453D1EB4" w:rsidR="00863CF6" w:rsidRPr="00863CF6" w:rsidRDefault="00863CF6" w:rsidP="00863CF6">
            <w:pPr>
              <w:pBdr>
                <w:bottom w:val="single" w:sz="4" w:space="1" w:color="auto"/>
              </w:pBdr>
              <w:tabs>
                <w:tab w:val="decimal" w:pos="895"/>
              </w:tabs>
              <w:ind w:left="-276" w:right="72"/>
              <w:jc w:val="right"/>
              <w:rPr>
                <w:rFonts w:ascii="Angsana New" w:eastAsia="Times New Roman" w:hAnsi="Angsana New" w:cs="Angsana New"/>
                <w:spacing w:val="2"/>
                <w:lang w:eastAsia="en-US"/>
              </w:rPr>
            </w:pPr>
            <w:r w:rsidRPr="00863CF6">
              <w:rPr>
                <w:rFonts w:ascii="Angsana New" w:eastAsia="Times New Roman" w:hAnsi="Angsana New" w:cs="Angsana New"/>
                <w:lang w:eastAsia="en-US"/>
              </w:rPr>
              <w:t>1,110</w:t>
            </w:r>
          </w:p>
        </w:tc>
        <w:tc>
          <w:tcPr>
            <w:tcW w:w="1384" w:type="dxa"/>
            <w:vAlign w:val="bottom"/>
          </w:tcPr>
          <w:p w14:paraId="5F7E8BD8" w14:textId="3E7DCF91" w:rsidR="00863CF6" w:rsidRPr="00A76609" w:rsidRDefault="00863CF6" w:rsidP="00863CF6">
            <w:pPr>
              <w:pBdr>
                <w:bottom w:val="single" w:sz="4" w:space="1" w:color="auto"/>
              </w:pBdr>
              <w:tabs>
                <w:tab w:val="decimal" w:pos="979"/>
              </w:tabs>
              <w:ind w:right="81"/>
              <w:jc w:val="right"/>
              <w:rPr>
                <w:rFonts w:ascii="Angsana New" w:eastAsia="Times New Roman" w:hAnsi="Angsana New" w:cs="Angsana New"/>
                <w:lang w:eastAsia="en-US"/>
              </w:rPr>
            </w:pPr>
            <w:r>
              <w:rPr>
                <w:rFonts w:ascii="Angsana New" w:eastAsia="Times New Roman" w:hAnsi="Angsana New" w:cs="Angsana New"/>
                <w:spacing w:val="2"/>
                <w:lang w:eastAsia="en-US"/>
              </w:rPr>
              <w:t>-</w:t>
            </w:r>
          </w:p>
        </w:tc>
      </w:tr>
      <w:tr w:rsidR="00863CF6" w:rsidRPr="00A76609" w14:paraId="18F0D8D2" w14:textId="77777777" w:rsidTr="00863CF6">
        <w:trPr>
          <w:trHeight w:val="247"/>
        </w:trPr>
        <w:tc>
          <w:tcPr>
            <w:tcW w:w="1874" w:type="dxa"/>
            <w:vAlign w:val="bottom"/>
          </w:tcPr>
          <w:p w14:paraId="4BD0567B" w14:textId="77777777" w:rsidR="00863CF6" w:rsidRPr="00A76609" w:rsidRDefault="00863CF6" w:rsidP="00863CF6">
            <w:pPr>
              <w:tabs>
                <w:tab w:val="left" w:pos="900"/>
              </w:tabs>
              <w:spacing w:line="284" w:lineRule="exact"/>
              <w:ind w:right="-198" w:hanging="108"/>
              <w:jc w:val="left"/>
              <w:rPr>
                <w:rFonts w:ascii="Angsana New" w:eastAsia="Times New Roman" w:hAnsi="Angsana New" w:cs="Angsana New"/>
                <w:cs/>
                <w:lang w:eastAsia="en-US"/>
              </w:rPr>
            </w:pPr>
            <w:r w:rsidRPr="00A76609">
              <w:rPr>
                <w:rFonts w:ascii="Angsana New" w:hAnsi="Angsana New" w:cs="Angsana New"/>
              </w:rPr>
              <w:t>Total debentures</w:t>
            </w:r>
          </w:p>
        </w:tc>
        <w:tc>
          <w:tcPr>
            <w:tcW w:w="1618" w:type="dxa"/>
            <w:vAlign w:val="bottom"/>
          </w:tcPr>
          <w:p w14:paraId="12927DE9" w14:textId="77777777" w:rsidR="00863CF6" w:rsidRPr="00A76609" w:rsidRDefault="00863CF6" w:rsidP="00863CF6">
            <w:pPr>
              <w:tabs>
                <w:tab w:val="left" w:pos="900"/>
              </w:tabs>
              <w:spacing w:line="284" w:lineRule="exact"/>
              <w:ind w:left="-108" w:right="-108"/>
              <w:jc w:val="left"/>
              <w:rPr>
                <w:rFonts w:ascii="Angsana New" w:eastAsia="Times New Roman" w:hAnsi="Angsana New" w:cs="Angsana New"/>
                <w:cs/>
                <w:lang w:eastAsia="en-US"/>
              </w:rPr>
            </w:pPr>
          </w:p>
        </w:tc>
        <w:tc>
          <w:tcPr>
            <w:tcW w:w="1418" w:type="dxa"/>
            <w:vAlign w:val="bottom"/>
          </w:tcPr>
          <w:p w14:paraId="18F5033A" w14:textId="77777777" w:rsidR="00863CF6" w:rsidRPr="00A76609" w:rsidRDefault="00863CF6" w:rsidP="00863CF6">
            <w:pPr>
              <w:tabs>
                <w:tab w:val="left" w:pos="900"/>
              </w:tabs>
              <w:spacing w:line="284" w:lineRule="exact"/>
              <w:ind w:right="-108"/>
              <w:jc w:val="left"/>
              <w:rPr>
                <w:rFonts w:ascii="Angsana New" w:eastAsia="Times New Roman" w:hAnsi="Angsana New" w:cs="Angsana New"/>
                <w:cs/>
                <w:lang w:eastAsia="en-US"/>
              </w:rPr>
            </w:pPr>
          </w:p>
        </w:tc>
        <w:tc>
          <w:tcPr>
            <w:tcW w:w="2126" w:type="dxa"/>
            <w:shd w:val="clear" w:color="auto" w:fill="auto"/>
            <w:vAlign w:val="bottom"/>
          </w:tcPr>
          <w:p w14:paraId="0A8988A9" w14:textId="77777777" w:rsidR="00863CF6" w:rsidRPr="00863CF6" w:rsidRDefault="00863CF6" w:rsidP="00863CF6">
            <w:pPr>
              <w:tabs>
                <w:tab w:val="left" w:pos="900"/>
              </w:tabs>
              <w:spacing w:line="284" w:lineRule="exact"/>
              <w:ind w:right="-108"/>
              <w:jc w:val="left"/>
              <w:rPr>
                <w:rFonts w:ascii="Angsana New" w:eastAsia="Times New Roman" w:hAnsi="Angsana New" w:cs="Angsana New"/>
                <w:cs/>
                <w:lang w:eastAsia="en-US"/>
              </w:rPr>
            </w:pPr>
          </w:p>
        </w:tc>
        <w:tc>
          <w:tcPr>
            <w:tcW w:w="1185" w:type="dxa"/>
            <w:shd w:val="clear" w:color="auto" w:fill="auto"/>
            <w:vAlign w:val="bottom"/>
          </w:tcPr>
          <w:p w14:paraId="594C84E6" w14:textId="3827CBFC" w:rsidR="00863CF6" w:rsidRPr="00863CF6" w:rsidRDefault="00863CF6" w:rsidP="00863CF6">
            <w:pPr>
              <w:tabs>
                <w:tab w:val="decimal" w:pos="905"/>
              </w:tabs>
              <w:ind w:left="-276" w:right="62"/>
              <w:jc w:val="right"/>
              <w:rPr>
                <w:rFonts w:ascii="Angsana New" w:eastAsia="Times New Roman" w:hAnsi="Angsana New" w:cs="Angsana New"/>
                <w:spacing w:val="2"/>
                <w:cs/>
                <w:lang w:eastAsia="en-US"/>
              </w:rPr>
            </w:pPr>
            <w:r w:rsidRPr="00863CF6">
              <w:rPr>
                <w:rFonts w:ascii="Angsana New" w:eastAsia="Times New Roman" w:hAnsi="Angsana New" w:cs="Angsana New"/>
                <w:spacing w:val="2"/>
                <w:lang w:eastAsia="en-US"/>
              </w:rPr>
              <w:t>6,855</w:t>
            </w:r>
          </w:p>
        </w:tc>
        <w:tc>
          <w:tcPr>
            <w:tcW w:w="1384" w:type="dxa"/>
            <w:vAlign w:val="bottom"/>
          </w:tcPr>
          <w:p w14:paraId="67934CA9" w14:textId="192AEEA1" w:rsidR="00863CF6" w:rsidRPr="00863CF6" w:rsidRDefault="00863CF6" w:rsidP="00863CF6">
            <w:pPr>
              <w:tabs>
                <w:tab w:val="left" w:pos="900"/>
              </w:tabs>
              <w:spacing w:line="284" w:lineRule="exact"/>
              <w:ind w:right="81"/>
              <w:jc w:val="right"/>
              <w:rPr>
                <w:rFonts w:ascii="Angsana New" w:eastAsia="Times New Roman" w:hAnsi="Angsana New" w:cs="Angsana New"/>
                <w:lang w:eastAsia="en-US"/>
              </w:rPr>
            </w:pPr>
            <w:r w:rsidRPr="00863CF6">
              <w:rPr>
                <w:rFonts w:ascii="Angsana New" w:eastAsia="Times New Roman" w:hAnsi="Angsana New" w:cs="Angsana New"/>
                <w:lang w:eastAsia="en-US"/>
              </w:rPr>
              <w:t>4,999</w:t>
            </w:r>
          </w:p>
        </w:tc>
      </w:tr>
      <w:tr w:rsidR="00863CF6" w:rsidRPr="00A76609" w14:paraId="1BDF8F3C" w14:textId="77777777" w:rsidTr="00863CF6">
        <w:trPr>
          <w:trHeight w:val="328"/>
        </w:trPr>
        <w:tc>
          <w:tcPr>
            <w:tcW w:w="3492" w:type="dxa"/>
            <w:gridSpan w:val="2"/>
            <w:vAlign w:val="bottom"/>
          </w:tcPr>
          <w:p w14:paraId="6ABAB991" w14:textId="2EC6FAAE" w:rsidR="00863CF6" w:rsidRPr="00A76609" w:rsidRDefault="00863CF6" w:rsidP="00863CF6">
            <w:pPr>
              <w:tabs>
                <w:tab w:val="left" w:pos="900"/>
              </w:tabs>
              <w:spacing w:line="284" w:lineRule="exact"/>
              <w:ind w:left="432" w:right="-108" w:hanging="540"/>
              <w:jc w:val="left"/>
              <w:rPr>
                <w:rFonts w:ascii="Angsana New" w:eastAsia="Times New Roman" w:hAnsi="Angsana New" w:cs="Angsana New"/>
                <w:lang w:eastAsia="en-US"/>
              </w:rPr>
            </w:pPr>
            <w:r>
              <w:rPr>
                <w:rFonts w:ascii="Angsana New" w:eastAsia="Times New Roman" w:hAnsi="Angsana New" w:cs="Angsana New"/>
                <w:lang w:eastAsia="en-US"/>
              </w:rPr>
              <w:t>(</w:t>
            </w:r>
            <w:r w:rsidRPr="00A76609">
              <w:rPr>
                <w:rFonts w:ascii="Angsana New" w:eastAsia="Times New Roman" w:hAnsi="Angsana New" w:cs="Angsana New"/>
                <w:lang w:eastAsia="en-US"/>
              </w:rPr>
              <w:t>Less</w:t>
            </w:r>
            <w:proofErr w:type="gramStart"/>
            <w:r>
              <w:rPr>
                <w:rFonts w:ascii="Angsana New" w:eastAsia="Times New Roman" w:hAnsi="Angsana New" w:cs="Angsana New"/>
                <w:lang w:eastAsia="en-US"/>
              </w:rPr>
              <w:t>)</w:t>
            </w:r>
            <w:r w:rsidRPr="00A76609">
              <w:rPr>
                <w:rFonts w:ascii="Angsana New" w:eastAsia="Times New Roman" w:hAnsi="Angsana New" w:cs="Angsana New"/>
                <w:lang w:eastAsia="en-US"/>
              </w:rPr>
              <w:t xml:space="preserve"> </w:t>
            </w:r>
            <w:r w:rsidRPr="00A76609">
              <w:rPr>
                <w:rFonts w:ascii="Angsana New" w:eastAsia="Times New Roman" w:hAnsi="Angsana New" w:cs="Angsana New"/>
                <w:cs/>
                <w:lang w:eastAsia="en-US"/>
              </w:rPr>
              <w:t>:</w:t>
            </w:r>
            <w:proofErr w:type="gramEnd"/>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current portion</w:t>
            </w:r>
          </w:p>
        </w:tc>
        <w:tc>
          <w:tcPr>
            <w:tcW w:w="1418" w:type="dxa"/>
            <w:vAlign w:val="bottom"/>
          </w:tcPr>
          <w:p w14:paraId="186DE23E" w14:textId="77777777" w:rsidR="00863CF6" w:rsidRPr="00A76609" w:rsidRDefault="00863CF6" w:rsidP="00863CF6">
            <w:pPr>
              <w:tabs>
                <w:tab w:val="left" w:pos="900"/>
              </w:tabs>
              <w:spacing w:line="284" w:lineRule="exact"/>
              <w:ind w:left="522" w:right="-108" w:hanging="522"/>
              <w:jc w:val="left"/>
              <w:rPr>
                <w:rFonts w:ascii="Angsana New" w:eastAsia="Times New Roman" w:hAnsi="Angsana New" w:cs="Angsana New"/>
                <w:cs/>
                <w:lang w:eastAsia="en-US"/>
              </w:rPr>
            </w:pPr>
          </w:p>
        </w:tc>
        <w:tc>
          <w:tcPr>
            <w:tcW w:w="2126" w:type="dxa"/>
            <w:shd w:val="clear" w:color="auto" w:fill="auto"/>
            <w:vAlign w:val="bottom"/>
          </w:tcPr>
          <w:p w14:paraId="4A8D33F2" w14:textId="77777777" w:rsidR="00863CF6" w:rsidRPr="00863CF6" w:rsidRDefault="00863CF6" w:rsidP="00863CF6">
            <w:pPr>
              <w:tabs>
                <w:tab w:val="left" w:pos="900"/>
              </w:tabs>
              <w:spacing w:line="284" w:lineRule="exact"/>
              <w:ind w:left="522" w:right="-108" w:hanging="522"/>
              <w:jc w:val="left"/>
              <w:rPr>
                <w:rFonts w:ascii="Angsana New" w:eastAsia="Times New Roman" w:hAnsi="Angsana New" w:cs="Angsana New"/>
                <w:cs/>
                <w:lang w:eastAsia="en-US"/>
              </w:rPr>
            </w:pPr>
          </w:p>
        </w:tc>
        <w:tc>
          <w:tcPr>
            <w:tcW w:w="1185" w:type="dxa"/>
            <w:shd w:val="clear" w:color="auto" w:fill="auto"/>
            <w:vAlign w:val="bottom"/>
          </w:tcPr>
          <w:p w14:paraId="260EB96F" w14:textId="61257052" w:rsidR="00863CF6" w:rsidRPr="00863CF6" w:rsidRDefault="00863CF6" w:rsidP="00863CF6">
            <w:pPr>
              <w:pBdr>
                <w:bottom w:val="single" w:sz="4" w:space="1" w:color="auto"/>
              </w:pBdr>
              <w:tabs>
                <w:tab w:val="decimal" w:pos="905"/>
              </w:tabs>
              <w:ind w:left="-276" w:right="62"/>
              <w:jc w:val="right"/>
              <w:rPr>
                <w:rFonts w:ascii="Angsana New" w:eastAsia="Times New Roman" w:hAnsi="Angsana New" w:cs="Angsana New"/>
                <w:spacing w:val="2"/>
                <w:lang w:eastAsia="en-US"/>
              </w:rPr>
            </w:pPr>
            <w:r w:rsidRPr="00863CF6">
              <w:rPr>
                <w:rFonts w:ascii="Angsana New" w:eastAsia="Times New Roman" w:hAnsi="Angsana New" w:cs="Angsana New"/>
                <w:spacing w:val="2"/>
                <w:lang w:eastAsia="en-US"/>
              </w:rPr>
              <w:t>(1,500)</w:t>
            </w:r>
          </w:p>
        </w:tc>
        <w:tc>
          <w:tcPr>
            <w:tcW w:w="1384" w:type="dxa"/>
            <w:vAlign w:val="bottom"/>
          </w:tcPr>
          <w:p w14:paraId="1DECAE18" w14:textId="3899BAA9" w:rsidR="00863CF6" w:rsidRPr="00863CF6" w:rsidRDefault="00863CF6" w:rsidP="00863CF6">
            <w:pPr>
              <w:pBdr>
                <w:bottom w:val="single" w:sz="4" w:space="1" w:color="auto"/>
              </w:pBdr>
              <w:tabs>
                <w:tab w:val="decimal" w:pos="889"/>
                <w:tab w:val="left" w:pos="979"/>
              </w:tabs>
              <w:spacing w:line="284" w:lineRule="exact"/>
              <w:ind w:right="81"/>
              <w:jc w:val="right"/>
              <w:rPr>
                <w:rFonts w:ascii="Angsana New" w:eastAsia="Times New Roman" w:hAnsi="Angsana New" w:cs="Angsana New"/>
                <w:lang w:eastAsia="en-US"/>
              </w:rPr>
            </w:pPr>
            <w:r w:rsidRPr="00863CF6">
              <w:rPr>
                <w:rFonts w:ascii="Angsana New" w:eastAsia="Times New Roman" w:hAnsi="Angsana New" w:cs="Angsana New"/>
                <w:spacing w:val="2"/>
                <w:lang w:eastAsia="en-US"/>
              </w:rPr>
              <w:t>(</w:t>
            </w:r>
            <w:r w:rsidR="00243AAE">
              <w:rPr>
                <w:rFonts w:ascii="Angsana New" w:eastAsia="Times New Roman" w:hAnsi="Angsana New" w:cs="Angsana New"/>
                <w:spacing w:val="2"/>
                <w:lang w:eastAsia="en-US"/>
              </w:rPr>
              <w:t>954</w:t>
            </w:r>
            <w:r w:rsidRPr="00863CF6">
              <w:rPr>
                <w:rFonts w:ascii="Angsana New" w:eastAsia="Times New Roman" w:hAnsi="Angsana New" w:cs="Angsana New"/>
                <w:spacing w:val="2"/>
                <w:lang w:eastAsia="en-US"/>
              </w:rPr>
              <w:t>)</w:t>
            </w:r>
          </w:p>
        </w:tc>
      </w:tr>
      <w:tr w:rsidR="00863CF6" w:rsidRPr="00A76609" w14:paraId="2283FA02" w14:textId="77777777" w:rsidTr="00863CF6">
        <w:trPr>
          <w:trHeight w:val="415"/>
        </w:trPr>
        <w:tc>
          <w:tcPr>
            <w:tcW w:w="3492" w:type="dxa"/>
            <w:gridSpan w:val="2"/>
            <w:vAlign w:val="bottom"/>
          </w:tcPr>
          <w:p w14:paraId="6A86B355" w14:textId="5B6FE365" w:rsidR="00863CF6" w:rsidRPr="00A76609" w:rsidRDefault="00863CF6" w:rsidP="00863CF6">
            <w:pPr>
              <w:tabs>
                <w:tab w:val="left" w:pos="900"/>
              </w:tabs>
              <w:spacing w:line="284" w:lineRule="exact"/>
              <w:ind w:left="432" w:right="-108" w:hanging="540"/>
              <w:jc w:val="left"/>
              <w:rPr>
                <w:rFonts w:ascii="Angsana New" w:eastAsia="Times New Roman" w:hAnsi="Angsana New" w:cs="Angsana New"/>
                <w:bCs/>
                <w:lang w:eastAsia="en-US"/>
              </w:rPr>
            </w:pPr>
            <w:r w:rsidRPr="00A76609">
              <w:rPr>
                <w:rFonts w:ascii="Angsana New" w:eastAsia="Times New Roman" w:hAnsi="Angsana New" w:cs="Angsana New"/>
                <w:bCs/>
                <w:lang w:eastAsia="en-US"/>
              </w:rPr>
              <w:t>Debentures - Net</w:t>
            </w:r>
          </w:p>
        </w:tc>
        <w:tc>
          <w:tcPr>
            <w:tcW w:w="1418" w:type="dxa"/>
            <w:vAlign w:val="bottom"/>
          </w:tcPr>
          <w:p w14:paraId="4C9AA91B" w14:textId="77777777" w:rsidR="00863CF6" w:rsidRPr="00A76609" w:rsidRDefault="00863CF6" w:rsidP="00863CF6">
            <w:pPr>
              <w:tabs>
                <w:tab w:val="left" w:pos="900"/>
              </w:tabs>
              <w:spacing w:line="284" w:lineRule="exact"/>
              <w:ind w:right="-108"/>
              <w:jc w:val="left"/>
              <w:rPr>
                <w:rFonts w:ascii="Angsana New" w:eastAsia="Times New Roman" w:hAnsi="Angsana New" w:cs="Angsana New"/>
                <w:b/>
                <w:lang w:eastAsia="en-US"/>
              </w:rPr>
            </w:pPr>
          </w:p>
        </w:tc>
        <w:tc>
          <w:tcPr>
            <w:tcW w:w="2126" w:type="dxa"/>
            <w:shd w:val="clear" w:color="auto" w:fill="auto"/>
            <w:vAlign w:val="bottom"/>
          </w:tcPr>
          <w:p w14:paraId="645659DB" w14:textId="77777777" w:rsidR="00863CF6" w:rsidRPr="00863CF6" w:rsidRDefault="00863CF6" w:rsidP="00863CF6">
            <w:pPr>
              <w:tabs>
                <w:tab w:val="left" w:pos="900"/>
              </w:tabs>
              <w:spacing w:line="284" w:lineRule="exact"/>
              <w:ind w:right="-108"/>
              <w:jc w:val="left"/>
              <w:rPr>
                <w:rFonts w:ascii="Angsana New" w:eastAsia="Times New Roman" w:hAnsi="Angsana New" w:cs="Angsana New"/>
                <w:b/>
                <w:lang w:eastAsia="en-US"/>
              </w:rPr>
            </w:pPr>
          </w:p>
        </w:tc>
        <w:tc>
          <w:tcPr>
            <w:tcW w:w="1185" w:type="dxa"/>
            <w:shd w:val="clear" w:color="auto" w:fill="auto"/>
            <w:vAlign w:val="bottom"/>
          </w:tcPr>
          <w:p w14:paraId="5FC219B9" w14:textId="2AD9AC64" w:rsidR="00863CF6" w:rsidRPr="00863CF6" w:rsidRDefault="00863CF6" w:rsidP="00863CF6">
            <w:pPr>
              <w:pBdr>
                <w:bottom w:val="double" w:sz="4" w:space="1" w:color="auto"/>
              </w:pBdr>
              <w:tabs>
                <w:tab w:val="decimal" w:pos="905"/>
              </w:tabs>
              <w:ind w:left="-276" w:right="62"/>
              <w:jc w:val="right"/>
              <w:rPr>
                <w:rFonts w:ascii="Angsana New" w:eastAsia="Times New Roman" w:hAnsi="Angsana New" w:cs="Angsana New"/>
                <w:spacing w:val="2"/>
                <w:lang w:eastAsia="en-US"/>
              </w:rPr>
            </w:pPr>
            <w:r w:rsidRPr="00863CF6">
              <w:rPr>
                <w:rFonts w:ascii="Angsana New" w:eastAsia="Times New Roman" w:hAnsi="Angsana New" w:cs="Angsana New"/>
                <w:spacing w:val="2"/>
                <w:lang w:eastAsia="en-US"/>
              </w:rPr>
              <w:t>5,355</w:t>
            </w:r>
          </w:p>
        </w:tc>
        <w:tc>
          <w:tcPr>
            <w:tcW w:w="1384" w:type="dxa"/>
            <w:vAlign w:val="bottom"/>
          </w:tcPr>
          <w:p w14:paraId="3461AF04" w14:textId="059F016B" w:rsidR="00863CF6" w:rsidRPr="00863CF6" w:rsidRDefault="00243AAE" w:rsidP="00863CF6">
            <w:pPr>
              <w:pBdr>
                <w:bottom w:val="double" w:sz="4" w:space="1" w:color="auto"/>
              </w:pBdr>
              <w:tabs>
                <w:tab w:val="decimal" w:pos="799"/>
              </w:tabs>
              <w:ind w:right="81"/>
              <w:jc w:val="right"/>
              <w:rPr>
                <w:rFonts w:ascii="Angsana New" w:eastAsia="Times New Roman" w:hAnsi="Angsana New" w:cs="Angsana New"/>
                <w:spacing w:val="2"/>
                <w:lang w:eastAsia="en-US"/>
              </w:rPr>
            </w:pPr>
            <w:r>
              <w:rPr>
                <w:rFonts w:ascii="Angsana New" w:eastAsia="Times New Roman" w:hAnsi="Angsana New" w:cs="Angsana New"/>
                <w:spacing w:val="2"/>
                <w:lang w:eastAsia="en-US"/>
              </w:rPr>
              <w:t>4,045</w:t>
            </w:r>
          </w:p>
        </w:tc>
      </w:tr>
    </w:tbl>
    <w:bookmarkEnd w:id="12"/>
    <w:p w14:paraId="304AC598" w14:textId="4AE5CA9E" w:rsidR="00842CDA" w:rsidRPr="005D2655" w:rsidRDefault="00842CDA" w:rsidP="00767839">
      <w:pPr>
        <w:spacing w:before="120"/>
        <w:ind w:left="426" w:right="28" w:hanging="142"/>
        <w:jc w:val="thaiDistribute"/>
        <w:rPr>
          <w:rFonts w:asciiTheme="majorBidi" w:hAnsiTheme="majorBidi" w:cstheme="majorBidi"/>
          <w:lang w:eastAsia="en-US"/>
        </w:rPr>
      </w:pPr>
      <w:r w:rsidRPr="00A76609">
        <w:rPr>
          <w:rFonts w:asciiTheme="majorBidi" w:hAnsiTheme="majorBidi" w:cstheme="majorBidi"/>
        </w:rPr>
        <w:t xml:space="preserve">The </w:t>
      </w:r>
      <w:r w:rsidRPr="00A76609">
        <w:rPr>
          <w:rFonts w:ascii="Angsana New" w:hAnsi="Angsana New" w:cs="Angsana New"/>
          <w:snapToGrid w:val="0"/>
          <w:lang w:eastAsia="th-TH"/>
        </w:rPr>
        <w:t>balance</w:t>
      </w:r>
      <w:r w:rsidRPr="00A76609">
        <w:rPr>
          <w:rFonts w:asciiTheme="majorBidi" w:hAnsiTheme="majorBidi" w:cstheme="majorBidi"/>
        </w:rPr>
        <w:t xml:space="preserve"> of debentures has</w:t>
      </w:r>
      <w:r w:rsidRPr="005D2655">
        <w:rPr>
          <w:rFonts w:asciiTheme="majorBidi" w:hAnsiTheme="majorBidi" w:cstheme="majorBidi"/>
        </w:rPr>
        <w:t xml:space="preserve"> a limit amount of not exceeding Baht 8,000</w:t>
      </w:r>
      <w:r w:rsidR="00364609">
        <w:rPr>
          <w:rFonts w:asciiTheme="majorBidi" w:hAnsiTheme="majorBidi" w:cstheme="majorBidi"/>
        </w:rPr>
        <w:t>.00</w:t>
      </w:r>
      <w:r w:rsidR="0079035C">
        <w:rPr>
          <w:rFonts w:asciiTheme="majorBidi" w:hAnsiTheme="majorBidi" w:cstheme="majorBidi" w:hint="cs"/>
          <w:cs/>
        </w:rPr>
        <w:t xml:space="preserve"> </w:t>
      </w:r>
      <w:r w:rsidRPr="005D2655">
        <w:rPr>
          <w:rFonts w:asciiTheme="majorBidi" w:hAnsiTheme="majorBidi" w:cstheme="majorBidi"/>
        </w:rPr>
        <w:t>million at any moment in time.</w:t>
      </w:r>
    </w:p>
    <w:p w14:paraId="46D7F4EB" w14:textId="63CF7730" w:rsidR="00842CDA" w:rsidRPr="005D2655" w:rsidRDefault="00842CDA" w:rsidP="00767839">
      <w:pPr>
        <w:spacing w:before="120"/>
        <w:ind w:left="284" w:right="28"/>
        <w:jc w:val="thaiDistribute"/>
        <w:rPr>
          <w:rFonts w:asciiTheme="majorBidi" w:hAnsiTheme="majorBidi" w:cstheme="majorBidi"/>
        </w:rPr>
      </w:pPr>
      <w:r w:rsidRPr="005D2655">
        <w:rPr>
          <w:rFonts w:asciiTheme="majorBidi" w:hAnsiTheme="majorBidi" w:cstheme="majorBidi"/>
        </w:rPr>
        <w:t xml:space="preserve">Under the rights and responsibilities of debenture issuer, the Company is required to comply with certain covenants and </w:t>
      </w:r>
      <w:r w:rsidRPr="005D2655">
        <w:rPr>
          <w:rFonts w:ascii="Angsana New" w:hAnsi="Angsana New" w:cs="Angsana New"/>
          <w:snapToGrid w:val="0"/>
          <w:lang w:eastAsia="th-TH"/>
        </w:rPr>
        <w:t>restrictions</w:t>
      </w:r>
      <w:r w:rsidRPr="005D2655">
        <w:rPr>
          <w:rFonts w:asciiTheme="majorBidi" w:hAnsiTheme="majorBidi" w:cstheme="majorBidi"/>
        </w:rPr>
        <w:t xml:space="preserve">, which include the maintenance of a debt to equity ratio per the consolidated financial statements of not more than </w:t>
      </w:r>
      <w:r w:rsidR="00EA750A" w:rsidRPr="005D2655">
        <w:rPr>
          <w:rFonts w:asciiTheme="majorBidi" w:hAnsiTheme="majorBidi" w:cstheme="majorBidi" w:hint="cs"/>
        </w:rPr>
        <w:t>2</w:t>
      </w:r>
      <w:r w:rsidR="00855AE2" w:rsidRPr="005D2655">
        <w:rPr>
          <w:rFonts w:asciiTheme="majorBidi" w:hAnsiTheme="majorBidi" w:cstheme="majorBidi"/>
        </w:rPr>
        <w:t>.</w:t>
      </w:r>
      <w:r w:rsidR="00EA750A" w:rsidRPr="005D2655">
        <w:rPr>
          <w:rFonts w:asciiTheme="majorBidi" w:hAnsiTheme="majorBidi" w:cstheme="majorBidi" w:hint="cs"/>
        </w:rPr>
        <w:t>5</w:t>
      </w:r>
      <w:r w:rsidR="0054479C">
        <w:rPr>
          <w:rFonts w:asciiTheme="majorBidi" w:hAnsiTheme="majorBidi" w:cstheme="majorBidi"/>
        </w:rPr>
        <w:t>:</w:t>
      </w:r>
      <w:r w:rsidR="00EA750A" w:rsidRPr="005D2655">
        <w:rPr>
          <w:rFonts w:asciiTheme="majorBidi" w:hAnsiTheme="majorBidi" w:cstheme="majorBidi" w:hint="cs"/>
        </w:rPr>
        <w:t>1</w:t>
      </w:r>
      <w:r w:rsidRPr="005D2655">
        <w:rPr>
          <w:rFonts w:asciiTheme="majorBidi" w:hAnsiTheme="majorBidi" w:cstheme="majorBidi" w:hint="cs"/>
          <w:cs/>
        </w:rPr>
        <w:t xml:space="preserve"> </w:t>
      </w:r>
      <w:r w:rsidRPr="005D2655">
        <w:rPr>
          <w:rFonts w:asciiTheme="majorBidi" w:hAnsiTheme="majorBidi" w:cstheme="majorBidi"/>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a subsidiary of the debenture issuer.</w:t>
      </w:r>
    </w:p>
    <w:p w14:paraId="79AC05B0" w14:textId="576330D7" w:rsidR="002001FD" w:rsidRDefault="002001FD" w:rsidP="00767839">
      <w:pPr>
        <w:spacing w:before="120"/>
        <w:ind w:left="426" w:right="28" w:hanging="142"/>
        <w:jc w:val="thaiDistribute"/>
        <w:rPr>
          <w:rFonts w:ascii="Angsana New" w:hAnsi="Angsana New" w:cs="Angsana New"/>
        </w:rPr>
      </w:pPr>
    </w:p>
    <w:p w14:paraId="13558458" w14:textId="52C2EE72" w:rsidR="002001FD" w:rsidRDefault="002001FD" w:rsidP="00767839">
      <w:pPr>
        <w:spacing w:before="120"/>
        <w:ind w:left="426" w:right="28" w:hanging="142"/>
        <w:jc w:val="thaiDistribute"/>
        <w:rPr>
          <w:rFonts w:ascii="Angsana New" w:hAnsi="Angsana New" w:cs="Angsana New"/>
        </w:rPr>
      </w:pPr>
    </w:p>
    <w:p w14:paraId="1B427A63" w14:textId="605DDBD0" w:rsidR="002001FD" w:rsidRDefault="002001FD" w:rsidP="00767839">
      <w:pPr>
        <w:spacing w:before="120"/>
        <w:ind w:left="426" w:right="28" w:hanging="142"/>
        <w:jc w:val="thaiDistribute"/>
        <w:rPr>
          <w:rFonts w:ascii="Angsana New" w:hAnsi="Angsana New" w:cs="Angsana New"/>
        </w:rPr>
      </w:pPr>
    </w:p>
    <w:p w14:paraId="0BC6AF14" w14:textId="6037570C" w:rsidR="002001FD" w:rsidRDefault="002001FD" w:rsidP="00767839">
      <w:pPr>
        <w:spacing w:before="120"/>
        <w:ind w:left="426" w:right="28" w:hanging="142"/>
        <w:jc w:val="thaiDistribute"/>
        <w:rPr>
          <w:rFonts w:ascii="Angsana New" w:hAnsi="Angsana New" w:cs="Angsana New"/>
        </w:rPr>
      </w:pPr>
    </w:p>
    <w:p w14:paraId="46135DD2" w14:textId="700321CB" w:rsidR="002001FD" w:rsidRDefault="002001FD" w:rsidP="00767839">
      <w:pPr>
        <w:spacing w:before="120"/>
        <w:ind w:left="426" w:right="28" w:hanging="142"/>
        <w:jc w:val="thaiDistribute"/>
        <w:rPr>
          <w:rFonts w:ascii="Angsana New" w:hAnsi="Angsana New" w:cs="Angsana New"/>
        </w:rPr>
      </w:pPr>
    </w:p>
    <w:p w14:paraId="43346726" w14:textId="4C660721" w:rsidR="002001FD" w:rsidRDefault="002001FD" w:rsidP="00767839">
      <w:pPr>
        <w:spacing w:before="120"/>
        <w:ind w:left="426" w:right="28" w:hanging="142"/>
        <w:jc w:val="thaiDistribute"/>
        <w:rPr>
          <w:rFonts w:ascii="Angsana New" w:hAnsi="Angsana New" w:cs="Angsana New"/>
        </w:rPr>
      </w:pPr>
    </w:p>
    <w:p w14:paraId="012C4D2A" w14:textId="7CAAA95B" w:rsidR="002001FD" w:rsidRDefault="002001FD" w:rsidP="00767839">
      <w:pPr>
        <w:spacing w:before="120"/>
        <w:ind w:left="426" w:right="28" w:hanging="142"/>
        <w:jc w:val="thaiDistribute"/>
        <w:rPr>
          <w:rFonts w:ascii="Angsana New" w:hAnsi="Angsana New" w:cs="Angsana New"/>
        </w:rPr>
      </w:pPr>
    </w:p>
    <w:p w14:paraId="3A2FF169" w14:textId="77777777" w:rsidR="00014369" w:rsidRDefault="00014369" w:rsidP="00767839">
      <w:pPr>
        <w:spacing w:before="120"/>
        <w:ind w:left="426" w:right="28" w:hanging="142"/>
        <w:jc w:val="thaiDistribute"/>
        <w:rPr>
          <w:rFonts w:ascii="Angsana New" w:hAnsi="Angsana New" w:cs="Angsana New"/>
        </w:rPr>
      </w:pPr>
    </w:p>
    <w:p w14:paraId="3497FBF0" w14:textId="11F8158C" w:rsidR="0052273E" w:rsidRPr="005D2655" w:rsidRDefault="00600BF7" w:rsidP="00DB7AF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 xml:space="preserve">LEASE </w:t>
      </w:r>
      <w:r w:rsidR="0052273E" w:rsidRPr="005D2655">
        <w:rPr>
          <w:rFonts w:ascii="Angsana New" w:hAnsi="Angsana New" w:cs="Angsana New"/>
          <w:b/>
          <w:bCs/>
        </w:rPr>
        <w:t>LIABI</w:t>
      </w:r>
      <w:r w:rsidR="00DE0E8A" w:rsidRPr="005D2655">
        <w:rPr>
          <w:rFonts w:ascii="Angsana New" w:hAnsi="Angsana New" w:cs="Angsana New"/>
          <w:b/>
          <w:bCs/>
        </w:rPr>
        <w:t>L</w:t>
      </w:r>
      <w:r w:rsidR="0052273E" w:rsidRPr="005D2655">
        <w:rPr>
          <w:rFonts w:ascii="Angsana New" w:hAnsi="Angsana New" w:cs="Angsana New"/>
          <w:b/>
          <w:bCs/>
        </w:rPr>
        <w:t xml:space="preserve">TIES </w:t>
      </w:r>
    </w:p>
    <w:p w14:paraId="29D755C5" w14:textId="45BFDD9A" w:rsidR="00F902B0" w:rsidRDefault="00014369" w:rsidP="00F902B0">
      <w:pPr>
        <w:spacing w:before="120"/>
        <w:ind w:left="425" w:right="28"/>
        <w:jc w:val="thaiDistribute"/>
        <w:rPr>
          <w:rFonts w:ascii="Angsana New" w:hAnsi="Angsana New" w:cs="Angsana New"/>
        </w:rPr>
      </w:pPr>
      <w:r>
        <w:rPr>
          <w:rFonts w:ascii="Angsana New" w:hAnsi="Angsana New" w:cs="Angsana New"/>
        </w:rPr>
        <w:t>Book value of lease liabilities and the movement for the year ended D</w:t>
      </w:r>
      <w:r w:rsidRPr="00014369">
        <w:rPr>
          <w:rFonts w:ascii="Angsana New" w:hAnsi="Angsana New" w:cs="Angsana New"/>
        </w:rPr>
        <w:t>ecember 31, 2020</w:t>
      </w:r>
      <w:r w:rsidR="00514967">
        <w:rPr>
          <w:rFonts w:ascii="Angsana New" w:hAnsi="Angsana New" w:cs="Angsana New"/>
        </w:rPr>
        <w:t xml:space="preserve"> are as </w:t>
      </w:r>
      <w:proofErr w:type="gramStart"/>
      <w:r w:rsidR="00514967">
        <w:rPr>
          <w:rFonts w:ascii="Angsana New" w:hAnsi="Angsana New" w:cs="Angsana New"/>
        </w:rPr>
        <w:t>follow</w:t>
      </w:r>
      <w:r w:rsidR="008241D6">
        <w:rPr>
          <w:rFonts w:ascii="Angsana New" w:hAnsi="Angsana New" w:cs="Angsana New"/>
        </w:rPr>
        <w:t xml:space="preserve"> :</w:t>
      </w:r>
      <w:proofErr w:type="gramEnd"/>
    </w:p>
    <w:tbl>
      <w:tblPr>
        <w:tblStyle w:val="TableGrid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2410"/>
        <w:gridCol w:w="2268"/>
      </w:tblGrid>
      <w:tr w:rsidR="00863CF6" w:rsidRPr="00863CF6" w14:paraId="33525F30" w14:textId="77777777" w:rsidTr="00863CF6">
        <w:tc>
          <w:tcPr>
            <w:tcW w:w="4927" w:type="dxa"/>
            <w:vAlign w:val="bottom"/>
          </w:tcPr>
          <w:p w14:paraId="0076869E" w14:textId="77777777" w:rsidR="00863CF6" w:rsidRPr="00863CF6" w:rsidRDefault="00863CF6" w:rsidP="00863CF6">
            <w:pPr>
              <w:ind w:right="1"/>
              <w:jc w:val="right"/>
              <w:rPr>
                <w:rFonts w:ascii="Angsana New" w:hAnsi="Angsana New" w:cs="Angsana New"/>
                <w:snapToGrid w:val="0"/>
                <w:lang w:eastAsia="th-TH"/>
              </w:rPr>
            </w:pPr>
          </w:p>
        </w:tc>
        <w:tc>
          <w:tcPr>
            <w:tcW w:w="4678" w:type="dxa"/>
            <w:gridSpan w:val="2"/>
            <w:vAlign w:val="bottom"/>
            <w:hideMark/>
          </w:tcPr>
          <w:p w14:paraId="5E16FF70" w14:textId="3CDAF541" w:rsidR="00863CF6" w:rsidRPr="00863CF6" w:rsidRDefault="00652C5C" w:rsidP="00863CF6">
            <w:pPr>
              <w:pBdr>
                <w:bottom w:val="single" w:sz="4" w:space="1" w:color="auto"/>
              </w:pBdr>
              <w:ind w:right="1"/>
              <w:jc w:val="right"/>
              <w:rPr>
                <w:rFonts w:ascii="Angsana New" w:hAnsi="Angsana New"/>
                <w:snapToGrid w:val="0"/>
                <w:lang w:eastAsia="th-TH"/>
              </w:rPr>
            </w:pPr>
            <w:r w:rsidRPr="005D2655">
              <w:rPr>
                <w:rFonts w:ascii="Angsana New" w:eastAsia="Times New Roman" w:hAnsi="Angsana New" w:cs="Angsana New"/>
                <w:cs/>
                <w:lang w:eastAsia="en-US"/>
              </w:rPr>
              <w:t xml:space="preserve">               </w:t>
            </w:r>
            <w:r w:rsidRPr="005D2655">
              <w:rPr>
                <w:rFonts w:ascii="Angsana New" w:hAnsi="Angsana New" w:cs="Angsana New"/>
              </w:rPr>
              <w:t>(</w:t>
            </w:r>
            <w:proofErr w:type="gramStart"/>
            <w:r w:rsidRPr="005D2655">
              <w:rPr>
                <w:rFonts w:ascii="Angsana New" w:hAnsi="Angsana New" w:cs="Angsana New"/>
              </w:rPr>
              <w:t>Unit :</w:t>
            </w:r>
            <w:proofErr w:type="gramEnd"/>
            <w:r>
              <w:rPr>
                <w:rFonts w:ascii="Angsana New" w:hAnsi="Angsana New" w:cs="Angsana New"/>
              </w:rPr>
              <w:t xml:space="preserve"> </w:t>
            </w:r>
            <w:r w:rsidRPr="005D2655">
              <w:rPr>
                <w:rFonts w:ascii="Angsana New" w:hAnsi="Angsana New" w:cs="Angsana New"/>
              </w:rPr>
              <w:t>Baht)</w:t>
            </w:r>
          </w:p>
        </w:tc>
      </w:tr>
      <w:tr w:rsidR="00863CF6" w:rsidRPr="00863CF6" w14:paraId="682D6084" w14:textId="77777777" w:rsidTr="00863CF6">
        <w:tc>
          <w:tcPr>
            <w:tcW w:w="4927" w:type="dxa"/>
            <w:vAlign w:val="bottom"/>
          </w:tcPr>
          <w:p w14:paraId="7A1A8A74" w14:textId="77777777" w:rsidR="00863CF6" w:rsidRPr="00863CF6" w:rsidRDefault="00863CF6" w:rsidP="00863CF6">
            <w:pPr>
              <w:ind w:right="1"/>
              <w:jc w:val="thaiDistribute"/>
              <w:rPr>
                <w:rFonts w:ascii="Angsana New" w:hAnsi="Angsana New"/>
                <w:snapToGrid w:val="0"/>
                <w:lang w:eastAsia="th-TH"/>
              </w:rPr>
            </w:pPr>
          </w:p>
        </w:tc>
        <w:tc>
          <w:tcPr>
            <w:tcW w:w="2410" w:type="dxa"/>
            <w:hideMark/>
          </w:tcPr>
          <w:p w14:paraId="673E720F" w14:textId="5326707F" w:rsidR="00863CF6" w:rsidRPr="00863CF6" w:rsidRDefault="00863CF6" w:rsidP="006378CF">
            <w:pPr>
              <w:ind w:right="1"/>
              <w:jc w:val="center"/>
              <w:rPr>
                <w:rFonts w:ascii="Angsana New" w:hAnsi="Angsana New"/>
                <w:snapToGrid w:val="0"/>
                <w:lang w:eastAsia="th-TH"/>
              </w:rPr>
            </w:pPr>
            <w:r w:rsidRPr="005D2655">
              <w:rPr>
                <w:rFonts w:ascii="Angsana New" w:hAnsi="Angsana New" w:cs="Angsana New"/>
              </w:rPr>
              <w:t xml:space="preserve">Consolidated financial </w:t>
            </w:r>
          </w:p>
        </w:tc>
        <w:tc>
          <w:tcPr>
            <w:tcW w:w="2268" w:type="dxa"/>
            <w:vAlign w:val="bottom"/>
            <w:hideMark/>
          </w:tcPr>
          <w:p w14:paraId="61AA9545" w14:textId="684C5359" w:rsidR="00863CF6" w:rsidRPr="00863CF6" w:rsidRDefault="006378CF" w:rsidP="006378CF">
            <w:pPr>
              <w:ind w:right="1"/>
              <w:jc w:val="center"/>
              <w:rPr>
                <w:rFonts w:ascii="Angsana New" w:hAnsi="Angsana New"/>
                <w:snapToGrid w:val="0"/>
                <w:lang w:eastAsia="th-TH"/>
              </w:rPr>
            </w:pPr>
            <w:r w:rsidRPr="005D2655">
              <w:rPr>
                <w:rFonts w:ascii="Angsana New" w:hAnsi="Angsana New" w:cs="Angsana New"/>
              </w:rPr>
              <w:t xml:space="preserve">Separate financial </w:t>
            </w:r>
          </w:p>
        </w:tc>
      </w:tr>
      <w:tr w:rsidR="006378CF" w:rsidRPr="00863CF6" w14:paraId="5C0BE8C8" w14:textId="77777777" w:rsidTr="00863CF6">
        <w:tc>
          <w:tcPr>
            <w:tcW w:w="4927" w:type="dxa"/>
            <w:vAlign w:val="bottom"/>
          </w:tcPr>
          <w:p w14:paraId="3A0CCE03" w14:textId="77777777" w:rsidR="006378CF" w:rsidRPr="00863CF6" w:rsidRDefault="006378CF" w:rsidP="00863CF6">
            <w:pPr>
              <w:ind w:right="1"/>
              <w:jc w:val="thaiDistribute"/>
              <w:rPr>
                <w:rFonts w:ascii="Angsana New" w:hAnsi="Angsana New"/>
                <w:snapToGrid w:val="0"/>
                <w:lang w:eastAsia="th-TH"/>
              </w:rPr>
            </w:pPr>
          </w:p>
        </w:tc>
        <w:tc>
          <w:tcPr>
            <w:tcW w:w="2410" w:type="dxa"/>
          </w:tcPr>
          <w:p w14:paraId="18481B5D" w14:textId="6D36ADCA" w:rsidR="006378CF" w:rsidRPr="005D2655" w:rsidRDefault="006378CF" w:rsidP="00863CF6">
            <w:pPr>
              <w:pBdr>
                <w:bottom w:val="single" w:sz="4" w:space="1" w:color="auto"/>
              </w:pBdr>
              <w:ind w:right="1"/>
              <w:jc w:val="center"/>
              <w:rPr>
                <w:rFonts w:ascii="Angsana New" w:hAnsi="Angsana New" w:cs="Angsana New"/>
              </w:rPr>
            </w:pPr>
            <w:r w:rsidRPr="006378CF">
              <w:rPr>
                <w:rFonts w:ascii="Angsana New" w:hAnsi="Angsana New" w:cs="Angsana New"/>
              </w:rPr>
              <w:t>statements</w:t>
            </w:r>
          </w:p>
        </w:tc>
        <w:tc>
          <w:tcPr>
            <w:tcW w:w="2268" w:type="dxa"/>
            <w:vAlign w:val="bottom"/>
          </w:tcPr>
          <w:p w14:paraId="214E8332" w14:textId="12734F3D" w:rsidR="006378CF" w:rsidRPr="005D2655" w:rsidRDefault="006378CF" w:rsidP="00863CF6">
            <w:pPr>
              <w:pBdr>
                <w:bottom w:val="single" w:sz="4" w:space="1" w:color="auto"/>
              </w:pBdr>
              <w:ind w:right="1"/>
              <w:jc w:val="center"/>
              <w:rPr>
                <w:rFonts w:ascii="Angsana New" w:hAnsi="Angsana New" w:cs="Angsana New"/>
              </w:rPr>
            </w:pPr>
            <w:r w:rsidRPr="006378CF">
              <w:rPr>
                <w:rFonts w:ascii="Angsana New" w:hAnsi="Angsana New" w:cs="Angsana New"/>
              </w:rPr>
              <w:t>statements</w:t>
            </w:r>
          </w:p>
        </w:tc>
      </w:tr>
      <w:tr w:rsidR="006378CF" w:rsidRPr="00863CF6" w14:paraId="66CC920E" w14:textId="77777777" w:rsidTr="00954A38">
        <w:tc>
          <w:tcPr>
            <w:tcW w:w="4927" w:type="dxa"/>
            <w:vAlign w:val="bottom"/>
            <w:hideMark/>
          </w:tcPr>
          <w:p w14:paraId="2FDC89BC" w14:textId="21FBF095" w:rsidR="006378CF" w:rsidRPr="00863CF6" w:rsidRDefault="006378CF" w:rsidP="006378CF">
            <w:pPr>
              <w:ind w:right="1"/>
              <w:jc w:val="thaiDistribute"/>
              <w:rPr>
                <w:rFonts w:ascii="Angsana New" w:hAnsi="Angsana New"/>
                <w:snapToGrid w:val="0"/>
                <w:lang w:eastAsia="th-TH"/>
              </w:rPr>
            </w:pPr>
            <w:r w:rsidRPr="00680E7A">
              <w:rPr>
                <w:rFonts w:ascii="Angsana New" w:hAnsi="Angsana New" w:cs="Angsana New"/>
              </w:rPr>
              <w:t xml:space="preserve">As at December </w:t>
            </w:r>
            <w:r w:rsidRPr="00680E7A">
              <w:rPr>
                <w:rFonts w:ascii="Angsana New" w:hAnsi="Angsana New" w:cs="Angsana New"/>
                <w:cs/>
              </w:rPr>
              <w:t>31</w:t>
            </w:r>
            <w:r w:rsidRPr="00680E7A">
              <w:rPr>
                <w:rFonts w:ascii="Angsana New" w:hAnsi="Angsana New" w:cs="Angsana New"/>
              </w:rPr>
              <w:t xml:space="preserve">, </w:t>
            </w:r>
            <w:r w:rsidRPr="00680E7A">
              <w:rPr>
                <w:rFonts w:ascii="Angsana New" w:hAnsi="Angsana New" w:cs="Angsana New"/>
                <w:cs/>
              </w:rPr>
              <w:t>2019</w:t>
            </w:r>
          </w:p>
        </w:tc>
        <w:tc>
          <w:tcPr>
            <w:tcW w:w="2410" w:type="dxa"/>
            <w:vAlign w:val="bottom"/>
            <w:hideMark/>
          </w:tcPr>
          <w:p w14:paraId="3A9CCCB6"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w:t>
            </w:r>
          </w:p>
        </w:tc>
        <w:tc>
          <w:tcPr>
            <w:tcW w:w="2268" w:type="dxa"/>
            <w:vAlign w:val="bottom"/>
            <w:hideMark/>
          </w:tcPr>
          <w:p w14:paraId="2C662CAC"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w:t>
            </w:r>
          </w:p>
        </w:tc>
      </w:tr>
      <w:tr w:rsidR="006378CF" w:rsidRPr="00863CF6" w14:paraId="6045D3A9" w14:textId="77777777" w:rsidTr="00863CF6">
        <w:tc>
          <w:tcPr>
            <w:tcW w:w="4927" w:type="dxa"/>
            <w:vAlign w:val="bottom"/>
            <w:hideMark/>
          </w:tcPr>
          <w:p w14:paraId="5922E605" w14:textId="36D868CA" w:rsidR="006378CF" w:rsidRPr="00243AAE" w:rsidRDefault="006378CF" w:rsidP="002001FD">
            <w:pPr>
              <w:ind w:right="1" w:hanging="72"/>
              <w:jc w:val="left"/>
              <w:rPr>
                <w:rFonts w:ascii="Angsana New" w:hAnsi="Angsana New" w:cs="Angsana New"/>
              </w:rPr>
            </w:pPr>
            <w:r>
              <w:rPr>
                <w:rFonts w:ascii="Angsana New" w:hAnsi="Angsana New" w:cs="Angsana New"/>
              </w:rPr>
              <w:t xml:space="preserve">  </w:t>
            </w:r>
            <w:proofErr w:type="spellStart"/>
            <w:r w:rsidRPr="00680E7A">
              <w:rPr>
                <w:rFonts w:ascii="Angsana New" w:hAnsi="Angsana New" w:cs="Angsana New"/>
              </w:rPr>
              <w:t>Theimpact</w:t>
            </w:r>
            <w:proofErr w:type="spellEnd"/>
            <w:r w:rsidR="00243AAE">
              <w:rPr>
                <w:rFonts w:ascii="Angsana New" w:hAnsi="Angsana New" w:cs="Angsana New"/>
              </w:rPr>
              <w:t xml:space="preserve"> </w:t>
            </w:r>
            <w:proofErr w:type="spellStart"/>
            <w:r w:rsidRPr="00680E7A">
              <w:rPr>
                <w:rFonts w:ascii="Angsana New" w:hAnsi="Angsana New" w:cs="Angsana New"/>
              </w:rPr>
              <w:t>offinancial</w:t>
            </w:r>
            <w:proofErr w:type="spellEnd"/>
            <w:r w:rsidRPr="00680E7A">
              <w:rPr>
                <w:rFonts w:ascii="Angsana New" w:hAnsi="Angsana New" w:cs="Angsana New"/>
              </w:rPr>
              <w:t xml:space="preserve"> reporting standards on 16 The operation is on January 1, 2020</w:t>
            </w:r>
          </w:p>
        </w:tc>
        <w:tc>
          <w:tcPr>
            <w:tcW w:w="2410" w:type="dxa"/>
            <w:vAlign w:val="bottom"/>
            <w:hideMark/>
          </w:tcPr>
          <w:p w14:paraId="2ADF3572"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146,758,324</w:t>
            </w:r>
          </w:p>
        </w:tc>
        <w:tc>
          <w:tcPr>
            <w:tcW w:w="2268" w:type="dxa"/>
            <w:vAlign w:val="bottom"/>
            <w:hideMark/>
          </w:tcPr>
          <w:p w14:paraId="501211E8"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121,619,024</w:t>
            </w:r>
          </w:p>
        </w:tc>
      </w:tr>
      <w:tr w:rsidR="006378CF" w:rsidRPr="00863CF6" w14:paraId="1D0B63F2" w14:textId="77777777" w:rsidTr="00954A38">
        <w:tc>
          <w:tcPr>
            <w:tcW w:w="4927" w:type="dxa"/>
            <w:shd w:val="clear" w:color="auto" w:fill="auto"/>
            <w:vAlign w:val="bottom"/>
            <w:hideMark/>
          </w:tcPr>
          <w:p w14:paraId="71D5E730" w14:textId="5DF618BE" w:rsidR="006378CF" w:rsidRPr="00863CF6" w:rsidRDefault="006378CF" w:rsidP="006378CF">
            <w:pPr>
              <w:ind w:right="1"/>
              <w:jc w:val="thaiDistribute"/>
              <w:rPr>
                <w:rFonts w:ascii="Angsana New" w:hAnsi="Angsana New"/>
                <w:snapToGrid w:val="0"/>
                <w:lang w:eastAsia="th-TH"/>
              </w:rPr>
            </w:pPr>
            <w:r>
              <w:rPr>
                <w:rFonts w:ascii="Angsana New" w:hAnsi="Angsana New" w:cs="Angsana New"/>
              </w:rPr>
              <w:t xml:space="preserve">  </w:t>
            </w:r>
            <w:r w:rsidRPr="00E371C0">
              <w:rPr>
                <w:rFonts w:ascii="Angsana New" w:hAnsi="Angsana New" w:cs="Angsana New"/>
              </w:rPr>
              <w:t>Increased</w:t>
            </w:r>
          </w:p>
        </w:tc>
        <w:tc>
          <w:tcPr>
            <w:tcW w:w="2410" w:type="dxa"/>
            <w:vAlign w:val="bottom"/>
            <w:hideMark/>
          </w:tcPr>
          <w:p w14:paraId="361312C0"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16,014,215</w:t>
            </w:r>
          </w:p>
        </w:tc>
        <w:tc>
          <w:tcPr>
            <w:tcW w:w="2268" w:type="dxa"/>
            <w:vAlign w:val="bottom"/>
            <w:hideMark/>
          </w:tcPr>
          <w:p w14:paraId="14C32266" w14:textId="77777777"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14,471,129</w:t>
            </w:r>
          </w:p>
        </w:tc>
      </w:tr>
      <w:tr w:rsidR="006378CF" w:rsidRPr="00863CF6" w14:paraId="17DFABDB" w14:textId="77777777" w:rsidTr="00954A38">
        <w:tc>
          <w:tcPr>
            <w:tcW w:w="4927" w:type="dxa"/>
            <w:shd w:val="clear" w:color="auto" w:fill="auto"/>
            <w:vAlign w:val="bottom"/>
          </w:tcPr>
          <w:p w14:paraId="5FC4449A" w14:textId="3489A8E7" w:rsidR="006378CF" w:rsidRDefault="006378CF" w:rsidP="006378CF">
            <w:pPr>
              <w:ind w:right="1"/>
              <w:jc w:val="thaiDistribute"/>
              <w:rPr>
                <w:rFonts w:ascii="Angsana New" w:hAnsi="Angsana New" w:cs="Angsana New"/>
              </w:rPr>
            </w:pPr>
            <w:r>
              <w:rPr>
                <w:rFonts w:ascii="Angsana New" w:hAnsi="Angsana New" w:cs="Angsana New"/>
              </w:rPr>
              <w:t xml:space="preserve">  De</w:t>
            </w:r>
            <w:r w:rsidRPr="00E371C0">
              <w:rPr>
                <w:rFonts w:ascii="Angsana New" w:hAnsi="Angsana New" w:cs="Angsana New"/>
              </w:rPr>
              <w:t>creased</w:t>
            </w:r>
          </w:p>
        </w:tc>
        <w:tc>
          <w:tcPr>
            <w:tcW w:w="2410" w:type="dxa"/>
            <w:vAlign w:val="bottom"/>
          </w:tcPr>
          <w:p w14:paraId="0788AD54" w14:textId="11B53439"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(18,912,059)</w:t>
            </w:r>
          </w:p>
        </w:tc>
        <w:tc>
          <w:tcPr>
            <w:tcW w:w="2268" w:type="dxa"/>
            <w:vAlign w:val="bottom"/>
          </w:tcPr>
          <w:p w14:paraId="216E19C7" w14:textId="6FA1196A" w:rsidR="006378CF" w:rsidRPr="00863CF6" w:rsidRDefault="006378CF" w:rsidP="006378CF">
            <w:pPr>
              <w:ind w:right="1"/>
              <w:jc w:val="right"/>
              <w:rPr>
                <w:rFonts w:ascii="Angsana New" w:hAnsi="Angsana New"/>
                <w:snapToGrid w:val="0"/>
                <w:lang w:eastAsia="th-TH"/>
              </w:rPr>
            </w:pPr>
            <w:r w:rsidRPr="00863CF6">
              <w:rPr>
                <w:rFonts w:ascii="Angsana New" w:hAnsi="Angsana New"/>
                <w:snapToGrid w:val="0"/>
                <w:lang w:eastAsia="th-TH"/>
              </w:rPr>
              <w:t>-</w:t>
            </w:r>
          </w:p>
        </w:tc>
      </w:tr>
      <w:tr w:rsidR="006378CF" w:rsidRPr="00863CF6" w14:paraId="5DDD42C7" w14:textId="77777777" w:rsidTr="006378CF">
        <w:tc>
          <w:tcPr>
            <w:tcW w:w="4927" w:type="dxa"/>
            <w:vAlign w:val="bottom"/>
            <w:hideMark/>
          </w:tcPr>
          <w:p w14:paraId="5905F9ED" w14:textId="3CFD0BBF" w:rsidR="006378CF" w:rsidRPr="00863CF6" w:rsidRDefault="006378CF" w:rsidP="006378CF">
            <w:pPr>
              <w:ind w:right="1"/>
              <w:jc w:val="thaiDistribute"/>
              <w:rPr>
                <w:rFonts w:ascii="Angsana New" w:hAnsi="Angsana New"/>
                <w:snapToGrid w:val="0"/>
                <w:lang w:eastAsia="th-TH"/>
              </w:rPr>
            </w:pPr>
            <w:r>
              <w:rPr>
                <w:rFonts w:ascii="Angsana New" w:hAnsi="Angsana New" w:cs="Angsana New"/>
              </w:rPr>
              <w:t>P</w:t>
            </w:r>
            <w:r w:rsidRPr="00C25ACC">
              <w:rPr>
                <w:rFonts w:ascii="Angsana New" w:hAnsi="Angsana New" w:cs="Angsana New"/>
              </w:rPr>
              <w:t>aymen</w:t>
            </w:r>
            <w:r w:rsidRPr="00680E7A">
              <w:rPr>
                <w:rFonts w:ascii="Angsana New" w:hAnsi="Angsana New" w:cs="Angsana New"/>
              </w:rPr>
              <w:t>t</w:t>
            </w:r>
          </w:p>
        </w:tc>
        <w:tc>
          <w:tcPr>
            <w:tcW w:w="2410" w:type="dxa"/>
            <w:vAlign w:val="bottom"/>
            <w:hideMark/>
          </w:tcPr>
          <w:p w14:paraId="5551F015" w14:textId="7777B1A4" w:rsidR="006378CF" w:rsidRPr="00863CF6" w:rsidRDefault="006378CF" w:rsidP="006378CF">
            <w:pPr>
              <w:pBdr>
                <w:bottom w:val="single" w:sz="4" w:space="1" w:color="auto"/>
              </w:pBdr>
              <w:ind w:right="1"/>
              <w:jc w:val="right"/>
              <w:rPr>
                <w:rFonts w:ascii="Angsana New" w:hAnsi="Angsana New"/>
                <w:snapToGrid w:val="0"/>
                <w:cs/>
                <w:lang w:eastAsia="th-TH"/>
              </w:rPr>
            </w:pPr>
            <w:r w:rsidRPr="00863CF6">
              <w:rPr>
                <w:rFonts w:ascii="Angsana New" w:hAnsi="Angsana New"/>
                <w:snapToGrid w:val="0"/>
                <w:lang w:eastAsia="th-TH"/>
              </w:rPr>
              <w:t>(51,575,859)</w:t>
            </w:r>
          </w:p>
        </w:tc>
        <w:tc>
          <w:tcPr>
            <w:tcW w:w="2268" w:type="dxa"/>
            <w:vAlign w:val="bottom"/>
            <w:hideMark/>
          </w:tcPr>
          <w:p w14:paraId="4374408D" w14:textId="6A869547" w:rsidR="006378CF" w:rsidRPr="00863CF6" w:rsidRDefault="006378CF" w:rsidP="006378CF">
            <w:pPr>
              <w:pBdr>
                <w:bottom w:val="single" w:sz="4" w:space="1" w:color="auto"/>
              </w:pBdr>
              <w:ind w:right="1"/>
              <w:jc w:val="right"/>
              <w:rPr>
                <w:rFonts w:ascii="Angsana New" w:hAnsi="Angsana New"/>
                <w:snapToGrid w:val="0"/>
                <w:lang w:eastAsia="th-TH"/>
              </w:rPr>
            </w:pPr>
            <w:r w:rsidRPr="00863CF6">
              <w:rPr>
                <w:rFonts w:ascii="Angsana New" w:hAnsi="Angsana New"/>
                <w:snapToGrid w:val="0"/>
                <w:lang w:eastAsia="th-TH"/>
              </w:rPr>
              <w:t>(48,859,07</w:t>
            </w:r>
            <w:r w:rsidR="00E41BF5">
              <w:rPr>
                <w:rFonts w:ascii="Angsana New" w:hAnsi="Angsana New"/>
                <w:snapToGrid w:val="0"/>
                <w:lang w:eastAsia="th-TH"/>
              </w:rPr>
              <w:t>4</w:t>
            </w:r>
            <w:r w:rsidRPr="00863CF6">
              <w:rPr>
                <w:rFonts w:ascii="Angsana New" w:hAnsi="Angsana New"/>
                <w:snapToGrid w:val="0"/>
                <w:lang w:eastAsia="th-TH"/>
              </w:rPr>
              <w:t>)</w:t>
            </w:r>
          </w:p>
        </w:tc>
      </w:tr>
      <w:tr w:rsidR="006378CF" w:rsidRPr="00863CF6" w14:paraId="596B9DC4" w14:textId="77777777" w:rsidTr="006378CF">
        <w:tc>
          <w:tcPr>
            <w:tcW w:w="4927" w:type="dxa"/>
            <w:vAlign w:val="bottom"/>
            <w:hideMark/>
          </w:tcPr>
          <w:p w14:paraId="0C57B92B" w14:textId="75BC6FED" w:rsidR="006378CF" w:rsidRPr="00863CF6" w:rsidRDefault="006378CF" w:rsidP="006378CF">
            <w:pPr>
              <w:ind w:right="1"/>
              <w:jc w:val="thaiDistribute"/>
              <w:rPr>
                <w:rFonts w:ascii="Angsana New" w:hAnsi="Angsana New"/>
                <w:snapToGrid w:val="0"/>
                <w:lang w:eastAsia="th-TH"/>
              </w:rPr>
            </w:pPr>
            <w:r w:rsidRPr="00680E7A">
              <w:rPr>
                <w:rFonts w:ascii="Angsana New" w:hAnsi="Angsana New" w:cs="Angsana New"/>
              </w:rPr>
              <w:t xml:space="preserve">As at December </w:t>
            </w:r>
            <w:r w:rsidRPr="00680E7A">
              <w:rPr>
                <w:rFonts w:ascii="Angsana New" w:hAnsi="Angsana New" w:cs="Angsana New"/>
                <w:cs/>
              </w:rPr>
              <w:t>31</w:t>
            </w:r>
            <w:r w:rsidRPr="00680E7A">
              <w:rPr>
                <w:rFonts w:ascii="Angsana New" w:hAnsi="Angsana New" w:cs="Angsana New"/>
              </w:rPr>
              <w:t xml:space="preserve">, </w:t>
            </w:r>
            <w:r w:rsidRPr="00680E7A">
              <w:rPr>
                <w:rFonts w:ascii="Angsana New" w:hAnsi="Angsana New" w:cs="Angsana New"/>
                <w:cs/>
              </w:rPr>
              <w:t>20</w:t>
            </w:r>
            <w:r w:rsidRPr="00680E7A">
              <w:rPr>
                <w:rFonts w:ascii="Angsana New" w:hAnsi="Angsana New" w:cs="Angsana New"/>
              </w:rPr>
              <w:t>20</w:t>
            </w:r>
          </w:p>
        </w:tc>
        <w:tc>
          <w:tcPr>
            <w:tcW w:w="2410" w:type="dxa"/>
            <w:vAlign w:val="bottom"/>
            <w:hideMark/>
          </w:tcPr>
          <w:p w14:paraId="1C67572D" w14:textId="7AE59421" w:rsidR="006378CF" w:rsidRPr="00863CF6" w:rsidRDefault="006378CF" w:rsidP="00652C5C">
            <w:pPr>
              <w:ind w:right="1"/>
              <w:jc w:val="right"/>
              <w:rPr>
                <w:rFonts w:ascii="Angsana New" w:hAnsi="Angsana New"/>
                <w:snapToGrid w:val="0"/>
                <w:lang w:eastAsia="th-TH"/>
              </w:rPr>
            </w:pPr>
            <w:r w:rsidRPr="00863CF6">
              <w:rPr>
                <w:rFonts w:ascii="Angsana New" w:hAnsi="Angsana New"/>
                <w:snapToGrid w:val="0"/>
                <w:lang w:eastAsia="th-TH"/>
              </w:rPr>
              <w:t>92,284,621</w:t>
            </w:r>
          </w:p>
        </w:tc>
        <w:tc>
          <w:tcPr>
            <w:tcW w:w="2268" w:type="dxa"/>
            <w:vAlign w:val="bottom"/>
            <w:hideMark/>
          </w:tcPr>
          <w:p w14:paraId="438827CC" w14:textId="14EBE72E" w:rsidR="006378CF" w:rsidRPr="00863CF6" w:rsidRDefault="00243AAE" w:rsidP="00652C5C">
            <w:pPr>
              <w:ind w:right="1"/>
              <w:jc w:val="right"/>
              <w:rPr>
                <w:rFonts w:ascii="Angsana New" w:hAnsi="Angsana New"/>
                <w:snapToGrid w:val="0"/>
                <w:lang w:eastAsia="th-TH"/>
              </w:rPr>
            </w:pPr>
            <w:r>
              <w:rPr>
                <w:rFonts w:ascii="Angsana New" w:hAnsi="Angsana New"/>
                <w:snapToGrid w:val="0"/>
                <w:lang w:eastAsia="th-TH"/>
              </w:rPr>
              <w:t>87,231,079</w:t>
            </w:r>
          </w:p>
        </w:tc>
      </w:tr>
      <w:tr w:rsidR="006378CF" w:rsidRPr="00863CF6" w14:paraId="65F2DEA9" w14:textId="77777777" w:rsidTr="006378CF">
        <w:tc>
          <w:tcPr>
            <w:tcW w:w="4927" w:type="dxa"/>
            <w:vAlign w:val="bottom"/>
            <w:hideMark/>
          </w:tcPr>
          <w:p w14:paraId="10904E2F" w14:textId="0BBE3EC2" w:rsidR="006378CF" w:rsidRPr="00863CF6" w:rsidRDefault="006378CF" w:rsidP="006378CF">
            <w:pPr>
              <w:ind w:right="1"/>
              <w:jc w:val="thaiDistribute"/>
              <w:rPr>
                <w:rFonts w:ascii="Angsana New" w:hAnsi="Angsana New"/>
                <w:snapToGrid w:val="0"/>
                <w:lang w:eastAsia="th-TH"/>
              </w:rPr>
            </w:pPr>
            <w:proofErr w:type="gramStart"/>
            <w:r w:rsidRPr="00680E7A">
              <w:rPr>
                <w:rFonts w:ascii="Angsana New" w:hAnsi="Angsana New" w:cs="Angsana New"/>
              </w:rPr>
              <w:t>Less</w:t>
            </w:r>
            <w:r w:rsidRPr="00680E7A">
              <w:rPr>
                <w:rFonts w:ascii="Angsana New" w:hAnsi="Angsana New" w:cs="Angsana New" w:hint="cs"/>
                <w:cs/>
              </w:rPr>
              <w:t xml:space="preserve"> </w:t>
            </w:r>
            <w:r w:rsidRPr="00680E7A">
              <w:rPr>
                <w:rFonts w:ascii="Angsana New" w:hAnsi="Angsana New" w:cs="Angsana New"/>
              </w:rPr>
              <w:t>:</w:t>
            </w:r>
            <w:proofErr w:type="gramEnd"/>
            <w:r w:rsidRPr="00680E7A">
              <w:rPr>
                <w:rFonts w:ascii="Angsana New" w:hAnsi="Angsana New" w:cs="Angsana New"/>
              </w:rPr>
              <w:t xml:space="preserve"> Due within one year</w:t>
            </w:r>
          </w:p>
        </w:tc>
        <w:tc>
          <w:tcPr>
            <w:tcW w:w="2410" w:type="dxa"/>
            <w:vAlign w:val="bottom"/>
            <w:hideMark/>
          </w:tcPr>
          <w:p w14:paraId="0B141CB8" w14:textId="2BFA2532" w:rsidR="006378CF" w:rsidRPr="00863CF6" w:rsidRDefault="006378CF" w:rsidP="006378CF">
            <w:pPr>
              <w:pBdr>
                <w:bottom w:val="single" w:sz="4" w:space="1" w:color="auto"/>
              </w:pBdr>
              <w:ind w:right="1"/>
              <w:jc w:val="right"/>
              <w:rPr>
                <w:rFonts w:ascii="Angsana New" w:hAnsi="Angsana New"/>
                <w:snapToGrid w:val="0"/>
                <w:lang w:eastAsia="th-TH"/>
              </w:rPr>
            </w:pPr>
            <w:r w:rsidRPr="00863CF6">
              <w:rPr>
                <w:rFonts w:ascii="Angsana New" w:hAnsi="Angsana New"/>
                <w:snapToGrid w:val="0"/>
                <w:lang w:eastAsia="th-TH"/>
              </w:rPr>
              <w:t>(12,243,458)</w:t>
            </w:r>
          </w:p>
        </w:tc>
        <w:tc>
          <w:tcPr>
            <w:tcW w:w="2268" w:type="dxa"/>
            <w:vAlign w:val="bottom"/>
            <w:hideMark/>
          </w:tcPr>
          <w:p w14:paraId="1D9E88CD" w14:textId="46727A73" w:rsidR="006378CF" w:rsidRPr="00863CF6" w:rsidRDefault="006378CF" w:rsidP="006378CF">
            <w:pPr>
              <w:pBdr>
                <w:bottom w:val="single" w:sz="4" w:space="1" w:color="auto"/>
              </w:pBdr>
              <w:ind w:right="1"/>
              <w:jc w:val="right"/>
              <w:rPr>
                <w:rFonts w:ascii="Angsana New" w:hAnsi="Angsana New"/>
                <w:snapToGrid w:val="0"/>
                <w:lang w:eastAsia="th-TH"/>
              </w:rPr>
            </w:pPr>
            <w:r w:rsidRPr="00863CF6">
              <w:rPr>
                <w:rFonts w:ascii="Angsana New" w:hAnsi="Angsana New"/>
                <w:snapToGrid w:val="0"/>
                <w:lang w:eastAsia="th-TH"/>
              </w:rPr>
              <w:t>(9,312,674)</w:t>
            </w:r>
          </w:p>
        </w:tc>
      </w:tr>
      <w:tr w:rsidR="006378CF" w:rsidRPr="00863CF6" w14:paraId="02926ADB" w14:textId="77777777" w:rsidTr="006378CF">
        <w:tc>
          <w:tcPr>
            <w:tcW w:w="4927" w:type="dxa"/>
            <w:vAlign w:val="bottom"/>
            <w:hideMark/>
          </w:tcPr>
          <w:p w14:paraId="3154F075" w14:textId="1DE29D3C" w:rsidR="006378CF" w:rsidRPr="00863CF6" w:rsidRDefault="006378CF" w:rsidP="006378CF">
            <w:pPr>
              <w:ind w:right="1"/>
              <w:jc w:val="thaiDistribute"/>
              <w:rPr>
                <w:rFonts w:ascii="Angsana New" w:hAnsi="Angsana New"/>
                <w:snapToGrid w:val="0"/>
                <w:lang w:eastAsia="th-TH"/>
              </w:rPr>
            </w:pPr>
            <w:r w:rsidRPr="00680E7A">
              <w:rPr>
                <w:rFonts w:ascii="Angsana New" w:hAnsi="Angsana New" w:cs="Angsana New"/>
              </w:rPr>
              <w:t>Lease liabilities</w:t>
            </w:r>
          </w:p>
        </w:tc>
        <w:tc>
          <w:tcPr>
            <w:tcW w:w="2410" w:type="dxa"/>
            <w:vAlign w:val="bottom"/>
            <w:hideMark/>
          </w:tcPr>
          <w:p w14:paraId="22998409" w14:textId="453834AD" w:rsidR="006378CF" w:rsidRPr="00863CF6" w:rsidRDefault="006378CF" w:rsidP="006378CF">
            <w:pPr>
              <w:pBdr>
                <w:bottom w:val="double" w:sz="4" w:space="1" w:color="auto"/>
              </w:pBdr>
              <w:ind w:right="1"/>
              <w:jc w:val="right"/>
              <w:rPr>
                <w:rFonts w:ascii="Angsana New" w:hAnsi="Angsana New"/>
                <w:snapToGrid w:val="0"/>
                <w:cs/>
                <w:lang w:eastAsia="th-TH"/>
              </w:rPr>
            </w:pPr>
            <w:r w:rsidRPr="00863CF6">
              <w:rPr>
                <w:rFonts w:ascii="Angsana New" w:hAnsi="Angsana New"/>
                <w:snapToGrid w:val="0"/>
                <w:lang w:eastAsia="th-TH"/>
              </w:rPr>
              <w:t>80,041,163</w:t>
            </w:r>
          </w:p>
        </w:tc>
        <w:tc>
          <w:tcPr>
            <w:tcW w:w="2268" w:type="dxa"/>
            <w:vAlign w:val="bottom"/>
            <w:hideMark/>
          </w:tcPr>
          <w:p w14:paraId="766B0457" w14:textId="2008F7EA" w:rsidR="006378CF" w:rsidRPr="00863CF6" w:rsidRDefault="006378CF" w:rsidP="006378CF">
            <w:pPr>
              <w:pBdr>
                <w:bottom w:val="double" w:sz="4" w:space="1" w:color="auto"/>
              </w:pBdr>
              <w:ind w:right="1"/>
              <w:jc w:val="right"/>
              <w:rPr>
                <w:rFonts w:ascii="Angsana New" w:hAnsi="Angsana New"/>
                <w:snapToGrid w:val="0"/>
                <w:lang w:eastAsia="th-TH"/>
              </w:rPr>
            </w:pPr>
            <w:r w:rsidRPr="00863CF6">
              <w:rPr>
                <w:rFonts w:ascii="Angsana New" w:hAnsi="Angsana New"/>
                <w:snapToGrid w:val="0"/>
                <w:lang w:eastAsia="th-TH"/>
              </w:rPr>
              <w:t>77,918,40</w:t>
            </w:r>
            <w:r w:rsidR="00E41BF5">
              <w:rPr>
                <w:rFonts w:ascii="Angsana New" w:hAnsi="Angsana New"/>
                <w:snapToGrid w:val="0"/>
                <w:lang w:eastAsia="th-TH"/>
              </w:rPr>
              <w:t>5</w:t>
            </w:r>
          </w:p>
        </w:tc>
      </w:tr>
    </w:tbl>
    <w:p w14:paraId="358B9862" w14:textId="77777777" w:rsidR="00243AAE" w:rsidRPr="005D2655" w:rsidRDefault="00243AAE" w:rsidP="002001FD">
      <w:pPr>
        <w:ind w:left="425" w:right="28"/>
        <w:jc w:val="thaiDistribute"/>
        <w:rPr>
          <w:rFonts w:ascii="Angsana New" w:hAnsi="Angsana New" w:cs="Angsana New"/>
        </w:rPr>
      </w:pPr>
    </w:p>
    <w:tbl>
      <w:tblPr>
        <w:tblW w:w="9605" w:type="dxa"/>
        <w:tblInd w:w="426" w:type="dxa"/>
        <w:tblLayout w:type="fixed"/>
        <w:tblLook w:val="01E0" w:firstRow="1" w:lastRow="1" w:firstColumn="1" w:lastColumn="1" w:noHBand="0" w:noVBand="0"/>
      </w:tblPr>
      <w:tblGrid>
        <w:gridCol w:w="1842"/>
        <w:gridCol w:w="1276"/>
        <w:gridCol w:w="1276"/>
        <w:gridCol w:w="1276"/>
        <w:gridCol w:w="1275"/>
        <w:gridCol w:w="1276"/>
        <w:gridCol w:w="1384"/>
      </w:tblGrid>
      <w:tr w:rsidR="0052273E" w:rsidRPr="005D2655" w14:paraId="28384FE3" w14:textId="77777777" w:rsidTr="00243AAE">
        <w:trPr>
          <w:trHeight w:val="418"/>
        </w:trPr>
        <w:tc>
          <w:tcPr>
            <w:tcW w:w="1842" w:type="dxa"/>
          </w:tcPr>
          <w:p w14:paraId="4FD82C35" w14:textId="77777777" w:rsidR="0052273E" w:rsidRPr="005D2655" w:rsidRDefault="0052273E" w:rsidP="0052273E">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3324DCD3" w14:textId="3AE6B346" w:rsidR="0052273E" w:rsidRPr="005D2655" w:rsidRDefault="0052273E" w:rsidP="0052273E">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(Unit : Baht)</w:t>
            </w:r>
          </w:p>
        </w:tc>
      </w:tr>
      <w:tr w:rsidR="002615D1" w:rsidRPr="005D2655" w14:paraId="5EA97A4C" w14:textId="77777777" w:rsidTr="00767839">
        <w:trPr>
          <w:trHeight w:val="353"/>
        </w:trPr>
        <w:tc>
          <w:tcPr>
            <w:tcW w:w="1842" w:type="dxa"/>
          </w:tcPr>
          <w:p w14:paraId="135D8B03"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7763" w:type="dxa"/>
            <w:gridSpan w:val="6"/>
          </w:tcPr>
          <w:p w14:paraId="06AAB9E0" w14:textId="6230AFE5"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Consolidated financial statements</w:t>
            </w:r>
          </w:p>
        </w:tc>
      </w:tr>
      <w:tr w:rsidR="002615D1" w:rsidRPr="005D2655" w14:paraId="3A49337F" w14:textId="77777777" w:rsidTr="00767839">
        <w:trPr>
          <w:trHeight w:val="353"/>
        </w:trPr>
        <w:tc>
          <w:tcPr>
            <w:tcW w:w="1842" w:type="dxa"/>
          </w:tcPr>
          <w:p w14:paraId="7B82DF29"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66B823E6" w14:textId="471C29CB"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00EE6750" w:rsidRPr="003E2763">
              <w:rPr>
                <w:rFonts w:ascii="Angsana New" w:hAnsi="Angsana New" w:cs="Angsana New"/>
                <w:snapToGrid w:val="0"/>
                <w:lang w:eastAsia="th-TH"/>
              </w:rPr>
              <w:t>December 31</w:t>
            </w:r>
            <w:r w:rsidRPr="005D2655">
              <w:rPr>
                <w:rFonts w:ascii="Angsana New" w:hAnsi="Angsana New" w:cs="Angsana New"/>
              </w:rPr>
              <w:t>, 2020</w:t>
            </w:r>
          </w:p>
        </w:tc>
        <w:tc>
          <w:tcPr>
            <w:tcW w:w="3935" w:type="dxa"/>
            <w:gridSpan w:val="3"/>
            <w:vAlign w:val="bottom"/>
          </w:tcPr>
          <w:p w14:paraId="41462012" w14:textId="15807DC1"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EA7080" w:rsidRPr="005D2655" w14:paraId="544F6D43" w14:textId="77777777" w:rsidTr="00767839">
        <w:trPr>
          <w:trHeight w:val="418"/>
        </w:trPr>
        <w:tc>
          <w:tcPr>
            <w:tcW w:w="1842" w:type="dxa"/>
          </w:tcPr>
          <w:p w14:paraId="26C5B118" w14:textId="77777777" w:rsidR="00EA7080" w:rsidRPr="005D2655" w:rsidRDefault="00EA7080" w:rsidP="00EA7080">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4054B0AB" w:rsidR="00EA7080" w:rsidRPr="005D2655" w:rsidRDefault="00243AAE"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Lease liabilities  </w:t>
            </w:r>
          </w:p>
        </w:tc>
        <w:tc>
          <w:tcPr>
            <w:tcW w:w="1276" w:type="dxa"/>
            <w:vAlign w:val="bottom"/>
          </w:tcPr>
          <w:p w14:paraId="29E323BD" w14:textId="3645DCD0"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DE2EB32" w14:textId="5C86554E"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0927A663" w14:textId="0D4AFFF8" w:rsidR="00EA7080" w:rsidRPr="005D2655" w:rsidRDefault="00600BF7"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5126CE13" w14:textId="59A34553"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384" w:type="dxa"/>
            <w:shd w:val="clear" w:color="auto" w:fill="auto"/>
            <w:vAlign w:val="bottom"/>
          </w:tcPr>
          <w:p w14:paraId="58BC8BE3" w14:textId="77777777"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E41BF5" w:rsidRPr="005D2655" w14:paraId="7B111206" w14:textId="77777777" w:rsidTr="006378CF">
        <w:trPr>
          <w:trHeight w:val="411"/>
        </w:trPr>
        <w:tc>
          <w:tcPr>
            <w:tcW w:w="1842" w:type="dxa"/>
            <w:shd w:val="clear" w:color="auto" w:fill="auto"/>
            <w:vAlign w:val="bottom"/>
          </w:tcPr>
          <w:p w14:paraId="6D2C65C2" w14:textId="77777777" w:rsidR="00E41BF5" w:rsidRPr="005D2655" w:rsidRDefault="00E41BF5" w:rsidP="00E41BF5">
            <w:pPr>
              <w:spacing w:line="320" w:lineRule="exact"/>
              <w:ind w:right="1" w:hanging="108"/>
              <w:jc w:val="left"/>
              <w:rPr>
                <w:rFonts w:ascii="Angsana New" w:hAnsi="Angsana New" w:cs="Angsana New"/>
                <w:cs/>
              </w:rPr>
            </w:pPr>
            <w:r w:rsidRPr="005D2655">
              <w:rPr>
                <w:rFonts w:ascii="Angsana New" w:hAnsi="Angsana New" w:cs="Angsana New"/>
              </w:rPr>
              <w:t>Due within one year</w:t>
            </w:r>
          </w:p>
        </w:tc>
        <w:tc>
          <w:tcPr>
            <w:tcW w:w="1276" w:type="dxa"/>
            <w:shd w:val="clear" w:color="auto" w:fill="auto"/>
            <w:vAlign w:val="bottom"/>
          </w:tcPr>
          <w:p w14:paraId="3D0C4DAE" w14:textId="674030D3" w:rsidR="00E41BF5" w:rsidRPr="005D2655" w:rsidRDefault="00E41BF5" w:rsidP="00E41BF5">
            <w:pPr>
              <w:tabs>
                <w:tab w:val="left" w:pos="360"/>
                <w:tab w:val="left" w:pos="900"/>
              </w:tabs>
              <w:spacing w:line="320" w:lineRule="exact"/>
              <w:ind w:right="1"/>
              <w:jc w:val="right"/>
              <w:rPr>
                <w:rFonts w:ascii="Angsana New" w:hAnsi="Angsana New" w:cs="Angsana New"/>
                <w:cs/>
              </w:rPr>
            </w:pPr>
            <w:r w:rsidRPr="004C7772">
              <w:rPr>
                <w:rFonts w:ascii="Angsana New" w:hAnsi="Angsana New" w:cs="Angsana New" w:hint="cs"/>
              </w:rPr>
              <w:t>15</w:t>
            </w:r>
            <w:r>
              <w:rPr>
                <w:rFonts w:ascii="Angsana New" w:hAnsi="Angsana New" w:cs="Angsana New"/>
              </w:rPr>
              <w:t>,909,680</w:t>
            </w:r>
          </w:p>
        </w:tc>
        <w:tc>
          <w:tcPr>
            <w:tcW w:w="1276" w:type="dxa"/>
            <w:shd w:val="clear" w:color="auto" w:fill="auto"/>
            <w:vAlign w:val="bottom"/>
          </w:tcPr>
          <w:p w14:paraId="73689312" w14:textId="5E36DE88"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(3,666,222)</w:t>
            </w:r>
          </w:p>
        </w:tc>
        <w:tc>
          <w:tcPr>
            <w:tcW w:w="1276" w:type="dxa"/>
            <w:shd w:val="clear" w:color="auto" w:fill="auto"/>
            <w:vAlign w:val="bottom"/>
          </w:tcPr>
          <w:p w14:paraId="3CBA2B1E" w14:textId="0426C591"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12,243,458</w:t>
            </w:r>
          </w:p>
        </w:tc>
        <w:tc>
          <w:tcPr>
            <w:tcW w:w="1275" w:type="dxa"/>
            <w:shd w:val="clear" w:color="auto" w:fill="auto"/>
            <w:vAlign w:val="bottom"/>
          </w:tcPr>
          <w:p w14:paraId="5B48C76D" w14:textId="6F836E5A"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53,031,401</w:t>
            </w:r>
          </w:p>
        </w:tc>
        <w:tc>
          <w:tcPr>
            <w:tcW w:w="1276" w:type="dxa"/>
            <w:shd w:val="clear" w:color="auto" w:fill="auto"/>
            <w:vAlign w:val="bottom"/>
          </w:tcPr>
          <w:p w14:paraId="1217757F" w14:textId="06ACC0A0" w:rsidR="00E41BF5" w:rsidRPr="005D2655"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(6,</w:t>
            </w:r>
            <w:r>
              <w:rPr>
                <w:rFonts w:ascii="Angsana New" w:hAnsi="Angsana New" w:cs="Angsana New"/>
              </w:rPr>
              <w:t>213,908</w:t>
            </w:r>
            <w:r w:rsidRPr="00DF6513">
              <w:rPr>
                <w:rFonts w:ascii="Angsana New" w:hAnsi="Angsana New" w:cs="Angsana New"/>
              </w:rPr>
              <w:t>)</w:t>
            </w:r>
          </w:p>
        </w:tc>
        <w:tc>
          <w:tcPr>
            <w:tcW w:w="1384" w:type="dxa"/>
            <w:shd w:val="clear" w:color="auto" w:fill="auto"/>
            <w:vAlign w:val="bottom"/>
          </w:tcPr>
          <w:p w14:paraId="290334E6" w14:textId="6EC432EB" w:rsidR="00E41BF5" w:rsidRPr="005D2655"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46,</w:t>
            </w:r>
            <w:r>
              <w:rPr>
                <w:rFonts w:ascii="Angsana New" w:hAnsi="Angsana New" w:cs="Angsana New"/>
              </w:rPr>
              <w:t>817,493</w:t>
            </w:r>
          </w:p>
        </w:tc>
      </w:tr>
      <w:tr w:rsidR="00E41BF5" w:rsidRPr="005D2655" w14:paraId="6933D412" w14:textId="77777777" w:rsidTr="006378CF">
        <w:trPr>
          <w:trHeight w:val="418"/>
        </w:trPr>
        <w:tc>
          <w:tcPr>
            <w:tcW w:w="1842" w:type="dxa"/>
            <w:shd w:val="clear" w:color="auto" w:fill="auto"/>
            <w:vAlign w:val="bottom"/>
          </w:tcPr>
          <w:p w14:paraId="58ED7267" w14:textId="77777777" w:rsidR="00E41BF5" w:rsidRPr="005D2655" w:rsidRDefault="00E41BF5" w:rsidP="00E41BF5">
            <w:pPr>
              <w:spacing w:line="320" w:lineRule="exact"/>
              <w:ind w:right="1" w:hanging="108"/>
              <w:jc w:val="left"/>
              <w:rPr>
                <w:rFonts w:ascii="Angsana New" w:hAnsi="Angsana New" w:cs="Angsana New"/>
              </w:rPr>
            </w:pPr>
            <w:r w:rsidRPr="005D2655">
              <w:rPr>
                <w:rFonts w:ascii="Angsana New" w:hAnsi="Angsana New" w:cs="Angsana New"/>
              </w:rPr>
              <w:t>Due after one year but not over five years</w:t>
            </w:r>
          </w:p>
        </w:tc>
        <w:tc>
          <w:tcPr>
            <w:tcW w:w="1276" w:type="dxa"/>
            <w:shd w:val="clear" w:color="auto" w:fill="auto"/>
            <w:vAlign w:val="bottom"/>
          </w:tcPr>
          <w:p w14:paraId="350ABC18" w14:textId="7214B274"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66,455,205</w:t>
            </w:r>
          </w:p>
        </w:tc>
        <w:tc>
          <w:tcPr>
            <w:tcW w:w="1276" w:type="dxa"/>
            <w:shd w:val="clear" w:color="auto" w:fill="auto"/>
            <w:vAlign w:val="bottom"/>
          </w:tcPr>
          <w:p w14:paraId="3F6A881F" w14:textId="1FC698CE"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(9,464,974)</w:t>
            </w:r>
          </w:p>
        </w:tc>
        <w:tc>
          <w:tcPr>
            <w:tcW w:w="1276" w:type="dxa"/>
            <w:shd w:val="clear" w:color="auto" w:fill="auto"/>
            <w:vAlign w:val="bottom"/>
          </w:tcPr>
          <w:p w14:paraId="37F83BC4" w14:textId="6B3F8AEA"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56,990,231</w:t>
            </w:r>
          </w:p>
        </w:tc>
        <w:tc>
          <w:tcPr>
            <w:tcW w:w="1275" w:type="dxa"/>
            <w:shd w:val="clear" w:color="auto" w:fill="auto"/>
            <w:vAlign w:val="bottom"/>
          </w:tcPr>
          <w:p w14:paraId="284ACDEF" w14:textId="41EE7FC6"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70,609,114</w:t>
            </w:r>
          </w:p>
        </w:tc>
        <w:tc>
          <w:tcPr>
            <w:tcW w:w="1276" w:type="dxa"/>
            <w:shd w:val="clear" w:color="auto" w:fill="auto"/>
            <w:vAlign w:val="bottom"/>
          </w:tcPr>
          <w:p w14:paraId="58CB0E9B" w14:textId="62A45C22" w:rsidR="00E41BF5" w:rsidRPr="005D2655"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(15</w:t>
            </w:r>
            <w:r>
              <w:rPr>
                <w:rFonts w:ascii="Angsana New" w:hAnsi="Angsana New" w:cs="Angsana New"/>
              </w:rPr>
              <w:t>,265,048</w:t>
            </w:r>
            <w:r w:rsidRPr="00DF6513">
              <w:rPr>
                <w:rFonts w:ascii="Angsana New" w:hAnsi="Angsana New" w:cs="Angsana New"/>
              </w:rPr>
              <w:t>)</w:t>
            </w:r>
          </w:p>
        </w:tc>
        <w:tc>
          <w:tcPr>
            <w:tcW w:w="1384" w:type="dxa"/>
            <w:shd w:val="clear" w:color="auto" w:fill="auto"/>
            <w:vAlign w:val="bottom"/>
          </w:tcPr>
          <w:p w14:paraId="00FC46C6" w14:textId="0BDEB40F" w:rsidR="00E41BF5" w:rsidRPr="005D2655"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55,344,066</w:t>
            </w:r>
          </w:p>
        </w:tc>
      </w:tr>
      <w:tr w:rsidR="00E41BF5" w:rsidRPr="005D2655" w14:paraId="6F455F5C" w14:textId="77777777" w:rsidTr="006378CF">
        <w:trPr>
          <w:trHeight w:val="340"/>
        </w:trPr>
        <w:tc>
          <w:tcPr>
            <w:tcW w:w="1842" w:type="dxa"/>
            <w:shd w:val="clear" w:color="auto" w:fill="auto"/>
            <w:vAlign w:val="bottom"/>
          </w:tcPr>
          <w:p w14:paraId="63F6D315" w14:textId="06012F76" w:rsidR="00E41BF5" w:rsidRPr="005D2655" w:rsidRDefault="00E41BF5" w:rsidP="00E41BF5">
            <w:pPr>
              <w:spacing w:line="320" w:lineRule="exact"/>
              <w:ind w:right="1" w:hanging="108"/>
              <w:jc w:val="left"/>
              <w:rPr>
                <w:rFonts w:ascii="Angsana New" w:hAnsi="Angsana New" w:cs="Angsana New"/>
              </w:rPr>
            </w:pPr>
            <w:r w:rsidRPr="005D2655">
              <w:rPr>
                <w:rFonts w:ascii="Angsana New" w:hAnsi="Angsana New" w:cs="Angsana New"/>
              </w:rPr>
              <w:t>Due over 5</w:t>
            </w:r>
            <w:r w:rsidRPr="005D2655">
              <w:rPr>
                <w:rFonts w:ascii="Angsana New" w:hAnsi="Angsana New" w:cs="Angsana New"/>
                <w:cs/>
              </w:rPr>
              <w:t xml:space="preserve"> </w:t>
            </w:r>
            <w:r w:rsidRPr="005D2655">
              <w:rPr>
                <w:rFonts w:ascii="Angsana New" w:hAnsi="Angsana New" w:cs="Angsana New"/>
              </w:rPr>
              <w:t>years</w:t>
            </w:r>
          </w:p>
        </w:tc>
        <w:tc>
          <w:tcPr>
            <w:tcW w:w="1276" w:type="dxa"/>
            <w:shd w:val="clear" w:color="auto" w:fill="auto"/>
            <w:vAlign w:val="bottom"/>
          </w:tcPr>
          <w:p w14:paraId="0F0CC80A" w14:textId="2CF9C870"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41,522,000</w:t>
            </w:r>
          </w:p>
        </w:tc>
        <w:tc>
          <w:tcPr>
            <w:tcW w:w="1276" w:type="dxa"/>
            <w:shd w:val="clear" w:color="auto" w:fill="auto"/>
            <w:vAlign w:val="bottom"/>
          </w:tcPr>
          <w:p w14:paraId="7862E153" w14:textId="4AF37782"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(18,471,068)</w:t>
            </w:r>
          </w:p>
        </w:tc>
        <w:tc>
          <w:tcPr>
            <w:tcW w:w="1276" w:type="dxa"/>
            <w:shd w:val="clear" w:color="auto" w:fill="auto"/>
            <w:vAlign w:val="bottom"/>
          </w:tcPr>
          <w:p w14:paraId="046B281D" w14:textId="251EDA73"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23,050,932</w:t>
            </w:r>
          </w:p>
        </w:tc>
        <w:tc>
          <w:tcPr>
            <w:tcW w:w="1275" w:type="dxa"/>
            <w:shd w:val="clear" w:color="auto" w:fill="auto"/>
            <w:vAlign w:val="bottom"/>
          </w:tcPr>
          <w:p w14:paraId="1DEE96DC" w14:textId="3185C58B"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71,881,578</w:t>
            </w:r>
          </w:p>
        </w:tc>
        <w:tc>
          <w:tcPr>
            <w:tcW w:w="1276" w:type="dxa"/>
            <w:shd w:val="clear" w:color="auto" w:fill="auto"/>
            <w:vAlign w:val="bottom"/>
          </w:tcPr>
          <w:p w14:paraId="651E43D8" w14:textId="169F8C89"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(27,284,813)</w:t>
            </w:r>
          </w:p>
        </w:tc>
        <w:tc>
          <w:tcPr>
            <w:tcW w:w="1384" w:type="dxa"/>
            <w:shd w:val="clear" w:color="auto" w:fill="auto"/>
            <w:vAlign w:val="bottom"/>
          </w:tcPr>
          <w:p w14:paraId="551DB213" w14:textId="69A4F9DD" w:rsidR="00E41BF5" w:rsidRPr="005D2655"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44,596,765</w:t>
            </w:r>
          </w:p>
        </w:tc>
      </w:tr>
      <w:tr w:rsidR="00E41BF5" w:rsidRPr="005D2655" w14:paraId="7602AFFB" w14:textId="77777777" w:rsidTr="006378CF">
        <w:trPr>
          <w:trHeight w:val="331"/>
        </w:trPr>
        <w:tc>
          <w:tcPr>
            <w:tcW w:w="1842" w:type="dxa"/>
            <w:vAlign w:val="bottom"/>
          </w:tcPr>
          <w:p w14:paraId="045BB4F3" w14:textId="77777777" w:rsidR="00E41BF5" w:rsidRPr="005D2655" w:rsidRDefault="00E41BF5" w:rsidP="00E41BF5">
            <w:pPr>
              <w:spacing w:line="320" w:lineRule="exact"/>
              <w:ind w:left="-108" w:right="1"/>
              <w:jc w:val="left"/>
              <w:rPr>
                <w:rFonts w:ascii="Angsana New" w:hAnsi="Angsana New" w:cs="Angsana New"/>
              </w:rPr>
            </w:pPr>
            <w:r w:rsidRPr="005D2655">
              <w:rPr>
                <w:rFonts w:ascii="Angsana New" w:hAnsi="Angsana New" w:cs="Angsana New"/>
              </w:rPr>
              <w:t>Total</w:t>
            </w:r>
          </w:p>
        </w:tc>
        <w:tc>
          <w:tcPr>
            <w:tcW w:w="1276" w:type="dxa"/>
            <w:shd w:val="clear" w:color="auto" w:fill="auto"/>
            <w:vAlign w:val="bottom"/>
          </w:tcPr>
          <w:p w14:paraId="378362A6" w14:textId="7DA35258"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123,886,885</w:t>
            </w:r>
          </w:p>
        </w:tc>
        <w:tc>
          <w:tcPr>
            <w:tcW w:w="1276" w:type="dxa"/>
            <w:shd w:val="clear" w:color="auto" w:fill="auto"/>
            <w:vAlign w:val="bottom"/>
          </w:tcPr>
          <w:p w14:paraId="7083D6F0" w14:textId="3CB304C9"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(31,602,264)</w:t>
            </w:r>
          </w:p>
        </w:tc>
        <w:tc>
          <w:tcPr>
            <w:tcW w:w="1276" w:type="dxa"/>
            <w:shd w:val="clear" w:color="auto" w:fill="auto"/>
            <w:vAlign w:val="bottom"/>
          </w:tcPr>
          <w:p w14:paraId="79D48E35" w14:textId="2755DA07"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92,284,621</w:t>
            </w:r>
          </w:p>
        </w:tc>
        <w:tc>
          <w:tcPr>
            <w:tcW w:w="1275" w:type="dxa"/>
            <w:shd w:val="clear" w:color="auto" w:fill="auto"/>
            <w:vAlign w:val="bottom"/>
          </w:tcPr>
          <w:p w14:paraId="4D397743" w14:textId="54E576CC"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sidRPr="00DF6513">
              <w:rPr>
                <w:rFonts w:ascii="Angsana New" w:hAnsi="Angsana New" w:cs="Angsana New"/>
              </w:rPr>
              <w:t>195,522,093</w:t>
            </w:r>
          </w:p>
        </w:tc>
        <w:tc>
          <w:tcPr>
            <w:tcW w:w="1276" w:type="dxa"/>
            <w:shd w:val="clear" w:color="auto" w:fill="auto"/>
            <w:vAlign w:val="bottom"/>
          </w:tcPr>
          <w:p w14:paraId="30A12CE4" w14:textId="067CBCD1"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sidRPr="00DF6513">
              <w:rPr>
                <w:rFonts w:ascii="Angsana New" w:hAnsi="Angsana New" w:cs="Angsana New"/>
              </w:rPr>
              <w:t>(48,763,769)</w:t>
            </w:r>
          </w:p>
        </w:tc>
        <w:tc>
          <w:tcPr>
            <w:tcW w:w="1384" w:type="dxa"/>
            <w:shd w:val="clear" w:color="auto" w:fill="auto"/>
            <w:vAlign w:val="bottom"/>
          </w:tcPr>
          <w:p w14:paraId="324401B8" w14:textId="72FEA2D3" w:rsidR="00E41BF5" w:rsidRPr="005D2655" w:rsidRDefault="00E41BF5" w:rsidP="00E41BF5">
            <w:pPr>
              <w:pBdr>
                <w:bottom w:val="doub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146,758,324</w:t>
            </w:r>
          </w:p>
        </w:tc>
      </w:tr>
    </w:tbl>
    <w:p w14:paraId="6808232E" w14:textId="3B1989A1" w:rsidR="006378CF" w:rsidRDefault="006378CF"/>
    <w:p w14:paraId="5DC1ABC5" w14:textId="69E78CF0" w:rsidR="002001FD" w:rsidRDefault="002001FD"/>
    <w:p w14:paraId="7316D45C" w14:textId="4DDDD351" w:rsidR="002001FD" w:rsidRDefault="002001FD"/>
    <w:p w14:paraId="5200BB0B" w14:textId="01146F10" w:rsidR="002001FD" w:rsidRDefault="002001FD"/>
    <w:p w14:paraId="07F57908" w14:textId="6F30CE91" w:rsidR="002001FD" w:rsidRDefault="002001FD"/>
    <w:p w14:paraId="3E7191E4" w14:textId="25F6A7C7" w:rsidR="002001FD" w:rsidRDefault="002001FD"/>
    <w:p w14:paraId="028F4FDE" w14:textId="4EF7B191" w:rsidR="002001FD" w:rsidRDefault="002001FD"/>
    <w:p w14:paraId="0F63F12E" w14:textId="0828329A" w:rsidR="002001FD" w:rsidRDefault="002001FD"/>
    <w:p w14:paraId="0929FCF7" w14:textId="77777777" w:rsidR="002001FD" w:rsidRDefault="002001FD"/>
    <w:tbl>
      <w:tblPr>
        <w:tblW w:w="9605" w:type="dxa"/>
        <w:tblInd w:w="426" w:type="dxa"/>
        <w:tblLayout w:type="fixed"/>
        <w:tblLook w:val="01E0" w:firstRow="1" w:lastRow="1" w:firstColumn="1" w:lastColumn="1" w:noHBand="0" w:noVBand="0"/>
      </w:tblPr>
      <w:tblGrid>
        <w:gridCol w:w="1842"/>
        <w:gridCol w:w="1276"/>
        <w:gridCol w:w="1276"/>
        <w:gridCol w:w="1276"/>
        <w:gridCol w:w="1275"/>
        <w:gridCol w:w="1276"/>
        <w:gridCol w:w="1384"/>
      </w:tblGrid>
      <w:tr w:rsidR="006378CF" w:rsidRPr="005D2655" w14:paraId="6EED5C7D" w14:textId="77777777" w:rsidTr="00767839">
        <w:trPr>
          <w:trHeight w:val="305"/>
        </w:trPr>
        <w:tc>
          <w:tcPr>
            <w:tcW w:w="1842" w:type="dxa"/>
            <w:vAlign w:val="bottom"/>
          </w:tcPr>
          <w:p w14:paraId="31F24E0D" w14:textId="54CD1A78" w:rsidR="006378CF" w:rsidRPr="005D2655" w:rsidRDefault="006378CF" w:rsidP="006378CF">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37A92496" w14:textId="77777777" w:rsidR="006378CF" w:rsidRPr="005D2655" w:rsidRDefault="006378CF" w:rsidP="006378CF">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(Unit : Baht)</w:t>
            </w:r>
          </w:p>
        </w:tc>
      </w:tr>
      <w:tr w:rsidR="006378CF" w:rsidRPr="005D2655" w14:paraId="4AFBC2CA" w14:textId="77777777" w:rsidTr="00767839">
        <w:trPr>
          <w:trHeight w:val="353"/>
        </w:trPr>
        <w:tc>
          <w:tcPr>
            <w:tcW w:w="1842" w:type="dxa"/>
            <w:vAlign w:val="bottom"/>
          </w:tcPr>
          <w:p w14:paraId="23022AFC" w14:textId="77777777" w:rsidR="006378CF" w:rsidRPr="005D2655" w:rsidRDefault="006378CF" w:rsidP="006378CF">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6B482D39"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Separate financial statements</w:t>
            </w:r>
          </w:p>
        </w:tc>
      </w:tr>
      <w:tr w:rsidR="006378CF" w:rsidRPr="005D2655" w14:paraId="0BE49608" w14:textId="77777777" w:rsidTr="00767839">
        <w:trPr>
          <w:trHeight w:val="353"/>
        </w:trPr>
        <w:tc>
          <w:tcPr>
            <w:tcW w:w="1842" w:type="dxa"/>
            <w:vAlign w:val="bottom"/>
          </w:tcPr>
          <w:p w14:paraId="376CAC8E" w14:textId="77777777" w:rsidR="006378CF" w:rsidRPr="005D2655" w:rsidRDefault="006378CF" w:rsidP="006378CF">
            <w:pPr>
              <w:tabs>
                <w:tab w:val="left" w:pos="360"/>
                <w:tab w:val="left" w:pos="900"/>
              </w:tabs>
              <w:spacing w:line="320" w:lineRule="exact"/>
              <w:ind w:right="1"/>
              <w:jc w:val="thaiDistribute"/>
              <w:rPr>
                <w:rFonts w:ascii="Angsana New" w:hAnsi="Angsana New" w:cs="Angsana New"/>
                <w:b/>
                <w:bCs/>
              </w:rPr>
            </w:pPr>
          </w:p>
        </w:tc>
        <w:tc>
          <w:tcPr>
            <w:tcW w:w="3828" w:type="dxa"/>
            <w:gridSpan w:val="3"/>
            <w:vAlign w:val="bottom"/>
          </w:tcPr>
          <w:p w14:paraId="5F249003" w14:textId="47153EA5"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3E2763">
              <w:rPr>
                <w:rFonts w:ascii="Angsana New" w:hAnsi="Angsana New" w:cs="Angsana New"/>
                <w:snapToGrid w:val="0"/>
                <w:lang w:eastAsia="th-TH"/>
              </w:rPr>
              <w:t>December 31</w:t>
            </w:r>
            <w:r w:rsidRPr="005D2655">
              <w:rPr>
                <w:rFonts w:ascii="Angsana New" w:hAnsi="Angsana New" w:cs="Angsana New"/>
              </w:rPr>
              <w:t>, 2020</w:t>
            </w:r>
          </w:p>
        </w:tc>
        <w:tc>
          <w:tcPr>
            <w:tcW w:w="3935" w:type="dxa"/>
            <w:gridSpan w:val="3"/>
            <w:vAlign w:val="bottom"/>
          </w:tcPr>
          <w:p w14:paraId="18B5A76C"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6378CF" w:rsidRPr="005D2655" w14:paraId="3FDB0072" w14:textId="77777777" w:rsidTr="00767839">
        <w:trPr>
          <w:trHeight w:val="418"/>
        </w:trPr>
        <w:tc>
          <w:tcPr>
            <w:tcW w:w="1842" w:type="dxa"/>
            <w:vAlign w:val="bottom"/>
          </w:tcPr>
          <w:p w14:paraId="5B5C626F" w14:textId="77777777" w:rsidR="006378CF" w:rsidRPr="005D2655" w:rsidRDefault="006378CF" w:rsidP="006378CF">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23918A4" w14:textId="39B7DE11"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Lease liabilities  </w:t>
            </w:r>
          </w:p>
        </w:tc>
        <w:tc>
          <w:tcPr>
            <w:tcW w:w="1276" w:type="dxa"/>
            <w:vAlign w:val="bottom"/>
          </w:tcPr>
          <w:p w14:paraId="4C6D9C3F"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40FE81E"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11488877" w14:textId="6C90D5AA"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136B45B2"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384" w:type="dxa"/>
            <w:shd w:val="clear" w:color="auto" w:fill="auto"/>
            <w:vAlign w:val="bottom"/>
          </w:tcPr>
          <w:p w14:paraId="155D8599" w14:textId="77777777" w:rsidR="006378CF" w:rsidRPr="005D2655" w:rsidRDefault="006378CF" w:rsidP="006378CF">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E41BF5" w:rsidRPr="00A76609" w14:paraId="226E0808" w14:textId="77777777" w:rsidTr="00E17B38">
        <w:trPr>
          <w:trHeight w:val="293"/>
        </w:trPr>
        <w:tc>
          <w:tcPr>
            <w:tcW w:w="1842" w:type="dxa"/>
            <w:shd w:val="clear" w:color="auto" w:fill="auto"/>
            <w:vAlign w:val="bottom"/>
          </w:tcPr>
          <w:p w14:paraId="097DC948" w14:textId="77777777" w:rsidR="00E41BF5" w:rsidRPr="00A76609" w:rsidRDefault="00E41BF5" w:rsidP="00E41BF5">
            <w:pPr>
              <w:spacing w:line="320" w:lineRule="exact"/>
              <w:ind w:right="1" w:hanging="108"/>
              <w:jc w:val="left"/>
              <w:rPr>
                <w:rFonts w:ascii="Angsana New" w:hAnsi="Angsana New" w:cs="Angsana New"/>
                <w:cs/>
              </w:rPr>
            </w:pPr>
            <w:r w:rsidRPr="00A76609">
              <w:rPr>
                <w:rFonts w:ascii="Angsana New" w:hAnsi="Angsana New" w:cs="Angsana New"/>
              </w:rPr>
              <w:t>Due within one year</w:t>
            </w:r>
          </w:p>
        </w:tc>
        <w:tc>
          <w:tcPr>
            <w:tcW w:w="1276" w:type="dxa"/>
            <w:shd w:val="clear" w:color="auto" w:fill="auto"/>
            <w:vAlign w:val="bottom"/>
          </w:tcPr>
          <w:p w14:paraId="399F912B" w14:textId="40BE8424" w:rsidR="00E41BF5" w:rsidRPr="00A76609" w:rsidRDefault="00E41BF5" w:rsidP="00E41BF5">
            <w:pPr>
              <w:tabs>
                <w:tab w:val="left" w:pos="360"/>
                <w:tab w:val="left" w:pos="900"/>
              </w:tabs>
              <w:spacing w:line="320" w:lineRule="exact"/>
              <w:ind w:right="1"/>
              <w:jc w:val="right"/>
              <w:rPr>
                <w:rFonts w:ascii="Angsana New" w:hAnsi="Angsana New" w:cs="Angsana New"/>
                <w:cs/>
              </w:rPr>
            </w:pPr>
            <w:r>
              <w:rPr>
                <w:rFonts w:ascii="Angsana New" w:hAnsi="Angsana New" w:cs="Angsana New"/>
              </w:rPr>
              <w:t>12,839,129</w:t>
            </w:r>
          </w:p>
        </w:tc>
        <w:tc>
          <w:tcPr>
            <w:tcW w:w="1276" w:type="dxa"/>
            <w:shd w:val="clear" w:color="auto" w:fill="auto"/>
            <w:vAlign w:val="bottom"/>
          </w:tcPr>
          <w:p w14:paraId="3990F96F" w14:textId="2081025D" w:rsidR="00E41BF5" w:rsidRPr="00A76609"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(3,526,455)</w:t>
            </w:r>
          </w:p>
        </w:tc>
        <w:tc>
          <w:tcPr>
            <w:tcW w:w="1276" w:type="dxa"/>
            <w:shd w:val="clear" w:color="auto" w:fill="auto"/>
            <w:vAlign w:val="bottom"/>
          </w:tcPr>
          <w:p w14:paraId="09BDF6DD" w14:textId="2A7B3C59" w:rsidR="00E41BF5" w:rsidRPr="00A76609"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9,312,674</w:t>
            </w:r>
          </w:p>
        </w:tc>
        <w:tc>
          <w:tcPr>
            <w:tcW w:w="1275" w:type="dxa"/>
            <w:shd w:val="clear" w:color="auto" w:fill="auto"/>
            <w:vAlign w:val="bottom"/>
          </w:tcPr>
          <w:p w14:paraId="57B4201A" w14:textId="6F91637E"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48,809,434</w:t>
            </w:r>
          </w:p>
        </w:tc>
        <w:tc>
          <w:tcPr>
            <w:tcW w:w="1276" w:type="dxa"/>
            <w:shd w:val="clear" w:color="auto" w:fill="auto"/>
            <w:vAlign w:val="bottom"/>
          </w:tcPr>
          <w:p w14:paraId="3440588B" w14:textId="7A7102E9"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w:t>
            </w:r>
            <w:r w:rsidRPr="00DF6513">
              <w:rPr>
                <w:rFonts w:ascii="Angsana New" w:hAnsi="Angsana New" w:cs="Angsana New" w:hint="cs"/>
              </w:rPr>
              <w:t>4</w:t>
            </w:r>
            <w:r w:rsidRPr="00DF6513">
              <w:rPr>
                <w:rFonts w:ascii="Angsana New" w:hAnsi="Angsana New" w:cs="Angsana New"/>
              </w:rPr>
              <w:t>,895,840)</w:t>
            </w:r>
          </w:p>
        </w:tc>
        <w:tc>
          <w:tcPr>
            <w:tcW w:w="1384" w:type="dxa"/>
            <w:shd w:val="clear" w:color="auto" w:fill="auto"/>
            <w:vAlign w:val="bottom"/>
          </w:tcPr>
          <w:p w14:paraId="239190D5" w14:textId="267A96AF"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43,913,594</w:t>
            </w:r>
          </w:p>
        </w:tc>
      </w:tr>
      <w:tr w:rsidR="00E41BF5" w:rsidRPr="00A76609" w14:paraId="5D02CD62" w14:textId="77777777" w:rsidTr="00E17B38">
        <w:trPr>
          <w:trHeight w:val="418"/>
        </w:trPr>
        <w:tc>
          <w:tcPr>
            <w:tcW w:w="1842" w:type="dxa"/>
            <w:shd w:val="clear" w:color="auto" w:fill="auto"/>
            <w:vAlign w:val="bottom"/>
          </w:tcPr>
          <w:p w14:paraId="7236EDC6" w14:textId="77777777" w:rsidR="00E41BF5" w:rsidRPr="00A76609" w:rsidRDefault="00E41BF5" w:rsidP="00E41BF5">
            <w:pPr>
              <w:spacing w:line="320" w:lineRule="exact"/>
              <w:ind w:right="1" w:hanging="108"/>
              <w:jc w:val="left"/>
              <w:rPr>
                <w:rFonts w:ascii="Angsana New" w:hAnsi="Angsana New" w:cs="Angsana New"/>
              </w:rPr>
            </w:pPr>
            <w:r w:rsidRPr="00A76609">
              <w:rPr>
                <w:rFonts w:ascii="Angsana New" w:hAnsi="Angsana New" w:cs="Angsana New"/>
              </w:rPr>
              <w:t>Due after one year but not over five years</w:t>
            </w:r>
          </w:p>
        </w:tc>
        <w:tc>
          <w:tcPr>
            <w:tcW w:w="1276" w:type="dxa"/>
            <w:shd w:val="clear" w:color="auto" w:fill="auto"/>
            <w:vAlign w:val="bottom"/>
          </w:tcPr>
          <w:p w14:paraId="5B984215" w14:textId="6255ACC3" w:rsidR="00E41BF5" w:rsidRPr="00A76609"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64,211,733</w:t>
            </w:r>
          </w:p>
        </w:tc>
        <w:tc>
          <w:tcPr>
            <w:tcW w:w="1276" w:type="dxa"/>
            <w:shd w:val="clear" w:color="auto" w:fill="auto"/>
            <w:vAlign w:val="bottom"/>
          </w:tcPr>
          <w:p w14:paraId="60E32434" w14:textId="02724E58" w:rsidR="00E41BF5" w:rsidRPr="00A76609"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(9,344,260)</w:t>
            </w:r>
          </w:p>
        </w:tc>
        <w:tc>
          <w:tcPr>
            <w:tcW w:w="1276" w:type="dxa"/>
            <w:shd w:val="clear" w:color="auto" w:fill="auto"/>
            <w:vAlign w:val="bottom"/>
          </w:tcPr>
          <w:p w14:paraId="256107C6" w14:textId="4A1158AB" w:rsidR="00E41BF5" w:rsidRPr="00A76609" w:rsidRDefault="00E41BF5" w:rsidP="00E41BF5">
            <w:pPr>
              <w:tabs>
                <w:tab w:val="left" w:pos="360"/>
                <w:tab w:val="left" w:pos="900"/>
              </w:tabs>
              <w:spacing w:line="320" w:lineRule="exact"/>
              <w:ind w:right="1"/>
              <w:jc w:val="right"/>
              <w:rPr>
                <w:rFonts w:ascii="Angsana New" w:hAnsi="Angsana New" w:cs="Angsana New"/>
              </w:rPr>
            </w:pPr>
            <w:r>
              <w:rPr>
                <w:rFonts w:ascii="Angsana New" w:hAnsi="Angsana New" w:cs="Angsana New"/>
              </w:rPr>
              <w:t>54,867,473</w:t>
            </w:r>
          </w:p>
        </w:tc>
        <w:tc>
          <w:tcPr>
            <w:tcW w:w="1275" w:type="dxa"/>
            <w:shd w:val="clear" w:color="auto" w:fill="auto"/>
            <w:vAlign w:val="bottom"/>
          </w:tcPr>
          <w:p w14:paraId="16740D06" w14:textId="4D9AA650"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60,474,203</w:t>
            </w:r>
          </w:p>
        </w:tc>
        <w:tc>
          <w:tcPr>
            <w:tcW w:w="1276" w:type="dxa"/>
            <w:shd w:val="clear" w:color="auto" w:fill="auto"/>
            <w:vAlign w:val="bottom"/>
          </w:tcPr>
          <w:p w14:paraId="7D246DB3" w14:textId="179D4779"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(10,949,396)</w:t>
            </w:r>
          </w:p>
        </w:tc>
        <w:tc>
          <w:tcPr>
            <w:tcW w:w="1384" w:type="dxa"/>
            <w:shd w:val="clear" w:color="auto" w:fill="auto"/>
            <w:vAlign w:val="bottom"/>
          </w:tcPr>
          <w:p w14:paraId="79917A03" w14:textId="2B0D0608" w:rsidR="00E41BF5" w:rsidRPr="00A76609" w:rsidRDefault="00E41BF5" w:rsidP="00E41BF5">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49,524,807</w:t>
            </w:r>
          </w:p>
        </w:tc>
      </w:tr>
      <w:tr w:rsidR="00E41BF5" w:rsidRPr="00A76609" w14:paraId="0193BFC3" w14:textId="77777777" w:rsidTr="00E17B38">
        <w:trPr>
          <w:trHeight w:val="321"/>
        </w:trPr>
        <w:tc>
          <w:tcPr>
            <w:tcW w:w="1842" w:type="dxa"/>
            <w:shd w:val="clear" w:color="auto" w:fill="auto"/>
            <w:vAlign w:val="bottom"/>
          </w:tcPr>
          <w:p w14:paraId="4F8E1206" w14:textId="5DD09F66" w:rsidR="00E41BF5" w:rsidRPr="00A76609" w:rsidRDefault="00E41BF5" w:rsidP="00E41BF5">
            <w:pPr>
              <w:spacing w:line="320" w:lineRule="exact"/>
              <w:ind w:right="1" w:hanging="108"/>
              <w:jc w:val="left"/>
              <w:rPr>
                <w:rFonts w:ascii="Angsana New" w:hAnsi="Angsana New" w:cs="Angsana New"/>
              </w:rPr>
            </w:pPr>
            <w:r w:rsidRPr="00A76609">
              <w:rPr>
                <w:rFonts w:ascii="Angsana New" w:hAnsi="Angsana New" w:cs="Angsana New"/>
              </w:rPr>
              <w:t>Due over 5</w:t>
            </w:r>
            <w:r w:rsidRPr="00A76609">
              <w:rPr>
                <w:rFonts w:ascii="Angsana New" w:hAnsi="Angsana New" w:cs="Angsana New"/>
                <w:cs/>
              </w:rPr>
              <w:t xml:space="preserve"> </w:t>
            </w:r>
            <w:r w:rsidRPr="00A76609">
              <w:rPr>
                <w:rFonts w:ascii="Angsana New" w:hAnsi="Angsana New" w:cs="Angsana New"/>
              </w:rPr>
              <w:t>years</w:t>
            </w:r>
          </w:p>
        </w:tc>
        <w:tc>
          <w:tcPr>
            <w:tcW w:w="1276" w:type="dxa"/>
            <w:shd w:val="clear" w:color="auto" w:fill="auto"/>
            <w:vAlign w:val="bottom"/>
          </w:tcPr>
          <w:p w14:paraId="18565FD3" w14:textId="662CEBAA"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41,522,000</w:t>
            </w:r>
          </w:p>
        </w:tc>
        <w:tc>
          <w:tcPr>
            <w:tcW w:w="1276" w:type="dxa"/>
            <w:shd w:val="clear" w:color="auto" w:fill="auto"/>
            <w:vAlign w:val="bottom"/>
          </w:tcPr>
          <w:p w14:paraId="44A6EDDB" w14:textId="644739A9"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(18,471,068)</w:t>
            </w:r>
          </w:p>
        </w:tc>
        <w:tc>
          <w:tcPr>
            <w:tcW w:w="1276" w:type="dxa"/>
            <w:shd w:val="clear" w:color="auto" w:fill="auto"/>
            <w:vAlign w:val="bottom"/>
          </w:tcPr>
          <w:p w14:paraId="52FFB9FB" w14:textId="7D438B34"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23,050,932</w:t>
            </w:r>
          </w:p>
        </w:tc>
        <w:tc>
          <w:tcPr>
            <w:tcW w:w="1275" w:type="dxa"/>
            <w:shd w:val="clear" w:color="auto" w:fill="auto"/>
            <w:vAlign w:val="bottom"/>
          </w:tcPr>
          <w:p w14:paraId="378EC0B4" w14:textId="738CD64B"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47,714,000</w:t>
            </w:r>
          </w:p>
        </w:tc>
        <w:tc>
          <w:tcPr>
            <w:tcW w:w="1276" w:type="dxa"/>
            <w:shd w:val="clear" w:color="auto" w:fill="auto"/>
            <w:vAlign w:val="bottom"/>
          </w:tcPr>
          <w:p w14:paraId="7A839028" w14:textId="65B808B2"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(19,533,377)</w:t>
            </w:r>
          </w:p>
        </w:tc>
        <w:tc>
          <w:tcPr>
            <w:tcW w:w="1384" w:type="dxa"/>
            <w:shd w:val="clear" w:color="auto" w:fill="auto"/>
            <w:vAlign w:val="bottom"/>
          </w:tcPr>
          <w:p w14:paraId="243E3569" w14:textId="0F6EDB5C" w:rsidR="00E41BF5" w:rsidRPr="00A76609" w:rsidRDefault="00E41BF5" w:rsidP="00E41BF5">
            <w:pPr>
              <w:pBdr>
                <w:bottom w:val="sing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28,180,623</w:t>
            </w:r>
          </w:p>
        </w:tc>
      </w:tr>
      <w:tr w:rsidR="00E41BF5" w:rsidRPr="00A76609" w14:paraId="0E204897" w14:textId="77777777" w:rsidTr="00E17B38">
        <w:trPr>
          <w:trHeight w:val="331"/>
        </w:trPr>
        <w:tc>
          <w:tcPr>
            <w:tcW w:w="1842" w:type="dxa"/>
            <w:vAlign w:val="bottom"/>
          </w:tcPr>
          <w:p w14:paraId="1C303B50" w14:textId="77777777" w:rsidR="00E41BF5" w:rsidRPr="00A76609" w:rsidRDefault="00E41BF5" w:rsidP="00E41BF5">
            <w:pPr>
              <w:spacing w:line="320" w:lineRule="exact"/>
              <w:ind w:left="-108" w:right="1"/>
              <w:jc w:val="left"/>
              <w:rPr>
                <w:rFonts w:ascii="Angsana New" w:hAnsi="Angsana New" w:cs="Angsana New"/>
              </w:rPr>
            </w:pPr>
            <w:r w:rsidRPr="00A76609">
              <w:rPr>
                <w:rFonts w:ascii="Angsana New" w:hAnsi="Angsana New" w:cs="Angsana New"/>
              </w:rPr>
              <w:t>Total</w:t>
            </w:r>
          </w:p>
        </w:tc>
        <w:tc>
          <w:tcPr>
            <w:tcW w:w="1276" w:type="dxa"/>
            <w:shd w:val="clear" w:color="auto" w:fill="auto"/>
            <w:vAlign w:val="bottom"/>
          </w:tcPr>
          <w:p w14:paraId="01602AA2" w14:textId="3C0F1251"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118,572,862</w:t>
            </w:r>
          </w:p>
        </w:tc>
        <w:tc>
          <w:tcPr>
            <w:tcW w:w="1276" w:type="dxa"/>
            <w:shd w:val="clear" w:color="auto" w:fill="auto"/>
            <w:vAlign w:val="bottom"/>
          </w:tcPr>
          <w:p w14:paraId="61503B2A" w14:textId="5B34B746"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(31,341,783)</w:t>
            </w:r>
          </w:p>
        </w:tc>
        <w:tc>
          <w:tcPr>
            <w:tcW w:w="1276" w:type="dxa"/>
            <w:shd w:val="clear" w:color="auto" w:fill="auto"/>
            <w:vAlign w:val="bottom"/>
          </w:tcPr>
          <w:p w14:paraId="5DFAA631" w14:textId="7E897E3A"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87,231,079</w:t>
            </w:r>
          </w:p>
        </w:tc>
        <w:tc>
          <w:tcPr>
            <w:tcW w:w="1275" w:type="dxa"/>
            <w:shd w:val="clear" w:color="auto" w:fill="auto"/>
            <w:vAlign w:val="bottom"/>
          </w:tcPr>
          <w:p w14:paraId="73C69105" w14:textId="0A607159"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sidRPr="00DF6513">
              <w:rPr>
                <w:rFonts w:ascii="Angsana New" w:hAnsi="Angsana New" w:cs="Angsana New"/>
              </w:rPr>
              <w:t>156,997,637</w:t>
            </w:r>
          </w:p>
        </w:tc>
        <w:tc>
          <w:tcPr>
            <w:tcW w:w="1276" w:type="dxa"/>
            <w:shd w:val="clear" w:color="auto" w:fill="auto"/>
            <w:vAlign w:val="bottom"/>
          </w:tcPr>
          <w:p w14:paraId="23B66A40" w14:textId="7C41B0A8"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cs/>
              </w:rPr>
            </w:pPr>
            <w:r w:rsidRPr="00DF6513">
              <w:rPr>
                <w:rFonts w:ascii="Angsana New" w:hAnsi="Angsana New" w:cs="Angsana New"/>
              </w:rPr>
              <w:t>(35,378,613)</w:t>
            </w:r>
          </w:p>
        </w:tc>
        <w:tc>
          <w:tcPr>
            <w:tcW w:w="1384" w:type="dxa"/>
            <w:shd w:val="clear" w:color="auto" w:fill="auto"/>
            <w:vAlign w:val="bottom"/>
          </w:tcPr>
          <w:p w14:paraId="2816CF6D" w14:textId="00A11E7F" w:rsidR="00E41BF5" w:rsidRPr="00A76609" w:rsidRDefault="00E41BF5" w:rsidP="00E41BF5">
            <w:pPr>
              <w:pBdr>
                <w:bottom w:val="double" w:sz="4" w:space="1" w:color="auto"/>
              </w:pBd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121,619,024</w:t>
            </w:r>
          </w:p>
        </w:tc>
      </w:tr>
    </w:tbl>
    <w:p w14:paraId="18EDE327" w14:textId="79A9B20B" w:rsidR="006378CF" w:rsidRPr="00615FC7" w:rsidRDefault="00615FC7" w:rsidP="00E41BF5">
      <w:pPr>
        <w:pStyle w:val="ListParagraph"/>
        <w:spacing w:before="240" w:after="120"/>
        <w:ind w:left="360" w:firstLine="0"/>
        <w:jc w:val="thaiDistribute"/>
        <w:rPr>
          <w:rFonts w:ascii="Angsana New" w:hAnsi="Angsana New"/>
        </w:rPr>
      </w:pPr>
      <w:r w:rsidRPr="00615FC7">
        <w:rPr>
          <w:rFonts w:ascii="Angsana New" w:hAnsi="Angsana New"/>
        </w:rPr>
        <w:t>The lease expenses are recognized in profit or loss as follows:</w:t>
      </w:r>
    </w:p>
    <w:tbl>
      <w:tblPr>
        <w:tblStyle w:val="TableGrid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2743"/>
        <w:gridCol w:w="2519"/>
      </w:tblGrid>
      <w:tr w:rsidR="006378CF" w:rsidRPr="006378CF" w14:paraId="667605C5" w14:textId="77777777" w:rsidTr="00615FC7">
        <w:tc>
          <w:tcPr>
            <w:tcW w:w="4452" w:type="dxa"/>
            <w:vAlign w:val="bottom"/>
          </w:tcPr>
          <w:p w14:paraId="3C85E33B" w14:textId="77777777" w:rsidR="006378CF" w:rsidRPr="006378CF" w:rsidRDefault="006378CF" w:rsidP="006378CF">
            <w:pPr>
              <w:ind w:right="1"/>
              <w:jc w:val="right"/>
              <w:rPr>
                <w:rFonts w:ascii="Angsana New" w:hAnsi="Angsana New" w:cs="Angsana New"/>
                <w:snapToGrid w:val="0"/>
                <w:lang w:eastAsia="th-TH"/>
              </w:rPr>
            </w:pPr>
          </w:p>
        </w:tc>
        <w:tc>
          <w:tcPr>
            <w:tcW w:w="5262" w:type="dxa"/>
            <w:gridSpan w:val="2"/>
            <w:vAlign w:val="bottom"/>
            <w:hideMark/>
          </w:tcPr>
          <w:p w14:paraId="776B324F" w14:textId="767EF0E9" w:rsidR="006378CF" w:rsidRPr="006378CF" w:rsidRDefault="006378CF" w:rsidP="006378CF">
            <w:pPr>
              <w:pBdr>
                <w:bottom w:val="single" w:sz="4" w:space="1" w:color="auto"/>
              </w:pBdr>
              <w:ind w:right="1"/>
              <w:jc w:val="right"/>
              <w:rPr>
                <w:rFonts w:ascii="Angsana New" w:hAnsi="Angsana New"/>
                <w:snapToGrid w:val="0"/>
                <w:lang w:eastAsia="th-TH"/>
              </w:rPr>
            </w:pPr>
            <w:r w:rsidRPr="006378CF">
              <w:rPr>
                <w:rFonts w:ascii="Angsana New" w:hAnsi="Angsana New"/>
                <w:cs/>
              </w:rPr>
              <w:t>(</w:t>
            </w:r>
            <w:r w:rsidRPr="006378CF">
              <w:rPr>
                <w:rFonts w:ascii="Angsana New" w:hAnsi="Angsana New"/>
              </w:rPr>
              <w:t>Unit : Baht)</w:t>
            </w:r>
          </w:p>
        </w:tc>
      </w:tr>
      <w:tr w:rsidR="006378CF" w:rsidRPr="006378CF" w14:paraId="283EAB46" w14:textId="77777777" w:rsidTr="00615FC7">
        <w:tc>
          <w:tcPr>
            <w:tcW w:w="4452" w:type="dxa"/>
            <w:vAlign w:val="bottom"/>
          </w:tcPr>
          <w:p w14:paraId="58C8472F" w14:textId="77777777" w:rsidR="006378CF" w:rsidRPr="006378CF" w:rsidRDefault="006378CF" w:rsidP="006378CF">
            <w:pPr>
              <w:ind w:right="1"/>
              <w:jc w:val="right"/>
              <w:rPr>
                <w:rFonts w:ascii="Angsana New" w:hAnsi="Angsana New"/>
                <w:snapToGrid w:val="0"/>
                <w:lang w:eastAsia="th-TH"/>
              </w:rPr>
            </w:pPr>
          </w:p>
        </w:tc>
        <w:tc>
          <w:tcPr>
            <w:tcW w:w="2743" w:type="dxa"/>
            <w:vAlign w:val="bottom"/>
            <w:hideMark/>
          </w:tcPr>
          <w:p w14:paraId="165FB024" w14:textId="4876E8A4" w:rsidR="006378CF" w:rsidRPr="006378CF" w:rsidRDefault="006378CF" w:rsidP="006378CF">
            <w:pPr>
              <w:pBdr>
                <w:bottom w:val="single" w:sz="4" w:space="1" w:color="auto"/>
              </w:pBdr>
              <w:ind w:right="1"/>
              <w:jc w:val="center"/>
              <w:rPr>
                <w:rFonts w:ascii="Angsana New" w:hAnsi="Angsana New"/>
                <w:snapToGrid w:val="0"/>
                <w:lang w:eastAsia="th-TH"/>
              </w:rPr>
            </w:pPr>
            <w:r w:rsidRPr="006378CF">
              <w:rPr>
                <w:rFonts w:ascii="Angsana New" w:hAnsi="Angsana New"/>
                <w:snapToGrid w:val="0"/>
                <w:lang w:eastAsia="th-TH"/>
              </w:rPr>
              <w:t>Consolidated financial</w:t>
            </w:r>
            <w:r>
              <w:rPr>
                <w:rFonts w:ascii="Angsana New" w:hAnsi="Angsana New"/>
                <w:snapToGrid w:val="0"/>
                <w:lang w:eastAsia="th-TH"/>
              </w:rPr>
              <w:t xml:space="preserve"> </w:t>
            </w:r>
            <w:r w:rsidRPr="006378CF">
              <w:rPr>
                <w:rFonts w:ascii="Angsana New" w:hAnsi="Angsana New"/>
                <w:snapToGrid w:val="0"/>
                <w:lang w:eastAsia="th-TH"/>
              </w:rPr>
              <w:t>statements</w:t>
            </w:r>
          </w:p>
        </w:tc>
        <w:tc>
          <w:tcPr>
            <w:tcW w:w="2519" w:type="dxa"/>
            <w:vAlign w:val="bottom"/>
            <w:hideMark/>
          </w:tcPr>
          <w:p w14:paraId="6FF5154A" w14:textId="209B8C10" w:rsidR="006378CF" w:rsidRPr="006378CF" w:rsidRDefault="006378CF" w:rsidP="006378CF">
            <w:pPr>
              <w:pBdr>
                <w:bottom w:val="single" w:sz="4" w:space="1" w:color="auto"/>
              </w:pBdr>
              <w:ind w:right="1"/>
              <w:jc w:val="center"/>
              <w:rPr>
                <w:rFonts w:ascii="Angsana New" w:hAnsi="Angsana New"/>
                <w:snapToGrid w:val="0"/>
                <w:lang w:eastAsia="th-TH"/>
              </w:rPr>
            </w:pPr>
            <w:r w:rsidRPr="005D2655">
              <w:rPr>
                <w:rFonts w:ascii="Angsana New" w:hAnsi="Angsana New" w:cs="Angsana New"/>
              </w:rPr>
              <w:t>Separate financial statements</w:t>
            </w:r>
          </w:p>
        </w:tc>
      </w:tr>
      <w:tr w:rsidR="006378CF" w:rsidRPr="006378CF" w14:paraId="67E9968F" w14:textId="77777777" w:rsidTr="00615FC7">
        <w:tc>
          <w:tcPr>
            <w:tcW w:w="4452" w:type="dxa"/>
            <w:vAlign w:val="bottom"/>
          </w:tcPr>
          <w:p w14:paraId="073D6BC8" w14:textId="77777777" w:rsidR="006378CF" w:rsidRPr="006378CF" w:rsidRDefault="006378CF" w:rsidP="006378CF">
            <w:pPr>
              <w:ind w:right="1"/>
              <w:jc w:val="right"/>
              <w:rPr>
                <w:rFonts w:ascii="Angsana New" w:hAnsi="Angsana New"/>
                <w:snapToGrid w:val="0"/>
                <w:lang w:eastAsia="th-TH"/>
              </w:rPr>
            </w:pPr>
          </w:p>
        </w:tc>
        <w:tc>
          <w:tcPr>
            <w:tcW w:w="2743" w:type="dxa"/>
            <w:vAlign w:val="bottom"/>
            <w:hideMark/>
          </w:tcPr>
          <w:p w14:paraId="5A5C98D8" w14:textId="0134DEA6" w:rsidR="006378CF" w:rsidRPr="006378CF" w:rsidRDefault="006378CF" w:rsidP="006378CF">
            <w:pPr>
              <w:pBdr>
                <w:bottom w:val="single" w:sz="4" w:space="1" w:color="auto"/>
              </w:pBdr>
              <w:ind w:right="1"/>
              <w:jc w:val="center"/>
              <w:rPr>
                <w:rFonts w:ascii="Angsana New" w:hAnsi="Angsana New"/>
                <w:snapToGrid w:val="0"/>
                <w:lang w:eastAsia="th-TH"/>
              </w:rPr>
            </w:pPr>
            <w:r>
              <w:rPr>
                <w:rFonts w:ascii="Angsana New" w:hAnsi="Angsana New"/>
                <w:snapToGrid w:val="0"/>
                <w:lang w:eastAsia="th-TH"/>
              </w:rPr>
              <w:t>2020</w:t>
            </w:r>
          </w:p>
        </w:tc>
        <w:tc>
          <w:tcPr>
            <w:tcW w:w="2519" w:type="dxa"/>
            <w:vAlign w:val="bottom"/>
            <w:hideMark/>
          </w:tcPr>
          <w:p w14:paraId="2D60715C" w14:textId="378C3A09" w:rsidR="006378CF" w:rsidRPr="006378CF" w:rsidRDefault="006378CF" w:rsidP="006378CF">
            <w:pPr>
              <w:pBdr>
                <w:bottom w:val="single" w:sz="4" w:space="1" w:color="auto"/>
              </w:pBdr>
              <w:ind w:right="1"/>
              <w:jc w:val="center"/>
              <w:rPr>
                <w:rFonts w:ascii="Angsana New" w:hAnsi="Angsana New"/>
                <w:snapToGrid w:val="0"/>
                <w:lang w:eastAsia="th-TH"/>
              </w:rPr>
            </w:pPr>
            <w:r>
              <w:rPr>
                <w:rFonts w:ascii="Angsana New" w:hAnsi="Angsana New"/>
                <w:snapToGrid w:val="0"/>
                <w:lang w:eastAsia="th-TH"/>
              </w:rPr>
              <w:t>2020</w:t>
            </w:r>
          </w:p>
        </w:tc>
      </w:tr>
      <w:tr w:rsidR="006378CF" w:rsidRPr="006378CF" w14:paraId="0C679AD6" w14:textId="77777777" w:rsidTr="00615FC7">
        <w:tc>
          <w:tcPr>
            <w:tcW w:w="4452" w:type="dxa"/>
            <w:vAlign w:val="bottom"/>
            <w:hideMark/>
          </w:tcPr>
          <w:p w14:paraId="0741D860" w14:textId="6B5C8C6E" w:rsidR="006378CF" w:rsidRPr="006378CF" w:rsidRDefault="006378CF" w:rsidP="006378CF">
            <w:pPr>
              <w:ind w:right="1"/>
              <w:jc w:val="left"/>
              <w:rPr>
                <w:rFonts w:ascii="Angsana New" w:hAnsi="Angsana New"/>
                <w:snapToGrid w:val="0"/>
                <w:lang w:eastAsia="th-TH"/>
              </w:rPr>
            </w:pPr>
            <w:r w:rsidRPr="002328BD">
              <w:rPr>
                <w:rFonts w:ascii="Angsana New" w:hAnsi="Angsana New" w:cs="Angsana New"/>
                <w:snapToGrid w:val="0"/>
                <w:spacing w:val="-4"/>
                <w:lang w:eastAsia="th-TH"/>
              </w:rPr>
              <w:t>Depreciation of right-of-use assets</w:t>
            </w:r>
          </w:p>
        </w:tc>
        <w:tc>
          <w:tcPr>
            <w:tcW w:w="2743" w:type="dxa"/>
            <w:vAlign w:val="bottom"/>
            <w:hideMark/>
          </w:tcPr>
          <w:p w14:paraId="041687FC"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10,593,973</w:t>
            </w:r>
          </w:p>
        </w:tc>
        <w:tc>
          <w:tcPr>
            <w:tcW w:w="2519" w:type="dxa"/>
            <w:vAlign w:val="bottom"/>
            <w:hideMark/>
          </w:tcPr>
          <w:p w14:paraId="6F6B8F5B"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7,962,485</w:t>
            </w:r>
          </w:p>
        </w:tc>
      </w:tr>
      <w:tr w:rsidR="006378CF" w:rsidRPr="006378CF" w14:paraId="349401A6" w14:textId="77777777" w:rsidTr="00615FC7">
        <w:tc>
          <w:tcPr>
            <w:tcW w:w="4452" w:type="dxa"/>
            <w:vAlign w:val="bottom"/>
            <w:hideMark/>
          </w:tcPr>
          <w:p w14:paraId="7DABB21F" w14:textId="6351CD64" w:rsidR="006378CF" w:rsidRPr="006378CF" w:rsidRDefault="006378CF" w:rsidP="006378CF">
            <w:pPr>
              <w:ind w:right="1"/>
              <w:jc w:val="left"/>
              <w:rPr>
                <w:rFonts w:ascii="Angsana New" w:hAnsi="Angsana New"/>
                <w:snapToGrid w:val="0"/>
                <w:lang w:eastAsia="th-TH"/>
              </w:rPr>
            </w:pPr>
            <w:r w:rsidRPr="002328BD">
              <w:rPr>
                <w:rFonts w:ascii="Angsana New" w:hAnsi="Angsana New" w:cs="Angsana New"/>
                <w:snapToGrid w:val="0"/>
                <w:spacing w:val="-4"/>
                <w:lang w:eastAsia="th-TH"/>
              </w:rPr>
              <w:t>Interest paid on lease liabilities</w:t>
            </w:r>
          </w:p>
        </w:tc>
        <w:tc>
          <w:tcPr>
            <w:tcW w:w="2743" w:type="dxa"/>
            <w:vAlign w:val="bottom"/>
            <w:hideMark/>
          </w:tcPr>
          <w:p w14:paraId="3EDD39CF"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5,570,587</w:t>
            </w:r>
          </w:p>
        </w:tc>
        <w:tc>
          <w:tcPr>
            <w:tcW w:w="2519" w:type="dxa"/>
            <w:vAlign w:val="bottom"/>
            <w:hideMark/>
          </w:tcPr>
          <w:p w14:paraId="47FF9F6D"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5,362,046</w:t>
            </w:r>
          </w:p>
        </w:tc>
      </w:tr>
      <w:tr w:rsidR="006378CF" w:rsidRPr="006378CF" w14:paraId="5B33140A" w14:textId="77777777" w:rsidTr="00615FC7">
        <w:tc>
          <w:tcPr>
            <w:tcW w:w="4452" w:type="dxa"/>
            <w:vAlign w:val="bottom"/>
            <w:hideMark/>
          </w:tcPr>
          <w:p w14:paraId="2D100A1C" w14:textId="688F95E7" w:rsidR="006378CF" w:rsidRPr="006378CF" w:rsidRDefault="006378CF" w:rsidP="006378CF">
            <w:pPr>
              <w:ind w:right="1"/>
              <w:jc w:val="left"/>
              <w:rPr>
                <w:rFonts w:ascii="Angsana New" w:hAnsi="Angsana New"/>
                <w:snapToGrid w:val="0"/>
                <w:lang w:eastAsia="th-TH"/>
              </w:rPr>
            </w:pPr>
            <w:r w:rsidRPr="00561B09">
              <w:rPr>
                <w:rFonts w:ascii="Angsana New" w:hAnsi="Angsana New" w:cs="Angsana New"/>
                <w:snapToGrid w:val="0"/>
                <w:spacing w:val="-4"/>
                <w:lang w:eastAsia="th-TH"/>
              </w:rPr>
              <w:t>Short-term lease expenses</w:t>
            </w:r>
          </w:p>
        </w:tc>
        <w:tc>
          <w:tcPr>
            <w:tcW w:w="2743" w:type="dxa"/>
            <w:vAlign w:val="bottom"/>
            <w:hideMark/>
          </w:tcPr>
          <w:p w14:paraId="5B608E9D"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1,134,718</w:t>
            </w:r>
          </w:p>
        </w:tc>
        <w:tc>
          <w:tcPr>
            <w:tcW w:w="2519" w:type="dxa"/>
            <w:vAlign w:val="bottom"/>
            <w:hideMark/>
          </w:tcPr>
          <w:p w14:paraId="224C10F4"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564,184</w:t>
            </w:r>
          </w:p>
        </w:tc>
      </w:tr>
      <w:tr w:rsidR="006378CF" w:rsidRPr="006378CF" w14:paraId="7E3EF5D1" w14:textId="77777777" w:rsidTr="00615FC7">
        <w:tc>
          <w:tcPr>
            <w:tcW w:w="4452" w:type="dxa"/>
            <w:vAlign w:val="bottom"/>
            <w:hideMark/>
          </w:tcPr>
          <w:p w14:paraId="5194B4B3" w14:textId="4FA3500C" w:rsidR="006378CF" w:rsidRPr="006378CF" w:rsidRDefault="006378CF" w:rsidP="006378CF">
            <w:pPr>
              <w:ind w:right="1"/>
              <w:jc w:val="left"/>
              <w:rPr>
                <w:rFonts w:ascii="Angsana New" w:hAnsi="Angsana New"/>
                <w:snapToGrid w:val="0"/>
                <w:lang w:eastAsia="th-TH"/>
              </w:rPr>
            </w:pPr>
            <w:r w:rsidRPr="002328BD">
              <w:rPr>
                <w:rFonts w:ascii="Angsana New" w:hAnsi="Angsana New" w:cs="Angsana New"/>
                <w:snapToGrid w:val="0"/>
                <w:spacing w:val="-4"/>
                <w:lang w:eastAsia="th-TH"/>
              </w:rPr>
              <w:t>Leasing costs for which the underlying asset is low</w:t>
            </w:r>
          </w:p>
        </w:tc>
        <w:tc>
          <w:tcPr>
            <w:tcW w:w="2743" w:type="dxa"/>
            <w:vAlign w:val="bottom"/>
            <w:hideMark/>
          </w:tcPr>
          <w:p w14:paraId="50E5148A" w14:textId="77777777" w:rsidR="006378CF" w:rsidRPr="006378CF" w:rsidRDefault="006378CF" w:rsidP="006378CF">
            <w:pPr>
              <w:ind w:right="1"/>
              <w:jc w:val="right"/>
              <w:rPr>
                <w:rFonts w:ascii="Angsana New" w:hAnsi="Angsana New"/>
                <w:snapToGrid w:val="0"/>
                <w:cs/>
                <w:lang w:eastAsia="th-TH"/>
              </w:rPr>
            </w:pPr>
            <w:r w:rsidRPr="006378CF">
              <w:rPr>
                <w:rFonts w:ascii="Angsana New" w:hAnsi="Angsana New"/>
                <w:snapToGrid w:val="0"/>
                <w:lang w:eastAsia="th-TH"/>
              </w:rPr>
              <w:t>2,254,755</w:t>
            </w:r>
          </w:p>
        </w:tc>
        <w:tc>
          <w:tcPr>
            <w:tcW w:w="2519" w:type="dxa"/>
            <w:vAlign w:val="bottom"/>
            <w:hideMark/>
          </w:tcPr>
          <w:p w14:paraId="7F51BFFB" w14:textId="77777777" w:rsidR="006378CF" w:rsidRPr="006378CF" w:rsidRDefault="006378CF" w:rsidP="006378CF">
            <w:pPr>
              <w:ind w:right="1"/>
              <w:jc w:val="right"/>
              <w:rPr>
                <w:rFonts w:ascii="Angsana New" w:hAnsi="Angsana New"/>
                <w:snapToGrid w:val="0"/>
                <w:lang w:eastAsia="th-TH"/>
              </w:rPr>
            </w:pPr>
            <w:r w:rsidRPr="006378CF">
              <w:rPr>
                <w:rFonts w:ascii="Angsana New" w:hAnsi="Angsana New"/>
                <w:snapToGrid w:val="0"/>
                <w:lang w:eastAsia="th-TH"/>
              </w:rPr>
              <w:t>-</w:t>
            </w:r>
          </w:p>
        </w:tc>
      </w:tr>
    </w:tbl>
    <w:p w14:paraId="0457C440" w14:textId="401BA5F5" w:rsidR="00EE6750" w:rsidRPr="00E371C0" w:rsidRDefault="00EE6750" w:rsidP="00EE6750">
      <w:pPr>
        <w:numPr>
          <w:ilvl w:val="0"/>
          <w:numId w:val="2"/>
        </w:numPr>
        <w:spacing w:before="240"/>
        <w:ind w:left="426" w:right="28" w:hanging="426"/>
        <w:rPr>
          <w:rFonts w:ascii="Angsana New" w:hAnsi="Angsana New" w:cs="Angsana New"/>
        </w:rPr>
      </w:pPr>
      <w:r w:rsidRPr="00E371C0">
        <w:rPr>
          <w:rFonts w:ascii="Angsana New" w:hAnsi="Angsana New" w:cs="Angsana New"/>
          <w:b/>
          <w:bCs/>
        </w:rPr>
        <w:t>PROVISIONS</w:t>
      </w:r>
      <w:r w:rsidRPr="00E371C0">
        <w:rPr>
          <w:rFonts w:ascii="Angsana New" w:hAnsi="Angsana New" w:cs="Angsana New"/>
        </w:rPr>
        <w:t xml:space="preserve"> </w:t>
      </w:r>
      <w:r w:rsidRPr="00E371C0">
        <w:rPr>
          <w:rFonts w:ascii="Angsana New" w:hAnsi="Angsana New" w:cs="Angsana New"/>
          <w:b/>
          <w:bCs/>
        </w:rPr>
        <w:t>NON - CURRENT LIABILITIES FOR EMPLOYEE BENEFIT</w:t>
      </w:r>
    </w:p>
    <w:p w14:paraId="36106D0B" w14:textId="77777777" w:rsidR="00EE6750" w:rsidRPr="00E371C0" w:rsidRDefault="00EE6750" w:rsidP="00EE6750">
      <w:pPr>
        <w:pStyle w:val="ListParagraph"/>
        <w:ind w:left="420" w:right="1" w:firstLine="0"/>
        <w:jc w:val="thaiDistribute"/>
        <w:rPr>
          <w:rFonts w:ascii="Angsana New" w:hAnsi="Angsana New"/>
        </w:rPr>
      </w:pPr>
      <w:r w:rsidRPr="00E371C0">
        <w:rPr>
          <w:rFonts w:ascii="Angsana New" w:hAnsi="Angsana New"/>
        </w:rPr>
        <w:t>An independent actuary carried out an evaluation of the Company’s obligations for employees’ long-term benefits using the projected unit credit method.  The Company has provided the provision for employees’ long - term benefits as follows:</w:t>
      </w:r>
    </w:p>
    <w:tbl>
      <w:tblPr>
        <w:tblW w:w="9714" w:type="dxa"/>
        <w:tblInd w:w="426" w:type="dxa"/>
        <w:tblLook w:val="01E0" w:firstRow="1" w:lastRow="1" w:firstColumn="1" w:lastColumn="1" w:noHBand="0" w:noVBand="0"/>
      </w:tblPr>
      <w:tblGrid>
        <w:gridCol w:w="4077"/>
        <w:gridCol w:w="1417"/>
        <w:gridCol w:w="1418"/>
        <w:gridCol w:w="1417"/>
        <w:gridCol w:w="1385"/>
      </w:tblGrid>
      <w:tr w:rsidR="00EE6750" w:rsidRPr="00E371C0" w14:paraId="68751561" w14:textId="77777777" w:rsidTr="00404209">
        <w:trPr>
          <w:trHeight w:val="20"/>
          <w:tblHeader/>
        </w:trPr>
        <w:tc>
          <w:tcPr>
            <w:tcW w:w="4077" w:type="dxa"/>
          </w:tcPr>
          <w:p w14:paraId="2F3415C4" w14:textId="77777777" w:rsidR="00EE6750" w:rsidRPr="00E371C0" w:rsidRDefault="00EE6750" w:rsidP="00404209">
            <w:pPr>
              <w:tabs>
                <w:tab w:val="left" w:pos="360"/>
                <w:tab w:val="left" w:pos="900"/>
              </w:tabs>
              <w:ind w:right="1"/>
              <w:jc w:val="thaiDistribute"/>
              <w:rPr>
                <w:rFonts w:ascii="Angsana New" w:hAnsi="Angsana New" w:cs="Angsana New"/>
                <w:b/>
                <w:bCs/>
              </w:rPr>
            </w:pPr>
          </w:p>
        </w:tc>
        <w:tc>
          <w:tcPr>
            <w:tcW w:w="5637" w:type="dxa"/>
            <w:gridSpan w:val="4"/>
          </w:tcPr>
          <w:p w14:paraId="7C33C0B7" w14:textId="77777777" w:rsidR="00EE6750" w:rsidRPr="00E371C0" w:rsidRDefault="00EE6750" w:rsidP="00404209">
            <w:pPr>
              <w:pBdr>
                <w:bottom w:val="single" w:sz="4" w:space="1" w:color="auto"/>
              </w:pBdr>
              <w:tabs>
                <w:tab w:val="left" w:pos="360"/>
                <w:tab w:val="left" w:pos="900"/>
              </w:tabs>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EE6750" w:rsidRPr="00E371C0" w14:paraId="54F84E8D" w14:textId="77777777" w:rsidTr="00404209">
        <w:trPr>
          <w:trHeight w:val="20"/>
          <w:tblHeader/>
        </w:trPr>
        <w:tc>
          <w:tcPr>
            <w:tcW w:w="4077" w:type="dxa"/>
          </w:tcPr>
          <w:p w14:paraId="6EC20F77" w14:textId="77777777" w:rsidR="00EE6750" w:rsidRPr="00E371C0" w:rsidRDefault="00EE6750" w:rsidP="00404209">
            <w:pPr>
              <w:tabs>
                <w:tab w:val="left" w:pos="360"/>
                <w:tab w:val="left" w:pos="900"/>
              </w:tabs>
              <w:ind w:right="1"/>
              <w:jc w:val="thaiDistribute"/>
              <w:rPr>
                <w:rFonts w:ascii="Angsana New" w:hAnsi="Angsana New" w:cs="Angsana New"/>
                <w:b/>
                <w:bCs/>
              </w:rPr>
            </w:pPr>
          </w:p>
        </w:tc>
        <w:tc>
          <w:tcPr>
            <w:tcW w:w="2835" w:type="dxa"/>
            <w:gridSpan w:val="2"/>
          </w:tcPr>
          <w:p w14:paraId="25D83148" w14:textId="77777777" w:rsidR="00EE6750" w:rsidRPr="00E371C0" w:rsidRDefault="00EE6750" w:rsidP="00404209">
            <w:pPr>
              <w:tabs>
                <w:tab w:val="left" w:pos="360"/>
                <w:tab w:val="left" w:pos="900"/>
              </w:tabs>
              <w:ind w:right="1"/>
              <w:jc w:val="center"/>
              <w:rPr>
                <w:rFonts w:ascii="Angsana New" w:hAnsi="Angsana New" w:cs="Angsana New"/>
              </w:rPr>
            </w:pPr>
            <w:r w:rsidRPr="00E371C0">
              <w:rPr>
                <w:rFonts w:ascii="Angsana New" w:hAnsi="Angsana New" w:cs="Angsana New"/>
              </w:rPr>
              <w:t>Consolidated</w:t>
            </w:r>
          </w:p>
        </w:tc>
        <w:tc>
          <w:tcPr>
            <w:tcW w:w="2802" w:type="dxa"/>
            <w:gridSpan w:val="2"/>
          </w:tcPr>
          <w:p w14:paraId="71E7641B" w14:textId="77777777" w:rsidR="00EE6750" w:rsidRPr="00E371C0" w:rsidRDefault="00EE6750" w:rsidP="00404209">
            <w:pPr>
              <w:tabs>
                <w:tab w:val="left" w:pos="360"/>
                <w:tab w:val="left" w:pos="900"/>
              </w:tabs>
              <w:ind w:right="1"/>
              <w:jc w:val="center"/>
              <w:rPr>
                <w:rFonts w:ascii="Angsana New" w:hAnsi="Angsana New" w:cs="Angsana New"/>
              </w:rPr>
            </w:pPr>
            <w:r w:rsidRPr="00E371C0">
              <w:rPr>
                <w:rFonts w:ascii="Angsana New" w:hAnsi="Angsana New" w:cs="Angsana New"/>
              </w:rPr>
              <w:t>Separate</w:t>
            </w:r>
          </w:p>
        </w:tc>
      </w:tr>
      <w:tr w:rsidR="00EE6750" w:rsidRPr="00E371C0" w14:paraId="35D08194" w14:textId="77777777" w:rsidTr="00404209">
        <w:trPr>
          <w:trHeight w:val="20"/>
          <w:tblHeader/>
        </w:trPr>
        <w:tc>
          <w:tcPr>
            <w:tcW w:w="4077" w:type="dxa"/>
          </w:tcPr>
          <w:p w14:paraId="54EA630B" w14:textId="77777777" w:rsidR="00EE6750" w:rsidRPr="00E371C0" w:rsidRDefault="00EE6750" w:rsidP="00404209">
            <w:pPr>
              <w:tabs>
                <w:tab w:val="left" w:pos="360"/>
                <w:tab w:val="left" w:pos="900"/>
              </w:tabs>
              <w:ind w:right="1"/>
              <w:jc w:val="thaiDistribute"/>
              <w:rPr>
                <w:rFonts w:ascii="Angsana New" w:hAnsi="Angsana New" w:cs="Angsana New"/>
                <w:b/>
                <w:bCs/>
              </w:rPr>
            </w:pPr>
          </w:p>
        </w:tc>
        <w:tc>
          <w:tcPr>
            <w:tcW w:w="2835" w:type="dxa"/>
            <w:gridSpan w:val="2"/>
          </w:tcPr>
          <w:p w14:paraId="3EE68572" w14:textId="77777777" w:rsidR="00EE6750" w:rsidRPr="00E371C0" w:rsidRDefault="00EE6750" w:rsidP="00404209">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financial statements</w:t>
            </w:r>
          </w:p>
        </w:tc>
        <w:tc>
          <w:tcPr>
            <w:tcW w:w="2802" w:type="dxa"/>
            <w:gridSpan w:val="2"/>
          </w:tcPr>
          <w:p w14:paraId="2C9A4832" w14:textId="77777777" w:rsidR="00EE6750" w:rsidRPr="00E371C0" w:rsidRDefault="00EE6750" w:rsidP="00404209">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financial statements</w:t>
            </w:r>
          </w:p>
        </w:tc>
      </w:tr>
      <w:tr w:rsidR="00EE6750" w:rsidRPr="00E371C0" w14:paraId="3A691B96" w14:textId="77777777" w:rsidTr="00404209">
        <w:trPr>
          <w:trHeight w:val="20"/>
          <w:tblHeader/>
        </w:trPr>
        <w:tc>
          <w:tcPr>
            <w:tcW w:w="4077" w:type="dxa"/>
          </w:tcPr>
          <w:p w14:paraId="1B07D552" w14:textId="77777777" w:rsidR="00EE6750" w:rsidRPr="00E371C0" w:rsidRDefault="00EE6750" w:rsidP="00EE6750">
            <w:pPr>
              <w:tabs>
                <w:tab w:val="left" w:pos="360"/>
                <w:tab w:val="left" w:pos="900"/>
              </w:tabs>
              <w:ind w:right="1" w:firstLine="459"/>
              <w:jc w:val="thaiDistribute"/>
              <w:rPr>
                <w:rFonts w:ascii="Angsana New" w:hAnsi="Angsana New" w:cs="Angsana New"/>
                <w:b/>
                <w:bCs/>
              </w:rPr>
            </w:pPr>
          </w:p>
        </w:tc>
        <w:tc>
          <w:tcPr>
            <w:tcW w:w="1417" w:type="dxa"/>
          </w:tcPr>
          <w:p w14:paraId="168F7A5E" w14:textId="11D1EAB6" w:rsidR="00EE6750" w:rsidRPr="00E371C0" w:rsidRDefault="00EE6750" w:rsidP="00EE6750">
            <w:pPr>
              <w:pBdr>
                <w:bottom w:val="single" w:sz="4" w:space="1" w:color="auto"/>
              </w:pBdr>
              <w:ind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tcPr>
          <w:p w14:paraId="195617E1" w14:textId="40CA88C3" w:rsidR="00EE6750" w:rsidRPr="00E371C0" w:rsidRDefault="00EE6750" w:rsidP="00EE6750">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417" w:type="dxa"/>
            <w:tcBorders>
              <w:right w:val="nil"/>
            </w:tcBorders>
          </w:tcPr>
          <w:p w14:paraId="16DEE144" w14:textId="74B829B2" w:rsidR="00EE6750" w:rsidRPr="00E371C0" w:rsidRDefault="00EE6750" w:rsidP="00EE6750">
            <w:pPr>
              <w:pBdr>
                <w:bottom w:val="single" w:sz="4" w:space="1" w:color="auto"/>
              </w:pBdr>
              <w:ind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385" w:type="dxa"/>
            <w:tcBorders>
              <w:left w:val="nil"/>
            </w:tcBorders>
          </w:tcPr>
          <w:p w14:paraId="7F74AEF6" w14:textId="644FBA07" w:rsidR="00EE6750" w:rsidRPr="00E371C0" w:rsidRDefault="00EE6750" w:rsidP="00EE675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rPr>
              <w:t>20</w:t>
            </w:r>
            <w:r w:rsidRPr="00E371C0">
              <w:rPr>
                <w:rFonts w:ascii="Angsana New" w:hAnsi="Angsana New" w:cs="Angsana New"/>
                <w:snapToGrid w:val="0"/>
                <w:lang w:eastAsia="th-TH"/>
              </w:rPr>
              <w:t>19</w:t>
            </w:r>
          </w:p>
        </w:tc>
      </w:tr>
      <w:tr w:rsidR="00F446C0" w:rsidRPr="00E371C0" w14:paraId="419355BD" w14:textId="77777777" w:rsidTr="00E64C0B">
        <w:trPr>
          <w:trHeight w:val="20"/>
        </w:trPr>
        <w:tc>
          <w:tcPr>
            <w:tcW w:w="4077" w:type="dxa"/>
            <w:vAlign w:val="bottom"/>
          </w:tcPr>
          <w:p w14:paraId="6D542C05" w14:textId="77777777" w:rsidR="00F446C0" w:rsidRPr="00E371C0" w:rsidRDefault="00F446C0" w:rsidP="00F446C0">
            <w:pPr>
              <w:ind w:left="-108" w:right="1"/>
              <w:jc w:val="left"/>
              <w:rPr>
                <w:rFonts w:ascii="Angsana New" w:hAnsi="Angsana New" w:cs="Angsana New"/>
                <w:cs/>
              </w:rPr>
            </w:pPr>
            <w:r w:rsidRPr="00E371C0">
              <w:rPr>
                <w:rFonts w:ascii="Angsana New" w:hAnsi="Angsana New" w:cs="Angsana New"/>
              </w:rPr>
              <w:t>Provision for employee benefits - beginning</w:t>
            </w:r>
          </w:p>
        </w:tc>
        <w:tc>
          <w:tcPr>
            <w:tcW w:w="1417" w:type="dxa"/>
            <w:shd w:val="clear" w:color="auto" w:fill="auto"/>
            <w:vAlign w:val="bottom"/>
          </w:tcPr>
          <w:p w14:paraId="484D0714" w14:textId="41C6DEDC" w:rsidR="00F446C0" w:rsidRPr="00E371C0" w:rsidRDefault="00F446C0" w:rsidP="00F446C0">
            <w:pPr>
              <w:tabs>
                <w:tab w:val="left" w:pos="360"/>
                <w:tab w:val="left" w:pos="900"/>
              </w:tabs>
              <w:spacing w:line="320" w:lineRule="exact"/>
              <w:ind w:right="1"/>
              <w:jc w:val="right"/>
            </w:pPr>
            <w:r>
              <w:t>47,958,186</w:t>
            </w:r>
          </w:p>
        </w:tc>
        <w:tc>
          <w:tcPr>
            <w:tcW w:w="1418" w:type="dxa"/>
            <w:vAlign w:val="bottom"/>
          </w:tcPr>
          <w:p w14:paraId="5EC89D91" w14:textId="77777777" w:rsidR="00F446C0" w:rsidRPr="009E24DF" w:rsidRDefault="00F446C0" w:rsidP="00F446C0">
            <w:pPr>
              <w:tabs>
                <w:tab w:val="left" w:pos="360"/>
                <w:tab w:val="left" w:pos="900"/>
              </w:tabs>
              <w:spacing w:line="320" w:lineRule="exact"/>
              <w:ind w:right="1"/>
              <w:jc w:val="right"/>
            </w:pPr>
          </w:p>
          <w:p w14:paraId="4E156B86" w14:textId="51519C51" w:rsidR="00F446C0" w:rsidRPr="00E371C0" w:rsidRDefault="00F446C0" w:rsidP="00F446C0">
            <w:pPr>
              <w:tabs>
                <w:tab w:val="left" w:pos="360"/>
                <w:tab w:val="left" w:pos="900"/>
              </w:tabs>
              <w:spacing w:line="320" w:lineRule="exact"/>
              <w:ind w:right="1"/>
              <w:jc w:val="right"/>
            </w:pPr>
            <w:r w:rsidRPr="009E24DF">
              <w:t>31,392,135</w:t>
            </w:r>
          </w:p>
        </w:tc>
        <w:tc>
          <w:tcPr>
            <w:tcW w:w="1417" w:type="dxa"/>
            <w:shd w:val="clear" w:color="auto" w:fill="auto"/>
            <w:vAlign w:val="bottom"/>
          </w:tcPr>
          <w:p w14:paraId="4BE80840" w14:textId="42E6A4B2"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31,696,011</w:t>
            </w:r>
          </w:p>
        </w:tc>
        <w:tc>
          <w:tcPr>
            <w:tcW w:w="1385" w:type="dxa"/>
            <w:shd w:val="clear" w:color="auto" w:fill="auto"/>
            <w:vAlign w:val="bottom"/>
          </w:tcPr>
          <w:p w14:paraId="7EDB6BEE" w14:textId="77777777" w:rsidR="00F446C0" w:rsidRPr="009E24DF" w:rsidRDefault="00F446C0" w:rsidP="00F446C0">
            <w:pPr>
              <w:tabs>
                <w:tab w:val="left" w:pos="360"/>
                <w:tab w:val="left" w:pos="900"/>
              </w:tabs>
              <w:spacing w:line="320" w:lineRule="exact"/>
              <w:ind w:right="1"/>
              <w:jc w:val="right"/>
              <w:rPr>
                <w:rFonts w:ascii="Angsana New" w:hAnsi="Angsana New" w:cs="Angsana New"/>
              </w:rPr>
            </w:pPr>
          </w:p>
          <w:p w14:paraId="24252F46" w14:textId="42C88D8F" w:rsidR="00F446C0" w:rsidRPr="00E371C0" w:rsidRDefault="00F446C0" w:rsidP="00F446C0">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15,159,201</w:t>
            </w:r>
          </w:p>
        </w:tc>
      </w:tr>
      <w:tr w:rsidR="00F446C0" w:rsidRPr="00E371C0" w14:paraId="4F33CEA9" w14:textId="77777777" w:rsidTr="00E64C0B">
        <w:trPr>
          <w:trHeight w:val="20"/>
        </w:trPr>
        <w:tc>
          <w:tcPr>
            <w:tcW w:w="4077" w:type="dxa"/>
            <w:vAlign w:val="bottom"/>
          </w:tcPr>
          <w:p w14:paraId="4C4D0E2C" w14:textId="77777777" w:rsidR="00F446C0" w:rsidRPr="00E371C0" w:rsidRDefault="00F446C0" w:rsidP="00F446C0">
            <w:pPr>
              <w:ind w:left="-108" w:right="1"/>
              <w:jc w:val="left"/>
              <w:rPr>
                <w:rFonts w:ascii="Angsana New" w:hAnsi="Angsana New" w:cs="Angsana New"/>
                <w:cs/>
              </w:rPr>
            </w:pPr>
            <w:r w:rsidRPr="00E371C0">
              <w:rPr>
                <w:rFonts w:ascii="Angsana New" w:hAnsi="Angsana New" w:cs="Angsana New"/>
              </w:rPr>
              <w:t>Add   Recognized amount</w:t>
            </w:r>
          </w:p>
        </w:tc>
        <w:tc>
          <w:tcPr>
            <w:tcW w:w="1417" w:type="dxa"/>
            <w:shd w:val="clear" w:color="auto" w:fill="auto"/>
            <w:vAlign w:val="bottom"/>
          </w:tcPr>
          <w:p w14:paraId="43259802" w14:textId="3728D43D"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10,630,200</w:t>
            </w:r>
          </w:p>
        </w:tc>
        <w:tc>
          <w:tcPr>
            <w:tcW w:w="1418" w:type="dxa"/>
            <w:shd w:val="clear" w:color="auto" w:fill="auto"/>
            <w:vAlign w:val="bottom"/>
          </w:tcPr>
          <w:p w14:paraId="14455F65" w14:textId="55F7442C" w:rsidR="00F446C0" w:rsidRPr="00E371C0" w:rsidRDefault="00F446C0" w:rsidP="00F446C0">
            <w:pP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16,650,346</w:t>
            </w:r>
          </w:p>
        </w:tc>
        <w:tc>
          <w:tcPr>
            <w:tcW w:w="1417" w:type="dxa"/>
            <w:shd w:val="clear" w:color="auto" w:fill="auto"/>
            <w:vAlign w:val="bottom"/>
          </w:tcPr>
          <w:p w14:paraId="446950ED" w14:textId="09FF1C89" w:rsidR="00F446C0" w:rsidRPr="00E371C0" w:rsidRDefault="00F446C0" w:rsidP="00F446C0">
            <w:pPr>
              <w:tabs>
                <w:tab w:val="left" w:pos="360"/>
                <w:tab w:val="left" w:pos="900"/>
              </w:tabs>
              <w:spacing w:line="320" w:lineRule="exact"/>
              <w:ind w:right="1"/>
              <w:jc w:val="right"/>
              <w:rPr>
                <w:rFonts w:ascii="Angsana New" w:hAnsi="Angsana New" w:cs="Angsana New"/>
                <w:cs/>
              </w:rPr>
            </w:pPr>
            <w:r>
              <w:rPr>
                <w:rFonts w:ascii="Angsana New" w:hAnsi="Angsana New" w:cs="Angsana New"/>
              </w:rPr>
              <w:t>5,874,31</w:t>
            </w:r>
            <w:r w:rsidRPr="002E2B63">
              <w:rPr>
                <w:rFonts w:ascii="Angsana New" w:hAnsi="Angsana New" w:cs="Angsana New" w:hint="cs"/>
              </w:rPr>
              <w:t>7</w:t>
            </w:r>
          </w:p>
        </w:tc>
        <w:tc>
          <w:tcPr>
            <w:tcW w:w="1385" w:type="dxa"/>
            <w:shd w:val="clear" w:color="auto" w:fill="auto"/>
            <w:vAlign w:val="bottom"/>
          </w:tcPr>
          <w:p w14:paraId="17526686" w14:textId="7B67BC19" w:rsidR="00F446C0" w:rsidRPr="00E371C0" w:rsidRDefault="00F446C0" w:rsidP="00F446C0">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6,835,602</w:t>
            </w:r>
          </w:p>
        </w:tc>
      </w:tr>
      <w:tr w:rsidR="00F446C0" w:rsidRPr="00E371C0" w14:paraId="14934294" w14:textId="77777777" w:rsidTr="00E64C0B">
        <w:trPr>
          <w:trHeight w:val="20"/>
        </w:trPr>
        <w:tc>
          <w:tcPr>
            <w:tcW w:w="4077" w:type="dxa"/>
            <w:vAlign w:val="bottom"/>
          </w:tcPr>
          <w:p w14:paraId="118C1B24" w14:textId="77777777" w:rsidR="00F446C0" w:rsidRPr="00E371C0" w:rsidRDefault="00F446C0" w:rsidP="00F446C0">
            <w:pPr>
              <w:ind w:left="486" w:right="1" w:hanging="141"/>
              <w:jc w:val="left"/>
              <w:rPr>
                <w:rFonts w:ascii="Angsana New" w:hAnsi="Angsana New" w:cs="Angsana New"/>
              </w:rPr>
            </w:pPr>
            <w:r w:rsidRPr="00E371C0">
              <w:rPr>
                <w:rFonts w:ascii="Angsana New" w:hAnsi="Angsana New" w:cs="Angsana New"/>
              </w:rPr>
              <w:t>Remeasurements of defined benefit plans (reversal)</w:t>
            </w:r>
          </w:p>
        </w:tc>
        <w:tc>
          <w:tcPr>
            <w:tcW w:w="1417" w:type="dxa"/>
            <w:shd w:val="clear" w:color="auto" w:fill="auto"/>
            <w:vAlign w:val="bottom"/>
          </w:tcPr>
          <w:p w14:paraId="46F9DD37" w14:textId="68D98573"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AA8561A" w14:textId="14FBE11A" w:rsidR="00F446C0" w:rsidRPr="00E371C0" w:rsidRDefault="00F446C0" w:rsidP="00F446C0">
            <w:pPr>
              <w:tabs>
                <w:tab w:val="left" w:pos="360"/>
                <w:tab w:val="left" w:pos="900"/>
              </w:tabs>
              <w:spacing w:line="320" w:lineRule="exact"/>
              <w:ind w:right="1"/>
              <w:jc w:val="right"/>
              <w:rPr>
                <w:cs/>
              </w:rPr>
            </w:pPr>
            <w:r w:rsidRPr="009E24DF">
              <w:rPr>
                <w:rFonts w:ascii="Angsana New" w:hAnsi="Angsana New" w:cs="Angsana New"/>
              </w:rPr>
              <w:t>(2,088,750)</w:t>
            </w:r>
          </w:p>
        </w:tc>
        <w:tc>
          <w:tcPr>
            <w:tcW w:w="1417" w:type="dxa"/>
            <w:shd w:val="clear" w:color="auto" w:fill="auto"/>
            <w:vAlign w:val="bottom"/>
          </w:tcPr>
          <w:p w14:paraId="26FC1C75" w14:textId="1DF767E8"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385" w:type="dxa"/>
            <w:shd w:val="clear" w:color="auto" w:fill="auto"/>
            <w:vAlign w:val="bottom"/>
          </w:tcPr>
          <w:p w14:paraId="30DC7578" w14:textId="108D84EF" w:rsidR="00F446C0" w:rsidRPr="00E371C0" w:rsidRDefault="00F446C0" w:rsidP="00F446C0">
            <w:pPr>
              <w:tabs>
                <w:tab w:val="left" w:pos="360"/>
                <w:tab w:val="left" w:pos="900"/>
              </w:tabs>
              <w:spacing w:line="320" w:lineRule="exact"/>
              <w:ind w:right="1"/>
              <w:jc w:val="right"/>
            </w:pPr>
            <w:r w:rsidRPr="009E24DF">
              <w:rPr>
                <w:rFonts w:ascii="Angsana New" w:hAnsi="Angsana New" w:cs="Angsana New" w:hint="cs"/>
                <w:cs/>
              </w:rPr>
              <w:t>-</w:t>
            </w:r>
          </w:p>
        </w:tc>
      </w:tr>
      <w:tr w:rsidR="00F446C0" w:rsidRPr="00E371C0" w14:paraId="57A0C027" w14:textId="77777777" w:rsidTr="00E64C0B">
        <w:trPr>
          <w:trHeight w:val="20"/>
        </w:trPr>
        <w:tc>
          <w:tcPr>
            <w:tcW w:w="4077" w:type="dxa"/>
            <w:vAlign w:val="bottom"/>
          </w:tcPr>
          <w:p w14:paraId="706DF444" w14:textId="77777777" w:rsidR="00F446C0" w:rsidRPr="00E371C0" w:rsidRDefault="00F446C0" w:rsidP="00F446C0">
            <w:pPr>
              <w:ind w:left="350" w:right="1"/>
              <w:jc w:val="left"/>
              <w:rPr>
                <w:rFonts w:ascii="Angsana New" w:hAnsi="Angsana New" w:cs="Angsana New"/>
                <w:cs/>
              </w:rPr>
            </w:pPr>
            <w:r w:rsidRPr="00E371C0">
              <w:rPr>
                <w:rFonts w:ascii="Angsana New" w:hAnsi="Angsana New" w:cs="Angsana New"/>
              </w:rPr>
              <w:t>Actuarial (gains) losses in other comprehensive Income</w:t>
            </w:r>
          </w:p>
        </w:tc>
        <w:tc>
          <w:tcPr>
            <w:tcW w:w="1417" w:type="dxa"/>
            <w:shd w:val="clear" w:color="auto" w:fill="auto"/>
            <w:vAlign w:val="bottom"/>
          </w:tcPr>
          <w:p w14:paraId="4540C000" w14:textId="203179E0"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0129E09" w14:textId="70B68A08" w:rsidR="00F446C0" w:rsidRPr="00E371C0" w:rsidRDefault="00F446C0" w:rsidP="00F446C0">
            <w:pP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2,138,852</w:t>
            </w:r>
          </w:p>
        </w:tc>
        <w:tc>
          <w:tcPr>
            <w:tcW w:w="1417" w:type="dxa"/>
            <w:shd w:val="clear" w:color="auto" w:fill="auto"/>
            <w:vAlign w:val="bottom"/>
          </w:tcPr>
          <w:p w14:paraId="45459789" w14:textId="25DA515D" w:rsidR="00F446C0" w:rsidRPr="00E371C0" w:rsidRDefault="00F446C0" w:rsidP="00F446C0">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385" w:type="dxa"/>
            <w:shd w:val="clear" w:color="auto" w:fill="auto"/>
            <w:vAlign w:val="bottom"/>
          </w:tcPr>
          <w:p w14:paraId="19D33B90" w14:textId="413D3D32" w:rsidR="00F446C0" w:rsidRPr="00E371C0" w:rsidRDefault="00F446C0" w:rsidP="00F446C0">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9,701,208</w:t>
            </w:r>
          </w:p>
        </w:tc>
      </w:tr>
      <w:tr w:rsidR="002001FD" w:rsidRPr="00E371C0" w14:paraId="5E674D47" w14:textId="77777777" w:rsidTr="00E64C0B">
        <w:trPr>
          <w:trHeight w:val="20"/>
        </w:trPr>
        <w:tc>
          <w:tcPr>
            <w:tcW w:w="4077" w:type="dxa"/>
            <w:vAlign w:val="bottom"/>
          </w:tcPr>
          <w:p w14:paraId="1DEEF43E" w14:textId="77777777" w:rsidR="002001FD" w:rsidRPr="00E371C0" w:rsidRDefault="002001FD" w:rsidP="00F446C0">
            <w:pPr>
              <w:ind w:left="350" w:right="1"/>
              <w:jc w:val="left"/>
              <w:rPr>
                <w:rFonts w:ascii="Angsana New" w:hAnsi="Angsana New" w:cs="Angsana New"/>
              </w:rPr>
            </w:pPr>
          </w:p>
        </w:tc>
        <w:tc>
          <w:tcPr>
            <w:tcW w:w="1417" w:type="dxa"/>
            <w:shd w:val="clear" w:color="auto" w:fill="auto"/>
            <w:vAlign w:val="bottom"/>
          </w:tcPr>
          <w:p w14:paraId="731CBEEB" w14:textId="77777777" w:rsidR="002001FD" w:rsidRDefault="002001FD" w:rsidP="00F446C0">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30D539C1" w14:textId="77777777" w:rsidR="002001FD" w:rsidRPr="009E24DF" w:rsidRDefault="002001FD" w:rsidP="00F446C0">
            <w:pPr>
              <w:tabs>
                <w:tab w:val="left" w:pos="360"/>
                <w:tab w:val="left" w:pos="900"/>
              </w:tabs>
              <w:spacing w:line="320" w:lineRule="exact"/>
              <w:ind w:right="1"/>
              <w:jc w:val="right"/>
              <w:rPr>
                <w:rFonts w:ascii="Angsana New" w:hAnsi="Angsana New" w:cs="Angsana New"/>
              </w:rPr>
            </w:pPr>
          </w:p>
        </w:tc>
        <w:tc>
          <w:tcPr>
            <w:tcW w:w="1417" w:type="dxa"/>
            <w:shd w:val="clear" w:color="auto" w:fill="auto"/>
            <w:vAlign w:val="bottom"/>
          </w:tcPr>
          <w:p w14:paraId="7F1568AB" w14:textId="77777777" w:rsidR="002001FD" w:rsidRDefault="002001FD" w:rsidP="00F446C0">
            <w:pPr>
              <w:tabs>
                <w:tab w:val="left" w:pos="360"/>
                <w:tab w:val="left" w:pos="900"/>
              </w:tabs>
              <w:spacing w:line="320" w:lineRule="exact"/>
              <w:ind w:right="1"/>
              <w:jc w:val="right"/>
              <w:rPr>
                <w:rFonts w:ascii="Angsana New" w:hAnsi="Angsana New" w:cs="Angsana New"/>
              </w:rPr>
            </w:pPr>
          </w:p>
        </w:tc>
        <w:tc>
          <w:tcPr>
            <w:tcW w:w="1385" w:type="dxa"/>
            <w:shd w:val="clear" w:color="auto" w:fill="auto"/>
            <w:vAlign w:val="bottom"/>
          </w:tcPr>
          <w:p w14:paraId="735D53DD" w14:textId="77777777" w:rsidR="002001FD" w:rsidRPr="009E24DF" w:rsidRDefault="002001FD" w:rsidP="00F446C0">
            <w:pPr>
              <w:tabs>
                <w:tab w:val="left" w:pos="360"/>
                <w:tab w:val="left" w:pos="900"/>
              </w:tabs>
              <w:spacing w:line="320" w:lineRule="exact"/>
              <w:ind w:right="1"/>
              <w:jc w:val="right"/>
              <w:rPr>
                <w:rFonts w:ascii="Angsana New" w:hAnsi="Angsana New" w:cs="Angsana New"/>
              </w:rPr>
            </w:pPr>
          </w:p>
        </w:tc>
      </w:tr>
      <w:tr w:rsidR="00F446C0" w:rsidRPr="00E371C0" w14:paraId="45633F2B" w14:textId="77777777" w:rsidTr="00E64C0B">
        <w:trPr>
          <w:trHeight w:val="20"/>
        </w:trPr>
        <w:tc>
          <w:tcPr>
            <w:tcW w:w="4077" w:type="dxa"/>
            <w:vAlign w:val="bottom"/>
          </w:tcPr>
          <w:p w14:paraId="4CF884E3" w14:textId="77777777" w:rsidR="00F446C0" w:rsidRPr="00E371C0" w:rsidRDefault="00F446C0" w:rsidP="00F446C0">
            <w:pPr>
              <w:ind w:left="-108" w:right="1"/>
              <w:jc w:val="left"/>
              <w:rPr>
                <w:rFonts w:ascii="Angsana New" w:hAnsi="Angsana New" w:cs="Angsana New"/>
              </w:rPr>
            </w:pPr>
            <w:r w:rsidRPr="00E371C0">
              <w:rPr>
                <w:rFonts w:ascii="Angsana New" w:hAnsi="Angsana New" w:cs="Angsana New"/>
              </w:rPr>
              <w:lastRenderedPageBreak/>
              <w:t>(Less) Liability decrease from actual paid</w:t>
            </w:r>
          </w:p>
        </w:tc>
        <w:tc>
          <w:tcPr>
            <w:tcW w:w="1417" w:type="dxa"/>
            <w:shd w:val="clear" w:color="auto" w:fill="auto"/>
            <w:vAlign w:val="bottom"/>
          </w:tcPr>
          <w:p w14:paraId="750EE7CE" w14:textId="4277D99C"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r>
              <w:rPr>
                <w:rFonts w:ascii="Angsana New" w:hAnsi="Angsana New" w:cs="Angsana New"/>
              </w:rPr>
              <w:t>470,471</w:t>
            </w:r>
            <w:r>
              <w:rPr>
                <w:rFonts w:ascii="Angsana New" w:hAnsi="Angsana New" w:cs="Angsana New" w:hint="cs"/>
                <w:cs/>
              </w:rPr>
              <w:t>)</w:t>
            </w:r>
          </w:p>
        </w:tc>
        <w:tc>
          <w:tcPr>
            <w:tcW w:w="1418" w:type="dxa"/>
            <w:shd w:val="clear" w:color="auto" w:fill="auto"/>
            <w:vAlign w:val="bottom"/>
          </w:tcPr>
          <w:p w14:paraId="57DFC6E4" w14:textId="6AB26092"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(100,000)</w:t>
            </w:r>
          </w:p>
        </w:tc>
        <w:tc>
          <w:tcPr>
            <w:tcW w:w="1417" w:type="dxa"/>
            <w:shd w:val="clear" w:color="auto" w:fill="auto"/>
            <w:vAlign w:val="bottom"/>
          </w:tcPr>
          <w:p w14:paraId="3EDDF8D0" w14:textId="582FA4EB"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hint="cs"/>
                <w:cs/>
              </w:rPr>
              <w:t>(</w:t>
            </w:r>
            <w:r>
              <w:rPr>
                <w:rFonts w:ascii="Angsana New" w:hAnsi="Angsana New" w:cs="Angsana New"/>
              </w:rPr>
              <w:t>59,661</w:t>
            </w:r>
            <w:r>
              <w:rPr>
                <w:rFonts w:ascii="Angsana New" w:hAnsi="Angsana New" w:cs="Angsana New" w:hint="cs"/>
                <w:cs/>
              </w:rPr>
              <w:t>)</w:t>
            </w:r>
          </w:p>
        </w:tc>
        <w:tc>
          <w:tcPr>
            <w:tcW w:w="1385" w:type="dxa"/>
            <w:shd w:val="clear" w:color="auto" w:fill="auto"/>
            <w:vAlign w:val="bottom"/>
          </w:tcPr>
          <w:p w14:paraId="649F1130" w14:textId="6447B1E2"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w:t>
            </w:r>
          </w:p>
        </w:tc>
      </w:tr>
      <w:tr w:rsidR="00F446C0" w:rsidRPr="00E371C0" w14:paraId="1C954564" w14:textId="77777777" w:rsidTr="00E64C0B">
        <w:trPr>
          <w:trHeight w:val="20"/>
        </w:trPr>
        <w:tc>
          <w:tcPr>
            <w:tcW w:w="4077" w:type="dxa"/>
            <w:vAlign w:val="bottom"/>
          </w:tcPr>
          <w:p w14:paraId="0B7B4192" w14:textId="77777777" w:rsidR="00F446C0" w:rsidRPr="00E371C0" w:rsidRDefault="00F446C0" w:rsidP="00F446C0">
            <w:pPr>
              <w:ind w:left="-108" w:right="1"/>
              <w:jc w:val="left"/>
              <w:rPr>
                <w:rFonts w:ascii="Angsana New" w:hAnsi="Angsana New" w:cs="Angsana New"/>
              </w:rPr>
            </w:pPr>
            <w:r w:rsidRPr="00E371C0">
              <w:rPr>
                <w:rFonts w:ascii="Angsana New" w:hAnsi="Angsana New" w:cs="Angsana New"/>
              </w:rPr>
              <w:t>Provision for employee benefits - ending</w:t>
            </w:r>
          </w:p>
        </w:tc>
        <w:tc>
          <w:tcPr>
            <w:tcW w:w="1417" w:type="dxa"/>
            <w:shd w:val="clear" w:color="auto" w:fill="auto"/>
            <w:vAlign w:val="bottom"/>
          </w:tcPr>
          <w:p w14:paraId="128F3590" w14:textId="36881FB4"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58,117,915</w:t>
            </w:r>
          </w:p>
        </w:tc>
        <w:tc>
          <w:tcPr>
            <w:tcW w:w="1418" w:type="dxa"/>
            <w:shd w:val="clear" w:color="auto" w:fill="auto"/>
            <w:vAlign w:val="bottom"/>
          </w:tcPr>
          <w:p w14:paraId="1B069FA5" w14:textId="51DF2FE6"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47,992,583</w:t>
            </w:r>
          </w:p>
        </w:tc>
        <w:tc>
          <w:tcPr>
            <w:tcW w:w="1417" w:type="dxa"/>
            <w:shd w:val="clear" w:color="auto" w:fill="auto"/>
            <w:vAlign w:val="bottom"/>
          </w:tcPr>
          <w:p w14:paraId="6827379C" w14:textId="7A3D6FA1"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37,510,66</w:t>
            </w:r>
            <w:r w:rsidRPr="002E2B63">
              <w:rPr>
                <w:rFonts w:ascii="Angsana New" w:hAnsi="Angsana New" w:cs="Angsana New" w:hint="cs"/>
              </w:rPr>
              <w:t>7</w:t>
            </w:r>
          </w:p>
        </w:tc>
        <w:tc>
          <w:tcPr>
            <w:tcW w:w="1385" w:type="dxa"/>
            <w:shd w:val="clear" w:color="auto" w:fill="auto"/>
            <w:vAlign w:val="bottom"/>
          </w:tcPr>
          <w:p w14:paraId="438D3E21" w14:textId="20C3FCC7"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31,696,011</w:t>
            </w:r>
          </w:p>
        </w:tc>
      </w:tr>
      <w:tr w:rsidR="00F446C0" w:rsidRPr="00E371C0" w14:paraId="03F101CB" w14:textId="77777777" w:rsidTr="00E64C0B">
        <w:tblPrEx>
          <w:tblLook w:val="0000" w:firstRow="0" w:lastRow="0" w:firstColumn="0" w:lastColumn="0" w:noHBand="0" w:noVBand="0"/>
        </w:tblPrEx>
        <w:trPr>
          <w:trHeight w:val="20"/>
        </w:trPr>
        <w:tc>
          <w:tcPr>
            <w:tcW w:w="4077" w:type="dxa"/>
            <w:vAlign w:val="bottom"/>
          </w:tcPr>
          <w:p w14:paraId="78462EA2" w14:textId="77777777" w:rsidR="00F446C0" w:rsidRPr="00E371C0" w:rsidRDefault="00F446C0" w:rsidP="00F446C0">
            <w:pPr>
              <w:ind w:left="-108" w:right="1"/>
              <w:jc w:val="left"/>
              <w:rPr>
                <w:rFonts w:ascii="Angsana New" w:hAnsi="Angsana New" w:cs="Angsana New"/>
              </w:rPr>
            </w:pPr>
            <w:r w:rsidRPr="00E371C0">
              <w:rPr>
                <w:rFonts w:ascii="Angsana New" w:hAnsi="Angsana New" w:cs="Angsana New"/>
              </w:rPr>
              <w:t xml:space="preserve">Present value of unfunded obligation </w:t>
            </w:r>
          </w:p>
        </w:tc>
        <w:tc>
          <w:tcPr>
            <w:tcW w:w="1417" w:type="dxa"/>
            <w:shd w:val="clear" w:color="auto" w:fill="auto"/>
            <w:vAlign w:val="bottom"/>
          </w:tcPr>
          <w:p w14:paraId="3777F842" w14:textId="0F082F4E"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58,117,915</w:t>
            </w:r>
          </w:p>
        </w:tc>
        <w:tc>
          <w:tcPr>
            <w:tcW w:w="1418" w:type="dxa"/>
            <w:shd w:val="clear" w:color="auto" w:fill="auto"/>
            <w:vAlign w:val="bottom"/>
          </w:tcPr>
          <w:p w14:paraId="107BDC1D" w14:textId="7BF0AEB0"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47,992,583</w:t>
            </w:r>
          </w:p>
        </w:tc>
        <w:tc>
          <w:tcPr>
            <w:tcW w:w="1417" w:type="dxa"/>
            <w:shd w:val="clear" w:color="auto" w:fill="auto"/>
            <w:vAlign w:val="bottom"/>
          </w:tcPr>
          <w:p w14:paraId="7AB7F9BB" w14:textId="5B6A8594"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37,510,66</w:t>
            </w:r>
            <w:r w:rsidRPr="002E2B63">
              <w:rPr>
                <w:rFonts w:ascii="Angsana New" w:hAnsi="Angsana New" w:cs="Angsana New" w:hint="cs"/>
              </w:rPr>
              <w:t>7</w:t>
            </w:r>
          </w:p>
        </w:tc>
        <w:tc>
          <w:tcPr>
            <w:tcW w:w="1385" w:type="dxa"/>
            <w:shd w:val="clear" w:color="auto" w:fill="auto"/>
            <w:vAlign w:val="bottom"/>
          </w:tcPr>
          <w:p w14:paraId="7EF479C9" w14:textId="5375590B"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31,696,011</w:t>
            </w:r>
          </w:p>
        </w:tc>
      </w:tr>
      <w:tr w:rsidR="00F446C0" w:rsidRPr="00E371C0" w14:paraId="4D8AD9E0" w14:textId="77777777" w:rsidTr="00F446C0">
        <w:tblPrEx>
          <w:tblLook w:val="0000" w:firstRow="0" w:lastRow="0" w:firstColumn="0" w:lastColumn="0" w:noHBand="0" w:noVBand="0"/>
        </w:tblPrEx>
        <w:trPr>
          <w:trHeight w:val="20"/>
        </w:trPr>
        <w:tc>
          <w:tcPr>
            <w:tcW w:w="4077" w:type="dxa"/>
            <w:vAlign w:val="bottom"/>
          </w:tcPr>
          <w:p w14:paraId="297BE206" w14:textId="77777777" w:rsidR="00F446C0" w:rsidRPr="00E371C0" w:rsidRDefault="00F446C0" w:rsidP="00F446C0">
            <w:pPr>
              <w:tabs>
                <w:tab w:val="left" w:pos="885"/>
                <w:tab w:val="left" w:pos="1245"/>
              </w:tabs>
              <w:ind w:left="-108" w:right="1"/>
              <w:jc w:val="left"/>
              <w:rPr>
                <w:rFonts w:ascii="Angsana New" w:hAnsi="Angsana New" w:cs="Angsana New"/>
              </w:rPr>
            </w:pPr>
            <w:r w:rsidRPr="00E371C0">
              <w:rPr>
                <w:rFonts w:ascii="Angsana New" w:hAnsi="Angsana New" w:cs="Angsana New"/>
              </w:rPr>
              <w:t>Expense recognized in profit or loss as follows:</w:t>
            </w:r>
          </w:p>
        </w:tc>
        <w:tc>
          <w:tcPr>
            <w:tcW w:w="1417" w:type="dxa"/>
            <w:shd w:val="clear" w:color="auto" w:fill="auto"/>
            <w:vAlign w:val="bottom"/>
          </w:tcPr>
          <w:p w14:paraId="109AD8D3" w14:textId="77777777" w:rsidR="00F446C0" w:rsidRPr="00E371C0" w:rsidRDefault="00F446C0" w:rsidP="00F446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F7CC58F" w14:textId="77777777" w:rsidR="00F446C0" w:rsidRPr="00E371C0" w:rsidRDefault="00F446C0" w:rsidP="00F446C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10B3CD8D" w14:textId="77777777" w:rsidR="00F446C0" w:rsidRPr="00E371C0" w:rsidRDefault="00F446C0" w:rsidP="00F446C0">
            <w:pPr>
              <w:tabs>
                <w:tab w:val="left" w:pos="360"/>
                <w:tab w:val="left" w:pos="900"/>
              </w:tabs>
              <w:spacing w:line="320" w:lineRule="exact"/>
              <w:ind w:right="1"/>
              <w:jc w:val="right"/>
              <w:rPr>
                <w:rFonts w:ascii="Angsana New" w:hAnsi="Angsana New" w:cs="Angsana New"/>
                <w:cs/>
              </w:rPr>
            </w:pPr>
          </w:p>
        </w:tc>
        <w:tc>
          <w:tcPr>
            <w:tcW w:w="1385" w:type="dxa"/>
            <w:shd w:val="clear" w:color="auto" w:fill="auto"/>
            <w:vAlign w:val="bottom"/>
          </w:tcPr>
          <w:p w14:paraId="5CE16274" w14:textId="77777777" w:rsidR="00F446C0" w:rsidRPr="00E371C0" w:rsidRDefault="00F446C0" w:rsidP="00F446C0">
            <w:pPr>
              <w:tabs>
                <w:tab w:val="left" w:pos="360"/>
                <w:tab w:val="left" w:pos="900"/>
              </w:tabs>
              <w:spacing w:line="320" w:lineRule="exact"/>
              <w:ind w:right="1"/>
              <w:jc w:val="right"/>
              <w:rPr>
                <w:rFonts w:ascii="Angsana New" w:hAnsi="Angsana New" w:cs="Angsana New"/>
              </w:rPr>
            </w:pPr>
          </w:p>
        </w:tc>
      </w:tr>
      <w:tr w:rsidR="00F446C0" w:rsidRPr="00E371C0" w14:paraId="3BDBE5CA" w14:textId="77777777" w:rsidTr="00E64C0B">
        <w:tblPrEx>
          <w:tblLook w:val="0000" w:firstRow="0" w:lastRow="0" w:firstColumn="0" w:lastColumn="0" w:noHBand="0" w:noVBand="0"/>
        </w:tblPrEx>
        <w:trPr>
          <w:trHeight w:val="20"/>
        </w:trPr>
        <w:tc>
          <w:tcPr>
            <w:tcW w:w="4077" w:type="dxa"/>
            <w:vAlign w:val="bottom"/>
          </w:tcPr>
          <w:p w14:paraId="62D54921" w14:textId="77777777" w:rsidR="00F446C0" w:rsidRPr="00E371C0" w:rsidRDefault="00F446C0" w:rsidP="00F446C0">
            <w:pPr>
              <w:tabs>
                <w:tab w:val="left" w:pos="885"/>
                <w:tab w:val="left" w:pos="1245"/>
              </w:tabs>
              <w:ind w:left="-108" w:right="1"/>
              <w:jc w:val="left"/>
              <w:rPr>
                <w:rFonts w:ascii="Angsana New" w:hAnsi="Angsana New" w:cs="Angsana New"/>
              </w:rPr>
            </w:pPr>
            <w:r w:rsidRPr="00E371C0">
              <w:rPr>
                <w:rFonts w:ascii="Angsana New" w:hAnsi="Angsana New" w:cs="Angsana New"/>
              </w:rPr>
              <w:t>Current service cost</w:t>
            </w:r>
          </w:p>
        </w:tc>
        <w:tc>
          <w:tcPr>
            <w:tcW w:w="1417" w:type="dxa"/>
            <w:shd w:val="clear" w:color="auto" w:fill="auto"/>
            <w:vAlign w:val="bottom"/>
          </w:tcPr>
          <w:p w14:paraId="2B636044" w14:textId="47200D46"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9,583,337</w:t>
            </w:r>
          </w:p>
        </w:tc>
        <w:tc>
          <w:tcPr>
            <w:tcW w:w="1418" w:type="dxa"/>
            <w:shd w:val="clear" w:color="auto" w:fill="auto"/>
            <w:vAlign w:val="bottom"/>
          </w:tcPr>
          <w:p w14:paraId="1E70CC0C" w14:textId="1DA3CB30" w:rsidR="00F446C0" w:rsidRPr="00E371C0" w:rsidRDefault="00F446C0" w:rsidP="00F446C0">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15,591,760</w:t>
            </w:r>
          </w:p>
        </w:tc>
        <w:tc>
          <w:tcPr>
            <w:tcW w:w="1417" w:type="dxa"/>
            <w:shd w:val="clear" w:color="auto" w:fill="auto"/>
            <w:vAlign w:val="bottom"/>
          </w:tcPr>
          <w:p w14:paraId="6850BCCD" w14:textId="2FB6BA2B" w:rsidR="00F446C0" w:rsidRPr="00E371C0"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5,286,24</w:t>
            </w:r>
            <w:r w:rsidRPr="002E2B63">
              <w:rPr>
                <w:rFonts w:ascii="Angsana New" w:hAnsi="Angsana New" w:cs="Angsana New" w:hint="cs"/>
              </w:rPr>
              <w:t>4</w:t>
            </w:r>
          </w:p>
        </w:tc>
        <w:tc>
          <w:tcPr>
            <w:tcW w:w="1385" w:type="dxa"/>
            <w:shd w:val="clear" w:color="auto" w:fill="auto"/>
            <w:vAlign w:val="bottom"/>
          </w:tcPr>
          <w:p w14:paraId="7C67F982" w14:textId="7085DB20" w:rsidR="00F446C0" w:rsidRPr="00E371C0" w:rsidRDefault="00F446C0" w:rsidP="00F446C0">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6,320,189</w:t>
            </w:r>
          </w:p>
        </w:tc>
      </w:tr>
      <w:tr w:rsidR="00F446C0" w:rsidRPr="00E371C0" w14:paraId="4BB08FF6" w14:textId="77777777" w:rsidTr="00E64C0B">
        <w:tblPrEx>
          <w:tblLook w:val="0000" w:firstRow="0" w:lastRow="0" w:firstColumn="0" w:lastColumn="0" w:noHBand="0" w:noVBand="0"/>
        </w:tblPrEx>
        <w:trPr>
          <w:trHeight w:val="20"/>
        </w:trPr>
        <w:tc>
          <w:tcPr>
            <w:tcW w:w="4077" w:type="dxa"/>
            <w:vAlign w:val="bottom"/>
          </w:tcPr>
          <w:p w14:paraId="7E0B5012" w14:textId="77777777" w:rsidR="00F446C0" w:rsidRPr="00E371C0" w:rsidRDefault="00F446C0" w:rsidP="00F446C0">
            <w:pPr>
              <w:tabs>
                <w:tab w:val="left" w:pos="885"/>
                <w:tab w:val="left" w:pos="1245"/>
              </w:tabs>
              <w:ind w:left="-108" w:right="1"/>
              <w:jc w:val="left"/>
              <w:rPr>
                <w:rFonts w:ascii="Angsana New" w:hAnsi="Angsana New" w:cs="Angsana New"/>
              </w:rPr>
            </w:pPr>
            <w:r w:rsidRPr="00E371C0">
              <w:rPr>
                <w:rFonts w:ascii="Angsana New" w:hAnsi="Angsana New" w:cs="Angsana New"/>
              </w:rPr>
              <w:t>Interest cost</w:t>
            </w:r>
          </w:p>
        </w:tc>
        <w:tc>
          <w:tcPr>
            <w:tcW w:w="1417" w:type="dxa"/>
            <w:shd w:val="clear" w:color="auto" w:fill="auto"/>
            <w:vAlign w:val="bottom"/>
          </w:tcPr>
          <w:p w14:paraId="130BACA4" w14:textId="5A344B64"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1,046,863</w:t>
            </w:r>
          </w:p>
        </w:tc>
        <w:tc>
          <w:tcPr>
            <w:tcW w:w="1418" w:type="dxa"/>
            <w:shd w:val="clear" w:color="auto" w:fill="auto"/>
            <w:vAlign w:val="bottom"/>
          </w:tcPr>
          <w:p w14:paraId="41EACAD9" w14:textId="7B840BB8"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1,058,586</w:t>
            </w:r>
          </w:p>
        </w:tc>
        <w:tc>
          <w:tcPr>
            <w:tcW w:w="1417" w:type="dxa"/>
            <w:shd w:val="clear" w:color="auto" w:fill="auto"/>
            <w:vAlign w:val="bottom"/>
          </w:tcPr>
          <w:p w14:paraId="6774B44E" w14:textId="13C281DD"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588,073</w:t>
            </w:r>
          </w:p>
        </w:tc>
        <w:tc>
          <w:tcPr>
            <w:tcW w:w="1385" w:type="dxa"/>
            <w:shd w:val="clear" w:color="auto" w:fill="auto"/>
            <w:vAlign w:val="bottom"/>
          </w:tcPr>
          <w:p w14:paraId="03360D80" w14:textId="26F99BC9" w:rsidR="00F446C0" w:rsidRPr="00E371C0" w:rsidRDefault="00F446C0" w:rsidP="00F446C0">
            <w:pPr>
              <w:pBdr>
                <w:bottom w:val="single" w:sz="4" w:space="1" w:color="auto"/>
              </w:pBd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515,413</w:t>
            </w:r>
          </w:p>
        </w:tc>
      </w:tr>
      <w:tr w:rsidR="00F446C0" w:rsidRPr="00E371C0" w14:paraId="0FD73A3D" w14:textId="77777777" w:rsidTr="00E64C0B">
        <w:tblPrEx>
          <w:tblLook w:val="0000" w:firstRow="0" w:lastRow="0" w:firstColumn="0" w:lastColumn="0" w:noHBand="0" w:noVBand="0"/>
        </w:tblPrEx>
        <w:trPr>
          <w:trHeight w:val="20"/>
        </w:trPr>
        <w:tc>
          <w:tcPr>
            <w:tcW w:w="4077" w:type="dxa"/>
            <w:vAlign w:val="bottom"/>
          </w:tcPr>
          <w:p w14:paraId="4F8FAD81" w14:textId="77777777" w:rsidR="00F446C0" w:rsidRPr="00E371C0" w:rsidRDefault="00F446C0" w:rsidP="00F446C0">
            <w:pPr>
              <w:ind w:left="-108" w:right="1"/>
              <w:jc w:val="left"/>
              <w:rPr>
                <w:rFonts w:ascii="Angsana New" w:hAnsi="Angsana New" w:cs="Angsana New"/>
              </w:rPr>
            </w:pPr>
            <w:r w:rsidRPr="00E371C0">
              <w:rPr>
                <w:rFonts w:ascii="Angsana New" w:hAnsi="Angsana New" w:cs="Angsana New"/>
              </w:rPr>
              <w:t xml:space="preserve">Recognized in the statement of income </w:t>
            </w:r>
          </w:p>
        </w:tc>
        <w:tc>
          <w:tcPr>
            <w:tcW w:w="1417" w:type="dxa"/>
            <w:shd w:val="clear" w:color="auto" w:fill="auto"/>
            <w:vAlign w:val="bottom"/>
          </w:tcPr>
          <w:p w14:paraId="5600163D" w14:textId="50DA33ED"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10,630,200</w:t>
            </w:r>
          </w:p>
        </w:tc>
        <w:tc>
          <w:tcPr>
            <w:tcW w:w="1418" w:type="dxa"/>
            <w:shd w:val="clear" w:color="auto" w:fill="auto"/>
            <w:vAlign w:val="bottom"/>
          </w:tcPr>
          <w:p w14:paraId="5C61FCF9" w14:textId="4C3E5DB1"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16,650,346</w:t>
            </w:r>
          </w:p>
        </w:tc>
        <w:tc>
          <w:tcPr>
            <w:tcW w:w="1417" w:type="dxa"/>
            <w:shd w:val="clear" w:color="auto" w:fill="auto"/>
            <w:vAlign w:val="bottom"/>
          </w:tcPr>
          <w:p w14:paraId="3632BBFE" w14:textId="0F9D2CF7"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5,874,31</w:t>
            </w:r>
            <w:r w:rsidRPr="002E2B63">
              <w:rPr>
                <w:rFonts w:ascii="Angsana New" w:hAnsi="Angsana New" w:cs="Angsana New" w:hint="cs"/>
              </w:rPr>
              <w:t>7</w:t>
            </w:r>
          </w:p>
        </w:tc>
        <w:tc>
          <w:tcPr>
            <w:tcW w:w="1385" w:type="dxa"/>
            <w:shd w:val="clear" w:color="auto" w:fill="auto"/>
            <w:vAlign w:val="bottom"/>
          </w:tcPr>
          <w:p w14:paraId="5362C974" w14:textId="7D7C868F" w:rsidR="00F446C0" w:rsidRPr="00E371C0" w:rsidRDefault="00F446C0" w:rsidP="00F446C0">
            <w:pPr>
              <w:pBdr>
                <w:bottom w:val="double" w:sz="4" w:space="1" w:color="auto"/>
              </w:pBd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6,835,602</w:t>
            </w:r>
          </w:p>
        </w:tc>
      </w:tr>
    </w:tbl>
    <w:p w14:paraId="379D0282" w14:textId="77777777" w:rsidR="00EE6750" w:rsidRPr="00E371C0" w:rsidRDefault="00EE6750" w:rsidP="002001FD">
      <w:pPr>
        <w:pStyle w:val="ListParagraph"/>
        <w:ind w:left="360" w:right="1" w:firstLine="0"/>
        <w:jc w:val="thaiDistribute"/>
        <w:rPr>
          <w:rFonts w:ascii="Angsana New" w:hAnsi="Angsana New"/>
          <w:spacing w:val="4"/>
          <w:cs/>
        </w:rPr>
      </w:pPr>
      <w:r w:rsidRPr="00E371C0">
        <w:rPr>
          <w:rFonts w:ascii="Angsana New" w:hAnsi="Angsana New"/>
        </w:rPr>
        <w:t>Principal actuarial assumptions at the valuation date are as follows:</w:t>
      </w:r>
    </w:p>
    <w:tbl>
      <w:tblPr>
        <w:tblW w:w="9582" w:type="dxa"/>
        <w:tblInd w:w="468" w:type="dxa"/>
        <w:tblLayout w:type="fixed"/>
        <w:tblLook w:val="0000" w:firstRow="0" w:lastRow="0" w:firstColumn="0" w:lastColumn="0" w:noHBand="0" w:noVBand="0"/>
      </w:tblPr>
      <w:tblGrid>
        <w:gridCol w:w="3326"/>
        <w:gridCol w:w="1559"/>
        <w:gridCol w:w="1559"/>
        <w:gridCol w:w="1560"/>
        <w:gridCol w:w="1578"/>
      </w:tblGrid>
      <w:tr w:rsidR="00EE6750" w:rsidRPr="00E371C0" w14:paraId="67692F5B" w14:textId="77777777" w:rsidTr="002001FD">
        <w:trPr>
          <w:trHeight w:val="302"/>
        </w:trPr>
        <w:tc>
          <w:tcPr>
            <w:tcW w:w="3326" w:type="dxa"/>
            <w:vAlign w:val="bottom"/>
          </w:tcPr>
          <w:p w14:paraId="1D761523" w14:textId="77777777" w:rsidR="00EE6750" w:rsidRPr="00E371C0" w:rsidRDefault="00EE6750" w:rsidP="00404209">
            <w:pPr>
              <w:pStyle w:val="BodyTextIndent"/>
              <w:ind w:right="1"/>
              <w:jc w:val="center"/>
              <w:rPr>
                <w:rFonts w:ascii="Angsana New" w:hAnsi="Angsana New" w:cs="Angsana New"/>
                <w:cs/>
              </w:rPr>
            </w:pPr>
          </w:p>
        </w:tc>
        <w:tc>
          <w:tcPr>
            <w:tcW w:w="3118" w:type="dxa"/>
            <w:gridSpan w:val="2"/>
            <w:tcBorders>
              <w:top w:val="single" w:sz="4" w:space="0" w:color="auto"/>
            </w:tcBorders>
          </w:tcPr>
          <w:p w14:paraId="5615A65F" w14:textId="77777777" w:rsidR="00EE6750" w:rsidRPr="00E371C0" w:rsidRDefault="00EE6750" w:rsidP="00404209">
            <w:pPr>
              <w:tabs>
                <w:tab w:val="left" w:pos="360"/>
                <w:tab w:val="left" w:pos="900"/>
              </w:tabs>
              <w:ind w:right="1"/>
              <w:jc w:val="center"/>
              <w:rPr>
                <w:rFonts w:ascii="Angsana New" w:hAnsi="Angsana New" w:cs="Angsana New"/>
              </w:rPr>
            </w:pPr>
            <w:r w:rsidRPr="00E371C0">
              <w:rPr>
                <w:rFonts w:ascii="Angsana New" w:hAnsi="Angsana New" w:cs="Angsana New"/>
              </w:rPr>
              <w:t>Consolidated</w:t>
            </w:r>
          </w:p>
        </w:tc>
        <w:tc>
          <w:tcPr>
            <w:tcW w:w="3138" w:type="dxa"/>
            <w:gridSpan w:val="2"/>
            <w:tcBorders>
              <w:top w:val="single" w:sz="4" w:space="0" w:color="auto"/>
            </w:tcBorders>
          </w:tcPr>
          <w:p w14:paraId="179C6F5E" w14:textId="77777777" w:rsidR="00EE6750" w:rsidRPr="00E371C0" w:rsidRDefault="00EE6750" w:rsidP="00404209">
            <w:pPr>
              <w:tabs>
                <w:tab w:val="left" w:pos="360"/>
                <w:tab w:val="left" w:pos="900"/>
              </w:tabs>
              <w:ind w:right="1"/>
              <w:jc w:val="center"/>
              <w:rPr>
                <w:rFonts w:ascii="Angsana New" w:hAnsi="Angsana New" w:cs="Angsana New"/>
              </w:rPr>
            </w:pPr>
            <w:r w:rsidRPr="00E371C0">
              <w:rPr>
                <w:rFonts w:ascii="Angsana New" w:hAnsi="Angsana New" w:cs="Angsana New"/>
              </w:rPr>
              <w:t>Separate</w:t>
            </w:r>
          </w:p>
        </w:tc>
      </w:tr>
      <w:tr w:rsidR="00EE6750" w:rsidRPr="00E371C0" w14:paraId="34BB5F93" w14:textId="77777777" w:rsidTr="002001FD">
        <w:trPr>
          <w:trHeight w:val="302"/>
        </w:trPr>
        <w:tc>
          <w:tcPr>
            <w:tcW w:w="3326" w:type="dxa"/>
            <w:vAlign w:val="bottom"/>
          </w:tcPr>
          <w:p w14:paraId="494A9777" w14:textId="77777777" w:rsidR="00EE6750" w:rsidRPr="00E371C0" w:rsidRDefault="00EE6750" w:rsidP="00404209">
            <w:pPr>
              <w:pStyle w:val="BodyTextIndent"/>
              <w:ind w:right="1"/>
              <w:jc w:val="center"/>
              <w:rPr>
                <w:rFonts w:ascii="Angsana New" w:hAnsi="Angsana New" w:cs="Angsana New"/>
                <w:cs/>
              </w:rPr>
            </w:pPr>
          </w:p>
        </w:tc>
        <w:tc>
          <w:tcPr>
            <w:tcW w:w="3118" w:type="dxa"/>
            <w:gridSpan w:val="2"/>
          </w:tcPr>
          <w:p w14:paraId="4DA18F2A" w14:textId="77777777" w:rsidR="00EE6750" w:rsidRPr="00E371C0" w:rsidRDefault="00EE6750" w:rsidP="00404209">
            <w:pPr>
              <w:pBdr>
                <w:bottom w:val="single" w:sz="4" w:space="1" w:color="auto"/>
              </w:pBdr>
              <w:tabs>
                <w:tab w:val="left" w:pos="360"/>
                <w:tab w:val="left" w:pos="900"/>
              </w:tabs>
              <w:ind w:right="1" w:hanging="214"/>
              <w:jc w:val="center"/>
              <w:rPr>
                <w:rFonts w:ascii="Angsana New" w:hAnsi="Angsana New" w:cs="Angsana New"/>
              </w:rPr>
            </w:pPr>
            <w:r w:rsidRPr="00E371C0">
              <w:rPr>
                <w:rFonts w:ascii="Angsana New" w:hAnsi="Angsana New" w:cs="Angsana New"/>
              </w:rPr>
              <w:t>financial statements</w:t>
            </w:r>
          </w:p>
        </w:tc>
        <w:tc>
          <w:tcPr>
            <w:tcW w:w="3138" w:type="dxa"/>
            <w:gridSpan w:val="2"/>
          </w:tcPr>
          <w:p w14:paraId="49FE1D6B" w14:textId="77777777" w:rsidR="00EE6750" w:rsidRPr="00E371C0" w:rsidRDefault="00EE6750" w:rsidP="00404209">
            <w:pPr>
              <w:pBdr>
                <w:bottom w:val="single" w:sz="4" w:space="1" w:color="auto"/>
              </w:pBdr>
              <w:tabs>
                <w:tab w:val="left" w:pos="360"/>
                <w:tab w:val="left" w:pos="900"/>
              </w:tabs>
              <w:ind w:right="-117"/>
              <w:jc w:val="center"/>
              <w:rPr>
                <w:rFonts w:ascii="Angsana New" w:hAnsi="Angsana New" w:cs="Angsana New"/>
              </w:rPr>
            </w:pPr>
            <w:r w:rsidRPr="00E371C0">
              <w:rPr>
                <w:rFonts w:ascii="Angsana New" w:hAnsi="Angsana New" w:cs="Angsana New"/>
              </w:rPr>
              <w:t>financial statements</w:t>
            </w:r>
          </w:p>
        </w:tc>
      </w:tr>
      <w:tr w:rsidR="00EE6750" w:rsidRPr="00E371C0" w14:paraId="3410EB00" w14:textId="77777777" w:rsidTr="002001FD">
        <w:trPr>
          <w:trHeight w:val="302"/>
        </w:trPr>
        <w:tc>
          <w:tcPr>
            <w:tcW w:w="3326" w:type="dxa"/>
            <w:vAlign w:val="bottom"/>
          </w:tcPr>
          <w:p w14:paraId="134E4BBE" w14:textId="77777777" w:rsidR="00EE6750" w:rsidRPr="00E371C0" w:rsidRDefault="00EE6750" w:rsidP="00EE6750">
            <w:pPr>
              <w:pStyle w:val="BodyTextIndent"/>
              <w:ind w:right="1"/>
              <w:jc w:val="center"/>
              <w:rPr>
                <w:rFonts w:ascii="Angsana New" w:hAnsi="Angsana New" w:cs="Angsana New"/>
                <w:cs/>
              </w:rPr>
            </w:pPr>
          </w:p>
        </w:tc>
        <w:tc>
          <w:tcPr>
            <w:tcW w:w="1559" w:type="dxa"/>
          </w:tcPr>
          <w:p w14:paraId="3DBC7A7C" w14:textId="2BF9EB65" w:rsidR="00EE6750" w:rsidRPr="00E371C0" w:rsidRDefault="00EE6750" w:rsidP="00EE6750">
            <w:pPr>
              <w:pBdr>
                <w:bottom w:val="single" w:sz="4" w:space="1" w:color="auto"/>
              </w:pBdr>
              <w:ind w:right="1" w:hanging="214"/>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559" w:type="dxa"/>
          </w:tcPr>
          <w:p w14:paraId="02B3C550" w14:textId="6F446721" w:rsidR="00EE6750" w:rsidRPr="00E371C0" w:rsidRDefault="00EE6750" w:rsidP="00EE6750">
            <w:pPr>
              <w:pBdr>
                <w:bottom w:val="single" w:sz="4" w:space="1" w:color="auto"/>
              </w:pBdr>
              <w:ind w:right="1" w:hanging="214"/>
              <w:jc w:val="center"/>
              <w:rPr>
                <w:rFonts w:ascii="Angsana New" w:hAnsi="Angsana New" w:cs="Angsana New"/>
              </w:rPr>
            </w:pPr>
            <w:r w:rsidRPr="00E371C0">
              <w:rPr>
                <w:rFonts w:ascii="Angsana New" w:hAnsi="Angsana New" w:cs="Angsana New"/>
              </w:rPr>
              <w:t>2019</w:t>
            </w:r>
          </w:p>
        </w:tc>
        <w:tc>
          <w:tcPr>
            <w:tcW w:w="1560" w:type="dxa"/>
          </w:tcPr>
          <w:p w14:paraId="45A52E82" w14:textId="4761116C" w:rsidR="00EE6750" w:rsidRPr="00E371C0" w:rsidRDefault="00EE6750" w:rsidP="00EE6750">
            <w:pPr>
              <w:pBdr>
                <w:bottom w:val="single" w:sz="4" w:space="1" w:color="auto"/>
              </w:pBdr>
              <w:ind w:right="1"/>
              <w:jc w:val="center"/>
              <w:rPr>
                <w:rFonts w:ascii="Angsana New" w:hAnsi="Angsana New" w:cs="Angsana New"/>
              </w:rPr>
            </w:pPr>
            <w:r w:rsidRPr="00E371C0">
              <w:rPr>
                <w:rFonts w:ascii="Angsana New" w:hAnsi="Angsana New" w:cs="Angsana New"/>
              </w:rPr>
              <w:t>20</w:t>
            </w:r>
            <w:r>
              <w:rPr>
                <w:rFonts w:ascii="Angsana New" w:hAnsi="Angsana New" w:cs="Angsana New"/>
                <w:snapToGrid w:val="0"/>
                <w:lang w:eastAsia="th-TH"/>
              </w:rPr>
              <w:t>20</w:t>
            </w:r>
          </w:p>
        </w:tc>
        <w:tc>
          <w:tcPr>
            <w:tcW w:w="1578" w:type="dxa"/>
          </w:tcPr>
          <w:p w14:paraId="6CF5FDA7" w14:textId="3328674C" w:rsidR="00EE6750" w:rsidRPr="00E371C0" w:rsidRDefault="00EE6750" w:rsidP="00EE6750">
            <w:pPr>
              <w:pBdr>
                <w:bottom w:val="single" w:sz="4" w:space="1" w:color="auto"/>
              </w:pBdr>
              <w:ind w:right="-117"/>
              <w:jc w:val="center"/>
              <w:rPr>
                <w:rFonts w:ascii="Angsana New" w:hAnsi="Angsana New" w:cs="Angsana New"/>
                <w:snapToGrid w:val="0"/>
                <w:lang w:eastAsia="th-TH"/>
              </w:rPr>
            </w:pPr>
            <w:r w:rsidRPr="00E371C0">
              <w:rPr>
                <w:rFonts w:ascii="Angsana New" w:hAnsi="Angsana New" w:cs="Angsana New"/>
              </w:rPr>
              <w:t>20</w:t>
            </w:r>
            <w:r w:rsidRPr="00E371C0">
              <w:rPr>
                <w:rFonts w:ascii="Angsana New" w:hAnsi="Angsana New" w:cs="Angsana New"/>
                <w:snapToGrid w:val="0"/>
                <w:lang w:eastAsia="th-TH"/>
              </w:rPr>
              <w:t>19</w:t>
            </w:r>
          </w:p>
        </w:tc>
      </w:tr>
      <w:tr w:rsidR="00E41BF5" w:rsidRPr="00E371C0" w14:paraId="27C260CC" w14:textId="77777777" w:rsidTr="002001FD">
        <w:trPr>
          <w:trHeight w:val="302"/>
        </w:trPr>
        <w:tc>
          <w:tcPr>
            <w:tcW w:w="3326" w:type="dxa"/>
            <w:vAlign w:val="bottom"/>
          </w:tcPr>
          <w:p w14:paraId="0814383E" w14:textId="77777777" w:rsidR="00E41BF5" w:rsidRPr="00E371C0" w:rsidRDefault="00E41BF5" w:rsidP="00E41BF5">
            <w:pPr>
              <w:tabs>
                <w:tab w:val="left" w:pos="3390"/>
              </w:tabs>
              <w:ind w:left="-108" w:right="1"/>
              <w:rPr>
                <w:rFonts w:ascii="Angsana New" w:hAnsi="Angsana New" w:cs="Angsana New"/>
              </w:rPr>
            </w:pPr>
            <w:r w:rsidRPr="00E371C0">
              <w:rPr>
                <w:rFonts w:ascii="Angsana New" w:hAnsi="Angsana New" w:cs="Angsana New"/>
              </w:rPr>
              <w:t>Discount rate</w:t>
            </w:r>
            <w:r w:rsidRPr="00E371C0">
              <w:rPr>
                <w:rFonts w:ascii="Angsana New" w:hAnsi="Angsana New" w:cs="Angsana New" w:hint="cs"/>
                <w:cs/>
              </w:rPr>
              <w:t xml:space="preserve"> </w:t>
            </w:r>
            <w:r w:rsidRPr="00E371C0">
              <w:rPr>
                <w:rFonts w:ascii="Angsana New" w:eastAsia="Times New Roman" w:hAnsi="Angsana New" w:cs="Angsana New"/>
                <w:lang w:eastAsia="en-US"/>
              </w:rPr>
              <w:t>(% p.a.)</w:t>
            </w:r>
          </w:p>
        </w:tc>
        <w:tc>
          <w:tcPr>
            <w:tcW w:w="1559" w:type="dxa"/>
            <w:shd w:val="clear" w:color="auto" w:fill="auto"/>
            <w:vAlign w:val="bottom"/>
          </w:tcPr>
          <w:p w14:paraId="0ABE62D1" w14:textId="03E9964F" w:rsidR="00E41BF5" w:rsidRPr="00E371C0" w:rsidRDefault="00E41BF5" w:rsidP="00E41BF5">
            <w:pPr>
              <w:tabs>
                <w:tab w:val="left" w:pos="360"/>
                <w:tab w:val="left" w:pos="900"/>
              </w:tabs>
              <w:spacing w:before="14" w:line="320" w:lineRule="exact"/>
              <w:ind w:right="1" w:hanging="214"/>
              <w:jc w:val="center"/>
              <w:rPr>
                <w:rFonts w:ascii="Angsana New" w:hAnsi="Angsana New" w:cs="Angsana New"/>
              </w:rPr>
            </w:pPr>
            <w:r w:rsidRPr="00E371C0">
              <w:rPr>
                <w:rFonts w:ascii="Angsana New" w:hAnsi="Angsana New" w:cs="Angsana New"/>
              </w:rPr>
              <w:t>1.9</w:t>
            </w:r>
            <w:r>
              <w:rPr>
                <w:rFonts w:ascii="Angsana New" w:hAnsi="Angsana New" w:cs="Angsana New"/>
              </w:rPr>
              <w:t xml:space="preserve">0 - </w:t>
            </w:r>
            <w:r w:rsidRPr="00E371C0">
              <w:rPr>
                <w:rFonts w:ascii="Angsana New" w:hAnsi="Angsana New" w:cs="Angsana New"/>
              </w:rPr>
              <w:t>3.46</w:t>
            </w:r>
          </w:p>
        </w:tc>
        <w:tc>
          <w:tcPr>
            <w:tcW w:w="1559" w:type="dxa"/>
            <w:shd w:val="clear" w:color="auto" w:fill="auto"/>
            <w:vAlign w:val="bottom"/>
          </w:tcPr>
          <w:p w14:paraId="44E1998F" w14:textId="04B7EEF6" w:rsidR="00E41BF5" w:rsidRPr="00E371C0" w:rsidRDefault="00E41BF5" w:rsidP="00E41BF5">
            <w:pPr>
              <w:tabs>
                <w:tab w:val="left" w:pos="360"/>
                <w:tab w:val="left" w:pos="900"/>
              </w:tabs>
              <w:spacing w:before="14" w:line="320" w:lineRule="exact"/>
              <w:ind w:right="1" w:hanging="214"/>
              <w:jc w:val="center"/>
              <w:rPr>
                <w:rFonts w:ascii="Angsana New" w:hAnsi="Angsana New" w:cs="Angsana New"/>
              </w:rPr>
            </w:pPr>
            <w:r w:rsidRPr="00E371C0">
              <w:rPr>
                <w:rFonts w:ascii="Angsana New" w:hAnsi="Angsana New" w:cs="Angsana New"/>
              </w:rPr>
              <w:t>1.9</w:t>
            </w:r>
            <w:r>
              <w:rPr>
                <w:rFonts w:ascii="Angsana New" w:hAnsi="Angsana New" w:cs="Angsana New"/>
              </w:rPr>
              <w:t xml:space="preserve">0 - </w:t>
            </w:r>
            <w:r w:rsidRPr="00E371C0">
              <w:rPr>
                <w:rFonts w:ascii="Angsana New" w:hAnsi="Angsana New" w:cs="Angsana New"/>
              </w:rPr>
              <w:t>3.46</w:t>
            </w:r>
          </w:p>
        </w:tc>
        <w:tc>
          <w:tcPr>
            <w:tcW w:w="1560" w:type="dxa"/>
            <w:shd w:val="clear" w:color="auto" w:fill="auto"/>
            <w:vAlign w:val="bottom"/>
          </w:tcPr>
          <w:p w14:paraId="1DCCCE2E" w14:textId="5EBBDEDC" w:rsidR="00E41BF5" w:rsidRPr="00E371C0" w:rsidRDefault="00E41BF5" w:rsidP="00E41BF5">
            <w:pPr>
              <w:tabs>
                <w:tab w:val="left" w:pos="360"/>
                <w:tab w:val="left" w:pos="900"/>
              </w:tabs>
              <w:spacing w:before="14" w:line="320" w:lineRule="exact"/>
              <w:ind w:right="1"/>
              <w:jc w:val="center"/>
              <w:rPr>
                <w:rFonts w:ascii="Angsana New" w:hAnsi="Angsana New" w:cs="Angsana New"/>
              </w:rPr>
            </w:pPr>
            <w:r w:rsidRPr="00E371C0">
              <w:rPr>
                <w:rFonts w:ascii="Angsana New" w:hAnsi="Angsana New" w:cs="Angsana New"/>
              </w:rPr>
              <w:t>1.90</w:t>
            </w:r>
          </w:p>
        </w:tc>
        <w:tc>
          <w:tcPr>
            <w:tcW w:w="1578" w:type="dxa"/>
            <w:shd w:val="clear" w:color="auto" w:fill="auto"/>
            <w:vAlign w:val="bottom"/>
          </w:tcPr>
          <w:p w14:paraId="550E7C46" w14:textId="603A5DED" w:rsidR="00E41BF5" w:rsidRPr="00E371C0" w:rsidRDefault="00E41BF5" w:rsidP="00E41BF5">
            <w:pPr>
              <w:tabs>
                <w:tab w:val="left" w:pos="360"/>
                <w:tab w:val="left" w:pos="900"/>
              </w:tabs>
              <w:spacing w:before="14" w:line="320" w:lineRule="exact"/>
              <w:ind w:right="1"/>
              <w:jc w:val="center"/>
              <w:rPr>
                <w:rFonts w:ascii="Angsana New" w:hAnsi="Angsana New" w:cs="Angsana New"/>
              </w:rPr>
            </w:pPr>
            <w:r w:rsidRPr="00E371C0">
              <w:rPr>
                <w:rFonts w:ascii="Angsana New" w:hAnsi="Angsana New" w:cs="Angsana New"/>
              </w:rPr>
              <w:t>1.90</w:t>
            </w:r>
          </w:p>
        </w:tc>
      </w:tr>
      <w:tr w:rsidR="00F446C0" w:rsidRPr="00E371C0" w14:paraId="2FA304F7" w14:textId="77777777" w:rsidTr="002001FD">
        <w:trPr>
          <w:trHeight w:val="302"/>
        </w:trPr>
        <w:tc>
          <w:tcPr>
            <w:tcW w:w="3326" w:type="dxa"/>
            <w:vAlign w:val="bottom"/>
          </w:tcPr>
          <w:p w14:paraId="67084401" w14:textId="77777777" w:rsidR="00F446C0" w:rsidRPr="00E371C0" w:rsidRDefault="00F446C0" w:rsidP="00F446C0">
            <w:pPr>
              <w:tabs>
                <w:tab w:val="left" w:pos="3390"/>
              </w:tabs>
              <w:ind w:left="-108" w:right="1"/>
              <w:rPr>
                <w:rFonts w:ascii="Angsana New" w:hAnsi="Angsana New" w:cs="Angsana New"/>
              </w:rPr>
            </w:pPr>
            <w:r w:rsidRPr="00E371C0">
              <w:rPr>
                <w:rFonts w:ascii="Angsana New" w:hAnsi="Angsana New" w:cs="Angsana New"/>
              </w:rPr>
              <w:t>Average salary increase rate</w:t>
            </w:r>
            <w:r w:rsidRPr="00E371C0">
              <w:rPr>
                <w:rFonts w:ascii="Angsana New" w:hAnsi="Angsana New" w:cs="Angsana New" w:hint="cs"/>
                <w:cs/>
              </w:rPr>
              <w:t xml:space="preserve"> </w:t>
            </w:r>
            <w:r w:rsidRPr="00E371C0">
              <w:rPr>
                <w:rFonts w:ascii="Angsana New" w:eastAsia="Times New Roman" w:hAnsi="Angsana New" w:cs="Angsana New"/>
                <w:lang w:eastAsia="en-US"/>
              </w:rPr>
              <w:t>(% p.a.)</w:t>
            </w:r>
          </w:p>
        </w:tc>
        <w:tc>
          <w:tcPr>
            <w:tcW w:w="1559" w:type="dxa"/>
            <w:shd w:val="clear" w:color="auto" w:fill="auto"/>
            <w:vAlign w:val="bottom"/>
          </w:tcPr>
          <w:p w14:paraId="4325C8A8" w14:textId="2DD806FA" w:rsidR="00F446C0" w:rsidRPr="00E371C0" w:rsidRDefault="00F446C0" w:rsidP="00E41BF5">
            <w:pPr>
              <w:tabs>
                <w:tab w:val="left" w:pos="360"/>
                <w:tab w:val="left" w:pos="900"/>
              </w:tabs>
              <w:spacing w:before="14" w:line="320" w:lineRule="exact"/>
              <w:ind w:right="1" w:hanging="214"/>
              <w:jc w:val="center"/>
              <w:rPr>
                <w:rFonts w:ascii="Angsana New" w:hAnsi="Angsana New" w:cs="Angsana New"/>
                <w:cs/>
              </w:rPr>
            </w:pPr>
            <w:r w:rsidRPr="00E371C0">
              <w:rPr>
                <w:rFonts w:ascii="Angsana New" w:hAnsi="Angsana New" w:cs="Angsana New"/>
              </w:rPr>
              <w:t>3.00</w:t>
            </w:r>
            <w:r w:rsidR="00E41BF5">
              <w:rPr>
                <w:rFonts w:ascii="Angsana New" w:hAnsi="Angsana New" w:cs="Angsana New"/>
              </w:rPr>
              <w:t xml:space="preserve"> - </w:t>
            </w:r>
            <w:r w:rsidRPr="00E371C0">
              <w:rPr>
                <w:rFonts w:ascii="Angsana New" w:hAnsi="Angsana New" w:cs="Angsana New"/>
              </w:rPr>
              <w:t>6.00</w:t>
            </w:r>
          </w:p>
        </w:tc>
        <w:tc>
          <w:tcPr>
            <w:tcW w:w="1559" w:type="dxa"/>
            <w:shd w:val="clear" w:color="auto" w:fill="auto"/>
            <w:vAlign w:val="bottom"/>
          </w:tcPr>
          <w:p w14:paraId="1B8FBD42" w14:textId="70CEA9CC" w:rsidR="00F446C0" w:rsidRPr="00E371C0" w:rsidRDefault="00E41BF5" w:rsidP="00E41BF5">
            <w:pPr>
              <w:tabs>
                <w:tab w:val="left" w:pos="360"/>
                <w:tab w:val="left" w:pos="900"/>
              </w:tabs>
              <w:spacing w:before="14" w:line="320" w:lineRule="exact"/>
              <w:ind w:right="1" w:hanging="214"/>
              <w:jc w:val="center"/>
              <w:rPr>
                <w:rFonts w:ascii="Angsana New" w:hAnsi="Angsana New" w:cs="Angsana New"/>
                <w:cs/>
              </w:rPr>
            </w:pPr>
            <w:r w:rsidRPr="00E371C0">
              <w:rPr>
                <w:rFonts w:ascii="Angsana New" w:hAnsi="Angsana New" w:cs="Angsana New"/>
              </w:rPr>
              <w:t>3.00</w:t>
            </w:r>
            <w:r>
              <w:rPr>
                <w:rFonts w:ascii="Angsana New" w:hAnsi="Angsana New" w:cs="Angsana New"/>
              </w:rPr>
              <w:t xml:space="preserve"> - </w:t>
            </w:r>
            <w:r w:rsidRPr="00E371C0">
              <w:rPr>
                <w:rFonts w:ascii="Angsana New" w:hAnsi="Angsana New" w:cs="Angsana New"/>
              </w:rPr>
              <w:t>6.00</w:t>
            </w:r>
          </w:p>
        </w:tc>
        <w:tc>
          <w:tcPr>
            <w:tcW w:w="1560" w:type="dxa"/>
            <w:shd w:val="clear" w:color="auto" w:fill="auto"/>
            <w:vAlign w:val="bottom"/>
          </w:tcPr>
          <w:p w14:paraId="745C59DA" w14:textId="686198E1" w:rsidR="00F446C0" w:rsidRPr="00E371C0" w:rsidRDefault="00F446C0" w:rsidP="00E41BF5">
            <w:pPr>
              <w:tabs>
                <w:tab w:val="left" w:pos="360"/>
                <w:tab w:val="left" w:pos="900"/>
              </w:tabs>
              <w:spacing w:before="14" w:line="320" w:lineRule="exact"/>
              <w:ind w:right="1"/>
              <w:jc w:val="center"/>
              <w:rPr>
                <w:rFonts w:ascii="Angsana New" w:hAnsi="Angsana New" w:cs="Angsana New"/>
                <w:cs/>
              </w:rPr>
            </w:pPr>
            <w:r w:rsidRPr="00E371C0">
              <w:rPr>
                <w:rFonts w:ascii="Angsana New" w:hAnsi="Angsana New" w:cs="Angsana New"/>
              </w:rPr>
              <w:t>6.00</w:t>
            </w:r>
          </w:p>
        </w:tc>
        <w:tc>
          <w:tcPr>
            <w:tcW w:w="1578" w:type="dxa"/>
            <w:shd w:val="clear" w:color="auto" w:fill="auto"/>
            <w:vAlign w:val="bottom"/>
          </w:tcPr>
          <w:p w14:paraId="15EFE7F9" w14:textId="34904E62" w:rsidR="00F446C0" w:rsidRPr="00E371C0" w:rsidRDefault="00F446C0" w:rsidP="00E41BF5">
            <w:pPr>
              <w:tabs>
                <w:tab w:val="left" w:pos="360"/>
                <w:tab w:val="left" w:pos="900"/>
              </w:tabs>
              <w:spacing w:before="14" w:line="320" w:lineRule="exact"/>
              <w:ind w:right="1"/>
              <w:jc w:val="center"/>
              <w:rPr>
                <w:rFonts w:ascii="Angsana New" w:hAnsi="Angsana New" w:cs="Angsana New"/>
              </w:rPr>
            </w:pPr>
            <w:r w:rsidRPr="00E371C0">
              <w:rPr>
                <w:rFonts w:ascii="Angsana New" w:hAnsi="Angsana New" w:cs="Angsana New"/>
              </w:rPr>
              <w:t>6.00</w:t>
            </w:r>
          </w:p>
        </w:tc>
      </w:tr>
      <w:tr w:rsidR="00F446C0" w:rsidRPr="00E371C0" w14:paraId="24E11AF2" w14:textId="77777777" w:rsidTr="002001FD">
        <w:trPr>
          <w:trHeight w:val="302"/>
        </w:trPr>
        <w:tc>
          <w:tcPr>
            <w:tcW w:w="3326" w:type="dxa"/>
            <w:vAlign w:val="bottom"/>
          </w:tcPr>
          <w:p w14:paraId="1C02327A" w14:textId="77777777" w:rsidR="00F446C0" w:rsidRPr="00E371C0" w:rsidRDefault="00F446C0" w:rsidP="00F446C0">
            <w:pPr>
              <w:tabs>
                <w:tab w:val="left" w:pos="3390"/>
              </w:tabs>
              <w:ind w:left="-108" w:right="1"/>
              <w:rPr>
                <w:rFonts w:ascii="Angsana New" w:hAnsi="Angsana New" w:cs="Angsana New"/>
              </w:rPr>
            </w:pPr>
            <w:r w:rsidRPr="00E371C0">
              <w:rPr>
                <w:rFonts w:ascii="Angsana New" w:hAnsi="Angsana New" w:cs="Angsana New"/>
              </w:rPr>
              <w:t>Turnover Rate</w:t>
            </w:r>
          </w:p>
        </w:tc>
        <w:tc>
          <w:tcPr>
            <w:tcW w:w="1559" w:type="dxa"/>
            <w:shd w:val="clear" w:color="auto" w:fill="auto"/>
          </w:tcPr>
          <w:p w14:paraId="1B573562" w14:textId="470D9505" w:rsidR="00F446C0" w:rsidRPr="00E371C0" w:rsidRDefault="00F446C0" w:rsidP="00E41BF5">
            <w:pPr>
              <w:tabs>
                <w:tab w:val="left" w:pos="3390"/>
              </w:tabs>
              <w:ind w:right="1" w:hanging="214"/>
              <w:jc w:val="center"/>
              <w:rPr>
                <w:rFonts w:ascii="Angsana New" w:hAnsi="Angsana New" w:cs="Angsana New"/>
              </w:rPr>
            </w:pPr>
            <w:r w:rsidRPr="00E371C0">
              <w:rPr>
                <w:rFonts w:ascii="Angsana New" w:hAnsi="Angsana New" w:cs="Angsana New"/>
              </w:rPr>
              <w:t>Age band</w:t>
            </w:r>
          </w:p>
        </w:tc>
        <w:tc>
          <w:tcPr>
            <w:tcW w:w="1559" w:type="dxa"/>
            <w:shd w:val="clear" w:color="auto" w:fill="auto"/>
          </w:tcPr>
          <w:p w14:paraId="7BA7B9E1" w14:textId="38BB45F6" w:rsidR="00F446C0" w:rsidRPr="00E371C0" w:rsidRDefault="00F446C0" w:rsidP="00E41BF5">
            <w:pPr>
              <w:tabs>
                <w:tab w:val="left" w:pos="3390"/>
              </w:tabs>
              <w:ind w:right="1" w:hanging="214"/>
              <w:jc w:val="center"/>
              <w:rPr>
                <w:rFonts w:ascii="Angsana New" w:hAnsi="Angsana New" w:cs="Angsana New"/>
              </w:rPr>
            </w:pPr>
            <w:r w:rsidRPr="00E371C0">
              <w:rPr>
                <w:rFonts w:ascii="Angsana New" w:hAnsi="Angsana New" w:cs="Angsana New"/>
              </w:rPr>
              <w:t>Age band</w:t>
            </w:r>
          </w:p>
        </w:tc>
        <w:tc>
          <w:tcPr>
            <w:tcW w:w="1560" w:type="dxa"/>
            <w:shd w:val="clear" w:color="auto" w:fill="auto"/>
          </w:tcPr>
          <w:p w14:paraId="6C92DF4D" w14:textId="0332CC5B" w:rsidR="00F446C0" w:rsidRPr="00E371C0" w:rsidRDefault="00F446C0" w:rsidP="00E41BF5">
            <w:pPr>
              <w:tabs>
                <w:tab w:val="left" w:pos="3390"/>
              </w:tabs>
              <w:ind w:right="1"/>
              <w:jc w:val="center"/>
              <w:rPr>
                <w:rFonts w:ascii="Angsana New" w:hAnsi="Angsana New" w:cs="Angsana New"/>
              </w:rPr>
            </w:pPr>
            <w:r w:rsidRPr="00E371C0">
              <w:rPr>
                <w:rFonts w:ascii="Angsana New" w:hAnsi="Angsana New" w:cs="Angsana New"/>
              </w:rPr>
              <w:t>Age band</w:t>
            </w:r>
          </w:p>
        </w:tc>
        <w:tc>
          <w:tcPr>
            <w:tcW w:w="1578" w:type="dxa"/>
            <w:shd w:val="clear" w:color="auto" w:fill="auto"/>
          </w:tcPr>
          <w:p w14:paraId="598D82D5" w14:textId="07B18DC2" w:rsidR="00F446C0" w:rsidRPr="00E371C0" w:rsidRDefault="00F446C0" w:rsidP="00E41BF5">
            <w:pPr>
              <w:tabs>
                <w:tab w:val="left" w:pos="3390"/>
              </w:tabs>
              <w:ind w:right="1"/>
              <w:jc w:val="center"/>
              <w:rPr>
                <w:rFonts w:ascii="Angsana New" w:hAnsi="Angsana New" w:cs="Angsana New"/>
              </w:rPr>
            </w:pPr>
            <w:r w:rsidRPr="00E371C0">
              <w:rPr>
                <w:rFonts w:ascii="Angsana New" w:hAnsi="Angsana New" w:cs="Angsana New"/>
              </w:rPr>
              <w:t>Age band</w:t>
            </w:r>
          </w:p>
        </w:tc>
      </w:tr>
      <w:tr w:rsidR="00F446C0" w:rsidRPr="00E371C0" w14:paraId="348B7E11" w14:textId="77777777" w:rsidTr="002001FD">
        <w:trPr>
          <w:trHeight w:val="302"/>
        </w:trPr>
        <w:tc>
          <w:tcPr>
            <w:tcW w:w="3326" w:type="dxa"/>
            <w:vAlign w:val="bottom"/>
          </w:tcPr>
          <w:p w14:paraId="6AD3692A" w14:textId="77777777" w:rsidR="00F446C0" w:rsidRPr="00E371C0" w:rsidRDefault="00F446C0" w:rsidP="00F446C0">
            <w:pPr>
              <w:tabs>
                <w:tab w:val="left" w:pos="3390"/>
              </w:tabs>
              <w:ind w:left="-108" w:right="1"/>
              <w:rPr>
                <w:rFonts w:ascii="Angsana New" w:hAnsi="Angsana New" w:cs="Angsana New"/>
                <w:cs/>
              </w:rPr>
            </w:pPr>
            <w:r w:rsidRPr="00E371C0">
              <w:rPr>
                <w:rFonts w:ascii="Angsana New" w:hAnsi="Angsana New" w:cs="Angsana New"/>
              </w:rPr>
              <w:t>Retirement age</w:t>
            </w:r>
          </w:p>
        </w:tc>
        <w:tc>
          <w:tcPr>
            <w:tcW w:w="1559" w:type="dxa"/>
            <w:shd w:val="clear" w:color="auto" w:fill="auto"/>
          </w:tcPr>
          <w:p w14:paraId="4B765363" w14:textId="6F1ABC73" w:rsidR="00F446C0" w:rsidRPr="00E371C0" w:rsidRDefault="00F446C0" w:rsidP="00E41BF5">
            <w:pPr>
              <w:tabs>
                <w:tab w:val="left" w:pos="3390"/>
              </w:tabs>
              <w:ind w:left="74" w:right="1" w:hanging="214"/>
              <w:jc w:val="center"/>
              <w:rPr>
                <w:rFonts w:ascii="Angsana New" w:hAnsi="Angsana New" w:cs="Angsana New"/>
              </w:rPr>
            </w:pPr>
            <w:r w:rsidRPr="00E371C0">
              <w:rPr>
                <w:rFonts w:ascii="Angsana New" w:hAnsi="Angsana New" w:cs="Angsana New"/>
              </w:rPr>
              <w:t>60 years</w:t>
            </w:r>
          </w:p>
        </w:tc>
        <w:tc>
          <w:tcPr>
            <w:tcW w:w="1559" w:type="dxa"/>
            <w:shd w:val="clear" w:color="auto" w:fill="auto"/>
          </w:tcPr>
          <w:p w14:paraId="1569E2CC" w14:textId="241A9882" w:rsidR="00F446C0" w:rsidRPr="00E371C0" w:rsidRDefault="00F446C0" w:rsidP="00E41BF5">
            <w:pPr>
              <w:tabs>
                <w:tab w:val="left" w:pos="3390"/>
              </w:tabs>
              <w:ind w:left="74" w:right="1" w:hanging="214"/>
              <w:jc w:val="center"/>
              <w:rPr>
                <w:rFonts w:ascii="Angsana New" w:hAnsi="Angsana New" w:cs="Angsana New"/>
              </w:rPr>
            </w:pPr>
            <w:r w:rsidRPr="00E371C0">
              <w:rPr>
                <w:rFonts w:ascii="Angsana New" w:hAnsi="Angsana New" w:cs="Angsana New"/>
              </w:rPr>
              <w:t>60 years</w:t>
            </w:r>
          </w:p>
        </w:tc>
        <w:tc>
          <w:tcPr>
            <w:tcW w:w="1560" w:type="dxa"/>
            <w:shd w:val="clear" w:color="auto" w:fill="auto"/>
          </w:tcPr>
          <w:p w14:paraId="1A2E59D1" w14:textId="4ED65FA7" w:rsidR="00F446C0" w:rsidRPr="00E371C0" w:rsidRDefault="00F446C0" w:rsidP="00E41BF5">
            <w:pPr>
              <w:tabs>
                <w:tab w:val="left" w:pos="3390"/>
              </w:tabs>
              <w:ind w:left="74" w:right="1"/>
              <w:jc w:val="center"/>
              <w:rPr>
                <w:rFonts w:ascii="Angsana New" w:hAnsi="Angsana New" w:cs="Angsana New"/>
              </w:rPr>
            </w:pPr>
            <w:r w:rsidRPr="00E371C0">
              <w:rPr>
                <w:rFonts w:ascii="Angsana New" w:hAnsi="Angsana New" w:cs="Angsana New"/>
              </w:rPr>
              <w:t>60 years</w:t>
            </w:r>
          </w:p>
        </w:tc>
        <w:tc>
          <w:tcPr>
            <w:tcW w:w="1578" w:type="dxa"/>
            <w:shd w:val="clear" w:color="auto" w:fill="auto"/>
          </w:tcPr>
          <w:p w14:paraId="7F38791E" w14:textId="7E8A0EE8" w:rsidR="00F446C0" w:rsidRPr="00E371C0" w:rsidRDefault="00F446C0" w:rsidP="00E41BF5">
            <w:pPr>
              <w:tabs>
                <w:tab w:val="left" w:pos="3390"/>
              </w:tabs>
              <w:ind w:left="74" w:right="1"/>
              <w:jc w:val="center"/>
              <w:rPr>
                <w:rFonts w:ascii="Angsana New" w:hAnsi="Angsana New" w:cs="Angsana New"/>
              </w:rPr>
            </w:pPr>
            <w:r w:rsidRPr="00E371C0">
              <w:rPr>
                <w:rFonts w:ascii="Angsana New" w:hAnsi="Angsana New" w:cs="Angsana New"/>
              </w:rPr>
              <w:t>60 years</w:t>
            </w:r>
          </w:p>
        </w:tc>
      </w:tr>
    </w:tbl>
    <w:p w14:paraId="769F37C9" w14:textId="77777777" w:rsidR="00EE6750" w:rsidRDefault="00EE6750" w:rsidP="00E650F4">
      <w:pPr>
        <w:spacing w:before="240"/>
        <w:ind w:left="425" w:right="28"/>
        <w:jc w:val="thaiDistribute"/>
        <w:rPr>
          <w:rFonts w:ascii="Angsana New" w:hAnsi="Angsana New" w:cs="Angsana New"/>
          <w:b/>
          <w:bCs/>
        </w:rPr>
        <w:sectPr w:rsidR="00EE6750" w:rsidSect="00FA6FC3">
          <w:footerReference w:type="default" r:id="rId32"/>
          <w:pgSz w:w="11909" w:h="16834" w:code="9"/>
          <w:pgMar w:top="851" w:right="851" w:bottom="851" w:left="1134" w:header="850" w:footer="850" w:gutter="0"/>
          <w:pgNumType w:start="97" w:chapStyle="1"/>
          <w:cols w:space="720"/>
          <w:docGrid w:linePitch="381"/>
        </w:sectPr>
      </w:pPr>
    </w:p>
    <w:p w14:paraId="1B9FCDFD" w14:textId="1B9B7768" w:rsidR="00EE6750" w:rsidRPr="00E371C0" w:rsidRDefault="00EE6750" w:rsidP="00E41BF5">
      <w:pPr>
        <w:ind w:firstLine="180"/>
        <w:rPr>
          <w:rFonts w:ascii="Angsana New" w:hAnsi="Angsana New" w:cs="Angsana New"/>
          <w:lang w:eastAsia="en-US"/>
        </w:rPr>
      </w:pPr>
      <w:r w:rsidRPr="00E371C0">
        <w:rPr>
          <w:rFonts w:ascii="Angsana New" w:hAnsi="Angsana New" w:cs="Angsana New"/>
        </w:rPr>
        <w:lastRenderedPageBreak/>
        <w:t xml:space="preserve">The result of sensitivity analysis for significant assumptions that affect the present value of the long - term employee benefit obligations as </w:t>
      </w:r>
      <w:proofErr w:type="gramStart"/>
      <w:r w:rsidRPr="00E371C0">
        <w:rPr>
          <w:rFonts w:ascii="Angsana New" w:hAnsi="Angsana New" w:cs="Angsana New"/>
        </w:rPr>
        <w:t>at</w:t>
      </w:r>
      <w:proofErr w:type="gramEnd"/>
      <w:r w:rsidRPr="00E371C0">
        <w:rPr>
          <w:rFonts w:ascii="Angsana New" w:hAnsi="Angsana New" w:cs="Angsana New"/>
        </w:rPr>
        <w:t xml:space="preserve"> December 31, 20</w:t>
      </w:r>
      <w:r w:rsidR="00404209">
        <w:rPr>
          <w:rFonts w:ascii="Angsana New" w:hAnsi="Angsana New" w:cs="Angsana New"/>
        </w:rPr>
        <w:t>20</w:t>
      </w:r>
      <w:r w:rsidRPr="00E371C0">
        <w:rPr>
          <w:rFonts w:ascii="Angsana New" w:hAnsi="Angsana New" w:cs="Angsana New"/>
        </w:rPr>
        <w:t xml:space="preserve"> and 201</w:t>
      </w:r>
      <w:r w:rsidR="00404209">
        <w:rPr>
          <w:rFonts w:ascii="Angsana New" w:hAnsi="Angsana New" w:cs="Angsana New"/>
        </w:rPr>
        <w:t>9</w:t>
      </w:r>
      <w:r w:rsidRPr="00E371C0">
        <w:rPr>
          <w:rFonts w:ascii="Angsana New" w:hAnsi="Angsana New" w:cs="Angsana New"/>
        </w:rPr>
        <w:t xml:space="preserve">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EE6750" w:rsidRPr="00E371C0" w14:paraId="55447664" w14:textId="77777777" w:rsidTr="00404209">
        <w:trPr>
          <w:cantSplit/>
          <w:trHeight w:val="348"/>
          <w:tblHeader/>
        </w:trPr>
        <w:tc>
          <w:tcPr>
            <w:tcW w:w="3969" w:type="dxa"/>
          </w:tcPr>
          <w:p w14:paraId="5CAE24EC" w14:textId="77777777" w:rsidR="00EE6750" w:rsidRPr="00E371C0" w:rsidRDefault="00EE6750" w:rsidP="00404209">
            <w:pPr>
              <w:ind w:right="-13"/>
              <w:rPr>
                <w:rFonts w:ascii="Angsana New" w:hAnsi="Angsana New"/>
              </w:rPr>
            </w:pPr>
          </w:p>
        </w:tc>
        <w:tc>
          <w:tcPr>
            <w:tcW w:w="11057" w:type="dxa"/>
            <w:gridSpan w:val="8"/>
          </w:tcPr>
          <w:p w14:paraId="1FCB4C8D" w14:textId="77777777" w:rsidR="00EE6750" w:rsidRPr="00E371C0" w:rsidRDefault="00EE6750" w:rsidP="00404209">
            <w:pPr>
              <w:pBdr>
                <w:bottom w:val="single" w:sz="4" w:space="1" w:color="auto"/>
              </w:pBdr>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EE6750" w:rsidRPr="00E371C0" w14:paraId="3AC01682" w14:textId="77777777" w:rsidTr="00404209">
        <w:trPr>
          <w:cantSplit/>
          <w:trHeight w:val="348"/>
          <w:tblHeader/>
        </w:trPr>
        <w:tc>
          <w:tcPr>
            <w:tcW w:w="3969" w:type="dxa"/>
          </w:tcPr>
          <w:p w14:paraId="3E7ECADF" w14:textId="77777777" w:rsidR="00EE6750" w:rsidRPr="00E371C0" w:rsidRDefault="00EE6750" w:rsidP="00404209">
            <w:pPr>
              <w:ind w:right="-13"/>
              <w:rPr>
                <w:rFonts w:ascii="Angsana New" w:hAnsi="Angsana New"/>
              </w:rPr>
            </w:pPr>
          </w:p>
        </w:tc>
        <w:tc>
          <w:tcPr>
            <w:tcW w:w="11057" w:type="dxa"/>
            <w:gridSpan w:val="8"/>
          </w:tcPr>
          <w:p w14:paraId="2139A01C" w14:textId="77777777" w:rsidR="00EE6750" w:rsidRPr="00E371C0" w:rsidRDefault="00EE6750" w:rsidP="00404209">
            <w:pPr>
              <w:pBdr>
                <w:bottom w:val="single" w:sz="4" w:space="1" w:color="auto"/>
              </w:pBdr>
              <w:ind w:right="-1"/>
              <w:jc w:val="center"/>
              <w:rPr>
                <w:rFonts w:ascii="Angsana New" w:hAnsi="Angsana New" w:cs="Angsana New"/>
                <w:color w:val="0070C0"/>
                <w:cs/>
                <w:lang w:eastAsia="en-US"/>
              </w:rPr>
            </w:pPr>
            <w:r w:rsidRPr="00E371C0">
              <w:rPr>
                <w:rFonts w:ascii="Angsana New" w:hAnsi="Angsana New" w:cs="Angsana New"/>
              </w:rPr>
              <w:t>Movement of the present value of the defined benefit obligations was increased (decreased)</w:t>
            </w:r>
          </w:p>
        </w:tc>
      </w:tr>
      <w:tr w:rsidR="00EE6750" w:rsidRPr="00E371C0" w14:paraId="4481BEFD" w14:textId="77777777" w:rsidTr="00404209">
        <w:trPr>
          <w:cantSplit/>
          <w:trHeight w:val="348"/>
          <w:tblHeader/>
        </w:trPr>
        <w:tc>
          <w:tcPr>
            <w:tcW w:w="3969" w:type="dxa"/>
          </w:tcPr>
          <w:p w14:paraId="762C45E0" w14:textId="77777777" w:rsidR="00EE6750" w:rsidRPr="00E371C0" w:rsidRDefault="00EE6750" w:rsidP="00404209">
            <w:pPr>
              <w:ind w:right="-13"/>
              <w:rPr>
                <w:rFonts w:ascii="Angsana New" w:hAnsi="Angsana New"/>
              </w:rPr>
            </w:pPr>
          </w:p>
        </w:tc>
        <w:tc>
          <w:tcPr>
            <w:tcW w:w="5670" w:type="dxa"/>
            <w:gridSpan w:val="4"/>
          </w:tcPr>
          <w:p w14:paraId="1B819B9D" w14:textId="77777777" w:rsidR="00EE6750" w:rsidRPr="00E371C0" w:rsidRDefault="00EE6750" w:rsidP="00404209">
            <w:pPr>
              <w:pBdr>
                <w:bottom w:val="single" w:sz="4" w:space="1" w:color="auto"/>
              </w:pBdr>
              <w:ind w:right="-78"/>
              <w:jc w:val="center"/>
              <w:rPr>
                <w:rFonts w:ascii="Angsana New" w:hAnsi="Angsana New"/>
                <w:cs/>
              </w:rPr>
            </w:pPr>
            <w:r w:rsidRPr="00E371C0">
              <w:rPr>
                <w:rFonts w:ascii="Angsana New" w:hAnsi="Angsana New" w:cs="Angsana New"/>
              </w:rPr>
              <w:t>Consolidated</w:t>
            </w:r>
            <w:r w:rsidRPr="00E371C0">
              <w:rPr>
                <w:rFonts w:ascii="Angsana New" w:hAnsi="Angsana New"/>
              </w:rPr>
              <w:t xml:space="preserve"> </w:t>
            </w:r>
            <w:r w:rsidRPr="00E371C0">
              <w:rPr>
                <w:rFonts w:ascii="Angsana New" w:hAnsi="Angsana New" w:cs="Angsana New"/>
              </w:rPr>
              <w:t>financial statements</w:t>
            </w:r>
          </w:p>
        </w:tc>
        <w:tc>
          <w:tcPr>
            <w:tcW w:w="5387" w:type="dxa"/>
            <w:gridSpan w:val="4"/>
          </w:tcPr>
          <w:p w14:paraId="563B859D" w14:textId="77777777" w:rsidR="00EE6750" w:rsidRPr="00E371C0" w:rsidRDefault="00EE6750" w:rsidP="00404209">
            <w:pPr>
              <w:pBdr>
                <w:bottom w:val="single" w:sz="4" w:space="1" w:color="auto"/>
              </w:pBdr>
              <w:ind w:right="-1"/>
              <w:jc w:val="center"/>
              <w:rPr>
                <w:rFonts w:ascii="Angsana New" w:hAnsi="Angsana New"/>
              </w:rPr>
            </w:pPr>
            <w:r w:rsidRPr="00E371C0">
              <w:rPr>
                <w:rFonts w:ascii="Angsana New" w:hAnsi="Angsana New" w:cs="Angsana New"/>
              </w:rPr>
              <w:t>Separate</w:t>
            </w:r>
            <w:r w:rsidRPr="00E371C0">
              <w:rPr>
                <w:rFonts w:ascii="Angsana New" w:hAnsi="Angsana New"/>
              </w:rPr>
              <w:t xml:space="preserve"> </w:t>
            </w:r>
            <w:r w:rsidRPr="00E371C0">
              <w:rPr>
                <w:rFonts w:ascii="Angsana New" w:hAnsi="Angsana New" w:cs="Angsana New"/>
              </w:rPr>
              <w:t>financial statements</w:t>
            </w:r>
          </w:p>
        </w:tc>
      </w:tr>
      <w:tr w:rsidR="00EE6750" w:rsidRPr="00E371C0" w14:paraId="4992C23A" w14:textId="77777777" w:rsidTr="00404209">
        <w:trPr>
          <w:cantSplit/>
          <w:trHeight w:val="348"/>
          <w:tblHeader/>
        </w:trPr>
        <w:tc>
          <w:tcPr>
            <w:tcW w:w="3969" w:type="dxa"/>
          </w:tcPr>
          <w:p w14:paraId="4088B96A" w14:textId="77777777" w:rsidR="00EE6750" w:rsidRPr="00E371C0" w:rsidRDefault="00EE6750" w:rsidP="00404209">
            <w:pPr>
              <w:ind w:right="-13"/>
              <w:rPr>
                <w:rFonts w:ascii="Angsana New" w:hAnsi="Angsana New"/>
              </w:rPr>
            </w:pPr>
          </w:p>
        </w:tc>
        <w:tc>
          <w:tcPr>
            <w:tcW w:w="2835" w:type="dxa"/>
            <w:gridSpan w:val="2"/>
          </w:tcPr>
          <w:p w14:paraId="583DF89D" w14:textId="77777777" w:rsidR="00EE6750" w:rsidRPr="00E371C0" w:rsidRDefault="00EE6750" w:rsidP="00404209">
            <w:pPr>
              <w:pBdr>
                <w:bottom w:val="single" w:sz="4" w:space="1" w:color="auto"/>
              </w:pBdr>
              <w:ind w:right="-349"/>
              <w:jc w:val="center"/>
              <w:rPr>
                <w:rFonts w:ascii="Angsana New" w:hAnsi="Angsana New"/>
              </w:rPr>
            </w:pPr>
            <w:r w:rsidRPr="00E371C0">
              <w:rPr>
                <w:rFonts w:ascii="Angsana New" w:hAnsi="Angsana New"/>
              </w:rPr>
              <w:t>Increase</w:t>
            </w:r>
          </w:p>
        </w:tc>
        <w:tc>
          <w:tcPr>
            <w:tcW w:w="2835" w:type="dxa"/>
            <w:gridSpan w:val="2"/>
          </w:tcPr>
          <w:p w14:paraId="5C778875" w14:textId="77777777" w:rsidR="00EE6750" w:rsidRPr="00E371C0" w:rsidRDefault="00EE6750" w:rsidP="00404209">
            <w:pPr>
              <w:pBdr>
                <w:bottom w:val="single" w:sz="4" w:space="1" w:color="auto"/>
              </w:pBdr>
              <w:ind w:right="84"/>
              <w:jc w:val="center"/>
              <w:rPr>
                <w:rFonts w:ascii="Angsana New" w:hAnsi="Angsana New"/>
                <w:cs/>
              </w:rPr>
            </w:pPr>
            <w:r w:rsidRPr="00E371C0">
              <w:rPr>
                <w:rFonts w:ascii="Angsana New" w:hAnsi="Angsana New"/>
              </w:rPr>
              <w:t>Decrease</w:t>
            </w:r>
          </w:p>
        </w:tc>
        <w:tc>
          <w:tcPr>
            <w:tcW w:w="2693" w:type="dxa"/>
            <w:gridSpan w:val="2"/>
          </w:tcPr>
          <w:p w14:paraId="70BAE025" w14:textId="77777777" w:rsidR="00EE6750" w:rsidRPr="00E371C0" w:rsidRDefault="00EE6750" w:rsidP="00404209">
            <w:pPr>
              <w:pBdr>
                <w:bottom w:val="single" w:sz="4" w:space="1" w:color="auto"/>
              </w:pBdr>
              <w:ind w:right="-349"/>
              <w:jc w:val="center"/>
              <w:rPr>
                <w:rFonts w:ascii="Angsana New" w:hAnsi="Angsana New"/>
              </w:rPr>
            </w:pPr>
            <w:r w:rsidRPr="00E371C0">
              <w:rPr>
                <w:rFonts w:ascii="Angsana New" w:hAnsi="Angsana New"/>
              </w:rPr>
              <w:t>Increase</w:t>
            </w:r>
          </w:p>
        </w:tc>
        <w:tc>
          <w:tcPr>
            <w:tcW w:w="2694" w:type="dxa"/>
            <w:gridSpan w:val="2"/>
          </w:tcPr>
          <w:p w14:paraId="4C35DE02" w14:textId="77777777" w:rsidR="00EE6750" w:rsidRPr="00E371C0" w:rsidRDefault="00EE6750" w:rsidP="00404209">
            <w:pPr>
              <w:pBdr>
                <w:bottom w:val="single" w:sz="4" w:space="1" w:color="auto"/>
              </w:pBdr>
              <w:ind w:right="-1"/>
              <w:jc w:val="center"/>
              <w:rPr>
                <w:rFonts w:ascii="Angsana New" w:hAnsi="Angsana New"/>
                <w:cs/>
              </w:rPr>
            </w:pPr>
            <w:r w:rsidRPr="00E371C0">
              <w:rPr>
                <w:rFonts w:ascii="Angsana New" w:hAnsi="Angsana New"/>
              </w:rPr>
              <w:t>Decrease</w:t>
            </w:r>
          </w:p>
        </w:tc>
      </w:tr>
      <w:tr w:rsidR="00404209" w:rsidRPr="00E371C0" w14:paraId="539A5AC5" w14:textId="77777777" w:rsidTr="00404209">
        <w:trPr>
          <w:cantSplit/>
          <w:trHeight w:val="348"/>
          <w:tblHeader/>
        </w:trPr>
        <w:tc>
          <w:tcPr>
            <w:tcW w:w="3969" w:type="dxa"/>
          </w:tcPr>
          <w:p w14:paraId="1E31FA32" w14:textId="77777777" w:rsidR="00404209" w:rsidRPr="00E371C0" w:rsidRDefault="00404209" w:rsidP="00404209">
            <w:pPr>
              <w:ind w:right="-13"/>
              <w:rPr>
                <w:rFonts w:ascii="Angsana New" w:hAnsi="Angsana New"/>
              </w:rPr>
            </w:pPr>
          </w:p>
        </w:tc>
        <w:tc>
          <w:tcPr>
            <w:tcW w:w="1418" w:type="dxa"/>
          </w:tcPr>
          <w:p w14:paraId="7E5822CE" w14:textId="7DE6419E" w:rsidR="00404209" w:rsidRPr="00E371C0" w:rsidRDefault="00404209" w:rsidP="00404209">
            <w:pPr>
              <w:pBdr>
                <w:bottom w:val="single" w:sz="4" w:space="1" w:color="auto"/>
              </w:pBdr>
              <w:ind w:right="0"/>
              <w:jc w:val="center"/>
              <w:rPr>
                <w:rFonts w:ascii="Angsana New" w:hAnsi="Angsana New"/>
              </w:rPr>
            </w:pPr>
            <w:r w:rsidRPr="00E371C0">
              <w:rPr>
                <w:rFonts w:ascii="Angsana New" w:hAnsi="Angsana New"/>
              </w:rPr>
              <w:t>20</w:t>
            </w:r>
            <w:r>
              <w:rPr>
                <w:rFonts w:ascii="Angsana New" w:hAnsi="Angsana New"/>
              </w:rPr>
              <w:t>20</w:t>
            </w:r>
          </w:p>
        </w:tc>
        <w:tc>
          <w:tcPr>
            <w:tcW w:w="1417" w:type="dxa"/>
          </w:tcPr>
          <w:p w14:paraId="163C4674" w14:textId="68E9F35A" w:rsidR="00404209" w:rsidRPr="00E371C0" w:rsidRDefault="00404209" w:rsidP="00404209">
            <w:pPr>
              <w:pBdr>
                <w:bottom w:val="single" w:sz="4" w:space="1" w:color="auto"/>
              </w:pBdr>
              <w:ind w:left="-62" w:right="-60"/>
              <w:jc w:val="center"/>
              <w:rPr>
                <w:rFonts w:ascii="Angsana New" w:hAnsi="Angsana New"/>
              </w:rPr>
            </w:pPr>
            <w:r w:rsidRPr="00E371C0">
              <w:rPr>
                <w:rFonts w:ascii="Angsana New" w:hAnsi="Angsana New"/>
              </w:rPr>
              <w:t>2019</w:t>
            </w:r>
          </w:p>
        </w:tc>
        <w:tc>
          <w:tcPr>
            <w:tcW w:w="1418" w:type="dxa"/>
          </w:tcPr>
          <w:p w14:paraId="21678F4F" w14:textId="197A5498" w:rsidR="00404209" w:rsidRPr="00E371C0" w:rsidRDefault="00404209" w:rsidP="00404209">
            <w:pPr>
              <w:pBdr>
                <w:bottom w:val="single" w:sz="4" w:space="1" w:color="auto"/>
              </w:pBdr>
              <w:ind w:right="0"/>
              <w:jc w:val="center"/>
              <w:rPr>
                <w:rFonts w:ascii="Angsana New" w:hAnsi="Angsana New"/>
              </w:rPr>
            </w:pPr>
            <w:r w:rsidRPr="00E371C0">
              <w:rPr>
                <w:rFonts w:ascii="Angsana New" w:hAnsi="Angsana New"/>
              </w:rPr>
              <w:t>20</w:t>
            </w:r>
            <w:r>
              <w:rPr>
                <w:rFonts w:ascii="Angsana New" w:hAnsi="Angsana New"/>
              </w:rPr>
              <w:t>20</w:t>
            </w:r>
          </w:p>
        </w:tc>
        <w:tc>
          <w:tcPr>
            <w:tcW w:w="1417" w:type="dxa"/>
          </w:tcPr>
          <w:p w14:paraId="1CF181E6" w14:textId="76645873" w:rsidR="00404209" w:rsidRPr="00E371C0" w:rsidRDefault="00404209" w:rsidP="00404209">
            <w:pPr>
              <w:pBdr>
                <w:bottom w:val="single" w:sz="4" w:space="1" w:color="auto"/>
              </w:pBdr>
              <w:ind w:left="-62" w:right="-60"/>
              <w:jc w:val="center"/>
              <w:rPr>
                <w:rFonts w:ascii="Angsana New" w:hAnsi="Angsana New"/>
              </w:rPr>
            </w:pPr>
            <w:r w:rsidRPr="00E371C0">
              <w:rPr>
                <w:rFonts w:ascii="Angsana New" w:hAnsi="Angsana New"/>
              </w:rPr>
              <w:t>2019</w:t>
            </w:r>
          </w:p>
        </w:tc>
        <w:tc>
          <w:tcPr>
            <w:tcW w:w="1418" w:type="dxa"/>
          </w:tcPr>
          <w:p w14:paraId="781110DE" w14:textId="3BBD5BBA" w:rsidR="00404209" w:rsidRPr="00E371C0" w:rsidRDefault="00404209" w:rsidP="00404209">
            <w:pPr>
              <w:pBdr>
                <w:bottom w:val="single" w:sz="4" w:space="1" w:color="auto"/>
              </w:pBdr>
              <w:ind w:right="0"/>
              <w:jc w:val="center"/>
              <w:rPr>
                <w:rFonts w:ascii="Angsana New" w:hAnsi="Angsana New"/>
              </w:rPr>
            </w:pPr>
            <w:r w:rsidRPr="00E371C0">
              <w:rPr>
                <w:rFonts w:ascii="Angsana New" w:hAnsi="Angsana New"/>
              </w:rPr>
              <w:t>20</w:t>
            </w:r>
            <w:r>
              <w:rPr>
                <w:rFonts w:ascii="Angsana New" w:hAnsi="Angsana New"/>
              </w:rPr>
              <w:t>20</w:t>
            </w:r>
          </w:p>
        </w:tc>
        <w:tc>
          <w:tcPr>
            <w:tcW w:w="1275" w:type="dxa"/>
          </w:tcPr>
          <w:p w14:paraId="41C11D51" w14:textId="3CC72F5C" w:rsidR="00404209" w:rsidRPr="00E371C0" w:rsidRDefault="00404209" w:rsidP="00404209">
            <w:pPr>
              <w:pBdr>
                <w:bottom w:val="single" w:sz="4" w:space="1" w:color="auto"/>
              </w:pBdr>
              <w:ind w:left="-62" w:right="-60"/>
              <w:jc w:val="center"/>
              <w:rPr>
                <w:rFonts w:ascii="Angsana New" w:hAnsi="Angsana New"/>
              </w:rPr>
            </w:pPr>
            <w:r w:rsidRPr="00E371C0">
              <w:rPr>
                <w:rFonts w:ascii="Angsana New" w:hAnsi="Angsana New"/>
              </w:rPr>
              <w:t>2019</w:t>
            </w:r>
          </w:p>
        </w:tc>
        <w:tc>
          <w:tcPr>
            <w:tcW w:w="1418" w:type="dxa"/>
          </w:tcPr>
          <w:p w14:paraId="288E9241" w14:textId="1EB4A4BF" w:rsidR="00404209" w:rsidRPr="00E371C0" w:rsidRDefault="00404209" w:rsidP="00404209">
            <w:pPr>
              <w:pBdr>
                <w:bottom w:val="single" w:sz="4" w:space="1" w:color="auto"/>
              </w:pBdr>
              <w:ind w:right="0"/>
              <w:jc w:val="center"/>
              <w:rPr>
                <w:rFonts w:ascii="Angsana New" w:hAnsi="Angsana New"/>
              </w:rPr>
            </w:pPr>
            <w:r w:rsidRPr="00E371C0">
              <w:rPr>
                <w:rFonts w:ascii="Angsana New" w:hAnsi="Angsana New"/>
              </w:rPr>
              <w:t>20</w:t>
            </w:r>
            <w:r>
              <w:rPr>
                <w:rFonts w:ascii="Angsana New" w:hAnsi="Angsana New"/>
              </w:rPr>
              <w:t>20</w:t>
            </w:r>
          </w:p>
        </w:tc>
        <w:tc>
          <w:tcPr>
            <w:tcW w:w="1276" w:type="dxa"/>
          </w:tcPr>
          <w:p w14:paraId="008D9BB0" w14:textId="2331160C" w:rsidR="00404209" w:rsidRPr="00E371C0" w:rsidRDefault="00404209" w:rsidP="00404209">
            <w:pPr>
              <w:pBdr>
                <w:bottom w:val="single" w:sz="4" w:space="1" w:color="auto"/>
              </w:pBdr>
              <w:ind w:left="-62" w:right="-60"/>
              <w:jc w:val="center"/>
              <w:rPr>
                <w:rFonts w:ascii="Angsana New" w:hAnsi="Angsana New"/>
              </w:rPr>
            </w:pPr>
            <w:r w:rsidRPr="00E371C0">
              <w:rPr>
                <w:rFonts w:ascii="Angsana New" w:hAnsi="Angsana New"/>
              </w:rPr>
              <w:t>2019</w:t>
            </w:r>
          </w:p>
        </w:tc>
      </w:tr>
      <w:tr w:rsidR="00F446C0" w:rsidRPr="00E371C0" w14:paraId="586026C1" w14:textId="77777777" w:rsidTr="00E64C0B">
        <w:trPr>
          <w:cantSplit/>
          <w:trHeight w:val="381"/>
        </w:trPr>
        <w:tc>
          <w:tcPr>
            <w:tcW w:w="3969" w:type="dxa"/>
            <w:vAlign w:val="bottom"/>
          </w:tcPr>
          <w:p w14:paraId="63991B5F" w14:textId="77777777" w:rsidR="00F446C0" w:rsidRPr="00E371C0" w:rsidRDefault="00F446C0" w:rsidP="00F446C0">
            <w:pPr>
              <w:tabs>
                <w:tab w:val="left" w:pos="3390"/>
              </w:tabs>
              <w:ind w:left="506" w:hanging="426"/>
              <w:rPr>
                <w:rFonts w:ascii="Angsana New" w:hAnsi="Angsana New"/>
                <w:cs/>
              </w:rPr>
            </w:pPr>
            <w:r w:rsidRPr="00E371C0">
              <w:rPr>
                <w:rFonts w:ascii="Angsana New" w:hAnsi="Angsana New"/>
              </w:rPr>
              <w:t>Discount rate</w:t>
            </w:r>
            <w:r w:rsidRPr="00E371C0">
              <w:rPr>
                <w:rFonts w:ascii="Angsana New" w:hAnsi="Angsana New" w:hint="cs"/>
                <w:cs/>
              </w:rPr>
              <w:t xml:space="preserve"> </w:t>
            </w:r>
            <w:r w:rsidRPr="00E371C0">
              <w:rPr>
                <w:rFonts w:ascii="Angsana New" w:eastAsia="Times New Roman" w:hAnsi="Angsana New" w:cs="Angsana New"/>
                <w:lang w:eastAsia="en-US"/>
              </w:rPr>
              <w:t>(1.00%</w:t>
            </w:r>
            <w:r w:rsidRPr="00E371C0">
              <w:rPr>
                <w:rFonts w:ascii="Angsana New" w:hAnsi="Angsana New" w:cs="Angsana New"/>
              </w:rPr>
              <w:t>)</w:t>
            </w:r>
          </w:p>
        </w:tc>
        <w:tc>
          <w:tcPr>
            <w:tcW w:w="1418" w:type="dxa"/>
            <w:shd w:val="clear" w:color="auto" w:fill="auto"/>
          </w:tcPr>
          <w:p w14:paraId="03BBEEB9" w14:textId="7A48C696" w:rsidR="00F446C0" w:rsidRPr="00E371C0" w:rsidRDefault="00F446C0" w:rsidP="00F446C0">
            <w:pPr>
              <w:ind w:left="-108" w:right="0"/>
              <w:jc w:val="right"/>
              <w:rPr>
                <w:rFonts w:ascii="Angsana New" w:hAnsi="Angsana New"/>
              </w:rPr>
            </w:pPr>
            <w:r>
              <w:rPr>
                <w:rFonts w:ascii="Angsana New" w:hAnsi="Angsana New" w:hint="cs"/>
                <w:cs/>
              </w:rPr>
              <w:t>(</w:t>
            </w:r>
            <w:r>
              <w:rPr>
                <w:rFonts w:ascii="Angsana New" w:hAnsi="Angsana New"/>
              </w:rPr>
              <w:t>5,199,990</w:t>
            </w:r>
            <w:r>
              <w:rPr>
                <w:rFonts w:ascii="Angsana New" w:hAnsi="Angsana New" w:hint="cs"/>
                <w:cs/>
              </w:rPr>
              <w:t>)</w:t>
            </w:r>
          </w:p>
        </w:tc>
        <w:tc>
          <w:tcPr>
            <w:tcW w:w="1417" w:type="dxa"/>
            <w:shd w:val="clear" w:color="auto" w:fill="auto"/>
          </w:tcPr>
          <w:p w14:paraId="5BC1CF33" w14:textId="437EAC11" w:rsidR="00F446C0" w:rsidRPr="00E371C0" w:rsidRDefault="00F446C0" w:rsidP="00F446C0">
            <w:pPr>
              <w:ind w:right="0"/>
              <w:jc w:val="right"/>
            </w:pPr>
            <w:r w:rsidRPr="00E371C0">
              <w:t xml:space="preserve"> (6,354,629)</w:t>
            </w:r>
          </w:p>
        </w:tc>
        <w:tc>
          <w:tcPr>
            <w:tcW w:w="1418" w:type="dxa"/>
            <w:shd w:val="clear" w:color="auto" w:fill="auto"/>
          </w:tcPr>
          <w:p w14:paraId="3536C6DF" w14:textId="70958EDC" w:rsidR="00F446C0" w:rsidRPr="00E371C0" w:rsidRDefault="00F446C0" w:rsidP="00F446C0">
            <w:pPr>
              <w:ind w:right="0"/>
              <w:jc w:val="right"/>
              <w:rPr>
                <w:rFonts w:ascii="Angsana New" w:hAnsi="Angsana New"/>
              </w:rPr>
            </w:pPr>
            <w:r>
              <w:rPr>
                <w:rFonts w:ascii="Angsana New" w:hAnsi="Angsana New"/>
              </w:rPr>
              <w:t>7,710,321</w:t>
            </w:r>
          </w:p>
        </w:tc>
        <w:tc>
          <w:tcPr>
            <w:tcW w:w="1417" w:type="dxa"/>
            <w:shd w:val="clear" w:color="auto" w:fill="auto"/>
          </w:tcPr>
          <w:p w14:paraId="11782FB5" w14:textId="20C5978F" w:rsidR="00F446C0" w:rsidRPr="00E371C0" w:rsidRDefault="00F446C0" w:rsidP="00F446C0">
            <w:pPr>
              <w:ind w:right="0"/>
              <w:jc w:val="right"/>
              <w:rPr>
                <w:rFonts w:ascii="Angsana New" w:hAnsi="Angsana New"/>
              </w:rPr>
            </w:pPr>
            <w:r w:rsidRPr="00E371C0">
              <w:t xml:space="preserve"> 7,581,941 </w:t>
            </w:r>
          </w:p>
        </w:tc>
        <w:tc>
          <w:tcPr>
            <w:tcW w:w="1418" w:type="dxa"/>
            <w:shd w:val="clear" w:color="auto" w:fill="auto"/>
          </w:tcPr>
          <w:p w14:paraId="4ACAEC4C" w14:textId="5C6222A8" w:rsidR="00F446C0" w:rsidRPr="00E371C0" w:rsidRDefault="00F446C0" w:rsidP="00F446C0">
            <w:pPr>
              <w:ind w:right="0"/>
              <w:jc w:val="right"/>
            </w:pPr>
            <w:r>
              <w:rPr>
                <w:rFonts w:ascii="Angsana New" w:hAnsi="Angsana New" w:hint="cs"/>
                <w:cs/>
              </w:rPr>
              <w:t>(</w:t>
            </w:r>
            <w:r>
              <w:rPr>
                <w:rFonts w:ascii="Angsana New" w:hAnsi="Angsana New"/>
              </w:rPr>
              <w:t>3,914,811</w:t>
            </w:r>
            <w:r>
              <w:rPr>
                <w:rFonts w:ascii="Angsana New" w:hAnsi="Angsana New" w:hint="cs"/>
                <w:cs/>
              </w:rPr>
              <w:t>)</w:t>
            </w:r>
          </w:p>
        </w:tc>
        <w:tc>
          <w:tcPr>
            <w:tcW w:w="1275" w:type="dxa"/>
            <w:shd w:val="clear" w:color="auto" w:fill="auto"/>
          </w:tcPr>
          <w:p w14:paraId="65D80CA1" w14:textId="3CB714E9" w:rsidR="00F446C0" w:rsidRPr="00E371C0" w:rsidRDefault="00F446C0" w:rsidP="00F446C0">
            <w:pPr>
              <w:ind w:right="0"/>
              <w:jc w:val="right"/>
              <w:rPr>
                <w:rFonts w:ascii="Angsana New" w:hAnsi="Angsana New"/>
              </w:rPr>
            </w:pPr>
            <w:r w:rsidRPr="00E371C0">
              <w:t xml:space="preserve"> (3,479,142)</w:t>
            </w:r>
          </w:p>
        </w:tc>
        <w:tc>
          <w:tcPr>
            <w:tcW w:w="1418" w:type="dxa"/>
            <w:shd w:val="clear" w:color="auto" w:fill="auto"/>
          </w:tcPr>
          <w:p w14:paraId="2C696158" w14:textId="7D9DB717" w:rsidR="00F446C0" w:rsidRPr="00E371C0" w:rsidRDefault="00F446C0" w:rsidP="00F446C0">
            <w:pPr>
              <w:ind w:right="0"/>
              <w:jc w:val="right"/>
              <w:rPr>
                <w:rFonts w:ascii="Angsana New" w:hAnsi="Angsana New"/>
              </w:rPr>
            </w:pPr>
            <w:r>
              <w:rPr>
                <w:rFonts w:ascii="Angsana New" w:hAnsi="Angsana New"/>
              </w:rPr>
              <w:t>4,643,269</w:t>
            </w:r>
          </w:p>
        </w:tc>
        <w:tc>
          <w:tcPr>
            <w:tcW w:w="1276" w:type="dxa"/>
            <w:shd w:val="clear" w:color="auto" w:fill="auto"/>
          </w:tcPr>
          <w:p w14:paraId="61C8332D" w14:textId="60FED64C" w:rsidR="00F446C0" w:rsidRPr="00E371C0" w:rsidRDefault="00F446C0" w:rsidP="00F446C0">
            <w:pPr>
              <w:ind w:right="0"/>
              <w:jc w:val="right"/>
              <w:rPr>
                <w:rFonts w:ascii="Angsana New" w:hAnsi="Angsana New"/>
              </w:rPr>
            </w:pPr>
            <w:r w:rsidRPr="00E371C0">
              <w:rPr>
                <w:rFonts w:ascii="Angsana New" w:hAnsi="Angsana New"/>
              </w:rPr>
              <w:t>4,139,389</w:t>
            </w:r>
          </w:p>
        </w:tc>
      </w:tr>
      <w:tr w:rsidR="00F446C0" w:rsidRPr="00E371C0" w14:paraId="29D28708" w14:textId="77777777" w:rsidTr="00E64C0B">
        <w:trPr>
          <w:cantSplit/>
          <w:trHeight w:val="369"/>
        </w:trPr>
        <w:tc>
          <w:tcPr>
            <w:tcW w:w="3969" w:type="dxa"/>
            <w:vAlign w:val="bottom"/>
          </w:tcPr>
          <w:p w14:paraId="7BBB990B" w14:textId="77777777" w:rsidR="00F446C0" w:rsidRPr="00E371C0" w:rsidRDefault="00F446C0" w:rsidP="00F446C0">
            <w:pPr>
              <w:tabs>
                <w:tab w:val="left" w:pos="3390"/>
              </w:tabs>
              <w:ind w:left="506" w:hanging="426"/>
              <w:rPr>
                <w:rFonts w:ascii="Angsana New" w:hAnsi="Angsana New"/>
                <w:cs/>
              </w:rPr>
            </w:pPr>
            <w:r w:rsidRPr="00E371C0">
              <w:rPr>
                <w:rFonts w:ascii="Angsana New" w:hAnsi="Angsana New"/>
              </w:rPr>
              <w:t xml:space="preserve">Salary increase rate </w:t>
            </w:r>
            <w:r w:rsidRPr="00E371C0">
              <w:rPr>
                <w:rFonts w:ascii="Angsana New" w:eastAsia="Times New Roman" w:hAnsi="Angsana New" w:cs="Angsana New"/>
                <w:lang w:eastAsia="en-US"/>
              </w:rPr>
              <w:t>(1.00%</w:t>
            </w:r>
            <w:r w:rsidRPr="00E371C0">
              <w:rPr>
                <w:rFonts w:ascii="Angsana New" w:hAnsi="Angsana New" w:cs="Angsana New"/>
              </w:rPr>
              <w:t>)</w:t>
            </w:r>
          </w:p>
        </w:tc>
        <w:tc>
          <w:tcPr>
            <w:tcW w:w="1418" w:type="dxa"/>
            <w:shd w:val="clear" w:color="auto" w:fill="auto"/>
          </w:tcPr>
          <w:p w14:paraId="66EB4084" w14:textId="54F76E77" w:rsidR="00F446C0" w:rsidRPr="00E371C0" w:rsidRDefault="00F446C0" w:rsidP="00F446C0">
            <w:pPr>
              <w:ind w:right="0"/>
              <w:jc w:val="right"/>
              <w:rPr>
                <w:rFonts w:ascii="Angsana New" w:hAnsi="Angsana New"/>
              </w:rPr>
            </w:pPr>
            <w:r>
              <w:rPr>
                <w:rFonts w:ascii="Angsana New" w:hAnsi="Angsana New"/>
              </w:rPr>
              <w:t>7,839,397</w:t>
            </w:r>
          </w:p>
        </w:tc>
        <w:tc>
          <w:tcPr>
            <w:tcW w:w="1417" w:type="dxa"/>
            <w:shd w:val="clear" w:color="auto" w:fill="auto"/>
          </w:tcPr>
          <w:p w14:paraId="6A16FC2A" w14:textId="12906A3A" w:rsidR="00F446C0" w:rsidRPr="00E371C0" w:rsidRDefault="00F446C0" w:rsidP="00F446C0">
            <w:pPr>
              <w:ind w:left="-108" w:right="0"/>
              <w:jc w:val="right"/>
              <w:rPr>
                <w:rFonts w:ascii="Angsana New" w:hAnsi="Angsana New"/>
              </w:rPr>
            </w:pPr>
            <w:r w:rsidRPr="00E371C0">
              <w:t xml:space="preserve"> 7,285,052 </w:t>
            </w:r>
          </w:p>
        </w:tc>
        <w:tc>
          <w:tcPr>
            <w:tcW w:w="1418" w:type="dxa"/>
            <w:shd w:val="clear" w:color="auto" w:fill="auto"/>
          </w:tcPr>
          <w:p w14:paraId="0ED4CCE6" w14:textId="349670C1" w:rsidR="00F446C0" w:rsidRPr="00E371C0" w:rsidRDefault="00F446C0" w:rsidP="00F446C0">
            <w:pPr>
              <w:ind w:right="0"/>
              <w:jc w:val="right"/>
              <w:rPr>
                <w:rFonts w:ascii="Angsana New" w:hAnsi="Angsana New"/>
              </w:rPr>
            </w:pPr>
            <w:r>
              <w:rPr>
                <w:rFonts w:ascii="Angsana New" w:hAnsi="Angsana New" w:hint="cs"/>
                <w:cs/>
              </w:rPr>
              <w:t>(</w:t>
            </w:r>
            <w:r>
              <w:rPr>
                <w:rFonts w:ascii="Angsana New" w:hAnsi="Angsana New"/>
              </w:rPr>
              <w:t>5,427,145</w:t>
            </w:r>
            <w:r>
              <w:rPr>
                <w:rFonts w:ascii="Angsana New" w:hAnsi="Angsana New" w:hint="cs"/>
                <w:cs/>
              </w:rPr>
              <w:t>)</w:t>
            </w:r>
          </w:p>
        </w:tc>
        <w:tc>
          <w:tcPr>
            <w:tcW w:w="1417" w:type="dxa"/>
            <w:shd w:val="clear" w:color="auto" w:fill="auto"/>
          </w:tcPr>
          <w:p w14:paraId="14C54DC7" w14:textId="4C9A63AD" w:rsidR="00F446C0" w:rsidRPr="00E371C0" w:rsidRDefault="00F446C0" w:rsidP="00F446C0">
            <w:pPr>
              <w:ind w:left="-108" w:right="0"/>
              <w:jc w:val="right"/>
              <w:rPr>
                <w:rFonts w:ascii="Angsana New" w:hAnsi="Angsana New"/>
              </w:rPr>
            </w:pPr>
            <w:r w:rsidRPr="00E371C0">
              <w:t xml:space="preserve"> (6,243,125)</w:t>
            </w:r>
          </w:p>
        </w:tc>
        <w:tc>
          <w:tcPr>
            <w:tcW w:w="1418" w:type="dxa"/>
            <w:shd w:val="clear" w:color="auto" w:fill="auto"/>
          </w:tcPr>
          <w:p w14:paraId="704583F0" w14:textId="3BD876AD" w:rsidR="00F446C0" w:rsidRPr="00E371C0" w:rsidRDefault="00F446C0" w:rsidP="00F446C0">
            <w:pPr>
              <w:ind w:right="0"/>
              <w:jc w:val="right"/>
            </w:pPr>
            <w:r>
              <w:rPr>
                <w:rFonts w:ascii="Angsana New" w:hAnsi="Angsana New"/>
              </w:rPr>
              <w:t>4,788,900</w:t>
            </w:r>
          </w:p>
        </w:tc>
        <w:tc>
          <w:tcPr>
            <w:tcW w:w="1275" w:type="dxa"/>
            <w:shd w:val="clear" w:color="auto" w:fill="auto"/>
          </w:tcPr>
          <w:p w14:paraId="35E37451" w14:textId="55FCF8BB" w:rsidR="00F446C0" w:rsidRPr="00E371C0" w:rsidRDefault="00F446C0" w:rsidP="00F446C0">
            <w:pPr>
              <w:ind w:left="-108" w:right="0"/>
              <w:jc w:val="right"/>
              <w:rPr>
                <w:rFonts w:ascii="Angsana New" w:hAnsi="Angsana New"/>
              </w:rPr>
            </w:pPr>
            <w:r w:rsidRPr="00E371C0">
              <w:t xml:space="preserve"> 3,924,958 </w:t>
            </w:r>
          </w:p>
        </w:tc>
        <w:tc>
          <w:tcPr>
            <w:tcW w:w="1418" w:type="dxa"/>
            <w:shd w:val="clear" w:color="auto" w:fill="auto"/>
          </w:tcPr>
          <w:p w14:paraId="71F21114" w14:textId="2685E3BE" w:rsidR="00F446C0" w:rsidRPr="00E371C0" w:rsidRDefault="00F446C0" w:rsidP="00F446C0">
            <w:pPr>
              <w:ind w:left="-108" w:right="0"/>
              <w:jc w:val="right"/>
              <w:rPr>
                <w:rFonts w:ascii="Angsana New" w:hAnsi="Angsana New"/>
              </w:rPr>
            </w:pPr>
            <w:r>
              <w:rPr>
                <w:rFonts w:ascii="Angsana New" w:hAnsi="Angsana New" w:hint="cs"/>
                <w:cs/>
              </w:rPr>
              <w:t>(</w:t>
            </w:r>
            <w:r>
              <w:rPr>
                <w:rFonts w:ascii="Angsana New" w:hAnsi="Angsana New"/>
              </w:rPr>
              <w:t>4,116,679</w:t>
            </w:r>
            <w:r>
              <w:rPr>
                <w:rFonts w:ascii="Angsana New" w:hAnsi="Angsana New" w:hint="cs"/>
                <w:cs/>
              </w:rPr>
              <w:t>)</w:t>
            </w:r>
          </w:p>
        </w:tc>
        <w:tc>
          <w:tcPr>
            <w:tcW w:w="1276" w:type="dxa"/>
            <w:shd w:val="clear" w:color="auto" w:fill="auto"/>
          </w:tcPr>
          <w:p w14:paraId="6E861B4F" w14:textId="059D7375" w:rsidR="00F446C0" w:rsidRPr="00E371C0" w:rsidRDefault="00F446C0" w:rsidP="00F446C0">
            <w:pPr>
              <w:ind w:left="-108" w:right="0"/>
              <w:jc w:val="right"/>
              <w:rPr>
                <w:rFonts w:ascii="Angsana New" w:hAnsi="Angsana New"/>
              </w:rPr>
            </w:pPr>
            <w:r w:rsidRPr="00E371C0">
              <w:rPr>
                <w:rFonts w:ascii="Angsana New" w:hAnsi="Angsana New"/>
              </w:rPr>
              <w:t>(3,384,660)</w:t>
            </w:r>
          </w:p>
        </w:tc>
      </w:tr>
      <w:tr w:rsidR="00F446C0" w:rsidRPr="00E371C0" w14:paraId="798665CD" w14:textId="77777777" w:rsidTr="00E64C0B">
        <w:trPr>
          <w:cantSplit/>
          <w:trHeight w:val="85"/>
        </w:trPr>
        <w:tc>
          <w:tcPr>
            <w:tcW w:w="3969" w:type="dxa"/>
            <w:vAlign w:val="bottom"/>
          </w:tcPr>
          <w:p w14:paraId="0C9315F3" w14:textId="77777777" w:rsidR="00F446C0" w:rsidRPr="00E371C0" w:rsidRDefault="00F446C0" w:rsidP="00F446C0">
            <w:pPr>
              <w:tabs>
                <w:tab w:val="left" w:pos="3390"/>
              </w:tabs>
              <w:ind w:left="506" w:hanging="426"/>
              <w:rPr>
                <w:rFonts w:ascii="Angsana New" w:hAnsi="Angsana New"/>
              </w:rPr>
            </w:pPr>
            <w:r w:rsidRPr="00E371C0">
              <w:rPr>
                <w:rFonts w:ascii="Angsana New" w:hAnsi="Angsana New"/>
              </w:rPr>
              <w:t xml:space="preserve">Employee turnover rate </w:t>
            </w:r>
            <w:r w:rsidRPr="00E371C0">
              <w:rPr>
                <w:rFonts w:ascii="Angsana New" w:eastAsia="Times New Roman" w:hAnsi="Angsana New" w:cs="Angsana New"/>
                <w:lang w:eastAsia="en-US"/>
              </w:rPr>
              <w:t>(20.00%</w:t>
            </w:r>
            <w:r w:rsidRPr="00E371C0">
              <w:rPr>
                <w:rFonts w:ascii="Angsana New" w:hAnsi="Angsana New" w:cs="Angsana New"/>
              </w:rPr>
              <w:t>)</w:t>
            </w:r>
          </w:p>
        </w:tc>
        <w:tc>
          <w:tcPr>
            <w:tcW w:w="1418" w:type="dxa"/>
            <w:shd w:val="clear" w:color="auto" w:fill="auto"/>
          </w:tcPr>
          <w:p w14:paraId="01BDCF2B" w14:textId="33559C61" w:rsidR="00F446C0" w:rsidRPr="00E371C0" w:rsidRDefault="00F446C0" w:rsidP="00F446C0">
            <w:pPr>
              <w:ind w:right="0"/>
              <w:jc w:val="right"/>
              <w:rPr>
                <w:rFonts w:ascii="Angsana New" w:hAnsi="Angsana New"/>
              </w:rPr>
            </w:pPr>
            <w:r>
              <w:rPr>
                <w:rFonts w:ascii="Angsana New" w:hAnsi="Angsana New" w:hint="cs"/>
                <w:cs/>
              </w:rPr>
              <w:t>(</w:t>
            </w:r>
            <w:r>
              <w:rPr>
                <w:rFonts w:ascii="Angsana New" w:hAnsi="Angsana New"/>
              </w:rPr>
              <w:t>5,012,344</w:t>
            </w:r>
            <w:r>
              <w:rPr>
                <w:rFonts w:ascii="Angsana New" w:hAnsi="Angsana New" w:hint="cs"/>
                <w:cs/>
              </w:rPr>
              <w:t>)</w:t>
            </w:r>
          </w:p>
        </w:tc>
        <w:tc>
          <w:tcPr>
            <w:tcW w:w="1417" w:type="dxa"/>
            <w:shd w:val="clear" w:color="auto" w:fill="auto"/>
          </w:tcPr>
          <w:p w14:paraId="69C14776" w14:textId="6A1EAF98" w:rsidR="00F446C0" w:rsidRPr="00E371C0" w:rsidRDefault="00F446C0" w:rsidP="00F446C0">
            <w:pPr>
              <w:ind w:right="0"/>
              <w:jc w:val="right"/>
              <w:rPr>
                <w:rFonts w:ascii="Angsana New" w:hAnsi="Angsana New"/>
              </w:rPr>
            </w:pPr>
            <w:r w:rsidRPr="00E371C0">
              <w:t xml:space="preserve"> (5,679,411)</w:t>
            </w:r>
          </w:p>
        </w:tc>
        <w:tc>
          <w:tcPr>
            <w:tcW w:w="1418" w:type="dxa"/>
            <w:shd w:val="clear" w:color="auto" w:fill="auto"/>
          </w:tcPr>
          <w:p w14:paraId="36DF6578" w14:textId="0A706612" w:rsidR="00F446C0" w:rsidRPr="00E371C0" w:rsidRDefault="00F446C0" w:rsidP="00F446C0">
            <w:pPr>
              <w:ind w:right="0"/>
              <w:jc w:val="right"/>
              <w:rPr>
                <w:rFonts w:ascii="Angsana New" w:hAnsi="Angsana New"/>
                <w:cs/>
              </w:rPr>
            </w:pPr>
            <w:r>
              <w:rPr>
                <w:rFonts w:ascii="Angsana New" w:hAnsi="Angsana New"/>
              </w:rPr>
              <w:t>7,793,392</w:t>
            </w:r>
          </w:p>
        </w:tc>
        <w:tc>
          <w:tcPr>
            <w:tcW w:w="1417" w:type="dxa"/>
            <w:shd w:val="clear" w:color="auto" w:fill="auto"/>
          </w:tcPr>
          <w:p w14:paraId="334470C8" w14:textId="38824881" w:rsidR="00F446C0" w:rsidRPr="00E371C0" w:rsidRDefault="00F446C0" w:rsidP="00F446C0">
            <w:pPr>
              <w:ind w:left="-108" w:right="0"/>
              <w:jc w:val="right"/>
              <w:rPr>
                <w:rFonts w:ascii="Angsana New" w:hAnsi="Angsana New"/>
              </w:rPr>
            </w:pPr>
            <w:r w:rsidRPr="00E371C0">
              <w:t xml:space="preserve"> 7,067,519 </w:t>
            </w:r>
          </w:p>
        </w:tc>
        <w:tc>
          <w:tcPr>
            <w:tcW w:w="1418" w:type="dxa"/>
            <w:shd w:val="clear" w:color="auto" w:fill="auto"/>
          </w:tcPr>
          <w:p w14:paraId="63A7675F" w14:textId="7A4D970C" w:rsidR="00F446C0" w:rsidRPr="00E371C0" w:rsidRDefault="00F446C0" w:rsidP="00F446C0">
            <w:pPr>
              <w:ind w:right="0"/>
              <w:jc w:val="right"/>
            </w:pPr>
            <w:r>
              <w:rPr>
                <w:rFonts w:ascii="Angsana New" w:hAnsi="Angsana New" w:hint="cs"/>
                <w:cs/>
              </w:rPr>
              <w:t>(</w:t>
            </w:r>
            <w:r>
              <w:rPr>
                <w:rFonts w:ascii="Angsana New" w:hAnsi="Angsana New"/>
              </w:rPr>
              <w:t>4,168,825</w:t>
            </w:r>
            <w:r>
              <w:rPr>
                <w:rFonts w:ascii="Angsana New" w:hAnsi="Angsana New" w:hint="cs"/>
                <w:cs/>
              </w:rPr>
              <w:t>)</w:t>
            </w:r>
          </w:p>
        </w:tc>
        <w:tc>
          <w:tcPr>
            <w:tcW w:w="1275" w:type="dxa"/>
            <w:shd w:val="clear" w:color="auto" w:fill="auto"/>
          </w:tcPr>
          <w:p w14:paraId="283582A0" w14:textId="5D01887E" w:rsidR="00F446C0" w:rsidRPr="00E371C0" w:rsidRDefault="00F446C0" w:rsidP="00F446C0">
            <w:pPr>
              <w:ind w:left="-108" w:right="0"/>
              <w:jc w:val="right"/>
              <w:rPr>
                <w:rFonts w:ascii="Angsana New" w:hAnsi="Angsana New"/>
                <w:cs/>
              </w:rPr>
            </w:pPr>
            <w:r w:rsidRPr="00E371C0">
              <w:t xml:space="preserve"> (3,374,538)</w:t>
            </w:r>
          </w:p>
        </w:tc>
        <w:tc>
          <w:tcPr>
            <w:tcW w:w="1418" w:type="dxa"/>
            <w:shd w:val="clear" w:color="auto" w:fill="auto"/>
          </w:tcPr>
          <w:p w14:paraId="27E1092C" w14:textId="797EC98F" w:rsidR="00F446C0" w:rsidRPr="00E371C0" w:rsidRDefault="00F446C0" w:rsidP="00F446C0">
            <w:pPr>
              <w:ind w:left="-108" w:right="0"/>
              <w:jc w:val="right"/>
              <w:rPr>
                <w:rFonts w:ascii="Angsana New" w:hAnsi="Angsana New"/>
              </w:rPr>
            </w:pPr>
            <w:r>
              <w:rPr>
                <w:rFonts w:ascii="Angsana New" w:hAnsi="Angsana New"/>
              </w:rPr>
              <w:t>5,207,611</w:t>
            </w:r>
          </w:p>
        </w:tc>
        <w:tc>
          <w:tcPr>
            <w:tcW w:w="1276" w:type="dxa"/>
            <w:shd w:val="clear" w:color="auto" w:fill="auto"/>
          </w:tcPr>
          <w:p w14:paraId="7F2996AD" w14:textId="65174D1F" w:rsidR="00F446C0" w:rsidRPr="00E371C0" w:rsidRDefault="00F446C0" w:rsidP="00F446C0">
            <w:pPr>
              <w:ind w:left="-108" w:right="0"/>
              <w:jc w:val="right"/>
              <w:rPr>
                <w:rFonts w:ascii="Angsana New" w:hAnsi="Angsana New"/>
              </w:rPr>
            </w:pPr>
            <w:r w:rsidRPr="00E371C0">
              <w:rPr>
                <w:rFonts w:ascii="Angsana New" w:hAnsi="Angsana New"/>
              </w:rPr>
              <w:t>4,178,960</w:t>
            </w:r>
          </w:p>
        </w:tc>
      </w:tr>
    </w:tbl>
    <w:p w14:paraId="33FC6C86" w14:textId="446C5F54" w:rsidR="00EE6750" w:rsidRPr="00F446C0" w:rsidRDefault="00F446C0" w:rsidP="00E41BF5">
      <w:pPr>
        <w:spacing w:before="120" w:after="120"/>
        <w:ind w:right="-691" w:firstLine="288"/>
        <w:rPr>
          <w:rFonts w:asciiTheme="majorBidi" w:hAnsiTheme="majorBidi" w:cs="Angsana New"/>
        </w:rPr>
      </w:pPr>
      <w:r w:rsidRPr="00F446C0">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p w14:paraId="75DC1EAD" w14:textId="42EEAA52" w:rsidR="00EE6750" w:rsidRPr="00E371C0" w:rsidRDefault="00EE6750" w:rsidP="00EE6750">
      <w:pPr>
        <w:ind w:left="284" w:right="-36"/>
        <w:rPr>
          <w:rFonts w:asciiTheme="majorBidi" w:hAnsiTheme="majorBidi" w:cs="Angsana New"/>
          <w:cs/>
        </w:rPr>
      </w:pPr>
      <w:r w:rsidRPr="00F446C0">
        <w:rPr>
          <w:rFonts w:asciiTheme="majorBidi" w:hAnsiTheme="majorBidi" w:cs="Angsana New"/>
        </w:rPr>
        <w:t>On April 5, 2019, the Labor Protection Act (Issue 7</w:t>
      </w:r>
      <w:r w:rsidRPr="00F446C0">
        <w:rPr>
          <w:rFonts w:asciiTheme="majorBidi" w:hAnsiTheme="majorBidi" w:cs="Angsana New"/>
          <w:cs/>
        </w:rPr>
        <w:t xml:space="preserve">) </w:t>
      </w:r>
      <w:r w:rsidRPr="00F446C0">
        <w:rPr>
          <w:rFonts w:asciiTheme="majorBidi" w:hAnsiTheme="majorBidi" w:cs="Angsana New"/>
        </w:rPr>
        <w:t>2019, which stipulates additional compensation rates in the case of employers terminating employment. For employees who have worked for 20</w:t>
      </w:r>
      <w:r w:rsidRPr="00F446C0">
        <w:rPr>
          <w:rFonts w:asciiTheme="majorBidi" w:hAnsiTheme="majorBidi" w:cs="Angsana New"/>
          <w:cs/>
        </w:rPr>
        <w:t xml:space="preserve"> </w:t>
      </w:r>
      <w:r w:rsidRPr="00F446C0">
        <w:rPr>
          <w:rFonts w:asciiTheme="majorBidi" w:hAnsiTheme="majorBidi" w:cs="Angsana New"/>
        </w:rPr>
        <w:t>consecutive years or more, they are entitled to compensation of not less than the final rate of 400</w:t>
      </w:r>
      <w:r w:rsidRPr="00F446C0">
        <w:rPr>
          <w:rFonts w:asciiTheme="majorBidi" w:hAnsiTheme="majorBidi" w:cs="Angsana New"/>
          <w:cs/>
        </w:rPr>
        <w:t xml:space="preserve"> </w:t>
      </w:r>
      <w:r w:rsidRPr="00F446C0">
        <w:rPr>
          <w:rFonts w:asciiTheme="majorBidi" w:hAnsiTheme="majorBidi" w:cs="Angsana New"/>
        </w:rPr>
        <w:t>days that has already been announced in the Government Gazette. The said law will be effective from May 5, 2019</w:t>
      </w:r>
      <w:r w:rsidRPr="00F446C0">
        <w:rPr>
          <w:rFonts w:asciiTheme="majorBidi" w:hAnsiTheme="majorBidi" w:cs="Angsana New"/>
          <w:cs/>
        </w:rPr>
        <w:t xml:space="preserve"> </w:t>
      </w:r>
      <w:r w:rsidRPr="00F446C0">
        <w:rPr>
          <w:rFonts w:asciiTheme="majorBidi" w:hAnsiTheme="majorBidi" w:cs="Angsana New"/>
        </w:rPr>
        <w:t>onwards, which will be considered as a revision of the project for post - employment benefits. The Company will record the effect of such change by recognizing the past service cost as an immediate expense in the income statement of the</w:t>
      </w:r>
      <w:r w:rsidR="00140DA9">
        <w:rPr>
          <w:rFonts w:asciiTheme="majorBidi" w:hAnsiTheme="majorBidi" w:cs="Angsana New"/>
        </w:rPr>
        <w:t xml:space="preserve"> year 2019, </w:t>
      </w:r>
      <w:r w:rsidRPr="00F446C0">
        <w:rPr>
          <w:rFonts w:asciiTheme="majorBidi" w:hAnsiTheme="majorBidi" w:cs="Angsana New"/>
        </w:rPr>
        <w:t>amount of Baht 3.26 million and 3.29 million respectively.</w:t>
      </w:r>
    </w:p>
    <w:p w14:paraId="3CA796FA" w14:textId="37DB642F" w:rsidR="00EE6750" w:rsidRDefault="00EE6750" w:rsidP="00E650F4">
      <w:pPr>
        <w:spacing w:before="240"/>
        <w:ind w:left="425" w:right="28"/>
        <w:jc w:val="thaiDistribute"/>
        <w:rPr>
          <w:rFonts w:ascii="Angsana New" w:hAnsi="Angsana New" w:cs="Angsana New"/>
          <w:b/>
          <w:bCs/>
        </w:rPr>
      </w:pPr>
    </w:p>
    <w:p w14:paraId="2BF4CC5A" w14:textId="0E5E00BD" w:rsidR="00E650F4" w:rsidRDefault="00E650F4" w:rsidP="00E650F4">
      <w:pPr>
        <w:spacing w:before="240"/>
        <w:ind w:left="425" w:right="28"/>
        <w:jc w:val="thaiDistribute"/>
        <w:rPr>
          <w:rFonts w:ascii="Angsana New" w:hAnsi="Angsana New" w:cs="Angsana New"/>
          <w:b/>
          <w:bCs/>
        </w:rPr>
      </w:pPr>
    </w:p>
    <w:p w14:paraId="474F0ED4" w14:textId="3EF8AF63" w:rsidR="00E650F4" w:rsidRDefault="00E650F4" w:rsidP="00E650F4">
      <w:pPr>
        <w:spacing w:before="240"/>
        <w:ind w:left="425" w:right="28"/>
        <w:jc w:val="thaiDistribute"/>
        <w:rPr>
          <w:rFonts w:ascii="Angsana New" w:hAnsi="Angsana New" w:cs="Angsana New"/>
          <w:b/>
          <w:bCs/>
        </w:rPr>
      </w:pPr>
    </w:p>
    <w:p w14:paraId="6D0FEBA8" w14:textId="77777777" w:rsidR="00EE6750" w:rsidRDefault="00EE6750" w:rsidP="00404209">
      <w:pPr>
        <w:spacing w:before="240"/>
        <w:ind w:right="28"/>
        <w:jc w:val="thaiDistribute"/>
        <w:rPr>
          <w:rFonts w:ascii="Angsana New" w:hAnsi="Angsana New" w:cs="Angsana New"/>
          <w:b/>
          <w:bCs/>
        </w:rPr>
        <w:sectPr w:rsidR="00EE6750" w:rsidSect="00FA6FC3">
          <w:footerReference w:type="default" r:id="rId33"/>
          <w:pgSz w:w="16834" w:h="11909" w:orient="landscape" w:code="9"/>
          <w:pgMar w:top="1134" w:right="851" w:bottom="851" w:left="851" w:header="850" w:footer="850" w:gutter="0"/>
          <w:pgNumType w:start="111" w:chapStyle="1"/>
          <w:cols w:space="720"/>
          <w:docGrid w:linePitch="381"/>
        </w:sectPr>
      </w:pPr>
    </w:p>
    <w:p w14:paraId="68FF6E5B" w14:textId="437D2CC8" w:rsidR="004E2B04" w:rsidRPr="00A76609" w:rsidRDefault="00297A2A" w:rsidP="00E41BF5">
      <w:pPr>
        <w:numPr>
          <w:ilvl w:val="0"/>
          <w:numId w:val="2"/>
        </w:numPr>
        <w:ind w:left="426" w:right="28" w:hanging="426"/>
        <w:rPr>
          <w:rFonts w:ascii="Angsana New" w:hAnsi="Angsana New" w:cs="Angsana New"/>
          <w:b/>
          <w:bCs/>
        </w:rPr>
      </w:pPr>
      <w:r w:rsidRPr="00A76609">
        <w:rPr>
          <w:rFonts w:ascii="Angsana New" w:hAnsi="Angsana New" w:cs="Angsana New"/>
          <w:b/>
          <w:bCs/>
        </w:rPr>
        <w:lastRenderedPageBreak/>
        <w:t xml:space="preserve">SHARE CAPITAL AND </w:t>
      </w:r>
      <w:r w:rsidR="00CA2EDA" w:rsidRPr="00A76609">
        <w:rPr>
          <w:rFonts w:ascii="Angsana New" w:hAnsi="Angsana New" w:cs="Angsana New"/>
          <w:b/>
          <w:bCs/>
        </w:rPr>
        <w:t>DIVIDENDS PAID</w:t>
      </w:r>
    </w:p>
    <w:p w14:paraId="2A3984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7B9D34D5"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900C5C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0DAFC9BF"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BDB5A3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91FA6F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6E54850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3B7F513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E5B09A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58D929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433CDB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0BDD65B"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DD5298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5A6793B" w14:textId="55F87D44" w:rsidR="00BA2683" w:rsidRPr="005D2655" w:rsidRDefault="00BA2683" w:rsidP="00DB7AFF">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Share capital</w:t>
      </w:r>
    </w:p>
    <w:p w14:paraId="6E85A2D3" w14:textId="0F612AB7" w:rsidR="0091514C" w:rsidRPr="005D2655" w:rsidRDefault="0091514C" w:rsidP="00E371C0">
      <w:pPr>
        <w:pStyle w:val="ListParagraph"/>
        <w:ind w:left="851" w:right="29" w:firstLine="0"/>
        <w:jc w:val="thaiDistribute"/>
        <w:rPr>
          <w:rFonts w:ascii="Angsana New" w:hAnsi="Angsana New"/>
        </w:rPr>
      </w:pPr>
      <w:r w:rsidRPr="005D2655">
        <w:rPr>
          <w:rFonts w:ascii="Angsana New" w:hAnsi="Angsana New"/>
          <w:snapToGrid w:val="0"/>
          <w:lang w:eastAsia="th-TH"/>
        </w:rPr>
        <w:t>As at</w:t>
      </w:r>
      <w:r w:rsidR="005B0D86" w:rsidRPr="005D2655">
        <w:rPr>
          <w:rFonts w:ascii="Angsana New" w:hAnsi="Angsana New"/>
          <w:snapToGrid w:val="0"/>
          <w:lang w:eastAsia="th-TH"/>
        </w:rPr>
        <w:t xml:space="preserve"> </w:t>
      </w:r>
      <w:r w:rsidR="00404209" w:rsidRPr="005D2655">
        <w:rPr>
          <w:rFonts w:ascii="Angsana New" w:hAnsi="Angsana New"/>
          <w:snapToGrid w:val="0"/>
          <w:spacing w:val="4"/>
          <w:lang w:eastAsia="th-TH"/>
        </w:rPr>
        <w:t>December</w:t>
      </w:r>
      <w:r w:rsidR="00404209" w:rsidRPr="005D2655">
        <w:rPr>
          <w:rFonts w:ascii="Angsana New" w:hAnsi="Angsana New"/>
        </w:rPr>
        <w:t xml:space="preserve"> 31</w:t>
      </w:r>
      <w:r w:rsidRPr="005D2655">
        <w:rPr>
          <w:rFonts w:ascii="Angsana New" w:hAnsi="Angsana New"/>
        </w:rPr>
        <w:t>, 20</w:t>
      </w:r>
      <w:r w:rsidR="005B0D86" w:rsidRPr="005D2655">
        <w:rPr>
          <w:rFonts w:ascii="Angsana New" w:hAnsi="Angsana New"/>
        </w:rPr>
        <w:t>20</w:t>
      </w:r>
      <w:r w:rsidRPr="005D2655">
        <w:rPr>
          <w:rFonts w:ascii="Angsana New" w:hAnsi="Angsana New"/>
          <w:snapToGrid w:val="0"/>
          <w:lang w:eastAsia="th-TH"/>
        </w:rPr>
        <w:t xml:space="preserve"> and </w:t>
      </w:r>
      <w:proofErr w:type="gramStart"/>
      <w:r w:rsidR="005B0D86" w:rsidRPr="005D2655">
        <w:rPr>
          <w:rFonts w:ascii="Angsana New" w:hAnsi="Angsana New"/>
        </w:rPr>
        <w:t>2019</w:t>
      </w:r>
      <w:r w:rsidR="005B0D86" w:rsidRPr="005D2655">
        <w:rPr>
          <w:rFonts w:ascii="Angsana New" w:hAnsi="Angsana New"/>
          <w:snapToGrid w:val="0"/>
          <w:lang w:eastAsia="th-TH"/>
        </w:rPr>
        <w:t xml:space="preserve"> </w:t>
      </w:r>
      <w:r w:rsidRPr="005D2655">
        <w:rPr>
          <w:rFonts w:ascii="Angsana New" w:hAnsi="Angsana New"/>
        </w:rPr>
        <w:t xml:space="preserve"> consist</w:t>
      </w:r>
      <w:proofErr w:type="gramEnd"/>
      <w:r w:rsidRPr="005D2655">
        <w:rPr>
          <w:rFonts w:ascii="Angsana New" w:hAnsi="Angsana New"/>
        </w:rPr>
        <w:t xml:space="preserve"> of :</w:t>
      </w:r>
    </w:p>
    <w:tbl>
      <w:tblPr>
        <w:tblW w:w="9180" w:type="dxa"/>
        <w:tblInd w:w="851" w:type="dxa"/>
        <w:tblLook w:val="01E0" w:firstRow="1" w:lastRow="1" w:firstColumn="1" w:lastColumn="1" w:noHBand="0" w:noVBand="0"/>
      </w:tblPr>
      <w:tblGrid>
        <w:gridCol w:w="5211"/>
        <w:gridCol w:w="1984"/>
        <w:gridCol w:w="1985"/>
      </w:tblGrid>
      <w:tr w:rsidR="0091514C" w:rsidRPr="005D2655" w14:paraId="24ABC1A4" w14:textId="77777777" w:rsidTr="00C15039">
        <w:trPr>
          <w:trHeight w:val="397"/>
          <w:tblHeader/>
        </w:trPr>
        <w:tc>
          <w:tcPr>
            <w:tcW w:w="5211" w:type="dxa"/>
            <w:vAlign w:val="bottom"/>
          </w:tcPr>
          <w:p w14:paraId="17C4630E" w14:textId="77777777" w:rsidR="0091514C" w:rsidRPr="005D2655" w:rsidRDefault="0091514C" w:rsidP="00E371C0">
            <w:pPr>
              <w:spacing w:line="320" w:lineRule="exact"/>
              <w:ind w:right="1"/>
              <w:jc w:val="right"/>
              <w:rPr>
                <w:rFonts w:ascii="Angsana New" w:hAnsi="Angsana New" w:cs="Angsana New"/>
                <w:b/>
                <w:bCs/>
              </w:rPr>
            </w:pPr>
          </w:p>
        </w:tc>
        <w:tc>
          <w:tcPr>
            <w:tcW w:w="3969" w:type="dxa"/>
            <w:gridSpan w:val="2"/>
            <w:vAlign w:val="bottom"/>
          </w:tcPr>
          <w:p w14:paraId="6418C0DD" w14:textId="77777777" w:rsidR="0091514C" w:rsidRPr="005D2655" w:rsidRDefault="0091514C"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 Baht)</w:t>
            </w:r>
          </w:p>
        </w:tc>
      </w:tr>
      <w:tr w:rsidR="002A24B2" w:rsidRPr="005D2655" w14:paraId="41CDB963" w14:textId="77777777" w:rsidTr="00C15039">
        <w:trPr>
          <w:trHeight w:val="397"/>
          <w:tblHeader/>
        </w:trPr>
        <w:tc>
          <w:tcPr>
            <w:tcW w:w="5211" w:type="dxa"/>
            <w:vAlign w:val="bottom"/>
          </w:tcPr>
          <w:p w14:paraId="2A1CE94B" w14:textId="77777777" w:rsidR="002A24B2" w:rsidRPr="005D2655" w:rsidRDefault="002A24B2" w:rsidP="00E371C0">
            <w:pPr>
              <w:spacing w:line="320" w:lineRule="exact"/>
              <w:ind w:right="1"/>
              <w:jc w:val="right"/>
              <w:rPr>
                <w:rFonts w:ascii="Angsana New" w:hAnsi="Angsana New" w:cs="Angsana New"/>
                <w:b/>
                <w:bCs/>
              </w:rPr>
            </w:pPr>
          </w:p>
        </w:tc>
        <w:tc>
          <w:tcPr>
            <w:tcW w:w="3969" w:type="dxa"/>
            <w:gridSpan w:val="2"/>
            <w:vAlign w:val="bottom"/>
          </w:tcPr>
          <w:p w14:paraId="322EA070" w14:textId="4A26CCC0" w:rsidR="002A24B2" w:rsidRPr="005D2655" w:rsidRDefault="002A24B2" w:rsidP="002A24B2">
            <w:pPr>
              <w:pBdr>
                <w:bottom w:val="single" w:sz="4" w:space="1" w:color="auto"/>
              </w:pBdr>
              <w:tabs>
                <w:tab w:val="left" w:pos="360"/>
                <w:tab w:val="left" w:pos="900"/>
              </w:tabs>
              <w:spacing w:line="320" w:lineRule="exact"/>
              <w:ind w:right="1"/>
              <w:jc w:val="center"/>
              <w:rPr>
                <w:rFonts w:ascii="Angsana New" w:hAnsi="Angsana New" w:cs="Angsana New"/>
              </w:rPr>
            </w:pPr>
            <w:r w:rsidRPr="005D2655">
              <w:rPr>
                <w:rFonts w:ascii="Angsana New" w:hAnsi="Angsana New" w:cs="Angsana New"/>
              </w:rPr>
              <w:t>Consolidated  / Separate financial statements</w:t>
            </w:r>
          </w:p>
        </w:tc>
      </w:tr>
      <w:tr w:rsidR="005B0D86" w:rsidRPr="005D2655" w14:paraId="056558B0" w14:textId="77777777" w:rsidTr="00C15039">
        <w:trPr>
          <w:trHeight w:val="397"/>
          <w:tblHeader/>
        </w:trPr>
        <w:tc>
          <w:tcPr>
            <w:tcW w:w="5211" w:type="dxa"/>
          </w:tcPr>
          <w:p w14:paraId="6C3084DF"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1C66461E" w14:textId="6A6DE4D8"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00404209" w:rsidRPr="005D2655">
              <w:rPr>
                <w:rFonts w:ascii="Angsana New" w:hAnsi="Angsana New"/>
                <w:snapToGrid w:val="0"/>
                <w:spacing w:val="4"/>
                <w:lang w:eastAsia="th-TH"/>
              </w:rPr>
              <w:t>December</w:t>
            </w:r>
          </w:p>
        </w:tc>
        <w:tc>
          <w:tcPr>
            <w:tcW w:w="1985" w:type="dxa"/>
            <w:shd w:val="clear" w:color="auto" w:fill="auto"/>
            <w:vAlign w:val="center"/>
          </w:tcPr>
          <w:p w14:paraId="1A9C9DFB" w14:textId="0B5DAD80"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5B0D86" w:rsidRPr="005D2655" w14:paraId="5A9A90F2" w14:textId="77777777" w:rsidTr="00C15039">
        <w:trPr>
          <w:trHeight w:val="397"/>
          <w:tblHeader/>
        </w:trPr>
        <w:tc>
          <w:tcPr>
            <w:tcW w:w="5211" w:type="dxa"/>
          </w:tcPr>
          <w:p w14:paraId="1C081BC0"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7E1D56FC" w14:textId="52308E66" w:rsidR="005B0D86" w:rsidRPr="005D2655" w:rsidRDefault="005B0D86" w:rsidP="005B0D86">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sidR="00404209">
              <w:rPr>
                <w:rFonts w:ascii="Angsana New" w:hAnsi="Angsana New" w:cs="Angsana New"/>
              </w:rPr>
              <w:t>1</w:t>
            </w:r>
            <w:r w:rsidRPr="005D2655">
              <w:rPr>
                <w:rFonts w:ascii="Angsana New" w:hAnsi="Angsana New" w:cs="Angsana New"/>
              </w:rPr>
              <w:t>, 2020</w:t>
            </w:r>
          </w:p>
        </w:tc>
        <w:tc>
          <w:tcPr>
            <w:tcW w:w="1985" w:type="dxa"/>
            <w:shd w:val="clear" w:color="auto" w:fill="auto"/>
            <w:vAlign w:val="center"/>
          </w:tcPr>
          <w:p w14:paraId="469EF144" w14:textId="59E5D551" w:rsidR="005B0D86" w:rsidRPr="005D2655" w:rsidRDefault="005B0D86" w:rsidP="005B0D86">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5B0D86" w:rsidRPr="005D2655" w14:paraId="431BCBA7" w14:textId="77777777" w:rsidTr="00C15039">
        <w:trPr>
          <w:trHeight w:val="397"/>
        </w:trPr>
        <w:tc>
          <w:tcPr>
            <w:tcW w:w="5211" w:type="dxa"/>
            <w:vAlign w:val="center"/>
          </w:tcPr>
          <w:p w14:paraId="76B78C8C" w14:textId="77777777" w:rsidR="005B0D86" w:rsidRPr="005D2655" w:rsidRDefault="005B0D86" w:rsidP="005B0D86">
            <w:pPr>
              <w:tabs>
                <w:tab w:val="right" w:pos="8100"/>
              </w:tabs>
              <w:ind w:left="-108" w:right="1"/>
              <w:jc w:val="left"/>
              <w:rPr>
                <w:rFonts w:ascii="Angsana New" w:hAnsi="Angsana New" w:cs="Angsana New"/>
                <w:cs/>
              </w:rPr>
            </w:pP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 </w:t>
            </w:r>
          </w:p>
        </w:tc>
        <w:tc>
          <w:tcPr>
            <w:tcW w:w="1984" w:type="dxa"/>
            <w:shd w:val="clear" w:color="auto" w:fill="auto"/>
            <w:vAlign w:val="bottom"/>
          </w:tcPr>
          <w:p w14:paraId="7A97C1A1"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c>
          <w:tcPr>
            <w:tcW w:w="1985" w:type="dxa"/>
            <w:shd w:val="clear" w:color="auto" w:fill="auto"/>
            <w:vAlign w:val="bottom"/>
          </w:tcPr>
          <w:p w14:paraId="2AEC378C"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r>
      <w:tr w:rsidR="00A76609" w:rsidRPr="005D2655" w14:paraId="4C8C76E9" w14:textId="77777777" w:rsidTr="00C15039">
        <w:trPr>
          <w:trHeight w:val="397"/>
        </w:trPr>
        <w:tc>
          <w:tcPr>
            <w:tcW w:w="5211" w:type="dxa"/>
            <w:vAlign w:val="center"/>
          </w:tcPr>
          <w:p w14:paraId="1C609EAF" w14:textId="77777777" w:rsidR="00A76609" w:rsidRPr="005D2655" w:rsidRDefault="00A76609" w:rsidP="00A76609">
            <w:pPr>
              <w:ind w:left="34" w:right="1"/>
              <w:jc w:val="left"/>
              <w:rPr>
                <w:rFonts w:ascii="Angsana New" w:hAnsi="Angsana New" w:cs="Angsana New"/>
                <w:lang w:val="en-GB"/>
              </w:rPr>
            </w:pPr>
            <w:r w:rsidRPr="005D2655">
              <w:rPr>
                <w:rFonts w:ascii="Angsana New" w:hAnsi="Angsana New" w:cs="Angsana New"/>
                <w:lang w:val="en-GB"/>
              </w:rPr>
              <w:t>Beginning Balance</w:t>
            </w:r>
          </w:p>
        </w:tc>
        <w:tc>
          <w:tcPr>
            <w:tcW w:w="1984" w:type="dxa"/>
            <w:shd w:val="clear" w:color="auto" w:fill="auto"/>
            <w:vAlign w:val="bottom"/>
          </w:tcPr>
          <w:p w14:paraId="41B47152" w14:textId="561BA5FF"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1,447,925,638</w:t>
            </w:r>
          </w:p>
        </w:tc>
        <w:tc>
          <w:tcPr>
            <w:tcW w:w="1985" w:type="dxa"/>
            <w:shd w:val="clear" w:color="auto" w:fill="auto"/>
            <w:vAlign w:val="bottom"/>
          </w:tcPr>
          <w:p w14:paraId="426C3726" w14:textId="5B67BA98"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1,446,152,603</w:t>
            </w:r>
          </w:p>
        </w:tc>
      </w:tr>
      <w:tr w:rsidR="00F446C0" w:rsidRPr="005D2655" w14:paraId="5869F2EA" w14:textId="77777777" w:rsidTr="00E64C0B">
        <w:trPr>
          <w:trHeight w:val="397"/>
        </w:trPr>
        <w:tc>
          <w:tcPr>
            <w:tcW w:w="5211" w:type="dxa"/>
            <w:vAlign w:val="center"/>
          </w:tcPr>
          <w:p w14:paraId="43BA94C6" w14:textId="0B6BF33E" w:rsidR="00F446C0" w:rsidRPr="005D2655" w:rsidRDefault="00F446C0" w:rsidP="00F446C0">
            <w:pPr>
              <w:ind w:left="34" w:right="1"/>
              <w:jc w:val="left"/>
              <w:rPr>
                <w:rFonts w:ascii="Angsana New" w:hAnsi="Angsana New" w:cs="Angsana New"/>
              </w:rPr>
            </w:pPr>
            <w:r w:rsidRPr="005D2655">
              <w:rPr>
                <w:rFonts w:ascii="Angsana New" w:hAnsi="Angsana New" w:cs="Angsana New"/>
              </w:rPr>
              <w:t xml:space="preserve">Increase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w:t>
            </w:r>
          </w:p>
        </w:tc>
        <w:tc>
          <w:tcPr>
            <w:tcW w:w="1984" w:type="dxa"/>
            <w:shd w:val="clear" w:color="auto" w:fill="auto"/>
            <w:vAlign w:val="bottom"/>
          </w:tcPr>
          <w:p w14:paraId="67EA3862" w14:textId="43400ADD" w:rsidR="00F446C0" w:rsidRPr="005D2655" w:rsidRDefault="00F446C0" w:rsidP="00F446C0">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985" w:type="dxa"/>
            <w:shd w:val="clear" w:color="auto" w:fill="auto"/>
            <w:vAlign w:val="bottom"/>
          </w:tcPr>
          <w:p w14:paraId="1F81FA3F" w14:textId="0AED9781" w:rsidR="00F446C0" w:rsidRPr="005D2655" w:rsidRDefault="00F446C0" w:rsidP="00F446C0">
            <w:pPr>
              <w:tabs>
                <w:tab w:val="left" w:pos="360"/>
                <w:tab w:val="left" w:pos="900"/>
              </w:tabs>
              <w:spacing w:line="320" w:lineRule="exact"/>
              <w:ind w:right="1"/>
              <w:jc w:val="right"/>
              <w:rPr>
                <w:rFonts w:ascii="Angsana New" w:hAnsi="Angsana New" w:cs="Angsana New"/>
              </w:rPr>
            </w:pPr>
            <w:r>
              <w:rPr>
                <w:rFonts w:ascii="Angsana New" w:hAnsi="Angsana New" w:cs="Angsana New"/>
              </w:rPr>
              <w:t>3,050,000</w:t>
            </w:r>
          </w:p>
        </w:tc>
      </w:tr>
      <w:tr w:rsidR="00F446C0" w:rsidRPr="005D2655" w14:paraId="72320885" w14:textId="77777777" w:rsidTr="00E64C0B">
        <w:trPr>
          <w:trHeight w:val="397"/>
        </w:trPr>
        <w:tc>
          <w:tcPr>
            <w:tcW w:w="5211" w:type="dxa"/>
            <w:vAlign w:val="center"/>
          </w:tcPr>
          <w:p w14:paraId="7398E567" w14:textId="2D489E47" w:rsidR="00F446C0" w:rsidRPr="005D2655" w:rsidRDefault="00F446C0" w:rsidP="00F446C0">
            <w:pPr>
              <w:ind w:left="34" w:right="1"/>
              <w:jc w:val="left"/>
              <w:rPr>
                <w:rFonts w:ascii="Angsana New" w:hAnsi="Angsana New" w:cs="Angsana New"/>
                <w:cs/>
              </w:rPr>
            </w:pPr>
            <w:r w:rsidRPr="005D2655">
              <w:rPr>
                <w:rFonts w:ascii="Angsana New" w:hAnsi="Angsana New" w:cs="Angsana New"/>
              </w:rPr>
              <w:t xml:space="preserve">(Decrease)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w:t>
            </w:r>
          </w:p>
        </w:tc>
        <w:tc>
          <w:tcPr>
            <w:tcW w:w="1984" w:type="dxa"/>
            <w:shd w:val="clear" w:color="auto" w:fill="auto"/>
            <w:vAlign w:val="bottom"/>
          </w:tcPr>
          <w:p w14:paraId="4BA59DEC" w14:textId="57D9F3D2" w:rsidR="00F446C0" w:rsidRPr="005D2655" w:rsidRDefault="00F446C0" w:rsidP="00F446C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985" w:type="dxa"/>
            <w:shd w:val="clear" w:color="auto" w:fill="auto"/>
            <w:vAlign w:val="bottom"/>
          </w:tcPr>
          <w:p w14:paraId="2BA84A2A" w14:textId="5F6BB5D3" w:rsidR="00F446C0" w:rsidRPr="005D2655" w:rsidRDefault="00F446C0" w:rsidP="00F446C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(1,276,965)</w:t>
            </w:r>
          </w:p>
        </w:tc>
      </w:tr>
      <w:tr w:rsidR="00F446C0" w:rsidRPr="005D2655" w14:paraId="2FDD8F03" w14:textId="77777777" w:rsidTr="00E64C0B">
        <w:trPr>
          <w:trHeight w:val="397"/>
        </w:trPr>
        <w:tc>
          <w:tcPr>
            <w:tcW w:w="5211" w:type="dxa"/>
            <w:vAlign w:val="center"/>
          </w:tcPr>
          <w:p w14:paraId="047DB94D" w14:textId="77777777" w:rsidR="00F446C0" w:rsidRPr="005D2655" w:rsidRDefault="00F446C0" w:rsidP="00F446C0">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663A7080" w14:textId="422B4721" w:rsidR="00F446C0" w:rsidRPr="005D2655"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1,447,925,638</w:t>
            </w:r>
          </w:p>
        </w:tc>
        <w:tc>
          <w:tcPr>
            <w:tcW w:w="1985" w:type="dxa"/>
            <w:shd w:val="clear" w:color="auto" w:fill="auto"/>
            <w:vAlign w:val="bottom"/>
          </w:tcPr>
          <w:p w14:paraId="6AFABACF" w14:textId="115490E9" w:rsidR="00F446C0" w:rsidRPr="005D2655"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1,447,925,638</w:t>
            </w:r>
          </w:p>
        </w:tc>
      </w:tr>
      <w:tr w:rsidR="00F446C0" w:rsidRPr="005D2655" w14:paraId="417571AA" w14:textId="77777777" w:rsidTr="00F446C0">
        <w:trPr>
          <w:trHeight w:val="397"/>
        </w:trPr>
        <w:tc>
          <w:tcPr>
            <w:tcW w:w="5211" w:type="dxa"/>
            <w:vAlign w:val="center"/>
          </w:tcPr>
          <w:p w14:paraId="61C42AA6" w14:textId="606FD3FB" w:rsidR="00F446C0" w:rsidRPr="005D2655" w:rsidRDefault="00F446C0" w:rsidP="00F446C0">
            <w:pPr>
              <w:tabs>
                <w:tab w:val="right" w:pos="8100"/>
              </w:tabs>
              <w:ind w:left="-108" w:right="1"/>
              <w:jc w:val="left"/>
              <w:rPr>
                <w:rFonts w:ascii="Angsana New" w:hAnsi="Angsana New" w:cs="Angsana New"/>
                <w:cs/>
              </w:rPr>
            </w:pPr>
            <w:r w:rsidRPr="005D2655">
              <w:rPr>
                <w:rFonts w:ascii="Angsana New" w:hAnsi="Angsana New" w:cs="Angsana New"/>
              </w:rPr>
              <w:t>Issue and paid</w:t>
            </w:r>
            <w:r w:rsidR="00E41BF5">
              <w:rPr>
                <w:rFonts w:ascii="Angsana New" w:hAnsi="Angsana New" w:cs="Angsana New"/>
              </w:rPr>
              <w:t xml:space="preserve"> - </w:t>
            </w:r>
            <w:r w:rsidRPr="005D2655">
              <w:rPr>
                <w:rFonts w:ascii="Angsana New" w:hAnsi="Angsana New" w:cs="Angsana New"/>
              </w:rPr>
              <w:t>up capital</w:t>
            </w:r>
          </w:p>
        </w:tc>
        <w:tc>
          <w:tcPr>
            <w:tcW w:w="1984" w:type="dxa"/>
            <w:shd w:val="clear" w:color="auto" w:fill="auto"/>
            <w:vAlign w:val="bottom"/>
          </w:tcPr>
          <w:p w14:paraId="3DA503DD" w14:textId="77777777" w:rsidR="00F446C0" w:rsidRPr="005D2655" w:rsidRDefault="00F446C0" w:rsidP="00F446C0">
            <w:pPr>
              <w:tabs>
                <w:tab w:val="left" w:pos="360"/>
                <w:tab w:val="left" w:pos="900"/>
              </w:tabs>
              <w:spacing w:line="320" w:lineRule="exact"/>
              <w:ind w:right="1"/>
              <w:jc w:val="right"/>
              <w:rPr>
                <w:rFonts w:ascii="Angsana New" w:hAnsi="Angsana New" w:cs="Angsana New"/>
                <w:cs/>
              </w:rPr>
            </w:pPr>
          </w:p>
        </w:tc>
        <w:tc>
          <w:tcPr>
            <w:tcW w:w="1985" w:type="dxa"/>
            <w:shd w:val="clear" w:color="auto" w:fill="auto"/>
            <w:vAlign w:val="bottom"/>
          </w:tcPr>
          <w:p w14:paraId="7E91FBCA" w14:textId="77777777" w:rsidR="00F446C0" w:rsidRPr="005D2655" w:rsidRDefault="00F446C0" w:rsidP="00F446C0">
            <w:pPr>
              <w:tabs>
                <w:tab w:val="left" w:pos="360"/>
                <w:tab w:val="left" w:pos="900"/>
              </w:tabs>
              <w:spacing w:line="320" w:lineRule="exact"/>
              <w:ind w:right="1"/>
              <w:jc w:val="right"/>
              <w:rPr>
                <w:rFonts w:ascii="Angsana New" w:hAnsi="Angsana New" w:cs="Angsana New"/>
              </w:rPr>
            </w:pPr>
          </w:p>
        </w:tc>
      </w:tr>
      <w:tr w:rsidR="00F446C0" w:rsidRPr="005D2655" w14:paraId="3E6007C5" w14:textId="77777777" w:rsidTr="00E64C0B">
        <w:trPr>
          <w:trHeight w:val="397"/>
        </w:trPr>
        <w:tc>
          <w:tcPr>
            <w:tcW w:w="5211" w:type="dxa"/>
            <w:vAlign w:val="center"/>
          </w:tcPr>
          <w:p w14:paraId="51965535" w14:textId="77777777" w:rsidR="00F446C0" w:rsidRPr="005D2655" w:rsidRDefault="00F446C0" w:rsidP="00F446C0">
            <w:pPr>
              <w:ind w:left="34" w:right="1"/>
              <w:jc w:val="left"/>
              <w:rPr>
                <w:rFonts w:ascii="Angsana New" w:hAnsi="Angsana New" w:cs="Angsana New"/>
              </w:rPr>
            </w:pPr>
            <w:r w:rsidRPr="005D2655">
              <w:rPr>
                <w:rFonts w:ascii="Angsana New" w:hAnsi="Angsana New" w:cs="Angsana New"/>
              </w:rPr>
              <w:t>Beginning Balance</w:t>
            </w:r>
          </w:p>
        </w:tc>
        <w:tc>
          <w:tcPr>
            <w:tcW w:w="1984" w:type="dxa"/>
            <w:shd w:val="clear" w:color="auto" w:fill="auto"/>
            <w:vAlign w:val="bottom"/>
          </w:tcPr>
          <w:p w14:paraId="0F4FB2EA" w14:textId="59280AAB" w:rsidR="00F446C0" w:rsidRPr="005D2655" w:rsidRDefault="00F446C0" w:rsidP="00F446C0">
            <w:pPr>
              <w:tabs>
                <w:tab w:val="left" w:pos="360"/>
                <w:tab w:val="left" w:pos="900"/>
              </w:tabs>
              <w:spacing w:line="320" w:lineRule="exact"/>
              <w:ind w:right="1"/>
              <w:jc w:val="right"/>
              <w:rPr>
                <w:rFonts w:ascii="Angsana New" w:hAnsi="Angsana New" w:cs="Angsana New"/>
                <w:cs/>
              </w:rPr>
            </w:pPr>
            <w:r w:rsidRPr="00DF6513">
              <w:rPr>
                <w:rFonts w:ascii="Angsana New" w:hAnsi="Angsana New" w:cs="Angsana New"/>
              </w:rPr>
              <w:t>1,423,727,420</w:t>
            </w:r>
          </w:p>
        </w:tc>
        <w:tc>
          <w:tcPr>
            <w:tcW w:w="1985" w:type="dxa"/>
            <w:shd w:val="clear" w:color="auto" w:fill="auto"/>
            <w:vAlign w:val="bottom"/>
          </w:tcPr>
          <w:p w14:paraId="7F8F7A9E" w14:textId="702E23AD" w:rsidR="00F446C0" w:rsidRPr="005D2655" w:rsidRDefault="00F446C0" w:rsidP="00F446C0">
            <w:pPr>
              <w:tabs>
                <w:tab w:val="left" w:pos="360"/>
                <w:tab w:val="left" w:pos="900"/>
              </w:tabs>
              <w:spacing w:line="320" w:lineRule="exact"/>
              <w:ind w:right="1"/>
              <w:jc w:val="right"/>
              <w:rPr>
                <w:rFonts w:ascii="Angsana New" w:hAnsi="Angsana New" w:cs="Angsana New"/>
              </w:rPr>
            </w:pPr>
            <w:r w:rsidRPr="00DF6513">
              <w:rPr>
                <w:rFonts w:ascii="Angsana New" w:hAnsi="Angsana New" w:cs="Angsana New"/>
              </w:rPr>
              <w:t>1</w:t>
            </w:r>
            <w:r w:rsidRPr="00DF6513">
              <w:rPr>
                <w:rFonts w:ascii="Angsana New" w:hAnsi="Angsana New" w:cs="Angsana New"/>
                <w:cs/>
              </w:rPr>
              <w:t>,</w:t>
            </w:r>
            <w:r w:rsidRPr="00DF6513">
              <w:rPr>
                <w:rFonts w:ascii="Angsana New" w:hAnsi="Angsana New" w:cs="Angsana New"/>
              </w:rPr>
              <w:t>420</w:t>
            </w:r>
            <w:r w:rsidRPr="00DF6513">
              <w:rPr>
                <w:rFonts w:ascii="Angsana New" w:hAnsi="Angsana New" w:cs="Angsana New"/>
                <w:cs/>
              </w:rPr>
              <w:t>,</w:t>
            </w:r>
            <w:r w:rsidRPr="00DF6513">
              <w:rPr>
                <w:rFonts w:ascii="Angsana New" w:hAnsi="Angsana New" w:cs="Angsana New"/>
              </w:rPr>
              <w:t>885</w:t>
            </w:r>
            <w:r w:rsidRPr="00DF6513">
              <w:rPr>
                <w:rFonts w:ascii="Angsana New" w:hAnsi="Angsana New" w:cs="Angsana New"/>
                <w:cs/>
              </w:rPr>
              <w:t>,</w:t>
            </w:r>
            <w:r w:rsidRPr="00DF6513">
              <w:rPr>
                <w:rFonts w:ascii="Angsana New" w:hAnsi="Angsana New" w:cs="Angsana New"/>
              </w:rPr>
              <w:t>114</w:t>
            </w:r>
          </w:p>
        </w:tc>
      </w:tr>
      <w:tr w:rsidR="00F446C0" w:rsidRPr="005D2655" w14:paraId="2F46A4A5" w14:textId="77777777" w:rsidTr="00E64C0B">
        <w:trPr>
          <w:trHeight w:val="397"/>
        </w:trPr>
        <w:tc>
          <w:tcPr>
            <w:tcW w:w="5211" w:type="dxa"/>
            <w:vAlign w:val="center"/>
          </w:tcPr>
          <w:p w14:paraId="0516DA86" w14:textId="77777777" w:rsidR="00F446C0" w:rsidRPr="005D2655" w:rsidRDefault="00F446C0" w:rsidP="00F446C0">
            <w:pPr>
              <w:ind w:left="34" w:right="1"/>
              <w:jc w:val="left"/>
              <w:rPr>
                <w:rFonts w:ascii="Angsana New" w:hAnsi="Angsana New" w:cs="Angsana New"/>
              </w:rPr>
            </w:pPr>
            <w:r w:rsidRPr="005D2655">
              <w:rPr>
                <w:rFonts w:ascii="Angsana New" w:hAnsi="Angsana New" w:cs="Angsana New"/>
              </w:rPr>
              <w:t xml:space="preserve">Increase issue and paid - up capital </w:t>
            </w:r>
          </w:p>
        </w:tc>
        <w:tc>
          <w:tcPr>
            <w:tcW w:w="1984" w:type="dxa"/>
            <w:shd w:val="clear" w:color="auto" w:fill="auto"/>
            <w:vAlign w:val="bottom"/>
          </w:tcPr>
          <w:p w14:paraId="58CA04DE" w14:textId="351B90B8" w:rsidR="00F446C0" w:rsidRPr="005D2655" w:rsidRDefault="00F446C0" w:rsidP="00F446C0">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985" w:type="dxa"/>
            <w:shd w:val="clear" w:color="auto" w:fill="auto"/>
            <w:vAlign w:val="bottom"/>
          </w:tcPr>
          <w:p w14:paraId="5929AFB5" w14:textId="7D8BB9D5" w:rsidR="00F446C0" w:rsidRPr="005D2655" w:rsidRDefault="00F446C0" w:rsidP="00F446C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2,842,306</w:t>
            </w:r>
          </w:p>
        </w:tc>
      </w:tr>
      <w:tr w:rsidR="00F446C0" w:rsidRPr="005D2655" w14:paraId="055D9520" w14:textId="77777777" w:rsidTr="00E64C0B">
        <w:trPr>
          <w:trHeight w:val="397"/>
        </w:trPr>
        <w:tc>
          <w:tcPr>
            <w:tcW w:w="5211" w:type="dxa"/>
            <w:vAlign w:val="center"/>
          </w:tcPr>
          <w:p w14:paraId="6075A2B0" w14:textId="77777777" w:rsidR="00F446C0" w:rsidRPr="005D2655" w:rsidRDefault="00F446C0" w:rsidP="00F446C0">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1BEF34AC" w14:textId="74651C28" w:rsidR="00F446C0" w:rsidRPr="005D2655" w:rsidRDefault="00F446C0" w:rsidP="00F446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1,423,727,420</w:t>
            </w:r>
          </w:p>
        </w:tc>
        <w:tc>
          <w:tcPr>
            <w:tcW w:w="1985" w:type="dxa"/>
            <w:shd w:val="clear" w:color="auto" w:fill="auto"/>
            <w:vAlign w:val="bottom"/>
          </w:tcPr>
          <w:p w14:paraId="42C47231" w14:textId="65F62D6E" w:rsidR="00F446C0" w:rsidRPr="005D2655" w:rsidRDefault="00F446C0" w:rsidP="00F446C0">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1,423,727,420</w:t>
            </w:r>
          </w:p>
        </w:tc>
      </w:tr>
    </w:tbl>
    <w:p w14:paraId="77690F9A" w14:textId="32BDFDBF" w:rsidR="004848E9" w:rsidRPr="005D2655" w:rsidRDefault="00385055" w:rsidP="006B1966">
      <w:pPr>
        <w:pStyle w:val="ListParagraph"/>
        <w:ind w:left="851" w:right="29" w:firstLine="0"/>
        <w:jc w:val="thaiDistribute"/>
        <w:rPr>
          <w:rFonts w:ascii="Angsana New" w:hAnsi="Angsana New"/>
          <w:snapToGrid w:val="0"/>
          <w:spacing w:val="4"/>
          <w:lang w:eastAsia="th-TH"/>
        </w:rPr>
      </w:pPr>
      <w:r w:rsidRPr="005D2655">
        <w:rPr>
          <w:rFonts w:ascii="Angsana New" w:hAnsi="Angsana New"/>
          <w:snapToGrid w:val="0"/>
          <w:spacing w:val="4"/>
          <w:lang w:eastAsia="th-TH"/>
        </w:rPr>
        <w:t>According to</w:t>
      </w:r>
      <w:r w:rsidR="00D94ECB" w:rsidRPr="005D2655">
        <w:rPr>
          <w:rFonts w:ascii="Angsana New" w:hAnsi="Angsana New"/>
          <w:snapToGrid w:val="0"/>
          <w:spacing w:val="4"/>
          <w:lang w:eastAsia="th-TH"/>
        </w:rPr>
        <w:t xml:space="preserve"> the Annual General Meeting of</w:t>
      </w:r>
      <w:r w:rsidR="002256DD" w:rsidRPr="005D2655">
        <w:rPr>
          <w:rFonts w:ascii="Angsana New" w:hAnsi="Angsana New"/>
          <w:snapToGrid w:val="0"/>
          <w:spacing w:val="4"/>
          <w:lang w:eastAsia="th-TH"/>
        </w:rPr>
        <w:t xml:space="preserve"> Shareholders for the years 2019</w:t>
      </w:r>
      <w:r w:rsidR="00D94ECB" w:rsidRPr="005D2655">
        <w:rPr>
          <w:rFonts w:ascii="Angsana New" w:hAnsi="Angsana New"/>
          <w:snapToGrid w:val="0"/>
          <w:spacing w:val="4"/>
          <w:cs/>
          <w:lang w:eastAsia="th-TH"/>
        </w:rPr>
        <w:t xml:space="preserve"> </w:t>
      </w:r>
      <w:r w:rsidR="00D94ECB" w:rsidRPr="005D2655">
        <w:rPr>
          <w:rFonts w:ascii="Angsana New" w:hAnsi="Angsana New"/>
          <w:snapToGrid w:val="0"/>
          <w:spacing w:val="4"/>
          <w:lang w:eastAsia="th-TH"/>
        </w:rPr>
        <w:t>on the April 26,</w:t>
      </w:r>
      <w:r w:rsidR="00D94ECB" w:rsidRPr="005D2655">
        <w:rPr>
          <w:rFonts w:ascii="Angsana New" w:hAnsi="Angsana New"/>
          <w:snapToGrid w:val="0"/>
          <w:spacing w:val="4"/>
          <w:cs/>
          <w:lang w:eastAsia="th-TH"/>
        </w:rPr>
        <w:t xml:space="preserve"> </w:t>
      </w:r>
      <w:r w:rsidR="002256DD" w:rsidRPr="005D2655">
        <w:rPr>
          <w:rFonts w:ascii="Angsana New" w:hAnsi="Angsana New"/>
          <w:snapToGrid w:val="0"/>
          <w:spacing w:val="4"/>
          <w:lang w:eastAsia="th-TH"/>
        </w:rPr>
        <w:t>2019</w:t>
      </w:r>
      <w:r w:rsidR="00D94ECB" w:rsidRPr="005D2655">
        <w:rPr>
          <w:rFonts w:ascii="Angsana New" w:hAnsi="Angsana New"/>
          <w:snapToGrid w:val="0"/>
          <w:spacing w:val="4"/>
          <w:lang w:eastAsia="th-TH"/>
        </w:rPr>
        <w:t>, resolved to approve the important matters as follow:</w:t>
      </w:r>
    </w:p>
    <w:p w14:paraId="01A9D828" w14:textId="3C80FC9D" w:rsidR="00ED2970" w:rsidRPr="005D2655" w:rsidRDefault="002E326A" w:rsidP="001E7BB7">
      <w:pPr>
        <w:pStyle w:val="ListParagraph"/>
        <w:numPr>
          <w:ilvl w:val="0"/>
          <w:numId w:val="8"/>
        </w:numPr>
        <w:ind w:left="1134" w:right="29" w:hanging="283"/>
        <w:jc w:val="thaiDistribute"/>
        <w:rPr>
          <w:rFonts w:ascii="Angsana New" w:hAnsi="Angsana New"/>
          <w:szCs w:val="28"/>
        </w:rPr>
      </w:pPr>
      <w:r w:rsidRPr="005D2655">
        <w:rPr>
          <w:rFonts w:ascii="Angsana New" w:hAnsi="Angsana New"/>
          <w:szCs w:val="28"/>
        </w:rPr>
        <w:t>Approved to the reduction of the registered capital of the Company</w:t>
      </w:r>
      <w:r w:rsidR="00E74FF1" w:rsidRPr="005D2655">
        <w:rPr>
          <w:rFonts w:ascii="Angsana New" w:hAnsi="Angsana New"/>
          <w:szCs w:val="28"/>
        </w:rPr>
        <w:t>. Decreased by Baht 1.28</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from the original regis</w:t>
      </w:r>
      <w:r w:rsidR="00C50998" w:rsidRPr="005D2655">
        <w:rPr>
          <w:rFonts w:ascii="Angsana New" w:hAnsi="Angsana New"/>
          <w:szCs w:val="28"/>
        </w:rPr>
        <w:t>tered capital Baht 1,446.15</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to be regis</w:t>
      </w:r>
      <w:r w:rsidR="00C50998" w:rsidRPr="005D2655">
        <w:rPr>
          <w:rFonts w:ascii="Angsana New" w:hAnsi="Angsana New"/>
          <w:szCs w:val="28"/>
        </w:rPr>
        <w:t xml:space="preserve">tered capital Baht 1,444.88 </w:t>
      </w:r>
      <w:r w:rsidR="00C50998" w:rsidRPr="005D2655">
        <w:rPr>
          <w:rFonts w:ascii="Angsana New" w:hAnsi="Angsana New"/>
        </w:rPr>
        <w:t>million</w:t>
      </w:r>
      <w:r w:rsidR="00ED2970" w:rsidRPr="005D2655">
        <w:rPr>
          <w:rFonts w:ascii="Angsana New" w:hAnsi="Angsana New"/>
          <w:szCs w:val="28"/>
        </w:rPr>
        <w:t xml:space="preserve"> divided into ordinary shares 1,444,875,638 shares. The Company has registered the warrants w</w:t>
      </w:r>
      <w:r w:rsidR="004A3C95" w:rsidRPr="005D2655">
        <w:rPr>
          <w:rFonts w:ascii="Angsana New" w:hAnsi="Angsana New"/>
          <w:szCs w:val="28"/>
        </w:rPr>
        <w:t>ith the par value of Baht 1</w:t>
      </w:r>
      <w:r w:rsidR="0054479C">
        <w:rPr>
          <w:rFonts w:ascii="Angsana New" w:hAnsi="Angsana New"/>
          <w:szCs w:val="28"/>
        </w:rPr>
        <w:t>.00</w:t>
      </w:r>
      <w:r w:rsidR="004A3C95" w:rsidRPr="005D2655">
        <w:rPr>
          <w:rFonts w:ascii="Angsana New" w:hAnsi="Angsana New"/>
          <w:szCs w:val="28"/>
        </w:rPr>
        <w:t xml:space="preserve"> per share</w:t>
      </w:r>
      <w:r w:rsidR="00ED2970" w:rsidRPr="005D2655">
        <w:rPr>
          <w:rFonts w:ascii="Angsana New" w:hAnsi="Angsana New"/>
          <w:szCs w:val="28"/>
        </w:rPr>
        <w:t>. The Company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w:t>
      </w:r>
      <w:r w:rsidR="0054479C">
        <w:rPr>
          <w:rFonts w:ascii="Angsana New" w:hAnsi="Angsana New"/>
          <w:szCs w:val="28"/>
        </w:rPr>
        <w:t>.00</w:t>
      </w:r>
      <w:r w:rsidR="00ED2970" w:rsidRPr="005D2655">
        <w:rPr>
          <w:rFonts w:ascii="Angsana New" w:hAnsi="Angsana New"/>
          <w:szCs w:val="28"/>
        </w:rPr>
        <w:t xml:space="preserve"> per share and amendment of Clause 4 of the Memorandum of Association </w:t>
      </w:r>
      <w:r w:rsidR="00385055" w:rsidRPr="005D2655">
        <w:rPr>
          <w:rFonts w:ascii="Angsana New" w:hAnsi="Angsana New"/>
          <w:szCs w:val="28"/>
        </w:rPr>
        <w:t>t</w:t>
      </w:r>
      <w:r w:rsidR="00ED2970" w:rsidRPr="005D2655">
        <w:rPr>
          <w:rFonts w:ascii="Angsana New" w:hAnsi="Angsana New"/>
          <w:szCs w:val="28"/>
        </w:rPr>
        <w:t>o be in line with the reduction of the Company's registered capital</w:t>
      </w:r>
      <w:r w:rsidR="00D94ECB" w:rsidRPr="005D2655">
        <w:rPr>
          <w:rFonts w:ascii="Angsana New" w:hAnsi="Angsana New"/>
          <w:szCs w:val="28"/>
        </w:rPr>
        <w:t>. The company has registered the capital reduction with the Ministry of Commerce on May 14, 2019.</w:t>
      </w:r>
    </w:p>
    <w:p w14:paraId="2CA17CF7" w14:textId="19ECC5BF" w:rsidR="00565FE5" w:rsidRPr="00E650F4" w:rsidRDefault="00C50998" w:rsidP="001E7BB7">
      <w:pPr>
        <w:pStyle w:val="ListParagraph"/>
        <w:numPr>
          <w:ilvl w:val="0"/>
          <w:numId w:val="8"/>
        </w:numPr>
        <w:ind w:left="1134" w:right="29"/>
        <w:jc w:val="thaiDistribute"/>
        <w:rPr>
          <w:rFonts w:ascii="Angsana New" w:hAnsi="Angsana New"/>
          <w:szCs w:val="28"/>
        </w:rPr>
      </w:pPr>
      <w:r w:rsidRPr="005D2655">
        <w:rPr>
          <w:rFonts w:ascii="Angsana New" w:hAnsi="Angsana New"/>
          <w:szCs w:val="28"/>
        </w:rPr>
        <w:t>Approved to increasing the Company's registered, capital by Baht 3.05 million</w:t>
      </w:r>
      <w:r w:rsidR="00ED2970" w:rsidRPr="005D2655">
        <w:rPr>
          <w:rFonts w:ascii="Angsana New" w:hAnsi="Angsana New"/>
          <w:szCs w:val="28"/>
        </w:rPr>
        <w:t xml:space="preserve"> </w:t>
      </w:r>
      <w:r w:rsidRPr="005D2655">
        <w:rPr>
          <w:rFonts w:ascii="Angsana New" w:hAnsi="Angsana New"/>
          <w:szCs w:val="28"/>
        </w:rPr>
        <w:t>from the original registered capital Baht 1,444.88</w:t>
      </w:r>
      <w:r w:rsidRPr="005D2655">
        <w:rPr>
          <w:rFonts w:ascii="Angsana New" w:hAnsi="Angsana New" w:hint="cs"/>
          <w:szCs w:val="28"/>
          <w:cs/>
        </w:rPr>
        <w:t xml:space="preserve"> </w:t>
      </w:r>
      <w:r w:rsidRPr="005D2655">
        <w:rPr>
          <w:rFonts w:ascii="Angsana New" w:hAnsi="Angsana New"/>
          <w:szCs w:val="28"/>
        </w:rPr>
        <w:t xml:space="preserve">million to be registered capital Baht 1,447.93 million divided into ordinary shares 3,050,000 shares. </w:t>
      </w:r>
      <w:r w:rsidR="00BB0C34" w:rsidRPr="005D2655">
        <w:rPr>
          <w:rFonts w:ascii="Angsana New" w:hAnsi="Angsana New"/>
          <w:szCs w:val="28"/>
        </w:rPr>
        <w:t>The Company has registered the warrants w</w:t>
      </w:r>
      <w:r w:rsidR="004A3C95" w:rsidRPr="005D2655">
        <w:rPr>
          <w:rFonts w:ascii="Angsana New" w:hAnsi="Angsana New"/>
          <w:szCs w:val="28"/>
        </w:rPr>
        <w:t>ith the par value of Baht 1</w:t>
      </w:r>
      <w:r w:rsidR="00987FDC">
        <w:rPr>
          <w:rFonts w:ascii="Angsana New" w:hAnsi="Angsana New"/>
          <w:szCs w:val="28"/>
        </w:rPr>
        <w:t>.00</w:t>
      </w:r>
      <w:r w:rsidR="004A3C95" w:rsidRPr="005D2655">
        <w:rPr>
          <w:rFonts w:ascii="Angsana New" w:hAnsi="Angsana New"/>
          <w:szCs w:val="28"/>
        </w:rPr>
        <w:t xml:space="preserve"> per share</w:t>
      </w:r>
      <w:r w:rsidR="00BB0C34" w:rsidRPr="005D2655">
        <w:rPr>
          <w:rFonts w:ascii="Angsana New" w:hAnsi="Angsana New"/>
          <w:szCs w:val="28"/>
        </w:rPr>
        <w:t xml:space="preserve">, </w:t>
      </w:r>
      <w:r w:rsidR="00ED2970" w:rsidRPr="005D2655">
        <w:rPr>
          <w:rFonts w:ascii="Angsana New" w:hAnsi="Angsana New"/>
          <w:szCs w:val="28"/>
        </w:rPr>
        <w:t xml:space="preserve">to </w:t>
      </w:r>
      <w:r w:rsidR="00BB0C34" w:rsidRPr="005D2655">
        <w:rPr>
          <w:rFonts w:ascii="Angsana New" w:hAnsi="Angsana New"/>
          <w:szCs w:val="28"/>
        </w:rPr>
        <w:t xml:space="preserve">the </w:t>
      </w:r>
      <w:r w:rsidR="00ED2970" w:rsidRPr="005D2655">
        <w:rPr>
          <w:rFonts w:ascii="Angsana New" w:hAnsi="Angsana New"/>
          <w:szCs w:val="28"/>
        </w:rPr>
        <w:t xml:space="preserve">accommodate the exercise of warrants to purchase the Company's ordinary shares Issued to the Management and Employees of the Company </w:t>
      </w:r>
      <w:r w:rsidR="00ED2970" w:rsidRPr="005D2655">
        <w:rPr>
          <w:rFonts w:ascii="Angsana New" w:hAnsi="Angsana New"/>
          <w:szCs w:val="28"/>
        </w:rPr>
        <w:lastRenderedPageBreak/>
        <w:t>and / or its subsidiaries No.11 (SENA-WK) and amendment of Clause 4 of Memorandum of Association to be in line with the increase of registered capital</w:t>
      </w:r>
      <w:r w:rsidR="00ED2970" w:rsidRPr="005D2655">
        <w:rPr>
          <w:rFonts w:ascii="Angsana New" w:hAnsi="Angsana New" w:hint="cs"/>
          <w:szCs w:val="28"/>
          <w:cs/>
        </w:rPr>
        <w:t xml:space="preserve">. </w:t>
      </w:r>
      <w:r w:rsidR="00D94ECB" w:rsidRPr="005D2655">
        <w:rPr>
          <w:rFonts w:ascii="Angsana New" w:hAnsi="Angsana New"/>
          <w:szCs w:val="28"/>
        </w:rPr>
        <w:t>The company has registered the capital reduction with the Ministry of Commerce on May 15, 2019</w:t>
      </w:r>
      <w:r w:rsidR="00517213" w:rsidRPr="005D2655">
        <w:rPr>
          <w:rFonts w:ascii="Angsana New" w:hAnsi="Angsana New"/>
          <w:szCs w:val="28"/>
        </w:rPr>
        <w:t>.</w:t>
      </w:r>
      <w:r w:rsidR="00ED2970" w:rsidRPr="005D2655">
        <w:rPr>
          <w:rFonts w:ascii="Angsana New" w:hAnsi="Angsana New"/>
          <w:szCs w:val="28"/>
          <w:cs/>
        </w:rPr>
        <w:t xml:space="preserve">       </w:t>
      </w:r>
      <w:r w:rsidR="00ED2970" w:rsidRPr="005D2655">
        <w:rPr>
          <w:rFonts w:ascii="Angsana New" w:hAnsi="Angsana New"/>
          <w:cs/>
        </w:rPr>
        <w:t xml:space="preserve">   </w:t>
      </w:r>
    </w:p>
    <w:p w14:paraId="56C560DC" w14:textId="71EB43E0" w:rsidR="00905C92" w:rsidRPr="005D2655" w:rsidRDefault="0095534A" w:rsidP="00DB7AFF">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Dividends Paid</w:t>
      </w:r>
      <w:r w:rsidR="00F73AA3" w:rsidRPr="005D2655">
        <w:rPr>
          <w:rFonts w:ascii="Angsana New" w:hAnsi="Angsana New"/>
          <w:b/>
          <w:bCs/>
        </w:rPr>
        <w:t xml:space="preserve"> Payment </w:t>
      </w:r>
    </w:p>
    <w:p w14:paraId="1201EBDA" w14:textId="7E8446B1" w:rsidR="008776B9" w:rsidRDefault="008776B9" w:rsidP="008776B9">
      <w:pPr>
        <w:pStyle w:val="ListParagraph"/>
        <w:ind w:left="851" w:right="29" w:firstLine="0"/>
        <w:jc w:val="thaiDistribute"/>
        <w:rPr>
          <w:rFonts w:ascii="Angsana New" w:hAnsi="Angsana New"/>
        </w:rPr>
      </w:pPr>
      <w:r w:rsidRPr="009005C5">
        <w:rPr>
          <w:rFonts w:ascii="Angsana New" w:hAnsi="Angsana New"/>
        </w:rPr>
        <w:t>Dividends paid for the</w:t>
      </w:r>
      <w:r w:rsidR="0098698D" w:rsidRPr="009005C5">
        <w:rPr>
          <w:rFonts w:ascii="Angsana New" w:hAnsi="Angsana New"/>
        </w:rPr>
        <w:t xml:space="preserve"> </w:t>
      </w:r>
      <w:r w:rsidR="00E41BF5">
        <w:rPr>
          <w:rFonts w:ascii="Angsana New" w:hAnsi="Angsana New"/>
        </w:rPr>
        <w:t>year</w:t>
      </w:r>
      <w:r w:rsidRPr="009005C5">
        <w:rPr>
          <w:rFonts w:ascii="Angsana New" w:hAnsi="Angsana New"/>
        </w:rPr>
        <w:t xml:space="preserve"> ended </w:t>
      </w:r>
      <w:r w:rsidR="00E41BF5">
        <w:rPr>
          <w:rFonts w:ascii="Angsana New" w:hAnsi="Angsana New"/>
        </w:rPr>
        <w:t>December</w:t>
      </w:r>
      <w:r w:rsidRPr="009005C5">
        <w:rPr>
          <w:rFonts w:ascii="Angsana New" w:hAnsi="Angsana New"/>
        </w:rPr>
        <w:t xml:space="preserve"> 3</w:t>
      </w:r>
      <w:r w:rsidR="00E41BF5">
        <w:rPr>
          <w:rFonts w:ascii="Angsana New" w:hAnsi="Angsana New"/>
        </w:rPr>
        <w:t>1</w:t>
      </w:r>
      <w:r w:rsidRPr="009005C5">
        <w:rPr>
          <w:rFonts w:ascii="Angsana New" w:hAnsi="Angsana New"/>
        </w:rPr>
        <w:t>, 2020,</w:t>
      </w:r>
      <w:r w:rsidRPr="009005C5">
        <w:rPr>
          <w:rFonts w:ascii="Angsana New" w:hAnsi="Angsana New"/>
          <w:cs/>
        </w:rPr>
        <w:t xml:space="preserve"> </w:t>
      </w:r>
      <w:r w:rsidRPr="009005C5">
        <w:rPr>
          <w:rFonts w:ascii="Angsana New" w:hAnsi="Angsana New"/>
        </w:rPr>
        <w:t>are as follows:</w:t>
      </w:r>
    </w:p>
    <w:p w14:paraId="77777950" w14:textId="77777777" w:rsidR="00C15039" w:rsidRPr="00140DA9" w:rsidRDefault="00C15039" w:rsidP="00C15039">
      <w:pPr>
        <w:spacing w:before="120"/>
        <w:ind w:left="851" w:right="1"/>
        <w:jc w:val="thaiDistribute"/>
        <w:rPr>
          <w:rFonts w:asciiTheme="majorBidi" w:hAnsiTheme="majorBidi" w:cstheme="majorBidi"/>
          <w:snapToGrid w:val="0"/>
          <w:spacing w:val="-4"/>
          <w:lang w:eastAsia="th-TH"/>
        </w:rPr>
      </w:pPr>
      <w:r w:rsidRPr="00140DA9">
        <w:rPr>
          <w:rFonts w:asciiTheme="majorBidi" w:hAnsiTheme="majorBidi" w:cstheme="majorBidi"/>
          <w:snapToGrid w:val="0"/>
          <w:spacing w:val="-4"/>
          <w:lang w:eastAsia="th-TH"/>
        </w:rPr>
        <w:t xml:space="preserve">According to the resolution of the Board of Directors' Meeting No. </w:t>
      </w:r>
      <w:r w:rsidRPr="00140DA9">
        <w:rPr>
          <w:rFonts w:asciiTheme="majorBidi" w:hAnsiTheme="majorBidi" w:cstheme="majorBidi"/>
          <w:snapToGrid w:val="0"/>
          <w:spacing w:val="-4"/>
          <w:cs/>
          <w:lang w:eastAsia="th-TH"/>
        </w:rPr>
        <w:t xml:space="preserve">4/2020 </w:t>
      </w:r>
      <w:r w:rsidRPr="00140DA9">
        <w:rPr>
          <w:rFonts w:asciiTheme="majorBidi" w:hAnsiTheme="majorBidi" w:cstheme="majorBidi"/>
          <w:snapToGrid w:val="0"/>
          <w:spacing w:val="-4"/>
          <w:lang w:eastAsia="th-TH"/>
        </w:rPr>
        <w:t xml:space="preserve">on August </w:t>
      </w:r>
      <w:r w:rsidRPr="00140DA9">
        <w:rPr>
          <w:rFonts w:asciiTheme="majorBidi" w:hAnsiTheme="majorBidi" w:cstheme="majorBidi"/>
          <w:snapToGrid w:val="0"/>
          <w:spacing w:val="-4"/>
          <w:cs/>
          <w:lang w:eastAsia="th-TH"/>
        </w:rPr>
        <w:t>14</w:t>
      </w:r>
      <w:r w:rsidRPr="00140DA9">
        <w:rPr>
          <w:rFonts w:asciiTheme="majorBidi" w:hAnsiTheme="majorBidi" w:cstheme="majorBidi"/>
          <w:snapToGrid w:val="0"/>
          <w:spacing w:val="-4"/>
          <w:lang w:eastAsia="th-TH"/>
        </w:rPr>
        <w:t xml:space="preserve">, </w:t>
      </w:r>
      <w:r w:rsidRPr="00140DA9">
        <w:rPr>
          <w:rFonts w:asciiTheme="majorBidi" w:hAnsiTheme="majorBidi" w:cstheme="majorBidi"/>
          <w:snapToGrid w:val="0"/>
          <w:spacing w:val="-4"/>
          <w:cs/>
          <w:lang w:eastAsia="th-TH"/>
        </w:rPr>
        <w:t>2020</w:t>
      </w:r>
      <w:r w:rsidRPr="00140DA9">
        <w:rPr>
          <w:rFonts w:asciiTheme="majorBidi" w:hAnsiTheme="majorBidi" w:cstheme="majorBidi"/>
          <w:snapToGrid w:val="0"/>
          <w:spacing w:val="-4"/>
          <w:lang w:eastAsia="th-TH"/>
        </w:rPr>
        <w:t>, the important resolutions are as follows:</w:t>
      </w:r>
      <w:r w:rsidR="007D6A93" w:rsidRPr="00140DA9">
        <w:rPr>
          <w:rFonts w:asciiTheme="majorBidi" w:hAnsiTheme="majorBidi" w:cstheme="majorBidi"/>
          <w:snapToGrid w:val="0"/>
          <w:spacing w:val="-4"/>
          <w:lang w:eastAsia="th-TH"/>
        </w:rPr>
        <w:t xml:space="preserve">         </w:t>
      </w:r>
    </w:p>
    <w:p w14:paraId="676DE40F" w14:textId="58CD6370" w:rsidR="00C15039" w:rsidRDefault="00C15039" w:rsidP="00987FDC">
      <w:pPr>
        <w:ind w:left="851" w:right="0"/>
        <w:jc w:val="thaiDistribute"/>
        <w:rPr>
          <w:rFonts w:asciiTheme="majorBidi" w:eastAsia="Times New Roman" w:hAnsiTheme="majorBidi" w:cs="Angsana New"/>
          <w:snapToGrid w:val="0"/>
          <w:spacing w:val="4"/>
          <w:lang w:eastAsia="th-TH"/>
        </w:rPr>
      </w:pPr>
      <w:r w:rsidRPr="00C15039">
        <w:rPr>
          <w:rFonts w:asciiTheme="majorBidi" w:eastAsia="Times New Roman" w:hAnsiTheme="majorBidi" w:cs="Angsana New"/>
          <w:snapToGrid w:val="0"/>
          <w:spacing w:val="4"/>
          <w:lang w:eastAsia="th-TH"/>
        </w:rPr>
        <w:t xml:space="preserve">Approved the Company to pay an interim dividend for the operating results from January 1, 2020 to June 30, 2020 to the Company's shareholders amounting to Baht 183.70 million, or at the rate of 0.129031 baht per share. Cash paid for investment from the Board of Investment (BOI) of </w:t>
      </w:r>
      <w:r>
        <w:rPr>
          <w:rFonts w:asciiTheme="majorBidi" w:eastAsia="Times New Roman" w:hAnsiTheme="majorBidi" w:cs="Angsana New"/>
          <w:snapToGrid w:val="0"/>
          <w:spacing w:val="4"/>
          <w:lang w:eastAsia="th-TH"/>
        </w:rPr>
        <w:t xml:space="preserve">Baht </w:t>
      </w:r>
      <w:r w:rsidRPr="00C15039">
        <w:rPr>
          <w:rFonts w:asciiTheme="majorBidi" w:eastAsia="Times New Roman" w:hAnsiTheme="majorBidi" w:cs="Angsana New"/>
          <w:snapToGrid w:val="0"/>
          <w:spacing w:val="4"/>
          <w:lang w:eastAsia="th-TH"/>
        </w:rPr>
        <w:t xml:space="preserve">3.06 million and profit from the company of </w:t>
      </w:r>
      <w:r>
        <w:rPr>
          <w:rFonts w:asciiTheme="majorBidi" w:eastAsia="Times New Roman" w:hAnsiTheme="majorBidi" w:cs="Angsana New"/>
          <w:snapToGrid w:val="0"/>
          <w:spacing w:val="4"/>
          <w:lang w:eastAsia="th-TH"/>
        </w:rPr>
        <w:t xml:space="preserve">Baht </w:t>
      </w:r>
      <w:r w:rsidRPr="00C15039">
        <w:rPr>
          <w:rFonts w:asciiTheme="majorBidi" w:eastAsia="Times New Roman" w:hAnsiTheme="majorBidi" w:cs="Angsana New"/>
          <w:snapToGrid w:val="0"/>
          <w:spacing w:val="4"/>
          <w:lang w:eastAsia="th-TH"/>
        </w:rPr>
        <w:t>180.64 million and interim dividend paid on September 11, 2020.</w:t>
      </w:r>
    </w:p>
    <w:p w14:paraId="6B4335E1" w14:textId="1AC3DFD0" w:rsidR="00223ED2" w:rsidRPr="005D2655" w:rsidRDefault="00223ED2" w:rsidP="00767839">
      <w:pPr>
        <w:spacing w:before="120"/>
        <w:ind w:left="851" w:right="1"/>
        <w:jc w:val="thaiDistribute"/>
        <w:rPr>
          <w:rFonts w:asciiTheme="majorBidi" w:hAnsiTheme="majorBidi" w:cstheme="majorBidi"/>
        </w:rPr>
      </w:pPr>
      <w:r w:rsidRPr="005D2655">
        <w:rPr>
          <w:rFonts w:asciiTheme="majorBidi" w:hAnsiTheme="majorBidi" w:cstheme="majorBidi"/>
          <w:snapToGrid w:val="0"/>
          <w:spacing w:val="4"/>
          <w:lang w:eastAsia="th-TH"/>
        </w:rPr>
        <w:t xml:space="preserve">Regarding of the Annual General Meeting of </w:t>
      </w:r>
      <w:proofErr w:type="spellStart"/>
      <w:r w:rsidRPr="005D2655">
        <w:rPr>
          <w:rFonts w:asciiTheme="majorBidi" w:hAnsiTheme="majorBidi" w:cstheme="majorBidi"/>
          <w:snapToGrid w:val="0"/>
          <w:spacing w:val="4"/>
          <w:lang w:eastAsia="th-TH"/>
        </w:rPr>
        <w:t>Shareholdersfor</w:t>
      </w:r>
      <w:proofErr w:type="spellEnd"/>
      <w:r w:rsidRPr="005D2655">
        <w:rPr>
          <w:rFonts w:asciiTheme="majorBidi" w:hAnsiTheme="majorBidi" w:cstheme="majorBidi"/>
          <w:snapToGrid w:val="0"/>
          <w:spacing w:val="4"/>
          <w:lang w:eastAsia="th-TH"/>
        </w:rPr>
        <w:t xml:space="preserve"> the Year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dated </w:t>
      </w:r>
      <w:r w:rsidR="00831E6D" w:rsidRPr="005D2655">
        <w:rPr>
          <w:rFonts w:asciiTheme="majorBidi" w:hAnsiTheme="majorBidi" w:cstheme="majorBidi"/>
          <w:snapToGrid w:val="0"/>
          <w:spacing w:val="4"/>
          <w:lang w:eastAsia="th-TH"/>
        </w:rPr>
        <w:t xml:space="preserve">on </w:t>
      </w:r>
      <w:r w:rsidRPr="005D2655">
        <w:rPr>
          <w:rFonts w:asciiTheme="majorBidi" w:hAnsiTheme="majorBidi" w:cstheme="majorBidi"/>
          <w:snapToGrid w:val="0"/>
          <w:spacing w:val="4"/>
          <w:lang w:eastAsia="th-TH"/>
        </w:rPr>
        <w:t>April 24,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 meeting resolved to approve the important matters as follows:</w:t>
      </w:r>
    </w:p>
    <w:p w14:paraId="2E988ABE" w14:textId="1DE3A7F5" w:rsidR="008776B9" w:rsidRPr="005D2655" w:rsidRDefault="008776B9" w:rsidP="00987FDC">
      <w:pPr>
        <w:ind w:left="851" w:right="0"/>
        <w:jc w:val="thaiDistribute"/>
        <w:rPr>
          <w:rFonts w:asciiTheme="majorBidi" w:hAnsiTheme="majorBidi" w:cstheme="majorBidi"/>
          <w:snapToGrid w:val="0"/>
          <w:spacing w:val="4"/>
          <w:lang w:eastAsia="th-TH"/>
        </w:rPr>
      </w:pPr>
      <w:r w:rsidRPr="005D2655">
        <w:rPr>
          <w:rFonts w:asciiTheme="majorBidi" w:hAnsiTheme="majorBidi" w:cstheme="majorBidi"/>
          <w:snapToGrid w:val="0"/>
          <w:spacing w:val="4"/>
          <w:lang w:eastAsia="th-TH"/>
        </w:rPr>
        <w:t>Approved the appropriation of net profit in the amount of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18</w:t>
      </w:r>
      <w:r w:rsidRPr="005D2655">
        <w:rPr>
          <w:rFonts w:asciiTheme="majorBidi" w:hAnsiTheme="majorBidi" w:cstheme="majorBidi" w:hint="cs"/>
          <w:snapToGrid w:val="0"/>
          <w:spacing w:val="4"/>
          <w:cs/>
          <w:lang w:eastAsia="th-TH"/>
        </w:rPr>
        <w:t xml:space="preserve"> </w:t>
      </w:r>
      <w:r w:rsidRPr="005D2655">
        <w:rPr>
          <w:rFonts w:asciiTheme="majorBidi" w:hAnsiTheme="majorBidi" w:cstheme="majorBidi"/>
          <w:snapToGrid w:val="0"/>
          <w:spacing w:val="4"/>
          <w:lang w:eastAsia="th-TH"/>
        </w:rPr>
        <w:t xml:space="preserve">million as legal reserve and approved dividends </w:t>
      </w:r>
      <w:r w:rsidR="006B1966" w:rsidRPr="005D2655">
        <w:rPr>
          <w:rFonts w:asciiTheme="majorBidi" w:hAnsiTheme="majorBidi" w:cstheme="majorBidi"/>
          <w:snapToGrid w:val="0"/>
          <w:spacing w:val="4"/>
          <w:lang w:eastAsia="th-TH"/>
        </w:rPr>
        <w:t>from January 1 to December 31,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amount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and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250063</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per share. The proposed dividends </w:t>
      </w:r>
      <w:proofErr w:type="gramStart"/>
      <w:r w:rsidRPr="005D2655">
        <w:rPr>
          <w:rFonts w:asciiTheme="majorBidi" w:hAnsiTheme="majorBidi" w:cstheme="majorBidi"/>
          <w:snapToGrid w:val="0"/>
          <w:spacing w:val="4"/>
          <w:lang w:eastAsia="th-TH"/>
        </w:rPr>
        <w:t>consists</w:t>
      </w:r>
      <w:proofErr w:type="gramEnd"/>
      <w:r w:rsidRPr="005D2655">
        <w:rPr>
          <w:rFonts w:asciiTheme="majorBidi" w:hAnsiTheme="majorBidi" w:cstheme="majorBidi"/>
          <w:snapToGrid w:val="0"/>
          <w:spacing w:val="4"/>
          <w:lang w:eastAsia="th-TH"/>
        </w:rPr>
        <w:t xml:space="preserve"> of profit derived from the Non-BOI business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million. As the Company had paid interim dividends of Baht 111</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66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078426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per share, according to the resolution of the Board of Directors’ Meeting No.4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which was held on August 14,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Therefore, the remaining dividend to be paid for the year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is Baht 244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36</w:t>
      </w:r>
      <w:r w:rsidR="006B1966" w:rsidRPr="005D2655">
        <w:rPr>
          <w:rFonts w:asciiTheme="majorBidi" w:hAnsiTheme="majorBidi" w:cstheme="majorBidi"/>
          <w:snapToGrid w:val="0"/>
          <w:spacing w:val="4"/>
          <w:lang w:eastAsia="th-TH"/>
        </w:rPr>
        <w:t xml:space="preserve"> million</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171637</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per share</w:t>
      </w:r>
    </w:p>
    <w:p w14:paraId="7814071A" w14:textId="59BAC482" w:rsidR="00987FDC" w:rsidRPr="00B70FE0" w:rsidRDefault="008776B9" w:rsidP="00B70FE0">
      <w:pPr>
        <w:pStyle w:val="ListParagraph"/>
        <w:spacing w:before="0"/>
        <w:ind w:left="851" w:firstLine="0"/>
        <w:jc w:val="thaiDistribute"/>
        <w:rPr>
          <w:rFonts w:asciiTheme="majorBidi" w:hAnsiTheme="majorBidi" w:cstheme="majorBidi"/>
        </w:rPr>
      </w:pPr>
      <w:r w:rsidRPr="005D2655">
        <w:rPr>
          <w:rFonts w:asciiTheme="majorBidi" w:hAnsiTheme="majorBidi" w:cstheme="majorBidi"/>
        </w:rPr>
        <w:t xml:space="preserve">However, the company will deduct withholding tax for income from dividends at the rate specified by law. By specifying the list of shareholders entitled to receive dividends on May 12, 2020, which is the record date for shareholders' rights and </w:t>
      </w:r>
      <w:proofErr w:type="gramStart"/>
      <w:r w:rsidR="000133C2" w:rsidRPr="005D2655">
        <w:rPr>
          <w:rFonts w:asciiTheme="majorBidi" w:hAnsiTheme="majorBidi" w:cstheme="majorBidi"/>
          <w:szCs w:val="28"/>
        </w:rPr>
        <w:t>The</w:t>
      </w:r>
      <w:proofErr w:type="gramEnd"/>
      <w:r w:rsidR="000133C2" w:rsidRPr="005D2655">
        <w:rPr>
          <w:rFonts w:asciiTheme="majorBidi" w:hAnsiTheme="majorBidi" w:cstheme="majorBidi"/>
          <w:szCs w:val="28"/>
        </w:rPr>
        <w:t xml:space="preserve"> company has already been repaid on</w:t>
      </w:r>
      <w:r w:rsidR="000133C2" w:rsidRPr="005D2655">
        <w:rPr>
          <w:rFonts w:asciiTheme="majorBidi" w:hAnsiTheme="majorBidi" w:cstheme="majorBidi"/>
        </w:rPr>
        <w:t xml:space="preserve"> </w:t>
      </w:r>
      <w:r w:rsidRPr="005D2655">
        <w:rPr>
          <w:rFonts w:asciiTheme="majorBidi" w:hAnsiTheme="majorBidi" w:cstheme="majorBidi"/>
        </w:rPr>
        <w:t>May 22, 2020</w:t>
      </w:r>
      <w:r w:rsidRPr="005D2655">
        <w:rPr>
          <w:rFonts w:asciiTheme="majorBidi" w:hAnsiTheme="majorBidi" w:cstheme="majorBidi"/>
          <w:cs/>
        </w:rPr>
        <w:t>.</w:t>
      </w:r>
    </w:p>
    <w:p w14:paraId="30F0154F" w14:textId="19BCB90E" w:rsidR="00010338" w:rsidRPr="005D2655" w:rsidRDefault="00010338" w:rsidP="008776B9">
      <w:pPr>
        <w:spacing w:before="120"/>
        <w:ind w:right="29" w:firstLine="851"/>
        <w:jc w:val="thaiDistribute"/>
        <w:rPr>
          <w:rFonts w:ascii="Angsana New" w:hAnsi="Angsana New"/>
        </w:rPr>
      </w:pPr>
      <w:r w:rsidRPr="005D2655">
        <w:rPr>
          <w:rFonts w:ascii="Angsana New" w:hAnsi="Angsana New"/>
        </w:rPr>
        <w:t>Dividends paid for the year ended</w:t>
      </w:r>
      <w:r w:rsidR="00B706F2" w:rsidRPr="005D2655">
        <w:rPr>
          <w:rFonts w:ascii="Angsana New" w:hAnsi="Angsana New"/>
        </w:rPr>
        <w:t xml:space="preserve"> </w:t>
      </w:r>
      <w:r w:rsidRPr="005D2655">
        <w:rPr>
          <w:rFonts w:ascii="Angsana New" w:hAnsi="Angsana New"/>
        </w:rPr>
        <w:t>December</w:t>
      </w:r>
      <w:r w:rsidR="00B706F2" w:rsidRPr="005D2655">
        <w:rPr>
          <w:rFonts w:ascii="Angsana New" w:hAnsi="Angsana New"/>
        </w:rPr>
        <w:t xml:space="preserve"> 31,</w:t>
      </w:r>
      <w:r w:rsidRPr="005D2655">
        <w:rPr>
          <w:rFonts w:ascii="Angsana New" w:hAnsi="Angsana New"/>
        </w:rPr>
        <w:t xml:space="preserve"> </w:t>
      </w:r>
      <w:r w:rsidR="00310634" w:rsidRPr="005D2655">
        <w:rPr>
          <w:rFonts w:ascii="Angsana New" w:hAnsi="Angsana New" w:cs="Angsana New"/>
        </w:rPr>
        <w:t>2019</w:t>
      </w:r>
      <w:r w:rsidR="00B706F2" w:rsidRPr="005D2655">
        <w:rPr>
          <w:rFonts w:ascii="Angsana New" w:hAnsi="Angsana New" w:cs="Angsana New"/>
        </w:rPr>
        <w:t>,</w:t>
      </w:r>
      <w:r w:rsidRPr="005D2655">
        <w:rPr>
          <w:rFonts w:ascii="Angsana New" w:hAnsi="Angsana New" w:cs="Angsana New"/>
          <w:cs/>
        </w:rPr>
        <w:t xml:space="preserve"> </w:t>
      </w:r>
      <w:r w:rsidRPr="005D2655">
        <w:rPr>
          <w:rFonts w:ascii="Angsana New" w:hAnsi="Angsana New"/>
        </w:rPr>
        <w:t>are as follows:</w:t>
      </w:r>
    </w:p>
    <w:p w14:paraId="417C4E33" w14:textId="77777777" w:rsidR="00357306" w:rsidRPr="005D2655" w:rsidRDefault="00357306" w:rsidP="00E371C0">
      <w:pPr>
        <w:pStyle w:val="ListParagraph"/>
        <w:ind w:left="851" w:right="1" w:firstLine="0"/>
        <w:jc w:val="thaiDistribute"/>
        <w:rPr>
          <w:rFonts w:ascii="Angsana New" w:hAnsi="Angsana New"/>
          <w:szCs w:val="28"/>
        </w:rPr>
      </w:pPr>
      <w:r w:rsidRPr="005D2655">
        <w:rPr>
          <w:rFonts w:ascii="Angsana New" w:hAnsi="Angsana New"/>
          <w:szCs w:val="28"/>
        </w:rPr>
        <w:t>As that the Board of Directors’ Meeting No</w:t>
      </w:r>
      <w:r w:rsidRPr="005D2655">
        <w:rPr>
          <w:rFonts w:ascii="Angsana New" w:hAnsi="Angsana New"/>
          <w:szCs w:val="28"/>
          <w:cs/>
        </w:rPr>
        <w:t xml:space="preserve">. </w:t>
      </w:r>
      <w:r w:rsidRPr="005D2655">
        <w:rPr>
          <w:rFonts w:ascii="Angsana New" w:hAnsi="Angsana New"/>
          <w:szCs w:val="28"/>
        </w:rPr>
        <w:t>4</w:t>
      </w:r>
      <w:r w:rsidRPr="005D2655">
        <w:rPr>
          <w:rFonts w:ascii="Angsana New" w:hAnsi="Angsana New"/>
          <w:szCs w:val="28"/>
          <w:cs/>
        </w:rPr>
        <w:t>/</w:t>
      </w:r>
      <w:r w:rsidRPr="005D2655">
        <w:rPr>
          <w:rFonts w:ascii="Angsana New" w:hAnsi="Angsana New"/>
          <w:szCs w:val="28"/>
        </w:rPr>
        <w:t xml:space="preserve">2019 </w:t>
      </w:r>
      <w:r w:rsidRPr="005D2655">
        <w:rPr>
          <w:rFonts w:ascii="Angsana New" w:hAnsi="Angsana New"/>
        </w:rPr>
        <w:t>held on August</w:t>
      </w:r>
      <w:r w:rsidRPr="005D2655">
        <w:rPr>
          <w:rFonts w:ascii="Angsana New" w:hAnsi="Angsana New" w:hint="cs"/>
          <w:cs/>
        </w:rPr>
        <w:t xml:space="preserve"> </w:t>
      </w:r>
      <w:r w:rsidRPr="005D2655">
        <w:rPr>
          <w:rFonts w:ascii="Angsana New" w:hAnsi="Angsana New"/>
        </w:rPr>
        <w:t>14, 2019.</w:t>
      </w:r>
    </w:p>
    <w:p w14:paraId="58D0DE41" w14:textId="1EB2A9B3" w:rsidR="00357306" w:rsidRPr="005D2655" w:rsidRDefault="00357306" w:rsidP="00987FDC">
      <w:pPr>
        <w:pStyle w:val="ListParagraph"/>
        <w:spacing w:before="0"/>
        <w:ind w:left="851" w:firstLine="0"/>
        <w:jc w:val="thaiDistribute"/>
        <w:rPr>
          <w:rFonts w:asciiTheme="majorBidi" w:hAnsiTheme="majorBidi" w:cstheme="majorBidi"/>
          <w:szCs w:val="28"/>
        </w:rPr>
      </w:pPr>
      <w:r w:rsidRPr="005D2655">
        <w:rPr>
          <w:rFonts w:asciiTheme="majorBidi" w:hAnsiTheme="majorBidi" w:cstheme="majorBidi"/>
          <w:szCs w:val="28"/>
        </w:rPr>
        <w:t>Resolved to approve an interim dividend payment for the first</w:t>
      </w:r>
      <w:r w:rsidRPr="005D2655">
        <w:rPr>
          <w:rFonts w:asciiTheme="majorBidi" w:hAnsiTheme="majorBidi" w:cstheme="majorBidi"/>
          <w:szCs w:val="28"/>
          <w:cs/>
        </w:rPr>
        <w:t>-</w:t>
      </w:r>
      <w:r w:rsidRPr="005D2655">
        <w:rPr>
          <w:rFonts w:asciiTheme="majorBidi" w:hAnsiTheme="majorBidi" w:cstheme="majorBidi"/>
          <w:szCs w:val="28"/>
        </w:rPr>
        <w:t>half operational results from January 1 to June 30, 2019 to shareholders of the Company at the rate of Baht 0</w:t>
      </w:r>
      <w:r w:rsidRPr="005D2655">
        <w:rPr>
          <w:rFonts w:asciiTheme="majorBidi" w:hAnsiTheme="majorBidi" w:cstheme="majorBidi"/>
          <w:szCs w:val="28"/>
          <w:cs/>
        </w:rPr>
        <w:t>.</w:t>
      </w:r>
      <w:r w:rsidRPr="005D2655">
        <w:rPr>
          <w:rFonts w:asciiTheme="majorBidi" w:hAnsiTheme="majorBidi" w:cstheme="majorBidi"/>
          <w:szCs w:val="28"/>
        </w:rPr>
        <w:t>078426</w:t>
      </w:r>
      <w:r w:rsidRPr="005D2655">
        <w:rPr>
          <w:rFonts w:asciiTheme="majorBidi" w:hAnsiTheme="majorBidi" w:cstheme="majorBidi" w:hint="cs"/>
          <w:szCs w:val="28"/>
          <w:cs/>
        </w:rPr>
        <w:t xml:space="preserve"> </w:t>
      </w:r>
      <w:r w:rsidRPr="005D2655">
        <w:rPr>
          <w:rFonts w:asciiTheme="majorBidi" w:hAnsiTheme="majorBidi" w:cstheme="majorBidi"/>
          <w:szCs w:val="28"/>
        </w:rPr>
        <w:t xml:space="preserve">per ordinary share for the total shares of </w:t>
      </w:r>
      <w:r w:rsidR="00A02337" w:rsidRPr="005D2655">
        <w:rPr>
          <w:rFonts w:asciiTheme="majorBidi" w:hAnsiTheme="majorBidi" w:cstheme="majorBidi"/>
          <w:szCs w:val="28"/>
        </w:rPr>
        <w:t>1,423</w:t>
      </w:r>
      <w:r w:rsidR="00090D6E" w:rsidRPr="005D2655">
        <w:rPr>
          <w:rFonts w:asciiTheme="majorBidi" w:hAnsiTheme="majorBidi" w:cstheme="majorBidi"/>
          <w:szCs w:val="28"/>
        </w:rPr>
        <w:t>,712,720</w:t>
      </w:r>
      <w:r w:rsidR="00E90F52" w:rsidRPr="005D2655">
        <w:rPr>
          <w:rFonts w:asciiTheme="majorBidi" w:hAnsiTheme="majorBidi" w:cstheme="majorBidi"/>
          <w:szCs w:val="28"/>
        </w:rPr>
        <w:t xml:space="preserve"> shares</w:t>
      </w:r>
      <w:r w:rsidRPr="005D2655">
        <w:rPr>
          <w:rFonts w:asciiTheme="majorBidi" w:hAnsiTheme="majorBidi" w:cstheme="majorBidi"/>
          <w:szCs w:val="28"/>
        </w:rPr>
        <w:t xml:space="preserve"> totaling</w:t>
      </w:r>
      <w:r w:rsidR="00090D6E" w:rsidRPr="005D2655">
        <w:rPr>
          <w:rFonts w:asciiTheme="majorBidi" w:hAnsiTheme="majorBidi" w:cstheme="majorBidi"/>
          <w:szCs w:val="28"/>
        </w:rPr>
        <w:t xml:space="preserve"> approximately Baht 111</w:t>
      </w:r>
      <w:r w:rsidR="006B1966" w:rsidRPr="005D2655">
        <w:rPr>
          <w:rFonts w:asciiTheme="majorBidi" w:hAnsiTheme="majorBidi" w:cstheme="majorBidi"/>
          <w:szCs w:val="28"/>
        </w:rPr>
        <w:t>.66 million</w:t>
      </w:r>
      <w:r w:rsidRPr="005D2655">
        <w:rPr>
          <w:rFonts w:asciiTheme="majorBidi" w:hAnsiTheme="majorBidi" w:cstheme="majorBidi"/>
          <w:szCs w:val="28"/>
        </w:rPr>
        <w:t xml:space="preserve"> </w:t>
      </w:r>
      <w:r w:rsidR="00F138D9" w:rsidRPr="005D2655">
        <w:rPr>
          <w:rFonts w:asciiTheme="majorBidi" w:hAnsiTheme="majorBidi" w:cstheme="majorBidi"/>
          <w:szCs w:val="28"/>
        </w:rPr>
        <w:t>A</w:t>
      </w:r>
      <w:r w:rsidRPr="005D2655">
        <w:rPr>
          <w:rFonts w:asciiTheme="majorBidi" w:hAnsiTheme="majorBidi" w:cstheme="majorBidi"/>
          <w:szCs w:val="28"/>
        </w:rPr>
        <w:t>nd to pay interim dividend on September 13, 2019</w:t>
      </w:r>
      <w:r w:rsidRPr="005D2655">
        <w:rPr>
          <w:rFonts w:asciiTheme="majorBidi" w:hAnsiTheme="majorBidi" w:cstheme="majorBidi"/>
          <w:szCs w:val="28"/>
          <w:cs/>
        </w:rPr>
        <w:t>.</w:t>
      </w:r>
    </w:p>
    <w:p w14:paraId="5FEB5ABF" w14:textId="77777777" w:rsidR="00E02C62" w:rsidRPr="005D2655" w:rsidRDefault="00E02C62" w:rsidP="00E371C0">
      <w:pPr>
        <w:pStyle w:val="ListParagraph"/>
        <w:ind w:left="851" w:right="1" w:firstLine="0"/>
        <w:jc w:val="thaiDistribute"/>
        <w:rPr>
          <w:rFonts w:asciiTheme="majorBidi" w:hAnsiTheme="majorBidi" w:cstheme="majorBidi"/>
          <w:szCs w:val="28"/>
        </w:rPr>
      </w:pPr>
      <w:r w:rsidRPr="005D2655">
        <w:rPr>
          <w:rFonts w:asciiTheme="majorBidi" w:hAnsiTheme="majorBidi" w:cstheme="majorBidi"/>
          <w:szCs w:val="28"/>
        </w:rPr>
        <w:t xml:space="preserve">Regarding of the Annual General Meeting of </w:t>
      </w:r>
      <w:proofErr w:type="spellStart"/>
      <w:r w:rsidRPr="005D2655">
        <w:rPr>
          <w:rFonts w:asciiTheme="majorBidi" w:hAnsiTheme="majorBidi" w:cstheme="majorBidi"/>
          <w:szCs w:val="28"/>
        </w:rPr>
        <w:t>Shareholdersfor</w:t>
      </w:r>
      <w:proofErr w:type="spellEnd"/>
      <w:r w:rsidRPr="005D2655">
        <w:rPr>
          <w:rFonts w:asciiTheme="majorBidi" w:hAnsiTheme="majorBidi" w:cstheme="majorBidi"/>
          <w:szCs w:val="28"/>
        </w:rPr>
        <w:t xml:space="preserve"> the Year 2019 dated April 26, 2019 the meeting resolved to approve the important matters as </w:t>
      </w:r>
      <w:proofErr w:type="gramStart"/>
      <w:r w:rsidRPr="005D2655">
        <w:rPr>
          <w:rFonts w:asciiTheme="majorBidi" w:hAnsiTheme="majorBidi" w:cstheme="majorBidi"/>
          <w:szCs w:val="28"/>
        </w:rPr>
        <w:t>follows</w:t>
      </w:r>
      <w:r w:rsidRPr="005D2655">
        <w:rPr>
          <w:rFonts w:asciiTheme="majorBidi" w:hAnsiTheme="majorBidi" w:cstheme="majorBidi" w:hint="cs"/>
          <w:szCs w:val="28"/>
          <w:cs/>
        </w:rPr>
        <w:t xml:space="preserve"> </w:t>
      </w:r>
      <w:r w:rsidRPr="005D2655">
        <w:rPr>
          <w:rFonts w:asciiTheme="majorBidi" w:hAnsiTheme="majorBidi" w:cstheme="majorBidi"/>
          <w:szCs w:val="28"/>
        </w:rPr>
        <w:t>:</w:t>
      </w:r>
      <w:proofErr w:type="gramEnd"/>
    </w:p>
    <w:p w14:paraId="34D15EF3" w14:textId="511779C0" w:rsidR="00D91C9A" w:rsidRPr="005D2655" w:rsidRDefault="008D21F5" w:rsidP="00987FDC">
      <w:pPr>
        <w:pStyle w:val="ListParagraph"/>
        <w:spacing w:before="0"/>
        <w:ind w:left="851" w:firstLine="0"/>
        <w:jc w:val="thaiDistribute"/>
        <w:rPr>
          <w:rFonts w:asciiTheme="majorBidi" w:hAnsiTheme="majorBidi" w:cstheme="majorBidi"/>
          <w:szCs w:val="28"/>
        </w:rPr>
      </w:pPr>
      <w:r w:rsidRPr="005D2655">
        <w:rPr>
          <w:rFonts w:asciiTheme="majorBidi" w:hAnsiTheme="majorBidi" w:cstheme="majorBidi"/>
          <w:szCs w:val="28"/>
        </w:rPr>
        <w:t xml:space="preserve">Approved the appropriation of net profit in the amount of Baht 20.37 million as legal reserve and approved dividends for the year 2018 of Baht 384.05 million or Baht 0.270310 per share. The proposed dividends </w:t>
      </w:r>
      <w:proofErr w:type="gramStart"/>
      <w:r w:rsidRPr="005D2655">
        <w:rPr>
          <w:rFonts w:asciiTheme="majorBidi" w:hAnsiTheme="majorBidi" w:cstheme="majorBidi"/>
          <w:szCs w:val="28"/>
        </w:rPr>
        <w:t>consists</w:t>
      </w:r>
      <w:proofErr w:type="gramEnd"/>
      <w:r w:rsidRPr="005D2655">
        <w:rPr>
          <w:rFonts w:asciiTheme="majorBidi" w:hAnsiTheme="majorBidi" w:cstheme="majorBidi"/>
          <w:szCs w:val="28"/>
        </w:rPr>
        <w:t xml:space="preserve"> of profit derived from the Non-BOI business of Baht 384.05</w:t>
      </w:r>
      <w:r w:rsidRPr="005D2655">
        <w:rPr>
          <w:rFonts w:asciiTheme="majorBidi" w:eastAsia="MS Mincho" w:hAnsiTheme="majorBidi" w:cstheme="majorBidi"/>
          <w:szCs w:val="28"/>
        </w:rPr>
        <w:t xml:space="preserve"> </w:t>
      </w:r>
      <w:r w:rsidRPr="005D2655">
        <w:rPr>
          <w:rFonts w:asciiTheme="majorBidi" w:hAnsiTheme="majorBidi" w:cstheme="majorBidi"/>
          <w:szCs w:val="28"/>
        </w:rPr>
        <w:t>million. As the Company had paid interim dividends of Baht 155.92</w:t>
      </w:r>
      <w:r w:rsidRPr="005D2655">
        <w:rPr>
          <w:rFonts w:asciiTheme="majorBidi" w:eastAsia="MS Mincho" w:hAnsiTheme="majorBidi" w:cstheme="majorBidi"/>
          <w:szCs w:val="28"/>
        </w:rPr>
        <w:t xml:space="preserve"> </w:t>
      </w:r>
      <w:r w:rsidRPr="005D2655">
        <w:rPr>
          <w:rFonts w:asciiTheme="majorBidi" w:hAnsiTheme="majorBidi" w:cstheme="majorBidi"/>
          <w:szCs w:val="28"/>
        </w:rPr>
        <w:t xml:space="preserve">million or Baht </w:t>
      </w:r>
      <w:r w:rsidRPr="005D2655">
        <w:rPr>
          <w:rFonts w:asciiTheme="majorBidi" w:hAnsiTheme="majorBidi" w:cstheme="majorBidi"/>
          <w:szCs w:val="28"/>
        </w:rPr>
        <w:lastRenderedPageBreak/>
        <w:t>0.109757 per share, according to the resolution of the Board of Directors’ Meeting No.6/2018 which was held on August 14, 2018. Therefore, the remaining dividend to be paid for the year 2018 is Baht 228.13</w:t>
      </w:r>
      <w:r w:rsidR="004A3C95" w:rsidRPr="005D2655">
        <w:rPr>
          <w:rFonts w:asciiTheme="majorBidi" w:hAnsiTheme="majorBidi" w:cstheme="majorBidi"/>
          <w:szCs w:val="28"/>
        </w:rPr>
        <w:t xml:space="preserve"> million</w:t>
      </w:r>
      <w:r w:rsidRPr="005D2655">
        <w:rPr>
          <w:rFonts w:asciiTheme="majorBidi" w:hAnsiTheme="majorBidi" w:cstheme="majorBidi"/>
          <w:szCs w:val="28"/>
        </w:rPr>
        <w:t xml:space="preserve"> or Baht 0.160553 per share</w:t>
      </w:r>
      <w:r w:rsidR="00912FCD" w:rsidRPr="005D2655">
        <w:rPr>
          <w:rFonts w:asciiTheme="majorBidi" w:hAnsiTheme="majorBidi" w:cstheme="majorBidi"/>
          <w:szCs w:val="28"/>
        </w:rPr>
        <w:t>. The company has already been repaid on May 23, 2019</w:t>
      </w:r>
      <w:r w:rsidR="00517213" w:rsidRPr="005D2655">
        <w:rPr>
          <w:rFonts w:asciiTheme="majorBidi" w:hAnsiTheme="majorBidi" w:cstheme="majorBidi"/>
          <w:szCs w:val="28"/>
        </w:rPr>
        <w:t>.</w:t>
      </w:r>
    </w:p>
    <w:p w14:paraId="3275823D" w14:textId="77777777" w:rsidR="00191475" w:rsidRPr="005D2655" w:rsidRDefault="00232395" w:rsidP="00DB7AFF">
      <w:pPr>
        <w:pStyle w:val="ListParagraph"/>
        <w:numPr>
          <w:ilvl w:val="1"/>
          <w:numId w:val="2"/>
        </w:numPr>
        <w:ind w:left="851" w:right="29" w:hanging="425"/>
        <w:jc w:val="thaiDistribute"/>
        <w:rPr>
          <w:rFonts w:ascii="Angsana New" w:hAnsi="Angsana New"/>
          <w:b/>
          <w:bCs/>
          <w:szCs w:val="28"/>
        </w:rPr>
      </w:pPr>
      <w:r w:rsidRPr="005D2655">
        <w:rPr>
          <w:rFonts w:ascii="Angsana New" w:hAnsi="Angsana New"/>
          <w:b/>
          <w:bCs/>
          <w:szCs w:val="28"/>
        </w:rPr>
        <w:t>Warrants</w:t>
      </w:r>
    </w:p>
    <w:p w14:paraId="61122BEF" w14:textId="2559DA7C" w:rsidR="00191475" w:rsidRPr="005D2655" w:rsidRDefault="00191475" w:rsidP="00E371C0">
      <w:pPr>
        <w:pStyle w:val="ListParagraph"/>
        <w:ind w:left="851" w:right="29" w:firstLine="0"/>
        <w:jc w:val="thaiDistribute"/>
        <w:rPr>
          <w:rFonts w:ascii="Angsana New" w:hAnsi="Angsana New"/>
          <w:szCs w:val="28"/>
        </w:rPr>
      </w:pPr>
      <w:r w:rsidRPr="005D2655">
        <w:rPr>
          <w:rFonts w:ascii="Angsana New" w:hAnsi="Angsana New"/>
        </w:rPr>
        <w:t xml:space="preserve">Movement of warrants during </w:t>
      </w:r>
      <w:r w:rsidR="00FD6F4C" w:rsidRPr="005D2655">
        <w:rPr>
          <w:rFonts w:ascii="Angsana New" w:hAnsi="Angsana New"/>
          <w:spacing w:val="-2"/>
        </w:rPr>
        <w:t xml:space="preserve">for the </w:t>
      </w:r>
      <w:r w:rsidR="00404209">
        <w:rPr>
          <w:rFonts w:ascii="Angsana New" w:hAnsi="Angsana New"/>
          <w:spacing w:val="-2"/>
        </w:rPr>
        <w:t>year</w:t>
      </w:r>
      <w:r w:rsidR="00FD6F4C" w:rsidRPr="005D2655">
        <w:rPr>
          <w:rFonts w:ascii="Angsana New" w:hAnsi="Angsana New"/>
          <w:spacing w:val="-2"/>
        </w:rPr>
        <w:t xml:space="preserve"> ended </w:t>
      </w:r>
      <w:r w:rsidR="00404209" w:rsidRPr="005D2655">
        <w:rPr>
          <w:rFonts w:ascii="Angsana New" w:hAnsi="Angsana New"/>
          <w:lang w:val="en-GB"/>
        </w:rPr>
        <w:t>December 31</w:t>
      </w:r>
      <w:r w:rsidR="00FD6F4C" w:rsidRPr="005D2655">
        <w:rPr>
          <w:rFonts w:ascii="Angsana New" w:hAnsi="Angsana New"/>
          <w:spacing w:val="-2"/>
        </w:rPr>
        <w:t>, 2020</w:t>
      </w:r>
      <w:r w:rsidR="00FD6F4C" w:rsidRPr="005D2655">
        <w:rPr>
          <w:rFonts w:ascii="Angsana New" w:hAnsi="Angsana New"/>
        </w:rPr>
        <w:t xml:space="preserve"> </w:t>
      </w:r>
      <w:r w:rsidRPr="005D2655">
        <w:rPr>
          <w:rFonts w:ascii="Angsana New" w:hAnsi="Angsana New"/>
        </w:rPr>
        <w:t xml:space="preserve">are as </w:t>
      </w:r>
      <w:proofErr w:type="gramStart"/>
      <w:r w:rsidRPr="005D2655">
        <w:rPr>
          <w:rFonts w:ascii="Angsana New" w:hAnsi="Angsana New"/>
        </w:rPr>
        <w:t>follows :</w:t>
      </w:r>
      <w:proofErr w:type="gramEnd"/>
    </w:p>
    <w:tbl>
      <w:tblPr>
        <w:tblW w:w="9180" w:type="dxa"/>
        <w:tblInd w:w="851" w:type="dxa"/>
        <w:tblLook w:val="01E0" w:firstRow="1" w:lastRow="1" w:firstColumn="1" w:lastColumn="1" w:noHBand="0" w:noVBand="0"/>
      </w:tblPr>
      <w:tblGrid>
        <w:gridCol w:w="5245"/>
        <w:gridCol w:w="2126"/>
        <w:gridCol w:w="1809"/>
      </w:tblGrid>
      <w:tr w:rsidR="004D00B5" w:rsidRPr="005D2655" w14:paraId="72A211CC" w14:textId="77777777" w:rsidTr="00767839">
        <w:trPr>
          <w:trHeight w:val="397"/>
        </w:trPr>
        <w:tc>
          <w:tcPr>
            <w:tcW w:w="5245" w:type="dxa"/>
            <w:vAlign w:val="bottom"/>
          </w:tcPr>
          <w:p w14:paraId="3087D932" w14:textId="77777777" w:rsidR="004D00B5" w:rsidRPr="005D2655" w:rsidRDefault="004D00B5" w:rsidP="00E371C0">
            <w:pPr>
              <w:spacing w:line="320" w:lineRule="exact"/>
              <w:ind w:left="776" w:right="1" w:hanging="567"/>
              <w:jc w:val="left"/>
              <w:rPr>
                <w:rFonts w:ascii="Angsana New" w:hAnsi="Angsana New" w:cs="Angsana New"/>
              </w:rPr>
            </w:pPr>
          </w:p>
        </w:tc>
        <w:tc>
          <w:tcPr>
            <w:tcW w:w="3935" w:type="dxa"/>
            <w:gridSpan w:val="2"/>
            <w:shd w:val="clear" w:color="auto" w:fill="auto"/>
            <w:vAlign w:val="bottom"/>
          </w:tcPr>
          <w:p w14:paraId="3EA2479C" w14:textId="77777777" w:rsidR="004D00B5" w:rsidRPr="005D2655" w:rsidRDefault="004D00B5" w:rsidP="002A24B2">
            <w:pPr>
              <w:pBdr>
                <w:bottom w:val="single" w:sz="4" w:space="1" w:color="auto"/>
              </w:pBdr>
              <w:ind w:left="-108" w:right="1"/>
              <w:jc w:val="center"/>
              <w:rPr>
                <w:rFonts w:ascii="Angsana New" w:hAnsi="Angsana New" w:cs="Angsana New"/>
                <w:noProof/>
                <w:lang w:val="en-GB"/>
              </w:rPr>
            </w:pPr>
          </w:p>
        </w:tc>
      </w:tr>
      <w:tr w:rsidR="00191475" w:rsidRPr="005D2655" w14:paraId="0994945E" w14:textId="77777777" w:rsidTr="00767839">
        <w:trPr>
          <w:trHeight w:val="397"/>
        </w:trPr>
        <w:tc>
          <w:tcPr>
            <w:tcW w:w="5245" w:type="dxa"/>
            <w:vAlign w:val="bottom"/>
          </w:tcPr>
          <w:p w14:paraId="112C5E7F" w14:textId="77777777" w:rsidR="00191475" w:rsidRPr="005D2655" w:rsidRDefault="00191475" w:rsidP="00E371C0">
            <w:pPr>
              <w:spacing w:line="320" w:lineRule="exact"/>
              <w:ind w:left="776" w:right="1" w:hanging="567"/>
              <w:jc w:val="left"/>
              <w:rPr>
                <w:rFonts w:ascii="Angsana New" w:hAnsi="Angsana New" w:cs="Angsana New"/>
              </w:rPr>
            </w:pPr>
          </w:p>
        </w:tc>
        <w:tc>
          <w:tcPr>
            <w:tcW w:w="2126" w:type="dxa"/>
            <w:shd w:val="clear" w:color="auto" w:fill="auto"/>
            <w:vAlign w:val="bottom"/>
          </w:tcPr>
          <w:p w14:paraId="6E31EC79" w14:textId="77777777" w:rsidR="00191475" w:rsidRPr="005D2655" w:rsidRDefault="00191475" w:rsidP="002A24B2">
            <w:pPr>
              <w:pBdr>
                <w:bottom w:val="single" w:sz="4" w:space="1" w:color="auto"/>
              </w:pBdr>
              <w:ind w:left="-108" w:right="1" w:firstLine="108"/>
              <w:jc w:val="center"/>
              <w:rPr>
                <w:rFonts w:ascii="Angsana New" w:hAnsi="Angsana New" w:cs="Angsana New"/>
                <w:noProof/>
                <w:lang w:val="en-GB"/>
              </w:rPr>
            </w:pPr>
            <w:r w:rsidRPr="005D2655">
              <w:rPr>
                <w:rFonts w:ascii="Angsana New" w:hAnsi="Angsana New" w:cs="Angsana New"/>
                <w:noProof/>
                <w:lang w:val="en-GB"/>
              </w:rPr>
              <w:t>Unit</w:t>
            </w:r>
          </w:p>
        </w:tc>
        <w:tc>
          <w:tcPr>
            <w:tcW w:w="1809" w:type="dxa"/>
            <w:shd w:val="clear" w:color="auto" w:fill="auto"/>
            <w:vAlign w:val="bottom"/>
          </w:tcPr>
          <w:p w14:paraId="0C49E2F5" w14:textId="77777777" w:rsidR="00191475" w:rsidRPr="005D2655" w:rsidRDefault="00191475" w:rsidP="00E371C0">
            <w:pPr>
              <w:pBdr>
                <w:bottom w:val="single" w:sz="4" w:space="1" w:color="auto"/>
              </w:pBdr>
              <w:ind w:right="1"/>
              <w:jc w:val="center"/>
              <w:rPr>
                <w:rFonts w:ascii="Angsana New" w:hAnsi="Angsana New" w:cs="Angsana New"/>
                <w:noProof/>
                <w:lang w:val="en-GB"/>
              </w:rPr>
            </w:pPr>
            <w:r w:rsidRPr="005D2655">
              <w:rPr>
                <w:rFonts w:ascii="Angsana New" w:hAnsi="Angsana New" w:cs="Angsana New"/>
                <w:noProof/>
                <w:lang w:val="en-GB"/>
              </w:rPr>
              <w:t>Baht</w:t>
            </w:r>
          </w:p>
        </w:tc>
      </w:tr>
      <w:tr w:rsidR="0076263A" w:rsidRPr="005D2655" w14:paraId="05F44E59" w14:textId="77777777" w:rsidTr="00767839">
        <w:trPr>
          <w:trHeight w:val="397"/>
        </w:trPr>
        <w:tc>
          <w:tcPr>
            <w:tcW w:w="5245" w:type="dxa"/>
          </w:tcPr>
          <w:p w14:paraId="240C98F1" w14:textId="2035F0B1" w:rsidR="0076263A" w:rsidRPr="005D2655" w:rsidRDefault="0076263A" w:rsidP="0076263A">
            <w:pPr>
              <w:tabs>
                <w:tab w:val="left" w:pos="2316"/>
              </w:tabs>
              <w:ind w:left="-108" w:right="1"/>
              <w:rPr>
                <w:rFonts w:ascii="Angsana New" w:hAnsi="Angsana New" w:cs="Angsana New"/>
                <w:lang w:val="en-GB"/>
              </w:rPr>
            </w:pPr>
            <w:r w:rsidRPr="005D2655">
              <w:rPr>
                <w:rFonts w:ascii="Angsana New" w:hAnsi="Angsana New" w:cs="Angsana New"/>
                <w:lang w:val="en-GB"/>
              </w:rPr>
              <w:t>As at December 31, 2019</w:t>
            </w:r>
            <w:r w:rsidRPr="005D2655">
              <w:rPr>
                <w:rFonts w:ascii="Angsana New" w:hAnsi="Angsana New" w:cs="Angsana New"/>
                <w:lang w:val="en-GB"/>
              </w:rPr>
              <w:tab/>
            </w:r>
          </w:p>
        </w:tc>
        <w:tc>
          <w:tcPr>
            <w:tcW w:w="2126" w:type="dxa"/>
            <w:shd w:val="clear" w:color="auto" w:fill="auto"/>
            <w:vAlign w:val="bottom"/>
          </w:tcPr>
          <w:p w14:paraId="12541146" w14:textId="2E62E9CF" w:rsidR="0076263A" w:rsidRPr="005D2655" w:rsidRDefault="0076263A" w:rsidP="0076263A">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22,410,000</w:t>
            </w:r>
          </w:p>
        </w:tc>
        <w:tc>
          <w:tcPr>
            <w:tcW w:w="1809" w:type="dxa"/>
            <w:shd w:val="clear" w:color="auto" w:fill="auto"/>
            <w:vAlign w:val="bottom"/>
          </w:tcPr>
          <w:p w14:paraId="3E2754FD" w14:textId="4622412B" w:rsidR="0076263A" w:rsidRPr="005D2655" w:rsidRDefault="0076263A" w:rsidP="0076263A">
            <w:pPr>
              <w:tabs>
                <w:tab w:val="left" w:pos="360"/>
                <w:tab w:val="left" w:pos="900"/>
              </w:tabs>
              <w:spacing w:line="320" w:lineRule="exact"/>
              <w:ind w:left="209" w:right="1"/>
              <w:jc w:val="right"/>
              <w:rPr>
                <w:rFonts w:ascii="Angsana New" w:hAnsi="Angsana New" w:cs="Angsana New"/>
                <w:noProof/>
                <w:lang w:val="en-GB"/>
              </w:rPr>
            </w:pPr>
            <w:r w:rsidRPr="005D2655">
              <w:rPr>
                <w:rFonts w:ascii="Angsana New" w:hAnsi="Angsana New" w:cs="Angsana New"/>
              </w:rPr>
              <w:t>24,889,272</w:t>
            </w:r>
          </w:p>
        </w:tc>
      </w:tr>
      <w:tr w:rsidR="00F446C0" w:rsidRPr="005D2655" w14:paraId="64EB2AEB" w14:textId="77777777" w:rsidTr="00E64C0B">
        <w:trPr>
          <w:trHeight w:val="397"/>
        </w:trPr>
        <w:tc>
          <w:tcPr>
            <w:tcW w:w="5245" w:type="dxa"/>
          </w:tcPr>
          <w:p w14:paraId="086E570B" w14:textId="7910151F" w:rsidR="00F446C0" w:rsidRPr="005D2655" w:rsidRDefault="00F446C0" w:rsidP="00F446C0">
            <w:pPr>
              <w:ind w:left="-108" w:right="1"/>
              <w:rPr>
                <w:rFonts w:ascii="Angsana New" w:hAnsi="Angsana New" w:cs="Angsana New"/>
                <w:cs/>
                <w:lang w:val="en-GB"/>
              </w:rPr>
            </w:pPr>
            <w:r w:rsidRPr="005D2655">
              <w:rPr>
                <w:rFonts w:ascii="Angsana New" w:hAnsi="Angsana New" w:cs="Angsana New"/>
              </w:rPr>
              <w:t xml:space="preserve">Add Warrants during the </w:t>
            </w:r>
            <w:r w:rsidR="00E41BF5">
              <w:rPr>
                <w:rFonts w:ascii="Angsana New" w:hAnsi="Angsana New" w:cs="Angsana New"/>
              </w:rPr>
              <w:t>year</w:t>
            </w:r>
          </w:p>
        </w:tc>
        <w:tc>
          <w:tcPr>
            <w:tcW w:w="2126" w:type="dxa"/>
            <w:shd w:val="clear" w:color="auto" w:fill="auto"/>
          </w:tcPr>
          <w:p w14:paraId="0C0E0901" w14:textId="18834217" w:rsidR="00F446C0" w:rsidRPr="005D2655" w:rsidRDefault="00F446C0" w:rsidP="00F446C0">
            <w:pPr>
              <w:tabs>
                <w:tab w:val="left" w:pos="360"/>
                <w:tab w:val="left" w:pos="900"/>
              </w:tabs>
              <w:spacing w:line="320" w:lineRule="exact"/>
              <w:ind w:left="209" w:right="1"/>
              <w:jc w:val="right"/>
              <w:rPr>
                <w:rFonts w:ascii="Angsana New" w:hAnsi="Angsana New" w:cs="Angsana New"/>
              </w:rPr>
            </w:pPr>
            <w:r w:rsidRPr="009408DD">
              <w:rPr>
                <w:rFonts w:ascii="Angsana New" w:hAnsi="Angsana New"/>
              </w:rPr>
              <w:t>-</w:t>
            </w:r>
          </w:p>
        </w:tc>
        <w:tc>
          <w:tcPr>
            <w:tcW w:w="1809" w:type="dxa"/>
            <w:shd w:val="clear" w:color="auto" w:fill="auto"/>
          </w:tcPr>
          <w:p w14:paraId="117C3432" w14:textId="7E8B3C27" w:rsidR="00F446C0" w:rsidRPr="005D2655" w:rsidRDefault="00F446C0" w:rsidP="00F446C0">
            <w:pPr>
              <w:tabs>
                <w:tab w:val="left" w:pos="360"/>
                <w:tab w:val="left" w:pos="900"/>
              </w:tabs>
              <w:spacing w:line="320" w:lineRule="exact"/>
              <w:ind w:left="209" w:right="1"/>
              <w:jc w:val="right"/>
              <w:rPr>
                <w:rFonts w:ascii="Angsana New" w:hAnsi="Angsana New" w:cs="Angsana New"/>
              </w:rPr>
            </w:pPr>
            <w:r w:rsidRPr="009408DD">
              <w:rPr>
                <w:rFonts w:ascii="Angsana New" w:hAnsi="Angsana New"/>
              </w:rPr>
              <w:t>-</w:t>
            </w:r>
          </w:p>
        </w:tc>
      </w:tr>
      <w:tr w:rsidR="00F446C0" w:rsidRPr="005D2655" w14:paraId="5AE4E262" w14:textId="77777777" w:rsidTr="00E64C0B">
        <w:trPr>
          <w:trHeight w:val="397"/>
        </w:trPr>
        <w:tc>
          <w:tcPr>
            <w:tcW w:w="5245" w:type="dxa"/>
            <w:vAlign w:val="center"/>
          </w:tcPr>
          <w:p w14:paraId="2CDA6186" w14:textId="77777777" w:rsidR="00F446C0" w:rsidRPr="005D2655" w:rsidRDefault="00F446C0" w:rsidP="00F446C0">
            <w:pPr>
              <w:ind w:left="-108" w:right="1"/>
              <w:rPr>
                <w:rFonts w:ascii="Angsana New" w:hAnsi="Angsana New" w:cs="Angsana New"/>
                <w:cs/>
                <w:lang w:val="en-GB"/>
              </w:rPr>
            </w:pPr>
            <w:r w:rsidRPr="005D2655">
              <w:rPr>
                <w:rFonts w:ascii="Angsana New" w:hAnsi="Angsana New" w:cs="Angsana New"/>
                <w:cs/>
              </w:rPr>
              <w:t>(</w:t>
            </w:r>
            <w:r w:rsidRPr="005D2655">
              <w:rPr>
                <w:rFonts w:ascii="Angsana New" w:hAnsi="Angsana New" w:cs="Angsana New"/>
              </w:rPr>
              <w:t>Less)</w:t>
            </w:r>
            <w:r w:rsidRPr="005D2655">
              <w:rPr>
                <w:rFonts w:ascii="Angsana New" w:hAnsi="Angsana New" w:cs="Angsana New"/>
                <w:cs/>
              </w:rPr>
              <w:t xml:space="preserve"> </w:t>
            </w:r>
            <w:r w:rsidRPr="005D2655">
              <w:rPr>
                <w:rFonts w:ascii="Angsana New" w:hAnsi="Angsana New" w:cs="Angsana New"/>
              </w:rPr>
              <w:t>Warrants used</w:t>
            </w:r>
          </w:p>
        </w:tc>
        <w:tc>
          <w:tcPr>
            <w:tcW w:w="2126" w:type="dxa"/>
            <w:shd w:val="clear" w:color="auto" w:fill="auto"/>
          </w:tcPr>
          <w:p w14:paraId="50DC1796" w14:textId="3E8F8F2A" w:rsidR="00F446C0" w:rsidRPr="005D2655" w:rsidRDefault="00F446C0" w:rsidP="00F446C0">
            <w:pPr>
              <w:tabs>
                <w:tab w:val="left" w:pos="360"/>
                <w:tab w:val="left" w:pos="900"/>
              </w:tabs>
              <w:spacing w:line="320" w:lineRule="exact"/>
              <w:ind w:left="209" w:right="1"/>
              <w:jc w:val="right"/>
              <w:rPr>
                <w:rFonts w:ascii="Angsana New" w:hAnsi="Angsana New" w:cs="Angsana New"/>
              </w:rPr>
            </w:pPr>
            <w:r w:rsidRPr="009408DD">
              <w:rPr>
                <w:rFonts w:ascii="Angsana New" w:hAnsi="Angsana New"/>
              </w:rPr>
              <w:t>-</w:t>
            </w:r>
          </w:p>
        </w:tc>
        <w:tc>
          <w:tcPr>
            <w:tcW w:w="1809" w:type="dxa"/>
            <w:shd w:val="clear" w:color="auto" w:fill="auto"/>
          </w:tcPr>
          <w:p w14:paraId="2681C164" w14:textId="247426C9" w:rsidR="00F446C0" w:rsidRPr="005D2655" w:rsidRDefault="00F446C0" w:rsidP="00F446C0">
            <w:pPr>
              <w:tabs>
                <w:tab w:val="left" w:pos="360"/>
                <w:tab w:val="left" w:pos="900"/>
              </w:tabs>
              <w:spacing w:line="320" w:lineRule="exact"/>
              <w:ind w:left="209" w:right="1"/>
              <w:jc w:val="right"/>
              <w:rPr>
                <w:rFonts w:ascii="Angsana New" w:hAnsi="Angsana New" w:cs="Angsana New"/>
              </w:rPr>
            </w:pPr>
            <w:r w:rsidRPr="009408DD">
              <w:rPr>
                <w:rFonts w:ascii="Angsana New" w:hAnsi="Angsana New"/>
              </w:rPr>
              <w:t>-</w:t>
            </w:r>
          </w:p>
        </w:tc>
      </w:tr>
      <w:tr w:rsidR="00F446C0" w:rsidRPr="005D2655" w14:paraId="2938AF27" w14:textId="77777777" w:rsidTr="00E41BF5">
        <w:trPr>
          <w:trHeight w:val="397"/>
        </w:trPr>
        <w:tc>
          <w:tcPr>
            <w:tcW w:w="5245" w:type="dxa"/>
            <w:shd w:val="clear" w:color="auto" w:fill="auto"/>
            <w:vAlign w:val="bottom"/>
          </w:tcPr>
          <w:p w14:paraId="19CDA744" w14:textId="77777777" w:rsidR="00F446C0" w:rsidRPr="005D2655" w:rsidRDefault="00F446C0" w:rsidP="00F446C0">
            <w:pPr>
              <w:spacing w:line="320" w:lineRule="exact"/>
              <w:ind w:left="67" w:right="1"/>
              <w:jc w:val="left"/>
              <w:rPr>
                <w:rFonts w:ascii="Angsana New" w:hAnsi="Angsana New" w:cs="Angsana New"/>
                <w:cs/>
                <w:lang w:val="en-GB"/>
              </w:rPr>
            </w:pPr>
            <w:r w:rsidRPr="005D2655">
              <w:rPr>
                <w:rFonts w:ascii="Angsana New" w:hAnsi="Angsana New" w:cs="Angsana New"/>
                <w:lang w:val="en-GB"/>
              </w:rPr>
              <w:t xml:space="preserve">        Warrants expired</w:t>
            </w:r>
          </w:p>
        </w:tc>
        <w:tc>
          <w:tcPr>
            <w:tcW w:w="2126" w:type="dxa"/>
            <w:shd w:val="clear" w:color="auto" w:fill="auto"/>
            <w:vAlign w:val="bottom"/>
          </w:tcPr>
          <w:p w14:paraId="01969122" w14:textId="1700AF69" w:rsidR="00F446C0" w:rsidRPr="005D2655" w:rsidRDefault="00F446C0" w:rsidP="00F446C0">
            <w:pPr>
              <w:pBdr>
                <w:bottom w:val="single" w:sz="4" w:space="1" w:color="auto"/>
              </w:pBdr>
              <w:tabs>
                <w:tab w:val="left" w:pos="360"/>
                <w:tab w:val="left" w:pos="900"/>
              </w:tabs>
              <w:spacing w:line="320" w:lineRule="exact"/>
              <w:ind w:left="-108" w:right="1" w:firstLine="317"/>
              <w:jc w:val="right"/>
              <w:rPr>
                <w:rFonts w:ascii="Angsana New" w:hAnsi="Angsana New" w:cs="Angsana New"/>
                <w:cs/>
              </w:rPr>
            </w:pPr>
            <w:r w:rsidRPr="009408DD">
              <w:rPr>
                <w:rFonts w:ascii="Angsana New" w:hAnsi="Angsana New"/>
              </w:rPr>
              <w:t>-</w:t>
            </w:r>
          </w:p>
        </w:tc>
        <w:tc>
          <w:tcPr>
            <w:tcW w:w="1809" w:type="dxa"/>
            <w:shd w:val="clear" w:color="auto" w:fill="auto"/>
            <w:vAlign w:val="bottom"/>
          </w:tcPr>
          <w:p w14:paraId="084A6606" w14:textId="10560013" w:rsidR="00F446C0" w:rsidRPr="005D2655" w:rsidRDefault="00F446C0" w:rsidP="00F446C0">
            <w:pPr>
              <w:pBdr>
                <w:bottom w:val="single" w:sz="4" w:space="1" w:color="auto"/>
              </w:pBdr>
              <w:tabs>
                <w:tab w:val="left" w:pos="360"/>
                <w:tab w:val="left" w:pos="900"/>
              </w:tabs>
              <w:spacing w:line="320" w:lineRule="exact"/>
              <w:ind w:left="209" w:right="1" w:hanging="209"/>
              <w:jc w:val="right"/>
              <w:rPr>
                <w:rFonts w:ascii="Angsana New" w:hAnsi="Angsana New" w:cs="Angsana New"/>
                <w:cs/>
              </w:rPr>
            </w:pPr>
            <w:r w:rsidRPr="009408DD">
              <w:rPr>
                <w:rFonts w:ascii="Angsana New" w:hAnsi="Angsana New"/>
              </w:rPr>
              <w:t>-</w:t>
            </w:r>
          </w:p>
        </w:tc>
      </w:tr>
      <w:tr w:rsidR="00F446C0" w:rsidRPr="005D2655" w14:paraId="6D244EC2" w14:textId="77777777" w:rsidTr="00E64C0B">
        <w:trPr>
          <w:trHeight w:val="397"/>
        </w:trPr>
        <w:tc>
          <w:tcPr>
            <w:tcW w:w="5245" w:type="dxa"/>
            <w:vAlign w:val="bottom"/>
          </w:tcPr>
          <w:p w14:paraId="7EA42845" w14:textId="69E00D06" w:rsidR="00F446C0" w:rsidRPr="005D2655" w:rsidRDefault="00F446C0" w:rsidP="00F446C0">
            <w:pPr>
              <w:tabs>
                <w:tab w:val="left" w:pos="2316"/>
              </w:tabs>
              <w:ind w:left="-108" w:right="1"/>
              <w:rPr>
                <w:rFonts w:ascii="Angsana New" w:hAnsi="Angsana New" w:cs="Angsana New"/>
              </w:rPr>
            </w:pPr>
            <w:r w:rsidRPr="005D2655">
              <w:rPr>
                <w:rFonts w:ascii="Angsana New" w:hAnsi="Angsana New" w:cs="Angsana New"/>
                <w:lang w:val="en-GB"/>
              </w:rPr>
              <w:t>As at December 31, 2020</w:t>
            </w:r>
          </w:p>
        </w:tc>
        <w:tc>
          <w:tcPr>
            <w:tcW w:w="2126" w:type="dxa"/>
            <w:shd w:val="clear" w:color="auto" w:fill="auto"/>
          </w:tcPr>
          <w:p w14:paraId="7AA9D0FE" w14:textId="4E4DA3D5" w:rsidR="00F446C0" w:rsidRPr="005D2655" w:rsidRDefault="00F446C0" w:rsidP="00F446C0">
            <w:pPr>
              <w:pBdr>
                <w:bottom w:val="double" w:sz="4" w:space="1" w:color="auto"/>
              </w:pBdr>
              <w:tabs>
                <w:tab w:val="left" w:pos="360"/>
                <w:tab w:val="left" w:pos="900"/>
              </w:tabs>
              <w:spacing w:line="320" w:lineRule="exact"/>
              <w:ind w:left="209" w:right="1" w:hanging="317"/>
              <w:jc w:val="right"/>
              <w:rPr>
                <w:rFonts w:ascii="Angsana New" w:hAnsi="Angsana New" w:cs="Angsana New"/>
                <w:cs/>
              </w:rPr>
            </w:pPr>
            <w:r w:rsidRPr="009408DD">
              <w:rPr>
                <w:rFonts w:ascii="Angsana New" w:hAnsi="Angsana New"/>
              </w:rPr>
              <w:t>22,410,000</w:t>
            </w:r>
          </w:p>
        </w:tc>
        <w:tc>
          <w:tcPr>
            <w:tcW w:w="1809" w:type="dxa"/>
            <w:shd w:val="clear" w:color="auto" w:fill="auto"/>
          </w:tcPr>
          <w:p w14:paraId="5FC3947C" w14:textId="1392EE6F" w:rsidR="00F446C0" w:rsidRPr="005D2655" w:rsidRDefault="00F446C0" w:rsidP="00F446C0">
            <w:pPr>
              <w:pBdr>
                <w:bottom w:val="double" w:sz="4" w:space="1" w:color="auto"/>
              </w:pBdr>
              <w:tabs>
                <w:tab w:val="left" w:pos="360"/>
                <w:tab w:val="left" w:pos="900"/>
              </w:tabs>
              <w:spacing w:line="320" w:lineRule="exact"/>
              <w:ind w:left="209" w:right="1" w:hanging="209"/>
              <w:jc w:val="right"/>
              <w:rPr>
                <w:rFonts w:ascii="Angsana New" w:hAnsi="Angsana New" w:cs="Angsana New"/>
                <w:cs/>
              </w:rPr>
            </w:pPr>
            <w:r w:rsidRPr="009408DD">
              <w:rPr>
                <w:rFonts w:ascii="Angsana New" w:hAnsi="Angsana New"/>
              </w:rPr>
              <w:t>24,889,272</w:t>
            </w:r>
          </w:p>
        </w:tc>
      </w:tr>
    </w:tbl>
    <w:p w14:paraId="7BF8A19D" w14:textId="1CFC083B" w:rsidR="00B22CC4" w:rsidRPr="00F446C0" w:rsidRDefault="00B22CC4" w:rsidP="00E41BF5">
      <w:pPr>
        <w:spacing w:before="240"/>
        <w:ind w:right="1" w:firstLine="720"/>
        <w:rPr>
          <w:rFonts w:ascii="Angsana New" w:hAnsi="Angsana New"/>
        </w:rPr>
      </w:pPr>
      <w:r w:rsidRPr="00F446C0">
        <w:rPr>
          <w:rFonts w:ascii="Angsana New" w:hAnsi="Angsana New"/>
        </w:rPr>
        <w:t xml:space="preserve">During the year 2020, there are warrant holders to purchase ordinary shares on December 30, 2020 as </w:t>
      </w:r>
      <w:proofErr w:type="gramStart"/>
      <w:r w:rsidRPr="00F446C0">
        <w:rPr>
          <w:rFonts w:ascii="Angsana New" w:hAnsi="Angsana New"/>
        </w:rPr>
        <w:t>follows :</w:t>
      </w:r>
      <w:proofErr w:type="gramEnd"/>
    </w:p>
    <w:p w14:paraId="0C5CEEF6" w14:textId="56B389ED" w:rsidR="00B22CC4" w:rsidRPr="00F446C0" w:rsidRDefault="00B22CC4" w:rsidP="00E41BF5">
      <w:pPr>
        <w:pStyle w:val="ListParagraph"/>
        <w:spacing w:before="0"/>
        <w:ind w:left="851" w:hanging="131"/>
        <w:jc w:val="thaiDistribute"/>
        <w:rPr>
          <w:rFonts w:ascii="Angsana New" w:hAnsi="Angsana New"/>
        </w:rPr>
      </w:pPr>
      <w:r w:rsidRPr="00F446C0">
        <w:rPr>
          <w:rFonts w:ascii="Angsana New" w:hAnsi="Angsana New"/>
        </w:rPr>
        <w:t xml:space="preserve">SENA-WE </w:t>
      </w:r>
      <w:r w:rsidRPr="00F446C0">
        <w:rPr>
          <w:rFonts w:ascii="Angsana New" w:hAnsi="Angsana New"/>
          <w:szCs w:val="28"/>
        </w:rPr>
        <w:t xml:space="preserve">2,680,000 </w:t>
      </w:r>
      <w:r w:rsidRPr="00F446C0">
        <w:rPr>
          <w:rFonts w:ascii="Angsana New" w:hAnsi="Angsana New"/>
        </w:rPr>
        <w:t xml:space="preserve">units to acquire newly issued ordinary shares </w:t>
      </w:r>
      <w:r w:rsidRPr="00F446C0">
        <w:rPr>
          <w:rFonts w:ascii="Angsana New" w:hAnsi="Angsana New"/>
          <w:szCs w:val="28"/>
        </w:rPr>
        <w:t xml:space="preserve">3,132,920 </w:t>
      </w:r>
      <w:r w:rsidRPr="00F446C0">
        <w:rPr>
          <w:rFonts w:ascii="Angsana New" w:hAnsi="Angsana New"/>
        </w:rPr>
        <w:t xml:space="preserve">shares, warrant holders exercised warrants </w:t>
      </w:r>
    </w:p>
    <w:p w14:paraId="5E584915" w14:textId="0B8AD9EF" w:rsidR="00B22CC4" w:rsidRPr="00B22CC4" w:rsidRDefault="00B22CC4" w:rsidP="00E41BF5">
      <w:pPr>
        <w:pStyle w:val="ListParagraph"/>
        <w:spacing w:before="0"/>
        <w:ind w:left="851" w:hanging="131"/>
        <w:jc w:val="thaiDistribute"/>
        <w:rPr>
          <w:rFonts w:ascii="Angsana New" w:hAnsi="Angsana New"/>
        </w:rPr>
      </w:pPr>
      <w:r w:rsidRPr="00F446C0">
        <w:rPr>
          <w:rFonts w:ascii="Angsana New" w:hAnsi="Angsana New"/>
        </w:rPr>
        <w:t xml:space="preserve">SENA-WJ </w:t>
      </w:r>
      <w:r w:rsidRPr="00F446C0">
        <w:rPr>
          <w:rFonts w:ascii="Angsana New" w:hAnsi="Angsana New"/>
          <w:szCs w:val="28"/>
        </w:rPr>
        <w:t xml:space="preserve">240,000 </w:t>
      </w:r>
      <w:r w:rsidRPr="00F446C0">
        <w:rPr>
          <w:rFonts w:ascii="Angsana New" w:hAnsi="Angsana New"/>
        </w:rPr>
        <w:t xml:space="preserve">units to acquire newly issued ordinary shares </w:t>
      </w:r>
      <w:r w:rsidRPr="00F446C0">
        <w:rPr>
          <w:rFonts w:ascii="Angsana New" w:hAnsi="Angsana New"/>
          <w:szCs w:val="28"/>
        </w:rPr>
        <w:t xml:space="preserve">240,000 </w:t>
      </w:r>
      <w:r w:rsidRPr="00F446C0">
        <w:rPr>
          <w:rFonts w:ascii="Angsana New" w:hAnsi="Angsana New"/>
        </w:rPr>
        <w:t>shares, warrant holders exercised warrants</w:t>
      </w:r>
      <w:r w:rsidRPr="005D2655">
        <w:rPr>
          <w:rFonts w:ascii="Angsana New" w:hAnsi="Angsana New"/>
        </w:rPr>
        <w:t xml:space="preserve"> </w:t>
      </w:r>
    </w:p>
    <w:p w14:paraId="24EE5008" w14:textId="4D4EAD39" w:rsidR="00AB12B4" w:rsidRPr="005D2655" w:rsidRDefault="00DB356B" w:rsidP="00E41BF5">
      <w:pPr>
        <w:spacing w:before="120"/>
        <w:ind w:right="0" w:firstLine="720"/>
        <w:rPr>
          <w:rFonts w:ascii="Angsana New" w:hAnsi="Angsana New"/>
        </w:rPr>
      </w:pPr>
      <w:r w:rsidRPr="005D2655">
        <w:rPr>
          <w:rFonts w:ascii="Angsana New" w:hAnsi="Angsana New"/>
        </w:rPr>
        <w:t xml:space="preserve">During the year 2019, there are warrant holders to purchase ordinary shares on July 10, 2019 as </w:t>
      </w:r>
      <w:proofErr w:type="gramStart"/>
      <w:r w:rsidRPr="005D2655">
        <w:rPr>
          <w:rFonts w:ascii="Angsana New" w:hAnsi="Angsana New"/>
        </w:rPr>
        <w:t>follows</w:t>
      </w:r>
      <w:r w:rsidR="00171A80" w:rsidRPr="005D2655">
        <w:rPr>
          <w:rFonts w:ascii="Angsana New" w:hAnsi="Angsana New"/>
        </w:rPr>
        <w:t xml:space="preserve"> :</w:t>
      </w:r>
      <w:proofErr w:type="gramEnd"/>
    </w:p>
    <w:p w14:paraId="41FBE095" w14:textId="77777777" w:rsidR="00D11E7C" w:rsidRPr="005D2655" w:rsidRDefault="00702974" w:rsidP="00E41BF5">
      <w:pPr>
        <w:pStyle w:val="ListParagraph"/>
        <w:spacing w:before="0"/>
        <w:ind w:left="851" w:hanging="131"/>
        <w:jc w:val="thaiDistribute"/>
        <w:rPr>
          <w:rFonts w:ascii="Angsana New" w:hAnsi="Angsana New"/>
        </w:rPr>
      </w:pPr>
      <w:r w:rsidRPr="005D2655">
        <w:rPr>
          <w:rFonts w:ascii="Angsana New" w:hAnsi="Angsana New"/>
        </w:rPr>
        <w:t>SENA-W</w:t>
      </w:r>
      <w:r w:rsidR="00D11E7C" w:rsidRPr="005D2655">
        <w:rPr>
          <w:rFonts w:ascii="Angsana New" w:hAnsi="Angsana New"/>
        </w:rPr>
        <w:t>E</w:t>
      </w:r>
      <w:r w:rsidRPr="005D2655">
        <w:rPr>
          <w:rFonts w:ascii="Angsana New" w:hAnsi="Angsana New"/>
        </w:rPr>
        <w:t xml:space="preserve"> </w:t>
      </w:r>
      <w:r w:rsidR="0060307D" w:rsidRPr="005D2655">
        <w:rPr>
          <w:rFonts w:ascii="Angsana New" w:hAnsi="Angsana New"/>
        </w:rPr>
        <w:t>320,000 units to acquire newly issued ordinary shares 374,081 shares, warrant holders</w:t>
      </w:r>
      <w:r w:rsidRPr="005D2655">
        <w:rPr>
          <w:rFonts w:ascii="Angsana New" w:hAnsi="Angsana New"/>
        </w:rPr>
        <w:t xml:space="preserve"> </w:t>
      </w:r>
      <w:r w:rsidR="0060307D" w:rsidRPr="005D2655">
        <w:rPr>
          <w:rFonts w:ascii="Angsana New" w:hAnsi="Angsana New"/>
        </w:rPr>
        <w:t xml:space="preserve">exercised warrants </w:t>
      </w:r>
    </w:p>
    <w:p w14:paraId="1051D138" w14:textId="77777777" w:rsidR="00D11E7C" w:rsidRPr="005D2655" w:rsidRDefault="00702974" w:rsidP="00E41BF5">
      <w:pPr>
        <w:pStyle w:val="ListParagraph"/>
        <w:spacing w:before="0"/>
        <w:ind w:left="851" w:hanging="131"/>
        <w:jc w:val="thaiDistribute"/>
        <w:rPr>
          <w:rFonts w:ascii="Angsana New" w:hAnsi="Angsana New"/>
        </w:rPr>
      </w:pPr>
      <w:r w:rsidRPr="005D2655">
        <w:rPr>
          <w:rFonts w:ascii="Angsana New" w:hAnsi="Angsana New"/>
        </w:rPr>
        <w:t>SENA-W</w:t>
      </w:r>
      <w:r w:rsidR="00D11E7C" w:rsidRPr="005D2655">
        <w:rPr>
          <w:rFonts w:ascii="Angsana New" w:hAnsi="Angsana New"/>
        </w:rPr>
        <w:t>F</w:t>
      </w:r>
      <w:r w:rsidRPr="005D2655">
        <w:rPr>
          <w:rFonts w:ascii="Angsana New" w:hAnsi="Angsana New"/>
        </w:rPr>
        <w:t xml:space="preserve"> </w:t>
      </w:r>
      <w:r w:rsidR="0060307D" w:rsidRPr="005D2655">
        <w:rPr>
          <w:rFonts w:ascii="Angsana New" w:hAnsi="Angsana New"/>
        </w:rPr>
        <w:t xml:space="preserve">1,025,000 units to acquire newly issued ordinary shares 1,198,225 shares, warrant holders exercised warrants </w:t>
      </w:r>
    </w:p>
    <w:p w14:paraId="3D619494" w14:textId="77777777" w:rsidR="00D11E7C" w:rsidRPr="005D2655" w:rsidRDefault="00702974" w:rsidP="00E41BF5">
      <w:pPr>
        <w:pStyle w:val="ListParagraph"/>
        <w:spacing w:before="0"/>
        <w:ind w:left="851" w:hanging="131"/>
        <w:jc w:val="thaiDistribute"/>
        <w:rPr>
          <w:rFonts w:ascii="Angsana New" w:hAnsi="Angsana New"/>
        </w:rPr>
      </w:pPr>
      <w:r w:rsidRPr="005D2655">
        <w:rPr>
          <w:rFonts w:ascii="Angsana New" w:hAnsi="Angsana New"/>
        </w:rPr>
        <w:t>SENA-W</w:t>
      </w:r>
      <w:r w:rsidR="00D11E7C" w:rsidRPr="005D2655">
        <w:rPr>
          <w:rFonts w:ascii="Angsana New" w:hAnsi="Angsana New"/>
        </w:rPr>
        <w:t>G</w:t>
      </w:r>
      <w:r w:rsidRPr="005D2655">
        <w:rPr>
          <w:rFonts w:ascii="Angsana New" w:hAnsi="Angsana New"/>
        </w:rPr>
        <w:t xml:space="preserve"> </w:t>
      </w:r>
      <w:r w:rsidR="0060307D" w:rsidRPr="005D2655">
        <w:rPr>
          <w:rFonts w:ascii="Angsana New" w:hAnsi="Angsana New"/>
        </w:rPr>
        <w:t xml:space="preserve">425,000 units to acquire newly issued ordinary shares 425,000 shares, warrant holders exercised warrants </w:t>
      </w:r>
    </w:p>
    <w:p w14:paraId="4F8FA496" w14:textId="77777777" w:rsidR="00D11E7C" w:rsidRPr="005D2655" w:rsidRDefault="00702974" w:rsidP="00E41BF5">
      <w:pPr>
        <w:pStyle w:val="ListParagraph"/>
        <w:spacing w:before="0"/>
        <w:ind w:left="851" w:hanging="131"/>
        <w:jc w:val="thaiDistribute"/>
        <w:rPr>
          <w:rFonts w:ascii="Angsana New" w:hAnsi="Angsana New"/>
        </w:rPr>
      </w:pPr>
      <w:r w:rsidRPr="005D2655">
        <w:rPr>
          <w:rFonts w:ascii="Angsana New" w:hAnsi="Angsana New"/>
        </w:rPr>
        <w:t>SENA-W</w:t>
      </w:r>
      <w:r w:rsidR="00D11E7C" w:rsidRPr="005D2655">
        <w:rPr>
          <w:rFonts w:ascii="Angsana New" w:hAnsi="Angsana New"/>
        </w:rPr>
        <w:t>H</w:t>
      </w:r>
      <w:r w:rsidRPr="005D2655">
        <w:rPr>
          <w:rFonts w:ascii="Angsana New" w:hAnsi="Angsana New"/>
        </w:rPr>
        <w:t xml:space="preserve"> </w:t>
      </w:r>
      <w:r w:rsidR="0060307D" w:rsidRPr="005D2655">
        <w:rPr>
          <w:rFonts w:ascii="Angsana New" w:hAnsi="Angsana New"/>
        </w:rPr>
        <w:t xml:space="preserve">100,000 units to acquire newly issued ordinary shares 100,000 shares, warrant holders exercised warrants </w:t>
      </w:r>
      <w:r w:rsidRPr="005D2655">
        <w:rPr>
          <w:rFonts w:ascii="Angsana New" w:hAnsi="Angsana New"/>
        </w:rPr>
        <w:t xml:space="preserve"> </w:t>
      </w:r>
    </w:p>
    <w:p w14:paraId="16BE457C" w14:textId="3627A13B" w:rsidR="00D11E7C" w:rsidRPr="005D2655" w:rsidRDefault="00702974" w:rsidP="00E41BF5">
      <w:pPr>
        <w:pStyle w:val="ListParagraph"/>
        <w:spacing w:before="0"/>
        <w:ind w:left="851" w:hanging="131"/>
        <w:jc w:val="thaiDistribute"/>
        <w:rPr>
          <w:rFonts w:ascii="Angsana New" w:hAnsi="Angsana New"/>
        </w:rPr>
      </w:pPr>
      <w:r w:rsidRPr="005D2655">
        <w:rPr>
          <w:rFonts w:ascii="Angsana New" w:hAnsi="Angsana New"/>
        </w:rPr>
        <w:t>SENA-W</w:t>
      </w:r>
      <w:r w:rsidR="00D11E7C" w:rsidRPr="005D2655">
        <w:rPr>
          <w:rFonts w:ascii="Angsana New" w:hAnsi="Angsana New"/>
        </w:rPr>
        <w:t>I</w:t>
      </w:r>
      <w:r w:rsidRPr="005D2655">
        <w:rPr>
          <w:rFonts w:ascii="Angsana New" w:hAnsi="Angsana New"/>
        </w:rPr>
        <w:t xml:space="preserve"> </w:t>
      </w:r>
      <w:r w:rsidR="0060307D" w:rsidRPr="005D2655">
        <w:rPr>
          <w:rFonts w:ascii="Angsana New" w:hAnsi="Angsana New"/>
        </w:rPr>
        <w:t>275,000 units to acquire newly issued ordinary shares 275,000 shares, and warrant holders exercised warrants</w:t>
      </w:r>
      <w:r w:rsidR="00D11E7C" w:rsidRPr="005D2655">
        <w:rPr>
          <w:rFonts w:ascii="Angsana New" w:hAnsi="Angsana New"/>
        </w:rPr>
        <w:t xml:space="preserve"> </w:t>
      </w:r>
    </w:p>
    <w:p w14:paraId="129D2C25" w14:textId="29611732" w:rsidR="00702974" w:rsidRPr="005D2655" w:rsidRDefault="00D11E7C" w:rsidP="00E41BF5">
      <w:pPr>
        <w:pStyle w:val="ListParagraph"/>
        <w:spacing w:before="0"/>
        <w:ind w:left="851" w:hanging="131"/>
        <w:jc w:val="thaiDistribute"/>
        <w:rPr>
          <w:rFonts w:ascii="Angsana New" w:hAnsi="Angsana New"/>
        </w:rPr>
      </w:pPr>
      <w:r w:rsidRPr="005D2655">
        <w:rPr>
          <w:rFonts w:ascii="Angsana New" w:hAnsi="Angsana New"/>
        </w:rPr>
        <w:t xml:space="preserve">SENA-WJ 470,000 units to acquire newly issued ordinary shares 470,000 shares, and warrant holders exercised warrants  </w:t>
      </w:r>
    </w:p>
    <w:p w14:paraId="27D39A3C" w14:textId="193B6551" w:rsidR="00191475" w:rsidRDefault="0060307D" w:rsidP="00E41BF5">
      <w:pPr>
        <w:pStyle w:val="ListParagraph"/>
        <w:ind w:firstLine="0"/>
        <w:rPr>
          <w:rFonts w:ascii="Angsana New" w:hAnsi="Angsana New"/>
          <w:szCs w:val="28"/>
        </w:rPr>
      </w:pPr>
      <w:r w:rsidRPr="005D2655">
        <w:rPr>
          <w:rFonts w:ascii="Angsana New" w:hAnsi="Angsana New"/>
        </w:rPr>
        <w:t>The company registered change in paid-up capital with the Ministry of Commerce on July</w:t>
      </w:r>
      <w:r w:rsidR="00C355CD" w:rsidRPr="005D2655">
        <w:rPr>
          <w:rFonts w:ascii="Angsana New" w:hAnsi="Angsana New"/>
        </w:rPr>
        <w:t xml:space="preserve"> 10,</w:t>
      </w:r>
      <w:r w:rsidRPr="005D2655">
        <w:rPr>
          <w:rFonts w:ascii="Angsana New" w:hAnsi="Angsana New"/>
        </w:rPr>
        <w:t xml:space="preserve"> 2019 </w:t>
      </w:r>
      <w:r w:rsidRPr="005D2655">
        <w:rPr>
          <w:rFonts w:ascii="Angsana New" w:hAnsi="Angsana New"/>
          <w:snapToGrid w:val="0"/>
          <w:szCs w:val="28"/>
          <w:lang w:eastAsia="th-TH"/>
        </w:rPr>
        <w:t>and the Company has notify to the Securities Exchange of Thailand</w:t>
      </w:r>
      <w:r w:rsidRPr="005D2655">
        <w:rPr>
          <w:rFonts w:ascii="Angsana New" w:hAnsi="Angsana New" w:hint="cs"/>
          <w:snapToGrid w:val="0"/>
          <w:szCs w:val="28"/>
          <w:cs/>
          <w:lang w:eastAsia="th-TH"/>
        </w:rPr>
        <w:t xml:space="preserve"> </w:t>
      </w:r>
      <w:r w:rsidRPr="005D2655">
        <w:rPr>
          <w:rFonts w:ascii="Angsana New" w:hAnsi="Angsana New"/>
          <w:snapToGrid w:val="0"/>
          <w:szCs w:val="28"/>
          <w:lang w:eastAsia="th-TH"/>
        </w:rPr>
        <w:t>on July 15, 2019</w:t>
      </w:r>
      <w:r w:rsidR="001B6FDA" w:rsidRPr="005D2655">
        <w:rPr>
          <w:rFonts w:ascii="Angsana New" w:hAnsi="Angsana New"/>
          <w:snapToGrid w:val="0"/>
          <w:szCs w:val="28"/>
          <w:lang w:eastAsia="th-TH"/>
        </w:rPr>
        <w:t>.</w:t>
      </w:r>
      <w:r w:rsidR="00C1689E" w:rsidRPr="005D2655">
        <w:rPr>
          <w:rFonts w:ascii="Angsana New" w:hAnsi="Angsana New"/>
          <w:szCs w:val="28"/>
        </w:rPr>
        <w:t xml:space="preserve"> </w:t>
      </w:r>
    </w:p>
    <w:p w14:paraId="2D24C530" w14:textId="30664363" w:rsidR="00404209" w:rsidRDefault="00404209" w:rsidP="00B22CC4">
      <w:pPr>
        <w:rPr>
          <w:rFonts w:ascii="Angsana New" w:hAnsi="Angsana New"/>
        </w:rPr>
      </w:pPr>
    </w:p>
    <w:p w14:paraId="5E33F485" w14:textId="0A387E11" w:rsidR="00F446C0" w:rsidRDefault="00F446C0" w:rsidP="00B22CC4">
      <w:pPr>
        <w:rPr>
          <w:rFonts w:ascii="Angsana New" w:hAnsi="Angsana New"/>
        </w:rPr>
      </w:pPr>
    </w:p>
    <w:p w14:paraId="34490D4C" w14:textId="718FDC25" w:rsidR="00F446C0" w:rsidRDefault="00F446C0" w:rsidP="00B22CC4">
      <w:pPr>
        <w:rPr>
          <w:rFonts w:ascii="Angsana New" w:hAnsi="Angsana New"/>
        </w:rPr>
      </w:pPr>
    </w:p>
    <w:p w14:paraId="36FD78D8" w14:textId="3511C49F" w:rsidR="00F446C0" w:rsidRDefault="00F446C0" w:rsidP="00B22CC4">
      <w:pPr>
        <w:rPr>
          <w:rFonts w:ascii="Angsana New" w:hAnsi="Angsana New"/>
        </w:rPr>
      </w:pPr>
    </w:p>
    <w:p w14:paraId="05B0CC8D" w14:textId="6AA3E6F5" w:rsidR="00F446C0" w:rsidRDefault="00F446C0" w:rsidP="00B22CC4">
      <w:pPr>
        <w:rPr>
          <w:rFonts w:ascii="Angsana New" w:hAnsi="Angsana New"/>
        </w:rPr>
      </w:pPr>
    </w:p>
    <w:p w14:paraId="2CE02583" w14:textId="2E0BEAA2" w:rsidR="00F446C0" w:rsidRDefault="00F446C0" w:rsidP="00B22CC4">
      <w:pPr>
        <w:rPr>
          <w:rFonts w:ascii="Angsana New" w:hAnsi="Angsana New"/>
        </w:rPr>
      </w:pPr>
    </w:p>
    <w:p w14:paraId="1A350CBD" w14:textId="003677DF" w:rsidR="00F446C0" w:rsidRDefault="00F446C0" w:rsidP="00B22CC4">
      <w:pPr>
        <w:rPr>
          <w:rFonts w:ascii="Angsana New" w:hAnsi="Angsana New"/>
        </w:rPr>
      </w:pPr>
    </w:p>
    <w:p w14:paraId="44A144E2" w14:textId="77777777" w:rsidR="00F446C0" w:rsidRPr="00B22CC4" w:rsidRDefault="00F446C0" w:rsidP="00B22CC4">
      <w:pPr>
        <w:rPr>
          <w:rFonts w:ascii="Angsana New" w:hAnsi="Angsana New"/>
        </w:rPr>
      </w:pPr>
    </w:p>
    <w:p w14:paraId="56322ADB" w14:textId="77777777" w:rsidR="00404209" w:rsidRPr="00E371C0" w:rsidRDefault="00404209" w:rsidP="0040420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 xml:space="preserve">NON - CONTROLLING INTEREST </w:t>
      </w:r>
    </w:p>
    <w:p w14:paraId="5DA305F9" w14:textId="688AF9D6" w:rsidR="00404209" w:rsidRPr="00140DA9" w:rsidRDefault="00404209" w:rsidP="00140DA9">
      <w:pPr>
        <w:pStyle w:val="ListParagraph"/>
        <w:ind w:left="450" w:right="29" w:firstLine="0"/>
        <w:jc w:val="thaiDistribute"/>
        <w:rPr>
          <w:rFonts w:ascii="Angsana New" w:hAnsi="Angsana New"/>
        </w:rPr>
      </w:pPr>
      <w:r w:rsidRPr="00140DA9">
        <w:rPr>
          <w:rFonts w:ascii="Angsana New" w:hAnsi="Angsana New"/>
        </w:rPr>
        <w:t>Details of non</w:t>
      </w:r>
      <w:r w:rsidR="00140DA9" w:rsidRPr="00140DA9">
        <w:rPr>
          <w:rFonts w:ascii="Angsana New" w:hAnsi="Angsana New"/>
        </w:rPr>
        <w:t xml:space="preserve"> </w:t>
      </w:r>
      <w:r w:rsidRPr="00140DA9">
        <w:rPr>
          <w:rFonts w:ascii="Angsana New" w:hAnsi="Angsana New"/>
        </w:rPr>
        <w:t>-</w:t>
      </w:r>
      <w:r w:rsidR="00140DA9" w:rsidRPr="00140DA9">
        <w:rPr>
          <w:rFonts w:ascii="Angsana New" w:hAnsi="Angsana New"/>
        </w:rPr>
        <w:t xml:space="preserve"> </w:t>
      </w:r>
      <w:r w:rsidRPr="00140DA9">
        <w:rPr>
          <w:rFonts w:ascii="Angsana New" w:hAnsi="Angsana New"/>
        </w:rPr>
        <w:t>wholly owned subsidiaries which have material non</w:t>
      </w:r>
      <w:r w:rsidR="00140DA9" w:rsidRPr="00140DA9">
        <w:rPr>
          <w:rFonts w:ascii="Angsana New" w:hAnsi="Angsana New"/>
        </w:rPr>
        <w:t xml:space="preserve"> </w:t>
      </w:r>
      <w:r w:rsidRPr="00140DA9">
        <w:rPr>
          <w:rFonts w:ascii="Angsana New" w:hAnsi="Angsana New"/>
        </w:rPr>
        <w:t>-</w:t>
      </w:r>
      <w:r w:rsidR="00140DA9" w:rsidRPr="00140DA9">
        <w:rPr>
          <w:rFonts w:ascii="Angsana New" w:hAnsi="Angsana New"/>
        </w:rPr>
        <w:t xml:space="preserve"> </w:t>
      </w:r>
      <w:r w:rsidRPr="00140DA9">
        <w:rPr>
          <w:rFonts w:ascii="Angsana New" w:hAnsi="Angsana New"/>
        </w:rPr>
        <w:t xml:space="preserve">controlling interests as </w:t>
      </w:r>
      <w:proofErr w:type="gramStart"/>
      <w:r w:rsidRPr="00140DA9">
        <w:rPr>
          <w:rFonts w:ascii="Angsana New" w:hAnsi="Angsana New"/>
        </w:rPr>
        <w:t>at</w:t>
      </w:r>
      <w:proofErr w:type="gramEnd"/>
      <w:r w:rsidRPr="00140DA9">
        <w:rPr>
          <w:rFonts w:ascii="Angsana New" w:hAnsi="Angsana New"/>
        </w:rPr>
        <w:t xml:space="preserve"> December 31, 2020</w:t>
      </w:r>
      <w:r w:rsidRPr="00140DA9">
        <w:rPr>
          <w:rFonts w:ascii="Angsana New" w:hAnsi="Angsana New"/>
          <w:cs/>
        </w:rPr>
        <w:t xml:space="preserve"> </w:t>
      </w:r>
      <w:r w:rsidRPr="00140DA9">
        <w:rPr>
          <w:rFonts w:ascii="Angsana New" w:hAnsi="Angsana New"/>
        </w:rPr>
        <w:t>and 2019 are as follows;</w:t>
      </w:r>
    </w:p>
    <w:tbl>
      <w:tblPr>
        <w:tblW w:w="9605" w:type="dxa"/>
        <w:tblInd w:w="426" w:type="dxa"/>
        <w:tblLayout w:type="fixed"/>
        <w:tblLook w:val="0000" w:firstRow="0" w:lastRow="0" w:firstColumn="0" w:lastColumn="0" w:noHBand="0" w:noVBand="0"/>
      </w:tblPr>
      <w:tblGrid>
        <w:gridCol w:w="1525"/>
        <w:gridCol w:w="851"/>
        <w:gridCol w:w="822"/>
        <w:gridCol w:w="12"/>
        <w:gridCol w:w="1081"/>
        <w:gridCol w:w="1093"/>
        <w:gridCol w:w="9"/>
        <w:gridCol w:w="1084"/>
        <w:gridCol w:w="1099"/>
        <w:gridCol w:w="1037"/>
        <w:gridCol w:w="992"/>
      </w:tblGrid>
      <w:tr w:rsidR="00404209" w:rsidRPr="00E371C0" w14:paraId="0B56EC1A" w14:textId="77777777" w:rsidTr="00404209">
        <w:tc>
          <w:tcPr>
            <w:tcW w:w="9605" w:type="dxa"/>
            <w:gridSpan w:val="11"/>
            <w:tcBorders>
              <w:left w:val="nil"/>
              <w:bottom w:val="nil"/>
              <w:right w:val="nil"/>
            </w:tcBorders>
            <w:vAlign w:val="bottom"/>
          </w:tcPr>
          <w:p w14:paraId="5229094F" w14:textId="42C585CF" w:rsidR="00404209" w:rsidRPr="00E371C0" w:rsidRDefault="00404209" w:rsidP="00404209">
            <w:pPr>
              <w:pBdr>
                <w:bottom w:val="single" w:sz="4" w:space="1" w:color="auto"/>
              </w:pBdr>
              <w:ind w:right="1"/>
              <w:jc w:val="right"/>
              <w:rPr>
                <w:rFonts w:ascii="Angsana New" w:hAnsi="Angsana New" w:cs="Angsana New"/>
                <w:sz w:val="26"/>
                <w:szCs w:val="26"/>
                <w:cs/>
              </w:rPr>
            </w:pPr>
            <w:r w:rsidRPr="00E371C0">
              <w:rPr>
                <w:rFonts w:ascii="Angsana New" w:hAnsi="Angsana New" w:cs="Angsana New"/>
                <w:sz w:val="26"/>
                <w:szCs w:val="26"/>
                <w:cs/>
              </w:rPr>
              <w:t>(</w:t>
            </w:r>
            <w:r w:rsidRPr="00E371C0">
              <w:rPr>
                <w:rFonts w:ascii="Angsana New" w:hAnsi="Angsana New" w:cs="Angsana New"/>
                <w:sz w:val="26"/>
                <w:szCs w:val="26"/>
              </w:rPr>
              <w:t>Unit</w:t>
            </w:r>
            <w:r w:rsidR="003D1948">
              <w:rPr>
                <w:rFonts w:ascii="Angsana New" w:hAnsi="Angsana New" w:cs="Angsana New"/>
                <w:sz w:val="26"/>
                <w:szCs w:val="26"/>
              </w:rPr>
              <w:t xml:space="preserve"> </w:t>
            </w:r>
            <w:r w:rsidRPr="00E371C0">
              <w:rPr>
                <w:rFonts w:ascii="Angsana New" w:hAnsi="Angsana New" w:cs="Angsana New"/>
                <w:sz w:val="26"/>
                <w:szCs w:val="26"/>
              </w:rPr>
              <w:t>: Baht)</w:t>
            </w:r>
          </w:p>
        </w:tc>
      </w:tr>
      <w:tr w:rsidR="00404209" w:rsidRPr="00E371C0" w14:paraId="634C8F43" w14:textId="77777777" w:rsidTr="00404209">
        <w:tc>
          <w:tcPr>
            <w:tcW w:w="1525" w:type="dxa"/>
            <w:tcBorders>
              <w:left w:val="nil"/>
              <w:bottom w:val="nil"/>
              <w:right w:val="nil"/>
            </w:tcBorders>
            <w:vAlign w:val="bottom"/>
          </w:tcPr>
          <w:p w14:paraId="20AC511A" w14:textId="77777777" w:rsidR="00404209" w:rsidRPr="00E371C0" w:rsidRDefault="00404209" w:rsidP="00404209">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0DB01A01"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Proportion of equity</w:t>
            </w:r>
          </w:p>
        </w:tc>
        <w:tc>
          <w:tcPr>
            <w:tcW w:w="2183" w:type="dxa"/>
            <w:gridSpan w:val="3"/>
            <w:tcBorders>
              <w:left w:val="nil"/>
              <w:bottom w:val="nil"/>
              <w:right w:val="nil"/>
            </w:tcBorders>
            <w:vAlign w:val="bottom"/>
          </w:tcPr>
          <w:p w14:paraId="37E25DBF" w14:textId="77777777" w:rsidR="00404209" w:rsidRPr="00E371C0" w:rsidRDefault="00404209" w:rsidP="00404209">
            <w:pPr>
              <w:ind w:left="-18" w:right="1"/>
              <w:jc w:val="center"/>
              <w:rPr>
                <w:rFonts w:ascii="Angsana New" w:hAnsi="Angsana New" w:cs="Angsana New"/>
                <w:spacing w:val="-4"/>
                <w:sz w:val="26"/>
                <w:szCs w:val="26"/>
                <w:cs/>
              </w:rPr>
            </w:pPr>
          </w:p>
        </w:tc>
        <w:tc>
          <w:tcPr>
            <w:tcW w:w="2183" w:type="dxa"/>
            <w:gridSpan w:val="2"/>
            <w:tcBorders>
              <w:top w:val="nil"/>
              <w:left w:val="nil"/>
              <w:right w:val="nil"/>
            </w:tcBorders>
            <w:vAlign w:val="bottom"/>
          </w:tcPr>
          <w:p w14:paraId="023349DF" w14:textId="77777777" w:rsidR="00404209" w:rsidRPr="00E371C0" w:rsidRDefault="00404209" w:rsidP="00404209">
            <w:pPr>
              <w:ind w:left="-18" w:right="1"/>
              <w:jc w:val="center"/>
              <w:rPr>
                <w:rFonts w:ascii="Angsana New" w:hAnsi="Angsana New" w:cs="Angsana New"/>
                <w:spacing w:val="-4"/>
                <w:sz w:val="26"/>
                <w:szCs w:val="26"/>
                <w:cs/>
              </w:rPr>
            </w:pPr>
          </w:p>
        </w:tc>
        <w:tc>
          <w:tcPr>
            <w:tcW w:w="2029" w:type="dxa"/>
            <w:gridSpan w:val="2"/>
            <w:tcBorders>
              <w:top w:val="nil"/>
              <w:left w:val="nil"/>
              <w:right w:val="nil"/>
            </w:tcBorders>
            <w:vAlign w:val="bottom"/>
          </w:tcPr>
          <w:p w14:paraId="04A5AF8E" w14:textId="77777777" w:rsidR="00404209" w:rsidRPr="00E371C0" w:rsidRDefault="00404209" w:rsidP="00404209">
            <w:pPr>
              <w:ind w:left="-18" w:right="1"/>
              <w:jc w:val="center"/>
              <w:rPr>
                <w:rFonts w:ascii="Angsana New" w:hAnsi="Angsana New" w:cs="Angsana New"/>
                <w:spacing w:val="-4"/>
                <w:sz w:val="26"/>
                <w:szCs w:val="26"/>
                <w:cs/>
              </w:rPr>
            </w:pPr>
          </w:p>
        </w:tc>
      </w:tr>
      <w:tr w:rsidR="00404209" w:rsidRPr="00E371C0" w14:paraId="586F0D6E" w14:textId="77777777" w:rsidTr="00404209">
        <w:tc>
          <w:tcPr>
            <w:tcW w:w="1525" w:type="dxa"/>
            <w:tcBorders>
              <w:left w:val="nil"/>
              <w:bottom w:val="nil"/>
              <w:right w:val="nil"/>
            </w:tcBorders>
            <w:vAlign w:val="bottom"/>
          </w:tcPr>
          <w:p w14:paraId="0B20E26A" w14:textId="77777777" w:rsidR="00404209" w:rsidRPr="00E371C0" w:rsidRDefault="00404209" w:rsidP="00404209">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079AA1FA"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 held by</w:t>
            </w:r>
          </w:p>
        </w:tc>
        <w:tc>
          <w:tcPr>
            <w:tcW w:w="2183" w:type="dxa"/>
            <w:gridSpan w:val="3"/>
            <w:tcBorders>
              <w:left w:val="nil"/>
              <w:bottom w:val="nil"/>
              <w:right w:val="nil"/>
            </w:tcBorders>
            <w:vAlign w:val="bottom"/>
          </w:tcPr>
          <w:p w14:paraId="5244A067" w14:textId="77777777" w:rsidR="00404209" w:rsidRPr="00E371C0" w:rsidRDefault="00404209" w:rsidP="00404209">
            <w:pPr>
              <w:ind w:left="-18" w:right="1"/>
              <w:jc w:val="center"/>
              <w:rPr>
                <w:rFonts w:ascii="Angsana New" w:hAnsi="Angsana New" w:cs="Angsana New"/>
                <w:spacing w:val="-4"/>
                <w:sz w:val="26"/>
                <w:szCs w:val="26"/>
                <w:cs/>
              </w:rPr>
            </w:pPr>
          </w:p>
        </w:tc>
        <w:tc>
          <w:tcPr>
            <w:tcW w:w="2183" w:type="dxa"/>
            <w:gridSpan w:val="2"/>
            <w:tcBorders>
              <w:top w:val="nil"/>
              <w:left w:val="nil"/>
              <w:right w:val="nil"/>
            </w:tcBorders>
            <w:vAlign w:val="bottom"/>
          </w:tcPr>
          <w:p w14:paraId="2DCA6C2E"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Profit/loss allocated</w:t>
            </w:r>
          </w:p>
        </w:tc>
        <w:tc>
          <w:tcPr>
            <w:tcW w:w="2029" w:type="dxa"/>
            <w:gridSpan w:val="2"/>
            <w:tcBorders>
              <w:top w:val="nil"/>
              <w:left w:val="nil"/>
              <w:right w:val="nil"/>
            </w:tcBorders>
            <w:vAlign w:val="bottom"/>
          </w:tcPr>
          <w:p w14:paraId="49A4F59B"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Dividend paid to</w:t>
            </w:r>
          </w:p>
        </w:tc>
      </w:tr>
      <w:tr w:rsidR="00404209" w:rsidRPr="00E371C0" w14:paraId="3D8612F0" w14:textId="77777777" w:rsidTr="00404209">
        <w:tc>
          <w:tcPr>
            <w:tcW w:w="1525" w:type="dxa"/>
            <w:tcBorders>
              <w:left w:val="nil"/>
              <w:bottom w:val="nil"/>
              <w:right w:val="nil"/>
            </w:tcBorders>
            <w:vAlign w:val="bottom"/>
          </w:tcPr>
          <w:p w14:paraId="376311CC" w14:textId="77777777" w:rsidR="00404209" w:rsidRPr="00E371C0" w:rsidRDefault="00404209" w:rsidP="00404209">
            <w:pPr>
              <w:ind w:left="-18" w:right="1"/>
              <w:jc w:val="center"/>
              <w:rPr>
                <w:rFonts w:ascii="Angsana New" w:hAnsi="Angsana New" w:cs="Angsana New"/>
                <w:spacing w:val="-4"/>
                <w:sz w:val="26"/>
                <w:szCs w:val="26"/>
                <w:cs/>
              </w:rPr>
            </w:pPr>
          </w:p>
        </w:tc>
        <w:tc>
          <w:tcPr>
            <w:tcW w:w="1685" w:type="dxa"/>
            <w:gridSpan w:val="3"/>
            <w:tcBorders>
              <w:left w:val="nil"/>
              <w:bottom w:val="nil"/>
              <w:right w:val="nil"/>
            </w:tcBorders>
            <w:vAlign w:val="bottom"/>
          </w:tcPr>
          <w:p w14:paraId="6EAE9AF8" w14:textId="563A0CA8" w:rsidR="00404209" w:rsidRPr="00E371C0" w:rsidRDefault="0084772C" w:rsidP="00404209">
            <w:pPr>
              <w:ind w:left="-18" w:right="1"/>
              <w:jc w:val="center"/>
              <w:rPr>
                <w:rFonts w:ascii="Angsana New" w:hAnsi="Angsana New" w:cs="Angsana New"/>
                <w:spacing w:val="-4"/>
                <w:sz w:val="26"/>
                <w:szCs w:val="26"/>
                <w:cs/>
              </w:rPr>
            </w:pPr>
            <w:r>
              <w:rPr>
                <w:rFonts w:ascii="Angsana New" w:hAnsi="Angsana New" w:cs="Angsana New"/>
                <w:spacing w:val="-4"/>
                <w:sz w:val="26"/>
                <w:szCs w:val="26"/>
              </w:rPr>
              <w:t>n</w:t>
            </w:r>
            <w:r w:rsidR="00404209" w:rsidRPr="00E371C0">
              <w:rPr>
                <w:rFonts w:ascii="Angsana New" w:hAnsi="Angsana New" w:cs="Angsana New"/>
                <w:spacing w:val="-4"/>
                <w:sz w:val="26"/>
                <w:szCs w:val="26"/>
              </w:rPr>
              <w:t>on</w:t>
            </w:r>
            <w:r>
              <w:rPr>
                <w:rFonts w:ascii="Angsana New" w:hAnsi="Angsana New" w:cs="Angsana New"/>
                <w:spacing w:val="-4"/>
                <w:sz w:val="26"/>
                <w:szCs w:val="26"/>
              </w:rPr>
              <w:t xml:space="preserve"> </w:t>
            </w:r>
            <w:r w:rsidR="00404209" w:rsidRPr="00E371C0">
              <w:rPr>
                <w:rFonts w:ascii="Angsana New" w:hAnsi="Angsana New" w:cs="Angsana New"/>
                <w:spacing w:val="-4"/>
                <w:sz w:val="26"/>
                <w:szCs w:val="26"/>
              </w:rPr>
              <w:t>-</w:t>
            </w:r>
            <w:r>
              <w:rPr>
                <w:rFonts w:ascii="Angsana New" w:hAnsi="Angsana New" w:cs="Angsana New"/>
                <w:spacing w:val="-4"/>
                <w:sz w:val="26"/>
                <w:szCs w:val="26"/>
              </w:rPr>
              <w:t xml:space="preserve"> </w:t>
            </w:r>
            <w:r w:rsidR="00404209" w:rsidRPr="00E371C0">
              <w:rPr>
                <w:rFonts w:ascii="Angsana New" w:hAnsi="Angsana New" w:cs="Angsana New"/>
                <w:spacing w:val="-4"/>
                <w:sz w:val="26"/>
                <w:szCs w:val="26"/>
              </w:rPr>
              <w:t>controlling</w:t>
            </w:r>
          </w:p>
        </w:tc>
        <w:tc>
          <w:tcPr>
            <w:tcW w:w="2183" w:type="dxa"/>
            <w:gridSpan w:val="3"/>
            <w:tcBorders>
              <w:left w:val="nil"/>
              <w:bottom w:val="nil"/>
              <w:right w:val="nil"/>
            </w:tcBorders>
            <w:vAlign w:val="bottom"/>
          </w:tcPr>
          <w:p w14:paraId="3B7C1075"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Accumulated balance of</w:t>
            </w:r>
          </w:p>
        </w:tc>
        <w:tc>
          <w:tcPr>
            <w:tcW w:w="2183" w:type="dxa"/>
            <w:gridSpan w:val="2"/>
            <w:tcBorders>
              <w:top w:val="nil"/>
              <w:left w:val="nil"/>
              <w:right w:val="nil"/>
            </w:tcBorders>
            <w:vAlign w:val="bottom"/>
          </w:tcPr>
          <w:p w14:paraId="219035CB" w14:textId="7A15983C"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to non</w:t>
            </w:r>
            <w:r w:rsidR="0084772C">
              <w:rPr>
                <w:rFonts w:ascii="Angsana New" w:hAnsi="Angsana New" w:cs="Angsana New"/>
                <w:spacing w:val="-4"/>
                <w:sz w:val="26"/>
                <w:szCs w:val="26"/>
              </w:rPr>
              <w:t xml:space="preserve"> </w:t>
            </w:r>
            <w:r w:rsidRPr="00E371C0">
              <w:rPr>
                <w:rFonts w:ascii="Angsana New" w:hAnsi="Angsana New" w:cs="Angsana New"/>
                <w:spacing w:val="-4"/>
                <w:sz w:val="26"/>
                <w:szCs w:val="26"/>
              </w:rPr>
              <w:t>-</w:t>
            </w:r>
            <w:r w:rsidR="0084772C">
              <w:rPr>
                <w:rFonts w:ascii="Angsana New" w:hAnsi="Angsana New" w:cs="Angsana New"/>
                <w:spacing w:val="-4"/>
                <w:sz w:val="26"/>
                <w:szCs w:val="26"/>
              </w:rPr>
              <w:t xml:space="preserve"> </w:t>
            </w:r>
            <w:r w:rsidRPr="00E371C0">
              <w:rPr>
                <w:rFonts w:ascii="Angsana New" w:hAnsi="Angsana New" w:cs="Angsana New"/>
                <w:spacing w:val="-4"/>
                <w:sz w:val="26"/>
                <w:szCs w:val="26"/>
              </w:rPr>
              <w:t>controlling</w:t>
            </w:r>
          </w:p>
        </w:tc>
        <w:tc>
          <w:tcPr>
            <w:tcW w:w="2029" w:type="dxa"/>
            <w:gridSpan w:val="2"/>
            <w:tcBorders>
              <w:top w:val="nil"/>
              <w:left w:val="nil"/>
              <w:right w:val="nil"/>
            </w:tcBorders>
            <w:vAlign w:val="bottom"/>
          </w:tcPr>
          <w:p w14:paraId="346C65B1" w14:textId="77777777" w:rsidR="00404209" w:rsidRPr="00E371C0" w:rsidRDefault="00404209" w:rsidP="00404209">
            <w:pP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controlling interests</w:t>
            </w:r>
          </w:p>
        </w:tc>
      </w:tr>
      <w:tr w:rsidR="00404209" w:rsidRPr="00E371C0" w14:paraId="3D7DF878" w14:textId="77777777" w:rsidTr="00404209">
        <w:tc>
          <w:tcPr>
            <w:tcW w:w="1525" w:type="dxa"/>
            <w:tcBorders>
              <w:left w:val="nil"/>
              <w:bottom w:val="nil"/>
              <w:right w:val="nil"/>
            </w:tcBorders>
            <w:vAlign w:val="bottom"/>
          </w:tcPr>
          <w:p w14:paraId="5B9160A5" w14:textId="77777777" w:rsidR="00404209" w:rsidRPr="00E371C0" w:rsidRDefault="00404209" w:rsidP="00404209">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Company’s name</w:t>
            </w:r>
          </w:p>
        </w:tc>
        <w:tc>
          <w:tcPr>
            <w:tcW w:w="1685" w:type="dxa"/>
            <w:gridSpan w:val="3"/>
            <w:tcBorders>
              <w:left w:val="nil"/>
              <w:bottom w:val="nil"/>
              <w:right w:val="nil"/>
            </w:tcBorders>
            <w:vAlign w:val="bottom"/>
          </w:tcPr>
          <w:p w14:paraId="73358383" w14:textId="77777777" w:rsidR="00404209" w:rsidRPr="00E371C0" w:rsidRDefault="00404209" w:rsidP="00404209">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interests</w:t>
            </w:r>
          </w:p>
        </w:tc>
        <w:tc>
          <w:tcPr>
            <w:tcW w:w="2183" w:type="dxa"/>
            <w:gridSpan w:val="3"/>
            <w:tcBorders>
              <w:left w:val="nil"/>
              <w:bottom w:val="nil"/>
              <w:right w:val="nil"/>
            </w:tcBorders>
            <w:vAlign w:val="bottom"/>
          </w:tcPr>
          <w:p w14:paraId="6703362B" w14:textId="609C0753" w:rsidR="00404209" w:rsidRPr="00E371C0" w:rsidRDefault="0084772C" w:rsidP="00404209">
            <w:pPr>
              <w:pBdr>
                <w:bottom w:val="single" w:sz="4" w:space="1" w:color="auto"/>
              </w:pBdr>
              <w:ind w:left="-18" w:right="1"/>
              <w:jc w:val="center"/>
              <w:rPr>
                <w:rFonts w:ascii="Angsana New" w:hAnsi="Angsana New" w:cs="Angsana New"/>
                <w:spacing w:val="-4"/>
                <w:sz w:val="26"/>
                <w:szCs w:val="26"/>
                <w:cs/>
              </w:rPr>
            </w:pPr>
            <w:r>
              <w:rPr>
                <w:rFonts w:ascii="Angsana New" w:hAnsi="Angsana New" w:cs="Angsana New"/>
                <w:spacing w:val="-4"/>
                <w:sz w:val="26"/>
                <w:szCs w:val="26"/>
              </w:rPr>
              <w:t>n</w:t>
            </w:r>
            <w:r w:rsidR="00404209" w:rsidRPr="00E371C0">
              <w:rPr>
                <w:rFonts w:ascii="Angsana New" w:hAnsi="Angsana New" w:cs="Angsana New"/>
                <w:spacing w:val="-4"/>
                <w:sz w:val="26"/>
                <w:szCs w:val="26"/>
              </w:rPr>
              <w:t>on</w:t>
            </w:r>
            <w:r>
              <w:rPr>
                <w:rFonts w:ascii="Angsana New" w:hAnsi="Angsana New" w:cs="Angsana New"/>
                <w:spacing w:val="-4"/>
                <w:sz w:val="26"/>
                <w:szCs w:val="26"/>
              </w:rPr>
              <w:t xml:space="preserve"> </w:t>
            </w:r>
            <w:r w:rsidR="00404209" w:rsidRPr="00E371C0">
              <w:rPr>
                <w:rFonts w:ascii="Angsana New" w:hAnsi="Angsana New" w:cs="Angsana New"/>
                <w:spacing w:val="-4"/>
                <w:sz w:val="26"/>
                <w:szCs w:val="26"/>
              </w:rPr>
              <w:t>-</w:t>
            </w:r>
            <w:r>
              <w:rPr>
                <w:rFonts w:ascii="Angsana New" w:hAnsi="Angsana New" w:cs="Angsana New"/>
                <w:spacing w:val="-4"/>
                <w:sz w:val="26"/>
                <w:szCs w:val="26"/>
              </w:rPr>
              <w:t xml:space="preserve"> </w:t>
            </w:r>
            <w:r w:rsidR="00404209" w:rsidRPr="00E371C0">
              <w:rPr>
                <w:rFonts w:ascii="Angsana New" w:hAnsi="Angsana New" w:cs="Angsana New"/>
                <w:spacing w:val="-4"/>
                <w:sz w:val="26"/>
                <w:szCs w:val="26"/>
              </w:rPr>
              <w:t>controlling interests</w:t>
            </w:r>
          </w:p>
        </w:tc>
        <w:tc>
          <w:tcPr>
            <w:tcW w:w="2183" w:type="dxa"/>
            <w:gridSpan w:val="2"/>
            <w:tcBorders>
              <w:top w:val="nil"/>
              <w:left w:val="nil"/>
              <w:right w:val="nil"/>
            </w:tcBorders>
            <w:vAlign w:val="bottom"/>
          </w:tcPr>
          <w:p w14:paraId="0141F9F3" w14:textId="77777777" w:rsidR="00404209" w:rsidRPr="00E371C0" w:rsidRDefault="00404209" w:rsidP="00404209">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interests during the years</w:t>
            </w:r>
          </w:p>
        </w:tc>
        <w:tc>
          <w:tcPr>
            <w:tcW w:w="2029" w:type="dxa"/>
            <w:gridSpan w:val="2"/>
            <w:tcBorders>
              <w:top w:val="nil"/>
              <w:left w:val="nil"/>
              <w:right w:val="nil"/>
            </w:tcBorders>
            <w:vAlign w:val="bottom"/>
          </w:tcPr>
          <w:p w14:paraId="5B1E8916" w14:textId="77777777" w:rsidR="00404209" w:rsidRPr="00E371C0" w:rsidRDefault="00404209" w:rsidP="00404209">
            <w:pPr>
              <w:pBdr>
                <w:bottom w:val="single" w:sz="4" w:space="1" w:color="auto"/>
              </w:pBdr>
              <w:ind w:left="-18" w:right="1"/>
              <w:jc w:val="center"/>
              <w:rPr>
                <w:rFonts w:ascii="Angsana New" w:hAnsi="Angsana New" w:cs="Angsana New"/>
                <w:spacing w:val="-4"/>
                <w:sz w:val="26"/>
                <w:szCs w:val="26"/>
                <w:cs/>
              </w:rPr>
            </w:pPr>
            <w:r w:rsidRPr="00E371C0">
              <w:rPr>
                <w:rFonts w:ascii="Angsana New" w:hAnsi="Angsana New" w:cs="Angsana New"/>
                <w:spacing w:val="-4"/>
                <w:sz w:val="26"/>
                <w:szCs w:val="26"/>
              </w:rPr>
              <w:t>during the years</w:t>
            </w:r>
          </w:p>
        </w:tc>
      </w:tr>
      <w:tr w:rsidR="00404209" w:rsidRPr="00E371C0" w14:paraId="07CDB11A" w14:textId="77777777" w:rsidTr="00404209">
        <w:tc>
          <w:tcPr>
            <w:tcW w:w="1525" w:type="dxa"/>
            <w:tcBorders>
              <w:top w:val="nil"/>
              <w:left w:val="nil"/>
              <w:bottom w:val="nil"/>
              <w:right w:val="nil"/>
            </w:tcBorders>
          </w:tcPr>
          <w:p w14:paraId="24B1F2FB" w14:textId="77777777" w:rsidR="00404209" w:rsidRPr="00E371C0" w:rsidRDefault="00404209" w:rsidP="00404209">
            <w:pPr>
              <w:ind w:right="1"/>
              <w:jc w:val="center"/>
              <w:rPr>
                <w:rFonts w:ascii="Angsana New" w:hAnsi="Angsana New" w:cs="Angsana New"/>
                <w:spacing w:val="-6"/>
                <w:sz w:val="26"/>
                <w:szCs w:val="26"/>
                <w:cs/>
              </w:rPr>
            </w:pPr>
          </w:p>
        </w:tc>
        <w:tc>
          <w:tcPr>
            <w:tcW w:w="851" w:type="dxa"/>
            <w:tcBorders>
              <w:top w:val="nil"/>
              <w:left w:val="nil"/>
              <w:bottom w:val="nil"/>
              <w:right w:val="nil"/>
            </w:tcBorders>
            <w:vAlign w:val="bottom"/>
          </w:tcPr>
          <w:p w14:paraId="59C3436D" w14:textId="62744912"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w:t>
            </w:r>
            <w:r>
              <w:rPr>
                <w:rFonts w:ascii="Angsana New" w:hAnsi="Angsana New" w:cs="Angsana New"/>
                <w:sz w:val="26"/>
                <w:szCs w:val="26"/>
              </w:rPr>
              <w:t>20</w:t>
            </w:r>
          </w:p>
        </w:tc>
        <w:tc>
          <w:tcPr>
            <w:tcW w:w="822" w:type="dxa"/>
            <w:tcBorders>
              <w:top w:val="nil"/>
              <w:left w:val="nil"/>
              <w:bottom w:val="nil"/>
              <w:right w:val="nil"/>
            </w:tcBorders>
            <w:vAlign w:val="bottom"/>
          </w:tcPr>
          <w:p w14:paraId="32FE87F0" w14:textId="34230F69"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1093" w:type="dxa"/>
            <w:gridSpan w:val="2"/>
            <w:tcBorders>
              <w:top w:val="nil"/>
              <w:left w:val="nil"/>
              <w:bottom w:val="nil"/>
              <w:right w:val="nil"/>
            </w:tcBorders>
            <w:vAlign w:val="bottom"/>
          </w:tcPr>
          <w:p w14:paraId="69B1C5C5" w14:textId="145E902E"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w:t>
            </w:r>
            <w:r>
              <w:rPr>
                <w:rFonts w:ascii="Angsana New" w:hAnsi="Angsana New" w:cs="Angsana New"/>
                <w:sz w:val="26"/>
                <w:szCs w:val="26"/>
              </w:rPr>
              <w:t>20</w:t>
            </w:r>
          </w:p>
        </w:tc>
        <w:tc>
          <w:tcPr>
            <w:tcW w:w="1093" w:type="dxa"/>
            <w:tcBorders>
              <w:top w:val="nil"/>
              <w:left w:val="nil"/>
              <w:bottom w:val="nil"/>
              <w:right w:val="nil"/>
            </w:tcBorders>
            <w:vAlign w:val="bottom"/>
          </w:tcPr>
          <w:p w14:paraId="63FD109F" w14:textId="1C61B45C"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1093" w:type="dxa"/>
            <w:gridSpan w:val="2"/>
            <w:tcBorders>
              <w:top w:val="nil"/>
              <w:left w:val="nil"/>
              <w:right w:val="nil"/>
            </w:tcBorders>
            <w:vAlign w:val="bottom"/>
          </w:tcPr>
          <w:p w14:paraId="7E739FD7" w14:textId="66602306"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w:t>
            </w:r>
            <w:r>
              <w:rPr>
                <w:rFonts w:ascii="Angsana New" w:hAnsi="Angsana New" w:cs="Angsana New"/>
                <w:sz w:val="26"/>
                <w:szCs w:val="26"/>
              </w:rPr>
              <w:t>20</w:t>
            </w:r>
          </w:p>
        </w:tc>
        <w:tc>
          <w:tcPr>
            <w:tcW w:w="1099" w:type="dxa"/>
            <w:tcBorders>
              <w:top w:val="nil"/>
              <w:left w:val="nil"/>
              <w:right w:val="nil"/>
            </w:tcBorders>
            <w:vAlign w:val="bottom"/>
          </w:tcPr>
          <w:p w14:paraId="34C7F384" w14:textId="24586197"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c>
          <w:tcPr>
            <w:tcW w:w="1037" w:type="dxa"/>
            <w:tcBorders>
              <w:top w:val="nil"/>
              <w:left w:val="nil"/>
              <w:right w:val="nil"/>
            </w:tcBorders>
            <w:vAlign w:val="bottom"/>
          </w:tcPr>
          <w:p w14:paraId="75D5E4E5" w14:textId="753A45D1"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w:t>
            </w:r>
            <w:r>
              <w:rPr>
                <w:rFonts w:ascii="Angsana New" w:hAnsi="Angsana New" w:cs="Angsana New"/>
                <w:sz w:val="26"/>
                <w:szCs w:val="26"/>
              </w:rPr>
              <w:t>20</w:t>
            </w:r>
          </w:p>
        </w:tc>
        <w:tc>
          <w:tcPr>
            <w:tcW w:w="992" w:type="dxa"/>
            <w:tcBorders>
              <w:top w:val="nil"/>
              <w:left w:val="nil"/>
              <w:right w:val="nil"/>
            </w:tcBorders>
            <w:vAlign w:val="bottom"/>
          </w:tcPr>
          <w:p w14:paraId="29BB0C25" w14:textId="560BF44D" w:rsidR="00404209" w:rsidRPr="00E371C0" w:rsidRDefault="00404209" w:rsidP="00404209">
            <w:pPr>
              <w:pBdr>
                <w:bottom w:val="single" w:sz="4" w:space="1" w:color="auto"/>
              </w:pBdr>
              <w:tabs>
                <w:tab w:val="right" w:pos="7200"/>
                <w:tab w:val="right" w:pos="8540"/>
              </w:tabs>
              <w:ind w:right="1"/>
              <w:jc w:val="center"/>
              <w:rPr>
                <w:rFonts w:ascii="Angsana New" w:hAnsi="Angsana New" w:cs="Angsana New"/>
                <w:sz w:val="26"/>
                <w:szCs w:val="26"/>
                <w:cs/>
              </w:rPr>
            </w:pPr>
            <w:r w:rsidRPr="00E371C0">
              <w:rPr>
                <w:rFonts w:ascii="Angsana New" w:hAnsi="Angsana New" w:cs="Angsana New"/>
                <w:sz w:val="26"/>
                <w:szCs w:val="26"/>
              </w:rPr>
              <w:t>2019</w:t>
            </w:r>
          </w:p>
        </w:tc>
      </w:tr>
      <w:tr w:rsidR="00404209" w:rsidRPr="00E371C0" w14:paraId="289D10E7" w14:textId="77777777" w:rsidTr="00404209">
        <w:tc>
          <w:tcPr>
            <w:tcW w:w="1525" w:type="dxa"/>
            <w:tcBorders>
              <w:top w:val="nil"/>
              <w:left w:val="nil"/>
              <w:bottom w:val="nil"/>
              <w:right w:val="nil"/>
            </w:tcBorders>
          </w:tcPr>
          <w:p w14:paraId="790FD4C2" w14:textId="77777777" w:rsidR="00404209" w:rsidRPr="00E371C0" w:rsidRDefault="00404209" w:rsidP="00404209">
            <w:pPr>
              <w:ind w:right="1"/>
              <w:jc w:val="thaiDistribute"/>
              <w:rPr>
                <w:rFonts w:ascii="Angsana New" w:hAnsi="Angsana New" w:cs="Angsana New"/>
                <w:sz w:val="26"/>
                <w:szCs w:val="26"/>
                <w:cs/>
              </w:rPr>
            </w:pPr>
          </w:p>
        </w:tc>
        <w:tc>
          <w:tcPr>
            <w:tcW w:w="851" w:type="dxa"/>
            <w:tcBorders>
              <w:top w:val="nil"/>
              <w:left w:val="nil"/>
              <w:bottom w:val="nil"/>
              <w:right w:val="nil"/>
            </w:tcBorders>
          </w:tcPr>
          <w:p w14:paraId="6F621E05" w14:textId="77777777" w:rsidR="00404209" w:rsidRPr="00E371C0" w:rsidRDefault="00404209" w:rsidP="00404209">
            <w:pPr>
              <w:tabs>
                <w:tab w:val="right" w:pos="7200"/>
                <w:tab w:val="right" w:pos="8540"/>
              </w:tabs>
              <w:ind w:left="-28" w:right="1"/>
              <w:jc w:val="center"/>
              <w:rPr>
                <w:rFonts w:ascii="Angsana New" w:hAnsi="Angsana New" w:cs="Angsana New"/>
                <w:sz w:val="26"/>
                <w:szCs w:val="26"/>
                <w:u w:val="single"/>
              </w:rPr>
            </w:pPr>
            <w:r w:rsidRPr="00E371C0">
              <w:rPr>
                <w:rFonts w:ascii="Angsana New" w:hAnsi="Angsana New" w:cs="Angsana New"/>
                <w:sz w:val="26"/>
                <w:szCs w:val="26"/>
                <w:cs/>
              </w:rPr>
              <w:t>(</w:t>
            </w:r>
            <w:r w:rsidRPr="00E371C0">
              <w:rPr>
                <w:rFonts w:ascii="Angsana New" w:hAnsi="Angsana New" w:cs="Angsana New"/>
                <w:sz w:val="26"/>
                <w:szCs w:val="26"/>
              </w:rPr>
              <w:t>Percent</w:t>
            </w:r>
            <w:r w:rsidRPr="00E371C0">
              <w:rPr>
                <w:rFonts w:ascii="Angsana New" w:hAnsi="Angsana New" w:cs="Angsana New"/>
                <w:sz w:val="26"/>
                <w:szCs w:val="26"/>
                <w:cs/>
              </w:rPr>
              <w:t>)</w:t>
            </w:r>
          </w:p>
        </w:tc>
        <w:tc>
          <w:tcPr>
            <w:tcW w:w="822" w:type="dxa"/>
            <w:tcBorders>
              <w:top w:val="nil"/>
              <w:left w:val="nil"/>
              <w:bottom w:val="nil"/>
              <w:right w:val="nil"/>
            </w:tcBorders>
          </w:tcPr>
          <w:p w14:paraId="22269649" w14:textId="344F889A" w:rsidR="00404209" w:rsidRPr="00E371C0" w:rsidRDefault="00404209" w:rsidP="00404209">
            <w:pPr>
              <w:tabs>
                <w:tab w:val="right" w:pos="7200"/>
                <w:tab w:val="right" w:pos="8540"/>
              </w:tabs>
              <w:ind w:left="-28" w:right="1"/>
              <w:jc w:val="center"/>
              <w:rPr>
                <w:rFonts w:ascii="Angsana New" w:hAnsi="Angsana New" w:cs="Angsana New"/>
                <w:sz w:val="26"/>
                <w:szCs w:val="26"/>
                <w:u w:val="single"/>
              </w:rPr>
            </w:pPr>
            <w:r w:rsidRPr="00E371C0">
              <w:rPr>
                <w:rFonts w:ascii="Angsana New" w:hAnsi="Angsana New" w:cs="Angsana New"/>
                <w:sz w:val="26"/>
                <w:szCs w:val="26"/>
                <w:cs/>
              </w:rPr>
              <w:t>(</w:t>
            </w:r>
            <w:r w:rsidRPr="00E371C0">
              <w:rPr>
                <w:rFonts w:ascii="Angsana New" w:hAnsi="Angsana New" w:cs="Angsana New"/>
                <w:sz w:val="26"/>
                <w:szCs w:val="26"/>
              </w:rPr>
              <w:t>Percent</w:t>
            </w:r>
            <w:r w:rsidRPr="00E371C0">
              <w:rPr>
                <w:rFonts w:ascii="Angsana New" w:hAnsi="Angsana New" w:cs="Angsana New"/>
                <w:sz w:val="26"/>
                <w:szCs w:val="26"/>
                <w:cs/>
              </w:rPr>
              <w:t>)</w:t>
            </w:r>
          </w:p>
        </w:tc>
        <w:tc>
          <w:tcPr>
            <w:tcW w:w="1093" w:type="dxa"/>
            <w:gridSpan w:val="2"/>
            <w:tcBorders>
              <w:top w:val="nil"/>
              <w:left w:val="nil"/>
              <w:bottom w:val="nil"/>
              <w:right w:val="nil"/>
            </w:tcBorders>
          </w:tcPr>
          <w:p w14:paraId="3D603AB9"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c>
          <w:tcPr>
            <w:tcW w:w="1093" w:type="dxa"/>
            <w:tcBorders>
              <w:top w:val="nil"/>
              <w:left w:val="nil"/>
              <w:bottom w:val="nil"/>
              <w:right w:val="nil"/>
            </w:tcBorders>
          </w:tcPr>
          <w:p w14:paraId="2FB99AA2"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c>
          <w:tcPr>
            <w:tcW w:w="1093" w:type="dxa"/>
            <w:gridSpan w:val="2"/>
            <w:tcBorders>
              <w:top w:val="nil"/>
              <w:left w:val="nil"/>
              <w:right w:val="nil"/>
            </w:tcBorders>
          </w:tcPr>
          <w:p w14:paraId="7E6E0101"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c>
          <w:tcPr>
            <w:tcW w:w="1099" w:type="dxa"/>
            <w:tcBorders>
              <w:top w:val="nil"/>
              <w:left w:val="nil"/>
              <w:right w:val="nil"/>
            </w:tcBorders>
          </w:tcPr>
          <w:p w14:paraId="5D29807E"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c>
          <w:tcPr>
            <w:tcW w:w="1037" w:type="dxa"/>
            <w:tcBorders>
              <w:top w:val="nil"/>
              <w:left w:val="nil"/>
              <w:right w:val="nil"/>
            </w:tcBorders>
          </w:tcPr>
          <w:p w14:paraId="1C3348CD"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c>
          <w:tcPr>
            <w:tcW w:w="992" w:type="dxa"/>
            <w:tcBorders>
              <w:top w:val="nil"/>
              <w:left w:val="nil"/>
              <w:right w:val="nil"/>
            </w:tcBorders>
          </w:tcPr>
          <w:p w14:paraId="767CB0F1" w14:textId="77777777" w:rsidR="00404209" w:rsidRPr="00E371C0" w:rsidRDefault="00404209" w:rsidP="00404209">
            <w:pPr>
              <w:tabs>
                <w:tab w:val="right" w:pos="7200"/>
                <w:tab w:val="right" w:pos="8540"/>
              </w:tabs>
              <w:ind w:left="-28" w:right="1"/>
              <w:jc w:val="right"/>
              <w:rPr>
                <w:rFonts w:ascii="Angsana New" w:hAnsi="Angsana New" w:cs="Angsana New"/>
                <w:sz w:val="26"/>
                <w:szCs w:val="26"/>
                <w:u w:val="single"/>
              </w:rPr>
            </w:pPr>
          </w:p>
        </w:tc>
      </w:tr>
      <w:tr w:rsidR="00F446C0" w:rsidRPr="00E371C0" w14:paraId="6FEF3BA8" w14:textId="77777777" w:rsidTr="0050225E">
        <w:tc>
          <w:tcPr>
            <w:tcW w:w="1525" w:type="dxa"/>
            <w:tcBorders>
              <w:top w:val="nil"/>
              <w:left w:val="nil"/>
              <w:bottom w:val="nil"/>
              <w:right w:val="nil"/>
            </w:tcBorders>
            <w:vAlign w:val="bottom"/>
          </w:tcPr>
          <w:p w14:paraId="2C9E316E" w14:textId="77777777" w:rsidR="00F446C0" w:rsidRPr="00E371C0" w:rsidRDefault="00F446C0" w:rsidP="00F446C0">
            <w:pPr>
              <w:ind w:left="33" w:right="1" w:hanging="141"/>
              <w:jc w:val="left"/>
              <w:rPr>
                <w:rFonts w:ascii="Angsana New" w:hAnsi="Angsana New" w:cs="Angsana New"/>
                <w:sz w:val="26"/>
                <w:szCs w:val="26"/>
                <w:cs/>
              </w:rPr>
            </w:pPr>
            <w:r w:rsidRPr="00E371C0">
              <w:rPr>
                <w:rFonts w:ascii="Angsana New" w:hAnsi="Angsana New" w:cs="Angsana New"/>
                <w:sz w:val="26"/>
                <w:szCs w:val="26"/>
              </w:rPr>
              <w:t>Acute Realty Co., Ltd.</w:t>
            </w:r>
          </w:p>
        </w:tc>
        <w:tc>
          <w:tcPr>
            <w:tcW w:w="851" w:type="dxa"/>
            <w:tcBorders>
              <w:top w:val="nil"/>
              <w:left w:val="nil"/>
              <w:bottom w:val="nil"/>
              <w:right w:val="nil"/>
            </w:tcBorders>
            <w:shd w:val="clear" w:color="auto" w:fill="FFFFFF" w:themeFill="background1"/>
            <w:vAlign w:val="bottom"/>
          </w:tcPr>
          <w:p w14:paraId="1BF0FAB4" w14:textId="77777777" w:rsidR="00F446C0" w:rsidRPr="00C27D5A" w:rsidRDefault="00F446C0" w:rsidP="00F446C0">
            <w:pPr>
              <w:ind w:left="-28" w:right="-20"/>
              <w:jc w:val="right"/>
              <w:rPr>
                <w:sz w:val="26"/>
                <w:szCs w:val="26"/>
              </w:rPr>
            </w:pPr>
          </w:p>
          <w:p w14:paraId="2EDBDAC7" w14:textId="06CE89BC" w:rsidR="00F446C0" w:rsidRPr="00E371C0" w:rsidRDefault="00F446C0" w:rsidP="00F446C0">
            <w:pPr>
              <w:ind w:left="-28" w:right="-20"/>
              <w:jc w:val="right"/>
              <w:rPr>
                <w:rFonts w:ascii="Angsana New" w:hAnsi="Angsana New" w:cs="Angsana New"/>
                <w:sz w:val="26"/>
                <w:szCs w:val="26"/>
              </w:rPr>
            </w:pPr>
            <w:r w:rsidRPr="00C27D5A">
              <w:rPr>
                <w:sz w:val="26"/>
                <w:szCs w:val="26"/>
              </w:rPr>
              <w:t>24.00</w:t>
            </w:r>
          </w:p>
        </w:tc>
        <w:tc>
          <w:tcPr>
            <w:tcW w:w="822" w:type="dxa"/>
            <w:tcBorders>
              <w:top w:val="nil"/>
              <w:left w:val="nil"/>
              <w:bottom w:val="nil"/>
              <w:right w:val="nil"/>
            </w:tcBorders>
            <w:shd w:val="clear" w:color="auto" w:fill="auto"/>
            <w:vAlign w:val="bottom"/>
          </w:tcPr>
          <w:p w14:paraId="0B09B6AF" w14:textId="77777777" w:rsidR="00F446C0" w:rsidRPr="00E371C0" w:rsidRDefault="00F446C0" w:rsidP="00F446C0">
            <w:pPr>
              <w:ind w:left="-28" w:right="-20"/>
              <w:jc w:val="right"/>
              <w:rPr>
                <w:rFonts w:ascii="Angsana New" w:hAnsi="Angsana New" w:cs="Angsana New"/>
                <w:sz w:val="26"/>
                <w:szCs w:val="26"/>
              </w:rPr>
            </w:pPr>
          </w:p>
          <w:p w14:paraId="4364D5F7" w14:textId="0EB1FFF7"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24</w:t>
            </w:r>
            <w:r w:rsidRPr="00E371C0">
              <w:rPr>
                <w:rFonts w:ascii="Angsana New" w:hAnsi="Angsana New" w:cs="Angsana New"/>
                <w:sz w:val="26"/>
                <w:szCs w:val="26"/>
                <w:cs/>
              </w:rPr>
              <w:t>.</w:t>
            </w:r>
            <w:r w:rsidRPr="00E371C0">
              <w:rPr>
                <w:rFonts w:ascii="Angsana New" w:hAnsi="Angsana New" w:cs="Angsana New"/>
                <w:sz w:val="26"/>
                <w:szCs w:val="26"/>
              </w:rPr>
              <w:t>00</w:t>
            </w:r>
          </w:p>
        </w:tc>
        <w:tc>
          <w:tcPr>
            <w:tcW w:w="1093" w:type="dxa"/>
            <w:gridSpan w:val="2"/>
            <w:tcBorders>
              <w:top w:val="nil"/>
              <w:left w:val="nil"/>
              <w:bottom w:val="nil"/>
              <w:right w:val="nil"/>
            </w:tcBorders>
            <w:shd w:val="clear" w:color="auto" w:fill="FFFFFF" w:themeFill="background1"/>
            <w:vAlign w:val="bottom"/>
          </w:tcPr>
          <w:p w14:paraId="2B8F4E3F" w14:textId="77777777" w:rsidR="00F446C0" w:rsidRPr="00C27D5A" w:rsidRDefault="00F446C0" w:rsidP="00F446C0">
            <w:pPr>
              <w:ind w:left="-28" w:right="-20"/>
              <w:jc w:val="right"/>
              <w:rPr>
                <w:rFonts w:ascii="Angsana New" w:hAnsi="Angsana New" w:cs="Angsana New"/>
                <w:sz w:val="26"/>
                <w:szCs w:val="26"/>
              </w:rPr>
            </w:pPr>
          </w:p>
          <w:p w14:paraId="2968F97D" w14:textId="192D57AA" w:rsidR="00F446C0" w:rsidRPr="00E371C0" w:rsidRDefault="0084772C" w:rsidP="00F446C0">
            <w:pPr>
              <w:ind w:left="-28" w:right="-20"/>
              <w:jc w:val="right"/>
              <w:rPr>
                <w:rFonts w:ascii="Angsana New" w:hAnsi="Angsana New" w:cs="Angsana New"/>
                <w:sz w:val="26"/>
                <w:szCs w:val="26"/>
              </w:rPr>
            </w:pPr>
            <w:r>
              <w:rPr>
                <w:rFonts w:ascii="Angsana New" w:hAnsi="Angsana New" w:cs="Angsana New"/>
                <w:sz w:val="26"/>
                <w:szCs w:val="26"/>
              </w:rPr>
              <w:t>2,524,864</w:t>
            </w:r>
          </w:p>
        </w:tc>
        <w:tc>
          <w:tcPr>
            <w:tcW w:w="1093" w:type="dxa"/>
            <w:tcBorders>
              <w:top w:val="nil"/>
              <w:left w:val="nil"/>
              <w:bottom w:val="nil"/>
              <w:right w:val="nil"/>
            </w:tcBorders>
            <w:shd w:val="clear" w:color="auto" w:fill="auto"/>
            <w:vAlign w:val="bottom"/>
          </w:tcPr>
          <w:p w14:paraId="1A6E969B" w14:textId="77777777" w:rsidR="00F446C0" w:rsidRPr="00E371C0" w:rsidRDefault="00F446C0" w:rsidP="00F446C0">
            <w:pPr>
              <w:ind w:left="-28" w:right="-20"/>
              <w:jc w:val="right"/>
              <w:rPr>
                <w:rFonts w:ascii="Angsana New" w:hAnsi="Angsana New" w:cs="Angsana New"/>
                <w:sz w:val="26"/>
                <w:szCs w:val="26"/>
              </w:rPr>
            </w:pPr>
          </w:p>
          <w:p w14:paraId="3B37FC2A" w14:textId="1F947FDE"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2,177,493</w:t>
            </w:r>
          </w:p>
        </w:tc>
        <w:tc>
          <w:tcPr>
            <w:tcW w:w="1093" w:type="dxa"/>
            <w:gridSpan w:val="2"/>
            <w:tcBorders>
              <w:top w:val="nil"/>
              <w:left w:val="nil"/>
              <w:bottom w:val="nil"/>
              <w:right w:val="nil"/>
            </w:tcBorders>
            <w:shd w:val="clear" w:color="auto" w:fill="FFFFFF" w:themeFill="background1"/>
            <w:vAlign w:val="bottom"/>
          </w:tcPr>
          <w:p w14:paraId="6F55D781" w14:textId="77777777" w:rsidR="00F446C0" w:rsidRPr="00C27D5A" w:rsidRDefault="00F446C0" w:rsidP="00F446C0">
            <w:pPr>
              <w:ind w:left="-28" w:right="-20"/>
              <w:jc w:val="right"/>
              <w:rPr>
                <w:rFonts w:ascii="Angsana New" w:hAnsi="Angsana New" w:cs="Angsana New"/>
                <w:sz w:val="26"/>
                <w:szCs w:val="26"/>
              </w:rPr>
            </w:pPr>
          </w:p>
          <w:p w14:paraId="1E7015AE" w14:textId="1837D94A" w:rsidR="00F446C0" w:rsidRPr="00E371C0" w:rsidRDefault="00F446C0" w:rsidP="00F446C0">
            <w:pPr>
              <w:ind w:left="-28" w:right="-20"/>
              <w:jc w:val="right"/>
              <w:rPr>
                <w:rFonts w:ascii="Angsana New" w:hAnsi="Angsana New" w:cs="Angsana New"/>
                <w:sz w:val="26"/>
                <w:szCs w:val="26"/>
              </w:rPr>
            </w:pPr>
            <w:r w:rsidRPr="00C27D5A">
              <w:rPr>
                <w:rFonts w:ascii="Angsana New" w:hAnsi="Angsana New" w:cs="Angsana New"/>
                <w:sz w:val="26"/>
                <w:szCs w:val="26"/>
              </w:rPr>
              <w:t>(</w:t>
            </w:r>
            <w:r w:rsidR="0084772C">
              <w:rPr>
                <w:rFonts w:ascii="Angsana New" w:hAnsi="Angsana New" w:cs="Angsana New"/>
                <w:sz w:val="26"/>
                <w:szCs w:val="26"/>
              </w:rPr>
              <w:t>395,666</w:t>
            </w:r>
            <w:r w:rsidRPr="00C27D5A">
              <w:rPr>
                <w:rFonts w:ascii="Angsana New" w:hAnsi="Angsana New" w:cs="Angsana New"/>
                <w:sz w:val="26"/>
                <w:szCs w:val="26"/>
              </w:rPr>
              <w:t>)</w:t>
            </w:r>
          </w:p>
        </w:tc>
        <w:tc>
          <w:tcPr>
            <w:tcW w:w="1099" w:type="dxa"/>
            <w:tcBorders>
              <w:top w:val="nil"/>
              <w:left w:val="nil"/>
              <w:bottom w:val="nil"/>
              <w:right w:val="nil"/>
            </w:tcBorders>
            <w:shd w:val="clear" w:color="auto" w:fill="auto"/>
            <w:vAlign w:val="bottom"/>
          </w:tcPr>
          <w:p w14:paraId="5FDADF5B" w14:textId="77777777" w:rsidR="00F446C0" w:rsidRPr="00E371C0" w:rsidRDefault="00F446C0" w:rsidP="00F446C0">
            <w:pPr>
              <w:ind w:left="-28" w:right="-20"/>
              <w:jc w:val="right"/>
              <w:rPr>
                <w:rFonts w:ascii="Angsana New" w:hAnsi="Angsana New" w:cs="Angsana New"/>
                <w:sz w:val="26"/>
                <w:szCs w:val="26"/>
              </w:rPr>
            </w:pPr>
          </w:p>
          <w:p w14:paraId="4CFC88CE" w14:textId="6AB795C6"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(561,578)</w:t>
            </w:r>
          </w:p>
        </w:tc>
        <w:tc>
          <w:tcPr>
            <w:tcW w:w="1037" w:type="dxa"/>
            <w:tcBorders>
              <w:top w:val="nil"/>
              <w:left w:val="nil"/>
              <w:bottom w:val="nil"/>
              <w:right w:val="nil"/>
            </w:tcBorders>
            <w:shd w:val="clear" w:color="auto" w:fill="auto"/>
            <w:vAlign w:val="bottom"/>
          </w:tcPr>
          <w:p w14:paraId="14E701E9" w14:textId="77777777" w:rsidR="00F446C0" w:rsidRPr="00C27D5A" w:rsidRDefault="00F446C0" w:rsidP="00F446C0">
            <w:pPr>
              <w:ind w:left="-28" w:right="-20"/>
              <w:jc w:val="right"/>
              <w:rPr>
                <w:rFonts w:ascii="Angsana New" w:hAnsi="Angsana New" w:cs="Angsana New"/>
                <w:sz w:val="26"/>
                <w:szCs w:val="26"/>
              </w:rPr>
            </w:pPr>
          </w:p>
          <w:p w14:paraId="0F192373" w14:textId="7D410F93" w:rsidR="00F446C0" w:rsidRPr="00E371C0" w:rsidRDefault="00F446C0" w:rsidP="00F446C0">
            <w:pPr>
              <w:ind w:left="-28" w:right="1"/>
              <w:jc w:val="right"/>
              <w:rPr>
                <w:rFonts w:ascii="Angsana New" w:hAnsi="Angsana New" w:cs="Angsana New"/>
                <w:sz w:val="26"/>
                <w:szCs w:val="26"/>
              </w:rPr>
            </w:pPr>
            <w:r w:rsidRPr="00C27D5A">
              <w:rPr>
                <w:rFonts w:ascii="Angsana New" w:hAnsi="Angsana New" w:cs="Angsana New"/>
                <w:sz w:val="26"/>
                <w:szCs w:val="26"/>
              </w:rPr>
              <w:t>-</w:t>
            </w:r>
          </w:p>
        </w:tc>
        <w:tc>
          <w:tcPr>
            <w:tcW w:w="992" w:type="dxa"/>
            <w:tcBorders>
              <w:top w:val="nil"/>
              <w:left w:val="nil"/>
              <w:bottom w:val="nil"/>
              <w:right w:val="nil"/>
            </w:tcBorders>
            <w:vAlign w:val="bottom"/>
          </w:tcPr>
          <w:p w14:paraId="5271B9BC" w14:textId="018DF93D"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r>
      <w:tr w:rsidR="00F446C0" w:rsidRPr="00E371C0" w14:paraId="0EAEDF6E" w14:textId="77777777" w:rsidTr="0050225E">
        <w:tc>
          <w:tcPr>
            <w:tcW w:w="1525" w:type="dxa"/>
            <w:tcBorders>
              <w:top w:val="nil"/>
              <w:left w:val="nil"/>
              <w:bottom w:val="nil"/>
              <w:right w:val="nil"/>
            </w:tcBorders>
            <w:vAlign w:val="bottom"/>
          </w:tcPr>
          <w:p w14:paraId="47D09E7B" w14:textId="77777777" w:rsidR="00F446C0" w:rsidRPr="00E371C0" w:rsidRDefault="00F446C0" w:rsidP="00F446C0">
            <w:pPr>
              <w:ind w:left="33" w:right="1" w:hanging="141"/>
              <w:jc w:val="left"/>
              <w:rPr>
                <w:rFonts w:ascii="Angsana New" w:hAnsi="Angsana New" w:cs="Angsana New"/>
                <w:sz w:val="26"/>
                <w:szCs w:val="26"/>
                <w:cs/>
              </w:rPr>
            </w:pPr>
            <w:proofErr w:type="spellStart"/>
            <w:r w:rsidRPr="00E371C0">
              <w:rPr>
                <w:rFonts w:ascii="Angsana New" w:hAnsi="Angsana New" w:cs="Angsana New"/>
                <w:sz w:val="26"/>
                <w:szCs w:val="26"/>
              </w:rPr>
              <w:t>Sena</w:t>
            </w:r>
            <w:proofErr w:type="spellEnd"/>
            <w:r w:rsidRPr="00E371C0">
              <w:rPr>
                <w:rFonts w:ascii="Angsana New" w:hAnsi="Angsana New" w:cs="Angsana New"/>
                <w:sz w:val="26"/>
                <w:szCs w:val="26"/>
              </w:rPr>
              <w:t xml:space="preserve"> </w:t>
            </w:r>
            <w:proofErr w:type="spellStart"/>
            <w:r w:rsidRPr="00E371C0">
              <w:rPr>
                <w:rFonts w:ascii="Angsana New" w:hAnsi="Angsana New" w:cs="Angsana New"/>
                <w:sz w:val="26"/>
                <w:szCs w:val="26"/>
              </w:rPr>
              <w:t>Vanij</w:t>
            </w:r>
            <w:proofErr w:type="spellEnd"/>
            <w:r w:rsidRPr="00E371C0">
              <w:rPr>
                <w:rFonts w:ascii="Angsana New" w:hAnsi="Angsana New" w:cs="Angsana New"/>
                <w:sz w:val="26"/>
                <w:szCs w:val="26"/>
              </w:rPr>
              <w:t xml:space="preserve"> Development </w:t>
            </w:r>
            <w:proofErr w:type="spellStart"/>
            <w:proofErr w:type="gramStart"/>
            <w:r w:rsidRPr="00E371C0">
              <w:rPr>
                <w:rFonts w:ascii="Angsana New" w:hAnsi="Angsana New" w:cs="Angsana New"/>
                <w:sz w:val="26"/>
                <w:szCs w:val="26"/>
              </w:rPr>
              <w:t>Co.,Ltd</w:t>
            </w:r>
            <w:proofErr w:type="spellEnd"/>
            <w:r w:rsidRPr="00E371C0">
              <w:rPr>
                <w:rFonts w:ascii="Angsana New" w:hAnsi="Angsana New" w:cs="Angsana New"/>
                <w:sz w:val="26"/>
                <w:szCs w:val="26"/>
              </w:rPr>
              <w:t>.</w:t>
            </w:r>
            <w:proofErr w:type="gramEnd"/>
          </w:p>
        </w:tc>
        <w:tc>
          <w:tcPr>
            <w:tcW w:w="851" w:type="dxa"/>
            <w:tcBorders>
              <w:top w:val="nil"/>
              <w:left w:val="nil"/>
              <w:bottom w:val="nil"/>
              <w:right w:val="nil"/>
            </w:tcBorders>
            <w:shd w:val="clear" w:color="auto" w:fill="FFFFFF" w:themeFill="background1"/>
            <w:vAlign w:val="bottom"/>
          </w:tcPr>
          <w:p w14:paraId="3C86A992" w14:textId="77777777" w:rsidR="00F446C0" w:rsidRPr="00C27D5A" w:rsidRDefault="00F446C0" w:rsidP="00F446C0">
            <w:pPr>
              <w:ind w:left="-28" w:right="-20"/>
              <w:jc w:val="right"/>
              <w:rPr>
                <w:sz w:val="26"/>
                <w:szCs w:val="26"/>
              </w:rPr>
            </w:pPr>
          </w:p>
          <w:p w14:paraId="64FECC92" w14:textId="15240954" w:rsidR="00F446C0" w:rsidRPr="00E371C0" w:rsidRDefault="00F446C0" w:rsidP="00F446C0">
            <w:pPr>
              <w:ind w:left="-28" w:right="-20"/>
              <w:jc w:val="right"/>
              <w:rPr>
                <w:rFonts w:ascii="Angsana New" w:hAnsi="Angsana New" w:cs="Angsana New"/>
                <w:sz w:val="26"/>
                <w:szCs w:val="26"/>
              </w:rPr>
            </w:pPr>
            <w:r w:rsidRPr="00C27D5A">
              <w:rPr>
                <w:sz w:val="26"/>
                <w:szCs w:val="26"/>
              </w:rPr>
              <w:t>45.00</w:t>
            </w:r>
          </w:p>
        </w:tc>
        <w:tc>
          <w:tcPr>
            <w:tcW w:w="822" w:type="dxa"/>
            <w:tcBorders>
              <w:top w:val="nil"/>
              <w:left w:val="nil"/>
              <w:bottom w:val="nil"/>
              <w:right w:val="nil"/>
            </w:tcBorders>
            <w:shd w:val="clear" w:color="auto" w:fill="auto"/>
            <w:vAlign w:val="bottom"/>
          </w:tcPr>
          <w:p w14:paraId="10C59B44" w14:textId="77777777" w:rsidR="00F446C0" w:rsidRPr="00E371C0" w:rsidRDefault="00F446C0" w:rsidP="00F446C0">
            <w:pPr>
              <w:ind w:left="-28" w:right="-20"/>
              <w:jc w:val="right"/>
              <w:rPr>
                <w:rFonts w:ascii="Angsana New" w:hAnsi="Angsana New" w:cs="Angsana New"/>
                <w:sz w:val="26"/>
                <w:szCs w:val="26"/>
              </w:rPr>
            </w:pPr>
          </w:p>
          <w:p w14:paraId="1DFAF8C0" w14:textId="07E23CD9"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45</w:t>
            </w:r>
            <w:r w:rsidRPr="00E371C0">
              <w:rPr>
                <w:rFonts w:ascii="Angsana New" w:hAnsi="Angsana New" w:cs="Angsana New"/>
                <w:sz w:val="26"/>
                <w:szCs w:val="26"/>
                <w:cs/>
              </w:rPr>
              <w:t>.</w:t>
            </w:r>
            <w:r w:rsidRPr="00E371C0">
              <w:rPr>
                <w:rFonts w:ascii="Angsana New" w:hAnsi="Angsana New" w:cs="Angsana New"/>
                <w:sz w:val="26"/>
                <w:szCs w:val="26"/>
              </w:rPr>
              <w:t>00</w:t>
            </w:r>
          </w:p>
        </w:tc>
        <w:tc>
          <w:tcPr>
            <w:tcW w:w="1093" w:type="dxa"/>
            <w:gridSpan w:val="2"/>
            <w:tcBorders>
              <w:top w:val="nil"/>
              <w:left w:val="nil"/>
              <w:bottom w:val="nil"/>
              <w:right w:val="nil"/>
            </w:tcBorders>
            <w:shd w:val="clear" w:color="auto" w:fill="FFFFFF" w:themeFill="background1"/>
            <w:vAlign w:val="bottom"/>
          </w:tcPr>
          <w:p w14:paraId="70DC8DD2" w14:textId="77777777" w:rsidR="00F446C0" w:rsidRPr="00C27D5A" w:rsidRDefault="00F446C0" w:rsidP="00F446C0">
            <w:pPr>
              <w:ind w:left="-28" w:right="-20"/>
              <w:jc w:val="right"/>
              <w:rPr>
                <w:rFonts w:ascii="Angsana New" w:hAnsi="Angsana New" w:cs="Angsana New"/>
                <w:sz w:val="26"/>
                <w:szCs w:val="26"/>
              </w:rPr>
            </w:pPr>
          </w:p>
          <w:p w14:paraId="7B9D571C" w14:textId="3CCC2F9E" w:rsidR="00F446C0" w:rsidRPr="00E371C0" w:rsidRDefault="0084772C" w:rsidP="00F446C0">
            <w:pPr>
              <w:ind w:left="-28" w:right="-20"/>
              <w:jc w:val="right"/>
              <w:rPr>
                <w:rFonts w:ascii="Angsana New" w:hAnsi="Angsana New" w:cs="Angsana New"/>
                <w:sz w:val="26"/>
                <w:szCs w:val="26"/>
              </w:rPr>
            </w:pPr>
            <w:r>
              <w:rPr>
                <w:rFonts w:ascii="Angsana New" w:hAnsi="Angsana New" w:cs="Angsana New"/>
                <w:sz w:val="26"/>
                <w:szCs w:val="26"/>
              </w:rPr>
              <w:t>226,008,345</w:t>
            </w:r>
          </w:p>
        </w:tc>
        <w:tc>
          <w:tcPr>
            <w:tcW w:w="1093" w:type="dxa"/>
            <w:tcBorders>
              <w:top w:val="nil"/>
              <w:left w:val="nil"/>
              <w:bottom w:val="nil"/>
              <w:right w:val="nil"/>
            </w:tcBorders>
            <w:shd w:val="clear" w:color="auto" w:fill="auto"/>
            <w:vAlign w:val="bottom"/>
          </w:tcPr>
          <w:p w14:paraId="7E9E6D62" w14:textId="77777777" w:rsidR="00F446C0" w:rsidRPr="00E371C0" w:rsidRDefault="00F446C0" w:rsidP="00F446C0">
            <w:pPr>
              <w:ind w:left="-28" w:right="-20"/>
              <w:jc w:val="right"/>
              <w:rPr>
                <w:rFonts w:ascii="Angsana New" w:hAnsi="Angsana New" w:cs="Angsana New"/>
                <w:sz w:val="26"/>
                <w:szCs w:val="26"/>
              </w:rPr>
            </w:pPr>
          </w:p>
          <w:p w14:paraId="5E23D1A5" w14:textId="1ED754DF"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228,125,058</w:t>
            </w:r>
          </w:p>
        </w:tc>
        <w:tc>
          <w:tcPr>
            <w:tcW w:w="1093" w:type="dxa"/>
            <w:gridSpan w:val="2"/>
            <w:tcBorders>
              <w:top w:val="nil"/>
              <w:left w:val="nil"/>
              <w:bottom w:val="nil"/>
              <w:right w:val="nil"/>
            </w:tcBorders>
            <w:shd w:val="clear" w:color="auto" w:fill="FFFFFF" w:themeFill="background1"/>
            <w:vAlign w:val="bottom"/>
          </w:tcPr>
          <w:p w14:paraId="747EDA14" w14:textId="77777777" w:rsidR="00F446C0" w:rsidRPr="00C27D5A" w:rsidRDefault="00F446C0" w:rsidP="00F446C0">
            <w:pPr>
              <w:ind w:left="-28" w:right="-20"/>
              <w:jc w:val="right"/>
              <w:rPr>
                <w:rFonts w:ascii="Angsana New" w:hAnsi="Angsana New" w:cs="Angsana New"/>
                <w:sz w:val="26"/>
                <w:szCs w:val="26"/>
              </w:rPr>
            </w:pPr>
          </w:p>
          <w:p w14:paraId="56DE4104" w14:textId="0F605777" w:rsidR="00F446C0" w:rsidRPr="00E371C0" w:rsidRDefault="0084772C" w:rsidP="00F446C0">
            <w:pPr>
              <w:ind w:left="-28" w:right="-20"/>
              <w:jc w:val="right"/>
              <w:rPr>
                <w:rFonts w:ascii="Angsana New" w:hAnsi="Angsana New" w:cs="Angsana New"/>
                <w:sz w:val="26"/>
                <w:szCs w:val="26"/>
              </w:rPr>
            </w:pPr>
            <w:r>
              <w:rPr>
                <w:rFonts w:ascii="Angsana New" w:hAnsi="Angsana New" w:cs="Angsana New"/>
                <w:sz w:val="26"/>
                <w:szCs w:val="26"/>
              </w:rPr>
              <w:t>10,652,894</w:t>
            </w:r>
          </w:p>
        </w:tc>
        <w:tc>
          <w:tcPr>
            <w:tcW w:w="1099" w:type="dxa"/>
            <w:tcBorders>
              <w:top w:val="nil"/>
              <w:left w:val="nil"/>
              <w:bottom w:val="nil"/>
              <w:right w:val="nil"/>
            </w:tcBorders>
            <w:shd w:val="clear" w:color="auto" w:fill="auto"/>
            <w:vAlign w:val="bottom"/>
          </w:tcPr>
          <w:p w14:paraId="4C3F8E88" w14:textId="77777777" w:rsidR="00F446C0" w:rsidRPr="00E371C0" w:rsidRDefault="00F446C0" w:rsidP="00F446C0">
            <w:pPr>
              <w:ind w:left="-28" w:right="-20"/>
              <w:jc w:val="right"/>
              <w:rPr>
                <w:rFonts w:ascii="Angsana New" w:hAnsi="Angsana New" w:cs="Angsana New"/>
                <w:sz w:val="26"/>
                <w:szCs w:val="26"/>
              </w:rPr>
            </w:pPr>
          </w:p>
          <w:p w14:paraId="27711A09" w14:textId="3D4BE64D"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sz w:val="26"/>
                <w:szCs w:val="26"/>
              </w:rPr>
              <w:t>8,196,883</w:t>
            </w:r>
          </w:p>
        </w:tc>
        <w:tc>
          <w:tcPr>
            <w:tcW w:w="1037" w:type="dxa"/>
            <w:tcBorders>
              <w:top w:val="nil"/>
              <w:left w:val="nil"/>
              <w:bottom w:val="nil"/>
              <w:right w:val="nil"/>
            </w:tcBorders>
            <w:shd w:val="clear" w:color="auto" w:fill="auto"/>
            <w:vAlign w:val="bottom"/>
          </w:tcPr>
          <w:p w14:paraId="43FF62A1" w14:textId="77777777" w:rsidR="00F446C0" w:rsidRPr="00C27D5A" w:rsidRDefault="00F446C0" w:rsidP="00F446C0">
            <w:pPr>
              <w:ind w:left="-28" w:right="-20"/>
              <w:jc w:val="right"/>
              <w:rPr>
                <w:rFonts w:ascii="Angsana New" w:hAnsi="Angsana New" w:cs="Angsana New"/>
                <w:sz w:val="26"/>
                <w:szCs w:val="26"/>
              </w:rPr>
            </w:pPr>
          </w:p>
          <w:p w14:paraId="39008E1B" w14:textId="37778771" w:rsidR="00F446C0" w:rsidRPr="00E371C0" w:rsidRDefault="00F446C0" w:rsidP="00F446C0">
            <w:pPr>
              <w:ind w:left="-28" w:right="1"/>
              <w:jc w:val="right"/>
              <w:rPr>
                <w:rFonts w:ascii="Angsana New" w:hAnsi="Angsana New" w:cs="Angsana New"/>
                <w:sz w:val="26"/>
                <w:szCs w:val="26"/>
              </w:rPr>
            </w:pPr>
            <w:r w:rsidRPr="00C27D5A">
              <w:rPr>
                <w:rFonts w:ascii="Angsana New" w:hAnsi="Angsana New" w:cs="Angsana New"/>
                <w:sz w:val="26"/>
                <w:szCs w:val="26"/>
              </w:rPr>
              <w:t>16,197,918</w:t>
            </w:r>
          </w:p>
        </w:tc>
        <w:tc>
          <w:tcPr>
            <w:tcW w:w="992" w:type="dxa"/>
            <w:tcBorders>
              <w:top w:val="nil"/>
              <w:left w:val="nil"/>
              <w:bottom w:val="nil"/>
              <w:right w:val="nil"/>
            </w:tcBorders>
            <w:vAlign w:val="bottom"/>
          </w:tcPr>
          <w:p w14:paraId="65587C8B" w14:textId="7D943A2E" w:rsidR="00F446C0" w:rsidRPr="00E371C0" w:rsidRDefault="00F446C0" w:rsidP="00F446C0">
            <w:pPr>
              <w:ind w:left="-28" w:right="1"/>
              <w:jc w:val="right"/>
              <w:rPr>
                <w:rFonts w:ascii="Angsana New" w:hAnsi="Angsana New" w:cs="Angsana New"/>
                <w:sz w:val="26"/>
                <w:szCs w:val="26"/>
              </w:rPr>
            </w:pPr>
            <w:r w:rsidRPr="00E371C0">
              <w:rPr>
                <w:rFonts w:ascii="Angsana New" w:hAnsi="Angsana New" w:cs="Angsana New" w:hint="cs"/>
                <w:sz w:val="26"/>
                <w:szCs w:val="26"/>
                <w:cs/>
              </w:rPr>
              <w:t>-</w:t>
            </w:r>
          </w:p>
        </w:tc>
      </w:tr>
    </w:tbl>
    <w:p w14:paraId="20F33A74" w14:textId="77777777" w:rsidR="002001FD" w:rsidRDefault="002001FD" w:rsidP="00404209">
      <w:pPr>
        <w:spacing w:before="240"/>
        <w:ind w:left="426" w:right="28"/>
        <w:rPr>
          <w:rFonts w:ascii="Angsana New" w:hAnsi="Angsana New"/>
          <w:spacing w:val="-6"/>
        </w:rPr>
      </w:pPr>
    </w:p>
    <w:p w14:paraId="230BE94C" w14:textId="77777777" w:rsidR="002001FD" w:rsidRDefault="002001FD" w:rsidP="00404209">
      <w:pPr>
        <w:spacing w:before="240"/>
        <w:ind w:left="426" w:right="28"/>
        <w:rPr>
          <w:rFonts w:ascii="Angsana New" w:hAnsi="Angsana New"/>
          <w:spacing w:val="-6"/>
        </w:rPr>
      </w:pPr>
    </w:p>
    <w:p w14:paraId="2E9352E7" w14:textId="77777777" w:rsidR="002001FD" w:rsidRDefault="002001FD" w:rsidP="00404209">
      <w:pPr>
        <w:spacing w:before="240"/>
        <w:ind w:left="426" w:right="28"/>
        <w:rPr>
          <w:rFonts w:ascii="Angsana New" w:hAnsi="Angsana New"/>
          <w:spacing w:val="-6"/>
        </w:rPr>
      </w:pPr>
    </w:p>
    <w:p w14:paraId="0AC03BB8" w14:textId="77777777" w:rsidR="002001FD" w:rsidRDefault="002001FD" w:rsidP="00404209">
      <w:pPr>
        <w:spacing w:before="240"/>
        <w:ind w:left="426" w:right="28"/>
        <w:rPr>
          <w:rFonts w:ascii="Angsana New" w:hAnsi="Angsana New"/>
          <w:spacing w:val="-6"/>
        </w:rPr>
      </w:pPr>
    </w:p>
    <w:p w14:paraId="57593CE7" w14:textId="77777777" w:rsidR="002001FD" w:rsidRDefault="002001FD" w:rsidP="00404209">
      <w:pPr>
        <w:spacing w:before="240"/>
        <w:ind w:left="426" w:right="28"/>
        <w:rPr>
          <w:rFonts w:ascii="Angsana New" w:hAnsi="Angsana New"/>
          <w:spacing w:val="-6"/>
        </w:rPr>
      </w:pPr>
    </w:p>
    <w:p w14:paraId="45E647AD" w14:textId="77777777" w:rsidR="002001FD" w:rsidRDefault="002001FD" w:rsidP="00404209">
      <w:pPr>
        <w:spacing w:before="240"/>
        <w:ind w:left="426" w:right="28"/>
        <w:rPr>
          <w:rFonts w:ascii="Angsana New" w:hAnsi="Angsana New"/>
          <w:spacing w:val="-6"/>
        </w:rPr>
      </w:pPr>
    </w:p>
    <w:p w14:paraId="4F8F2C5E" w14:textId="77777777" w:rsidR="002001FD" w:rsidRDefault="002001FD" w:rsidP="00404209">
      <w:pPr>
        <w:spacing w:before="240"/>
        <w:ind w:left="426" w:right="28"/>
        <w:rPr>
          <w:rFonts w:ascii="Angsana New" w:hAnsi="Angsana New"/>
          <w:spacing w:val="-6"/>
        </w:rPr>
      </w:pPr>
    </w:p>
    <w:p w14:paraId="75E771B6" w14:textId="77777777" w:rsidR="002001FD" w:rsidRDefault="002001FD" w:rsidP="00404209">
      <w:pPr>
        <w:spacing w:before="240"/>
        <w:ind w:left="426" w:right="28"/>
        <w:rPr>
          <w:rFonts w:ascii="Angsana New" w:hAnsi="Angsana New"/>
          <w:spacing w:val="-6"/>
        </w:rPr>
      </w:pPr>
    </w:p>
    <w:p w14:paraId="33827FB1" w14:textId="77777777" w:rsidR="002001FD" w:rsidRDefault="002001FD" w:rsidP="00404209">
      <w:pPr>
        <w:spacing w:before="240"/>
        <w:ind w:left="426" w:right="28"/>
        <w:rPr>
          <w:rFonts w:ascii="Angsana New" w:hAnsi="Angsana New"/>
          <w:spacing w:val="-6"/>
        </w:rPr>
      </w:pPr>
    </w:p>
    <w:p w14:paraId="59BC3A8D" w14:textId="77777777" w:rsidR="002001FD" w:rsidRDefault="002001FD" w:rsidP="00404209">
      <w:pPr>
        <w:spacing w:before="240"/>
        <w:ind w:left="426" w:right="28"/>
        <w:rPr>
          <w:rFonts w:ascii="Angsana New" w:hAnsi="Angsana New"/>
          <w:spacing w:val="-6"/>
        </w:rPr>
      </w:pPr>
    </w:p>
    <w:p w14:paraId="36D9E73B" w14:textId="77777777" w:rsidR="002001FD" w:rsidRDefault="002001FD" w:rsidP="00404209">
      <w:pPr>
        <w:spacing w:before="240"/>
        <w:ind w:left="426" w:right="28"/>
        <w:rPr>
          <w:rFonts w:ascii="Angsana New" w:hAnsi="Angsana New"/>
          <w:spacing w:val="-6"/>
        </w:rPr>
      </w:pPr>
    </w:p>
    <w:p w14:paraId="7244ED98" w14:textId="77777777" w:rsidR="002001FD" w:rsidRDefault="002001FD" w:rsidP="00404209">
      <w:pPr>
        <w:spacing w:before="240"/>
        <w:ind w:left="426" w:right="28"/>
        <w:rPr>
          <w:rFonts w:ascii="Angsana New" w:hAnsi="Angsana New"/>
          <w:spacing w:val="-6"/>
        </w:rPr>
      </w:pPr>
    </w:p>
    <w:p w14:paraId="24419ECF" w14:textId="6088918E" w:rsidR="00404209" w:rsidRPr="00E371C0" w:rsidRDefault="00404209" w:rsidP="00404209">
      <w:pPr>
        <w:spacing w:before="240"/>
        <w:ind w:left="426" w:right="28"/>
        <w:rPr>
          <w:rFonts w:ascii="Angsana New" w:hAnsi="Angsana New"/>
          <w:spacing w:val="-6"/>
        </w:rPr>
      </w:pPr>
      <w:r w:rsidRPr="00E371C0">
        <w:rPr>
          <w:rFonts w:ascii="Angsana New" w:hAnsi="Angsana New"/>
          <w:spacing w:val="-6"/>
        </w:rPr>
        <w:lastRenderedPageBreak/>
        <w:t>The summarized financial information before intragroup eliminations of each non - wholly owned subsidiary which has material non - controlling interests for the years ended December 31, 20</w:t>
      </w:r>
      <w:r>
        <w:rPr>
          <w:rFonts w:ascii="Angsana New" w:hAnsi="Angsana New"/>
          <w:spacing w:val="-6"/>
        </w:rPr>
        <w:t>20</w:t>
      </w:r>
      <w:r w:rsidRPr="00E371C0">
        <w:rPr>
          <w:rFonts w:ascii="Angsana New" w:hAnsi="Angsana New"/>
          <w:spacing w:val="-6"/>
        </w:rPr>
        <w:t xml:space="preserve"> and 201</w:t>
      </w:r>
      <w:r>
        <w:rPr>
          <w:rFonts w:ascii="Angsana New" w:hAnsi="Angsana New"/>
          <w:spacing w:val="-6"/>
        </w:rPr>
        <w:t>9</w:t>
      </w:r>
      <w:r w:rsidRPr="00E371C0">
        <w:rPr>
          <w:rFonts w:ascii="Angsana New" w:hAnsi="Angsana New"/>
          <w:spacing w:val="-6"/>
          <w:cs/>
        </w:rPr>
        <w:t xml:space="preserve"> </w:t>
      </w:r>
      <w:r w:rsidRPr="00E371C0">
        <w:rPr>
          <w:rFonts w:ascii="Angsana New" w:hAnsi="Angsana New"/>
          <w:spacing w:val="-6"/>
        </w:rPr>
        <w:t xml:space="preserve">are as </w:t>
      </w:r>
      <w:proofErr w:type="gramStart"/>
      <w:r w:rsidRPr="00E371C0">
        <w:rPr>
          <w:rFonts w:ascii="Angsana New" w:hAnsi="Angsana New"/>
          <w:spacing w:val="-6"/>
        </w:rPr>
        <w:t>follows;</w:t>
      </w:r>
      <w:proofErr w:type="gramEnd"/>
    </w:p>
    <w:tbl>
      <w:tblPr>
        <w:tblW w:w="9504" w:type="dxa"/>
        <w:tblInd w:w="426" w:type="dxa"/>
        <w:tblLayout w:type="fixed"/>
        <w:tblLook w:val="04A0" w:firstRow="1" w:lastRow="0" w:firstColumn="1" w:lastColumn="0" w:noHBand="0" w:noVBand="1"/>
      </w:tblPr>
      <w:tblGrid>
        <w:gridCol w:w="4320"/>
        <w:gridCol w:w="1296"/>
        <w:gridCol w:w="1296"/>
        <w:gridCol w:w="1296"/>
        <w:gridCol w:w="1296"/>
      </w:tblGrid>
      <w:tr w:rsidR="00AA52B2" w:rsidRPr="00E371C0" w14:paraId="36E4308D" w14:textId="77777777" w:rsidTr="00CA6705">
        <w:trPr>
          <w:trHeight w:val="20"/>
          <w:tblHeader/>
        </w:trPr>
        <w:tc>
          <w:tcPr>
            <w:tcW w:w="4320" w:type="dxa"/>
            <w:shd w:val="clear" w:color="auto" w:fill="auto"/>
          </w:tcPr>
          <w:p w14:paraId="04763DA0" w14:textId="77777777" w:rsidR="00AA52B2" w:rsidRPr="00E371C0" w:rsidRDefault="00AA52B2" w:rsidP="00404209">
            <w:pPr>
              <w:ind w:right="1"/>
              <w:jc w:val="thaiDistribute"/>
              <w:rPr>
                <w:rFonts w:ascii="Angsana New" w:hAnsi="Angsana New" w:cs="Angsana New"/>
              </w:rPr>
            </w:pPr>
          </w:p>
        </w:tc>
        <w:tc>
          <w:tcPr>
            <w:tcW w:w="5184" w:type="dxa"/>
            <w:gridSpan w:val="4"/>
            <w:shd w:val="clear" w:color="auto" w:fill="auto"/>
            <w:vAlign w:val="bottom"/>
          </w:tcPr>
          <w:p w14:paraId="4726CF1C" w14:textId="7FFBABD7" w:rsidR="00AA52B2" w:rsidRPr="00E371C0" w:rsidRDefault="00AA52B2" w:rsidP="00404209">
            <w:pPr>
              <w:pBdr>
                <w:bottom w:val="single" w:sz="4" w:space="1" w:color="auto"/>
              </w:pBdr>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AA52B2" w:rsidRPr="00E371C0" w14:paraId="50CD5786" w14:textId="77777777" w:rsidTr="00CA6705">
        <w:trPr>
          <w:trHeight w:val="20"/>
          <w:tblHeader/>
        </w:trPr>
        <w:tc>
          <w:tcPr>
            <w:tcW w:w="4320" w:type="dxa"/>
            <w:shd w:val="clear" w:color="auto" w:fill="auto"/>
          </w:tcPr>
          <w:p w14:paraId="6B2760B8" w14:textId="77777777" w:rsidR="00AA52B2" w:rsidRPr="00E371C0" w:rsidRDefault="00AA52B2" w:rsidP="00404209">
            <w:pPr>
              <w:ind w:right="1"/>
              <w:jc w:val="thaiDistribute"/>
              <w:rPr>
                <w:rFonts w:ascii="Angsana New" w:hAnsi="Angsana New" w:cs="Angsana New"/>
              </w:rPr>
            </w:pPr>
          </w:p>
        </w:tc>
        <w:tc>
          <w:tcPr>
            <w:tcW w:w="5184" w:type="dxa"/>
            <w:gridSpan w:val="4"/>
            <w:shd w:val="clear" w:color="auto" w:fill="auto"/>
            <w:vAlign w:val="bottom"/>
          </w:tcPr>
          <w:p w14:paraId="60B66854" w14:textId="5E82C788" w:rsidR="00AA52B2" w:rsidRPr="00E371C0" w:rsidRDefault="00AA52B2" w:rsidP="00404209">
            <w:pPr>
              <w:pBdr>
                <w:bottom w:val="single" w:sz="4" w:space="1" w:color="auto"/>
              </w:pBdr>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r>
      <w:tr w:rsidR="00AA52B2" w:rsidRPr="00E371C0" w14:paraId="2FCCC75D" w14:textId="77777777" w:rsidTr="00CA6705">
        <w:trPr>
          <w:trHeight w:val="20"/>
          <w:tblHeader/>
        </w:trPr>
        <w:tc>
          <w:tcPr>
            <w:tcW w:w="4320" w:type="dxa"/>
            <w:shd w:val="clear" w:color="auto" w:fill="auto"/>
          </w:tcPr>
          <w:p w14:paraId="70A396EE" w14:textId="77777777" w:rsidR="00AA52B2" w:rsidRPr="00E371C0" w:rsidRDefault="00AA52B2" w:rsidP="00404209">
            <w:pPr>
              <w:ind w:right="1"/>
              <w:jc w:val="thaiDistribute"/>
              <w:rPr>
                <w:rFonts w:ascii="Angsana New" w:hAnsi="Angsana New" w:cs="Angsana New"/>
              </w:rPr>
            </w:pPr>
          </w:p>
        </w:tc>
        <w:tc>
          <w:tcPr>
            <w:tcW w:w="2592" w:type="dxa"/>
            <w:gridSpan w:val="2"/>
            <w:shd w:val="clear" w:color="auto" w:fill="auto"/>
            <w:vAlign w:val="bottom"/>
          </w:tcPr>
          <w:p w14:paraId="4EE20DD7" w14:textId="78C66604" w:rsidR="00AA52B2" w:rsidRPr="00E371C0" w:rsidRDefault="00AA52B2" w:rsidP="00404209">
            <w:pPr>
              <w:pBdr>
                <w:bottom w:val="single" w:sz="4" w:space="1" w:color="auto"/>
              </w:pBdr>
              <w:ind w:right="1"/>
              <w:jc w:val="center"/>
              <w:rPr>
                <w:rFonts w:ascii="Angsana New" w:hAnsi="Angsana New" w:cs="Angsana New"/>
              </w:rPr>
            </w:pPr>
            <w:r w:rsidRPr="00E371C0">
              <w:rPr>
                <w:rFonts w:ascii="Angsana New" w:hAnsi="Angsana New" w:cs="Angsana New"/>
              </w:rPr>
              <w:t>Acute Realty Co., Ltd.</w:t>
            </w:r>
          </w:p>
        </w:tc>
        <w:tc>
          <w:tcPr>
            <w:tcW w:w="2592" w:type="dxa"/>
            <w:gridSpan w:val="2"/>
          </w:tcPr>
          <w:p w14:paraId="5139C1CD" w14:textId="0321B60B" w:rsidR="00AA52B2" w:rsidRPr="00E371C0" w:rsidRDefault="00AA52B2" w:rsidP="00404209">
            <w:pPr>
              <w:pBdr>
                <w:bottom w:val="single" w:sz="4" w:space="1" w:color="auto"/>
              </w:pBdr>
              <w:ind w:left="-161" w:right="-33"/>
              <w:jc w:val="center"/>
              <w:rPr>
                <w:rFonts w:ascii="Angsana New" w:hAnsi="Angsana New" w:cs="Angsana New"/>
                <w:spacing w:val="-6"/>
              </w:rPr>
            </w:pPr>
            <w:proofErr w:type="spellStart"/>
            <w:r w:rsidRPr="00E371C0">
              <w:rPr>
                <w:rFonts w:ascii="Angsana New" w:hAnsi="Angsana New" w:cs="Angsana New"/>
                <w:spacing w:val="-6"/>
              </w:rPr>
              <w:t>Sena</w:t>
            </w:r>
            <w:proofErr w:type="spellEnd"/>
            <w:r w:rsidRPr="00E371C0">
              <w:rPr>
                <w:rFonts w:ascii="Angsana New" w:hAnsi="Angsana New" w:cs="Angsana New"/>
                <w:spacing w:val="-6"/>
              </w:rPr>
              <w:t xml:space="preserve"> </w:t>
            </w:r>
            <w:proofErr w:type="spellStart"/>
            <w:r w:rsidRPr="00E371C0">
              <w:rPr>
                <w:rFonts w:ascii="Angsana New" w:hAnsi="Angsana New" w:cs="Angsana New"/>
                <w:spacing w:val="-6"/>
              </w:rPr>
              <w:t>Vanij</w:t>
            </w:r>
            <w:proofErr w:type="spellEnd"/>
            <w:r w:rsidRPr="00E371C0">
              <w:rPr>
                <w:rFonts w:ascii="Angsana New" w:hAnsi="Angsana New" w:cs="Angsana New"/>
                <w:spacing w:val="-6"/>
              </w:rPr>
              <w:t xml:space="preserve"> Development </w:t>
            </w:r>
            <w:proofErr w:type="spellStart"/>
            <w:proofErr w:type="gramStart"/>
            <w:r w:rsidRPr="00E371C0">
              <w:rPr>
                <w:rFonts w:ascii="Angsana New" w:hAnsi="Angsana New" w:cs="Angsana New"/>
                <w:spacing w:val="-6"/>
              </w:rPr>
              <w:t>Co.,Ltd</w:t>
            </w:r>
            <w:proofErr w:type="spellEnd"/>
            <w:proofErr w:type="gramEnd"/>
          </w:p>
        </w:tc>
      </w:tr>
      <w:tr w:rsidR="00404209" w:rsidRPr="00E371C0" w14:paraId="4ED618A3" w14:textId="77777777" w:rsidTr="00AA52B2">
        <w:trPr>
          <w:trHeight w:val="20"/>
          <w:tblHeader/>
        </w:trPr>
        <w:tc>
          <w:tcPr>
            <w:tcW w:w="4320" w:type="dxa"/>
            <w:shd w:val="clear" w:color="auto" w:fill="auto"/>
          </w:tcPr>
          <w:p w14:paraId="5E091838" w14:textId="77777777" w:rsidR="00404209" w:rsidRPr="00E371C0" w:rsidRDefault="00404209" w:rsidP="00404209">
            <w:pPr>
              <w:ind w:right="1"/>
              <w:jc w:val="thaiDistribute"/>
              <w:rPr>
                <w:rFonts w:ascii="Angsana New" w:hAnsi="Angsana New" w:cs="Angsana New"/>
              </w:rPr>
            </w:pPr>
          </w:p>
        </w:tc>
        <w:tc>
          <w:tcPr>
            <w:tcW w:w="1296" w:type="dxa"/>
            <w:shd w:val="clear" w:color="auto" w:fill="auto"/>
            <w:vAlign w:val="bottom"/>
          </w:tcPr>
          <w:p w14:paraId="1DF30997" w14:textId="4116CCCE" w:rsidR="00404209" w:rsidRPr="00E371C0" w:rsidRDefault="00404209" w:rsidP="00404209">
            <w:pPr>
              <w:pBdr>
                <w:bottom w:val="single" w:sz="4" w:space="1" w:color="auto"/>
              </w:pBdr>
              <w:ind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296" w:type="dxa"/>
            <w:shd w:val="clear" w:color="auto" w:fill="auto"/>
            <w:vAlign w:val="bottom"/>
          </w:tcPr>
          <w:p w14:paraId="0FC3B941" w14:textId="7669BFF1" w:rsidR="00404209" w:rsidRPr="00E371C0" w:rsidRDefault="00404209" w:rsidP="00404209">
            <w:pPr>
              <w:pBdr>
                <w:bottom w:val="single" w:sz="4" w:space="1" w:color="auto"/>
              </w:pBdr>
              <w:ind w:right="1"/>
              <w:jc w:val="center"/>
              <w:rPr>
                <w:rFonts w:ascii="Angsana New" w:hAnsi="Angsana New" w:cs="Angsana New"/>
              </w:rPr>
            </w:pPr>
            <w:r w:rsidRPr="00E371C0">
              <w:rPr>
                <w:rFonts w:ascii="Angsana New" w:hAnsi="Angsana New" w:cs="Angsana New"/>
              </w:rPr>
              <w:t>2019</w:t>
            </w:r>
          </w:p>
        </w:tc>
        <w:tc>
          <w:tcPr>
            <w:tcW w:w="1296" w:type="dxa"/>
          </w:tcPr>
          <w:p w14:paraId="62A6AC75" w14:textId="0B522997" w:rsidR="00404209" w:rsidRPr="00E371C0" w:rsidRDefault="00404209" w:rsidP="00404209">
            <w:pPr>
              <w:pBdr>
                <w:bottom w:val="single" w:sz="4" w:space="1" w:color="auto"/>
              </w:pBdr>
              <w:ind w:right="1"/>
              <w:jc w:val="center"/>
              <w:rPr>
                <w:rFonts w:ascii="Angsana New" w:hAnsi="Angsana New" w:cs="Angsana New"/>
              </w:rPr>
            </w:pPr>
            <w:r w:rsidRPr="00E371C0">
              <w:rPr>
                <w:rFonts w:ascii="Angsana New" w:hAnsi="Angsana New" w:cs="Angsana New"/>
              </w:rPr>
              <w:t>20</w:t>
            </w:r>
            <w:r w:rsidR="0050225E">
              <w:rPr>
                <w:rFonts w:ascii="Angsana New" w:hAnsi="Angsana New" w:cs="Angsana New"/>
              </w:rPr>
              <w:t>20</w:t>
            </w:r>
          </w:p>
        </w:tc>
        <w:tc>
          <w:tcPr>
            <w:tcW w:w="1296" w:type="dxa"/>
          </w:tcPr>
          <w:p w14:paraId="2F32E709" w14:textId="22DCB06D" w:rsidR="00404209" w:rsidRPr="00E371C0" w:rsidRDefault="00404209" w:rsidP="00404209">
            <w:pPr>
              <w:pBdr>
                <w:bottom w:val="single" w:sz="4" w:space="1" w:color="auto"/>
              </w:pBdr>
              <w:ind w:right="1"/>
              <w:jc w:val="center"/>
              <w:rPr>
                <w:rFonts w:ascii="Angsana New" w:hAnsi="Angsana New" w:cs="Angsana New"/>
              </w:rPr>
            </w:pPr>
            <w:r w:rsidRPr="00E371C0">
              <w:rPr>
                <w:rFonts w:ascii="Angsana New" w:hAnsi="Angsana New" w:cs="Angsana New"/>
              </w:rPr>
              <w:t>2019</w:t>
            </w:r>
          </w:p>
        </w:tc>
      </w:tr>
      <w:tr w:rsidR="00404209" w:rsidRPr="00E371C0" w14:paraId="32D3EDB5" w14:textId="77777777" w:rsidTr="00AA52B2">
        <w:trPr>
          <w:trHeight w:val="219"/>
        </w:trPr>
        <w:tc>
          <w:tcPr>
            <w:tcW w:w="4320" w:type="dxa"/>
            <w:shd w:val="clear" w:color="auto" w:fill="auto"/>
            <w:vAlign w:val="bottom"/>
          </w:tcPr>
          <w:p w14:paraId="067C134A" w14:textId="77777777" w:rsidR="00404209" w:rsidRPr="00E371C0" w:rsidRDefault="00404209" w:rsidP="00404209">
            <w:pPr>
              <w:ind w:left="33" w:right="1" w:hanging="141"/>
              <w:jc w:val="left"/>
              <w:rPr>
                <w:rFonts w:ascii="Angsana New" w:hAnsi="Angsana New" w:cs="Angsana New"/>
                <w:b/>
                <w:bCs/>
              </w:rPr>
            </w:pPr>
            <w:r w:rsidRPr="00E371C0">
              <w:rPr>
                <w:rFonts w:ascii="Angsana New" w:hAnsi="Angsana New" w:cs="Angsana New"/>
                <w:b/>
                <w:bCs/>
              </w:rPr>
              <w:t>Condensed statement of financial position As at December 31</w:t>
            </w:r>
          </w:p>
        </w:tc>
        <w:tc>
          <w:tcPr>
            <w:tcW w:w="1296" w:type="dxa"/>
            <w:shd w:val="clear" w:color="auto" w:fill="auto"/>
          </w:tcPr>
          <w:p w14:paraId="60FCAAD7" w14:textId="77777777" w:rsidR="00404209" w:rsidRPr="00E371C0" w:rsidRDefault="00404209" w:rsidP="00404209">
            <w:pPr>
              <w:ind w:right="1"/>
              <w:jc w:val="thaiDistribute"/>
              <w:rPr>
                <w:rFonts w:ascii="Angsana New" w:hAnsi="Angsana New" w:cs="Angsana New"/>
              </w:rPr>
            </w:pPr>
          </w:p>
        </w:tc>
        <w:tc>
          <w:tcPr>
            <w:tcW w:w="1296" w:type="dxa"/>
            <w:shd w:val="clear" w:color="auto" w:fill="auto"/>
          </w:tcPr>
          <w:p w14:paraId="5832D358" w14:textId="77777777" w:rsidR="00404209" w:rsidRPr="00E371C0" w:rsidRDefault="00404209" w:rsidP="00404209">
            <w:pPr>
              <w:ind w:right="1"/>
              <w:jc w:val="thaiDistribute"/>
              <w:rPr>
                <w:rFonts w:ascii="Angsana New" w:hAnsi="Angsana New" w:cs="Angsana New"/>
              </w:rPr>
            </w:pPr>
          </w:p>
        </w:tc>
        <w:tc>
          <w:tcPr>
            <w:tcW w:w="1296" w:type="dxa"/>
            <w:shd w:val="clear" w:color="auto" w:fill="auto"/>
          </w:tcPr>
          <w:p w14:paraId="30E2BD9F" w14:textId="77777777" w:rsidR="00404209" w:rsidRPr="00E371C0" w:rsidRDefault="00404209" w:rsidP="00404209">
            <w:pPr>
              <w:ind w:right="1"/>
              <w:jc w:val="thaiDistribute"/>
              <w:rPr>
                <w:rFonts w:ascii="Angsana New" w:hAnsi="Angsana New" w:cs="Angsana New"/>
              </w:rPr>
            </w:pPr>
          </w:p>
        </w:tc>
        <w:tc>
          <w:tcPr>
            <w:tcW w:w="1296" w:type="dxa"/>
          </w:tcPr>
          <w:p w14:paraId="059150C3" w14:textId="77777777" w:rsidR="00404209" w:rsidRPr="00E371C0" w:rsidRDefault="00404209" w:rsidP="00404209">
            <w:pPr>
              <w:ind w:right="1"/>
              <w:jc w:val="thaiDistribute"/>
              <w:rPr>
                <w:rFonts w:ascii="Angsana New" w:hAnsi="Angsana New" w:cs="Angsana New"/>
              </w:rPr>
            </w:pPr>
          </w:p>
        </w:tc>
      </w:tr>
      <w:tr w:rsidR="0084772C" w:rsidRPr="00E371C0" w14:paraId="40CF1E09" w14:textId="77777777" w:rsidTr="00AA52B2">
        <w:trPr>
          <w:trHeight w:val="20"/>
        </w:trPr>
        <w:tc>
          <w:tcPr>
            <w:tcW w:w="4320" w:type="dxa"/>
            <w:shd w:val="clear" w:color="auto" w:fill="auto"/>
            <w:vAlign w:val="bottom"/>
          </w:tcPr>
          <w:p w14:paraId="0752FA52" w14:textId="77777777" w:rsidR="0084772C" w:rsidRPr="00E371C0" w:rsidRDefault="0084772C" w:rsidP="0084772C">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Current assets</w:t>
            </w:r>
          </w:p>
        </w:tc>
        <w:tc>
          <w:tcPr>
            <w:tcW w:w="1296" w:type="dxa"/>
            <w:shd w:val="clear" w:color="auto" w:fill="FFFFFF" w:themeFill="background1"/>
            <w:vAlign w:val="bottom"/>
          </w:tcPr>
          <w:p w14:paraId="1559CCCC" w14:textId="2B53CEFF" w:rsidR="0084772C" w:rsidRPr="00E371C0" w:rsidRDefault="0084772C" w:rsidP="0084772C">
            <w:pPr>
              <w:ind w:right="1"/>
              <w:jc w:val="right"/>
              <w:rPr>
                <w:rFonts w:ascii="Angsana New" w:hAnsi="Angsana New" w:cs="Angsana New"/>
                <w:sz w:val="26"/>
                <w:szCs w:val="26"/>
              </w:rPr>
            </w:pPr>
            <w:r w:rsidRPr="00997180">
              <w:t>17,900,494</w:t>
            </w:r>
          </w:p>
        </w:tc>
        <w:tc>
          <w:tcPr>
            <w:tcW w:w="1296" w:type="dxa"/>
            <w:shd w:val="clear" w:color="auto" w:fill="FFFFFF" w:themeFill="background1"/>
            <w:vAlign w:val="bottom"/>
          </w:tcPr>
          <w:p w14:paraId="311259A5" w14:textId="26423B41" w:rsidR="0084772C" w:rsidRPr="0084772C" w:rsidRDefault="0084772C" w:rsidP="0084772C">
            <w:pPr>
              <w:ind w:right="1"/>
              <w:jc w:val="right"/>
            </w:pPr>
            <w:r w:rsidRPr="0084772C">
              <w:t>22,367,307</w:t>
            </w:r>
          </w:p>
        </w:tc>
        <w:tc>
          <w:tcPr>
            <w:tcW w:w="1296" w:type="dxa"/>
            <w:shd w:val="clear" w:color="auto" w:fill="FFFFFF" w:themeFill="background1"/>
            <w:vAlign w:val="bottom"/>
          </w:tcPr>
          <w:p w14:paraId="2805D6E0" w14:textId="2B938FDB" w:rsidR="0084772C" w:rsidRPr="0084772C" w:rsidRDefault="0084772C" w:rsidP="0084772C">
            <w:pPr>
              <w:ind w:right="1"/>
              <w:jc w:val="right"/>
            </w:pPr>
            <w:r w:rsidRPr="00997180">
              <w:t xml:space="preserve">  473,266,780</w:t>
            </w:r>
          </w:p>
        </w:tc>
        <w:tc>
          <w:tcPr>
            <w:tcW w:w="1296" w:type="dxa"/>
            <w:vAlign w:val="bottom"/>
          </w:tcPr>
          <w:p w14:paraId="0311113E" w14:textId="18363B3E" w:rsidR="0084772C" w:rsidRPr="0084772C" w:rsidRDefault="0084772C" w:rsidP="0084772C">
            <w:pPr>
              <w:ind w:right="1"/>
              <w:jc w:val="right"/>
            </w:pPr>
            <w:r w:rsidRPr="0084772C">
              <w:t xml:space="preserve"> 752,631,634 </w:t>
            </w:r>
          </w:p>
        </w:tc>
      </w:tr>
      <w:tr w:rsidR="0084772C" w:rsidRPr="00E371C0" w14:paraId="6FDAA6CE" w14:textId="77777777" w:rsidTr="00AA52B2">
        <w:trPr>
          <w:trHeight w:val="20"/>
        </w:trPr>
        <w:tc>
          <w:tcPr>
            <w:tcW w:w="4320" w:type="dxa"/>
            <w:shd w:val="clear" w:color="auto" w:fill="auto"/>
            <w:vAlign w:val="bottom"/>
          </w:tcPr>
          <w:p w14:paraId="64C0270C" w14:textId="48BC3704" w:rsidR="0084772C" w:rsidRPr="00E371C0" w:rsidRDefault="0084772C" w:rsidP="0084772C">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w:t>
            </w:r>
            <w:r w:rsidR="00AA52B2">
              <w:rPr>
                <w:rFonts w:ascii="Angsana New" w:eastAsia="Times New Roman" w:hAnsi="Angsana New" w:cs="Angsana New"/>
              </w:rPr>
              <w:t xml:space="preserve"> </w:t>
            </w:r>
            <w:r w:rsidRPr="00E371C0">
              <w:rPr>
                <w:rFonts w:ascii="Angsana New" w:eastAsia="Times New Roman" w:hAnsi="Angsana New" w:cs="Angsana New"/>
              </w:rPr>
              <w:t>-</w:t>
            </w:r>
            <w:r w:rsidR="00AA52B2">
              <w:rPr>
                <w:rFonts w:ascii="Angsana New" w:eastAsia="Times New Roman" w:hAnsi="Angsana New" w:cs="Angsana New"/>
              </w:rPr>
              <w:t xml:space="preserve"> </w:t>
            </w:r>
            <w:r w:rsidRPr="00E371C0">
              <w:rPr>
                <w:rFonts w:ascii="Angsana New" w:eastAsia="Times New Roman" w:hAnsi="Angsana New" w:cs="Angsana New"/>
              </w:rPr>
              <w:t>current assets</w:t>
            </w:r>
          </w:p>
        </w:tc>
        <w:tc>
          <w:tcPr>
            <w:tcW w:w="1296" w:type="dxa"/>
            <w:shd w:val="clear" w:color="auto" w:fill="FFFFFF" w:themeFill="background1"/>
            <w:vAlign w:val="bottom"/>
          </w:tcPr>
          <w:p w14:paraId="3AA6D7CB" w14:textId="403B4E19" w:rsidR="0084772C" w:rsidRPr="00E371C0" w:rsidRDefault="0084772C" w:rsidP="0084772C">
            <w:pPr>
              <w:ind w:right="1"/>
              <w:jc w:val="right"/>
              <w:rPr>
                <w:rFonts w:ascii="Angsana New" w:hAnsi="Angsana New" w:cs="Angsana New"/>
                <w:sz w:val="26"/>
                <w:szCs w:val="26"/>
              </w:rPr>
            </w:pPr>
            <w:r w:rsidRPr="00997180">
              <w:t xml:space="preserve">  8,095,332</w:t>
            </w:r>
          </w:p>
        </w:tc>
        <w:tc>
          <w:tcPr>
            <w:tcW w:w="1296" w:type="dxa"/>
            <w:shd w:val="clear" w:color="auto" w:fill="FFFFFF" w:themeFill="background1"/>
            <w:vAlign w:val="bottom"/>
          </w:tcPr>
          <w:p w14:paraId="2DB157D2" w14:textId="510A389A" w:rsidR="0084772C" w:rsidRPr="0084772C" w:rsidRDefault="0084772C" w:rsidP="0084772C">
            <w:pPr>
              <w:ind w:right="1"/>
              <w:jc w:val="right"/>
            </w:pPr>
            <w:r w:rsidRPr="0084772C">
              <w:t>4,499,607</w:t>
            </w:r>
          </w:p>
        </w:tc>
        <w:tc>
          <w:tcPr>
            <w:tcW w:w="1296" w:type="dxa"/>
            <w:shd w:val="clear" w:color="auto" w:fill="FFFFFF" w:themeFill="background1"/>
            <w:vAlign w:val="bottom"/>
          </w:tcPr>
          <w:p w14:paraId="0782DB4D" w14:textId="46EFCA06" w:rsidR="0084772C" w:rsidRPr="0084772C" w:rsidRDefault="0084772C" w:rsidP="0084772C">
            <w:pPr>
              <w:ind w:right="1"/>
              <w:jc w:val="right"/>
            </w:pPr>
            <w:r w:rsidRPr="00997180">
              <w:t xml:space="preserve">  123,542,221</w:t>
            </w:r>
          </w:p>
        </w:tc>
        <w:tc>
          <w:tcPr>
            <w:tcW w:w="1296" w:type="dxa"/>
            <w:vAlign w:val="bottom"/>
          </w:tcPr>
          <w:p w14:paraId="4223BB71" w14:textId="6C8ECD7B" w:rsidR="0084772C" w:rsidRPr="0084772C" w:rsidRDefault="0084772C" w:rsidP="0084772C">
            <w:pPr>
              <w:ind w:right="1"/>
              <w:jc w:val="right"/>
            </w:pPr>
            <w:r w:rsidRPr="0084772C">
              <w:t xml:space="preserve"> 76,366,945</w:t>
            </w:r>
          </w:p>
        </w:tc>
      </w:tr>
      <w:tr w:rsidR="0084772C" w:rsidRPr="00E371C0" w14:paraId="75D2C908" w14:textId="77777777" w:rsidTr="00AA52B2">
        <w:trPr>
          <w:trHeight w:val="20"/>
        </w:trPr>
        <w:tc>
          <w:tcPr>
            <w:tcW w:w="4320" w:type="dxa"/>
            <w:shd w:val="clear" w:color="auto" w:fill="auto"/>
            <w:vAlign w:val="bottom"/>
          </w:tcPr>
          <w:p w14:paraId="323E14FD" w14:textId="77777777" w:rsidR="0084772C" w:rsidRPr="00E371C0" w:rsidRDefault="0084772C" w:rsidP="0084772C">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Current liabilities</w:t>
            </w:r>
          </w:p>
        </w:tc>
        <w:tc>
          <w:tcPr>
            <w:tcW w:w="1296" w:type="dxa"/>
            <w:shd w:val="clear" w:color="auto" w:fill="FFFFFF" w:themeFill="background1"/>
            <w:vAlign w:val="bottom"/>
          </w:tcPr>
          <w:p w14:paraId="12B7F3F9" w14:textId="42CC4A49" w:rsidR="0084772C" w:rsidRPr="00E371C0" w:rsidRDefault="0084772C" w:rsidP="0084772C">
            <w:pPr>
              <w:ind w:right="1"/>
              <w:jc w:val="right"/>
              <w:rPr>
                <w:rFonts w:ascii="Angsana New" w:hAnsi="Angsana New" w:cs="Angsana New"/>
                <w:sz w:val="26"/>
                <w:szCs w:val="26"/>
              </w:rPr>
            </w:pPr>
            <w:r w:rsidRPr="00997180">
              <w:t xml:space="preserve">  (10,094,961)</w:t>
            </w:r>
          </w:p>
        </w:tc>
        <w:tc>
          <w:tcPr>
            <w:tcW w:w="1296" w:type="dxa"/>
            <w:shd w:val="clear" w:color="auto" w:fill="FFFFFF" w:themeFill="background1"/>
            <w:vAlign w:val="bottom"/>
          </w:tcPr>
          <w:p w14:paraId="36174491" w14:textId="73255539" w:rsidR="0084772C" w:rsidRPr="0084772C" w:rsidRDefault="0084772C" w:rsidP="0084772C">
            <w:pPr>
              <w:ind w:right="1"/>
              <w:jc w:val="right"/>
            </w:pPr>
            <w:r w:rsidRPr="0084772C">
              <w:t>(14,471,739)</w:t>
            </w:r>
          </w:p>
        </w:tc>
        <w:tc>
          <w:tcPr>
            <w:tcW w:w="1296" w:type="dxa"/>
            <w:shd w:val="clear" w:color="auto" w:fill="FFFFFF" w:themeFill="background1"/>
            <w:vAlign w:val="bottom"/>
          </w:tcPr>
          <w:p w14:paraId="35AE2F7D" w14:textId="3CCD3C8E" w:rsidR="0084772C" w:rsidRPr="0084772C" w:rsidRDefault="0084772C" w:rsidP="0084772C">
            <w:pPr>
              <w:ind w:right="1"/>
              <w:jc w:val="right"/>
            </w:pPr>
            <w:r w:rsidRPr="00997180">
              <w:t>(94,202,167)</w:t>
            </w:r>
          </w:p>
        </w:tc>
        <w:tc>
          <w:tcPr>
            <w:tcW w:w="1296" w:type="dxa"/>
            <w:vAlign w:val="bottom"/>
          </w:tcPr>
          <w:p w14:paraId="7660ACD1" w14:textId="0F96CC3A" w:rsidR="0084772C" w:rsidRPr="0084772C" w:rsidRDefault="0084772C" w:rsidP="0084772C">
            <w:pPr>
              <w:ind w:right="1"/>
              <w:jc w:val="right"/>
            </w:pPr>
            <w:r w:rsidRPr="0084772C">
              <w:t xml:space="preserve">(213,192,459) </w:t>
            </w:r>
          </w:p>
        </w:tc>
      </w:tr>
      <w:tr w:rsidR="0084772C" w:rsidRPr="00E371C0" w14:paraId="758D093D" w14:textId="77777777" w:rsidTr="00AA52B2">
        <w:trPr>
          <w:trHeight w:val="20"/>
        </w:trPr>
        <w:tc>
          <w:tcPr>
            <w:tcW w:w="4320" w:type="dxa"/>
            <w:shd w:val="clear" w:color="auto" w:fill="auto"/>
            <w:vAlign w:val="bottom"/>
          </w:tcPr>
          <w:p w14:paraId="32772288" w14:textId="77777777" w:rsidR="0084772C" w:rsidRPr="00E371C0" w:rsidRDefault="0084772C" w:rsidP="0084772C">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current liabilities</w:t>
            </w:r>
          </w:p>
        </w:tc>
        <w:tc>
          <w:tcPr>
            <w:tcW w:w="1296" w:type="dxa"/>
            <w:shd w:val="clear" w:color="auto" w:fill="FFFFFF" w:themeFill="background1"/>
            <w:vAlign w:val="bottom"/>
          </w:tcPr>
          <w:p w14:paraId="1F74812B" w14:textId="07A97A28" w:rsidR="0084772C" w:rsidRPr="00E371C0" w:rsidRDefault="0084772C" w:rsidP="0084772C">
            <w:pPr>
              <w:ind w:right="1"/>
              <w:jc w:val="right"/>
              <w:rPr>
                <w:rFonts w:ascii="Angsana New" w:hAnsi="Angsana New" w:cs="Angsana New"/>
                <w:sz w:val="26"/>
                <w:szCs w:val="26"/>
              </w:rPr>
            </w:pPr>
            <w:r w:rsidRPr="00997180">
              <w:t>(5,380,598)</w:t>
            </w:r>
          </w:p>
        </w:tc>
        <w:tc>
          <w:tcPr>
            <w:tcW w:w="1296" w:type="dxa"/>
            <w:shd w:val="clear" w:color="auto" w:fill="FFFFFF" w:themeFill="background1"/>
            <w:vAlign w:val="bottom"/>
          </w:tcPr>
          <w:p w14:paraId="538C0638" w14:textId="608910D8" w:rsidR="0084772C" w:rsidRPr="0084772C" w:rsidRDefault="0084772C" w:rsidP="0084772C">
            <w:pPr>
              <w:ind w:right="1"/>
              <w:jc w:val="right"/>
            </w:pPr>
            <w:r w:rsidRPr="0084772C">
              <w:t>(3,322,289)</w:t>
            </w:r>
          </w:p>
        </w:tc>
        <w:tc>
          <w:tcPr>
            <w:tcW w:w="1296" w:type="dxa"/>
            <w:shd w:val="clear" w:color="auto" w:fill="FFFFFF" w:themeFill="background1"/>
            <w:vAlign w:val="bottom"/>
          </w:tcPr>
          <w:p w14:paraId="3DD763A4" w14:textId="66B29628" w:rsidR="0084772C" w:rsidRPr="0084772C" w:rsidRDefault="0084772C" w:rsidP="0084772C">
            <w:pPr>
              <w:ind w:right="1"/>
              <w:jc w:val="right"/>
            </w:pPr>
            <w:r w:rsidRPr="00997180">
              <w:t>(366,066)</w:t>
            </w:r>
          </w:p>
        </w:tc>
        <w:tc>
          <w:tcPr>
            <w:tcW w:w="1296" w:type="dxa"/>
            <w:vAlign w:val="bottom"/>
          </w:tcPr>
          <w:p w14:paraId="0B16677E" w14:textId="244C516A" w:rsidR="0084772C" w:rsidRPr="0084772C" w:rsidRDefault="0084772C" w:rsidP="0084772C">
            <w:pPr>
              <w:ind w:right="1"/>
              <w:jc w:val="right"/>
            </w:pPr>
            <w:r w:rsidRPr="0084772C">
              <w:t xml:space="preserve">(108,861,547) </w:t>
            </w:r>
          </w:p>
        </w:tc>
      </w:tr>
      <w:tr w:rsidR="0084772C" w:rsidRPr="00E371C0" w14:paraId="1707CFC5" w14:textId="77777777" w:rsidTr="00AA52B2">
        <w:trPr>
          <w:trHeight w:val="20"/>
        </w:trPr>
        <w:tc>
          <w:tcPr>
            <w:tcW w:w="4320" w:type="dxa"/>
            <w:shd w:val="clear" w:color="auto" w:fill="auto"/>
            <w:vAlign w:val="bottom"/>
          </w:tcPr>
          <w:p w14:paraId="3EA85967" w14:textId="77777777" w:rsidR="0084772C" w:rsidRPr="00E371C0" w:rsidRDefault="0084772C" w:rsidP="0084772C">
            <w:pPr>
              <w:spacing w:line="220" w:lineRule="exact"/>
              <w:ind w:left="33" w:right="1"/>
              <w:jc w:val="left"/>
              <w:rPr>
                <w:rFonts w:ascii="Angsana New" w:eastAsia="Times New Roman" w:hAnsi="Angsana New" w:cs="Angsana New"/>
                <w:spacing w:val="-6"/>
              </w:rPr>
            </w:pPr>
            <w:r w:rsidRPr="00E371C0">
              <w:rPr>
                <w:rFonts w:ascii="Angsana New" w:eastAsia="Times New Roman" w:hAnsi="Angsana New" w:cs="Angsana New"/>
                <w:spacing w:val="-6"/>
              </w:rPr>
              <w:t>Equity attributable to owners of the Company</w:t>
            </w:r>
          </w:p>
        </w:tc>
        <w:tc>
          <w:tcPr>
            <w:tcW w:w="1296" w:type="dxa"/>
            <w:shd w:val="clear" w:color="auto" w:fill="FFFFFF" w:themeFill="background1"/>
            <w:vAlign w:val="bottom"/>
          </w:tcPr>
          <w:p w14:paraId="5B7AA227" w14:textId="2148A213" w:rsidR="0084772C" w:rsidRPr="00E371C0" w:rsidRDefault="0084772C" w:rsidP="0084772C">
            <w:pPr>
              <w:ind w:right="1"/>
              <w:jc w:val="right"/>
              <w:rPr>
                <w:rFonts w:ascii="Angsana New" w:hAnsi="Angsana New" w:cs="Angsana New"/>
                <w:sz w:val="26"/>
                <w:szCs w:val="26"/>
                <w:cs/>
              </w:rPr>
            </w:pPr>
            <w:r w:rsidRPr="00997180">
              <w:t xml:space="preserve">  7,995,403</w:t>
            </w:r>
          </w:p>
        </w:tc>
        <w:tc>
          <w:tcPr>
            <w:tcW w:w="1296" w:type="dxa"/>
            <w:shd w:val="clear" w:color="auto" w:fill="FFFFFF" w:themeFill="background1"/>
            <w:vAlign w:val="bottom"/>
          </w:tcPr>
          <w:p w14:paraId="0AAB94ED" w14:textId="613845BB" w:rsidR="0084772C" w:rsidRPr="0084772C" w:rsidRDefault="0084772C" w:rsidP="0084772C">
            <w:pPr>
              <w:ind w:right="1"/>
              <w:jc w:val="right"/>
            </w:pPr>
            <w:r w:rsidRPr="0084772C">
              <w:t>6,895,393</w:t>
            </w:r>
          </w:p>
        </w:tc>
        <w:tc>
          <w:tcPr>
            <w:tcW w:w="1296" w:type="dxa"/>
            <w:shd w:val="clear" w:color="auto" w:fill="FFFFFF" w:themeFill="background1"/>
            <w:vAlign w:val="bottom"/>
          </w:tcPr>
          <w:p w14:paraId="737D0B01" w14:textId="7DC0DD4C" w:rsidR="0084772C" w:rsidRPr="0084772C" w:rsidRDefault="0084772C" w:rsidP="0084772C">
            <w:pPr>
              <w:ind w:right="1"/>
              <w:jc w:val="right"/>
            </w:pPr>
            <w:r w:rsidRPr="00997180">
              <w:t>276,232,422</w:t>
            </w:r>
          </w:p>
        </w:tc>
        <w:tc>
          <w:tcPr>
            <w:tcW w:w="1296" w:type="dxa"/>
            <w:vAlign w:val="bottom"/>
          </w:tcPr>
          <w:p w14:paraId="1F1C2D6F" w14:textId="119318DE" w:rsidR="0084772C" w:rsidRPr="0084772C" w:rsidRDefault="0084772C" w:rsidP="0084772C">
            <w:pPr>
              <w:ind w:right="1"/>
              <w:jc w:val="right"/>
            </w:pPr>
            <w:r w:rsidRPr="0084772C">
              <w:t xml:space="preserve"> 278,819,515 </w:t>
            </w:r>
          </w:p>
        </w:tc>
      </w:tr>
      <w:tr w:rsidR="0084772C" w:rsidRPr="00E371C0" w14:paraId="61C4EE39" w14:textId="77777777" w:rsidTr="00AA52B2">
        <w:trPr>
          <w:trHeight w:val="20"/>
        </w:trPr>
        <w:tc>
          <w:tcPr>
            <w:tcW w:w="4320" w:type="dxa"/>
            <w:shd w:val="clear" w:color="auto" w:fill="auto"/>
            <w:vAlign w:val="bottom"/>
          </w:tcPr>
          <w:p w14:paraId="21BA873E" w14:textId="77777777" w:rsidR="0084772C" w:rsidRPr="00E371C0" w:rsidRDefault="0084772C" w:rsidP="0084772C">
            <w:pPr>
              <w:spacing w:line="220" w:lineRule="exact"/>
              <w:ind w:left="33" w:right="1"/>
              <w:jc w:val="left"/>
              <w:rPr>
                <w:rFonts w:ascii="Angsana New" w:eastAsia="Times New Roman" w:hAnsi="Angsana New" w:cs="Angsana New"/>
                <w:spacing w:val="-6"/>
              </w:rPr>
            </w:pPr>
            <w:r w:rsidRPr="00E371C0">
              <w:rPr>
                <w:rFonts w:ascii="Angsana New" w:eastAsia="Times New Roman" w:hAnsi="Angsana New" w:cs="Angsana New"/>
              </w:rPr>
              <w:t>Non - controlling interests</w:t>
            </w:r>
          </w:p>
        </w:tc>
        <w:tc>
          <w:tcPr>
            <w:tcW w:w="1296" w:type="dxa"/>
            <w:shd w:val="clear" w:color="auto" w:fill="FFFFFF" w:themeFill="background1"/>
            <w:vAlign w:val="bottom"/>
          </w:tcPr>
          <w:p w14:paraId="0BE324BA" w14:textId="69AEFA63" w:rsidR="0084772C" w:rsidRPr="00E371C0" w:rsidRDefault="0084772C" w:rsidP="0084772C">
            <w:pPr>
              <w:ind w:right="1"/>
              <w:jc w:val="right"/>
              <w:rPr>
                <w:rFonts w:ascii="Angsana New" w:hAnsi="Angsana New" w:cs="Angsana New"/>
                <w:sz w:val="26"/>
                <w:szCs w:val="26"/>
              </w:rPr>
            </w:pPr>
            <w:r w:rsidRPr="00997180">
              <w:t>2,524,864</w:t>
            </w:r>
          </w:p>
        </w:tc>
        <w:tc>
          <w:tcPr>
            <w:tcW w:w="1296" w:type="dxa"/>
            <w:shd w:val="clear" w:color="auto" w:fill="FFFFFF" w:themeFill="background1"/>
            <w:vAlign w:val="bottom"/>
          </w:tcPr>
          <w:p w14:paraId="2404A6D3" w14:textId="41BDAFC3" w:rsidR="0084772C" w:rsidRPr="0084772C" w:rsidRDefault="0084772C" w:rsidP="0084772C">
            <w:pPr>
              <w:ind w:right="1"/>
              <w:jc w:val="right"/>
            </w:pPr>
            <w:r w:rsidRPr="0084772C">
              <w:t>2,177,493</w:t>
            </w:r>
          </w:p>
        </w:tc>
        <w:tc>
          <w:tcPr>
            <w:tcW w:w="1296" w:type="dxa"/>
            <w:shd w:val="clear" w:color="auto" w:fill="FFFFFF" w:themeFill="background1"/>
            <w:vAlign w:val="bottom"/>
          </w:tcPr>
          <w:p w14:paraId="6180A96B" w14:textId="1CFDF3F4" w:rsidR="0084772C" w:rsidRPr="0084772C" w:rsidRDefault="0084772C" w:rsidP="0084772C">
            <w:pPr>
              <w:ind w:right="1"/>
              <w:jc w:val="right"/>
            </w:pPr>
            <w:r w:rsidRPr="00997180">
              <w:t xml:space="preserve">  226,008,345</w:t>
            </w:r>
          </w:p>
        </w:tc>
        <w:tc>
          <w:tcPr>
            <w:tcW w:w="1296" w:type="dxa"/>
            <w:vAlign w:val="bottom"/>
          </w:tcPr>
          <w:p w14:paraId="1FF053A0" w14:textId="587813F7" w:rsidR="0084772C" w:rsidRPr="0084772C" w:rsidRDefault="0084772C" w:rsidP="0084772C">
            <w:pPr>
              <w:ind w:right="1"/>
              <w:jc w:val="right"/>
            </w:pPr>
            <w:r w:rsidRPr="0084772C">
              <w:t xml:space="preserve"> 228,125,058 </w:t>
            </w:r>
          </w:p>
        </w:tc>
      </w:tr>
      <w:tr w:rsidR="00F446C0" w:rsidRPr="00E371C0" w14:paraId="3E83A01C" w14:textId="77777777" w:rsidTr="00AA52B2">
        <w:trPr>
          <w:trHeight w:val="586"/>
        </w:trPr>
        <w:tc>
          <w:tcPr>
            <w:tcW w:w="4320" w:type="dxa"/>
            <w:shd w:val="clear" w:color="auto" w:fill="auto"/>
            <w:vAlign w:val="bottom"/>
          </w:tcPr>
          <w:p w14:paraId="5AF3FD63" w14:textId="60C5C3B5" w:rsidR="00F446C0" w:rsidRPr="00E371C0" w:rsidRDefault="00F446C0" w:rsidP="00F446C0">
            <w:pPr>
              <w:ind w:left="33" w:right="1" w:hanging="141"/>
              <w:jc w:val="left"/>
              <w:rPr>
                <w:rFonts w:ascii="Angsana New" w:eastAsia="Times New Roman" w:hAnsi="Angsana New" w:cs="Angsana New"/>
                <w:b/>
                <w:bCs/>
              </w:rPr>
            </w:pPr>
            <w:r w:rsidRPr="00E371C0">
              <w:rPr>
                <w:rFonts w:ascii="Angsana New" w:hAnsi="Angsana New" w:cs="Angsana New"/>
                <w:b/>
                <w:bCs/>
              </w:rPr>
              <w:t xml:space="preserve">Condensed statement of </w:t>
            </w:r>
            <w:r w:rsidR="00AA52B2">
              <w:rPr>
                <w:rFonts w:ascii="Angsana New" w:hAnsi="Angsana New" w:cs="Angsana New"/>
                <w:b/>
                <w:bCs/>
              </w:rPr>
              <w:t xml:space="preserve">comprehensive income </w:t>
            </w:r>
            <w:r w:rsidRPr="00E371C0">
              <w:rPr>
                <w:rFonts w:ascii="Angsana New" w:hAnsi="Angsana New" w:cs="Angsana New"/>
                <w:b/>
                <w:bCs/>
              </w:rPr>
              <w:t>for the years ended December 31</w:t>
            </w:r>
          </w:p>
        </w:tc>
        <w:tc>
          <w:tcPr>
            <w:tcW w:w="1296" w:type="dxa"/>
            <w:shd w:val="clear" w:color="auto" w:fill="auto"/>
            <w:vAlign w:val="bottom"/>
          </w:tcPr>
          <w:p w14:paraId="5D4CA265" w14:textId="77777777" w:rsidR="00F446C0" w:rsidRPr="00E371C0" w:rsidRDefault="00F446C0" w:rsidP="00F446C0">
            <w:pPr>
              <w:ind w:right="1"/>
              <w:jc w:val="right"/>
              <w:rPr>
                <w:rFonts w:ascii="Angsana New" w:hAnsi="Angsana New" w:cs="Angsana New"/>
              </w:rPr>
            </w:pPr>
          </w:p>
        </w:tc>
        <w:tc>
          <w:tcPr>
            <w:tcW w:w="1296" w:type="dxa"/>
            <w:shd w:val="clear" w:color="auto" w:fill="auto"/>
            <w:vAlign w:val="bottom"/>
          </w:tcPr>
          <w:p w14:paraId="5FFED7F4" w14:textId="77777777" w:rsidR="00F446C0" w:rsidRPr="00E371C0" w:rsidRDefault="00F446C0" w:rsidP="00F446C0">
            <w:pPr>
              <w:ind w:right="1"/>
              <w:jc w:val="right"/>
              <w:rPr>
                <w:rFonts w:ascii="Angsana New" w:hAnsi="Angsana New" w:cs="Angsana New"/>
              </w:rPr>
            </w:pPr>
          </w:p>
        </w:tc>
        <w:tc>
          <w:tcPr>
            <w:tcW w:w="1296" w:type="dxa"/>
            <w:shd w:val="clear" w:color="auto" w:fill="auto"/>
          </w:tcPr>
          <w:p w14:paraId="4EAF8E9F" w14:textId="77777777" w:rsidR="00F446C0" w:rsidRPr="00E371C0" w:rsidRDefault="00F446C0" w:rsidP="00F446C0">
            <w:pPr>
              <w:ind w:right="1"/>
              <w:jc w:val="right"/>
              <w:rPr>
                <w:rFonts w:ascii="Angsana New" w:hAnsi="Angsana New" w:cs="Angsana New"/>
              </w:rPr>
            </w:pPr>
          </w:p>
        </w:tc>
        <w:tc>
          <w:tcPr>
            <w:tcW w:w="1296" w:type="dxa"/>
            <w:shd w:val="clear" w:color="auto" w:fill="auto"/>
          </w:tcPr>
          <w:p w14:paraId="3FFF4194" w14:textId="77777777" w:rsidR="00F446C0" w:rsidRPr="00E371C0" w:rsidRDefault="00F446C0" w:rsidP="00F446C0">
            <w:pPr>
              <w:tabs>
                <w:tab w:val="right" w:pos="1754"/>
              </w:tabs>
              <w:ind w:firstLine="862"/>
              <w:rPr>
                <w:rFonts w:ascii="Angsana New" w:hAnsi="Angsana New" w:cs="Angsana New"/>
                <w:sz w:val="26"/>
                <w:szCs w:val="26"/>
              </w:rPr>
            </w:pPr>
          </w:p>
        </w:tc>
      </w:tr>
      <w:tr w:rsidR="0084772C" w:rsidRPr="00E371C0" w14:paraId="6C160243" w14:textId="77777777" w:rsidTr="00AA52B2">
        <w:trPr>
          <w:trHeight w:val="20"/>
        </w:trPr>
        <w:tc>
          <w:tcPr>
            <w:tcW w:w="4320" w:type="dxa"/>
            <w:shd w:val="clear" w:color="auto" w:fill="auto"/>
            <w:vAlign w:val="bottom"/>
          </w:tcPr>
          <w:p w14:paraId="5AA227BD" w14:textId="77777777" w:rsidR="0084772C" w:rsidRPr="00E371C0" w:rsidRDefault="0084772C" w:rsidP="0084772C">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Revenues</w:t>
            </w:r>
          </w:p>
        </w:tc>
        <w:tc>
          <w:tcPr>
            <w:tcW w:w="1296" w:type="dxa"/>
            <w:shd w:val="clear" w:color="auto" w:fill="FFFFFF" w:themeFill="background1"/>
          </w:tcPr>
          <w:p w14:paraId="19DB6823" w14:textId="5B345800" w:rsidR="0084772C" w:rsidRPr="0084772C" w:rsidRDefault="0084772C" w:rsidP="0084772C">
            <w:pPr>
              <w:ind w:right="1"/>
              <w:jc w:val="right"/>
            </w:pPr>
            <w:r w:rsidRPr="00997180">
              <w:t xml:space="preserve">  55,840,434</w:t>
            </w:r>
          </w:p>
        </w:tc>
        <w:tc>
          <w:tcPr>
            <w:tcW w:w="1296" w:type="dxa"/>
            <w:shd w:val="clear" w:color="auto" w:fill="FFFFFF" w:themeFill="background1"/>
          </w:tcPr>
          <w:p w14:paraId="1136BE77" w14:textId="44914390" w:rsidR="0084772C" w:rsidRPr="0084772C" w:rsidRDefault="0084772C" w:rsidP="0084772C">
            <w:pPr>
              <w:ind w:right="1"/>
              <w:jc w:val="right"/>
            </w:pPr>
            <w:r w:rsidRPr="0084772C">
              <w:t>75,218,263</w:t>
            </w:r>
          </w:p>
        </w:tc>
        <w:tc>
          <w:tcPr>
            <w:tcW w:w="1296" w:type="dxa"/>
            <w:shd w:val="clear" w:color="auto" w:fill="FFFFFF" w:themeFill="background1"/>
          </w:tcPr>
          <w:p w14:paraId="7C359419" w14:textId="2702741A" w:rsidR="0084772C" w:rsidRPr="0084772C" w:rsidRDefault="0084772C" w:rsidP="0084772C">
            <w:pPr>
              <w:ind w:right="1"/>
              <w:jc w:val="right"/>
            </w:pPr>
            <w:r w:rsidRPr="00997180">
              <w:t>203,109,602</w:t>
            </w:r>
          </w:p>
        </w:tc>
        <w:tc>
          <w:tcPr>
            <w:tcW w:w="1296" w:type="dxa"/>
          </w:tcPr>
          <w:p w14:paraId="2E7F7E1E" w14:textId="639A986E" w:rsidR="0084772C" w:rsidRPr="0084772C" w:rsidRDefault="0084772C" w:rsidP="0084772C">
            <w:pPr>
              <w:ind w:right="1"/>
              <w:jc w:val="right"/>
            </w:pPr>
            <w:r w:rsidRPr="0084772C">
              <w:t>160,072,360</w:t>
            </w:r>
          </w:p>
        </w:tc>
      </w:tr>
      <w:tr w:rsidR="0084772C" w:rsidRPr="00E371C0" w14:paraId="7E27E086" w14:textId="77777777" w:rsidTr="00AA52B2">
        <w:trPr>
          <w:trHeight w:val="20"/>
        </w:trPr>
        <w:tc>
          <w:tcPr>
            <w:tcW w:w="4320" w:type="dxa"/>
            <w:shd w:val="clear" w:color="auto" w:fill="auto"/>
            <w:vAlign w:val="bottom"/>
          </w:tcPr>
          <w:p w14:paraId="2361BB7A" w14:textId="77777777" w:rsidR="0084772C" w:rsidRPr="00E371C0" w:rsidRDefault="0084772C" w:rsidP="0084772C">
            <w:pPr>
              <w:spacing w:line="220" w:lineRule="exact"/>
              <w:ind w:left="33" w:right="1"/>
              <w:jc w:val="left"/>
              <w:rPr>
                <w:rFonts w:ascii="Angsana New" w:eastAsia="Times New Roman" w:hAnsi="Angsana New" w:cs="Angsana New"/>
                <w:cs/>
              </w:rPr>
            </w:pPr>
            <w:r w:rsidRPr="00E371C0">
              <w:rPr>
                <w:rFonts w:ascii="Angsana New" w:eastAsia="Times New Roman" w:hAnsi="Angsana New" w:cs="Angsana New"/>
              </w:rPr>
              <w:t>Expenses</w:t>
            </w:r>
          </w:p>
        </w:tc>
        <w:tc>
          <w:tcPr>
            <w:tcW w:w="1296" w:type="dxa"/>
            <w:shd w:val="clear" w:color="auto" w:fill="FFFFFF" w:themeFill="background1"/>
          </w:tcPr>
          <w:p w14:paraId="776209F7" w14:textId="110480E0" w:rsidR="0084772C" w:rsidRPr="0084772C" w:rsidRDefault="0084772C" w:rsidP="0084772C">
            <w:pPr>
              <w:ind w:right="1"/>
              <w:jc w:val="right"/>
            </w:pPr>
            <w:r w:rsidRPr="00997180">
              <w:t xml:space="preserve">  (57,258,846)</w:t>
            </w:r>
          </w:p>
        </w:tc>
        <w:tc>
          <w:tcPr>
            <w:tcW w:w="1296" w:type="dxa"/>
            <w:shd w:val="clear" w:color="auto" w:fill="FFFFFF" w:themeFill="background1"/>
          </w:tcPr>
          <w:p w14:paraId="07252FFC" w14:textId="0B1C2E57" w:rsidR="0084772C" w:rsidRPr="0084772C" w:rsidRDefault="0084772C" w:rsidP="0084772C">
            <w:pPr>
              <w:ind w:right="1"/>
              <w:jc w:val="right"/>
              <w:rPr>
                <w:cs/>
              </w:rPr>
            </w:pPr>
            <w:r w:rsidRPr="0084772C">
              <w:t>(76,185,957)</w:t>
            </w:r>
          </w:p>
        </w:tc>
        <w:tc>
          <w:tcPr>
            <w:tcW w:w="1296" w:type="dxa"/>
            <w:shd w:val="clear" w:color="auto" w:fill="FFFFFF" w:themeFill="background1"/>
          </w:tcPr>
          <w:p w14:paraId="38AE95B6" w14:textId="2053E9DF" w:rsidR="0084772C" w:rsidRPr="0084772C" w:rsidRDefault="0084772C" w:rsidP="0084772C">
            <w:pPr>
              <w:ind w:right="1"/>
              <w:jc w:val="right"/>
            </w:pPr>
            <w:r w:rsidRPr="00997180">
              <w:t>(173,134,820)</w:t>
            </w:r>
          </w:p>
        </w:tc>
        <w:tc>
          <w:tcPr>
            <w:tcW w:w="1296" w:type="dxa"/>
          </w:tcPr>
          <w:p w14:paraId="1CB245AE" w14:textId="7F52630B" w:rsidR="0084772C" w:rsidRPr="0084772C" w:rsidRDefault="0084772C" w:rsidP="0084772C">
            <w:pPr>
              <w:ind w:right="1"/>
              <w:jc w:val="right"/>
              <w:rPr>
                <w:cs/>
              </w:rPr>
            </w:pPr>
            <w:r w:rsidRPr="0084772C">
              <w:t>(135,180,441)</w:t>
            </w:r>
          </w:p>
        </w:tc>
      </w:tr>
      <w:tr w:rsidR="0084772C" w:rsidRPr="00E371C0" w14:paraId="43865E50" w14:textId="77777777" w:rsidTr="00AA52B2">
        <w:trPr>
          <w:trHeight w:val="20"/>
        </w:trPr>
        <w:tc>
          <w:tcPr>
            <w:tcW w:w="4320" w:type="dxa"/>
            <w:shd w:val="clear" w:color="auto" w:fill="auto"/>
            <w:vAlign w:val="bottom"/>
          </w:tcPr>
          <w:p w14:paraId="5ADD7D59" w14:textId="77777777" w:rsidR="0084772C" w:rsidRPr="00E371C0" w:rsidRDefault="0084772C" w:rsidP="0084772C">
            <w:pPr>
              <w:spacing w:line="220" w:lineRule="exact"/>
              <w:ind w:left="33" w:right="1"/>
              <w:jc w:val="left"/>
              <w:rPr>
                <w:rFonts w:ascii="Angsana New" w:eastAsia="Times New Roman" w:hAnsi="Angsana New" w:cs="Angsana New"/>
                <w:cs/>
              </w:rPr>
            </w:pPr>
            <w:r w:rsidRPr="00E371C0">
              <w:rPr>
                <w:rFonts w:ascii="Angsana New" w:eastAsia="Times New Roman" w:hAnsi="Angsana New" w:cs="Angsana New"/>
              </w:rPr>
              <w:t>Profit (loss) for the years</w:t>
            </w:r>
          </w:p>
        </w:tc>
        <w:tc>
          <w:tcPr>
            <w:tcW w:w="1296" w:type="dxa"/>
            <w:shd w:val="clear" w:color="auto" w:fill="FFFFFF" w:themeFill="background1"/>
          </w:tcPr>
          <w:p w14:paraId="7E1EA528" w14:textId="448F36BD" w:rsidR="0084772C" w:rsidRPr="0084772C" w:rsidRDefault="0084772C" w:rsidP="0084772C">
            <w:pPr>
              <w:ind w:right="1"/>
              <w:jc w:val="right"/>
            </w:pPr>
            <w:r w:rsidRPr="00997180">
              <w:t>(1,648,609)</w:t>
            </w:r>
          </w:p>
        </w:tc>
        <w:tc>
          <w:tcPr>
            <w:tcW w:w="1296" w:type="dxa"/>
            <w:shd w:val="clear" w:color="auto" w:fill="FFFFFF" w:themeFill="background1"/>
          </w:tcPr>
          <w:p w14:paraId="78B2E9F6" w14:textId="6F623CDE" w:rsidR="0084772C" w:rsidRPr="0084772C" w:rsidRDefault="0084772C" w:rsidP="0084772C">
            <w:pPr>
              <w:ind w:right="1"/>
              <w:jc w:val="right"/>
            </w:pPr>
            <w:r w:rsidRPr="0084772C">
              <w:t>(2,339,909)</w:t>
            </w:r>
          </w:p>
        </w:tc>
        <w:tc>
          <w:tcPr>
            <w:tcW w:w="1296" w:type="dxa"/>
            <w:shd w:val="clear" w:color="auto" w:fill="FFFFFF" w:themeFill="background1"/>
          </w:tcPr>
          <w:p w14:paraId="02C67B15" w14:textId="151D0891" w:rsidR="0084772C" w:rsidRPr="0084772C" w:rsidRDefault="0084772C" w:rsidP="0084772C">
            <w:pPr>
              <w:ind w:right="1"/>
              <w:jc w:val="right"/>
            </w:pPr>
            <w:r w:rsidRPr="00997180">
              <w:t>23,673,098</w:t>
            </w:r>
          </w:p>
        </w:tc>
        <w:tc>
          <w:tcPr>
            <w:tcW w:w="1296" w:type="dxa"/>
          </w:tcPr>
          <w:p w14:paraId="136C79B9" w14:textId="0EF1F874" w:rsidR="0084772C" w:rsidRPr="0084772C" w:rsidRDefault="0084772C" w:rsidP="0084772C">
            <w:pPr>
              <w:ind w:right="1"/>
              <w:jc w:val="right"/>
            </w:pPr>
            <w:r w:rsidRPr="0084772C">
              <w:t>18,215,296</w:t>
            </w:r>
          </w:p>
        </w:tc>
      </w:tr>
      <w:tr w:rsidR="0084772C" w:rsidRPr="00E371C0" w14:paraId="33C50B72" w14:textId="77777777" w:rsidTr="00AA52B2">
        <w:trPr>
          <w:trHeight w:val="20"/>
        </w:trPr>
        <w:tc>
          <w:tcPr>
            <w:tcW w:w="4320" w:type="dxa"/>
            <w:shd w:val="clear" w:color="auto" w:fill="auto"/>
            <w:vAlign w:val="bottom"/>
          </w:tcPr>
          <w:p w14:paraId="14DD0512" w14:textId="5B8D4120" w:rsidR="0084772C" w:rsidRPr="00E371C0" w:rsidRDefault="0084772C" w:rsidP="0084772C">
            <w:pPr>
              <w:ind w:left="33" w:right="1"/>
              <w:jc w:val="left"/>
              <w:rPr>
                <w:rFonts w:ascii="Angsana New" w:hAnsi="Angsana New" w:cs="Angsana New"/>
              </w:rPr>
            </w:pPr>
            <w:r w:rsidRPr="00E371C0">
              <w:rPr>
                <w:rFonts w:ascii="Angsana New" w:eastAsia="Times New Roman" w:hAnsi="Angsana New" w:cs="Angsana New"/>
              </w:rPr>
              <w:t>Profit (loss) attributable to</w:t>
            </w:r>
            <w:r w:rsidRPr="00E371C0">
              <w:rPr>
                <w:rFonts w:ascii="Angsana New" w:hAnsi="Angsana New" w:cs="Angsana New"/>
              </w:rPr>
              <w:t xml:space="preserve"> </w:t>
            </w:r>
            <w:r w:rsidRPr="00E371C0">
              <w:rPr>
                <w:rFonts w:ascii="Angsana New" w:eastAsia="Times New Roman" w:hAnsi="Angsana New" w:cs="Angsana New"/>
              </w:rPr>
              <w:t xml:space="preserve">Owner of the </w:t>
            </w:r>
            <w:r w:rsidR="002B3DB2">
              <w:rPr>
                <w:rFonts w:ascii="Angsana New" w:eastAsia="Times New Roman" w:hAnsi="Angsana New" w:cs="Angsana New"/>
              </w:rPr>
              <w:t>p</w:t>
            </w:r>
            <w:r w:rsidRPr="00E371C0">
              <w:rPr>
                <w:rFonts w:ascii="Angsana New" w:eastAsia="Times New Roman" w:hAnsi="Angsana New" w:cs="Angsana New"/>
              </w:rPr>
              <w:t>arent</w:t>
            </w:r>
          </w:p>
        </w:tc>
        <w:tc>
          <w:tcPr>
            <w:tcW w:w="1296" w:type="dxa"/>
            <w:shd w:val="clear" w:color="auto" w:fill="FFFFFF" w:themeFill="background1"/>
          </w:tcPr>
          <w:p w14:paraId="7E184D7D" w14:textId="5571AA7D" w:rsidR="0084772C" w:rsidRPr="0084772C" w:rsidRDefault="0084772C" w:rsidP="0084772C">
            <w:pPr>
              <w:ind w:right="1"/>
              <w:jc w:val="right"/>
            </w:pPr>
            <w:r w:rsidRPr="00997180">
              <w:t xml:space="preserve">  (1,252,943)</w:t>
            </w:r>
          </w:p>
        </w:tc>
        <w:tc>
          <w:tcPr>
            <w:tcW w:w="1296" w:type="dxa"/>
            <w:shd w:val="clear" w:color="auto" w:fill="FFFFFF" w:themeFill="background1"/>
          </w:tcPr>
          <w:p w14:paraId="0561BF55" w14:textId="008454DA" w:rsidR="0084772C" w:rsidRPr="0084772C" w:rsidRDefault="0084772C" w:rsidP="0084772C">
            <w:pPr>
              <w:ind w:right="1"/>
              <w:jc w:val="right"/>
            </w:pPr>
            <w:r w:rsidRPr="0084772C">
              <w:t>(1,778,331)</w:t>
            </w:r>
          </w:p>
        </w:tc>
        <w:tc>
          <w:tcPr>
            <w:tcW w:w="1296" w:type="dxa"/>
            <w:shd w:val="clear" w:color="auto" w:fill="FFFFFF" w:themeFill="background1"/>
          </w:tcPr>
          <w:p w14:paraId="11F5CA5E" w14:textId="7BD8F9A8" w:rsidR="0084772C" w:rsidRPr="0084772C" w:rsidRDefault="0084772C" w:rsidP="0084772C">
            <w:pPr>
              <w:ind w:right="1"/>
              <w:jc w:val="right"/>
            </w:pPr>
            <w:r w:rsidRPr="00997180">
              <w:t>13,020,204</w:t>
            </w:r>
          </w:p>
        </w:tc>
        <w:tc>
          <w:tcPr>
            <w:tcW w:w="1296" w:type="dxa"/>
          </w:tcPr>
          <w:p w14:paraId="1D612B41" w14:textId="540F895B" w:rsidR="0084772C" w:rsidRPr="0084772C" w:rsidRDefault="0084772C" w:rsidP="0084772C">
            <w:pPr>
              <w:ind w:right="1"/>
              <w:jc w:val="right"/>
            </w:pPr>
            <w:r w:rsidRPr="0084772C">
              <w:t>10,018,413</w:t>
            </w:r>
          </w:p>
        </w:tc>
      </w:tr>
      <w:tr w:rsidR="0084772C" w:rsidRPr="00E371C0" w14:paraId="3810C0EB" w14:textId="77777777" w:rsidTr="00AA52B2">
        <w:trPr>
          <w:trHeight w:val="20"/>
        </w:trPr>
        <w:tc>
          <w:tcPr>
            <w:tcW w:w="4320" w:type="dxa"/>
            <w:shd w:val="clear" w:color="auto" w:fill="auto"/>
            <w:vAlign w:val="bottom"/>
          </w:tcPr>
          <w:p w14:paraId="2954DC0C" w14:textId="77777777" w:rsidR="0084772C" w:rsidRPr="00E371C0" w:rsidRDefault="0084772C" w:rsidP="0084772C">
            <w:pPr>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296" w:type="dxa"/>
            <w:shd w:val="clear" w:color="auto" w:fill="FFFFFF" w:themeFill="background1"/>
          </w:tcPr>
          <w:p w14:paraId="378A84B6" w14:textId="14FA9EC9" w:rsidR="0084772C" w:rsidRPr="0084772C" w:rsidRDefault="0084772C" w:rsidP="0084772C">
            <w:pPr>
              <w:ind w:right="1"/>
              <w:jc w:val="right"/>
            </w:pPr>
            <w:r w:rsidRPr="00997180">
              <w:t>(395,666)</w:t>
            </w:r>
          </w:p>
        </w:tc>
        <w:tc>
          <w:tcPr>
            <w:tcW w:w="1296" w:type="dxa"/>
            <w:shd w:val="clear" w:color="auto" w:fill="FFFFFF" w:themeFill="background1"/>
          </w:tcPr>
          <w:p w14:paraId="5812177A" w14:textId="3793A2CF" w:rsidR="0084772C" w:rsidRPr="0084772C" w:rsidRDefault="0084772C" w:rsidP="0084772C">
            <w:pPr>
              <w:ind w:right="1"/>
              <w:jc w:val="right"/>
            </w:pPr>
            <w:r w:rsidRPr="0084772C">
              <w:t>(561,578)</w:t>
            </w:r>
          </w:p>
        </w:tc>
        <w:tc>
          <w:tcPr>
            <w:tcW w:w="1296" w:type="dxa"/>
            <w:shd w:val="clear" w:color="auto" w:fill="FFFFFF" w:themeFill="background1"/>
          </w:tcPr>
          <w:p w14:paraId="491B8999" w14:textId="79EAA557" w:rsidR="0084772C" w:rsidRPr="0084772C" w:rsidRDefault="0084772C" w:rsidP="0084772C">
            <w:pPr>
              <w:ind w:right="1"/>
              <w:jc w:val="right"/>
            </w:pPr>
            <w:r w:rsidRPr="00997180">
              <w:t>10,652,894</w:t>
            </w:r>
          </w:p>
        </w:tc>
        <w:tc>
          <w:tcPr>
            <w:tcW w:w="1296" w:type="dxa"/>
          </w:tcPr>
          <w:p w14:paraId="407A8A19" w14:textId="5FB07834" w:rsidR="0084772C" w:rsidRPr="0084772C" w:rsidRDefault="0084772C" w:rsidP="0084772C">
            <w:pPr>
              <w:ind w:right="1"/>
              <w:jc w:val="right"/>
            </w:pPr>
            <w:r w:rsidRPr="0084772C">
              <w:t>8,196,883</w:t>
            </w:r>
          </w:p>
        </w:tc>
      </w:tr>
      <w:tr w:rsidR="00F446C0" w:rsidRPr="00E371C0" w14:paraId="63B965DA" w14:textId="77777777" w:rsidTr="00AA52B2">
        <w:trPr>
          <w:trHeight w:val="20"/>
        </w:trPr>
        <w:tc>
          <w:tcPr>
            <w:tcW w:w="4320" w:type="dxa"/>
            <w:shd w:val="clear" w:color="auto" w:fill="auto"/>
            <w:vAlign w:val="bottom"/>
          </w:tcPr>
          <w:p w14:paraId="75C5B70F" w14:textId="77777777" w:rsidR="00F446C0" w:rsidRPr="00E371C0" w:rsidRDefault="00F446C0" w:rsidP="00F446C0">
            <w:pPr>
              <w:ind w:left="33" w:right="1" w:hanging="141"/>
              <w:jc w:val="left"/>
              <w:rPr>
                <w:rFonts w:ascii="Angsana New" w:eastAsia="Times New Roman" w:hAnsi="Angsana New" w:cs="Angsana New"/>
                <w:b/>
                <w:bCs/>
              </w:rPr>
            </w:pPr>
            <w:r w:rsidRPr="00E371C0">
              <w:rPr>
                <w:rFonts w:ascii="Angsana New" w:eastAsia="Times New Roman" w:hAnsi="Angsana New" w:cs="Angsana New"/>
                <w:b/>
                <w:bCs/>
              </w:rPr>
              <w:t xml:space="preserve">Total </w:t>
            </w:r>
            <w:r w:rsidRPr="00E371C0">
              <w:rPr>
                <w:rFonts w:ascii="Angsana New" w:hAnsi="Angsana New" w:cs="Angsana New"/>
                <w:b/>
                <w:bCs/>
              </w:rPr>
              <w:t>Comprehensive</w:t>
            </w:r>
            <w:r w:rsidRPr="00E371C0">
              <w:rPr>
                <w:rFonts w:ascii="Angsana New" w:eastAsia="Times New Roman" w:hAnsi="Angsana New" w:cs="Angsana New"/>
                <w:b/>
                <w:bCs/>
              </w:rPr>
              <w:t xml:space="preserve"> income for the years</w:t>
            </w:r>
          </w:p>
        </w:tc>
        <w:tc>
          <w:tcPr>
            <w:tcW w:w="1296" w:type="dxa"/>
            <w:shd w:val="clear" w:color="auto" w:fill="auto"/>
          </w:tcPr>
          <w:p w14:paraId="3D0CA36D" w14:textId="77777777" w:rsidR="00F446C0" w:rsidRPr="00E371C0" w:rsidRDefault="00F446C0" w:rsidP="00F446C0">
            <w:pPr>
              <w:ind w:right="1"/>
              <w:jc w:val="right"/>
              <w:rPr>
                <w:rFonts w:ascii="Angsana New" w:hAnsi="Angsana New" w:cs="Angsana New"/>
                <w:sz w:val="26"/>
                <w:szCs w:val="26"/>
              </w:rPr>
            </w:pPr>
          </w:p>
        </w:tc>
        <w:tc>
          <w:tcPr>
            <w:tcW w:w="1296" w:type="dxa"/>
            <w:shd w:val="clear" w:color="auto" w:fill="auto"/>
          </w:tcPr>
          <w:p w14:paraId="28E65282" w14:textId="77777777" w:rsidR="00F446C0" w:rsidRPr="00E371C0" w:rsidRDefault="00F446C0" w:rsidP="00F446C0">
            <w:pPr>
              <w:ind w:right="1"/>
              <w:jc w:val="right"/>
            </w:pPr>
          </w:p>
        </w:tc>
        <w:tc>
          <w:tcPr>
            <w:tcW w:w="1296" w:type="dxa"/>
            <w:shd w:val="clear" w:color="auto" w:fill="auto"/>
          </w:tcPr>
          <w:p w14:paraId="26F80AC3" w14:textId="77777777" w:rsidR="00F446C0" w:rsidRPr="00E371C0" w:rsidRDefault="00F446C0" w:rsidP="00F446C0">
            <w:pPr>
              <w:ind w:right="1"/>
              <w:jc w:val="right"/>
              <w:rPr>
                <w:rFonts w:ascii="Angsana New" w:hAnsi="Angsana New" w:cs="Angsana New"/>
                <w:sz w:val="26"/>
                <w:szCs w:val="26"/>
              </w:rPr>
            </w:pPr>
          </w:p>
        </w:tc>
        <w:tc>
          <w:tcPr>
            <w:tcW w:w="1296" w:type="dxa"/>
          </w:tcPr>
          <w:p w14:paraId="14C1A3E6" w14:textId="77777777" w:rsidR="00F446C0" w:rsidRPr="00E371C0" w:rsidRDefault="00F446C0" w:rsidP="00F446C0">
            <w:pPr>
              <w:ind w:right="1"/>
              <w:jc w:val="right"/>
            </w:pPr>
          </w:p>
        </w:tc>
      </w:tr>
      <w:tr w:rsidR="00F446C0" w:rsidRPr="00E371C0" w14:paraId="5BE422B8" w14:textId="77777777" w:rsidTr="00AA52B2">
        <w:trPr>
          <w:trHeight w:val="20"/>
        </w:trPr>
        <w:tc>
          <w:tcPr>
            <w:tcW w:w="4320" w:type="dxa"/>
            <w:shd w:val="clear" w:color="auto" w:fill="auto"/>
            <w:vAlign w:val="bottom"/>
          </w:tcPr>
          <w:p w14:paraId="5A8537FB" w14:textId="3B77238C"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Owner of the </w:t>
            </w:r>
            <w:r w:rsidR="002B3DB2">
              <w:rPr>
                <w:rFonts w:ascii="Angsana New" w:eastAsia="Times New Roman" w:hAnsi="Angsana New" w:cs="Angsana New"/>
              </w:rPr>
              <w:t>p</w:t>
            </w:r>
            <w:r w:rsidRPr="00E371C0">
              <w:rPr>
                <w:rFonts w:ascii="Angsana New" w:eastAsia="Times New Roman" w:hAnsi="Angsana New" w:cs="Angsana New"/>
              </w:rPr>
              <w:t>arent</w:t>
            </w:r>
          </w:p>
        </w:tc>
        <w:tc>
          <w:tcPr>
            <w:tcW w:w="1296" w:type="dxa"/>
            <w:shd w:val="clear" w:color="auto" w:fill="auto"/>
          </w:tcPr>
          <w:p w14:paraId="43C18594" w14:textId="08361518"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shd w:val="clear" w:color="auto" w:fill="auto"/>
          </w:tcPr>
          <w:p w14:paraId="722E6018" w14:textId="6AF67C7B"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c>
          <w:tcPr>
            <w:tcW w:w="1296" w:type="dxa"/>
            <w:shd w:val="clear" w:color="auto" w:fill="auto"/>
          </w:tcPr>
          <w:p w14:paraId="7829770B" w14:textId="7809E1B9"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tcPr>
          <w:p w14:paraId="69C8EAC9" w14:textId="25056E24"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r>
      <w:tr w:rsidR="00F446C0" w:rsidRPr="00E371C0" w14:paraId="4C5499E7" w14:textId="77777777" w:rsidTr="00AA52B2">
        <w:trPr>
          <w:trHeight w:val="20"/>
        </w:trPr>
        <w:tc>
          <w:tcPr>
            <w:tcW w:w="4320" w:type="dxa"/>
            <w:shd w:val="clear" w:color="auto" w:fill="auto"/>
            <w:vAlign w:val="bottom"/>
          </w:tcPr>
          <w:p w14:paraId="5A14D6CB" w14:textId="77777777"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296" w:type="dxa"/>
            <w:shd w:val="clear" w:color="auto" w:fill="auto"/>
          </w:tcPr>
          <w:p w14:paraId="6C80FD70" w14:textId="1DD3DFEF"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shd w:val="clear" w:color="auto" w:fill="auto"/>
          </w:tcPr>
          <w:p w14:paraId="2B87ADC5" w14:textId="18D32A49"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c>
          <w:tcPr>
            <w:tcW w:w="1296" w:type="dxa"/>
            <w:shd w:val="clear" w:color="auto" w:fill="auto"/>
          </w:tcPr>
          <w:p w14:paraId="0F22309E" w14:textId="2E2560AE"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tcPr>
          <w:p w14:paraId="2DAFCCE8" w14:textId="4A729912"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r>
      <w:tr w:rsidR="00F446C0" w:rsidRPr="00E371C0" w14:paraId="2092A2DC" w14:textId="77777777" w:rsidTr="00AA52B2">
        <w:trPr>
          <w:trHeight w:val="658"/>
        </w:trPr>
        <w:tc>
          <w:tcPr>
            <w:tcW w:w="4320" w:type="dxa"/>
            <w:shd w:val="clear" w:color="auto" w:fill="auto"/>
            <w:vAlign w:val="bottom"/>
          </w:tcPr>
          <w:p w14:paraId="64A1008B" w14:textId="3D6034EF" w:rsidR="00F446C0" w:rsidRPr="00E371C0" w:rsidRDefault="00F446C0" w:rsidP="00F446C0">
            <w:pPr>
              <w:ind w:left="33" w:right="1" w:hanging="141"/>
              <w:jc w:val="left"/>
              <w:rPr>
                <w:rFonts w:ascii="Angsana New" w:eastAsia="Times New Roman" w:hAnsi="Angsana New" w:cs="Angsana New"/>
                <w:b/>
                <w:bCs/>
              </w:rPr>
            </w:pPr>
            <w:r w:rsidRPr="00E371C0">
              <w:rPr>
                <w:rFonts w:ascii="Angsana New" w:hAnsi="Angsana New" w:cs="Angsana New"/>
                <w:b/>
                <w:bCs/>
              </w:rPr>
              <w:t xml:space="preserve">Total comprehensive income attributable to Owner of the </w:t>
            </w:r>
            <w:r w:rsidR="002B3DB2">
              <w:rPr>
                <w:rFonts w:ascii="Angsana New" w:hAnsi="Angsana New" w:cs="Angsana New"/>
                <w:b/>
                <w:bCs/>
              </w:rPr>
              <w:t>p</w:t>
            </w:r>
            <w:r w:rsidRPr="00E371C0">
              <w:rPr>
                <w:rFonts w:ascii="Angsana New" w:hAnsi="Angsana New" w:cs="Angsana New"/>
                <w:b/>
                <w:bCs/>
              </w:rPr>
              <w:t>arent</w:t>
            </w:r>
          </w:p>
        </w:tc>
        <w:tc>
          <w:tcPr>
            <w:tcW w:w="1296" w:type="dxa"/>
            <w:shd w:val="clear" w:color="auto" w:fill="auto"/>
            <w:vAlign w:val="bottom"/>
          </w:tcPr>
          <w:p w14:paraId="0F9EB53B" w14:textId="77777777" w:rsidR="00F446C0" w:rsidRPr="00E371C0" w:rsidRDefault="00F446C0" w:rsidP="00F446C0">
            <w:pPr>
              <w:ind w:right="1"/>
              <w:jc w:val="right"/>
              <w:rPr>
                <w:rFonts w:ascii="Angsana New" w:hAnsi="Angsana New" w:cs="Angsana New"/>
              </w:rPr>
            </w:pPr>
          </w:p>
        </w:tc>
        <w:tc>
          <w:tcPr>
            <w:tcW w:w="1296" w:type="dxa"/>
            <w:shd w:val="clear" w:color="auto" w:fill="auto"/>
            <w:vAlign w:val="bottom"/>
          </w:tcPr>
          <w:p w14:paraId="569B5F04" w14:textId="77777777" w:rsidR="00F446C0" w:rsidRPr="00E371C0" w:rsidRDefault="00F446C0" w:rsidP="00F446C0">
            <w:pPr>
              <w:ind w:right="1"/>
              <w:jc w:val="right"/>
              <w:rPr>
                <w:rFonts w:ascii="Angsana New" w:hAnsi="Angsana New" w:cs="Angsana New"/>
                <w:sz w:val="26"/>
                <w:szCs w:val="26"/>
              </w:rPr>
            </w:pPr>
          </w:p>
        </w:tc>
        <w:tc>
          <w:tcPr>
            <w:tcW w:w="1296" w:type="dxa"/>
            <w:shd w:val="clear" w:color="auto" w:fill="auto"/>
          </w:tcPr>
          <w:p w14:paraId="2198FA57" w14:textId="77777777" w:rsidR="00F446C0" w:rsidRPr="00E371C0" w:rsidRDefault="00F446C0" w:rsidP="00F446C0">
            <w:pPr>
              <w:ind w:right="1"/>
              <w:jc w:val="right"/>
              <w:rPr>
                <w:rFonts w:ascii="Angsana New" w:hAnsi="Angsana New" w:cs="Angsana New"/>
              </w:rPr>
            </w:pPr>
          </w:p>
        </w:tc>
        <w:tc>
          <w:tcPr>
            <w:tcW w:w="1296" w:type="dxa"/>
          </w:tcPr>
          <w:p w14:paraId="04C8A5F0" w14:textId="2967208E" w:rsidR="00F446C0" w:rsidRPr="00E371C0" w:rsidRDefault="00F446C0" w:rsidP="00F446C0">
            <w:pPr>
              <w:ind w:right="1"/>
              <w:jc w:val="right"/>
              <w:rPr>
                <w:rFonts w:ascii="Angsana New" w:hAnsi="Angsana New" w:cs="Angsana New"/>
                <w:sz w:val="26"/>
                <w:szCs w:val="26"/>
                <w:cs/>
              </w:rPr>
            </w:pPr>
          </w:p>
        </w:tc>
      </w:tr>
      <w:tr w:rsidR="00F446C0" w:rsidRPr="00E371C0" w14:paraId="77B86AD2" w14:textId="77777777" w:rsidTr="00AA52B2">
        <w:trPr>
          <w:trHeight w:val="20"/>
        </w:trPr>
        <w:tc>
          <w:tcPr>
            <w:tcW w:w="4320" w:type="dxa"/>
            <w:shd w:val="clear" w:color="auto" w:fill="auto"/>
            <w:vAlign w:val="bottom"/>
          </w:tcPr>
          <w:p w14:paraId="347E8E04" w14:textId="3C039DF4"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Owner of the </w:t>
            </w:r>
            <w:r w:rsidR="002B3DB2">
              <w:rPr>
                <w:rFonts w:ascii="Angsana New" w:eastAsia="Times New Roman" w:hAnsi="Angsana New" w:cs="Angsana New"/>
              </w:rPr>
              <w:t>p</w:t>
            </w:r>
            <w:r w:rsidRPr="00E371C0">
              <w:rPr>
                <w:rFonts w:ascii="Angsana New" w:eastAsia="Times New Roman" w:hAnsi="Angsana New" w:cs="Angsana New"/>
              </w:rPr>
              <w:t>arent</w:t>
            </w:r>
          </w:p>
        </w:tc>
        <w:tc>
          <w:tcPr>
            <w:tcW w:w="1296" w:type="dxa"/>
            <w:shd w:val="clear" w:color="auto" w:fill="auto"/>
          </w:tcPr>
          <w:p w14:paraId="761AFCDA" w14:textId="22FAE7AB"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shd w:val="clear" w:color="auto" w:fill="auto"/>
          </w:tcPr>
          <w:p w14:paraId="04632964" w14:textId="3EAF5BCF"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c>
          <w:tcPr>
            <w:tcW w:w="1296" w:type="dxa"/>
            <w:shd w:val="clear" w:color="auto" w:fill="auto"/>
          </w:tcPr>
          <w:p w14:paraId="6B378DE8" w14:textId="25F5F2F6"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tcPr>
          <w:p w14:paraId="4D4C0068" w14:textId="0ACAD23E"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r>
      <w:tr w:rsidR="00F446C0" w:rsidRPr="00E371C0" w14:paraId="348013E8" w14:textId="77777777" w:rsidTr="00AA52B2">
        <w:trPr>
          <w:trHeight w:val="20"/>
        </w:trPr>
        <w:tc>
          <w:tcPr>
            <w:tcW w:w="4320" w:type="dxa"/>
            <w:shd w:val="clear" w:color="auto" w:fill="auto"/>
            <w:vAlign w:val="bottom"/>
          </w:tcPr>
          <w:p w14:paraId="78E700B5" w14:textId="77777777"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Non - controlling interests</w:t>
            </w:r>
          </w:p>
        </w:tc>
        <w:tc>
          <w:tcPr>
            <w:tcW w:w="1296" w:type="dxa"/>
            <w:shd w:val="clear" w:color="auto" w:fill="auto"/>
          </w:tcPr>
          <w:p w14:paraId="51131ADC" w14:textId="0E965C6C"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shd w:val="clear" w:color="auto" w:fill="auto"/>
          </w:tcPr>
          <w:p w14:paraId="64FA548B" w14:textId="0D2A0783"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c>
          <w:tcPr>
            <w:tcW w:w="1296" w:type="dxa"/>
            <w:shd w:val="clear" w:color="auto" w:fill="auto"/>
          </w:tcPr>
          <w:p w14:paraId="728A448A" w14:textId="67768123" w:rsidR="00F446C0" w:rsidRPr="00E371C0" w:rsidRDefault="00F446C0" w:rsidP="00F446C0">
            <w:pPr>
              <w:ind w:right="1"/>
              <w:jc w:val="right"/>
              <w:rPr>
                <w:rFonts w:ascii="Angsana New" w:hAnsi="Angsana New" w:cs="Angsana New"/>
                <w:sz w:val="26"/>
                <w:szCs w:val="26"/>
              </w:rPr>
            </w:pPr>
            <w:r w:rsidRPr="00E371C0">
              <w:rPr>
                <w:rFonts w:ascii="Angsana New" w:hAnsi="Angsana New" w:cs="Angsana New"/>
                <w:sz w:val="26"/>
                <w:szCs w:val="26"/>
              </w:rPr>
              <w:t>-</w:t>
            </w:r>
          </w:p>
        </w:tc>
        <w:tc>
          <w:tcPr>
            <w:tcW w:w="1296" w:type="dxa"/>
          </w:tcPr>
          <w:p w14:paraId="3D745F7D" w14:textId="17B11493" w:rsidR="00F446C0" w:rsidRPr="00E371C0" w:rsidRDefault="00F446C0" w:rsidP="00F446C0">
            <w:pPr>
              <w:ind w:right="1"/>
              <w:jc w:val="right"/>
              <w:rPr>
                <w:rFonts w:ascii="Angsana New" w:hAnsi="Angsana New" w:cs="Angsana New"/>
                <w:sz w:val="26"/>
                <w:szCs w:val="26"/>
                <w:cs/>
              </w:rPr>
            </w:pPr>
            <w:r w:rsidRPr="00E371C0">
              <w:rPr>
                <w:rFonts w:ascii="Angsana New" w:hAnsi="Angsana New" w:cs="Angsana New"/>
                <w:sz w:val="26"/>
                <w:szCs w:val="26"/>
              </w:rPr>
              <w:t>-</w:t>
            </w:r>
          </w:p>
        </w:tc>
      </w:tr>
      <w:tr w:rsidR="00F446C0" w:rsidRPr="00E371C0" w14:paraId="7322B151" w14:textId="77777777" w:rsidTr="00AA52B2">
        <w:trPr>
          <w:trHeight w:val="20"/>
        </w:trPr>
        <w:tc>
          <w:tcPr>
            <w:tcW w:w="4320" w:type="dxa"/>
            <w:shd w:val="clear" w:color="auto" w:fill="auto"/>
            <w:vAlign w:val="bottom"/>
          </w:tcPr>
          <w:p w14:paraId="3088686D" w14:textId="77777777" w:rsidR="00F446C0" w:rsidRPr="00E371C0" w:rsidRDefault="00F446C0" w:rsidP="00F446C0">
            <w:pPr>
              <w:spacing w:line="220" w:lineRule="exact"/>
              <w:ind w:left="-108" w:right="1"/>
              <w:jc w:val="left"/>
              <w:rPr>
                <w:rFonts w:ascii="Angsana New" w:eastAsia="Times New Roman" w:hAnsi="Angsana New" w:cs="Angsana New"/>
                <w:b/>
                <w:bCs/>
              </w:rPr>
            </w:pPr>
            <w:r w:rsidRPr="00E371C0">
              <w:rPr>
                <w:rFonts w:ascii="Angsana New" w:eastAsia="Times New Roman" w:hAnsi="Angsana New" w:cs="Angsana New"/>
                <w:b/>
                <w:bCs/>
              </w:rPr>
              <w:t>Condensed statement of cash flows</w:t>
            </w:r>
          </w:p>
        </w:tc>
        <w:tc>
          <w:tcPr>
            <w:tcW w:w="1296" w:type="dxa"/>
            <w:shd w:val="clear" w:color="auto" w:fill="auto"/>
          </w:tcPr>
          <w:p w14:paraId="7C1AD976" w14:textId="77777777" w:rsidR="00F446C0" w:rsidRPr="00E371C0" w:rsidRDefault="00F446C0" w:rsidP="00F446C0">
            <w:pPr>
              <w:ind w:right="1"/>
              <w:jc w:val="right"/>
              <w:rPr>
                <w:rFonts w:ascii="Angsana New" w:hAnsi="Angsana New" w:cs="Angsana New"/>
                <w:sz w:val="26"/>
                <w:szCs w:val="26"/>
              </w:rPr>
            </w:pPr>
          </w:p>
        </w:tc>
        <w:tc>
          <w:tcPr>
            <w:tcW w:w="1296" w:type="dxa"/>
            <w:shd w:val="clear" w:color="auto" w:fill="auto"/>
          </w:tcPr>
          <w:p w14:paraId="2D158917" w14:textId="77777777" w:rsidR="00F446C0" w:rsidRPr="00E371C0" w:rsidRDefault="00F446C0" w:rsidP="00F446C0">
            <w:pPr>
              <w:ind w:right="1"/>
              <w:jc w:val="right"/>
              <w:rPr>
                <w:rFonts w:ascii="Angsana New" w:hAnsi="Angsana New" w:cs="Angsana New"/>
                <w:sz w:val="26"/>
                <w:szCs w:val="26"/>
                <w:cs/>
              </w:rPr>
            </w:pPr>
          </w:p>
        </w:tc>
        <w:tc>
          <w:tcPr>
            <w:tcW w:w="1296" w:type="dxa"/>
            <w:shd w:val="clear" w:color="auto" w:fill="auto"/>
          </w:tcPr>
          <w:p w14:paraId="2E390FB3" w14:textId="77777777" w:rsidR="00F446C0" w:rsidRPr="00E371C0" w:rsidRDefault="00F446C0" w:rsidP="00F446C0">
            <w:pPr>
              <w:ind w:right="1"/>
              <w:jc w:val="right"/>
              <w:rPr>
                <w:rFonts w:ascii="Angsana New" w:hAnsi="Angsana New" w:cs="Angsana New"/>
                <w:sz w:val="26"/>
                <w:szCs w:val="26"/>
              </w:rPr>
            </w:pPr>
          </w:p>
        </w:tc>
        <w:tc>
          <w:tcPr>
            <w:tcW w:w="1296" w:type="dxa"/>
            <w:shd w:val="clear" w:color="auto" w:fill="auto"/>
          </w:tcPr>
          <w:p w14:paraId="5E1BFF6C" w14:textId="77777777" w:rsidR="00F446C0" w:rsidRPr="00E371C0" w:rsidRDefault="00F446C0" w:rsidP="00F446C0">
            <w:pPr>
              <w:ind w:right="1"/>
              <w:jc w:val="right"/>
              <w:rPr>
                <w:rFonts w:ascii="Angsana New" w:hAnsi="Angsana New" w:cs="Angsana New"/>
                <w:sz w:val="26"/>
                <w:szCs w:val="26"/>
                <w:cs/>
              </w:rPr>
            </w:pPr>
          </w:p>
        </w:tc>
      </w:tr>
      <w:tr w:rsidR="00F446C0" w:rsidRPr="00E371C0" w14:paraId="4790D0EA" w14:textId="77777777" w:rsidTr="00AA52B2">
        <w:trPr>
          <w:trHeight w:val="227"/>
        </w:trPr>
        <w:tc>
          <w:tcPr>
            <w:tcW w:w="4320" w:type="dxa"/>
            <w:shd w:val="clear" w:color="auto" w:fill="auto"/>
            <w:vAlign w:val="bottom"/>
          </w:tcPr>
          <w:p w14:paraId="14F95D86" w14:textId="209D65C7"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Net cash </w:t>
            </w:r>
            <w:r w:rsidR="002B3DB2">
              <w:rPr>
                <w:rFonts w:ascii="Angsana New" w:eastAsia="Times New Roman" w:hAnsi="Angsana New" w:cs="Angsana New"/>
              </w:rPr>
              <w:t>provided by (</w:t>
            </w:r>
            <w:proofErr w:type="spellStart"/>
            <w:r w:rsidR="002B3DB2">
              <w:rPr>
                <w:rFonts w:ascii="Angsana New" w:eastAsia="Times New Roman" w:hAnsi="Angsana New" w:cs="Angsana New"/>
              </w:rPr>
              <w:t>use</w:t>
            </w:r>
            <w:proofErr w:type="spellEnd"/>
            <w:r w:rsidR="002B3DB2">
              <w:rPr>
                <w:rFonts w:ascii="Angsana New" w:eastAsia="Times New Roman" w:hAnsi="Angsana New" w:cs="Angsana New"/>
              </w:rPr>
              <w:t xml:space="preserve"> in) operating activities</w:t>
            </w:r>
          </w:p>
        </w:tc>
        <w:tc>
          <w:tcPr>
            <w:tcW w:w="1296" w:type="dxa"/>
            <w:shd w:val="clear" w:color="auto" w:fill="FFFFFF" w:themeFill="background1"/>
            <w:vAlign w:val="bottom"/>
          </w:tcPr>
          <w:p w14:paraId="3D85A324" w14:textId="3D28CC4C" w:rsidR="00F446C0" w:rsidRPr="00AA52B2" w:rsidRDefault="00F446C0" w:rsidP="00F446C0">
            <w:pPr>
              <w:ind w:right="1"/>
              <w:jc w:val="right"/>
            </w:pPr>
            <w:r w:rsidRPr="00525797">
              <w:t xml:space="preserve"> (2,342,959)</w:t>
            </w:r>
          </w:p>
        </w:tc>
        <w:tc>
          <w:tcPr>
            <w:tcW w:w="1296" w:type="dxa"/>
            <w:shd w:val="clear" w:color="auto" w:fill="auto"/>
            <w:vAlign w:val="bottom"/>
          </w:tcPr>
          <w:p w14:paraId="4AD05E2A" w14:textId="5712AF4E" w:rsidR="00F446C0" w:rsidRPr="00AA52B2" w:rsidRDefault="00F446C0" w:rsidP="00F446C0">
            <w:pPr>
              <w:ind w:right="1"/>
              <w:jc w:val="right"/>
            </w:pPr>
            <w:r w:rsidRPr="00AA52B2">
              <w:t>(3,853,109)</w:t>
            </w:r>
          </w:p>
        </w:tc>
        <w:tc>
          <w:tcPr>
            <w:tcW w:w="1296" w:type="dxa"/>
            <w:shd w:val="clear" w:color="auto" w:fill="FFFFFF" w:themeFill="background1"/>
            <w:vAlign w:val="bottom"/>
          </w:tcPr>
          <w:p w14:paraId="36B9530A" w14:textId="64032885" w:rsidR="00F446C0" w:rsidRPr="00AA52B2" w:rsidRDefault="00F446C0" w:rsidP="00F446C0">
            <w:pPr>
              <w:ind w:right="1"/>
              <w:jc w:val="right"/>
            </w:pPr>
            <w:r w:rsidRPr="0082440E">
              <w:t xml:space="preserve"> 20,984,429 </w:t>
            </w:r>
          </w:p>
        </w:tc>
        <w:tc>
          <w:tcPr>
            <w:tcW w:w="1296" w:type="dxa"/>
            <w:vAlign w:val="bottom"/>
          </w:tcPr>
          <w:p w14:paraId="7EB3820B" w14:textId="621D796C" w:rsidR="00F446C0" w:rsidRPr="00AA52B2" w:rsidRDefault="00F446C0" w:rsidP="00F446C0">
            <w:pPr>
              <w:ind w:right="1"/>
              <w:jc w:val="right"/>
            </w:pPr>
            <w:r w:rsidRPr="00AA52B2">
              <w:t>(15,095,962)</w:t>
            </w:r>
          </w:p>
        </w:tc>
      </w:tr>
      <w:tr w:rsidR="00F446C0" w:rsidRPr="00E371C0" w14:paraId="317E80B3" w14:textId="77777777" w:rsidTr="00AA52B2">
        <w:trPr>
          <w:trHeight w:val="227"/>
        </w:trPr>
        <w:tc>
          <w:tcPr>
            <w:tcW w:w="4320" w:type="dxa"/>
            <w:shd w:val="clear" w:color="auto" w:fill="auto"/>
            <w:vAlign w:val="bottom"/>
          </w:tcPr>
          <w:p w14:paraId="19AB70A9" w14:textId="62C62B38"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Net cash </w:t>
            </w:r>
            <w:r w:rsidR="002B3DB2">
              <w:rPr>
                <w:rFonts w:ascii="Angsana New" w:eastAsia="Times New Roman" w:hAnsi="Angsana New" w:cs="Angsana New"/>
              </w:rPr>
              <w:t>provided by (</w:t>
            </w:r>
            <w:proofErr w:type="spellStart"/>
            <w:r w:rsidR="002B3DB2">
              <w:rPr>
                <w:rFonts w:ascii="Angsana New" w:eastAsia="Times New Roman" w:hAnsi="Angsana New" w:cs="Angsana New"/>
              </w:rPr>
              <w:t>use</w:t>
            </w:r>
            <w:proofErr w:type="spellEnd"/>
            <w:r w:rsidR="002B3DB2">
              <w:rPr>
                <w:rFonts w:ascii="Angsana New" w:eastAsia="Times New Roman" w:hAnsi="Angsana New" w:cs="Angsana New"/>
              </w:rPr>
              <w:t xml:space="preserve"> in) </w:t>
            </w:r>
            <w:r w:rsidRPr="00E371C0">
              <w:rPr>
                <w:rFonts w:ascii="Angsana New" w:eastAsia="Times New Roman" w:hAnsi="Angsana New" w:cs="Angsana New"/>
              </w:rPr>
              <w:t>investing activities</w:t>
            </w:r>
          </w:p>
        </w:tc>
        <w:tc>
          <w:tcPr>
            <w:tcW w:w="1296" w:type="dxa"/>
            <w:shd w:val="clear" w:color="auto" w:fill="FFFFFF" w:themeFill="background1"/>
            <w:vAlign w:val="bottom"/>
          </w:tcPr>
          <w:p w14:paraId="610DBA17" w14:textId="613241FF" w:rsidR="00F446C0" w:rsidRPr="00AA52B2" w:rsidRDefault="00F446C0" w:rsidP="00F446C0">
            <w:pPr>
              <w:ind w:right="1"/>
              <w:jc w:val="right"/>
            </w:pPr>
            <w:r w:rsidRPr="00525797">
              <w:t xml:space="preserve"> 380,430 </w:t>
            </w:r>
          </w:p>
        </w:tc>
        <w:tc>
          <w:tcPr>
            <w:tcW w:w="1296" w:type="dxa"/>
            <w:shd w:val="clear" w:color="auto" w:fill="auto"/>
            <w:vAlign w:val="bottom"/>
          </w:tcPr>
          <w:p w14:paraId="66A8F51F" w14:textId="5429988F" w:rsidR="00F446C0" w:rsidRPr="00AA52B2" w:rsidRDefault="00F446C0" w:rsidP="00F446C0">
            <w:pPr>
              <w:ind w:right="1"/>
              <w:jc w:val="right"/>
            </w:pPr>
            <w:r w:rsidRPr="00AA52B2">
              <w:t>42,669</w:t>
            </w:r>
          </w:p>
        </w:tc>
        <w:tc>
          <w:tcPr>
            <w:tcW w:w="1296" w:type="dxa"/>
            <w:shd w:val="clear" w:color="auto" w:fill="FFFFFF" w:themeFill="background1"/>
            <w:vAlign w:val="bottom"/>
          </w:tcPr>
          <w:p w14:paraId="7AD08E42" w14:textId="683661B0" w:rsidR="00F446C0" w:rsidRPr="00AA52B2" w:rsidRDefault="00F446C0" w:rsidP="00F446C0">
            <w:pPr>
              <w:ind w:right="1"/>
              <w:jc w:val="right"/>
            </w:pPr>
            <w:r w:rsidRPr="0082440E">
              <w:t xml:space="preserve"> 50,202,001 </w:t>
            </w:r>
          </w:p>
        </w:tc>
        <w:tc>
          <w:tcPr>
            <w:tcW w:w="1296" w:type="dxa"/>
            <w:vAlign w:val="bottom"/>
          </w:tcPr>
          <w:p w14:paraId="2DEE7EAD" w14:textId="5A984077" w:rsidR="00F446C0" w:rsidRPr="00AA52B2" w:rsidRDefault="00F446C0" w:rsidP="00F446C0">
            <w:pPr>
              <w:ind w:right="1"/>
              <w:jc w:val="right"/>
            </w:pPr>
            <w:r w:rsidRPr="00AA52B2">
              <w:t>(22,235,190)</w:t>
            </w:r>
          </w:p>
        </w:tc>
      </w:tr>
      <w:tr w:rsidR="00F446C0" w:rsidRPr="00E371C0" w14:paraId="3DF5ACB8" w14:textId="77777777" w:rsidTr="00AA52B2">
        <w:trPr>
          <w:trHeight w:val="227"/>
        </w:trPr>
        <w:tc>
          <w:tcPr>
            <w:tcW w:w="4320" w:type="dxa"/>
            <w:shd w:val="clear" w:color="auto" w:fill="auto"/>
            <w:vAlign w:val="bottom"/>
          </w:tcPr>
          <w:p w14:paraId="5D1C224D" w14:textId="60A4F07C" w:rsidR="00F446C0" w:rsidRPr="00E371C0" w:rsidRDefault="00F446C0" w:rsidP="00F446C0">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Net cash </w:t>
            </w:r>
            <w:r w:rsidR="002B3DB2">
              <w:rPr>
                <w:rFonts w:ascii="Angsana New" w:eastAsia="Times New Roman" w:hAnsi="Angsana New" w:cs="Angsana New"/>
              </w:rPr>
              <w:t>provided by (</w:t>
            </w:r>
            <w:proofErr w:type="spellStart"/>
            <w:r w:rsidR="002B3DB2">
              <w:rPr>
                <w:rFonts w:ascii="Angsana New" w:eastAsia="Times New Roman" w:hAnsi="Angsana New" w:cs="Angsana New"/>
              </w:rPr>
              <w:t>use</w:t>
            </w:r>
            <w:proofErr w:type="spellEnd"/>
            <w:r w:rsidR="002B3DB2">
              <w:rPr>
                <w:rFonts w:ascii="Angsana New" w:eastAsia="Times New Roman" w:hAnsi="Angsana New" w:cs="Angsana New"/>
              </w:rPr>
              <w:t xml:space="preserve"> in) </w:t>
            </w:r>
            <w:r w:rsidRPr="00E371C0">
              <w:rPr>
                <w:rFonts w:ascii="Angsana New" w:eastAsia="Times New Roman" w:hAnsi="Angsana New" w:cs="Angsana New"/>
              </w:rPr>
              <w:t>financing activities</w:t>
            </w:r>
          </w:p>
        </w:tc>
        <w:tc>
          <w:tcPr>
            <w:tcW w:w="1296" w:type="dxa"/>
            <w:shd w:val="clear" w:color="auto" w:fill="FFFFFF" w:themeFill="background1"/>
            <w:vAlign w:val="bottom"/>
          </w:tcPr>
          <w:p w14:paraId="1B5CC48F" w14:textId="3F5178D2" w:rsidR="00F446C0" w:rsidRPr="00AA52B2" w:rsidRDefault="00F446C0" w:rsidP="00AA52B2">
            <w:pPr>
              <w:pBdr>
                <w:bottom w:val="single" w:sz="4" w:space="1" w:color="auto"/>
              </w:pBdr>
              <w:ind w:right="1"/>
              <w:jc w:val="right"/>
            </w:pPr>
            <w:r w:rsidRPr="00525797">
              <w:t xml:space="preserve">1,732,391 </w:t>
            </w:r>
          </w:p>
        </w:tc>
        <w:tc>
          <w:tcPr>
            <w:tcW w:w="1296" w:type="dxa"/>
            <w:shd w:val="clear" w:color="auto" w:fill="auto"/>
            <w:vAlign w:val="bottom"/>
          </w:tcPr>
          <w:p w14:paraId="50ED5A98" w14:textId="3F2EAF60" w:rsidR="00F446C0" w:rsidRPr="00AA52B2" w:rsidRDefault="00F446C0" w:rsidP="00AA52B2">
            <w:pPr>
              <w:pBdr>
                <w:bottom w:val="single" w:sz="4" w:space="1" w:color="auto"/>
              </w:pBdr>
              <w:ind w:right="1"/>
              <w:jc w:val="right"/>
            </w:pPr>
            <w:r w:rsidRPr="00AA52B2">
              <w:t>3,938,110</w:t>
            </w:r>
          </w:p>
        </w:tc>
        <w:tc>
          <w:tcPr>
            <w:tcW w:w="1296" w:type="dxa"/>
            <w:shd w:val="clear" w:color="auto" w:fill="FFFFFF" w:themeFill="background1"/>
            <w:vAlign w:val="bottom"/>
          </w:tcPr>
          <w:p w14:paraId="3CB95F59" w14:textId="18C903F9" w:rsidR="00F446C0" w:rsidRPr="00AA52B2" w:rsidRDefault="00F446C0" w:rsidP="00AA52B2">
            <w:pPr>
              <w:pBdr>
                <w:bottom w:val="single" w:sz="4" w:space="1" w:color="auto"/>
              </w:pBdr>
              <w:ind w:right="1"/>
              <w:jc w:val="right"/>
            </w:pPr>
            <w:r w:rsidRPr="0082440E">
              <w:t>(123,867,641)</w:t>
            </w:r>
          </w:p>
        </w:tc>
        <w:tc>
          <w:tcPr>
            <w:tcW w:w="1296" w:type="dxa"/>
            <w:vAlign w:val="bottom"/>
          </w:tcPr>
          <w:p w14:paraId="2E8BA2EA" w14:textId="4C219566" w:rsidR="00F446C0" w:rsidRPr="00AA52B2" w:rsidRDefault="00F446C0" w:rsidP="00AA52B2">
            <w:pPr>
              <w:pBdr>
                <w:bottom w:val="single" w:sz="4" w:space="1" w:color="auto"/>
              </w:pBdr>
              <w:ind w:right="1"/>
              <w:jc w:val="right"/>
            </w:pPr>
            <w:r w:rsidRPr="00AA52B2">
              <w:t>52,875,202</w:t>
            </w:r>
          </w:p>
        </w:tc>
      </w:tr>
      <w:tr w:rsidR="00AA52B2" w:rsidRPr="00E371C0" w14:paraId="4966DFB4" w14:textId="77777777" w:rsidTr="00CA6705">
        <w:trPr>
          <w:trHeight w:val="227"/>
        </w:trPr>
        <w:tc>
          <w:tcPr>
            <w:tcW w:w="4320" w:type="dxa"/>
            <w:shd w:val="clear" w:color="auto" w:fill="auto"/>
            <w:vAlign w:val="bottom"/>
          </w:tcPr>
          <w:p w14:paraId="14EFF426" w14:textId="214487A6" w:rsidR="00AA52B2" w:rsidRPr="00E371C0" w:rsidRDefault="00AA52B2" w:rsidP="00AA52B2">
            <w:pPr>
              <w:spacing w:line="220" w:lineRule="exact"/>
              <w:ind w:left="33" w:right="1"/>
              <w:jc w:val="left"/>
              <w:rPr>
                <w:rFonts w:ascii="Angsana New" w:eastAsia="Times New Roman" w:hAnsi="Angsana New" w:cs="Angsana New"/>
              </w:rPr>
            </w:pPr>
            <w:r w:rsidRPr="00E371C0">
              <w:rPr>
                <w:rFonts w:ascii="Angsana New" w:eastAsia="Times New Roman" w:hAnsi="Angsana New" w:cs="Angsana New"/>
              </w:rPr>
              <w:t xml:space="preserve">Net </w:t>
            </w:r>
            <w:r w:rsidR="002B3DB2">
              <w:rPr>
                <w:rFonts w:ascii="Angsana New" w:eastAsia="Times New Roman" w:hAnsi="Angsana New" w:cs="Angsana New"/>
              </w:rPr>
              <w:t xml:space="preserve">(decrease) increase in </w:t>
            </w:r>
            <w:r w:rsidRPr="00E371C0">
              <w:rPr>
                <w:rFonts w:ascii="Angsana New" w:eastAsia="Times New Roman" w:hAnsi="Angsana New" w:cs="Angsana New"/>
              </w:rPr>
              <w:t>cash</w:t>
            </w:r>
            <w:r w:rsidR="002B3DB2">
              <w:rPr>
                <w:rFonts w:ascii="Angsana New" w:eastAsia="Times New Roman" w:hAnsi="Angsana New" w:cs="Angsana New"/>
              </w:rPr>
              <w:t xml:space="preserve"> and cash equivalents</w:t>
            </w:r>
          </w:p>
        </w:tc>
        <w:tc>
          <w:tcPr>
            <w:tcW w:w="1296" w:type="dxa"/>
            <w:shd w:val="clear" w:color="auto" w:fill="FFFFFF" w:themeFill="background1"/>
            <w:vAlign w:val="bottom"/>
          </w:tcPr>
          <w:p w14:paraId="54761F75" w14:textId="0D193A7B" w:rsidR="00AA52B2" w:rsidRPr="00AA52B2" w:rsidRDefault="00AA52B2" w:rsidP="00AA52B2">
            <w:pPr>
              <w:pBdr>
                <w:bottom w:val="double" w:sz="4" w:space="1" w:color="auto"/>
              </w:pBdr>
              <w:ind w:right="1"/>
              <w:jc w:val="right"/>
            </w:pPr>
            <w:r w:rsidRPr="00525797">
              <w:t xml:space="preserve"> (230,138)</w:t>
            </w:r>
          </w:p>
        </w:tc>
        <w:tc>
          <w:tcPr>
            <w:tcW w:w="1296" w:type="dxa"/>
            <w:shd w:val="clear" w:color="auto" w:fill="FFFFFF" w:themeFill="background1"/>
            <w:vAlign w:val="bottom"/>
          </w:tcPr>
          <w:p w14:paraId="52A1BA8C" w14:textId="42EC5C1E" w:rsidR="00AA52B2" w:rsidRPr="00AA52B2" w:rsidRDefault="00AA52B2" w:rsidP="00AA52B2">
            <w:pPr>
              <w:pBdr>
                <w:bottom w:val="double" w:sz="4" w:space="1" w:color="auto"/>
              </w:pBdr>
              <w:ind w:right="1"/>
              <w:jc w:val="right"/>
            </w:pPr>
            <w:r w:rsidRPr="00AA52B2">
              <w:t>127,670</w:t>
            </w:r>
          </w:p>
        </w:tc>
        <w:tc>
          <w:tcPr>
            <w:tcW w:w="1296" w:type="dxa"/>
            <w:shd w:val="clear" w:color="auto" w:fill="FFFFFF" w:themeFill="background1"/>
            <w:vAlign w:val="bottom"/>
          </w:tcPr>
          <w:p w14:paraId="217E6E0B" w14:textId="349E85F8" w:rsidR="00AA52B2" w:rsidRPr="00AA52B2" w:rsidRDefault="00AA52B2" w:rsidP="00AA52B2">
            <w:pPr>
              <w:pBdr>
                <w:bottom w:val="double" w:sz="4" w:space="1" w:color="auto"/>
              </w:pBdr>
              <w:ind w:right="1"/>
              <w:jc w:val="right"/>
            </w:pPr>
            <w:r w:rsidRPr="0082440E">
              <w:t xml:space="preserve"> (52,681,211)</w:t>
            </w:r>
          </w:p>
        </w:tc>
        <w:tc>
          <w:tcPr>
            <w:tcW w:w="1296" w:type="dxa"/>
            <w:vAlign w:val="bottom"/>
          </w:tcPr>
          <w:p w14:paraId="0A506607" w14:textId="7AEE4395" w:rsidR="00AA52B2" w:rsidRPr="00AA52B2" w:rsidRDefault="00AA52B2" w:rsidP="00AA52B2">
            <w:pPr>
              <w:pBdr>
                <w:bottom w:val="double" w:sz="4" w:space="1" w:color="auto"/>
              </w:pBdr>
              <w:ind w:right="1"/>
              <w:jc w:val="right"/>
            </w:pPr>
            <w:r w:rsidRPr="00AA52B2">
              <w:t>15,544,050</w:t>
            </w:r>
          </w:p>
        </w:tc>
      </w:tr>
    </w:tbl>
    <w:p w14:paraId="10D07B05" w14:textId="7925295E" w:rsidR="00652C5C" w:rsidRDefault="00652C5C" w:rsidP="00652C5C">
      <w:pPr>
        <w:spacing w:before="240"/>
        <w:ind w:left="426" w:right="28"/>
        <w:rPr>
          <w:rFonts w:ascii="Angsana New" w:hAnsi="Angsana New" w:cs="Angsana New"/>
          <w:b/>
          <w:bCs/>
        </w:rPr>
      </w:pPr>
    </w:p>
    <w:p w14:paraId="275CB812" w14:textId="1DB05598" w:rsidR="00671E89" w:rsidRPr="005D2655" w:rsidRDefault="00671E89" w:rsidP="00DB7AFF">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lastRenderedPageBreak/>
        <w:t xml:space="preserve">LEGAL RESERVE </w:t>
      </w:r>
      <w:r w:rsidRPr="005D2655">
        <w:rPr>
          <w:rFonts w:ascii="Angsana New" w:hAnsi="Angsana New" w:cs="Angsana New"/>
          <w:b/>
          <w:bCs/>
          <w:cs/>
        </w:rPr>
        <w:t xml:space="preserve"> </w:t>
      </w:r>
    </w:p>
    <w:p w14:paraId="5063BF99" w14:textId="2B00AFF8" w:rsidR="00565FE5" w:rsidRDefault="00671E89" w:rsidP="00404209">
      <w:pPr>
        <w:tabs>
          <w:tab w:val="left" w:pos="142"/>
        </w:tabs>
        <w:spacing w:before="120"/>
        <w:ind w:left="403" w:right="0"/>
        <w:rPr>
          <w:rFonts w:ascii="Angsana New" w:hAnsi="Angsana New" w:cs="Angsana New"/>
        </w:rPr>
      </w:pPr>
      <w:r w:rsidRPr="005D2655">
        <w:rPr>
          <w:rFonts w:ascii="Angsana New" w:hAnsi="Angsana New" w:cs="Angsana New"/>
        </w:rPr>
        <w:t xml:space="preserve">Under the provisions of the Thai Public </w:t>
      </w:r>
      <w:r w:rsidR="000F4D96" w:rsidRPr="005D2655">
        <w:rPr>
          <w:rFonts w:ascii="Angsana New" w:hAnsi="Angsana New" w:cs="Angsana New"/>
        </w:rPr>
        <w:t>Company</w:t>
      </w:r>
      <w:r w:rsidRPr="005D2655">
        <w:rPr>
          <w:rFonts w:ascii="Angsana New" w:hAnsi="Angsana New" w:cs="Angsana New"/>
        </w:rPr>
        <w:t xml:space="preserve"> Limited Act B.E. 1992, the </w:t>
      </w:r>
      <w:r w:rsidR="000F4D96" w:rsidRPr="005D2655">
        <w:rPr>
          <w:rFonts w:ascii="Angsana New" w:hAnsi="Angsana New" w:cs="Angsana New"/>
        </w:rPr>
        <w:t>Company</w:t>
      </w:r>
      <w:r w:rsidRPr="005D2655">
        <w:rPr>
          <w:rFonts w:ascii="Angsana New" w:hAnsi="Angsana New" w:cs="Angsana New"/>
        </w:rPr>
        <w:t xml:space="preserve"> is required to appropriate at least 5</w:t>
      </w:r>
      <w:r w:rsidR="006D5DC9">
        <w:rPr>
          <w:rFonts w:ascii="Angsana New" w:hAnsi="Angsana New" w:cs="Angsana New"/>
        </w:rPr>
        <w:t>.00</w:t>
      </w:r>
      <w:r w:rsidRPr="005D2655">
        <w:rPr>
          <w:rFonts w:ascii="Angsana New" w:hAnsi="Angsana New" w:cs="Angsana New"/>
        </w:rPr>
        <w:t>% of its annual net income after deduction of the deficit brought forward (if any) as reserve fund until the reserve equal to 10</w:t>
      </w:r>
      <w:r w:rsidR="006D5DC9">
        <w:rPr>
          <w:rFonts w:ascii="Angsana New" w:hAnsi="Angsana New" w:cs="Angsana New"/>
        </w:rPr>
        <w:t>.00</w:t>
      </w:r>
      <w:r w:rsidRPr="005D2655">
        <w:rPr>
          <w:rFonts w:ascii="Angsana New" w:hAnsi="Angsana New" w:cs="Angsana New"/>
        </w:rPr>
        <w:t>% of authorized share capital. The reserve is not available for dividend distribution.</w:t>
      </w:r>
    </w:p>
    <w:p w14:paraId="39CEC64E" w14:textId="77777777" w:rsidR="00404209" w:rsidRPr="00E371C0" w:rsidRDefault="00404209" w:rsidP="0040420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EXPENSES BY NATURE </w:t>
      </w:r>
      <w:r w:rsidRPr="00E371C0">
        <w:rPr>
          <w:rFonts w:ascii="Angsana New" w:hAnsi="Angsana New" w:cs="Angsana New"/>
          <w:b/>
          <w:bCs/>
          <w:cs/>
        </w:rPr>
        <w:t xml:space="preserve"> </w:t>
      </w:r>
    </w:p>
    <w:p w14:paraId="4C9A75ED" w14:textId="17ED901F" w:rsidR="00404209" w:rsidRPr="00E371C0" w:rsidRDefault="00404209" w:rsidP="00404209">
      <w:pPr>
        <w:spacing w:before="120"/>
        <w:ind w:left="426" w:right="1"/>
        <w:jc w:val="thaiDistribute"/>
        <w:rPr>
          <w:rFonts w:ascii="Angsana New" w:hAnsi="Angsana New" w:cs="Angsana New"/>
        </w:rPr>
      </w:pPr>
      <w:r w:rsidRPr="00E371C0">
        <w:rPr>
          <w:rFonts w:ascii="Angsana New" w:hAnsi="Angsana New" w:cs="Angsana New"/>
        </w:rPr>
        <w:t xml:space="preserve">The significant expenses by nature </w:t>
      </w:r>
      <w:r w:rsidRPr="00E371C0">
        <w:rPr>
          <w:rFonts w:ascii="Angsana New" w:hAnsi="Angsana New" w:cs="Angsana New"/>
          <w:cs/>
        </w:rPr>
        <w:t xml:space="preserve">for </w:t>
      </w:r>
      <w:r w:rsidRPr="00E371C0">
        <w:rPr>
          <w:rFonts w:ascii="Angsana New" w:hAnsi="Angsana New" w:cs="Angsana New"/>
        </w:rPr>
        <w:t>the years ended December 31</w:t>
      </w:r>
      <w:r w:rsidRPr="00E371C0">
        <w:rPr>
          <w:rFonts w:ascii="Angsana New" w:hAnsi="Angsana New" w:cs="Angsana New"/>
          <w:spacing w:val="-6"/>
        </w:rPr>
        <w:t xml:space="preserve">, </w:t>
      </w:r>
      <w:r w:rsidRPr="00E371C0">
        <w:rPr>
          <w:rFonts w:ascii="Angsana New" w:hAnsi="Angsana New" w:cs="Angsana New"/>
        </w:rPr>
        <w:t>20</w:t>
      </w:r>
      <w:r>
        <w:rPr>
          <w:rFonts w:ascii="Angsana New" w:hAnsi="Angsana New" w:cs="Angsana New"/>
        </w:rPr>
        <w:t>20</w:t>
      </w:r>
      <w:r w:rsidRPr="00E371C0">
        <w:rPr>
          <w:rFonts w:ascii="Angsana New" w:hAnsi="Angsana New" w:cs="Angsana New"/>
        </w:rPr>
        <w:t xml:space="preserve"> and 201</w:t>
      </w:r>
      <w:r>
        <w:rPr>
          <w:rFonts w:ascii="Angsana New" w:hAnsi="Angsana New" w:cs="Angsana New"/>
        </w:rPr>
        <w:t>9</w:t>
      </w:r>
      <w:r w:rsidRPr="00E371C0">
        <w:rPr>
          <w:rFonts w:ascii="Angsana New" w:hAnsi="Angsana New" w:cs="Angsana New"/>
        </w:rPr>
        <w:t xml:space="preserve"> are as follows:</w:t>
      </w:r>
    </w:p>
    <w:tbl>
      <w:tblPr>
        <w:tblW w:w="9605" w:type="dxa"/>
        <w:tblInd w:w="426" w:type="dxa"/>
        <w:tblLayout w:type="fixed"/>
        <w:tblLook w:val="0000" w:firstRow="0" w:lastRow="0" w:firstColumn="0" w:lastColumn="0" w:noHBand="0" w:noVBand="0"/>
      </w:tblPr>
      <w:tblGrid>
        <w:gridCol w:w="3935"/>
        <w:gridCol w:w="1417"/>
        <w:gridCol w:w="1418"/>
        <w:gridCol w:w="1417"/>
        <w:gridCol w:w="1418"/>
      </w:tblGrid>
      <w:tr w:rsidR="00404209" w:rsidRPr="00E371C0" w14:paraId="493A5665" w14:textId="77777777" w:rsidTr="00404209">
        <w:trPr>
          <w:trHeight w:val="403"/>
          <w:tblHeader/>
        </w:trPr>
        <w:tc>
          <w:tcPr>
            <w:tcW w:w="3935" w:type="dxa"/>
            <w:vAlign w:val="bottom"/>
          </w:tcPr>
          <w:p w14:paraId="5CAAEBE6" w14:textId="77777777" w:rsidR="00404209" w:rsidRPr="00E371C0" w:rsidRDefault="00404209" w:rsidP="00404209">
            <w:pPr>
              <w:snapToGrid w:val="0"/>
              <w:ind w:right="1"/>
              <w:jc w:val="thaiDistribute"/>
              <w:rPr>
                <w:rFonts w:ascii="Angsana New" w:hAnsi="Angsana New" w:cs="Angsana New"/>
                <w:b/>
                <w:bCs/>
              </w:rPr>
            </w:pPr>
          </w:p>
        </w:tc>
        <w:tc>
          <w:tcPr>
            <w:tcW w:w="5670" w:type="dxa"/>
            <w:gridSpan w:val="4"/>
            <w:vAlign w:val="bottom"/>
          </w:tcPr>
          <w:p w14:paraId="2428B87D" w14:textId="77777777" w:rsidR="00404209" w:rsidRPr="00E371C0" w:rsidRDefault="00404209" w:rsidP="00404209">
            <w:pPr>
              <w:pBdr>
                <w:bottom w:val="single" w:sz="4" w:space="1" w:color="auto"/>
              </w:pBdr>
              <w:snapToGrid w:val="0"/>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04209" w:rsidRPr="00E371C0" w14:paraId="4D5BA867" w14:textId="77777777" w:rsidTr="00404209">
        <w:trPr>
          <w:trHeight w:val="473"/>
          <w:tblHeader/>
        </w:trPr>
        <w:tc>
          <w:tcPr>
            <w:tcW w:w="3935" w:type="dxa"/>
          </w:tcPr>
          <w:p w14:paraId="5E11495D" w14:textId="77777777" w:rsidR="00404209" w:rsidRPr="00E371C0" w:rsidRDefault="00404209" w:rsidP="00404209">
            <w:pPr>
              <w:snapToGrid w:val="0"/>
              <w:ind w:right="1"/>
              <w:jc w:val="thaiDistribute"/>
              <w:rPr>
                <w:rFonts w:ascii="Angsana New" w:hAnsi="Angsana New" w:cs="Angsana New"/>
                <w:b/>
                <w:bCs/>
              </w:rPr>
            </w:pPr>
          </w:p>
        </w:tc>
        <w:tc>
          <w:tcPr>
            <w:tcW w:w="2835" w:type="dxa"/>
            <w:gridSpan w:val="2"/>
            <w:vAlign w:val="bottom"/>
          </w:tcPr>
          <w:p w14:paraId="58386B78" w14:textId="77777777" w:rsidR="00404209" w:rsidRPr="00E371C0" w:rsidRDefault="00404209" w:rsidP="00404209">
            <w:pPr>
              <w:pBdr>
                <w:bottom w:val="single" w:sz="4" w:space="1" w:color="auto"/>
              </w:pBdr>
              <w:tabs>
                <w:tab w:val="decimal" w:pos="459"/>
              </w:tabs>
              <w:snapToGrid w:val="0"/>
              <w:ind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077FD003" w14:textId="77777777" w:rsidR="00404209" w:rsidRPr="00E371C0" w:rsidRDefault="00404209" w:rsidP="00404209">
            <w:pPr>
              <w:pBdr>
                <w:bottom w:val="single" w:sz="4" w:space="1" w:color="auto"/>
              </w:pBdr>
              <w:tabs>
                <w:tab w:val="decimal" w:pos="459"/>
              </w:tabs>
              <w:snapToGrid w:val="0"/>
              <w:ind w:right="1"/>
              <w:jc w:val="center"/>
              <w:rPr>
                <w:rFonts w:ascii="Angsana New" w:hAnsi="Angsana New" w:cs="Angsana New"/>
              </w:rPr>
            </w:pPr>
            <w:r w:rsidRPr="00E371C0">
              <w:rPr>
                <w:rFonts w:ascii="Angsana New" w:hAnsi="Angsana New" w:cs="Angsana New"/>
              </w:rPr>
              <w:t>Separate financial statements</w:t>
            </w:r>
          </w:p>
        </w:tc>
      </w:tr>
      <w:tr w:rsidR="00404209" w:rsidRPr="00E371C0" w14:paraId="4520CF4A" w14:textId="77777777" w:rsidTr="00404209">
        <w:trPr>
          <w:trHeight w:val="422"/>
          <w:tblHeader/>
        </w:trPr>
        <w:tc>
          <w:tcPr>
            <w:tcW w:w="3935" w:type="dxa"/>
          </w:tcPr>
          <w:p w14:paraId="505862CA" w14:textId="77777777" w:rsidR="00404209" w:rsidRPr="00E371C0" w:rsidRDefault="00404209" w:rsidP="00404209">
            <w:pPr>
              <w:snapToGrid w:val="0"/>
              <w:ind w:right="1"/>
              <w:jc w:val="thaiDistribute"/>
              <w:rPr>
                <w:rFonts w:ascii="Angsana New" w:hAnsi="Angsana New" w:cs="Angsana New"/>
                <w:b/>
                <w:bCs/>
              </w:rPr>
            </w:pPr>
          </w:p>
        </w:tc>
        <w:tc>
          <w:tcPr>
            <w:tcW w:w="1417" w:type="dxa"/>
            <w:vAlign w:val="bottom"/>
          </w:tcPr>
          <w:p w14:paraId="69D2C462" w14:textId="34540BFF"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vAlign w:val="bottom"/>
          </w:tcPr>
          <w:p w14:paraId="55C4DE1C" w14:textId="3557486D"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7" w:type="dxa"/>
            <w:vAlign w:val="bottom"/>
          </w:tcPr>
          <w:p w14:paraId="7C89B155" w14:textId="22437BCE"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vAlign w:val="bottom"/>
          </w:tcPr>
          <w:p w14:paraId="49650FED" w14:textId="3317B4A1"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r>
      <w:tr w:rsidR="0050225E" w:rsidRPr="00E371C0" w14:paraId="2B3ECE74" w14:textId="77777777" w:rsidTr="00E17B38">
        <w:tc>
          <w:tcPr>
            <w:tcW w:w="3935" w:type="dxa"/>
          </w:tcPr>
          <w:p w14:paraId="16BD1BB5" w14:textId="77777777" w:rsidR="0050225E" w:rsidRPr="00E371C0" w:rsidRDefault="0050225E" w:rsidP="0050225E">
            <w:pPr>
              <w:snapToGrid w:val="0"/>
              <w:ind w:right="1" w:hanging="108"/>
              <w:jc w:val="left"/>
              <w:rPr>
                <w:rFonts w:ascii="Angsana New" w:hAnsi="Angsana New" w:cs="Angsana New"/>
              </w:rPr>
            </w:pPr>
            <w:r w:rsidRPr="00E371C0">
              <w:rPr>
                <w:rFonts w:ascii="Angsana New" w:hAnsi="Angsana New" w:cs="Angsana New"/>
              </w:rPr>
              <w:t>Changes in finished goods and works in process</w:t>
            </w:r>
          </w:p>
        </w:tc>
        <w:tc>
          <w:tcPr>
            <w:tcW w:w="1417" w:type="dxa"/>
            <w:shd w:val="clear" w:color="auto" w:fill="auto"/>
            <w:vAlign w:val="bottom"/>
          </w:tcPr>
          <w:p w14:paraId="6FDCAFB7" w14:textId="127F4A03" w:rsidR="0050225E" w:rsidRPr="00E371C0" w:rsidRDefault="0050225E" w:rsidP="0050225E">
            <w:pPr>
              <w:snapToGrid w:val="0"/>
              <w:ind w:right="1"/>
              <w:jc w:val="right"/>
              <w:rPr>
                <w:rFonts w:ascii="Angsana New" w:hAnsi="Angsana New" w:cs="Angsana New"/>
              </w:rPr>
            </w:pPr>
            <w:r w:rsidRPr="000243CB">
              <w:rPr>
                <w:rFonts w:ascii="Angsana New" w:hAnsi="Angsana New" w:cs="Angsana New"/>
                <w:cs/>
              </w:rPr>
              <w:t>(</w:t>
            </w:r>
            <w:r w:rsidRPr="00E61799">
              <w:rPr>
                <w:rFonts w:ascii="Angsana New" w:hAnsi="Angsana New" w:cs="Angsana New"/>
              </w:rPr>
              <w:t>285</w:t>
            </w:r>
            <w:r w:rsidRPr="000243CB">
              <w:rPr>
                <w:rFonts w:ascii="Angsana New" w:hAnsi="Angsana New" w:cs="Angsana New"/>
              </w:rPr>
              <w:t>,</w:t>
            </w:r>
            <w:r w:rsidRPr="00E61799">
              <w:rPr>
                <w:rFonts w:ascii="Angsana New" w:hAnsi="Angsana New" w:cs="Angsana New"/>
              </w:rPr>
              <w:t>637</w:t>
            </w:r>
            <w:r w:rsidRPr="000243CB">
              <w:rPr>
                <w:rFonts w:ascii="Angsana New" w:hAnsi="Angsana New" w:cs="Angsana New"/>
              </w:rPr>
              <w:t>,</w:t>
            </w:r>
            <w:r w:rsidRPr="00E61799">
              <w:rPr>
                <w:rFonts w:ascii="Angsana New" w:hAnsi="Angsana New" w:cs="Angsana New"/>
              </w:rPr>
              <w:t>502</w:t>
            </w:r>
            <w:r>
              <w:rPr>
                <w:rFonts w:ascii="Angsana New" w:hAnsi="Angsana New" w:cs="Angsana New" w:hint="cs"/>
                <w:cs/>
              </w:rPr>
              <w:t>)</w:t>
            </w:r>
          </w:p>
        </w:tc>
        <w:tc>
          <w:tcPr>
            <w:tcW w:w="1418" w:type="dxa"/>
            <w:vAlign w:val="bottom"/>
          </w:tcPr>
          <w:p w14:paraId="004DEBD5" w14:textId="175CFD25"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320,624,189</w:t>
            </w:r>
          </w:p>
        </w:tc>
        <w:tc>
          <w:tcPr>
            <w:tcW w:w="1417" w:type="dxa"/>
            <w:shd w:val="clear" w:color="auto" w:fill="auto"/>
            <w:vAlign w:val="bottom"/>
          </w:tcPr>
          <w:p w14:paraId="485CF0AB" w14:textId="697F60A4" w:rsidR="0050225E" w:rsidRPr="00E371C0" w:rsidRDefault="0050225E" w:rsidP="0050225E">
            <w:pPr>
              <w:snapToGrid w:val="0"/>
              <w:ind w:right="1"/>
              <w:jc w:val="right"/>
              <w:rPr>
                <w:rFonts w:ascii="Angsana New" w:hAnsi="Angsana New" w:cs="Angsana New"/>
                <w:cs/>
              </w:rPr>
            </w:pPr>
            <w:r>
              <w:rPr>
                <w:rFonts w:ascii="Angsana New" w:hAnsi="Angsana New" w:cs="Angsana New"/>
              </w:rPr>
              <w:t>(</w:t>
            </w:r>
            <w:r w:rsidRPr="00BA1D1D">
              <w:rPr>
                <w:rFonts w:ascii="Angsana New" w:hAnsi="Angsana New" w:cs="Angsana New"/>
              </w:rPr>
              <w:t>193</w:t>
            </w:r>
            <w:r w:rsidRPr="00AE5431">
              <w:rPr>
                <w:rFonts w:ascii="Angsana New" w:hAnsi="Angsana New" w:cs="Angsana New"/>
              </w:rPr>
              <w:t>,</w:t>
            </w:r>
            <w:r w:rsidRPr="00BA1D1D">
              <w:rPr>
                <w:rFonts w:ascii="Angsana New" w:hAnsi="Angsana New" w:cs="Angsana New"/>
              </w:rPr>
              <w:t>328</w:t>
            </w:r>
            <w:r w:rsidRPr="00AE5431">
              <w:rPr>
                <w:rFonts w:ascii="Angsana New" w:hAnsi="Angsana New" w:cs="Angsana New"/>
              </w:rPr>
              <w:t>,</w:t>
            </w:r>
            <w:r w:rsidRPr="00BA1D1D">
              <w:rPr>
                <w:rFonts w:ascii="Angsana New" w:hAnsi="Angsana New" w:cs="Angsana New"/>
              </w:rPr>
              <w:t>13</w:t>
            </w:r>
            <w:r w:rsidRPr="00BA1D1D">
              <w:rPr>
                <w:rFonts w:ascii="Angsana New" w:hAnsi="Angsana New" w:cs="Angsana New" w:hint="cs"/>
              </w:rPr>
              <w:t>5</w:t>
            </w:r>
            <w:r>
              <w:rPr>
                <w:rFonts w:ascii="Angsana New" w:hAnsi="Angsana New" w:cs="Angsana New"/>
              </w:rPr>
              <w:t>)</w:t>
            </w:r>
          </w:p>
        </w:tc>
        <w:tc>
          <w:tcPr>
            <w:tcW w:w="1418" w:type="dxa"/>
            <w:vAlign w:val="bottom"/>
          </w:tcPr>
          <w:p w14:paraId="3089A2FF" w14:textId="09CD999C"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295,867,124</w:t>
            </w:r>
          </w:p>
        </w:tc>
      </w:tr>
      <w:tr w:rsidR="0050225E" w:rsidRPr="00E371C0" w14:paraId="191C080C" w14:textId="77777777" w:rsidTr="00E17B38">
        <w:tc>
          <w:tcPr>
            <w:tcW w:w="3935" w:type="dxa"/>
          </w:tcPr>
          <w:p w14:paraId="23830C5D" w14:textId="77777777" w:rsidR="0050225E" w:rsidRPr="00E371C0" w:rsidRDefault="0050225E" w:rsidP="0050225E">
            <w:pPr>
              <w:snapToGrid w:val="0"/>
              <w:ind w:right="1" w:hanging="108"/>
              <w:jc w:val="left"/>
              <w:rPr>
                <w:rFonts w:ascii="Angsana New" w:hAnsi="Angsana New" w:cs="Angsana New"/>
              </w:rPr>
            </w:pPr>
            <w:r w:rsidRPr="00E371C0">
              <w:rPr>
                <w:rFonts w:ascii="Angsana New" w:hAnsi="Angsana New" w:cs="Angsana New"/>
              </w:rPr>
              <w:t>Cost of land, Construction works and public utility</w:t>
            </w:r>
            <w:r w:rsidRPr="00E371C0">
              <w:rPr>
                <w:rFonts w:ascii="Angsana New" w:hAnsi="Angsana New" w:cs="Angsana New"/>
                <w:cs/>
              </w:rPr>
              <w:t xml:space="preserve"> </w:t>
            </w:r>
            <w:r w:rsidRPr="00E371C0">
              <w:rPr>
                <w:rFonts w:ascii="Angsana New" w:hAnsi="Angsana New" w:cs="Angsana New"/>
              </w:rPr>
              <w:t>development</w:t>
            </w:r>
          </w:p>
        </w:tc>
        <w:tc>
          <w:tcPr>
            <w:tcW w:w="1417" w:type="dxa"/>
            <w:shd w:val="clear" w:color="auto" w:fill="auto"/>
            <w:vAlign w:val="bottom"/>
          </w:tcPr>
          <w:p w14:paraId="757E058D" w14:textId="74BEB187" w:rsidR="0050225E" w:rsidRPr="00E371C0" w:rsidRDefault="0050225E" w:rsidP="0050225E">
            <w:pPr>
              <w:snapToGrid w:val="0"/>
              <w:ind w:right="1"/>
              <w:jc w:val="right"/>
              <w:rPr>
                <w:rFonts w:ascii="Angsana New" w:hAnsi="Angsana New" w:cs="Angsana New"/>
              </w:rPr>
            </w:pPr>
            <w:r w:rsidRPr="00E61799">
              <w:rPr>
                <w:rFonts w:ascii="Angsana New" w:hAnsi="Angsana New" w:cs="Angsana New"/>
              </w:rPr>
              <w:t>1</w:t>
            </w:r>
            <w:r w:rsidRPr="000243CB">
              <w:rPr>
                <w:rFonts w:ascii="Angsana New" w:hAnsi="Angsana New" w:cs="Angsana New"/>
              </w:rPr>
              <w:t>,</w:t>
            </w:r>
            <w:r w:rsidRPr="00E61799">
              <w:rPr>
                <w:rFonts w:ascii="Angsana New" w:hAnsi="Angsana New" w:cs="Angsana New"/>
              </w:rPr>
              <w:t>947</w:t>
            </w:r>
            <w:r w:rsidRPr="000243CB">
              <w:rPr>
                <w:rFonts w:ascii="Angsana New" w:hAnsi="Angsana New" w:cs="Angsana New"/>
              </w:rPr>
              <w:t>,</w:t>
            </w:r>
            <w:r w:rsidRPr="00E61799">
              <w:rPr>
                <w:rFonts w:ascii="Angsana New" w:hAnsi="Angsana New" w:cs="Angsana New"/>
              </w:rPr>
              <w:t>908</w:t>
            </w:r>
            <w:r w:rsidRPr="000243CB">
              <w:rPr>
                <w:rFonts w:ascii="Angsana New" w:hAnsi="Angsana New" w:cs="Angsana New"/>
              </w:rPr>
              <w:t>,</w:t>
            </w:r>
            <w:r w:rsidRPr="00E61799">
              <w:rPr>
                <w:rFonts w:ascii="Angsana New" w:hAnsi="Angsana New" w:cs="Angsana New"/>
              </w:rPr>
              <w:t>61</w:t>
            </w:r>
            <w:r>
              <w:rPr>
                <w:rFonts w:ascii="Angsana New" w:hAnsi="Angsana New" w:cs="Angsana New"/>
              </w:rPr>
              <w:t>4</w:t>
            </w:r>
          </w:p>
        </w:tc>
        <w:tc>
          <w:tcPr>
            <w:tcW w:w="1418" w:type="dxa"/>
            <w:vAlign w:val="bottom"/>
          </w:tcPr>
          <w:p w14:paraId="7EA7F425" w14:textId="637C4B39"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1,546,660,217</w:t>
            </w:r>
          </w:p>
        </w:tc>
        <w:tc>
          <w:tcPr>
            <w:tcW w:w="1417" w:type="dxa"/>
            <w:shd w:val="clear" w:color="auto" w:fill="auto"/>
            <w:vAlign w:val="bottom"/>
          </w:tcPr>
          <w:p w14:paraId="0C4E2E73" w14:textId="7516939F" w:rsidR="0050225E" w:rsidRPr="00E371C0" w:rsidRDefault="0050225E" w:rsidP="0050225E">
            <w:pPr>
              <w:snapToGrid w:val="0"/>
              <w:ind w:right="1"/>
              <w:jc w:val="right"/>
              <w:rPr>
                <w:rFonts w:ascii="Angsana New" w:hAnsi="Angsana New" w:cs="Angsana New"/>
              </w:rPr>
            </w:pPr>
            <w:r w:rsidRPr="00BA1D1D">
              <w:rPr>
                <w:rFonts w:ascii="Angsana New" w:hAnsi="Angsana New" w:cs="Angsana New"/>
              </w:rPr>
              <w:t>1</w:t>
            </w:r>
            <w:r w:rsidRPr="00AE5431">
              <w:rPr>
                <w:rFonts w:ascii="Angsana New" w:hAnsi="Angsana New" w:cs="Angsana New"/>
              </w:rPr>
              <w:t>,</w:t>
            </w:r>
            <w:r w:rsidRPr="00BA1D1D">
              <w:rPr>
                <w:rFonts w:ascii="Angsana New" w:hAnsi="Angsana New" w:cs="Angsana New"/>
              </w:rPr>
              <w:t>725</w:t>
            </w:r>
            <w:r w:rsidRPr="00AE5431">
              <w:rPr>
                <w:rFonts w:ascii="Angsana New" w:hAnsi="Angsana New" w:cs="Angsana New"/>
              </w:rPr>
              <w:t>,</w:t>
            </w:r>
            <w:r w:rsidRPr="00BA1D1D">
              <w:rPr>
                <w:rFonts w:ascii="Angsana New" w:hAnsi="Angsana New" w:cs="Angsana New"/>
              </w:rPr>
              <w:t>530</w:t>
            </w:r>
            <w:r w:rsidRPr="00AE5431">
              <w:rPr>
                <w:rFonts w:ascii="Angsana New" w:hAnsi="Angsana New" w:cs="Angsana New"/>
              </w:rPr>
              <w:t>,</w:t>
            </w:r>
            <w:r w:rsidRPr="00BA1D1D">
              <w:rPr>
                <w:rFonts w:ascii="Angsana New" w:hAnsi="Angsana New" w:cs="Angsana New"/>
              </w:rPr>
              <w:t>050</w:t>
            </w:r>
          </w:p>
        </w:tc>
        <w:tc>
          <w:tcPr>
            <w:tcW w:w="1418" w:type="dxa"/>
            <w:vAlign w:val="bottom"/>
          </w:tcPr>
          <w:p w14:paraId="2E58A0C2" w14:textId="33DA5647"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1,363,058,630</w:t>
            </w:r>
          </w:p>
        </w:tc>
      </w:tr>
      <w:tr w:rsidR="0050225E" w:rsidRPr="00E371C0" w14:paraId="62518D1C" w14:textId="77777777" w:rsidTr="00E17B38">
        <w:tc>
          <w:tcPr>
            <w:tcW w:w="3935" w:type="dxa"/>
          </w:tcPr>
          <w:p w14:paraId="636D7878" w14:textId="77777777" w:rsidR="0050225E" w:rsidRPr="00E371C0" w:rsidRDefault="0050225E" w:rsidP="0050225E">
            <w:pPr>
              <w:snapToGrid w:val="0"/>
              <w:ind w:right="1" w:hanging="108"/>
              <w:jc w:val="left"/>
              <w:rPr>
                <w:rFonts w:ascii="Angsana New" w:hAnsi="Angsana New" w:cs="Angsana New"/>
              </w:rPr>
            </w:pPr>
            <w:r w:rsidRPr="00E371C0">
              <w:rPr>
                <w:rFonts w:ascii="Angsana New" w:hAnsi="Angsana New" w:cs="Angsana New"/>
              </w:rPr>
              <w:t>Salary and wages and other employee benefits</w:t>
            </w:r>
          </w:p>
        </w:tc>
        <w:tc>
          <w:tcPr>
            <w:tcW w:w="1417" w:type="dxa"/>
            <w:shd w:val="clear" w:color="auto" w:fill="auto"/>
            <w:vAlign w:val="bottom"/>
          </w:tcPr>
          <w:p w14:paraId="79B371B3" w14:textId="7D6132F9" w:rsidR="0050225E" w:rsidRPr="00E371C0" w:rsidRDefault="0050225E" w:rsidP="0050225E">
            <w:pPr>
              <w:snapToGrid w:val="0"/>
              <w:ind w:right="1"/>
              <w:jc w:val="right"/>
              <w:rPr>
                <w:rFonts w:ascii="Angsana New" w:hAnsi="Angsana New" w:cs="Angsana New"/>
              </w:rPr>
            </w:pPr>
            <w:r w:rsidRPr="000243CB">
              <w:rPr>
                <w:rFonts w:ascii="Angsana New" w:hAnsi="Angsana New" w:cs="Angsana New"/>
              </w:rPr>
              <w:t>406,404,31</w:t>
            </w:r>
            <w:r>
              <w:rPr>
                <w:rFonts w:ascii="Angsana New" w:hAnsi="Angsana New" w:cs="Angsana New"/>
              </w:rPr>
              <w:t>9</w:t>
            </w:r>
          </w:p>
        </w:tc>
        <w:tc>
          <w:tcPr>
            <w:tcW w:w="1418" w:type="dxa"/>
            <w:vAlign w:val="bottom"/>
          </w:tcPr>
          <w:p w14:paraId="741DE59F" w14:textId="760031B5"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408,976,203</w:t>
            </w:r>
          </w:p>
        </w:tc>
        <w:tc>
          <w:tcPr>
            <w:tcW w:w="1417" w:type="dxa"/>
            <w:shd w:val="clear" w:color="auto" w:fill="auto"/>
            <w:vAlign w:val="bottom"/>
          </w:tcPr>
          <w:p w14:paraId="39FEFFDF" w14:textId="44BB3B4F" w:rsidR="0050225E" w:rsidRPr="00E371C0" w:rsidRDefault="0050225E" w:rsidP="0050225E">
            <w:pPr>
              <w:snapToGrid w:val="0"/>
              <w:ind w:right="1"/>
              <w:jc w:val="right"/>
              <w:rPr>
                <w:rFonts w:ascii="Angsana New" w:hAnsi="Angsana New" w:cs="Angsana New"/>
              </w:rPr>
            </w:pPr>
            <w:r w:rsidRPr="00BA1D1D">
              <w:rPr>
                <w:rFonts w:ascii="Angsana New" w:hAnsi="Angsana New" w:cs="Angsana New"/>
              </w:rPr>
              <w:t>249</w:t>
            </w:r>
            <w:r w:rsidRPr="004E1168">
              <w:rPr>
                <w:rFonts w:ascii="Angsana New" w:hAnsi="Angsana New" w:cs="Angsana New"/>
              </w:rPr>
              <w:t>,</w:t>
            </w:r>
            <w:r w:rsidRPr="00BA1D1D">
              <w:rPr>
                <w:rFonts w:ascii="Angsana New" w:hAnsi="Angsana New" w:cs="Angsana New"/>
              </w:rPr>
              <w:t>581</w:t>
            </w:r>
            <w:r w:rsidRPr="004E1168">
              <w:rPr>
                <w:rFonts w:ascii="Angsana New" w:hAnsi="Angsana New" w:cs="Angsana New"/>
              </w:rPr>
              <w:t>,</w:t>
            </w:r>
            <w:r w:rsidRPr="00BA1D1D">
              <w:rPr>
                <w:rFonts w:ascii="Angsana New" w:hAnsi="Angsana New" w:cs="Angsana New"/>
              </w:rPr>
              <w:t>373</w:t>
            </w:r>
          </w:p>
        </w:tc>
        <w:tc>
          <w:tcPr>
            <w:tcW w:w="1418" w:type="dxa"/>
            <w:vAlign w:val="bottom"/>
          </w:tcPr>
          <w:p w14:paraId="06AAD246" w14:textId="52907C5D"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211,872,503</w:t>
            </w:r>
          </w:p>
        </w:tc>
      </w:tr>
      <w:tr w:rsidR="0050225E" w:rsidRPr="00E371C0" w14:paraId="08DEEE70" w14:textId="77777777" w:rsidTr="00E17B38">
        <w:tc>
          <w:tcPr>
            <w:tcW w:w="3935" w:type="dxa"/>
          </w:tcPr>
          <w:p w14:paraId="6D9F6886" w14:textId="77777777" w:rsidR="0050225E" w:rsidRPr="00E371C0" w:rsidRDefault="0050225E" w:rsidP="0050225E">
            <w:pPr>
              <w:snapToGrid w:val="0"/>
              <w:ind w:right="1" w:hanging="108"/>
              <w:jc w:val="thaiDistribute"/>
              <w:rPr>
                <w:rFonts w:ascii="Angsana New" w:hAnsi="Angsana New" w:cs="Angsana New"/>
              </w:rPr>
            </w:pPr>
            <w:r w:rsidRPr="00E371C0">
              <w:rPr>
                <w:rFonts w:ascii="Angsana New" w:hAnsi="Angsana New" w:cs="Angsana New"/>
              </w:rPr>
              <w:t>Depreciation</w:t>
            </w:r>
          </w:p>
        </w:tc>
        <w:tc>
          <w:tcPr>
            <w:tcW w:w="1417" w:type="dxa"/>
            <w:shd w:val="clear" w:color="auto" w:fill="auto"/>
          </w:tcPr>
          <w:p w14:paraId="1779D877" w14:textId="6F51413D" w:rsidR="0050225E" w:rsidRPr="00E371C0" w:rsidRDefault="0050225E" w:rsidP="0050225E">
            <w:pPr>
              <w:snapToGrid w:val="0"/>
              <w:ind w:right="1"/>
              <w:jc w:val="right"/>
              <w:rPr>
                <w:rFonts w:ascii="Angsana New" w:hAnsi="Angsana New" w:cs="Angsana New"/>
              </w:rPr>
            </w:pPr>
            <w:r w:rsidRPr="000243CB">
              <w:rPr>
                <w:rFonts w:ascii="Angsana New" w:hAnsi="Angsana New" w:cs="Angsana New"/>
              </w:rPr>
              <w:t>107,188,</w:t>
            </w:r>
            <w:r w:rsidR="003D1948">
              <w:rPr>
                <w:rFonts w:ascii="Angsana New" w:hAnsi="Angsana New" w:cs="Angsana New"/>
              </w:rPr>
              <w:t>619</w:t>
            </w:r>
          </w:p>
        </w:tc>
        <w:tc>
          <w:tcPr>
            <w:tcW w:w="1418" w:type="dxa"/>
          </w:tcPr>
          <w:p w14:paraId="38720368" w14:textId="3C77BA7E"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97,881,633</w:t>
            </w:r>
          </w:p>
        </w:tc>
        <w:tc>
          <w:tcPr>
            <w:tcW w:w="1417" w:type="dxa"/>
            <w:shd w:val="clear" w:color="auto" w:fill="auto"/>
          </w:tcPr>
          <w:p w14:paraId="08F96CC6" w14:textId="1DE242FC" w:rsidR="0050225E" w:rsidRPr="00E371C0" w:rsidRDefault="0050225E" w:rsidP="0050225E">
            <w:pPr>
              <w:snapToGrid w:val="0"/>
              <w:ind w:right="1"/>
              <w:jc w:val="right"/>
              <w:rPr>
                <w:rFonts w:ascii="Angsana New" w:hAnsi="Angsana New" w:cs="Angsana New"/>
                <w:cs/>
              </w:rPr>
            </w:pPr>
            <w:r w:rsidRPr="000243CB">
              <w:rPr>
                <w:rFonts w:ascii="Angsana New" w:hAnsi="Angsana New" w:cs="Angsana New"/>
              </w:rPr>
              <w:t>73,523,97</w:t>
            </w:r>
            <w:r w:rsidR="003D1948">
              <w:rPr>
                <w:rFonts w:ascii="Angsana New" w:hAnsi="Angsana New" w:cs="Angsana New"/>
              </w:rPr>
              <w:t>6</w:t>
            </w:r>
          </w:p>
        </w:tc>
        <w:tc>
          <w:tcPr>
            <w:tcW w:w="1418" w:type="dxa"/>
          </w:tcPr>
          <w:p w14:paraId="63CEA00D" w14:textId="0CC8C9AE"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68,022,687</w:t>
            </w:r>
          </w:p>
        </w:tc>
      </w:tr>
      <w:tr w:rsidR="0050225E" w:rsidRPr="00E371C0" w14:paraId="4A82F077" w14:textId="77777777" w:rsidTr="00E17B38">
        <w:tc>
          <w:tcPr>
            <w:tcW w:w="3935" w:type="dxa"/>
          </w:tcPr>
          <w:p w14:paraId="6B6DFEC0" w14:textId="77777777" w:rsidR="0050225E" w:rsidRPr="00E371C0" w:rsidRDefault="0050225E" w:rsidP="0050225E">
            <w:pPr>
              <w:snapToGrid w:val="0"/>
              <w:ind w:right="1" w:hanging="108"/>
              <w:jc w:val="thaiDistribute"/>
              <w:rPr>
                <w:rFonts w:ascii="Angsana New" w:hAnsi="Angsana New" w:cs="Angsana New"/>
              </w:rPr>
            </w:pPr>
            <w:r w:rsidRPr="00E371C0">
              <w:rPr>
                <w:rFonts w:ascii="Angsana New" w:hAnsi="Angsana New" w:cs="Angsana New"/>
              </w:rPr>
              <w:t>Advertising expenses</w:t>
            </w:r>
          </w:p>
        </w:tc>
        <w:tc>
          <w:tcPr>
            <w:tcW w:w="1417" w:type="dxa"/>
            <w:shd w:val="clear" w:color="auto" w:fill="auto"/>
          </w:tcPr>
          <w:p w14:paraId="75D2F133" w14:textId="767B12CE" w:rsidR="0050225E" w:rsidRPr="00E371C0" w:rsidRDefault="0050225E" w:rsidP="0050225E">
            <w:pPr>
              <w:snapToGrid w:val="0"/>
              <w:ind w:right="1"/>
              <w:jc w:val="right"/>
              <w:rPr>
                <w:rFonts w:ascii="Angsana New" w:hAnsi="Angsana New" w:cs="Angsana New"/>
              </w:rPr>
            </w:pPr>
            <w:r w:rsidRPr="00271D19">
              <w:rPr>
                <w:rFonts w:ascii="Angsana New" w:hAnsi="Angsana New" w:cs="Angsana New"/>
              </w:rPr>
              <w:t>97,826,503</w:t>
            </w:r>
          </w:p>
        </w:tc>
        <w:tc>
          <w:tcPr>
            <w:tcW w:w="1418" w:type="dxa"/>
          </w:tcPr>
          <w:p w14:paraId="387C2FA2" w14:textId="4CF26297" w:rsidR="0050225E" w:rsidRPr="00E371C0" w:rsidRDefault="0050225E" w:rsidP="0050225E">
            <w:pPr>
              <w:snapToGrid w:val="0"/>
              <w:ind w:right="1"/>
              <w:jc w:val="right"/>
              <w:rPr>
                <w:rFonts w:ascii="Angsana New" w:hAnsi="Angsana New" w:cs="Angsana New"/>
              </w:rPr>
            </w:pPr>
            <w:r w:rsidRPr="007D20A7">
              <w:rPr>
                <w:rFonts w:ascii="Angsana New" w:hAnsi="Angsana New" w:cs="Angsana New"/>
              </w:rPr>
              <w:t>310,660,8</w:t>
            </w:r>
            <w:r>
              <w:rPr>
                <w:rFonts w:ascii="Angsana New" w:hAnsi="Angsana New" w:cs="Angsana New"/>
              </w:rPr>
              <w:t>80</w:t>
            </w:r>
          </w:p>
        </w:tc>
        <w:tc>
          <w:tcPr>
            <w:tcW w:w="1417" w:type="dxa"/>
            <w:shd w:val="clear" w:color="auto" w:fill="auto"/>
          </w:tcPr>
          <w:p w14:paraId="0F3C284E" w14:textId="36EC5589" w:rsidR="0050225E" w:rsidRPr="00E371C0" w:rsidRDefault="0050225E" w:rsidP="0050225E">
            <w:pPr>
              <w:snapToGrid w:val="0"/>
              <w:ind w:right="1"/>
              <w:jc w:val="right"/>
              <w:rPr>
                <w:rFonts w:ascii="Angsana New" w:hAnsi="Angsana New" w:cs="Angsana New"/>
              </w:rPr>
            </w:pPr>
            <w:r w:rsidRPr="0015326B">
              <w:rPr>
                <w:rFonts w:ascii="Angsana New" w:hAnsi="Angsana New" w:cs="Angsana New"/>
              </w:rPr>
              <w:t>80,555,81</w:t>
            </w:r>
            <w:r>
              <w:rPr>
                <w:rFonts w:ascii="Angsana New" w:hAnsi="Angsana New" w:cs="Angsana New"/>
              </w:rPr>
              <w:t>3</w:t>
            </w:r>
          </w:p>
        </w:tc>
        <w:tc>
          <w:tcPr>
            <w:tcW w:w="1418" w:type="dxa"/>
          </w:tcPr>
          <w:p w14:paraId="11E2F2A2" w14:textId="6C42B726" w:rsidR="0050225E" w:rsidRPr="00E371C0" w:rsidRDefault="0050225E" w:rsidP="0050225E">
            <w:pPr>
              <w:snapToGrid w:val="0"/>
              <w:ind w:right="1"/>
              <w:jc w:val="right"/>
              <w:rPr>
                <w:rFonts w:ascii="Angsana New" w:hAnsi="Angsana New" w:cs="Angsana New"/>
              </w:rPr>
            </w:pPr>
            <w:r>
              <w:rPr>
                <w:rFonts w:ascii="Angsana New" w:hAnsi="Angsana New" w:cs="Angsana New"/>
              </w:rPr>
              <w:t>279,439,664</w:t>
            </w:r>
          </w:p>
        </w:tc>
      </w:tr>
      <w:tr w:rsidR="0050225E" w:rsidRPr="00E371C0" w14:paraId="3EE52D79" w14:textId="77777777" w:rsidTr="00E17B38">
        <w:tc>
          <w:tcPr>
            <w:tcW w:w="3935" w:type="dxa"/>
          </w:tcPr>
          <w:p w14:paraId="1C4FE73D" w14:textId="77777777" w:rsidR="0050225E" w:rsidRPr="00E371C0" w:rsidRDefault="0050225E" w:rsidP="0050225E">
            <w:pPr>
              <w:snapToGrid w:val="0"/>
              <w:ind w:right="1" w:hanging="108"/>
              <w:jc w:val="left"/>
              <w:rPr>
                <w:rFonts w:ascii="Angsana New" w:hAnsi="Angsana New" w:cs="Angsana New"/>
              </w:rPr>
            </w:pPr>
            <w:r w:rsidRPr="00E371C0">
              <w:rPr>
                <w:rFonts w:ascii="Angsana New" w:hAnsi="Angsana New" w:cs="Angsana New"/>
              </w:rPr>
              <w:t>Specific business tax and transfer fees</w:t>
            </w:r>
          </w:p>
        </w:tc>
        <w:tc>
          <w:tcPr>
            <w:tcW w:w="1417" w:type="dxa"/>
            <w:shd w:val="clear" w:color="auto" w:fill="auto"/>
          </w:tcPr>
          <w:p w14:paraId="4066D91D" w14:textId="7F22B5AD" w:rsidR="0050225E" w:rsidRPr="00E371C0" w:rsidRDefault="0050225E" w:rsidP="0050225E">
            <w:pPr>
              <w:snapToGrid w:val="0"/>
              <w:ind w:right="1"/>
              <w:jc w:val="right"/>
              <w:rPr>
                <w:rFonts w:ascii="Angsana New" w:hAnsi="Angsana New" w:cs="Angsana New"/>
              </w:rPr>
            </w:pPr>
            <w:r w:rsidRPr="00271D19">
              <w:rPr>
                <w:rFonts w:ascii="Angsana New" w:hAnsi="Angsana New" w:cs="Angsana New"/>
              </w:rPr>
              <w:t>118,887,49</w:t>
            </w:r>
            <w:r>
              <w:rPr>
                <w:rFonts w:ascii="Angsana New" w:hAnsi="Angsana New" w:cs="Angsana New"/>
              </w:rPr>
              <w:t>7</w:t>
            </w:r>
          </w:p>
        </w:tc>
        <w:tc>
          <w:tcPr>
            <w:tcW w:w="1418" w:type="dxa"/>
          </w:tcPr>
          <w:p w14:paraId="44A41217" w14:textId="3E728154"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144,980,725</w:t>
            </w:r>
          </w:p>
        </w:tc>
        <w:tc>
          <w:tcPr>
            <w:tcW w:w="1417" w:type="dxa"/>
            <w:shd w:val="clear" w:color="auto" w:fill="auto"/>
          </w:tcPr>
          <w:p w14:paraId="6556CD0D" w14:textId="06B2950D" w:rsidR="0050225E" w:rsidRPr="00E371C0" w:rsidRDefault="0050225E" w:rsidP="0050225E">
            <w:pPr>
              <w:snapToGrid w:val="0"/>
              <w:ind w:right="1"/>
              <w:jc w:val="right"/>
              <w:rPr>
                <w:rFonts w:ascii="Angsana New" w:hAnsi="Angsana New" w:cs="Angsana New"/>
              </w:rPr>
            </w:pPr>
            <w:r w:rsidRPr="00926900">
              <w:rPr>
                <w:rFonts w:ascii="Angsana New" w:hAnsi="Angsana New" w:cs="Angsana New"/>
              </w:rPr>
              <w:t>103,319,461</w:t>
            </w:r>
          </w:p>
        </w:tc>
        <w:tc>
          <w:tcPr>
            <w:tcW w:w="1418" w:type="dxa"/>
          </w:tcPr>
          <w:p w14:paraId="4E055D9D" w14:textId="5F3798BC" w:rsidR="0050225E" w:rsidRPr="00E371C0" w:rsidRDefault="0050225E" w:rsidP="0050225E">
            <w:pPr>
              <w:snapToGrid w:val="0"/>
              <w:ind w:right="1"/>
              <w:jc w:val="right"/>
              <w:rPr>
                <w:rFonts w:ascii="Angsana New" w:hAnsi="Angsana New" w:cs="Angsana New"/>
              </w:rPr>
            </w:pPr>
            <w:r w:rsidRPr="009E24DF">
              <w:rPr>
                <w:rFonts w:ascii="Angsana New" w:hAnsi="Angsana New" w:cs="Angsana New"/>
              </w:rPr>
              <w:t>135,011,478</w:t>
            </w:r>
          </w:p>
        </w:tc>
      </w:tr>
    </w:tbl>
    <w:p w14:paraId="25BFA5C1" w14:textId="1767B9C2" w:rsidR="00404209" w:rsidRPr="00E371C0" w:rsidRDefault="00404209" w:rsidP="0040420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INCOME TAX</w:t>
      </w:r>
    </w:p>
    <w:p w14:paraId="4446A80B" w14:textId="4246E35F" w:rsidR="00404209" w:rsidRPr="00E371C0" w:rsidRDefault="00404209" w:rsidP="00404209">
      <w:pPr>
        <w:spacing w:before="120"/>
        <w:ind w:left="426" w:right="1"/>
        <w:jc w:val="thaiDistribute"/>
        <w:rPr>
          <w:rFonts w:ascii="Angsana New" w:hAnsi="Angsana New" w:cs="Angsana New"/>
          <w:cs/>
        </w:rPr>
      </w:pPr>
      <w:r w:rsidRPr="00E371C0">
        <w:rPr>
          <w:rFonts w:ascii="Angsana New" w:hAnsi="Angsana New" w:cs="Angsana New"/>
        </w:rPr>
        <w:t>Income tax for the years ended December</w:t>
      </w:r>
      <w:r w:rsidR="00652C5C">
        <w:rPr>
          <w:rFonts w:ascii="Angsana New" w:hAnsi="Angsana New" w:cs="Angsana New"/>
        </w:rPr>
        <w:t xml:space="preserve"> 31,</w:t>
      </w:r>
      <w:r w:rsidRPr="00E371C0">
        <w:rPr>
          <w:rFonts w:ascii="Angsana New" w:hAnsi="Angsana New" w:cs="Angsana New"/>
        </w:rPr>
        <w:t xml:space="preserve"> 20</w:t>
      </w:r>
      <w:r w:rsidR="00DC5577">
        <w:rPr>
          <w:rFonts w:ascii="Angsana New" w:hAnsi="Angsana New" w:cs="Angsana New"/>
        </w:rPr>
        <w:t>20</w:t>
      </w:r>
      <w:r w:rsidRPr="00E371C0">
        <w:rPr>
          <w:rFonts w:ascii="Angsana New" w:hAnsi="Angsana New" w:cs="Angsana New"/>
        </w:rPr>
        <w:t xml:space="preserve"> and 20</w:t>
      </w:r>
      <w:r w:rsidR="00DC5577">
        <w:rPr>
          <w:rFonts w:ascii="Angsana New" w:hAnsi="Angsana New" w:cs="Angsana New"/>
        </w:rPr>
        <w:t>19</w:t>
      </w:r>
      <w:r w:rsidRPr="00E371C0">
        <w:rPr>
          <w:rFonts w:ascii="Angsana New" w:hAnsi="Angsana New" w:cs="Angsana New"/>
        </w:rPr>
        <w:t xml:space="preserve"> are as follows.</w:t>
      </w:r>
    </w:p>
    <w:tbl>
      <w:tblPr>
        <w:tblW w:w="9552" w:type="dxa"/>
        <w:tblInd w:w="426" w:type="dxa"/>
        <w:tblLayout w:type="fixed"/>
        <w:tblLook w:val="01E0" w:firstRow="1" w:lastRow="1" w:firstColumn="1" w:lastColumn="1" w:noHBand="0" w:noVBand="0"/>
      </w:tblPr>
      <w:tblGrid>
        <w:gridCol w:w="3935"/>
        <w:gridCol w:w="1417"/>
        <w:gridCol w:w="1418"/>
        <w:gridCol w:w="1417"/>
        <w:gridCol w:w="1365"/>
      </w:tblGrid>
      <w:tr w:rsidR="00404209" w:rsidRPr="00E371C0" w14:paraId="15471605" w14:textId="77777777" w:rsidTr="00404209">
        <w:trPr>
          <w:trHeight w:val="441"/>
          <w:tblHeader/>
        </w:trPr>
        <w:tc>
          <w:tcPr>
            <w:tcW w:w="3935" w:type="dxa"/>
            <w:vAlign w:val="bottom"/>
          </w:tcPr>
          <w:p w14:paraId="65A97A0C" w14:textId="77777777" w:rsidR="00404209" w:rsidRPr="00E371C0" w:rsidRDefault="00404209" w:rsidP="00404209">
            <w:pPr>
              <w:snapToGrid w:val="0"/>
              <w:ind w:right="1"/>
              <w:jc w:val="right"/>
              <w:rPr>
                <w:rFonts w:ascii="Angsana New" w:hAnsi="Angsana New" w:cs="Angsana New"/>
                <w:b/>
                <w:bCs/>
              </w:rPr>
            </w:pPr>
          </w:p>
        </w:tc>
        <w:tc>
          <w:tcPr>
            <w:tcW w:w="5617" w:type="dxa"/>
            <w:gridSpan w:val="4"/>
            <w:vAlign w:val="bottom"/>
          </w:tcPr>
          <w:p w14:paraId="31BC0636" w14:textId="77777777" w:rsidR="00404209" w:rsidRPr="00E371C0" w:rsidRDefault="00404209" w:rsidP="00404209">
            <w:pPr>
              <w:pBdr>
                <w:bottom w:val="single" w:sz="4" w:space="1" w:color="auto"/>
              </w:pBdr>
              <w:snapToGrid w:val="0"/>
              <w:ind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04209" w:rsidRPr="00E371C0" w14:paraId="7B030FB8" w14:textId="77777777" w:rsidTr="00404209">
        <w:trPr>
          <w:trHeight w:val="425"/>
          <w:tblHeader/>
        </w:trPr>
        <w:tc>
          <w:tcPr>
            <w:tcW w:w="3935" w:type="dxa"/>
          </w:tcPr>
          <w:p w14:paraId="63246D78" w14:textId="77777777" w:rsidR="00404209" w:rsidRPr="00E371C0" w:rsidRDefault="00404209" w:rsidP="00404209">
            <w:pPr>
              <w:snapToGrid w:val="0"/>
              <w:ind w:right="1"/>
              <w:jc w:val="thaiDistribute"/>
              <w:rPr>
                <w:rFonts w:ascii="Angsana New" w:hAnsi="Angsana New" w:cs="Angsana New"/>
                <w:b/>
                <w:bCs/>
              </w:rPr>
            </w:pPr>
          </w:p>
        </w:tc>
        <w:tc>
          <w:tcPr>
            <w:tcW w:w="2835" w:type="dxa"/>
            <w:gridSpan w:val="2"/>
            <w:vAlign w:val="bottom"/>
          </w:tcPr>
          <w:p w14:paraId="07888284" w14:textId="77777777"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Consolidated financial statements</w:t>
            </w:r>
          </w:p>
        </w:tc>
        <w:tc>
          <w:tcPr>
            <w:tcW w:w="2782" w:type="dxa"/>
            <w:gridSpan w:val="2"/>
            <w:vAlign w:val="bottom"/>
          </w:tcPr>
          <w:p w14:paraId="1B03C757" w14:textId="77777777"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Separate financial statements</w:t>
            </w:r>
          </w:p>
        </w:tc>
      </w:tr>
      <w:tr w:rsidR="00404209" w:rsidRPr="00E371C0" w14:paraId="1EDD720E" w14:textId="77777777" w:rsidTr="00404209">
        <w:trPr>
          <w:trHeight w:val="425"/>
          <w:tblHeader/>
        </w:trPr>
        <w:tc>
          <w:tcPr>
            <w:tcW w:w="3935" w:type="dxa"/>
          </w:tcPr>
          <w:p w14:paraId="3F7F121C" w14:textId="77777777" w:rsidR="00404209" w:rsidRPr="00E371C0" w:rsidRDefault="00404209" w:rsidP="00404209">
            <w:pPr>
              <w:snapToGrid w:val="0"/>
              <w:ind w:right="1"/>
              <w:jc w:val="thaiDistribute"/>
              <w:rPr>
                <w:rFonts w:ascii="Angsana New" w:hAnsi="Angsana New" w:cs="Angsana New"/>
                <w:b/>
                <w:bCs/>
              </w:rPr>
            </w:pPr>
          </w:p>
        </w:tc>
        <w:tc>
          <w:tcPr>
            <w:tcW w:w="1417" w:type="dxa"/>
            <w:shd w:val="clear" w:color="auto" w:fill="auto"/>
            <w:vAlign w:val="bottom"/>
          </w:tcPr>
          <w:p w14:paraId="08E69737" w14:textId="742D257C"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sidR="00DC5577">
              <w:rPr>
                <w:rFonts w:ascii="Angsana New" w:hAnsi="Angsana New" w:cs="Angsana New"/>
              </w:rPr>
              <w:t>20</w:t>
            </w:r>
          </w:p>
        </w:tc>
        <w:tc>
          <w:tcPr>
            <w:tcW w:w="1418" w:type="dxa"/>
            <w:vAlign w:val="bottom"/>
          </w:tcPr>
          <w:p w14:paraId="1143C0B2" w14:textId="4948DB69"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w:t>
            </w:r>
            <w:r w:rsidR="00DC5577">
              <w:rPr>
                <w:rFonts w:ascii="Angsana New" w:hAnsi="Angsana New" w:cs="Angsana New"/>
              </w:rPr>
              <w:t>9</w:t>
            </w:r>
          </w:p>
        </w:tc>
        <w:tc>
          <w:tcPr>
            <w:tcW w:w="1417" w:type="dxa"/>
            <w:shd w:val="clear" w:color="auto" w:fill="auto"/>
            <w:vAlign w:val="bottom"/>
          </w:tcPr>
          <w:p w14:paraId="6F442A7A" w14:textId="6F9FF8CA"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sidR="00DC5577">
              <w:rPr>
                <w:rFonts w:ascii="Angsana New" w:hAnsi="Angsana New" w:cs="Angsana New"/>
              </w:rPr>
              <w:t>20</w:t>
            </w:r>
          </w:p>
        </w:tc>
        <w:tc>
          <w:tcPr>
            <w:tcW w:w="1365" w:type="dxa"/>
            <w:vAlign w:val="bottom"/>
          </w:tcPr>
          <w:p w14:paraId="251E84E8" w14:textId="2A4FD1E6"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w:t>
            </w:r>
            <w:r w:rsidR="00DC5577">
              <w:rPr>
                <w:rFonts w:ascii="Angsana New" w:hAnsi="Angsana New" w:cs="Angsana New"/>
              </w:rPr>
              <w:t>9</w:t>
            </w:r>
          </w:p>
        </w:tc>
      </w:tr>
      <w:tr w:rsidR="00404209" w:rsidRPr="00E371C0" w14:paraId="0D993B2B" w14:textId="77777777" w:rsidTr="00404209">
        <w:trPr>
          <w:trHeight w:val="421"/>
        </w:trPr>
        <w:tc>
          <w:tcPr>
            <w:tcW w:w="3935" w:type="dxa"/>
            <w:vAlign w:val="bottom"/>
          </w:tcPr>
          <w:p w14:paraId="306D3849" w14:textId="77777777" w:rsidR="00404209" w:rsidRPr="00E371C0" w:rsidRDefault="00404209" w:rsidP="00404209">
            <w:pPr>
              <w:ind w:left="-108" w:right="1"/>
              <w:jc w:val="left"/>
              <w:rPr>
                <w:rFonts w:ascii="Angsana New" w:hAnsi="Angsana New" w:cs="Angsana New"/>
                <w:b/>
                <w:bCs/>
                <w:cs/>
              </w:rPr>
            </w:pPr>
            <w:r w:rsidRPr="00E371C0">
              <w:rPr>
                <w:rFonts w:ascii="Angsana New" w:hAnsi="Angsana New" w:cs="Angsana New"/>
                <w:b/>
                <w:bCs/>
              </w:rPr>
              <w:t>Current income tax:</w:t>
            </w:r>
          </w:p>
        </w:tc>
        <w:tc>
          <w:tcPr>
            <w:tcW w:w="1417" w:type="dxa"/>
            <w:shd w:val="clear" w:color="auto" w:fill="auto"/>
            <w:vAlign w:val="bottom"/>
          </w:tcPr>
          <w:p w14:paraId="69152102" w14:textId="77777777" w:rsidR="00404209" w:rsidRPr="00E371C0" w:rsidRDefault="00404209" w:rsidP="00404209">
            <w:pPr>
              <w:snapToGrid w:val="0"/>
              <w:ind w:right="1"/>
              <w:jc w:val="right"/>
              <w:rPr>
                <w:rFonts w:ascii="Angsana New" w:hAnsi="Angsana New" w:cs="Angsana New"/>
              </w:rPr>
            </w:pPr>
          </w:p>
        </w:tc>
        <w:tc>
          <w:tcPr>
            <w:tcW w:w="1418" w:type="dxa"/>
            <w:vAlign w:val="bottom"/>
          </w:tcPr>
          <w:p w14:paraId="6AA0376B" w14:textId="77777777" w:rsidR="00404209" w:rsidRPr="00E371C0" w:rsidRDefault="00404209" w:rsidP="00404209">
            <w:pPr>
              <w:snapToGrid w:val="0"/>
              <w:ind w:right="1"/>
              <w:jc w:val="right"/>
              <w:rPr>
                <w:rFonts w:ascii="Angsana New" w:hAnsi="Angsana New" w:cs="Angsana New"/>
              </w:rPr>
            </w:pPr>
          </w:p>
        </w:tc>
        <w:tc>
          <w:tcPr>
            <w:tcW w:w="1417" w:type="dxa"/>
            <w:shd w:val="clear" w:color="auto" w:fill="auto"/>
            <w:vAlign w:val="bottom"/>
          </w:tcPr>
          <w:p w14:paraId="1F7B0114" w14:textId="77777777" w:rsidR="00404209" w:rsidRPr="00E371C0" w:rsidRDefault="00404209" w:rsidP="00404209">
            <w:pPr>
              <w:snapToGrid w:val="0"/>
              <w:ind w:right="1"/>
              <w:jc w:val="right"/>
              <w:rPr>
                <w:rFonts w:ascii="Angsana New" w:hAnsi="Angsana New" w:cs="Angsana New"/>
              </w:rPr>
            </w:pPr>
          </w:p>
        </w:tc>
        <w:tc>
          <w:tcPr>
            <w:tcW w:w="1365" w:type="dxa"/>
            <w:vAlign w:val="bottom"/>
          </w:tcPr>
          <w:p w14:paraId="4CE523BF" w14:textId="77777777" w:rsidR="00404209" w:rsidRPr="00E371C0" w:rsidRDefault="00404209" w:rsidP="00404209">
            <w:pPr>
              <w:snapToGrid w:val="0"/>
              <w:ind w:right="1"/>
              <w:jc w:val="right"/>
              <w:rPr>
                <w:rFonts w:ascii="Angsana New" w:hAnsi="Angsana New" w:cs="Angsana New"/>
              </w:rPr>
            </w:pPr>
          </w:p>
        </w:tc>
      </w:tr>
      <w:tr w:rsidR="00D26B71" w:rsidRPr="00E371C0" w14:paraId="6EEF7475" w14:textId="77777777" w:rsidTr="00E64C0B">
        <w:trPr>
          <w:trHeight w:val="343"/>
        </w:trPr>
        <w:tc>
          <w:tcPr>
            <w:tcW w:w="3935" w:type="dxa"/>
            <w:vAlign w:val="bottom"/>
          </w:tcPr>
          <w:p w14:paraId="4A7F9FDC" w14:textId="77777777" w:rsidR="00D26B71" w:rsidRPr="00E371C0" w:rsidRDefault="00D26B71" w:rsidP="00D26B71">
            <w:pPr>
              <w:ind w:left="33" w:right="1"/>
              <w:jc w:val="left"/>
              <w:rPr>
                <w:rFonts w:ascii="Angsana New" w:hAnsi="Angsana New" w:cs="Angsana New"/>
              </w:rPr>
            </w:pPr>
            <w:r w:rsidRPr="00E371C0">
              <w:rPr>
                <w:rFonts w:ascii="Angsana New" w:hAnsi="Angsana New" w:cs="Angsana New"/>
              </w:rPr>
              <w:t>Income tax during the years</w:t>
            </w:r>
          </w:p>
        </w:tc>
        <w:tc>
          <w:tcPr>
            <w:tcW w:w="1417" w:type="dxa"/>
            <w:shd w:val="clear" w:color="auto" w:fill="FFFFFF" w:themeFill="background1"/>
            <w:vAlign w:val="bottom"/>
          </w:tcPr>
          <w:p w14:paraId="1D24A074" w14:textId="16E2AEC9" w:rsidR="00D26B71" w:rsidRPr="00E371C0" w:rsidRDefault="00D26B71" w:rsidP="00D26B71">
            <w:pPr>
              <w:snapToGrid w:val="0"/>
              <w:ind w:right="1"/>
              <w:jc w:val="right"/>
              <w:rPr>
                <w:rFonts w:ascii="Angsana New" w:hAnsi="Angsana New" w:cs="Angsana New"/>
                <w:sz w:val="26"/>
                <w:szCs w:val="26"/>
              </w:rPr>
            </w:pPr>
            <w:r>
              <w:rPr>
                <w:rFonts w:ascii="Angsana New" w:hAnsi="Angsana New" w:cs="Angsana New"/>
                <w:sz w:val="26"/>
                <w:szCs w:val="26"/>
              </w:rPr>
              <w:t>170,187,5</w:t>
            </w:r>
            <w:r w:rsidR="002B3DB2">
              <w:rPr>
                <w:rFonts w:ascii="Angsana New" w:hAnsi="Angsana New" w:cs="Angsana New"/>
                <w:sz w:val="26"/>
                <w:szCs w:val="26"/>
              </w:rPr>
              <w:t>29</w:t>
            </w:r>
          </w:p>
        </w:tc>
        <w:tc>
          <w:tcPr>
            <w:tcW w:w="1418" w:type="dxa"/>
            <w:vAlign w:val="bottom"/>
          </w:tcPr>
          <w:p w14:paraId="212C3A57" w14:textId="3F60903F" w:rsidR="00D26B71" w:rsidRPr="00E371C0" w:rsidRDefault="00D26B71" w:rsidP="00D26B71">
            <w:pPr>
              <w:snapToGrid w:val="0"/>
              <w:ind w:right="1"/>
              <w:jc w:val="right"/>
              <w:rPr>
                <w:rFonts w:ascii="Angsana New" w:hAnsi="Angsana New" w:cs="Angsana New"/>
              </w:rPr>
            </w:pPr>
            <w:r w:rsidRPr="00E371C0">
              <w:rPr>
                <w:rFonts w:ascii="Angsana New" w:hAnsi="Angsana New" w:cs="Angsana New"/>
                <w:sz w:val="26"/>
                <w:szCs w:val="26"/>
              </w:rPr>
              <w:t>320,506,747</w:t>
            </w:r>
          </w:p>
        </w:tc>
        <w:tc>
          <w:tcPr>
            <w:tcW w:w="1417" w:type="dxa"/>
            <w:shd w:val="clear" w:color="auto" w:fill="auto"/>
            <w:vAlign w:val="bottom"/>
          </w:tcPr>
          <w:p w14:paraId="38C6D7EC" w14:textId="5FAC461A" w:rsidR="00D26B71" w:rsidRPr="00E371C0" w:rsidRDefault="00D26B71" w:rsidP="00D26B71">
            <w:pPr>
              <w:snapToGrid w:val="0"/>
              <w:ind w:right="1"/>
              <w:jc w:val="right"/>
              <w:rPr>
                <w:rFonts w:ascii="Angsana New" w:hAnsi="Angsana New" w:cs="Angsana New"/>
                <w:sz w:val="26"/>
                <w:szCs w:val="26"/>
              </w:rPr>
            </w:pPr>
            <w:r>
              <w:rPr>
                <w:rFonts w:ascii="Angsana New" w:hAnsi="Angsana New" w:cs="Angsana New"/>
                <w:sz w:val="26"/>
                <w:szCs w:val="26"/>
              </w:rPr>
              <w:t>102,776,688</w:t>
            </w:r>
          </w:p>
        </w:tc>
        <w:tc>
          <w:tcPr>
            <w:tcW w:w="1365" w:type="dxa"/>
            <w:vAlign w:val="bottom"/>
          </w:tcPr>
          <w:p w14:paraId="3F565B0A" w14:textId="7821ED6B" w:rsidR="00D26B71" w:rsidRPr="00E371C0" w:rsidRDefault="00D26B71" w:rsidP="00D26B71">
            <w:pPr>
              <w:snapToGrid w:val="0"/>
              <w:ind w:right="1"/>
              <w:jc w:val="right"/>
              <w:rPr>
                <w:rFonts w:ascii="Angsana New" w:hAnsi="Angsana New" w:cs="Angsana New"/>
              </w:rPr>
            </w:pPr>
            <w:r w:rsidRPr="00E371C0">
              <w:rPr>
                <w:rFonts w:ascii="Angsana New" w:hAnsi="Angsana New" w:cs="Angsana New"/>
                <w:sz w:val="26"/>
                <w:szCs w:val="26"/>
              </w:rPr>
              <w:t>170,397,492</w:t>
            </w:r>
          </w:p>
        </w:tc>
      </w:tr>
      <w:tr w:rsidR="00D26B71" w:rsidRPr="00E371C0" w14:paraId="24C00D9C" w14:textId="77777777" w:rsidTr="00E64C0B">
        <w:trPr>
          <w:trHeight w:val="343"/>
        </w:trPr>
        <w:tc>
          <w:tcPr>
            <w:tcW w:w="3935" w:type="dxa"/>
            <w:vAlign w:val="bottom"/>
          </w:tcPr>
          <w:p w14:paraId="7353A6EF" w14:textId="77777777" w:rsidR="00D26B71" w:rsidRPr="00E371C0" w:rsidRDefault="00D26B71" w:rsidP="00D26B71">
            <w:pPr>
              <w:ind w:left="-108" w:right="1"/>
              <w:jc w:val="left"/>
              <w:rPr>
                <w:rFonts w:ascii="Angsana New" w:hAnsi="Angsana New" w:cs="Angsana New"/>
                <w:b/>
                <w:bCs/>
                <w:cs/>
              </w:rPr>
            </w:pPr>
            <w:r w:rsidRPr="00E371C0">
              <w:rPr>
                <w:rFonts w:ascii="Angsana New" w:hAnsi="Angsana New" w:cs="Angsana New"/>
                <w:b/>
                <w:bCs/>
              </w:rPr>
              <w:t>Deferred income tax:</w:t>
            </w:r>
            <w:r w:rsidRPr="00E371C0">
              <w:rPr>
                <w:rFonts w:ascii="Angsana New" w:hAnsi="Angsana New" w:cs="Angsana New"/>
                <w:b/>
                <w:bCs/>
                <w:cs/>
              </w:rPr>
              <w:t xml:space="preserve"> </w:t>
            </w:r>
          </w:p>
        </w:tc>
        <w:tc>
          <w:tcPr>
            <w:tcW w:w="1417" w:type="dxa"/>
            <w:shd w:val="clear" w:color="auto" w:fill="FFFFFF" w:themeFill="background1"/>
            <w:vAlign w:val="bottom"/>
          </w:tcPr>
          <w:p w14:paraId="6B381788" w14:textId="77777777" w:rsidR="00D26B71" w:rsidRPr="00E371C0" w:rsidRDefault="00D26B71" w:rsidP="00D26B71">
            <w:pPr>
              <w:snapToGrid w:val="0"/>
              <w:ind w:right="1"/>
              <w:jc w:val="right"/>
              <w:rPr>
                <w:rFonts w:ascii="Angsana New" w:hAnsi="Angsana New" w:cs="Angsana New"/>
                <w:sz w:val="26"/>
                <w:szCs w:val="26"/>
              </w:rPr>
            </w:pPr>
          </w:p>
        </w:tc>
        <w:tc>
          <w:tcPr>
            <w:tcW w:w="1418" w:type="dxa"/>
            <w:vAlign w:val="bottom"/>
          </w:tcPr>
          <w:p w14:paraId="61EBAE38" w14:textId="77777777" w:rsidR="00D26B71" w:rsidRPr="00E371C0" w:rsidRDefault="00D26B71" w:rsidP="00D26B71">
            <w:pPr>
              <w:snapToGrid w:val="0"/>
              <w:ind w:right="1"/>
              <w:jc w:val="right"/>
              <w:rPr>
                <w:rFonts w:ascii="Angsana New" w:hAnsi="Angsana New" w:cs="Angsana New"/>
              </w:rPr>
            </w:pPr>
          </w:p>
        </w:tc>
        <w:tc>
          <w:tcPr>
            <w:tcW w:w="1417" w:type="dxa"/>
            <w:shd w:val="clear" w:color="auto" w:fill="auto"/>
            <w:vAlign w:val="bottom"/>
          </w:tcPr>
          <w:p w14:paraId="29879740" w14:textId="77777777" w:rsidR="00D26B71" w:rsidRPr="00E371C0" w:rsidRDefault="00D26B71" w:rsidP="00D26B71">
            <w:pPr>
              <w:snapToGrid w:val="0"/>
              <w:ind w:right="1"/>
              <w:jc w:val="right"/>
              <w:rPr>
                <w:rFonts w:ascii="Angsana New" w:hAnsi="Angsana New" w:cs="Angsana New"/>
                <w:sz w:val="26"/>
                <w:szCs w:val="26"/>
              </w:rPr>
            </w:pPr>
          </w:p>
        </w:tc>
        <w:tc>
          <w:tcPr>
            <w:tcW w:w="1365" w:type="dxa"/>
            <w:vAlign w:val="bottom"/>
          </w:tcPr>
          <w:p w14:paraId="51C24439" w14:textId="77777777" w:rsidR="00D26B71" w:rsidRPr="00E371C0" w:rsidRDefault="00D26B71" w:rsidP="00D26B71">
            <w:pPr>
              <w:snapToGrid w:val="0"/>
              <w:ind w:right="1"/>
              <w:jc w:val="right"/>
              <w:rPr>
                <w:rFonts w:ascii="Angsana New" w:hAnsi="Angsana New" w:cs="Angsana New"/>
              </w:rPr>
            </w:pPr>
          </w:p>
        </w:tc>
      </w:tr>
      <w:tr w:rsidR="00D26B71" w:rsidRPr="00E371C0" w14:paraId="78B9E791" w14:textId="77777777" w:rsidTr="00E64C0B">
        <w:trPr>
          <w:trHeight w:val="801"/>
        </w:trPr>
        <w:tc>
          <w:tcPr>
            <w:tcW w:w="3935" w:type="dxa"/>
            <w:vAlign w:val="bottom"/>
          </w:tcPr>
          <w:p w14:paraId="76D6D769" w14:textId="77777777" w:rsidR="00D26B71" w:rsidRPr="00E371C0" w:rsidRDefault="00D26B71" w:rsidP="00D26B71">
            <w:pPr>
              <w:ind w:left="175" w:right="1" w:hanging="142"/>
              <w:jc w:val="left"/>
              <w:rPr>
                <w:rFonts w:ascii="Angsana New" w:hAnsi="Angsana New" w:cs="Angsana New"/>
                <w:snapToGrid w:val="0"/>
                <w:cs/>
                <w:lang w:eastAsia="th-TH"/>
              </w:rPr>
            </w:pPr>
            <w:r w:rsidRPr="00E371C0">
              <w:rPr>
                <w:rFonts w:ascii="Angsana New" w:hAnsi="Angsana New" w:cs="Angsana New"/>
              </w:rPr>
              <w:t xml:space="preserve">Deferred income from the temporary difference and reverse the </w:t>
            </w:r>
            <w:proofErr w:type="gramStart"/>
            <w:r w:rsidRPr="00E371C0">
              <w:rPr>
                <w:rFonts w:ascii="Angsana New" w:hAnsi="Angsana New" w:cs="Angsana New"/>
              </w:rPr>
              <w:t>permanent  difference</w:t>
            </w:r>
            <w:proofErr w:type="gramEnd"/>
            <w:r w:rsidRPr="00E371C0">
              <w:rPr>
                <w:rFonts w:ascii="Angsana New" w:hAnsi="Angsana New" w:cs="Angsana New"/>
              </w:rPr>
              <w:t xml:space="preserve">  </w:t>
            </w:r>
          </w:p>
        </w:tc>
        <w:tc>
          <w:tcPr>
            <w:tcW w:w="1417" w:type="dxa"/>
            <w:shd w:val="clear" w:color="auto" w:fill="FFFFFF" w:themeFill="background1"/>
            <w:vAlign w:val="bottom"/>
          </w:tcPr>
          <w:p w14:paraId="2B12CAC3" w14:textId="39927ADB" w:rsidR="00D26B71" w:rsidRPr="00E371C0" w:rsidRDefault="00D26B71" w:rsidP="00D26B71">
            <w:pPr>
              <w:pBdr>
                <w:bottom w:val="single" w:sz="4" w:space="1" w:color="auto"/>
              </w:pBdr>
              <w:snapToGrid w:val="0"/>
              <w:ind w:right="1"/>
              <w:jc w:val="right"/>
              <w:rPr>
                <w:rFonts w:ascii="Angsana New" w:hAnsi="Angsana New" w:cs="Angsana New"/>
                <w:sz w:val="26"/>
                <w:szCs w:val="26"/>
              </w:rPr>
            </w:pPr>
            <w:r>
              <w:rPr>
                <w:rFonts w:ascii="Angsana New" w:hAnsi="Angsana New" w:cs="Angsana New"/>
                <w:sz w:val="26"/>
                <w:szCs w:val="26"/>
              </w:rPr>
              <w:t>26,916,689</w:t>
            </w:r>
          </w:p>
        </w:tc>
        <w:tc>
          <w:tcPr>
            <w:tcW w:w="1418" w:type="dxa"/>
            <w:shd w:val="clear" w:color="auto" w:fill="auto"/>
            <w:vAlign w:val="bottom"/>
          </w:tcPr>
          <w:p w14:paraId="0AF958CF" w14:textId="3B08E9A7" w:rsidR="00D26B71" w:rsidRPr="00E371C0" w:rsidRDefault="00D26B71" w:rsidP="00D26B71">
            <w:pPr>
              <w:pBdr>
                <w:bottom w:val="single" w:sz="4" w:space="1" w:color="auto"/>
              </w:pBdr>
              <w:snapToGrid w:val="0"/>
              <w:ind w:right="1"/>
              <w:jc w:val="right"/>
              <w:rPr>
                <w:rFonts w:ascii="Angsana New" w:hAnsi="Angsana New" w:cs="Angsana New"/>
              </w:rPr>
            </w:pPr>
            <w:r w:rsidRPr="00E371C0">
              <w:rPr>
                <w:rFonts w:ascii="Angsana New" w:hAnsi="Angsana New" w:cs="Angsana New"/>
                <w:sz w:val="26"/>
                <w:szCs w:val="26"/>
              </w:rPr>
              <w:t>(29,802,306)</w:t>
            </w:r>
          </w:p>
        </w:tc>
        <w:tc>
          <w:tcPr>
            <w:tcW w:w="1417" w:type="dxa"/>
            <w:shd w:val="clear" w:color="auto" w:fill="auto"/>
            <w:vAlign w:val="bottom"/>
          </w:tcPr>
          <w:p w14:paraId="1AD0B8FF" w14:textId="6F0A46C2" w:rsidR="00D26B71" w:rsidRPr="00E371C0" w:rsidRDefault="00D26B71" w:rsidP="00D26B71">
            <w:pPr>
              <w:pBdr>
                <w:bottom w:val="single" w:sz="4" w:space="1" w:color="auto"/>
              </w:pBdr>
              <w:snapToGrid w:val="0"/>
              <w:ind w:right="1"/>
              <w:jc w:val="right"/>
              <w:rPr>
                <w:rFonts w:ascii="Angsana New" w:hAnsi="Angsana New" w:cs="Angsana New"/>
                <w:sz w:val="26"/>
                <w:szCs w:val="26"/>
                <w:cs/>
              </w:rPr>
            </w:pPr>
            <w:r>
              <w:rPr>
                <w:rFonts w:ascii="Angsana New" w:hAnsi="Angsana New" w:cs="Angsana New"/>
                <w:sz w:val="26"/>
                <w:szCs w:val="26"/>
              </w:rPr>
              <w:t>(398,906)</w:t>
            </w:r>
          </w:p>
        </w:tc>
        <w:tc>
          <w:tcPr>
            <w:tcW w:w="1365" w:type="dxa"/>
            <w:vAlign w:val="bottom"/>
          </w:tcPr>
          <w:p w14:paraId="5455C02A" w14:textId="76237DEC" w:rsidR="00D26B71" w:rsidRPr="00E371C0" w:rsidRDefault="00D26B71" w:rsidP="00D26B71">
            <w:pPr>
              <w:pBdr>
                <w:bottom w:val="single" w:sz="4" w:space="1" w:color="auto"/>
              </w:pBdr>
              <w:snapToGrid w:val="0"/>
              <w:ind w:right="1"/>
              <w:jc w:val="right"/>
              <w:rPr>
                <w:rFonts w:ascii="Angsana New" w:hAnsi="Angsana New" w:cs="Angsana New"/>
                <w:cs/>
              </w:rPr>
            </w:pPr>
            <w:r w:rsidRPr="00E371C0">
              <w:rPr>
                <w:rFonts w:ascii="Angsana New" w:hAnsi="Angsana New" w:cs="Angsana New"/>
                <w:sz w:val="26"/>
                <w:szCs w:val="26"/>
              </w:rPr>
              <w:t>931,522</w:t>
            </w:r>
          </w:p>
        </w:tc>
      </w:tr>
      <w:tr w:rsidR="00D26B71" w:rsidRPr="00E371C0" w14:paraId="32F627EF" w14:textId="77777777" w:rsidTr="00E64C0B">
        <w:trPr>
          <w:trHeight w:val="572"/>
        </w:trPr>
        <w:tc>
          <w:tcPr>
            <w:tcW w:w="3935" w:type="dxa"/>
            <w:vAlign w:val="bottom"/>
          </w:tcPr>
          <w:p w14:paraId="0EF59D7D" w14:textId="77777777" w:rsidR="00D26B71" w:rsidRPr="00E371C0" w:rsidRDefault="00D26B71" w:rsidP="00D26B71">
            <w:pPr>
              <w:ind w:left="175" w:right="1" w:hanging="142"/>
              <w:jc w:val="left"/>
              <w:rPr>
                <w:rFonts w:ascii="Angsana New" w:hAnsi="Angsana New" w:cs="Angsana New"/>
              </w:rPr>
            </w:pPr>
            <w:r w:rsidRPr="00E371C0">
              <w:rPr>
                <w:rFonts w:ascii="Angsana New" w:hAnsi="Angsana New" w:cs="Angsana New"/>
              </w:rPr>
              <w:t>Income tax in Comprehensive</w:t>
            </w:r>
            <w:r w:rsidRPr="00E371C0">
              <w:rPr>
                <w:rFonts w:ascii="Angsana New" w:hAnsi="Angsana New" w:cs="Angsana New"/>
              </w:rPr>
              <w:br/>
              <w:t>income statements</w:t>
            </w:r>
          </w:p>
        </w:tc>
        <w:tc>
          <w:tcPr>
            <w:tcW w:w="1417" w:type="dxa"/>
            <w:shd w:val="clear" w:color="auto" w:fill="FFFFFF" w:themeFill="background1"/>
            <w:vAlign w:val="bottom"/>
          </w:tcPr>
          <w:p w14:paraId="7FA788F7" w14:textId="78846ABB" w:rsidR="00D26B71" w:rsidRPr="00E371C0" w:rsidRDefault="00D26B71" w:rsidP="00D26B71">
            <w:pPr>
              <w:pBdr>
                <w:bottom w:val="double" w:sz="4" w:space="1" w:color="auto"/>
              </w:pBdr>
              <w:snapToGrid w:val="0"/>
              <w:ind w:right="1"/>
              <w:jc w:val="right"/>
              <w:rPr>
                <w:rFonts w:ascii="Angsana New" w:hAnsi="Angsana New" w:cs="Angsana New"/>
                <w:sz w:val="26"/>
                <w:szCs w:val="26"/>
              </w:rPr>
            </w:pPr>
            <w:r>
              <w:rPr>
                <w:rFonts w:ascii="Angsana New" w:hAnsi="Angsana New" w:cs="Angsana New"/>
                <w:sz w:val="26"/>
                <w:szCs w:val="26"/>
              </w:rPr>
              <w:t>197,104,21</w:t>
            </w:r>
            <w:r w:rsidR="002B3DB2">
              <w:rPr>
                <w:rFonts w:ascii="Angsana New" w:hAnsi="Angsana New" w:cs="Angsana New"/>
                <w:sz w:val="26"/>
                <w:szCs w:val="26"/>
              </w:rPr>
              <w:t>8</w:t>
            </w:r>
          </w:p>
        </w:tc>
        <w:tc>
          <w:tcPr>
            <w:tcW w:w="1418" w:type="dxa"/>
            <w:vAlign w:val="bottom"/>
          </w:tcPr>
          <w:p w14:paraId="593E73A6" w14:textId="5B8B64E1" w:rsidR="00D26B71" w:rsidRPr="00E371C0" w:rsidRDefault="00D26B71" w:rsidP="00D26B71">
            <w:pPr>
              <w:pBdr>
                <w:bottom w:val="double" w:sz="4" w:space="1" w:color="auto"/>
              </w:pBdr>
              <w:snapToGrid w:val="0"/>
              <w:ind w:right="1"/>
              <w:jc w:val="right"/>
              <w:rPr>
                <w:rFonts w:ascii="Angsana New" w:hAnsi="Angsana New" w:cs="Angsana New"/>
              </w:rPr>
            </w:pPr>
            <w:r w:rsidRPr="00E371C0">
              <w:rPr>
                <w:rFonts w:ascii="Angsana New" w:hAnsi="Angsana New" w:cs="Angsana New"/>
                <w:sz w:val="26"/>
                <w:szCs w:val="26"/>
              </w:rPr>
              <w:t>290,704,441</w:t>
            </w:r>
          </w:p>
        </w:tc>
        <w:tc>
          <w:tcPr>
            <w:tcW w:w="1417" w:type="dxa"/>
            <w:shd w:val="clear" w:color="auto" w:fill="auto"/>
            <w:vAlign w:val="bottom"/>
          </w:tcPr>
          <w:p w14:paraId="4BE79453" w14:textId="78496F38" w:rsidR="00D26B71" w:rsidRPr="00E371C0" w:rsidRDefault="00D26B71" w:rsidP="00D26B71">
            <w:pPr>
              <w:pBdr>
                <w:bottom w:val="double" w:sz="4" w:space="1" w:color="auto"/>
              </w:pBdr>
              <w:snapToGrid w:val="0"/>
              <w:ind w:right="1"/>
              <w:jc w:val="right"/>
              <w:rPr>
                <w:rFonts w:ascii="Angsana New" w:hAnsi="Angsana New" w:cs="Angsana New"/>
                <w:sz w:val="26"/>
                <w:szCs w:val="26"/>
                <w:cs/>
              </w:rPr>
            </w:pPr>
            <w:r>
              <w:rPr>
                <w:rFonts w:ascii="Angsana New" w:hAnsi="Angsana New" w:cs="Angsana New"/>
                <w:sz w:val="26"/>
                <w:szCs w:val="26"/>
              </w:rPr>
              <w:t>102,377,782</w:t>
            </w:r>
          </w:p>
        </w:tc>
        <w:tc>
          <w:tcPr>
            <w:tcW w:w="1365" w:type="dxa"/>
            <w:vAlign w:val="bottom"/>
          </w:tcPr>
          <w:p w14:paraId="0E321902" w14:textId="5F52728E" w:rsidR="00D26B71" w:rsidRPr="00E371C0" w:rsidRDefault="00D26B71" w:rsidP="00D26B71">
            <w:pPr>
              <w:pBdr>
                <w:bottom w:val="double" w:sz="4" w:space="1" w:color="auto"/>
              </w:pBdr>
              <w:snapToGrid w:val="0"/>
              <w:ind w:right="1"/>
              <w:jc w:val="right"/>
              <w:rPr>
                <w:rFonts w:ascii="Angsana New" w:hAnsi="Angsana New" w:cs="Angsana New"/>
                <w:cs/>
              </w:rPr>
            </w:pPr>
            <w:r w:rsidRPr="00E371C0">
              <w:rPr>
                <w:rFonts w:ascii="Angsana New" w:hAnsi="Angsana New" w:cs="Angsana New"/>
                <w:sz w:val="26"/>
                <w:szCs w:val="26"/>
              </w:rPr>
              <w:t>171,329,014</w:t>
            </w:r>
          </w:p>
        </w:tc>
      </w:tr>
    </w:tbl>
    <w:p w14:paraId="43E93C51" w14:textId="77777777" w:rsidR="00002222" w:rsidRDefault="00002222" w:rsidP="00404209">
      <w:pPr>
        <w:spacing w:before="240"/>
        <w:ind w:left="426" w:right="1"/>
        <w:jc w:val="thaiDistribute"/>
        <w:rPr>
          <w:rFonts w:ascii="Angsana New" w:hAnsi="Angsana New" w:cs="Angsana New"/>
        </w:rPr>
      </w:pPr>
    </w:p>
    <w:p w14:paraId="5A6B75C3" w14:textId="77777777" w:rsidR="00002222" w:rsidRDefault="00002222" w:rsidP="00404209">
      <w:pPr>
        <w:spacing w:before="240"/>
        <w:ind w:left="426" w:right="1"/>
        <w:jc w:val="thaiDistribute"/>
        <w:rPr>
          <w:rFonts w:ascii="Angsana New" w:hAnsi="Angsana New" w:cs="Angsana New"/>
        </w:rPr>
      </w:pPr>
    </w:p>
    <w:p w14:paraId="2866DD3C" w14:textId="538CC4EC" w:rsidR="00404209" w:rsidRPr="00E371C0" w:rsidRDefault="00404209" w:rsidP="00404209">
      <w:pPr>
        <w:spacing w:before="240"/>
        <w:ind w:left="426" w:right="1"/>
        <w:jc w:val="thaiDistribute"/>
        <w:rPr>
          <w:rFonts w:ascii="Angsana New" w:hAnsi="Angsana New" w:cs="Angsana New"/>
        </w:rPr>
      </w:pPr>
      <w:r w:rsidRPr="00E371C0">
        <w:rPr>
          <w:rFonts w:ascii="Angsana New" w:hAnsi="Angsana New" w:cs="Angsana New"/>
        </w:rPr>
        <w:lastRenderedPageBreak/>
        <w:t>The amounts of income tax relating to each component of other comprehensive income for the years ended December 31, 20</w:t>
      </w:r>
      <w:r w:rsidR="00DC5577">
        <w:rPr>
          <w:rFonts w:ascii="Angsana New" w:hAnsi="Angsana New" w:cs="Angsana New"/>
        </w:rPr>
        <w:t>20</w:t>
      </w:r>
      <w:r w:rsidRPr="00E371C0">
        <w:rPr>
          <w:rFonts w:ascii="Angsana New" w:hAnsi="Angsana New" w:cs="Angsana New"/>
        </w:rPr>
        <w:t xml:space="preserve"> and 201</w:t>
      </w:r>
      <w:r w:rsidR="00DC5577">
        <w:rPr>
          <w:rFonts w:ascii="Angsana New" w:hAnsi="Angsana New" w:cs="Angsana New"/>
        </w:rPr>
        <w:t>9</w:t>
      </w:r>
      <w:r w:rsidRPr="00E371C0">
        <w:rPr>
          <w:rFonts w:ascii="Angsana New" w:hAnsi="Angsana New" w:cs="Angsana New"/>
        </w:rPr>
        <w:t xml:space="preserve"> are as follows:</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404209" w:rsidRPr="00E371C0" w14:paraId="5755DC66" w14:textId="77777777" w:rsidTr="00404209">
        <w:trPr>
          <w:trHeight w:val="369"/>
        </w:trPr>
        <w:tc>
          <w:tcPr>
            <w:tcW w:w="3935" w:type="dxa"/>
          </w:tcPr>
          <w:p w14:paraId="0D41FF5F" w14:textId="77777777" w:rsidR="00404209" w:rsidRPr="00E371C0" w:rsidRDefault="00404209" w:rsidP="00404209">
            <w:pPr>
              <w:tabs>
                <w:tab w:val="left" w:pos="1440"/>
              </w:tabs>
              <w:spacing w:line="350" w:lineRule="exact"/>
              <w:ind w:right="1"/>
              <w:jc w:val="thaiDistribute"/>
              <w:rPr>
                <w:rFonts w:ascii="Angsana New" w:hAnsi="Angsana New" w:cs="Angsana New"/>
                <w:spacing w:val="-4"/>
              </w:rPr>
            </w:pPr>
          </w:p>
        </w:tc>
        <w:tc>
          <w:tcPr>
            <w:tcW w:w="5670" w:type="dxa"/>
            <w:gridSpan w:val="4"/>
            <w:hideMark/>
          </w:tcPr>
          <w:p w14:paraId="37EE984F" w14:textId="77777777" w:rsidR="00404209" w:rsidRPr="00E371C0" w:rsidRDefault="00404209" w:rsidP="00404209">
            <w:pPr>
              <w:pBdr>
                <w:bottom w:val="single" w:sz="4" w:space="1" w:color="auto"/>
              </w:pBdr>
              <w:spacing w:line="350" w:lineRule="exact"/>
              <w:ind w:right="1"/>
              <w:jc w:val="right"/>
              <w:rPr>
                <w:rFonts w:ascii="Angsana New" w:hAnsi="Angsana New" w:cs="Angsana New"/>
                <w:spacing w:val="-4"/>
                <w:cs/>
                <w:lang w:val="th-TH"/>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r w:rsidRPr="00E371C0">
              <w:rPr>
                <w:rFonts w:ascii="Angsana New" w:hAnsi="Angsana New" w:cs="Angsana New"/>
                <w:spacing w:val="-4"/>
              </w:rPr>
              <w:t xml:space="preserve"> </w:t>
            </w:r>
          </w:p>
        </w:tc>
      </w:tr>
      <w:tr w:rsidR="00404209" w:rsidRPr="00E371C0" w14:paraId="127E6396" w14:textId="77777777" w:rsidTr="00404209">
        <w:trPr>
          <w:trHeight w:val="403"/>
        </w:trPr>
        <w:tc>
          <w:tcPr>
            <w:tcW w:w="3935" w:type="dxa"/>
            <w:vAlign w:val="bottom"/>
          </w:tcPr>
          <w:p w14:paraId="13F51CC2" w14:textId="77777777" w:rsidR="00404209" w:rsidRPr="00E371C0" w:rsidRDefault="00404209" w:rsidP="00404209">
            <w:pPr>
              <w:tabs>
                <w:tab w:val="left" w:pos="1440"/>
              </w:tabs>
              <w:spacing w:line="350" w:lineRule="exact"/>
              <w:ind w:right="1"/>
              <w:jc w:val="center"/>
              <w:rPr>
                <w:rFonts w:ascii="Angsana New" w:hAnsi="Angsana New" w:cs="Angsana New"/>
                <w:spacing w:val="-4"/>
                <w:cs/>
              </w:rPr>
            </w:pPr>
          </w:p>
        </w:tc>
        <w:tc>
          <w:tcPr>
            <w:tcW w:w="2835" w:type="dxa"/>
            <w:gridSpan w:val="2"/>
            <w:shd w:val="clear" w:color="auto" w:fill="auto"/>
            <w:vAlign w:val="bottom"/>
            <w:hideMark/>
          </w:tcPr>
          <w:p w14:paraId="3D5D00F0" w14:textId="77777777"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shd w:val="clear" w:color="auto" w:fill="auto"/>
            <w:vAlign w:val="bottom"/>
            <w:hideMark/>
          </w:tcPr>
          <w:p w14:paraId="33F9D573" w14:textId="77777777" w:rsidR="00404209" w:rsidRPr="00E371C0" w:rsidRDefault="00404209" w:rsidP="00404209">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Separate financial statements</w:t>
            </w:r>
          </w:p>
        </w:tc>
      </w:tr>
      <w:tr w:rsidR="00DC5577" w:rsidRPr="00E371C0" w14:paraId="240C5672" w14:textId="77777777" w:rsidTr="00404209">
        <w:trPr>
          <w:trHeight w:val="369"/>
        </w:trPr>
        <w:tc>
          <w:tcPr>
            <w:tcW w:w="3935" w:type="dxa"/>
          </w:tcPr>
          <w:p w14:paraId="15BF3DEC" w14:textId="77777777" w:rsidR="00DC5577" w:rsidRPr="00E371C0" w:rsidRDefault="00DC5577" w:rsidP="00DC5577">
            <w:pPr>
              <w:tabs>
                <w:tab w:val="left" w:pos="1440"/>
              </w:tabs>
              <w:spacing w:line="350" w:lineRule="exact"/>
              <w:ind w:right="1"/>
              <w:jc w:val="thaiDistribute"/>
              <w:rPr>
                <w:rFonts w:ascii="Angsana New" w:hAnsi="Angsana New" w:cs="Angsana New"/>
                <w:spacing w:val="-4"/>
                <w:cs/>
              </w:rPr>
            </w:pPr>
          </w:p>
        </w:tc>
        <w:tc>
          <w:tcPr>
            <w:tcW w:w="1417" w:type="dxa"/>
            <w:shd w:val="clear" w:color="auto" w:fill="auto"/>
            <w:vAlign w:val="bottom"/>
          </w:tcPr>
          <w:p w14:paraId="64B744B3" w14:textId="636DB132"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shd w:val="clear" w:color="auto" w:fill="auto"/>
            <w:vAlign w:val="bottom"/>
          </w:tcPr>
          <w:p w14:paraId="65D3692E" w14:textId="7F5CB590"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417" w:type="dxa"/>
            <w:shd w:val="clear" w:color="auto" w:fill="auto"/>
            <w:vAlign w:val="bottom"/>
          </w:tcPr>
          <w:p w14:paraId="7A7707F6" w14:textId="08F6CED6"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shd w:val="clear" w:color="auto" w:fill="auto"/>
            <w:vAlign w:val="bottom"/>
          </w:tcPr>
          <w:p w14:paraId="43796B0B" w14:textId="323342A1"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r>
      <w:tr w:rsidR="00DC5577" w:rsidRPr="00E371C0" w14:paraId="3232F9CB" w14:textId="77777777" w:rsidTr="00D26B71">
        <w:trPr>
          <w:trHeight w:val="409"/>
        </w:trPr>
        <w:tc>
          <w:tcPr>
            <w:tcW w:w="3935" w:type="dxa"/>
            <w:hideMark/>
          </w:tcPr>
          <w:p w14:paraId="085D17E7" w14:textId="77777777" w:rsidR="00DC5577" w:rsidRPr="00E371C0" w:rsidRDefault="00DC5577" w:rsidP="00DC5577">
            <w:pPr>
              <w:spacing w:line="350" w:lineRule="exact"/>
              <w:ind w:left="33" w:right="1" w:hanging="141"/>
              <w:jc w:val="left"/>
              <w:rPr>
                <w:rFonts w:ascii="Angsana New" w:hAnsi="Angsana New" w:cs="Angsana New"/>
                <w:cs/>
              </w:rPr>
            </w:pPr>
            <w:r w:rsidRPr="00E371C0">
              <w:rPr>
                <w:rFonts w:ascii="Angsana New" w:hAnsi="Angsana New" w:cs="Angsana New"/>
              </w:rPr>
              <w:t>Deferred tax accounts related to profit (loss) on actuarial estimates.</w:t>
            </w:r>
          </w:p>
        </w:tc>
        <w:tc>
          <w:tcPr>
            <w:tcW w:w="1417" w:type="dxa"/>
            <w:shd w:val="clear" w:color="auto" w:fill="auto"/>
            <w:vAlign w:val="bottom"/>
          </w:tcPr>
          <w:p w14:paraId="766AAD24" w14:textId="343CA32B" w:rsidR="00DC5577" w:rsidRPr="00D26B71" w:rsidRDefault="00D26B71" w:rsidP="00D26B71">
            <w:pPr>
              <w:pBdr>
                <w:bottom w:val="double" w:sz="4" w:space="1" w:color="auto"/>
              </w:pBdr>
              <w:snapToGrid w:val="0"/>
              <w:ind w:right="1"/>
              <w:jc w:val="right"/>
              <w:rPr>
                <w:rFonts w:ascii="Angsana New" w:hAnsi="Angsana New" w:cs="Angsana New"/>
              </w:rPr>
            </w:pPr>
            <w:r w:rsidRPr="00D26B71">
              <w:rPr>
                <w:rFonts w:ascii="Angsana New" w:hAnsi="Angsana New" w:cs="Angsana New"/>
              </w:rPr>
              <w:t>-</w:t>
            </w:r>
          </w:p>
        </w:tc>
        <w:tc>
          <w:tcPr>
            <w:tcW w:w="1418" w:type="dxa"/>
            <w:shd w:val="clear" w:color="auto" w:fill="auto"/>
            <w:vAlign w:val="bottom"/>
          </w:tcPr>
          <w:p w14:paraId="75812F11" w14:textId="1333703A" w:rsidR="00DC5577" w:rsidRPr="00D26B71" w:rsidRDefault="00DC5577" w:rsidP="00DC5577">
            <w:pPr>
              <w:pBdr>
                <w:bottom w:val="double" w:sz="4" w:space="1" w:color="auto"/>
              </w:pBdr>
              <w:snapToGrid w:val="0"/>
              <w:ind w:right="1"/>
              <w:jc w:val="right"/>
              <w:rPr>
                <w:rFonts w:ascii="Angsana New" w:hAnsi="Angsana New" w:cs="Angsana New"/>
              </w:rPr>
            </w:pPr>
            <w:r w:rsidRPr="00D26B71">
              <w:rPr>
                <w:rFonts w:ascii="Angsana New" w:hAnsi="Angsana New" w:cs="Angsana New"/>
              </w:rPr>
              <w:t>(562,309)</w:t>
            </w:r>
          </w:p>
        </w:tc>
        <w:tc>
          <w:tcPr>
            <w:tcW w:w="1417" w:type="dxa"/>
            <w:shd w:val="clear" w:color="auto" w:fill="auto"/>
            <w:vAlign w:val="bottom"/>
          </w:tcPr>
          <w:p w14:paraId="77F79C14" w14:textId="154C6AC9" w:rsidR="00DC5577" w:rsidRPr="00D26B71" w:rsidRDefault="00D26B71" w:rsidP="00DC5577">
            <w:pPr>
              <w:pBdr>
                <w:bottom w:val="double" w:sz="4" w:space="1" w:color="auto"/>
              </w:pBdr>
              <w:snapToGrid w:val="0"/>
              <w:ind w:right="1"/>
              <w:jc w:val="right"/>
              <w:rPr>
                <w:rFonts w:ascii="Angsana New" w:hAnsi="Angsana New" w:cs="Angsana New"/>
              </w:rPr>
            </w:pPr>
            <w:r w:rsidRPr="00D26B71">
              <w:rPr>
                <w:rFonts w:ascii="Angsana New" w:hAnsi="Angsana New" w:cs="Angsana New"/>
              </w:rPr>
              <w:t>-</w:t>
            </w:r>
          </w:p>
        </w:tc>
        <w:tc>
          <w:tcPr>
            <w:tcW w:w="1418" w:type="dxa"/>
            <w:shd w:val="clear" w:color="auto" w:fill="auto"/>
            <w:vAlign w:val="bottom"/>
          </w:tcPr>
          <w:p w14:paraId="712BA3AC" w14:textId="727804E3" w:rsidR="00DC5577" w:rsidRPr="00E371C0" w:rsidRDefault="00DC5577" w:rsidP="00DC5577">
            <w:pPr>
              <w:pBdr>
                <w:bottom w:val="double" w:sz="4" w:space="1" w:color="auto"/>
              </w:pBdr>
              <w:snapToGrid w:val="0"/>
              <w:ind w:right="1"/>
              <w:jc w:val="right"/>
              <w:rPr>
                <w:rFonts w:ascii="Angsana New" w:hAnsi="Angsana New" w:cs="Angsana New"/>
              </w:rPr>
            </w:pPr>
            <w:r w:rsidRPr="00E371C0">
              <w:rPr>
                <w:rFonts w:ascii="Angsana New" w:hAnsi="Angsana New" w:cs="Angsana New"/>
              </w:rPr>
              <w:t>(1,940,242)</w:t>
            </w:r>
          </w:p>
        </w:tc>
      </w:tr>
    </w:tbl>
    <w:p w14:paraId="2E1BD281" w14:textId="77777777" w:rsidR="00404209" w:rsidRPr="00E371C0" w:rsidRDefault="00404209" w:rsidP="00404209">
      <w:pPr>
        <w:tabs>
          <w:tab w:val="left" w:pos="900"/>
          <w:tab w:val="left" w:pos="2160"/>
          <w:tab w:val="right" w:pos="5760"/>
          <w:tab w:val="right" w:pos="7920"/>
        </w:tabs>
        <w:spacing w:before="120"/>
        <w:ind w:left="426" w:right="1" w:hanging="7"/>
        <w:jc w:val="thaiDistribute"/>
        <w:rPr>
          <w:rFonts w:ascii="Angsana New" w:hAnsi="Angsana New" w:cs="Angsana New"/>
        </w:rPr>
      </w:pPr>
      <w:r w:rsidRPr="00E371C0">
        <w:rPr>
          <w:rFonts w:ascii="Angsana New" w:hAnsi="Angsana New" w:cs="Angsana New"/>
        </w:rPr>
        <w:t>The reconciliation between accounting profit and income tax expense is shown below.</w:t>
      </w:r>
    </w:p>
    <w:tbl>
      <w:tblPr>
        <w:tblW w:w="9780" w:type="dxa"/>
        <w:tblInd w:w="426" w:type="dxa"/>
        <w:tblLayout w:type="fixed"/>
        <w:tblLook w:val="04A0" w:firstRow="1" w:lastRow="0" w:firstColumn="1" w:lastColumn="0" w:noHBand="0" w:noVBand="1"/>
      </w:tblPr>
      <w:tblGrid>
        <w:gridCol w:w="4394"/>
        <w:gridCol w:w="1276"/>
        <w:gridCol w:w="1417"/>
        <w:gridCol w:w="1276"/>
        <w:gridCol w:w="1417"/>
      </w:tblGrid>
      <w:tr w:rsidR="00404209" w:rsidRPr="00E371C0" w14:paraId="1B269B8B" w14:textId="77777777" w:rsidTr="00404209">
        <w:trPr>
          <w:tblHeader/>
        </w:trPr>
        <w:tc>
          <w:tcPr>
            <w:tcW w:w="4394" w:type="dxa"/>
          </w:tcPr>
          <w:p w14:paraId="7C6770FB" w14:textId="77777777" w:rsidR="00404209" w:rsidRPr="00E371C0" w:rsidRDefault="00404209" w:rsidP="00404209">
            <w:pPr>
              <w:snapToGrid w:val="0"/>
              <w:ind w:right="1"/>
              <w:jc w:val="thaiDistribute"/>
              <w:rPr>
                <w:rFonts w:ascii="Angsana New" w:hAnsi="Angsana New" w:cs="Angsana New"/>
              </w:rPr>
            </w:pPr>
            <w:r w:rsidRPr="00E371C0">
              <w:rPr>
                <w:rFonts w:ascii="Angsana New" w:hAnsi="Angsana New" w:cs="Angsana New"/>
              </w:rPr>
              <w:tab/>
            </w:r>
          </w:p>
        </w:tc>
        <w:tc>
          <w:tcPr>
            <w:tcW w:w="5386" w:type="dxa"/>
            <w:gridSpan w:val="4"/>
            <w:hideMark/>
          </w:tcPr>
          <w:p w14:paraId="27665063" w14:textId="77777777" w:rsidR="00404209" w:rsidRPr="00E371C0" w:rsidRDefault="00404209" w:rsidP="00404209">
            <w:pPr>
              <w:pBdr>
                <w:bottom w:val="single" w:sz="4" w:space="1" w:color="auto"/>
              </w:pBdr>
              <w:snapToGrid w:val="0"/>
              <w:ind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404209" w:rsidRPr="00E371C0" w14:paraId="0ACB994A" w14:textId="77777777" w:rsidTr="00404209">
        <w:trPr>
          <w:tblHeader/>
        </w:trPr>
        <w:tc>
          <w:tcPr>
            <w:tcW w:w="4394" w:type="dxa"/>
          </w:tcPr>
          <w:p w14:paraId="3329D21A" w14:textId="77777777" w:rsidR="00404209" w:rsidRPr="00E371C0" w:rsidRDefault="00404209" w:rsidP="00404209">
            <w:pPr>
              <w:snapToGrid w:val="0"/>
              <w:ind w:right="1"/>
              <w:jc w:val="thaiDistribute"/>
              <w:rPr>
                <w:rFonts w:ascii="Angsana New" w:hAnsi="Angsana New" w:cs="Angsana New"/>
              </w:rPr>
            </w:pPr>
          </w:p>
        </w:tc>
        <w:tc>
          <w:tcPr>
            <w:tcW w:w="2693" w:type="dxa"/>
            <w:gridSpan w:val="2"/>
          </w:tcPr>
          <w:p w14:paraId="666E0888" w14:textId="77777777" w:rsidR="00404209" w:rsidRPr="00E371C0" w:rsidRDefault="00404209" w:rsidP="00404209">
            <w:pPr>
              <w:snapToGrid w:val="0"/>
              <w:ind w:right="1"/>
              <w:jc w:val="center"/>
              <w:rPr>
                <w:rFonts w:ascii="Angsana New" w:hAnsi="Angsana New" w:cs="Angsana New"/>
              </w:rPr>
            </w:pPr>
            <w:r w:rsidRPr="00E371C0">
              <w:rPr>
                <w:rFonts w:ascii="Angsana New" w:hAnsi="Angsana New" w:cs="Angsana New"/>
              </w:rPr>
              <w:t>Consolidated</w:t>
            </w:r>
          </w:p>
        </w:tc>
        <w:tc>
          <w:tcPr>
            <w:tcW w:w="2693" w:type="dxa"/>
            <w:gridSpan w:val="2"/>
          </w:tcPr>
          <w:p w14:paraId="264A487D" w14:textId="77777777" w:rsidR="00404209" w:rsidRPr="00E371C0" w:rsidRDefault="00404209" w:rsidP="00404209">
            <w:pPr>
              <w:snapToGrid w:val="0"/>
              <w:ind w:right="1"/>
              <w:jc w:val="center"/>
              <w:rPr>
                <w:rFonts w:ascii="Angsana New" w:hAnsi="Angsana New" w:cs="Angsana New"/>
              </w:rPr>
            </w:pPr>
            <w:r w:rsidRPr="00E371C0">
              <w:rPr>
                <w:rFonts w:ascii="Angsana New" w:hAnsi="Angsana New" w:cs="Angsana New"/>
              </w:rPr>
              <w:t>Separate</w:t>
            </w:r>
          </w:p>
        </w:tc>
      </w:tr>
      <w:tr w:rsidR="00404209" w:rsidRPr="00E371C0" w14:paraId="443ABED4" w14:textId="77777777" w:rsidTr="00404209">
        <w:trPr>
          <w:tblHeader/>
        </w:trPr>
        <w:tc>
          <w:tcPr>
            <w:tcW w:w="4394" w:type="dxa"/>
          </w:tcPr>
          <w:p w14:paraId="3FC45000" w14:textId="77777777" w:rsidR="00404209" w:rsidRPr="00E371C0" w:rsidRDefault="00404209" w:rsidP="00404209">
            <w:pPr>
              <w:snapToGrid w:val="0"/>
              <w:ind w:right="1"/>
              <w:jc w:val="thaiDistribute"/>
              <w:rPr>
                <w:rFonts w:ascii="Angsana New" w:hAnsi="Angsana New" w:cs="Angsana New"/>
              </w:rPr>
            </w:pPr>
          </w:p>
        </w:tc>
        <w:tc>
          <w:tcPr>
            <w:tcW w:w="2693" w:type="dxa"/>
            <w:gridSpan w:val="2"/>
            <w:hideMark/>
          </w:tcPr>
          <w:p w14:paraId="693DD89A" w14:textId="77777777" w:rsidR="00404209" w:rsidRPr="00E371C0" w:rsidRDefault="00404209" w:rsidP="00404209">
            <w:pPr>
              <w:pBdr>
                <w:bottom w:val="single" w:sz="4" w:space="1" w:color="auto"/>
              </w:pBdr>
              <w:snapToGrid w:val="0"/>
              <w:ind w:right="1"/>
              <w:jc w:val="center"/>
              <w:rPr>
                <w:rFonts w:ascii="Angsana New" w:hAnsi="Angsana New" w:cs="Angsana New"/>
              </w:rPr>
            </w:pPr>
            <w:r w:rsidRPr="00E371C0">
              <w:rPr>
                <w:rFonts w:ascii="Angsana New" w:hAnsi="Angsana New" w:cs="Angsana New"/>
              </w:rPr>
              <w:t>financial statements</w:t>
            </w:r>
          </w:p>
        </w:tc>
        <w:tc>
          <w:tcPr>
            <w:tcW w:w="2693" w:type="dxa"/>
            <w:gridSpan w:val="2"/>
            <w:hideMark/>
          </w:tcPr>
          <w:p w14:paraId="04AB8C87" w14:textId="77777777" w:rsidR="00404209" w:rsidRPr="00E371C0" w:rsidRDefault="00404209" w:rsidP="00404209">
            <w:pPr>
              <w:pBdr>
                <w:bottom w:val="single" w:sz="4" w:space="1" w:color="auto"/>
              </w:pBdr>
              <w:snapToGrid w:val="0"/>
              <w:ind w:right="1"/>
              <w:jc w:val="center"/>
              <w:rPr>
                <w:rFonts w:ascii="Angsana New" w:hAnsi="Angsana New" w:cs="Angsana New"/>
              </w:rPr>
            </w:pPr>
            <w:r w:rsidRPr="00E371C0">
              <w:rPr>
                <w:rFonts w:ascii="Angsana New" w:hAnsi="Angsana New" w:cs="Angsana New"/>
              </w:rPr>
              <w:t>financial statements</w:t>
            </w:r>
          </w:p>
        </w:tc>
      </w:tr>
      <w:tr w:rsidR="00DC5577" w:rsidRPr="00E371C0" w14:paraId="4C90C74A" w14:textId="77777777" w:rsidTr="00404209">
        <w:trPr>
          <w:tblHeader/>
        </w:trPr>
        <w:tc>
          <w:tcPr>
            <w:tcW w:w="4394" w:type="dxa"/>
          </w:tcPr>
          <w:p w14:paraId="1CB7B62A" w14:textId="77777777" w:rsidR="00DC5577" w:rsidRPr="00E371C0" w:rsidRDefault="00DC5577" w:rsidP="00DC5577">
            <w:pPr>
              <w:snapToGrid w:val="0"/>
              <w:ind w:right="1"/>
              <w:jc w:val="thaiDistribute"/>
              <w:rPr>
                <w:rFonts w:ascii="Angsana New" w:hAnsi="Angsana New" w:cs="Angsana New"/>
              </w:rPr>
            </w:pPr>
          </w:p>
        </w:tc>
        <w:tc>
          <w:tcPr>
            <w:tcW w:w="1276" w:type="dxa"/>
          </w:tcPr>
          <w:p w14:paraId="4ED4395B" w14:textId="1E4AC8D4" w:rsidR="00DC5577" w:rsidRPr="00E371C0" w:rsidRDefault="0016577F" w:rsidP="00DC5577">
            <w:pPr>
              <w:pBdr>
                <w:bottom w:val="single" w:sz="4" w:space="1" w:color="auto"/>
              </w:pBdr>
              <w:snapToGrid w:val="0"/>
              <w:ind w:left="33" w:right="1"/>
              <w:jc w:val="center"/>
              <w:rPr>
                <w:rFonts w:ascii="Angsana New" w:hAnsi="Angsana New" w:cs="Angsana New"/>
              </w:rPr>
            </w:pPr>
            <w:r>
              <w:rPr>
                <w:rFonts w:ascii="Angsana New" w:hAnsi="Angsana New" w:cs="Angsana New"/>
              </w:rPr>
              <w:t>2020</w:t>
            </w:r>
          </w:p>
        </w:tc>
        <w:tc>
          <w:tcPr>
            <w:tcW w:w="1417" w:type="dxa"/>
            <w:hideMark/>
          </w:tcPr>
          <w:p w14:paraId="3EA93891" w14:textId="3D433F00"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276" w:type="dxa"/>
          </w:tcPr>
          <w:p w14:paraId="7CEBEAB7" w14:textId="43DC57CB"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sidR="0016577F">
              <w:rPr>
                <w:rFonts w:ascii="Angsana New" w:hAnsi="Angsana New" w:cs="Angsana New"/>
              </w:rPr>
              <w:t>20</w:t>
            </w:r>
          </w:p>
        </w:tc>
        <w:tc>
          <w:tcPr>
            <w:tcW w:w="1417" w:type="dxa"/>
            <w:hideMark/>
          </w:tcPr>
          <w:p w14:paraId="019858BC" w14:textId="7DAB6793"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r>
      <w:tr w:rsidR="00DC5577" w:rsidRPr="00E371C0" w14:paraId="55B8F9F2" w14:textId="77777777" w:rsidTr="00404209">
        <w:trPr>
          <w:trHeight w:val="163"/>
          <w:tblHeader/>
        </w:trPr>
        <w:tc>
          <w:tcPr>
            <w:tcW w:w="4394" w:type="dxa"/>
          </w:tcPr>
          <w:p w14:paraId="693A350D" w14:textId="77777777" w:rsidR="00DC5577" w:rsidRPr="00E371C0" w:rsidRDefault="00DC5577" w:rsidP="00DC5577">
            <w:pPr>
              <w:snapToGrid w:val="0"/>
              <w:ind w:right="1"/>
              <w:jc w:val="thaiDistribute"/>
              <w:rPr>
                <w:rFonts w:ascii="Angsana New" w:hAnsi="Angsana New" w:cs="Angsana New"/>
                <w:sz w:val="16"/>
                <w:szCs w:val="16"/>
              </w:rPr>
            </w:pPr>
          </w:p>
        </w:tc>
        <w:tc>
          <w:tcPr>
            <w:tcW w:w="1276" w:type="dxa"/>
          </w:tcPr>
          <w:p w14:paraId="791230DA" w14:textId="77777777" w:rsidR="00DC5577" w:rsidRPr="00E371C0" w:rsidRDefault="00DC5577" w:rsidP="00DC5577">
            <w:pPr>
              <w:snapToGrid w:val="0"/>
              <w:ind w:left="33" w:right="1"/>
              <w:jc w:val="center"/>
              <w:rPr>
                <w:rFonts w:ascii="Angsana New" w:hAnsi="Angsana New" w:cs="Angsana New"/>
              </w:rPr>
            </w:pPr>
          </w:p>
        </w:tc>
        <w:tc>
          <w:tcPr>
            <w:tcW w:w="1417" w:type="dxa"/>
          </w:tcPr>
          <w:p w14:paraId="49E90212" w14:textId="77777777" w:rsidR="00DC5577" w:rsidRPr="00E371C0" w:rsidRDefault="00DC5577" w:rsidP="00DC5577">
            <w:pPr>
              <w:snapToGrid w:val="0"/>
              <w:ind w:left="33" w:right="1"/>
              <w:jc w:val="center"/>
              <w:rPr>
                <w:rFonts w:ascii="Angsana New" w:hAnsi="Angsana New" w:cs="Angsana New"/>
              </w:rPr>
            </w:pPr>
          </w:p>
        </w:tc>
        <w:tc>
          <w:tcPr>
            <w:tcW w:w="1276" w:type="dxa"/>
          </w:tcPr>
          <w:p w14:paraId="0B015584" w14:textId="77777777" w:rsidR="00DC5577" w:rsidRPr="00E371C0" w:rsidRDefault="00DC5577" w:rsidP="00DC5577">
            <w:pPr>
              <w:snapToGrid w:val="0"/>
              <w:ind w:left="33" w:right="1"/>
              <w:jc w:val="center"/>
              <w:rPr>
                <w:rFonts w:ascii="Angsana New" w:hAnsi="Angsana New" w:cs="Angsana New"/>
              </w:rPr>
            </w:pPr>
          </w:p>
        </w:tc>
        <w:tc>
          <w:tcPr>
            <w:tcW w:w="1417" w:type="dxa"/>
          </w:tcPr>
          <w:p w14:paraId="4D3A6EC9" w14:textId="77777777" w:rsidR="00DC5577" w:rsidRPr="00E371C0" w:rsidRDefault="00DC5577" w:rsidP="00DC5577">
            <w:pPr>
              <w:snapToGrid w:val="0"/>
              <w:ind w:left="33" w:right="1"/>
              <w:jc w:val="center"/>
              <w:rPr>
                <w:rFonts w:ascii="Angsana New" w:hAnsi="Angsana New" w:cs="Angsana New"/>
              </w:rPr>
            </w:pPr>
          </w:p>
        </w:tc>
      </w:tr>
      <w:tr w:rsidR="00D26B71" w:rsidRPr="00E371C0" w14:paraId="5D403297" w14:textId="77777777" w:rsidTr="00E64C0B">
        <w:tc>
          <w:tcPr>
            <w:tcW w:w="4394" w:type="dxa"/>
            <w:vAlign w:val="bottom"/>
          </w:tcPr>
          <w:p w14:paraId="3459AC74" w14:textId="77777777" w:rsidR="00D26B71" w:rsidRPr="00E371C0" w:rsidRDefault="00D26B71" w:rsidP="00D26B71">
            <w:pPr>
              <w:snapToGrid w:val="0"/>
              <w:ind w:left="175" w:right="1" w:hanging="283"/>
              <w:jc w:val="left"/>
              <w:rPr>
                <w:rFonts w:ascii="Angsana New" w:hAnsi="Angsana New" w:cs="Angsana New"/>
                <w:u w:val="single"/>
              </w:rPr>
            </w:pPr>
            <w:r w:rsidRPr="00E371C0">
              <w:rPr>
                <w:rFonts w:ascii="Angsana New" w:hAnsi="Angsana New" w:cs="Angsana New"/>
              </w:rPr>
              <w:t>Accounting profit before tax</w:t>
            </w:r>
          </w:p>
        </w:tc>
        <w:tc>
          <w:tcPr>
            <w:tcW w:w="1276" w:type="dxa"/>
            <w:shd w:val="clear" w:color="auto" w:fill="FFFFFF" w:themeFill="background1"/>
            <w:vAlign w:val="bottom"/>
          </w:tcPr>
          <w:p w14:paraId="6F39BB6C" w14:textId="13DB0E0A" w:rsidR="00D26B71" w:rsidRPr="00E371C0" w:rsidRDefault="002B3DB2" w:rsidP="00D26B71">
            <w:pPr>
              <w:pBdr>
                <w:bottom w:val="double" w:sz="4" w:space="1" w:color="auto"/>
              </w:pBdr>
              <w:snapToGrid w:val="0"/>
              <w:ind w:right="-17"/>
              <w:jc w:val="right"/>
              <w:rPr>
                <w:rFonts w:ascii="Angsana New" w:hAnsi="Angsana New" w:cs="Angsana New"/>
              </w:rPr>
            </w:pPr>
            <w:r w:rsidRPr="00997180">
              <w:rPr>
                <w:rFonts w:ascii="Angsana New" w:hAnsi="Angsana New" w:cs="Angsana New"/>
              </w:rPr>
              <w:t>1,308,501,292</w:t>
            </w:r>
          </w:p>
        </w:tc>
        <w:tc>
          <w:tcPr>
            <w:tcW w:w="1417" w:type="dxa"/>
            <w:shd w:val="clear" w:color="auto" w:fill="auto"/>
            <w:vAlign w:val="bottom"/>
          </w:tcPr>
          <w:p w14:paraId="14D823E9" w14:textId="3A38E143" w:rsidR="00D26B71" w:rsidRPr="00E371C0" w:rsidRDefault="00D26B71" w:rsidP="00D26B71">
            <w:pPr>
              <w:pBdr>
                <w:bottom w:val="double" w:sz="4" w:space="1" w:color="auto"/>
              </w:pBdr>
              <w:snapToGrid w:val="0"/>
              <w:ind w:right="1"/>
              <w:jc w:val="right"/>
              <w:rPr>
                <w:rFonts w:ascii="Angsana New" w:hAnsi="Angsana New" w:cs="Angsana New"/>
              </w:rPr>
            </w:pPr>
            <w:r w:rsidRPr="009E24DF">
              <w:rPr>
                <w:rFonts w:ascii="Angsana New" w:hAnsi="Angsana New" w:cs="Angsana New"/>
              </w:rPr>
              <w:t>1,182,286,578</w:t>
            </w:r>
          </w:p>
        </w:tc>
        <w:tc>
          <w:tcPr>
            <w:tcW w:w="1276" w:type="dxa"/>
            <w:shd w:val="clear" w:color="auto" w:fill="auto"/>
            <w:vAlign w:val="bottom"/>
          </w:tcPr>
          <w:p w14:paraId="42E656EB" w14:textId="3326A65A" w:rsidR="00D26B71" w:rsidRPr="00E371C0" w:rsidRDefault="00D26B71" w:rsidP="00D26B71">
            <w:pPr>
              <w:pBdr>
                <w:bottom w:val="double" w:sz="4" w:space="1" w:color="auto"/>
              </w:pBdr>
              <w:snapToGrid w:val="0"/>
              <w:ind w:right="-17"/>
              <w:jc w:val="right"/>
              <w:rPr>
                <w:rFonts w:ascii="Angsana New" w:hAnsi="Angsana New" w:cs="Angsana New"/>
              </w:rPr>
            </w:pPr>
            <w:r>
              <w:rPr>
                <w:rFonts w:ascii="Angsana New" w:hAnsi="Angsana New" w:cs="Angsana New"/>
              </w:rPr>
              <w:t>1,207,198,391</w:t>
            </w:r>
          </w:p>
        </w:tc>
        <w:tc>
          <w:tcPr>
            <w:tcW w:w="1417" w:type="dxa"/>
            <w:shd w:val="clear" w:color="auto" w:fill="auto"/>
            <w:vAlign w:val="bottom"/>
          </w:tcPr>
          <w:p w14:paraId="19A154D5" w14:textId="64749A72" w:rsidR="00D26B71" w:rsidRPr="00E371C0" w:rsidRDefault="00D26B71" w:rsidP="00D26B71">
            <w:pPr>
              <w:pBdr>
                <w:bottom w:val="double" w:sz="4" w:space="1" w:color="auto"/>
              </w:pBdr>
              <w:snapToGrid w:val="0"/>
              <w:ind w:right="1"/>
              <w:jc w:val="right"/>
              <w:rPr>
                <w:rFonts w:ascii="Angsana New" w:hAnsi="Angsana New" w:cs="Angsana New"/>
              </w:rPr>
            </w:pPr>
            <w:r w:rsidRPr="009E24DF">
              <w:rPr>
                <w:rFonts w:ascii="Angsana New" w:hAnsi="Angsana New" w:cs="Angsana New"/>
              </w:rPr>
              <w:t>1,854,371,851</w:t>
            </w:r>
          </w:p>
        </w:tc>
      </w:tr>
      <w:tr w:rsidR="00D26B71" w:rsidRPr="00E371C0" w14:paraId="38A5FC81" w14:textId="77777777" w:rsidTr="00002222">
        <w:tc>
          <w:tcPr>
            <w:tcW w:w="4394" w:type="dxa"/>
            <w:vAlign w:val="bottom"/>
          </w:tcPr>
          <w:p w14:paraId="02E1A213" w14:textId="77777777" w:rsidR="00D26B71" w:rsidRPr="00E371C0" w:rsidRDefault="00D26B71" w:rsidP="00D26B71">
            <w:pPr>
              <w:snapToGrid w:val="0"/>
              <w:ind w:left="175" w:right="1" w:hanging="283"/>
              <w:jc w:val="left"/>
              <w:rPr>
                <w:rFonts w:ascii="Angsana New" w:hAnsi="Angsana New" w:cs="Angsana New"/>
                <w:u w:val="single"/>
                <w:cs/>
              </w:rPr>
            </w:pPr>
            <w:r w:rsidRPr="00E371C0">
              <w:rPr>
                <w:rFonts w:ascii="Angsana New" w:hAnsi="Angsana New" w:cs="Angsana New"/>
              </w:rPr>
              <w:t>Applicable tax rate</w:t>
            </w:r>
          </w:p>
        </w:tc>
        <w:tc>
          <w:tcPr>
            <w:tcW w:w="1276" w:type="dxa"/>
            <w:shd w:val="clear" w:color="auto" w:fill="auto"/>
            <w:vAlign w:val="bottom"/>
          </w:tcPr>
          <w:p w14:paraId="251376DD" w14:textId="1CE92118" w:rsidR="00D26B71" w:rsidRPr="00E371C0" w:rsidRDefault="00D26B71" w:rsidP="00D26B71">
            <w:pPr>
              <w:snapToGrid w:val="0"/>
              <w:ind w:right="-17"/>
              <w:jc w:val="center"/>
              <w:rPr>
                <w:rFonts w:ascii="Angsana New" w:hAnsi="Angsana New" w:cs="Angsana New"/>
              </w:rPr>
            </w:pPr>
            <w:r>
              <w:rPr>
                <w:rFonts w:ascii="Angsana New" w:hAnsi="Angsana New" w:cs="Angsana New"/>
              </w:rPr>
              <w:t>0</w:t>
            </w:r>
            <w:r w:rsidR="0016577F">
              <w:rPr>
                <w:rFonts w:ascii="Angsana New" w:hAnsi="Angsana New" w:cs="Angsana New"/>
              </w:rPr>
              <w:t xml:space="preserve"> - </w:t>
            </w:r>
            <w:r>
              <w:rPr>
                <w:rFonts w:ascii="Angsana New" w:hAnsi="Angsana New" w:cs="Angsana New"/>
              </w:rPr>
              <w:t>20%</w:t>
            </w:r>
          </w:p>
        </w:tc>
        <w:tc>
          <w:tcPr>
            <w:tcW w:w="1417" w:type="dxa"/>
            <w:shd w:val="clear" w:color="auto" w:fill="auto"/>
            <w:vAlign w:val="bottom"/>
          </w:tcPr>
          <w:p w14:paraId="76C3CC75" w14:textId="2F423CC9" w:rsidR="00D26B71" w:rsidRPr="00E371C0" w:rsidRDefault="00D26B71" w:rsidP="00D26B71">
            <w:pPr>
              <w:snapToGrid w:val="0"/>
              <w:ind w:right="1"/>
              <w:jc w:val="center"/>
              <w:rPr>
                <w:rFonts w:ascii="Angsana New" w:hAnsi="Angsana New" w:cs="Angsana New"/>
              </w:rPr>
            </w:pPr>
            <w:r w:rsidRPr="009E24DF">
              <w:rPr>
                <w:rFonts w:ascii="Angsana New" w:hAnsi="Angsana New" w:cs="Angsana New"/>
              </w:rPr>
              <w:t>0 - 20%</w:t>
            </w:r>
          </w:p>
        </w:tc>
        <w:tc>
          <w:tcPr>
            <w:tcW w:w="1276" w:type="dxa"/>
            <w:shd w:val="clear" w:color="auto" w:fill="auto"/>
            <w:vAlign w:val="bottom"/>
          </w:tcPr>
          <w:p w14:paraId="5087A2FB" w14:textId="1B22B5BA" w:rsidR="00D26B71" w:rsidRPr="00E371C0" w:rsidRDefault="00D26B71" w:rsidP="00D26B71">
            <w:pPr>
              <w:snapToGrid w:val="0"/>
              <w:ind w:right="-17"/>
              <w:jc w:val="center"/>
              <w:rPr>
                <w:rFonts w:ascii="Angsana New" w:hAnsi="Angsana New" w:cs="Angsana New"/>
                <w:spacing w:val="-4"/>
                <w:cs/>
              </w:rPr>
            </w:pPr>
            <w:r>
              <w:rPr>
                <w:rFonts w:ascii="Angsana New" w:hAnsi="Angsana New" w:cs="Angsana New"/>
                <w:spacing w:val="-4"/>
              </w:rPr>
              <w:t>20%</w:t>
            </w:r>
          </w:p>
        </w:tc>
        <w:tc>
          <w:tcPr>
            <w:tcW w:w="1417" w:type="dxa"/>
            <w:shd w:val="clear" w:color="auto" w:fill="auto"/>
            <w:vAlign w:val="bottom"/>
          </w:tcPr>
          <w:p w14:paraId="7E846866" w14:textId="780BFBB1" w:rsidR="00D26B71" w:rsidRPr="00E371C0" w:rsidRDefault="00D26B71" w:rsidP="00D26B71">
            <w:pPr>
              <w:snapToGrid w:val="0"/>
              <w:ind w:right="1"/>
              <w:jc w:val="center"/>
              <w:rPr>
                <w:rFonts w:ascii="Angsana New" w:hAnsi="Angsana New" w:cs="Angsana New"/>
                <w:spacing w:val="-4"/>
                <w:cs/>
              </w:rPr>
            </w:pPr>
            <w:r w:rsidRPr="009E24DF">
              <w:rPr>
                <w:rFonts w:ascii="Angsana New" w:hAnsi="Angsana New" w:cs="Angsana New"/>
                <w:spacing w:val="-4"/>
              </w:rPr>
              <w:t>20%</w:t>
            </w:r>
          </w:p>
        </w:tc>
      </w:tr>
      <w:tr w:rsidR="00D26B71" w:rsidRPr="00E371C0" w14:paraId="14B2F2B9" w14:textId="77777777" w:rsidTr="00002222">
        <w:tc>
          <w:tcPr>
            <w:tcW w:w="4394" w:type="dxa"/>
            <w:vAlign w:val="bottom"/>
          </w:tcPr>
          <w:p w14:paraId="52D4A69F" w14:textId="77777777" w:rsidR="00D26B71" w:rsidRPr="002B3DB2" w:rsidRDefault="00D26B71" w:rsidP="00D26B71">
            <w:pPr>
              <w:snapToGrid w:val="0"/>
              <w:ind w:right="1" w:hanging="108"/>
              <w:jc w:val="left"/>
              <w:rPr>
                <w:rFonts w:ascii="Angsana New" w:hAnsi="Angsana New" w:cs="Angsana New"/>
                <w:sz w:val="26"/>
                <w:szCs w:val="26"/>
                <w:u w:val="single"/>
                <w:cs/>
              </w:rPr>
            </w:pPr>
            <w:r w:rsidRPr="002B3DB2">
              <w:rPr>
                <w:rFonts w:ascii="Angsana New" w:hAnsi="Angsana New" w:cs="Angsana New"/>
                <w:sz w:val="26"/>
                <w:szCs w:val="26"/>
              </w:rPr>
              <w:t>Accounting profit before tax multiplied by income tax rate</w:t>
            </w:r>
          </w:p>
        </w:tc>
        <w:tc>
          <w:tcPr>
            <w:tcW w:w="1276" w:type="dxa"/>
            <w:shd w:val="clear" w:color="auto" w:fill="auto"/>
            <w:vAlign w:val="bottom"/>
          </w:tcPr>
          <w:p w14:paraId="4308FFB9" w14:textId="7EC3AAEF" w:rsidR="00D26B71" w:rsidRPr="00E371C0" w:rsidRDefault="00D26B71" w:rsidP="00D26B71">
            <w:pPr>
              <w:snapToGrid w:val="0"/>
              <w:ind w:right="-17"/>
              <w:jc w:val="right"/>
              <w:rPr>
                <w:rFonts w:ascii="Angsana New" w:hAnsi="Angsana New" w:cs="Angsana New"/>
              </w:rPr>
            </w:pPr>
            <w:r>
              <w:rPr>
                <w:rFonts w:ascii="Angsana New" w:hAnsi="Angsana New" w:cs="Angsana New"/>
              </w:rPr>
              <w:t>391,199,660</w:t>
            </w:r>
          </w:p>
        </w:tc>
        <w:tc>
          <w:tcPr>
            <w:tcW w:w="1417" w:type="dxa"/>
            <w:shd w:val="clear" w:color="auto" w:fill="auto"/>
            <w:vAlign w:val="bottom"/>
          </w:tcPr>
          <w:p w14:paraId="4B472D81" w14:textId="0DFAB965" w:rsidR="00D26B71" w:rsidRPr="00E371C0" w:rsidRDefault="00D26B71" w:rsidP="00D26B71">
            <w:pPr>
              <w:snapToGrid w:val="0"/>
              <w:ind w:right="1"/>
              <w:jc w:val="right"/>
              <w:rPr>
                <w:rFonts w:ascii="Angsana New" w:hAnsi="Angsana New" w:cs="Angsana New"/>
              </w:rPr>
            </w:pPr>
            <w:r w:rsidRPr="009E24DF">
              <w:rPr>
                <w:rFonts w:ascii="Angsana New" w:hAnsi="Angsana New" w:cs="Angsana New"/>
              </w:rPr>
              <w:t>498,812,148</w:t>
            </w:r>
          </w:p>
        </w:tc>
        <w:tc>
          <w:tcPr>
            <w:tcW w:w="1276" w:type="dxa"/>
            <w:shd w:val="clear" w:color="auto" w:fill="auto"/>
            <w:vAlign w:val="bottom"/>
          </w:tcPr>
          <w:p w14:paraId="04A98AC7" w14:textId="66A7162E" w:rsidR="00D26B71" w:rsidRPr="00E371C0" w:rsidRDefault="00D26B71" w:rsidP="00D26B71">
            <w:pPr>
              <w:snapToGrid w:val="0"/>
              <w:ind w:right="-17"/>
              <w:jc w:val="right"/>
              <w:rPr>
                <w:rFonts w:ascii="Angsana New" w:hAnsi="Angsana New" w:cs="Angsana New"/>
                <w:spacing w:val="-4"/>
                <w:cs/>
              </w:rPr>
            </w:pPr>
            <w:r>
              <w:rPr>
                <w:rFonts w:ascii="Angsana New" w:hAnsi="Angsana New" w:cs="Angsana New"/>
                <w:spacing w:val="-4"/>
              </w:rPr>
              <w:t>241,439,678</w:t>
            </w:r>
          </w:p>
        </w:tc>
        <w:tc>
          <w:tcPr>
            <w:tcW w:w="1417" w:type="dxa"/>
            <w:shd w:val="clear" w:color="auto" w:fill="auto"/>
            <w:vAlign w:val="bottom"/>
          </w:tcPr>
          <w:p w14:paraId="773DB0C2" w14:textId="40BEDE90" w:rsidR="00D26B71" w:rsidRPr="00E371C0" w:rsidRDefault="00D26B71" w:rsidP="00D26B71">
            <w:pPr>
              <w:snapToGrid w:val="0"/>
              <w:ind w:right="1"/>
              <w:jc w:val="right"/>
              <w:rPr>
                <w:rFonts w:ascii="Angsana New" w:hAnsi="Angsana New" w:cs="Angsana New"/>
                <w:spacing w:val="-4"/>
                <w:cs/>
              </w:rPr>
            </w:pPr>
            <w:r w:rsidRPr="009E24DF">
              <w:rPr>
                <w:rFonts w:ascii="Angsana New" w:hAnsi="Angsana New" w:cs="Angsana New"/>
                <w:spacing w:val="-4"/>
              </w:rPr>
              <w:t>370,874,370</w:t>
            </w:r>
          </w:p>
        </w:tc>
      </w:tr>
      <w:tr w:rsidR="00D26B71" w:rsidRPr="00E371C0" w14:paraId="586A5026" w14:textId="77777777" w:rsidTr="00002222">
        <w:tc>
          <w:tcPr>
            <w:tcW w:w="4394" w:type="dxa"/>
            <w:vAlign w:val="bottom"/>
          </w:tcPr>
          <w:p w14:paraId="30165A95" w14:textId="77777777" w:rsidR="00D26B71" w:rsidRPr="00E371C0" w:rsidRDefault="00D26B71" w:rsidP="00D26B71">
            <w:pPr>
              <w:snapToGrid w:val="0"/>
              <w:ind w:left="175" w:right="1" w:hanging="283"/>
              <w:jc w:val="left"/>
              <w:rPr>
                <w:rFonts w:ascii="Angsana New" w:hAnsi="Angsana New" w:cs="Angsana New"/>
                <w:b/>
                <w:bCs/>
                <w:cs/>
              </w:rPr>
            </w:pPr>
            <w:r w:rsidRPr="00E371C0">
              <w:rPr>
                <w:rFonts w:ascii="Angsana New" w:hAnsi="Angsana New" w:cs="Angsana New"/>
                <w:b/>
                <w:bCs/>
              </w:rPr>
              <w:t xml:space="preserve">Effects </w:t>
            </w:r>
            <w:proofErr w:type="gramStart"/>
            <w:r w:rsidRPr="00E371C0">
              <w:rPr>
                <w:rFonts w:ascii="Angsana New" w:hAnsi="Angsana New" w:cs="Angsana New"/>
                <w:b/>
                <w:bCs/>
              </w:rPr>
              <w:t>of</w:t>
            </w:r>
            <w:r w:rsidRPr="00E371C0">
              <w:rPr>
                <w:rFonts w:ascii="Angsana New" w:hAnsi="Angsana New" w:cs="Angsana New" w:hint="cs"/>
                <w:b/>
                <w:bCs/>
                <w:cs/>
              </w:rPr>
              <w:t xml:space="preserve"> </w:t>
            </w:r>
            <w:r w:rsidRPr="00E371C0">
              <w:rPr>
                <w:rFonts w:ascii="Angsana New" w:hAnsi="Angsana New" w:cs="Angsana New"/>
                <w:b/>
                <w:bCs/>
              </w:rPr>
              <w:t>:</w:t>
            </w:r>
            <w:proofErr w:type="gramEnd"/>
          </w:p>
        </w:tc>
        <w:tc>
          <w:tcPr>
            <w:tcW w:w="1276" w:type="dxa"/>
            <w:shd w:val="clear" w:color="auto" w:fill="auto"/>
            <w:vAlign w:val="bottom"/>
          </w:tcPr>
          <w:p w14:paraId="649DC285" w14:textId="77777777" w:rsidR="00D26B71" w:rsidRPr="00E371C0" w:rsidRDefault="00D26B71" w:rsidP="00D26B71">
            <w:pPr>
              <w:snapToGrid w:val="0"/>
              <w:ind w:right="-17"/>
              <w:jc w:val="right"/>
              <w:rPr>
                <w:rFonts w:ascii="Angsana New" w:hAnsi="Angsana New" w:cs="Angsana New"/>
              </w:rPr>
            </w:pPr>
          </w:p>
        </w:tc>
        <w:tc>
          <w:tcPr>
            <w:tcW w:w="1417" w:type="dxa"/>
            <w:shd w:val="clear" w:color="auto" w:fill="auto"/>
            <w:vAlign w:val="bottom"/>
          </w:tcPr>
          <w:p w14:paraId="133C5198" w14:textId="77777777" w:rsidR="00D26B71" w:rsidRPr="00E371C0" w:rsidRDefault="00D26B71" w:rsidP="00D26B71">
            <w:pPr>
              <w:snapToGrid w:val="0"/>
              <w:ind w:right="1"/>
              <w:jc w:val="right"/>
              <w:rPr>
                <w:rFonts w:ascii="Angsana New" w:hAnsi="Angsana New" w:cs="Angsana New"/>
              </w:rPr>
            </w:pPr>
          </w:p>
        </w:tc>
        <w:tc>
          <w:tcPr>
            <w:tcW w:w="1276" w:type="dxa"/>
            <w:shd w:val="clear" w:color="auto" w:fill="auto"/>
            <w:vAlign w:val="bottom"/>
          </w:tcPr>
          <w:p w14:paraId="0C12EF91" w14:textId="77777777" w:rsidR="00D26B71" w:rsidRPr="00E371C0" w:rsidRDefault="00D26B71" w:rsidP="00D26B71">
            <w:pPr>
              <w:snapToGrid w:val="0"/>
              <w:ind w:right="-17"/>
              <w:jc w:val="right"/>
              <w:rPr>
                <w:rFonts w:ascii="Angsana New" w:hAnsi="Angsana New" w:cs="Angsana New"/>
                <w:spacing w:val="-4"/>
                <w:cs/>
              </w:rPr>
            </w:pPr>
          </w:p>
        </w:tc>
        <w:tc>
          <w:tcPr>
            <w:tcW w:w="1417" w:type="dxa"/>
            <w:vAlign w:val="bottom"/>
          </w:tcPr>
          <w:p w14:paraId="4D7D3BC2" w14:textId="77777777" w:rsidR="00D26B71" w:rsidRPr="00E371C0" w:rsidRDefault="00D26B71" w:rsidP="00D26B71">
            <w:pPr>
              <w:snapToGrid w:val="0"/>
              <w:ind w:right="1"/>
              <w:jc w:val="right"/>
              <w:rPr>
                <w:rFonts w:ascii="Angsana New" w:hAnsi="Angsana New" w:cs="Angsana New"/>
                <w:spacing w:val="-4"/>
                <w:cs/>
              </w:rPr>
            </w:pPr>
          </w:p>
        </w:tc>
      </w:tr>
      <w:tr w:rsidR="00D26B71" w:rsidRPr="00E371C0" w14:paraId="4E1C7083" w14:textId="77777777" w:rsidTr="00E64C0B">
        <w:tc>
          <w:tcPr>
            <w:tcW w:w="4394" w:type="dxa"/>
            <w:vAlign w:val="bottom"/>
          </w:tcPr>
          <w:p w14:paraId="77AF110B" w14:textId="67D708F4" w:rsidR="00D26B71" w:rsidRPr="00E371C0" w:rsidRDefault="00D26B71" w:rsidP="00D26B71">
            <w:pPr>
              <w:snapToGrid w:val="0"/>
              <w:ind w:left="317" w:right="1" w:hanging="283"/>
              <w:jc w:val="left"/>
              <w:rPr>
                <w:rFonts w:ascii="Angsana New" w:hAnsi="Angsana New" w:cs="Angsana New"/>
                <w:b/>
                <w:bCs/>
              </w:rPr>
            </w:pPr>
            <w:r w:rsidRPr="00D26B71">
              <w:rPr>
                <w:rFonts w:ascii="Angsana New" w:hAnsi="Angsana New" w:cs="Angsana New"/>
              </w:rPr>
              <w:t>Investment promotion</w:t>
            </w:r>
          </w:p>
        </w:tc>
        <w:tc>
          <w:tcPr>
            <w:tcW w:w="1276" w:type="dxa"/>
            <w:shd w:val="clear" w:color="auto" w:fill="FFFFFF" w:themeFill="background1"/>
            <w:vAlign w:val="bottom"/>
          </w:tcPr>
          <w:p w14:paraId="122DB980" w14:textId="79B75BE9" w:rsidR="00D26B71" w:rsidRPr="00E371C0" w:rsidRDefault="00D26B71" w:rsidP="00D26B71">
            <w:pPr>
              <w:snapToGrid w:val="0"/>
              <w:ind w:right="-17"/>
              <w:jc w:val="right"/>
              <w:rPr>
                <w:rFonts w:ascii="Angsana New" w:hAnsi="Angsana New" w:cs="Angsana New"/>
              </w:rPr>
            </w:pPr>
            <w:r>
              <w:rPr>
                <w:rFonts w:ascii="Angsana New" w:hAnsi="Angsana New" w:cs="Angsana New"/>
              </w:rPr>
              <w:t>(9,709,719)</w:t>
            </w:r>
          </w:p>
        </w:tc>
        <w:tc>
          <w:tcPr>
            <w:tcW w:w="1417" w:type="dxa"/>
            <w:shd w:val="clear" w:color="auto" w:fill="auto"/>
            <w:vAlign w:val="bottom"/>
          </w:tcPr>
          <w:p w14:paraId="7F32298E" w14:textId="0A4DEA91" w:rsidR="00D26B71" w:rsidRPr="00E371C0" w:rsidRDefault="00D26B71" w:rsidP="00D26B71">
            <w:pPr>
              <w:snapToGrid w:val="0"/>
              <w:ind w:right="1"/>
              <w:jc w:val="right"/>
              <w:rPr>
                <w:rFonts w:ascii="Angsana New" w:hAnsi="Angsana New" w:cs="Angsana New"/>
              </w:rPr>
            </w:pPr>
            <w:r>
              <w:rPr>
                <w:rFonts w:ascii="Angsana New" w:hAnsi="Angsana New" w:cs="Angsana New" w:hint="cs"/>
                <w:cs/>
              </w:rPr>
              <w:t>-</w:t>
            </w:r>
          </w:p>
        </w:tc>
        <w:tc>
          <w:tcPr>
            <w:tcW w:w="1276" w:type="dxa"/>
            <w:shd w:val="clear" w:color="auto" w:fill="auto"/>
            <w:vAlign w:val="bottom"/>
          </w:tcPr>
          <w:p w14:paraId="4271266B" w14:textId="6A2C65F6" w:rsidR="00D26B71" w:rsidRPr="00E371C0" w:rsidRDefault="00D26B71" w:rsidP="00D26B71">
            <w:pPr>
              <w:snapToGrid w:val="0"/>
              <w:ind w:right="-17"/>
              <w:jc w:val="right"/>
              <w:rPr>
                <w:rFonts w:ascii="Angsana New" w:hAnsi="Angsana New" w:cs="Angsana New"/>
                <w:spacing w:val="-4"/>
                <w:cs/>
              </w:rPr>
            </w:pPr>
            <w:r>
              <w:rPr>
                <w:rFonts w:ascii="Angsana New" w:hAnsi="Angsana New" w:cs="Angsana New"/>
                <w:spacing w:val="-4"/>
              </w:rPr>
              <w:t>(9,709,719)</w:t>
            </w:r>
          </w:p>
        </w:tc>
        <w:tc>
          <w:tcPr>
            <w:tcW w:w="1417" w:type="dxa"/>
            <w:shd w:val="clear" w:color="auto" w:fill="auto"/>
            <w:vAlign w:val="bottom"/>
          </w:tcPr>
          <w:p w14:paraId="09DBBE33" w14:textId="44506B6E" w:rsidR="00D26B71" w:rsidRPr="00E371C0" w:rsidRDefault="00D26B71" w:rsidP="00D26B71">
            <w:pPr>
              <w:snapToGrid w:val="0"/>
              <w:ind w:right="1"/>
              <w:jc w:val="right"/>
              <w:rPr>
                <w:rFonts w:ascii="Angsana New" w:hAnsi="Angsana New" w:cs="Angsana New"/>
                <w:spacing w:val="-4"/>
                <w:cs/>
              </w:rPr>
            </w:pPr>
            <w:r>
              <w:rPr>
                <w:rFonts w:ascii="Angsana New" w:hAnsi="Angsana New" w:cs="Angsana New" w:hint="cs"/>
                <w:spacing w:val="-4"/>
                <w:cs/>
              </w:rPr>
              <w:t>-</w:t>
            </w:r>
          </w:p>
        </w:tc>
      </w:tr>
      <w:tr w:rsidR="00D26B71" w:rsidRPr="00E371C0" w14:paraId="7A7E3569" w14:textId="77777777" w:rsidTr="00E64C0B">
        <w:tc>
          <w:tcPr>
            <w:tcW w:w="4394" w:type="dxa"/>
            <w:vAlign w:val="bottom"/>
          </w:tcPr>
          <w:p w14:paraId="0191B75F" w14:textId="77777777" w:rsidR="00D26B71" w:rsidRPr="00E371C0" w:rsidRDefault="00D26B71" w:rsidP="00D26B71">
            <w:pPr>
              <w:snapToGrid w:val="0"/>
              <w:ind w:left="317" w:right="1" w:hanging="283"/>
              <w:jc w:val="left"/>
              <w:rPr>
                <w:rFonts w:ascii="Angsana New" w:hAnsi="Angsana New" w:cs="Angsana New"/>
                <w:u w:val="single"/>
              </w:rPr>
            </w:pPr>
            <w:r w:rsidRPr="00E371C0">
              <w:rPr>
                <w:rFonts w:ascii="Angsana New" w:hAnsi="Angsana New" w:cs="Angsana New"/>
              </w:rPr>
              <w:t>Revenue treated as revenue under the Revenue Code</w:t>
            </w:r>
          </w:p>
        </w:tc>
        <w:tc>
          <w:tcPr>
            <w:tcW w:w="1276" w:type="dxa"/>
            <w:shd w:val="clear" w:color="auto" w:fill="FFFFFF" w:themeFill="background1"/>
            <w:vAlign w:val="bottom"/>
          </w:tcPr>
          <w:p w14:paraId="4E346AC3" w14:textId="3E406CEA" w:rsidR="00D26B71" w:rsidRPr="00E371C0" w:rsidRDefault="00D26B71" w:rsidP="00D26B71">
            <w:pPr>
              <w:snapToGrid w:val="0"/>
              <w:ind w:right="-17"/>
              <w:jc w:val="right"/>
              <w:rPr>
                <w:rFonts w:ascii="Angsana New" w:hAnsi="Angsana New" w:cs="Angsana New"/>
              </w:rPr>
            </w:pPr>
            <w:r>
              <w:rPr>
                <w:rFonts w:ascii="Angsana New" w:hAnsi="Angsana New" w:cs="Angsana New"/>
              </w:rPr>
              <w:t>(28,540,826)</w:t>
            </w:r>
          </w:p>
        </w:tc>
        <w:tc>
          <w:tcPr>
            <w:tcW w:w="1417" w:type="dxa"/>
            <w:shd w:val="clear" w:color="auto" w:fill="auto"/>
            <w:vAlign w:val="bottom"/>
          </w:tcPr>
          <w:p w14:paraId="4BF09DF9" w14:textId="1AC21A1B"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rPr>
              <w:t>31,289,228</w:t>
            </w:r>
          </w:p>
        </w:tc>
        <w:tc>
          <w:tcPr>
            <w:tcW w:w="1276" w:type="dxa"/>
            <w:shd w:val="clear" w:color="auto" w:fill="auto"/>
            <w:vAlign w:val="bottom"/>
          </w:tcPr>
          <w:p w14:paraId="68E9244F" w14:textId="23702E84" w:rsidR="00D26B71" w:rsidRPr="00E371C0" w:rsidRDefault="00D26B71" w:rsidP="00D26B71">
            <w:pPr>
              <w:snapToGrid w:val="0"/>
              <w:ind w:right="-17"/>
              <w:jc w:val="right"/>
              <w:rPr>
                <w:rFonts w:ascii="Angsana New" w:hAnsi="Angsana New" w:cs="Angsana New"/>
                <w:spacing w:val="-4"/>
              </w:rPr>
            </w:pPr>
            <w:r>
              <w:rPr>
                <w:rFonts w:ascii="Angsana New" w:hAnsi="Angsana New" w:cs="Angsana New"/>
                <w:spacing w:val="-4"/>
              </w:rPr>
              <w:t>-</w:t>
            </w:r>
          </w:p>
        </w:tc>
        <w:tc>
          <w:tcPr>
            <w:tcW w:w="1417" w:type="dxa"/>
            <w:shd w:val="clear" w:color="auto" w:fill="auto"/>
            <w:vAlign w:val="bottom"/>
          </w:tcPr>
          <w:p w14:paraId="5322D625" w14:textId="3F97D63C"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spacing w:val="-4"/>
              </w:rPr>
              <w:t>-</w:t>
            </w:r>
          </w:p>
        </w:tc>
      </w:tr>
      <w:tr w:rsidR="00D26B71" w:rsidRPr="00E371C0" w14:paraId="73FDC1B3" w14:textId="77777777" w:rsidTr="00E64C0B">
        <w:tc>
          <w:tcPr>
            <w:tcW w:w="4394" w:type="dxa"/>
            <w:vAlign w:val="bottom"/>
          </w:tcPr>
          <w:p w14:paraId="56D3F388" w14:textId="61B0543E" w:rsidR="00D26B71" w:rsidRPr="00E371C0" w:rsidRDefault="00D26B71" w:rsidP="00D26B71">
            <w:pPr>
              <w:snapToGrid w:val="0"/>
              <w:ind w:left="317" w:right="1" w:hanging="283"/>
              <w:jc w:val="left"/>
              <w:rPr>
                <w:rFonts w:ascii="Angsana New" w:hAnsi="Angsana New" w:cs="Angsana New"/>
              </w:rPr>
            </w:pPr>
            <w:r w:rsidRPr="00E371C0">
              <w:rPr>
                <w:rFonts w:ascii="Angsana New" w:hAnsi="Angsana New" w:cs="Angsana New"/>
              </w:rPr>
              <w:t xml:space="preserve">Expenses not treated as expenses under </w:t>
            </w:r>
          </w:p>
          <w:p w14:paraId="1C3281F3" w14:textId="77777777" w:rsidR="00D26B71" w:rsidRPr="00E371C0" w:rsidRDefault="00D26B71" w:rsidP="00D26B71">
            <w:pPr>
              <w:snapToGrid w:val="0"/>
              <w:ind w:left="317" w:right="1" w:hanging="114"/>
              <w:jc w:val="left"/>
              <w:rPr>
                <w:rFonts w:ascii="Angsana New" w:hAnsi="Angsana New" w:cs="Angsana New"/>
                <w:u w:val="single"/>
                <w:cs/>
              </w:rPr>
            </w:pPr>
            <w:r w:rsidRPr="00E371C0">
              <w:rPr>
                <w:rFonts w:ascii="Angsana New" w:hAnsi="Angsana New" w:cs="Angsana New"/>
              </w:rPr>
              <w:t>the Expenses Code</w:t>
            </w:r>
          </w:p>
        </w:tc>
        <w:tc>
          <w:tcPr>
            <w:tcW w:w="1276" w:type="dxa"/>
            <w:shd w:val="clear" w:color="auto" w:fill="FFFFFF" w:themeFill="background1"/>
            <w:vAlign w:val="bottom"/>
          </w:tcPr>
          <w:p w14:paraId="58AFFD13" w14:textId="44D5D5B1" w:rsidR="00D26B71" w:rsidRPr="00E371C0" w:rsidRDefault="00D26B71" w:rsidP="00D26B71">
            <w:pPr>
              <w:snapToGrid w:val="0"/>
              <w:ind w:right="-17"/>
              <w:jc w:val="right"/>
              <w:rPr>
                <w:rFonts w:ascii="Angsana New" w:hAnsi="Angsana New" w:cs="Angsana New"/>
              </w:rPr>
            </w:pPr>
            <w:r>
              <w:rPr>
                <w:rFonts w:ascii="Angsana New" w:hAnsi="Angsana New" w:cs="Angsana New"/>
              </w:rPr>
              <w:t>9,136,95</w:t>
            </w:r>
            <w:r w:rsidR="005C17DC">
              <w:rPr>
                <w:rFonts w:ascii="Angsana New" w:hAnsi="Angsana New" w:cs="Angsana New"/>
              </w:rPr>
              <w:t>5</w:t>
            </w:r>
          </w:p>
        </w:tc>
        <w:tc>
          <w:tcPr>
            <w:tcW w:w="1417" w:type="dxa"/>
            <w:shd w:val="clear" w:color="auto" w:fill="auto"/>
            <w:vAlign w:val="bottom"/>
          </w:tcPr>
          <w:p w14:paraId="728CABC6" w14:textId="2241860D"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rPr>
              <w:t>10,686,386</w:t>
            </w:r>
          </w:p>
        </w:tc>
        <w:tc>
          <w:tcPr>
            <w:tcW w:w="1276" w:type="dxa"/>
            <w:shd w:val="clear" w:color="auto" w:fill="auto"/>
            <w:vAlign w:val="bottom"/>
          </w:tcPr>
          <w:p w14:paraId="19A6BE06" w14:textId="46C062A9" w:rsidR="00D26B71" w:rsidRPr="00E371C0" w:rsidRDefault="00D26B71" w:rsidP="00D26B71">
            <w:pPr>
              <w:snapToGrid w:val="0"/>
              <w:ind w:right="-17"/>
              <w:jc w:val="right"/>
              <w:rPr>
                <w:rFonts w:ascii="Angsana New" w:hAnsi="Angsana New" w:cs="Angsana New"/>
                <w:spacing w:val="-4"/>
              </w:rPr>
            </w:pPr>
            <w:r>
              <w:rPr>
                <w:rFonts w:ascii="Angsana New" w:hAnsi="Angsana New" w:cs="Angsana New"/>
                <w:spacing w:val="-4"/>
              </w:rPr>
              <w:t>7,164,249</w:t>
            </w:r>
          </w:p>
        </w:tc>
        <w:tc>
          <w:tcPr>
            <w:tcW w:w="1417" w:type="dxa"/>
            <w:shd w:val="clear" w:color="auto" w:fill="auto"/>
            <w:vAlign w:val="bottom"/>
          </w:tcPr>
          <w:p w14:paraId="2CD49FA8" w14:textId="552324D0"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spacing w:val="-4"/>
              </w:rPr>
              <w:t>8,285,249</w:t>
            </w:r>
          </w:p>
        </w:tc>
      </w:tr>
      <w:tr w:rsidR="00D26B71" w:rsidRPr="00E371C0" w14:paraId="6746F58E" w14:textId="77777777" w:rsidTr="00E64C0B">
        <w:tc>
          <w:tcPr>
            <w:tcW w:w="4394" w:type="dxa"/>
            <w:vAlign w:val="bottom"/>
          </w:tcPr>
          <w:p w14:paraId="68FCEFC7" w14:textId="77777777" w:rsidR="00D26B71" w:rsidRPr="00E371C0" w:rsidRDefault="00D26B71" w:rsidP="00D26B71">
            <w:pPr>
              <w:snapToGrid w:val="0"/>
              <w:ind w:left="175" w:right="1" w:hanging="141"/>
              <w:jc w:val="left"/>
              <w:rPr>
                <w:rFonts w:ascii="Angsana New" w:hAnsi="Angsana New" w:cs="Angsana New"/>
              </w:rPr>
            </w:pPr>
            <w:r w:rsidRPr="00E371C0">
              <w:rPr>
                <w:rFonts w:ascii="Angsana New" w:hAnsi="Angsana New" w:cs="Angsana New"/>
              </w:rPr>
              <w:t>Revenue granted income tax exemption</w:t>
            </w:r>
          </w:p>
        </w:tc>
        <w:tc>
          <w:tcPr>
            <w:tcW w:w="1276" w:type="dxa"/>
            <w:shd w:val="clear" w:color="auto" w:fill="FFFFFF" w:themeFill="background1"/>
            <w:vAlign w:val="bottom"/>
          </w:tcPr>
          <w:p w14:paraId="4A8799F5" w14:textId="40482FBB" w:rsidR="00D26B71" w:rsidRPr="00E371C0" w:rsidRDefault="00D26B71" w:rsidP="00D26B71">
            <w:pPr>
              <w:snapToGrid w:val="0"/>
              <w:ind w:right="-17"/>
              <w:jc w:val="right"/>
              <w:rPr>
                <w:rFonts w:ascii="Angsana New" w:hAnsi="Angsana New" w:cs="Angsana New"/>
              </w:rPr>
            </w:pPr>
            <w:r>
              <w:rPr>
                <w:rFonts w:ascii="Angsana New" w:hAnsi="Angsana New" w:cs="Angsana New"/>
              </w:rPr>
              <w:t>(176,554,023)</w:t>
            </w:r>
          </w:p>
        </w:tc>
        <w:tc>
          <w:tcPr>
            <w:tcW w:w="1417" w:type="dxa"/>
            <w:shd w:val="clear" w:color="auto" w:fill="auto"/>
            <w:vAlign w:val="bottom"/>
          </w:tcPr>
          <w:p w14:paraId="4F2A1EB9" w14:textId="5E01CD29"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rPr>
              <w:t>(204,439,539)</w:t>
            </w:r>
          </w:p>
        </w:tc>
        <w:tc>
          <w:tcPr>
            <w:tcW w:w="1276" w:type="dxa"/>
            <w:shd w:val="clear" w:color="auto" w:fill="auto"/>
            <w:vAlign w:val="bottom"/>
          </w:tcPr>
          <w:p w14:paraId="1DE98D6E" w14:textId="06288F0A" w:rsidR="00D26B71" w:rsidRPr="00E371C0" w:rsidRDefault="00D26B71" w:rsidP="00D26B71">
            <w:pPr>
              <w:snapToGrid w:val="0"/>
              <w:ind w:right="-17"/>
              <w:jc w:val="right"/>
              <w:rPr>
                <w:rFonts w:ascii="Angsana New" w:hAnsi="Angsana New" w:cs="Angsana New"/>
                <w:spacing w:val="-4"/>
              </w:rPr>
            </w:pPr>
            <w:r>
              <w:rPr>
                <w:rFonts w:ascii="Angsana New" w:hAnsi="Angsana New" w:cs="Angsana New"/>
                <w:spacing w:val="-4"/>
              </w:rPr>
              <w:t>(133,030,055)</w:t>
            </w:r>
          </w:p>
        </w:tc>
        <w:tc>
          <w:tcPr>
            <w:tcW w:w="1417" w:type="dxa"/>
            <w:shd w:val="clear" w:color="auto" w:fill="auto"/>
            <w:vAlign w:val="bottom"/>
          </w:tcPr>
          <w:p w14:paraId="23E36FDB" w14:textId="04CEFF7C"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spacing w:val="-4"/>
              </w:rPr>
              <w:t>(204,810,558)</w:t>
            </w:r>
          </w:p>
        </w:tc>
      </w:tr>
      <w:tr w:rsidR="00D26B71" w:rsidRPr="00E371C0" w14:paraId="27E22DFC" w14:textId="77777777" w:rsidTr="00E64C0B">
        <w:tc>
          <w:tcPr>
            <w:tcW w:w="4394" w:type="dxa"/>
            <w:vAlign w:val="bottom"/>
          </w:tcPr>
          <w:p w14:paraId="28472FFD" w14:textId="77777777" w:rsidR="00D26B71" w:rsidRPr="00E371C0" w:rsidRDefault="00D26B71" w:rsidP="00D26B71">
            <w:pPr>
              <w:snapToGrid w:val="0"/>
              <w:ind w:left="175" w:right="1" w:hanging="141"/>
              <w:jc w:val="left"/>
              <w:rPr>
                <w:rFonts w:ascii="Angsana New" w:hAnsi="Angsana New" w:cs="Angsana New"/>
                <w:cs/>
              </w:rPr>
            </w:pPr>
            <w:r w:rsidRPr="00E371C0">
              <w:rPr>
                <w:rFonts w:ascii="Angsana New" w:hAnsi="Angsana New" w:cs="Angsana New"/>
              </w:rPr>
              <w:t xml:space="preserve">Expenses that are </w:t>
            </w:r>
            <w:proofErr w:type="spellStart"/>
            <w:r w:rsidRPr="00E371C0">
              <w:rPr>
                <w:rFonts w:ascii="Angsana New" w:hAnsi="Angsana New" w:cs="Angsana New"/>
              </w:rPr>
              <w:t>deductable</w:t>
            </w:r>
            <w:proofErr w:type="spellEnd"/>
            <w:r w:rsidRPr="00E371C0">
              <w:rPr>
                <w:rFonts w:ascii="Angsana New" w:hAnsi="Angsana New" w:cs="Angsana New"/>
              </w:rPr>
              <w:t xml:space="preserve"> at a greater amount</w:t>
            </w:r>
          </w:p>
        </w:tc>
        <w:tc>
          <w:tcPr>
            <w:tcW w:w="1276" w:type="dxa"/>
            <w:shd w:val="clear" w:color="auto" w:fill="FFFFFF" w:themeFill="background1"/>
            <w:vAlign w:val="bottom"/>
          </w:tcPr>
          <w:p w14:paraId="4E08C9DC" w14:textId="142BE156" w:rsidR="00D26B71" w:rsidRPr="00E371C0" w:rsidRDefault="00D26B71" w:rsidP="00D26B71">
            <w:pPr>
              <w:snapToGrid w:val="0"/>
              <w:ind w:right="-17"/>
              <w:jc w:val="right"/>
              <w:rPr>
                <w:rFonts w:ascii="Angsana New" w:hAnsi="Angsana New" w:cs="Angsana New"/>
              </w:rPr>
            </w:pPr>
            <w:r>
              <w:rPr>
                <w:rFonts w:ascii="Angsana New" w:hAnsi="Angsana New" w:cs="Angsana New"/>
              </w:rPr>
              <w:t>(3,666,181)</w:t>
            </w:r>
          </w:p>
        </w:tc>
        <w:tc>
          <w:tcPr>
            <w:tcW w:w="1417" w:type="dxa"/>
            <w:shd w:val="clear" w:color="auto" w:fill="auto"/>
            <w:vAlign w:val="bottom"/>
          </w:tcPr>
          <w:p w14:paraId="4234EBAB" w14:textId="5AC425F4"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rPr>
              <w:t>(4,637,984)</w:t>
            </w:r>
          </w:p>
        </w:tc>
        <w:tc>
          <w:tcPr>
            <w:tcW w:w="1276" w:type="dxa"/>
            <w:shd w:val="clear" w:color="auto" w:fill="auto"/>
            <w:vAlign w:val="bottom"/>
          </w:tcPr>
          <w:p w14:paraId="0341C46F" w14:textId="31F0E9B8" w:rsidR="00D26B71" w:rsidRPr="00E371C0" w:rsidRDefault="00D26B71" w:rsidP="00D26B71">
            <w:pPr>
              <w:snapToGrid w:val="0"/>
              <w:ind w:right="-17"/>
              <w:jc w:val="right"/>
              <w:rPr>
                <w:rFonts w:ascii="Angsana New" w:hAnsi="Angsana New" w:cs="Angsana New"/>
                <w:spacing w:val="-4"/>
                <w:cs/>
              </w:rPr>
            </w:pPr>
            <w:r>
              <w:rPr>
                <w:rFonts w:ascii="Angsana New" w:hAnsi="Angsana New" w:cs="Angsana New"/>
                <w:spacing w:val="-4"/>
              </w:rPr>
              <w:t>(2,735,195)</w:t>
            </w:r>
          </w:p>
        </w:tc>
        <w:tc>
          <w:tcPr>
            <w:tcW w:w="1417" w:type="dxa"/>
            <w:shd w:val="clear" w:color="auto" w:fill="auto"/>
            <w:vAlign w:val="bottom"/>
          </w:tcPr>
          <w:p w14:paraId="0D198A7A" w14:textId="5E0246AC"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spacing w:val="-4"/>
              </w:rPr>
              <w:t>(3,951,569)</w:t>
            </w:r>
          </w:p>
        </w:tc>
      </w:tr>
      <w:tr w:rsidR="00D26B71" w:rsidRPr="00E371C0" w14:paraId="00E22C6D" w14:textId="77777777" w:rsidTr="00E64C0B">
        <w:tc>
          <w:tcPr>
            <w:tcW w:w="4394" w:type="dxa"/>
            <w:vAlign w:val="bottom"/>
          </w:tcPr>
          <w:p w14:paraId="2B0AE7D8" w14:textId="77777777" w:rsidR="00D26B71" w:rsidRPr="00E371C0" w:rsidRDefault="00D26B71" w:rsidP="00D26B71">
            <w:pPr>
              <w:snapToGrid w:val="0"/>
              <w:ind w:left="175" w:right="1" w:hanging="141"/>
              <w:jc w:val="left"/>
              <w:rPr>
                <w:rFonts w:ascii="Angsana New" w:hAnsi="Angsana New" w:cs="Angsana New"/>
              </w:rPr>
            </w:pPr>
            <w:r w:rsidRPr="00E371C0">
              <w:rPr>
                <w:rFonts w:ascii="Angsana New" w:hAnsi="Angsana New" w:cs="Angsana New"/>
              </w:rPr>
              <w:t>Net losses deductible by law</w:t>
            </w:r>
          </w:p>
        </w:tc>
        <w:tc>
          <w:tcPr>
            <w:tcW w:w="1276" w:type="dxa"/>
            <w:shd w:val="clear" w:color="auto" w:fill="FFFFFF" w:themeFill="background1"/>
            <w:vAlign w:val="bottom"/>
          </w:tcPr>
          <w:p w14:paraId="5C6D02C0" w14:textId="185E2388" w:rsidR="00D26B71" w:rsidRPr="00E371C0" w:rsidRDefault="00D26B71" w:rsidP="00D26B71">
            <w:pPr>
              <w:snapToGrid w:val="0"/>
              <w:ind w:right="-17"/>
              <w:jc w:val="right"/>
              <w:rPr>
                <w:rFonts w:ascii="Angsana New" w:hAnsi="Angsana New" w:cs="Angsana New"/>
              </w:rPr>
            </w:pPr>
            <w:r>
              <w:rPr>
                <w:rFonts w:ascii="Angsana New" w:hAnsi="Angsana New" w:cs="Angsana New"/>
              </w:rPr>
              <w:t>-</w:t>
            </w:r>
          </w:p>
        </w:tc>
        <w:tc>
          <w:tcPr>
            <w:tcW w:w="1417" w:type="dxa"/>
            <w:shd w:val="clear" w:color="auto" w:fill="auto"/>
            <w:vAlign w:val="bottom"/>
          </w:tcPr>
          <w:p w14:paraId="5D0F6790" w14:textId="22779A66"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rPr>
              <w:t>(2,002,938)</w:t>
            </w:r>
          </w:p>
        </w:tc>
        <w:tc>
          <w:tcPr>
            <w:tcW w:w="1276" w:type="dxa"/>
            <w:shd w:val="clear" w:color="auto" w:fill="auto"/>
            <w:vAlign w:val="bottom"/>
          </w:tcPr>
          <w:p w14:paraId="3304DF5F" w14:textId="616B011C" w:rsidR="00D26B71" w:rsidRPr="00E371C0" w:rsidRDefault="00D26B71" w:rsidP="00D26B71">
            <w:pPr>
              <w:snapToGrid w:val="0"/>
              <w:ind w:right="-17"/>
              <w:jc w:val="right"/>
              <w:rPr>
                <w:rFonts w:ascii="Angsana New" w:hAnsi="Angsana New" w:cs="Angsana New"/>
                <w:spacing w:val="-4"/>
              </w:rPr>
            </w:pPr>
            <w:r>
              <w:rPr>
                <w:rFonts w:ascii="Angsana New" w:hAnsi="Angsana New" w:cs="Angsana New"/>
                <w:spacing w:val="-4"/>
              </w:rPr>
              <w:t>-</w:t>
            </w:r>
          </w:p>
        </w:tc>
        <w:tc>
          <w:tcPr>
            <w:tcW w:w="1417" w:type="dxa"/>
            <w:shd w:val="clear" w:color="auto" w:fill="auto"/>
            <w:vAlign w:val="bottom"/>
          </w:tcPr>
          <w:p w14:paraId="5CFA141B" w14:textId="3892D28A" w:rsidR="00D26B71" w:rsidRPr="00E371C0" w:rsidRDefault="00D26B71" w:rsidP="00D26B71">
            <w:pPr>
              <w:snapToGrid w:val="0"/>
              <w:ind w:right="-17"/>
              <w:jc w:val="right"/>
              <w:rPr>
                <w:rFonts w:ascii="Angsana New" w:hAnsi="Angsana New" w:cs="Angsana New"/>
              </w:rPr>
            </w:pPr>
            <w:r w:rsidRPr="009E24DF">
              <w:rPr>
                <w:rFonts w:ascii="Angsana New" w:hAnsi="Angsana New" w:cs="Angsana New"/>
                <w:spacing w:val="-4"/>
              </w:rPr>
              <w:t>-</w:t>
            </w:r>
          </w:p>
        </w:tc>
      </w:tr>
      <w:tr w:rsidR="00D26B71" w:rsidRPr="00E371C0" w14:paraId="34E5FE66" w14:textId="77777777" w:rsidTr="00E64C0B">
        <w:tc>
          <w:tcPr>
            <w:tcW w:w="4394" w:type="dxa"/>
            <w:vAlign w:val="bottom"/>
          </w:tcPr>
          <w:p w14:paraId="7FCEF230" w14:textId="77777777" w:rsidR="00D26B71" w:rsidRPr="00E371C0" w:rsidRDefault="00D26B71" w:rsidP="00D26B71">
            <w:pPr>
              <w:snapToGrid w:val="0"/>
              <w:ind w:left="317" w:right="1" w:hanging="283"/>
              <w:jc w:val="left"/>
              <w:rPr>
                <w:rFonts w:ascii="Angsana New" w:hAnsi="Angsana New" w:cs="Angsana New"/>
                <w:u w:val="single"/>
                <w:cs/>
              </w:rPr>
            </w:pPr>
            <w:r w:rsidRPr="00E371C0">
              <w:rPr>
                <w:rFonts w:ascii="Angsana New" w:hAnsi="Angsana New" w:cs="Angsana New"/>
              </w:rPr>
              <w:t>Others</w:t>
            </w:r>
          </w:p>
        </w:tc>
        <w:tc>
          <w:tcPr>
            <w:tcW w:w="1276" w:type="dxa"/>
            <w:shd w:val="clear" w:color="auto" w:fill="FFFFFF" w:themeFill="background1"/>
            <w:vAlign w:val="bottom"/>
          </w:tcPr>
          <w:p w14:paraId="412E1C2A" w14:textId="73A3D68A" w:rsidR="00D26B71" w:rsidRPr="00E371C0" w:rsidRDefault="00D26B71" w:rsidP="00D26B71">
            <w:pPr>
              <w:pBdr>
                <w:bottom w:val="single" w:sz="4" w:space="1" w:color="auto"/>
              </w:pBdr>
              <w:snapToGrid w:val="0"/>
              <w:ind w:right="-17"/>
              <w:jc w:val="right"/>
              <w:rPr>
                <w:rFonts w:ascii="Angsana New" w:hAnsi="Angsana New" w:cs="Angsana New"/>
              </w:rPr>
            </w:pPr>
            <w:r>
              <w:rPr>
                <w:rFonts w:ascii="Angsana New" w:hAnsi="Angsana New" w:cs="Angsana New"/>
              </w:rPr>
              <w:t>(11,678,337)</w:t>
            </w:r>
          </w:p>
        </w:tc>
        <w:tc>
          <w:tcPr>
            <w:tcW w:w="1417" w:type="dxa"/>
            <w:shd w:val="clear" w:color="auto" w:fill="auto"/>
            <w:vAlign w:val="bottom"/>
          </w:tcPr>
          <w:p w14:paraId="20FB5EE3" w14:textId="600779C8" w:rsidR="00D26B71" w:rsidRPr="00E371C0" w:rsidRDefault="00D26B71" w:rsidP="00D26B71">
            <w:pPr>
              <w:pBdr>
                <w:bottom w:val="single" w:sz="4" w:space="1" w:color="auto"/>
              </w:pBdr>
              <w:snapToGrid w:val="0"/>
              <w:ind w:right="-17"/>
              <w:jc w:val="right"/>
              <w:rPr>
                <w:rFonts w:ascii="Angsana New" w:hAnsi="Angsana New" w:cs="Angsana New"/>
              </w:rPr>
            </w:pPr>
            <w:r w:rsidRPr="009E24DF">
              <w:rPr>
                <w:rFonts w:ascii="Angsana New" w:hAnsi="Angsana New" w:cs="Angsana New"/>
              </w:rPr>
              <w:t>(9,200,554)</w:t>
            </w:r>
          </w:p>
        </w:tc>
        <w:tc>
          <w:tcPr>
            <w:tcW w:w="1276" w:type="dxa"/>
            <w:shd w:val="clear" w:color="auto" w:fill="auto"/>
            <w:vAlign w:val="bottom"/>
          </w:tcPr>
          <w:p w14:paraId="6673E5F5" w14:textId="19D7D9C8" w:rsidR="00D26B71" w:rsidRPr="00E371C0" w:rsidRDefault="00D26B71" w:rsidP="00D26B71">
            <w:pPr>
              <w:pBdr>
                <w:bottom w:val="single" w:sz="4" w:space="1" w:color="auto"/>
              </w:pBdr>
              <w:snapToGrid w:val="0"/>
              <w:ind w:right="-17"/>
              <w:jc w:val="right"/>
              <w:rPr>
                <w:rFonts w:ascii="Angsana New" w:hAnsi="Angsana New" w:cs="Angsana New"/>
                <w:spacing w:val="-4"/>
              </w:rPr>
            </w:pPr>
            <w:r>
              <w:rPr>
                <w:rFonts w:ascii="Angsana New" w:hAnsi="Angsana New" w:cs="Angsana New"/>
                <w:spacing w:val="-4"/>
              </w:rPr>
              <w:t>(352,270)</w:t>
            </w:r>
          </w:p>
        </w:tc>
        <w:tc>
          <w:tcPr>
            <w:tcW w:w="1417" w:type="dxa"/>
            <w:shd w:val="clear" w:color="auto" w:fill="auto"/>
            <w:vAlign w:val="bottom"/>
          </w:tcPr>
          <w:p w14:paraId="0749CA63" w14:textId="5C66DFE9" w:rsidR="00D26B71" w:rsidRPr="00E371C0" w:rsidRDefault="00D26B71" w:rsidP="00D26B71">
            <w:pPr>
              <w:pBdr>
                <w:bottom w:val="single" w:sz="4" w:space="1" w:color="auto"/>
              </w:pBdr>
              <w:snapToGrid w:val="0"/>
              <w:ind w:right="-17"/>
              <w:jc w:val="right"/>
              <w:rPr>
                <w:rFonts w:ascii="Angsana New" w:hAnsi="Angsana New" w:cs="Angsana New"/>
              </w:rPr>
            </w:pPr>
            <w:r w:rsidRPr="009E24DF">
              <w:rPr>
                <w:rFonts w:ascii="Angsana New" w:hAnsi="Angsana New" w:cs="Angsana New"/>
                <w:spacing w:val="-4"/>
              </w:rPr>
              <w:t>-</w:t>
            </w:r>
          </w:p>
        </w:tc>
      </w:tr>
      <w:tr w:rsidR="00E64C0B" w:rsidRPr="00E371C0" w14:paraId="1BA8C7A8" w14:textId="77777777" w:rsidTr="00E64C0B">
        <w:tc>
          <w:tcPr>
            <w:tcW w:w="4394" w:type="dxa"/>
            <w:shd w:val="clear" w:color="auto" w:fill="auto"/>
            <w:vAlign w:val="bottom"/>
          </w:tcPr>
          <w:p w14:paraId="765D5F00" w14:textId="77777777" w:rsidR="00E64C0B" w:rsidRPr="00E371C0" w:rsidRDefault="00E64C0B" w:rsidP="00E64C0B">
            <w:pPr>
              <w:snapToGrid w:val="0"/>
              <w:ind w:left="-108" w:right="1"/>
              <w:jc w:val="left"/>
              <w:rPr>
                <w:rFonts w:ascii="Angsana New" w:hAnsi="Angsana New" w:cs="Angsana New"/>
                <w:u w:val="single"/>
              </w:rPr>
            </w:pPr>
            <w:r w:rsidRPr="00E371C0">
              <w:rPr>
                <w:rFonts w:ascii="Angsana New" w:hAnsi="Angsana New" w:cs="Angsana New"/>
              </w:rPr>
              <w:t>Total</w:t>
            </w:r>
          </w:p>
        </w:tc>
        <w:tc>
          <w:tcPr>
            <w:tcW w:w="1276" w:type="dxa"/>
            <w:shd w:val="clear" w:color="auto" w:fill="auto"/>
            <w:vAlign w:val="bottom"/>
          </w:tcPr>
          <w:p w14:paraId="77127BEE" w14:textId="44DF9D4E" w:rsidR="00E64C0B" w:rsidRPr="00E371C0" w:rsidRDefault="00E64C0B" w:rsidP="00E64C0B">
            <w:pPr>
              <w:snapToGrid w:val="0"/>
              <w:ind w:right="-17"/>
              <w:jc w:val="right"/>
              <w:rPr>
                <w:rFonts w:ascii="Angsana New" w:hAnsi="Angsana New" w:cs="Angsana New"/>
              </w:rPr>
            </w:pPr>
            <w:r>
              <w:rPr>
                <w:rFonts w:ascii="Angsana New" w:hAnsi="Angsana New" w:cs="Angsana New"/>
              </w:rPr>
              <w:t>170,187,5</w:t>
            </w:r>
            <w:r w:rsidR="002B3DB2">
              <w:rPr>
                <w:rFonts w:ascii="Angsana New" w:hAnsi="Angsana New" w:cs="Angsana New"/>
              </w:rPr>
              <w:t>29</w:t>
            </w:r>
          </w:p>
        </w:tc>
        <w:tc>
          <w:tcPr>
            <w:tcW w:w="1417" w:type="dxa"/>
            <w:shd w:val="clear" w:color="auto" w:fill="auto"/>
            <w:vAlign w:val="bottom"/>
          </w:tcPr>
          <w:p w14:paraId="1B296042" w14:textId="21DC1117" w:rsidR="00E64C0B" w:rsidRPr="00E371C0" w:rsidRDefault="00E64C0B" w:rsidP="00E64C0B">
            <w:pPr>
              <w:snapToGrid w:val="0"/>
              <w:ind w:right="-17"/>
              <w:jc w:val="right"/>
              <w:rPr>
                <w:rFonts w:ascii="Angsana New" w:hAnsi="Angsana New" w:cs="Angsana New"/>
              </w:rPr>
            </w:pPr>
            <w:r w:rsidRPr="009E24DF">
              <w:rPr>
                <w:rFonts w:ascii="Angsana New" w:hAnsi="Angsana New" w:cs="Angsana New"/>
              </w:rPr>
              <w:t>320,506,747</w:t>
            </w:r>
          </w:p>
        </w:tc>
        <w:tc>
          <w:tcPr>
            <w:tcW w:w="1276" w:type="dxa"/>
            <w:shd w:val="clear" w:color="auto" w:fill="auto"/>
            <w:vAlign w:val="bottom"/>
          </w:tcPr>
          <w:p w14:paraId="1D5E9520" w14:textId="12887274" w:rsidR="00E64C0B" w:rsidRPr="00E371C0" w:rsidRDefault="00E64C0B" w:rsidP="00E64C0B">
            <w:pPr>
              <w:snapToGrid w:val="0"/>
              <w:ind w:right="-17"/>
              <w:jc w:val="right"/>
              <w:rPr>
                <w:rFonts w:ascii="Angsana New" w:hAnsi="Angsana New" w:cs="Angsana New"/>
                <w:spacing w:val="-4"/>
                <w:cs/>
              </w:rPr>
            </w:pPr>
            <w:r>
              <w:rPr>
                <w:rFonts w:ascii="Angsana New" w:hAnsi="Angsana New" w:cs="Angsana New"/>
                <w:spacing w:val="-4"/>
              </w:rPr>
              <w:t>102,776,688</w:t>
            </w:r>
          </w:p>
        </w:tc>
        <w:tc>
          <w:tcPr>
            <w:tcW w:w="1417" w:type="dxa"/>
            <w:shd w:val="clear" w:color="auto" w:fill="auto"/>
            <w:vAlign w:val="bottom"/>
          </w:tcPr>
          <w:p w14:paraId="508BBB99" w14:textId="460264F9" w:rsidR="00E64C0B" w:rsidRPr="00E371C0" w:rsidRDefault="00E64C0B" w:rsidP="00E64C0B">
            <w:pPr>
              <w:snapToGrid w:val="0"/>
              <w:ind w:right="-17"/>
              <w:jc w:val="right"/>
              <w:rPr>
                <w:rFonts w:ascii="Angsana New" w:hAnsi="Angsana New" w:cs="Angsana New"/>
              </w:rPr>
            </w:pPr>
            <w:r w:rsidRPr="009E24DF">
              <w:rPr>
                <w:rFonts w:ascii="Angsana New" w:hAnsi="Angsana New" w:cs="Angsana New"/>
                <w:spacing w:val="-4"/>
              </w:rPr>
              <w:t>170,397,492</w:t>
            </w:r>
          </w:p>
        </w:tc>
      </w:tr>
      <w:tr w:rsidR="00E64C0B" w:rsidRPr="00E371C0" w14:paraId="5E453C51" w14:textId="77777777" w:rsidTr="00E64C0B">
        <w:tc>
          <w:tcPr>
            <w:tcW w:w="4394" w:type="dxa"/>
            <w:vAlign w:val="bottom"/>
          </w:tcPr>
          <w:p w14:paraId="3500412A" w14:textId="77777777" w:rsidR="00E64C0B" w:rsidRPr="00E371C0" w:rsidRDefault="00E64C0B" w:rsidP="00E64C0B">
            <w:pPr>
              <w:ind w:left="61" w:right="1" w:hanging="142"/>
              <w:jc w:val="left"/>
              <w:rPr>
                <w:rFonts w:ascii="Angsana New" w:hAnsi="Angsana New" w:cs="Angsana New"/>
                <w:snapToGrid w:val="0"/>
                <w:cs/>
                <w:lang w:eastAsia="th-TH"/>
              </w:rPr>
            </w:pPr>
            <w:r w:rsidRPr="00E371C0">
              <w:rPr>
                <w:rFonts w:ascii="Angsana New" w:hAnsi="Angsana New" w:cs="Angsana New"/>
              </w:rPr>
              <w:t xml:space="preserve">Deferred income from the temporary difference and reverse the </w:t>
            </w:r>
            <w:proofErr w:type="gramStart"/>
            <w:r w:rsidRPr="00E371C0">
              <w:rPr>
                <w:rFonts w:ascii="Angsana New" w:hAnsi="Angsana New" w:cs="Angsana New"/>
              </w:rPr>
              <w:t>permanent  difference</w:t>
            </w:r>
            <w:proofErr w:type="gramEnd"/>
            <w:r w:rsidRPr="00E371C0">
              <w:rPr>
                <w:rFonts w:ascii="Angsana New" w:hAnsi="Angsana New" w:cs="Angsana New"/>
              </w:rPr>
              <w:t xml:space="preserve">  </w:t>
            </w:r>
          </w:p>
        </w:tc>
        <w:tc>
          <w:tcPr>
            <w:tcW w:w="1276" w:type="dxa"/>
            <w:shd w:val="clear" w:color="auto" w:fill="auto"/>
            <w:vAlign w:val="bottom"/>
          </w:tcPr>
          <w:p w14:paraId="65D0A685" w14:textId="64E87753" w:rsidR="00E64C0B" w:rsidRPr="00E371C0" w:rsidRDefault="00E64C0B" w:rsidP="00E64C0B">
            <w:pPr>
              <w:pBdr>
                <w:bottom w:val="single" w:sz="4" w:space="1" w:color="auto"/>
              </w:pBdr>
              <w:snapToGrid w:val="0"/>
              <w:ind w:right="-17"/>
              <w:jc w:val="right"/>
              <w:rPr>
                <w:rFonts w:ascii="Angsana New" w:hAnsi="Angsana New" w:cs="Angsana New"/>
              </w:rPr>
            </w:pPr>
            <w:r>
              <w:rPr>
                <w:rFonts w:ascii="Angsana New" w:hAnsi="Angsana New" w:cs="Angsana New"/>
              </w:rPr>
              <w:t>26,916,689</w:t>
            </w:r>
          </w:p>
        </w:tc>
        <w:tc>
          <w:tcPr>
            <w:tcW w:w="1417" w:type="dxa"/>
            <w:shd w:val="clear" w:color="auto" w:fill="auto"/>
            <w:vAlign w:val="bottom"/>
          </w:tcPr>
          <w:p w14:paraId="10913A59" w14:textId="5CBD5AB6" w:rsidR="00E64C0B" w:rsidRPr="00E371C0" w:rsidRDefault="00E64C0B" w:rsidP="00E64C0B">
            <w:pPr>
              <w:pBdr>
                <w:bottom w:val="single" w:sz="4" w:space="1" w:color="auto"/>
              </w:pBdr>
              <w:snapToGrid w:val="0"/>
              <w:ind w:right="-17"/>
              <w:jc w:val="right"/>
              <w:rPr>
                <w:rFonts w:ascii="Angsana New" w:hAnsi="Angsana New" w:cs="Angsana New"/>
              </w:rPr>
            </w:pPr>
            <w:r w:rsidRPr="009E24DF">
              <w:rPr>
                <w:rFonts w:ascii="Angsana New" w:hAnsi="Angsana New" w:cs="Angsana New"/>
              </w:rPr>
              <w:t>(29,802,306)</w:t>
            </w:r>
          </w:p>
        </w:tc>
        <w:tc>
          <w:tcPr>
            <w:tcW w:w="1276" w:type="dxa"/>
            <w:shd w:val="clear" w:color="auto" w:fill="auto"/>
            <w:vAlign w:val="bottom"/>
          </w:tcPr>
          <w:p w14:paraId="2E782FBD" w14:textId="674DF03A" w:rsidR="00E64C0B" w:rsidRPr="00E371C0" w:rsidRDefault="00E64C0B" w:rsidP="00E64C0B">
            <w:pPr>
              <w:pBdr>
                <w:bottom w:val="single" w:sz="4" w:space="1" w:color="auto"/>
              </w:pBdr>
              <w:snapToGrid w:val="0"/>
              <w:ind w:right="-17"/>
              <w:jc w:val="right"/>
              <w:rPr>
                <w:rFonts w:ascii="Angsana New" w:hAnsi="Angsana New" w:cs="Angsana New"/>
                <w:spacing w:val="-4"/>
              </w:rPr>
            </w:pPr>
            <w:r>
              <w:rPr>
                <w:rFonts w:ascii="Angsana New" w:hAnsi="Angsana New" w:cs="Angsana New"/>
                <w:spacing w:val="-4"/>
              </w:rPr>
              <w:t>(398,906)</w:t>
            </w:r>
          </w:p>
        </w:tc>
        <w:tc>
          <w:tcPr>
            <w:tcW w:w="1417" w:type="dxa"/>
            <w:shd w:val="clear" w:color="auto" w:fill="auto"/>
            <w:vAlign w:val="bottom"/>
          </w:tcPr>
          <w:p w14:paraId="53CC4378" w14:textId="5BDA6310" w:rsidR="00E64C0B" w:rsidRPr="00E371C0" w:rsidRDefault="00E64C0B" w:rsidP="00E64C0B">
            <w:pPr>
              <w:pBdr>
                <w:bottom w:val="single" w:sz="4" w:space="1" w:color="auto"/>
              </w:pBdr>
              <w:snapToGrid w:val="0"/>
              <w:ind w:right="-17"/>
              <w:jc w:val="right"/>
              <w:rPr>
                <w:rFonts w:ascii="Angsana New" w:hAnsi="Angsana New" w:cs="Angsana New"/>
              </w:rPr>
            </w:pPr>
            <w:r w:rsidRPr="009E24DF">
              <w:rPr>
                <w:rFonts w:ascii="Angsana New" w:hAnsi="Angsana New" w:cs="Angsana New"/>
                <w:spacing w:val="-4"/>
              </w:rPr>
              <w:t>931,522</w:t>
            </w:r>
          </w:p>
        </w:tc>
      </w:tr>
      <w:tr w:rsidR="00E64C0B" w:rsidRPr="00E371C0" w14:paraId="0B88AFD5" w14:textId="77777777" w:rsidTr="00E64C0B">
        <w:tc>
          <w:tcPr>
            <w:tcW w:w="4394" w:type="dxa"/>
            <w:vAlign w:val="bottom"/>
          </w:tcPr>
          <w:p w14:paraId="2127D495" w14:textId="77777777" w:rsidR="00E64C0B" w:rsidRPr="00E371C0" w:rsidRDefault="00E64C0B" w:rsidP="00E64C0B">
            <w:pPr>
              <w:snapToGrid w:val="0"/>
              <w:ind w:right="1" w:hanging="108"/>
              <w:jc w:val="thaiDistribute"/>
              <w:rPr>
                <w:rFonts w:ascii="Angsana New" w:hAnsi="Angsana New" w:cs="Angsana New"/>
                <w:u w:val="single"/>
                <w:cs/>
              </w:rPr>
            </w:pPr>
            <w:r w:rsidRPr="00E371C0">
              <w:rPr>
                <w:rFonts w:ascii="Angsana New" w:hAnsi="Angsana New" w:cs="Angsana New"/>
              </w:rPr>
              <w:t>Income tax reported in the statement of comprehensive income</w:t>
            </w:r>
          </w:p>
        </w:tc>
        <w:tc>
          <w:tcPr>
            <w:tcW w:w="1276" w:type="dxa"/>
            <w:shd w:val="clear" w:color="auto" w:fill="auto"/>
            <w:vAlign w:val="bottom"/>
          </w:tcPr>
          <w:p w14:paraId="101313DA" w14:textId="67A1183D" w:rsidR="00E64C0B" w:rsidRPr="00E371C0" w:rsidRDefault="00E64C0B" w:rsidP="00E64C0B">
            <w:pPr>
              <w:pBdr>
                <w:bottom w:val="double" w:sz="4" w:space="1" w:color="auto"/>
              </w:pBdr>
              <w:snapToGrid w:val="0"/>
              <w:ind w:right="-17"/>
              <w:jc w:val="right"/>
              <w:rPr>
                <w:rFonts w:ascii="Angsana New" w:hAnsi="Angsana New" w:cs="Angsana New"/>
              </w:rPr>
            </w:pPr>
            <w:r>
              <w:rPr>
                <w:rFonts w:ascii="Angsana New" w:hAnsi="Angsana New" w:cs="Angsana New"/>
              </w:rPr>
              <w:t>197,104,21</w:t>
            </w:r>
            <w:r w:rsidR="002B3DB2">
              <w:rPr>
                <w:rFonts w:ascii="Angsana New" w:hAnsi="Angsana New" w:cs="Angsana New"/>
              </w:rPr>
              <w:t>8</w:t>
            </w:r>
          </w:p>
        </w:tc>
        <w:tc>
          <w:tcPr>
            <w:tcW w:w="1417" w:type="dxa"/>
            <w:shd w:val="clear" w:color="auto" w:fill="auto"/>
            <w:vAlign w:val="bottom"/>
          </w:tcPr>
          <w:p w14:paraId="46ED3CC1" w14:textId="517ED706"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rPr>
              <w:t>290,704,441</w:t>
            </w:r>
          </w:p>
        </w:tc>
        <w:tc>
          <w:tcPr>
            <w:tcW w:w="1276" w:type="dxa"/>
            <w:shd w:val="clear" w:color="auto" w:fill="auto"/>
            <w:vAlign w:val="bottom"/>
          </w:tcPr>
          <w:p w14:paraId="1640988D" w14:textId="0A0BD7BA" w:rsidR="00E64C0B" w:rsidRPr="00E371C0" w:rsidRDefault="00E64C0B" w:rsidP="00E64C0B">
            <w:pPr>
              <w:pBdr>
                <w:bottom w:val="double" w:sz="4" w:space="1" w:color="auto"/>
              </w:pBdr>
              <w:snapToGrid w:val="0"/>
              <w:ind w:right="-17"/>
              <w:jc w:val="right"/>
              <w:rPr>
                <w:rFonts w:ascii="Angsana New" w:hAnsi="Angsana New" w:cs="Angsana New"/>
                <w:spacing w:val="-4"/>
                <w:cs/>
              </w:rPr>
            </w:pPr>
            <w:r>
              <w:rPr>
                <w:rFonts w:ascii="Angsana New" w:hAnsi="Angsana New" w:cs="Angsana New"/>
                <w:spacing w:val="-4"/>
              </w:rPr>
              <w:t>102,377,782</w:t>
            </w:r>
          </w:p>
        </w:tc>
        <w:tc>
          <w:tcPr>
            <w:tcW w:w="1417" w:type="dxa"/>
            <w:shd w:val="clear" w:color="auto" w:fill="auto"/>
            <w:vAlign w:val="bottom"/>
          </w:tcPr>
          <w:p w14:paraId="472903EF" w14:textId="0777019D" w:rsidR="00E64C0B" w:rsidRPr="00E371C0" w:rsidRDefault="00E64C0B" w:rsidP="00E64C0B">
            <w:pPr>
              <w:pBdr>
                <w:bottom w:val="double" w:sz="4" w:space="1" w:color="auto"/>
              </w:pBdr>
              <w:snapToGrid w:val="0"/>
              <w:ind w:right="1"/>
              <w:jc w:val="right"/>
              <w:rPr>
                <w:rFonts w:ascii="Angsana New" w:hAnsi="Angsana New" w:cs="Angsana New"/>
                <w:spacing w:val="-4"/>
                <w:cs/>
              </w:rPr>
            </w:pPr>
            <w:r w:rsidRPr="009E24DF">
              <w:rPr>
                <w:rFonts w:ascii="Angsana New" w:hAnsi="Angsana New" w:cs="Angsana New"/>
                <w:spacing w:val="-4"/>
              </w:rPr>
              <w:t>171,329,014</w:t>
            </w:r>
          </w:p>
        </w:tc>
      </w:tr>
    </w:tbl>
    <w:p w14:paraId="199B757A" w14:textId="77777777" w:rsidR="002B3DB2" w:rsidRDefault="00404209" w:rsidP="00404209">
      <w:pPr>
        <w:spacing w:before="120"/>
        <w:ind w:left="426" w:right="1"/>
        <w:jc w:val="thaiDistribute"/>
        <w:rPr>
          <w:rFonts w:ascii="Angsana New" w:hAnsi="Angsana New" w:cs="Angsana New"/>
        </w:rPr>
      </w:pPr>
      <w:r w:rsidRPr="00E371C0">
        <w:rPr>
          <w:rFonts w:ascii="Angsana New" w:hAnsi="Angsana New" w:cs="Angsana New"/>
          <w:cs/>
        </w:rPr>
        <w:t xml:space="preserve"> </w:t>
      </w:r>
    </w:p>
    <w:p w14:paraId="3A0A50B0" w14:textId="77777777" w:rsidR="002B3DB2" w:rsidRDefault="002B3DB2" w:rsidP="00404209">
      <w:pPr>
        <w:spacing w:before="120"/>
        <w:ind w:left="426" w:right="1"/>
        <w:jc w:val="thaiDistribute"/>
        <w:rPr>
          <w:rFonts w:ascii="Angsana New" w:hAnsi="Angsana New" w:cs="Angsana New"/>
        </w:rPr>
      </w:pPr>
    </w:p>
    <w:p w14:paraId="288DBA0A" w14:textId="77777777" w:rsidR="002B3DB2" w:rsidRDefault="002B3DB2" w:rsidP="00404209">
      <w:pPr>
        <w:spacing w:before="120"/>
        <w:ind w:left="426" w:right="1"/>
        <w:jc w:val="thaiDistribute"/>
        <w:rPr>
          <w:rFonts w:ascii="Angsana New" w:hAnsi="Angsana New" w:cs="Angsana New"/>
        </w:rPr>
      </w:pPr>
    </w:p>
    <w:p w14:paraId="1EF892E8" w14:textId="38C63FE3" w:rsidR="00404209" w:rsidRPr="00E371C0" w:rsidRDefault="00404209" w:rsidP="00404209">
      <w:pPr>
        <w:spacing w:before="120"/>
        <w:ind w:left="426" w:right="1"/>
        <w:jc w:val="thaiDistribute"/>
        <w:rPr>
          <w:rFonts w:ascii="Angsana New" w:hAnsi="Angsana New" w:cs="Angsana New"/>
        </w:rPr>
      </w:pPr>
      <w:r w:rsidRPr="00E371C0">
        <w:rPr>
          <w:rFonts w:ascii="Angsana New" w:hAnsi="Angsana New" w:cs="Angsana New"/>
        </w:rPr>
        <w:lastRenderedPageBreak/>
        <w:t>The components of deferred tax assets and deferred tax liabilities are as follows:</w:t>
      </w:r>
    </w:p>
    <w:tbl>
      <w:tblPr>
        <w:tblW w:w="9672" w:type="dxa"/>
        <w:tblInd w:w="426" w:type="dxa"/>
        <w:tblLayout w:type="fixed"/>
        <w:tblLook w:val="01E0" w:firstRow="1" w:lastRow="1" w:firstColumn="1" w:lastColumn="1" w:noHBand="0" w:noVBand="0"/>
      </w:tblPr>
      <w:tblGrid>
        <w:gridCol w:w="3969"/>
        <w:gridCol w:w="1417"/>
        <w:gridCol w:w="1418"/>
        <w:gridCol w:w="1417"/>
        <w:gridCol w:w="1451"/>
      </w:tblGrid>
      <w:tr w:rsidR="00404209" w:rsidRPr="00E371C0" w14:paraId="2ADE0D59" w14:textId="77777777" w:rsidTr="002B3DB2">
        <w:trPr>
          <w:trHeight w:val="403"/>
          <w:tblHeader/>
        </w:trPr>
        <w:tc>
          <w:tcPr>
            <w:tcW w:w="3969" w:type="dxa"/>
          </w:tcPr>
          <w:p w14:paraId="41289B02" w14:textId="77777777" w:rsidR="00404209" w:rsidRPr="00E371C0" w:rsidRDefault="00404209" w:rsidP="00404209">
            <w:pPr>
              <w:tabs>
                <w:tab w:val="left" w:pos="1440"/>
              </w:tabs>
              <w:spacing w:line="300" w:lineRule="exact"/>
              <w:ind w:right="1"/>
              <w:rPr>
                <w:rFonts w:ascii="Angsana New" w:hAnsi="Angsana New" w:cs="Angsana New"/>
                <w:spacing w:val="-4"/>
              </w:rPr>
            </w:pPr>
          </w:p>
        </w:tc>
        <w:tc>
          <w:tcPr>
            <w:tcW w:w="5703" w:type="dxa"/>
            <w:gridSpan w:val="4"/>
            <w:vAlign w:val="bottom"/>
          </w:tcPr>
          <w:p w14:paraId="4DCF7591" w14:textId="77777777" w:rsidR="00404209" w:rsidRPr="00E371C0" w:rsidRDefault="00404209" w:rsidP="00404209">
            <w:pPr>
              <w:pBdr>
                <w:bottom w:val="single" w:sz="4" w:space="1" w:color="auto"/>
              </w:pBdr>
              <w:spacing w:line="300" w:lineRule="exact"/>
              <w:ind w:left="-18" w:right="1"/>
              <w:jc w:val="right"/>
              <w:rPr>
                <w:rFonts w:ascii="Angsana New" w:hAnsi="Angsana New" w:cs="Angsana New"/>
                <w:cs/>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04209" w:rsidRPr="00E371C0" w14:paraId="7A50483D" w14:textId="77777777" w:rsidTr="002B3DB2">
        <w:trPr>
          <w:trHeight w:val="403"/>
          <w:tblHeader/>
        </w:trPr>
        <w:tc>
          <w:tcPr>
            <w:tcW w:w="3969" w:type="dxa"/>
            <w:vAlign w:val="bottom"/>
          </w:tcPr>
          <w:p w14:paraId="23B2E8B9" w14:textId="77777777" w:rsidR="00404209" w:rsidRPr="00E371C0" w:rsidRDefault="00404209" w:rsidP="00404209">
            <w:pPr>
              <w:tabs>
                <w:tab w:val="left" w:pos="567"/>
                <w:tab w:val="left" w:pos="1134"/>
                <w:tab w:val="left" w:pos="1701"/>
              </w:tabs>
              <w:spacing w:line="300" w:lineRule="exact"/>
              <w:ind w:right="1"/>
              <w:jc w:val="right"/>
              <w:rPr>
                <w:rFonts w:ascii="Angsana New" w:hAnsi="Angsana New" w:cs="Angsana New"/>
                <w:cs/>
              </w:rPr>
            </w:pPr>
          </w:p>
        </w:tc>
        <w:tc>
          <w:tcPr>
            <w:tcW w:w="2835" w:type="dxa"/>
            <w:gridSpan w:val="2"/>
            <w:vAlign w:val="bottom"/>
            <w:hideMark/>
          </w:tcPr>
          <w:p w14:paraId="2196CF6F" w14:textId="77777777" w:rsidR="00404209" w:rsidRPr="00E371C0" w:rsidRDefault="00404209" w:rsidP="00404209">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Consolidated financial</w:t>
            </w:r>
            <w:r w:rsidRPr="00E371C0">
              <w:rPr>
                <w:rFonts w:ascii="Angsana New" w:hAnsi="Angsana New" w:cs="Angsana New"/>
                <w:cs/>
              </w:rPr>
              <w:t xml:space="preserve"> </w:t>
            </w:r>
            <w:r w:rsidRPr="00E371C0">
              <w:rPr>
                <w:rFonts w:ascii="Angsana New" w:hAnsi="Angsana New" w:cs="Angsana New"/>
              </w:rPr>
              <w:t>statements</w:t>
            </w:r>
          </w:p>
        </w:tc>
        <w:tc>
          <w:tcPr>
            <w:tcW w:w="2868" w:type="dxa"/>
            <w:gridSpan w:val="2"/>
            <w:vAlign w:val="bottom"/>
            <w:hideMark/>
          </w:tcPr>
          <w:p w14:paraId="31A0A114" w14:textId="77777777" w:rsidR="00404209" w:rsidRPr="00E371C0" w:rsidRDefault="00404209" w:rsidP="00404209">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Separate financial</w:t>
            </w:r>
            <w:r w:rsidRPr="00E371C0">
              <w:rPr>
                <w:rFonts w:ascii="Angsana New" w:hAnsi="Angsana New" w:cs="Angsana New"/>
                <w:cs/>
              </w:rPr>
              <w:t xml:space="preserve"> </w:t>
            </w:r>
            <w:r w:rsidRPr="00E371C0">
              <w:rPr>
                <w:rFonts w:ascii="Angsana New" w:hAnsi="Angsana New" w:cs="Angsana New"/>
              </w:rPr>
              <w:t>statements</w:t>
            </w:r>
          </w:p>
        </w:tc>
      </w:tr>
      <w:tr w:rsidR="00DC5577" w:rsidRPr="00E371C0" w14:paraId="3B96ABE1" w14:textId="77777777" w:rsidTr="002B3DB2">
        <w:trPr>
          <w:trHeight w:val="318"/>
          <w:tblHeader/>
        </w:trPr>
        <w:tc>
          <w:tcPr>
            <w:tcW w:w="3969" w:type="dxa"/>
          </w:tcPr>
          <w:p w14:paraId="74F05367" w14:textId="77777777" w:rsidR="00DC5577" w:rsidRPr="00E371C0" w:rsidRDefault="00DC5577" w:rsidP="00DC5577">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hideMark/>
          </w:tcPr>
          <w:p w14:paraId="42BC9160" w14:textId="77777777" w:rsidR="00DC5577" w:rsidRPr="00E371C0" w:rsidRDefault="00DC5577" w:rsidP="00DC5577">
            <w:pPr>
              <w:snapToGrid w:val="0"/>
              <w:ind w:left="33" w:right="1"/>
              <w:jc w:val="center"/>
              <w:rPr>
                <w:rFonts w:ascii="Angsana New" w:hAnsi="Angsana New" w:cs="Angsana New"/>
                <w:spacing w:val="-2"/>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418" w:type="dxa"/>
            <w:vAlign w:val="center"/>
            <w:hideMark/>
          </w:tcPr>
          <w:p w14:paraId="5721EC8F" w14:textId="23A9F0C9" w:rsidR="00DC5577" w:rsidRPr="00E371C0" w:rsidRDefault="00DC5577" w:rsidP="00DC5577">
            <w:pPr>
              <w:snapToGrid w:val="0"/>
              <w:ind w:left="33" w:right="1"/>
              <w:jc w:val="center"/>
              <w:rPr>
                <w:rFonts w:ascii="Angsana New" w:hAnsi="Angsana New" w:cs="Angsana New"/>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417" w:type="dxa"/>
            <w:vAlign w:val="center"/>
            <w:hideMark/>
          </w:tcPr>
          <w:p w14:paraId="4B7D1E3D" w14:textId="77777777" w:rsidR="00DC5577" w:rsidRPr="00E371C0" w:rsidRDefault="00DC5577" w:rsidP="00DC5577">
            <w:pPr>
              <w:snapToGrid w:val="0"/>
              <w:ind w:left="33" w:right="1"/>
              <w:jc w:val="center"/>
              <w:rPr>
                <w:rFonts w:ascii="Angsana New" w:hAnsi="Angsana New" w:cs="Angsana New"/>
              </w:rPr>
            </w:pPr>
            <w:r w:rsidRPr="00E371C0">
              <w:rPr>
                <w:rFonts w:ascii="Angsana New" w:hAnsi="Angsana New" w:cs="Angsana New"/>
                <w:spacing w:val="-2"/>
              </w:rPr>
              <w:t xml:space="preserve">As at </w:t>
            </w:r>
            <w:r w:rsidRPr="00E371C0">
              <w:rPr>
                <w:rFonts w:ascii="Angsana New" w:hAnsi="Angsana New" w:cs="Angsana New"/>
                <w:snapToGrid w:val="0"/>
                <w:spacing w:val="-2"/>
                <w:lang w:eastAsia="th-TH"/>
              </w:rPr>
              <w:t>December</w:t>
            </w:r>
          </w:p>
        </w:tc>
        <w:tc>
          <w:tcPr>
            <w:tcW w:w="1451" w:type="dxa"/>
            <w:vAlign w:val="center"/>
            <w:hideMark/>
          </w:tcPr>
          <w:p w14:paraId="19FDE068" w14:textId="38C607C7" w:rsidR="00DC5577" w:rsidRPr="002B3DB2" w:rsidRDefault="00DC5577" w:rsidP="00DC5577">
            <w:pPr>
              <w:snapToGrid w:val="0"/>
              <w:ind w:left="33" w:right="1"/>
              <w:jc w:val="center"/>
              <w:rPr>
                <w:rFonts w:ascii="Angsana New" w:hAnsi="Angsana New" w:cs="Angsana New"/>
                <w:spacing w:val="-2"/>
              </w:rPr>
            </w:pPr>
            <w:r w:rsidRPr="00E371C0">
              <w:rPr>
                <w:rFonts w:ascii="Angsana New" w:hAnsi="Angsana New" w:cs="Angsana New"/>
                <w:spacing w:val="-2"/>
              </w:rPr>
              <w:t xml:space="preserve">As at </w:t>
            </w:r>
            <w:r w:rsidRPr="002B3DB2">
              <w:rPr>
                <w:rFonts w:ascii="Angsana New" w:hAnsi="Angsana New" w:cs="Angsana New"/>
                <w:spacing w:val="-2"/>
              </w:rPr>
              <w:t>December</w:t>
            </w:r>
          </w:p>
        </w:tc>
      </w:tr>
      <w:tr w:rsidR="00DC5577" w:rsidRPr="00E371C0" w14:paraId="3075DEFD" w14:textId="77777777" w:rsidTr="002B3DB2">
        <w:trPr>
          <w:trHeight w:val="318"/>
          <w:tblHeader/>
        </w:trPr>
        <w:tc>
          <w:tcPr>
            <w:tcW w:w="3969" w:type="dxa"/>
          </w:tcPr>
          <w:p w14:paraId="1E4CB620" w14:textId="77777777" w:rsidR="00DC5577" w:rsidRPr="00E371C0" w:rsidRDefault="00DC5577" w:rsidP="00DC5577">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tcPr>
          <w:p w14:paraId="7FF3A5DD" w14:textId="51ADF013"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vAlign w:val="center"/>
          </w:tcPr>
          <w:p w14:paraId="412F10FC" w14:textId="5EA51D98"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31, 2019</w:t>
            </w:r>
          </w:p>
        </w:tc>
        <w:tc>
          <w:tcPr>
            <w:tcW w:w="1417" w:type="dxa"/>
            <w:vAlign w:val="center"/>
          </w:tcPr>
          <w:p w14:paraId="45AB7D92" w14:textId="7F1240FE"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51" w:type="dxa"/>
            <w:vAlign w:val="center"/>
          </w:tcPr>
          <w:p w14:paraId="5EFD24B3" w14:textId="4E3F8AD8"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31, 2019</w:t>
            </w:r>
          </w:p>
        </w:tc>
      </w:tr>
      <w:tr w:rsidR="00DC5577" w:rsidRPr="00E371C0" w14:paraId="75F2FC04" w14:textId="77777777" w:rsidTr="002B3DB2">
        <w:trPr>
          <w:trHeight w:val="403"/>
        </w:trPr>
        <w:tc>
          <w:tcPr>
            <w:tcW w:w="3969" w:type="dxa"/>
            <w:vAlign w:val="bottom"/>
            <w:hideMark/>
          </w:tcPr>
          <w:p w14:paraId="34F86255" w14:textId="77777777" w:rsidR="00DC5577" w:rsidRPr="00E371C0" w:rsidRDefault="00DC5577" w:rsidP="00DC5577">
            <w:pPr>
              <w:tabs>
                <w:tab w:val="left" w:pos="567"/>
                <w:tab w:val="left" w:pos="1134"/>
                <w:tab w:val="left" w:pos="1701"/>
              </w:tabs>
              <w:spacing w:line="300" w:lineRule="exact"/>
              <w:ind w:left="-112" w:right="1"/>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auto"/>
          </w:tcPr>
          <w:p w14:paraId="37E1293A" w14:textId="77777777" w:rsidR="00DC5577" w:rsidRPr="00E371C0" w:rsidRDefault="00DC5577" w:rsidP="00DC5577">
            <w:pPr>
              <w:tabs>
                <w:tab w:val="decimal" w:pos="522"/>
              </w:tabs>
              <w:spacing w:line="300" w:lineRule="exact"/>
              <w:ind w:right="1"/>
              <w:rPr>
                <w:rFonts w:ascii="Angsana New" w:hAnsi="Angsana New" w:cs="Angsana New"/>
                <w:spacing w:val="-4"/>
                <w:cs/>
              </w:rPr>
            </w:pPr>
          </w:p>
        </w:tc>
        <w:tc>
          <w:tcPr>
            <w:tcW w:w="1418" w:type="dxa"/>
          </w:tcPr>
          <w:p w14:paraId="53F76173" w14:textId="77777777" w:rsidR="00DC5577" w:rsidRPr="00E371C0" w:rsidRDefault="00DC5577" w:rsidP="00DC5577">
            <w:pPr>
              <w:tabs>
                <w:tab w:val="decimal" w:pos="522"/>
              </w:tabs>
              <w:spacing w:line="300" w:lineRule="exact"/>
              <w:ind w:right="1"/>
              <w:rPr>
                <w:rFonts w:ascii="Angsana New" w:hAnsi="Angsana New" w:cs="Angsana New"/>
                <w:spacing w:val="-4"/>
                <w:cs/>
              </w:rPr>
            </w:pPr>
          </w:p>
        </w:tc>
        <w:tc>
          <w:tcPr>
            <w:tcW w:w="1417" w:type="dxa"/>
          </w:tcPr>
          <w:p w14:paraId="54624846" w14:textId="77777777" w:rsidR="00DC5577" w:rsidRPr="00E371C0" w:rsidRDefault="00DC5577" w:rsidP="00DC5577">
            <w:pPr>
              <w:tabs>
                <w:tab w:val="decimal" w:pos="522"/>
              </w:tabs>
              <w:spacing w:line="300" w:lineRule="exact"/>
              <w:ind w:right="1"/>
              <w:rPr>
                <w:rFonts w:ascii="Angsana New" w:hAnsi="Angsana New" w:cs="Angsana New"/>
                <w:spacing w:val="-4"/>
                <w:cs/>
              </w:rPr>
            </w:pPr>
          </w:p>
        </w:tc>
        <w:tc>
          <w:tcPr>
            <w:tcW w:w="1451" w:type="dxa"/>
          </w:tcPr>
          <w:p w14:paraId="597B9AEB" w14:textId="77777777" w:rsidR="00DC5577" w:rsidRPr="00E371C0" w:rsidRDefault="00DC5577" w:rsidP="00DC5577">
            <w:pPr>
              <w:tabs>
                <w:tab w:val="decimal" w:pos="522"/>
              </w:tabs>
              <w:spacing w:line="300" w:lineRule="exact"/>
              <w:ind w:right="1"/>
              <w:rPr>
                <w:rFonts w:ascii="Angsana New" w:hAnsi="Angsana New" w:cs="Angsana New"/>
                <w:spacing w:val="-4"/>
                <w:cs/>
              </w:rPr>
            </w:pPr>
          </w:p>
        </w:tc>
      </w:tr>
      <w:tr w:rsidR="00E64C0B" w:rsidRPr="00E371C0" w14:paraId="18418C15" w14:textId="77777777" w:rsidTr="002B3DB2">
        <w:trPr>
          <w:trHeight w:val="403"/>
        </w:trPr>
        <w:tc>
          <w:tcPr>
            <w:tcW w:w="3969" w:type="dxa"/>
            <w:shd w:val="clear" w:color="auto" w:fill="auto"/>
            <w:vAlign w:val="bottom"/>
            <w:hideMark/>
          </w:tcPr>
          <w:p w14:paraId="05BB0CB5"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Deposit</w:t>
            </w:r>
          </w:p>
        </w:tc>
        <w:tc>
          <w:tcPr>
            <w:tcW w:w="1417" w:type="dxa"/>
            <w:shd w:val="clear" w:color="auto" w:fill="FFFFFF" w:themeFill="background1"/>
          </w:tcPr>
          <w:p w14:paraId="73E33AEA" w14:textId="5B3B5BA0" w:rsidR="00E64C0B" w:rsidRPr="00E371C0" w:rsidRDefault="00E64C0B" w:rsidP="0016577F">
            <w:pPr>
              <w:snapToGrid w:val="0"/>
              <w:ind w:right="1"/>
              <w:jc w:val="right"/>
              <w:rPr>
                <w:rFonts w:ascii="Angsana New" w:hAnsi="Angsana New" w:cs="Angsana New"/>
              </w:rPr>
            </w:pPr>
            <w:r>
              <w:rPr>
                <w:rFonts w:ascii="Angsana New" w:hAnsi="Angsana New" w:cs="Angsana New"/>
              </w:rPr>
              <w:t>139,890</w:t>
            </w:r>
          </w:p>
        </w:tc>
        <w:tc>
          <w:tcPr>
            <w:tcW w:w="1418" w:type="dxa"/>
            <w:shd w:val="clear" w:color="auto" w:fill="auto"/>
          </w:tcPr>
          <w:p w14:paraId="6F5827EE" w14:textId="486BA6DE" w:rsidR="00E64C0B" w:rsidRPr="00E371C0" w:rsidRDefault="00E64C0B" w:rsidP="0016577F">
            <w:pPr>
              <w:snapToGrid w:val="0"/>
              <w:ind w:right="1"/>
              <w:jc w:val="right"/>
              <w:rPr>
                <w:rFonts w:ascii="Angsana New" w:hAnsi="Angsana New" w:cs="Angsana New"/>
                <w:cs/>
              </w:rPr>
            </w:pPr>
            <w:r w:rsidRPr="009E24DF">
              <w:rPr>
                <w:rFonts w:ascii="Angsana New" w:hAnsi="Angsana New" w:cs="Angsana New"/>
              </w:rPr>
              <w:t>310,001</w:t>
            </w:r>
          </w:p>
        </w:tc>
        <w:tc>
          <w:tcPr>
            <w:tcW w:w="1417" w:type="dxa"/>
            <w:shd w:val="clear" w:color="auto" w:fill="auto"/>
          </w:tcPr>
          <w:p w14:paraId="2400B84B" w14:textId="64ED6897"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4AAADF33" w14:textId="594C81B4" w:rsidR="00E64C0B" w:rsidRPr="00E371C0" w:rsidRDefault="00E64C0B" w:rsidP="0016577F">
            <w:pPr>
              <w:snapToGrid w:val="0"/>
              <w:ind w:right="1"/>
              <w:jc w:val="right"/>
              <w:rPr>
                <w:rFonts w:ascii="Angsana New" w:hAnsi="Angsana New" w:cs="Angsana New"/>
              </w:rPr>
            </w:pPr>
            <w:r w:rsidRPr="009E24DF">
              <w:rPr>
                <w:rFonts w:ascii="Angsana New" w:hAnsi="Angsana New" w:cs="Angsana New"/>
                <w:spacing w:val="-4"/>
              </w:rPr>
              <w:t>-</w:t>
            </w:r>
          </w:p>
        </w:tc>
      </w:tr>
      <w:tr w:rsidR="00E64C0B" w:rsidRPr="00E371C0" w14:paraId="21C26084" w14:textId="77777777" w:rsidTr="002B3DB2">
        <w:trPr>
          <w:trHeight w:val="403"/>
        </w:trPr>
        <w:tc>
          <w:tcPr>
            <w:tcW w:w="3969" w:type="dxa"/>
            <w:shd w:val="clear" w:color="auto" w:fill="auto"/>
            <w:vAlign w:val="bottom"/>
            <w:hideMark/>
          </w:tcPr>
          <w:p w14:paraId="25A7D254"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Received in advances from customer</w:t>
            </w:r>
          </w:p>
        </w:tc>
        <w:tc>
          <w:tcPr>
            <w:tcW w:w="1417" w:type="dxa"/>
            <w:shd w:val="clear" w:color="auto" w:fill="FFFFFF" w:themeFill="background1"/>
          </w:tcPr>
          <w:p w14:paraId="323CAC0B" w14:textId="6718B77F" w:rsidR="00E64C0B" w:rsidRPr="00E371C0" w:rsidRDefault="00E64C0B" w:rsidP="0016577F">
            <w:pPr>
              <w:snapToGrid w:val="0"/>
              <w:ind w:right="1"/>
              <w:jc w:val="right"/>
              <w:rPr>
                <w:rFonts w:ascii="Angsana New" w:hAnsi="Angsana New" w:cs="Angsana New"/>
              </w:rPr>
            </w:pPr>
            <w:r>
              <w:rPr>
                <w:rFonts w:ascii="Angsana New" w:hAnsi="Angsana New" w:cs="Angsana New"/>
              </w:rPr>
              <w:t>43,178,866</w:t>
            </w:r>
          </w:p>
        </w:tc>
        <w:tc>
          <w:tcPr>
            <w:tcW w:w="1418" w:type="dxa"/>
            <w:shd w:val="clear" w:color="auto" w:fill="auto"/>
          </w:tcPr>
          <w:p w14:paraId="5CA0FF6E" w14:textId="717811E3"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58,122,684</w:t>
            </w:r>
          </w:p>
        </w:tc>
        <w:tc>
          <w:tcPr>
            <w:tcW w:w="1417" w:type="dxa"/>
            <w:shd w:val="clear" w:color="auto" w:fill="auto"/>
          </w:tcPr>
          <w:p w14:paraId="27740C35" w14:textId="265324DB"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2A0520A7" w14:textId="155E0FD6" w:rsidR="00E64C0B" w:rsidRPr="00E371C0" w:rsidRDefault="00E64C0B" w:rsidP="0016577F">
            <w:pPr>
              <w:snapToGrid w:val="0"/>
              <w:ind w:right="1"/>
              <w:jc w:val="right"/>
              <w:rPr>
                <w:rFonts w:ascii="Angsana New" w:hAnsi="Angsana New" w:cs="Angsana New"/>
              </w:rPr>
            </w:pPr>
            <w:r w:rsidRPr="009E24DF">
              <w:rPr>
                <w:rFonts w:ascii="Angsana New" w:hAnsi="Angsana New" w:cs="Angsana New"/>
                <w:spacing w:val="-4"/>
              </w:rPr>
              <w:t>-</w:t>
            </w:r>
          </w:p>
        </w:tc>
      </w:tr>
      <w:tr w:rsidR="00E64C0B" w:rsidRPr="00E371C0" w14:paraId="7E71FCBF" w14:textId="77777777" w:rsidTr="002B3DB2">
        <w:trPr>
          <w:trHeight w:val="403"/>
        </w:trPr>
        <w:tc>
          <w:tcPr>
            <w:tcW w:w="3969" w:type="dxa"/>
            <w:shd w:val="clear" w:color="auto" w:fill="auto"/>
            <w:vAlign w:val="bottom"/>
          </w:tcPr>
          <w:p w14:paraId="38FD641F"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Allowance for doubtful accounts</w:t>
            </w:r>
          </w:p>
        </w:tc>
        <w:tc>
          <w:tcPr>
            <w:tcW w:w="1417" w:type="dxa"/>
            <w:shd w:val="clear" w:color="auto" w:fill="FFFFFF" w:themeFill="background1"/>
          </w:tcPr>
          <w:p w14:paraId="6BF6CDA1" w14:textId="54923944" w:rsidR="00E64C0B" w:rsidRPr="00E371C0" w:rsidRDefault="00E64C0B" w:rsidP="0016577F">
            <w:pPr>
              <w:snapToGrid w:val="0"/>
              <w:ind w:right="1"/>
              <w:jc w:val="right"/>
              <w:rPr>
                <w:rFonts w:ascii="Angsana New" w:hAnsi="Angsana New" w:cs="Angsana New"/>
              </w:rPr>
            </w:pPr>
            <w:r>
              <w:rPr>
                <w:rFonts w:ascii="Angsana New" w:hAnsi="Angsana New" w:cs="Angsana New"/>
              </w:rPr>
              <w:t>14,600</w:t>
            </w:r>
          </w:p>
        </w:tc>
        <w:tc>
          <w:tcPr>
            <w:tcW w:w="1418" w:type="dxa"/>
            <w:shd w:val="clear" w:color="auto" w:fill="auto"/>
          </w:tcPr>
          <w:p w14:paraId="763B878E" w14:textId="41C5D350"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14,600</w:t>
            </w:r>
          </w:p>
        </w:tc>
        <w:tc>
          <w:tcPr>
            <w:tcW w:w="1417" w:type="dxa"/>
            <w:shd w:val="clear" w:color="auto" w:fill="auto"/>
          </w:tcPr>
          <w:p w14:paraId="64CC4C58" w14:textId="5D487788"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0C99AC41" w14:textId="6DAAC989" w:rsidR="00E64C0B" w:rsidRPr="00E371C0" w:rsidRDefault="00E64C0B" w:rsidP="0016577F">
            <w:pPr>
              <w:snapToGrid w:val="0"/>
              <w:ind w:right="1"/>
              <w:jc w:val="right"/>
              <w:rPr>
                <w:rFonts w:ascii="Angsana New" w:hAnsi="Angsana New" w:cs="Angsana New"/>
                <w:spacing w:val="-4"/>
                <w:cs/>
              </w:rPr>
            </w:pPr>
            <w:r w:rsidRPr="009E24DF">
              <w:rPr>
                <w:rFonts w:ascii="Angsana New" w:hAnsi="Angsana New" w:cs="Angsana New"/>
                <w:spacing w:val="-4"/>
              </w:rPr>
              <w:t>-</w:t>
            </w:r>
          </w:p>
        </w:tc>
      </w:tr>
      <w:tr w:rsidR="00E64C0B" w:rsidRPr="00E371C0" w14:paraId="1C6CA717" w14:textId="77777777" w:rsidTr="002B3DB2">
        <w:trPr>
          <w:trHeight w:val="403"/>
        </w:trPr>
        <w:tc>
          <w:tcPr>
            <w:tcW w:w="3969" w:type="dxa"/>
            <w:shd w:val="clear" w:color="auto" w:fill="auto"/>
            <w:vAlign w:val="bottom"/>
          </w:tcPr>
          <w:p w14:paraId="75FA21FF" w14:textId="77777777" w:rsidR="00E64C0B" w:rsidRPr="00E371C0" w:rsidRDefault="00E64C0B" w:rsidP="00E64C0B">
            <w:pPr>
              <w:spacing w:line="300" w:lineRule="exact"/>
              <w:ind w:left="175" w:right="1" w:hanging="140"/>
              <w:jc w:val="left"/>
              <w:rPr>
                <w:rFonts w:ascii="Angsana New" w:hAnsi="Angsana New" w:cs="Angsana New"/>
              </w:rPr>
            </w:pPr>
            <w:r w:rsidRPr="00E371C0">
              <w:rPr>
                <w:rFonts w:ascii="Angsana New" w:hAnsi="Angsana New" w:cs="Angsana New"/>
              </w:rPr>
              <w:t>Allowance for reduction of land held for development</w:t>
            </w:r>
          </w:p>
        </w:tc>
        <w:tc>
          <w:tcPr>
            <w:tcW w:w="1417" w:type="dxa"/>
            <w:shd w:val="clear" w:color="auto" w:fill="FFFFFF" w:themeFill="background1"/>
          </w:tcPr>
          <w:p w14:paraId="17F72229" w14:textId="4C0287E0" w:rsidR="00E64C0B" w:rsidRPr="00E371C0" w:rsidRDefault="00E64C0B" w:rsidP="0016577F">
            <w:pPr>
              <w:snapToGrid w:val="0"/>
              <w:ind w:right="1"/>
              <w:jc w:val="right"/>
              <w:rPr>
                <w:rFonts w:ascii="Angsana New" w:hAnsi="Angsana New" w:cs="Angsana New"/>
              </w:rPr>
            </w:pPr>
            <w:r>
              <w:rPr>
                <w:rFonts w:ascii="Angsana New" w:hAnsi="Angsana New" w:cs="Angsana New"/>
              </w:rPr>
              <w:t>-</w:t>
            </w:r>
          </w:p>
        </w:tc>
        <w:tc>
          <w:tcPr>
            <w:tcW w:w="1418" w:type="dxa"/>
            <w:shd w:val="clear" w:color="auto" w:fill="auto"/>
          </w:tcPr>
          <w:p w14:paraId="7EE62F5F" w14:textId="25FED0AF"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233,000</w:t>
            </w:r>
          </w:p>
        </w:tc>
        <w:tc>
          <w:tcPr>
            <w:tcW w:w="1417" w:type="dxa"/>
            <w:shd w:val="clear" w:color="auto" w:fill="auto"/>
          </w:tcPr>
          <w:p w14:paraId="5FB43D5B" w14:textId="3B98A091"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20A2B0FD" w14:textId="70F46541" w:rsidR="00E64C0B" w:rsidRPr="00E371C0" w:rsidRDefault="00E64C0B" w:rsidP="0016577F">
            <w:pPr>
              <w:snapToGrid w:val="0"/>
              <w:ind w:right="1"/>
              <w:jc w:val="right"/>
              <w:rPr>
                <w:rFonts w:ascii="Angsana New" w:hAnsi="Angsana New" w:cs="Angsana New"/>
                <w:spacing w:val="-4"/>
                <w:cs/>
              </w:rPr>
            </w:pPr>
            <w:r w:rsidRPr="009E24DF">
              <w:rPr>
                <w:rFonts w:ascii="Angsana New" w:hAnsi="Angsana New" w:cs="Angsana New"/>
                <w:spacing w:val="-4"/>
              </w:rPr>
              <w:t>-</w:t>
            </w:r>
          </w:p>
        </w:tc>
      </w:tr>
      <w:tr w:rsidR="00E64C0B" w:rsidRPr="00E371C0" w14:paraId="54D025C8" w14:textId="77777777" w:rsidTr="002B3DB2">
        <w:trPr>
          <w:trHeight w:val="403"/>
        </w:trPr>
        <w:tc>
          <w:tcPr>
            <w:tcW w:w="3969" w:type="dxa"/>
            <w:shd w:val="clear" w:color="auto" w:fill="auto"/>
            <w:vAlign w:val="bottom"/>
          </w:tcPr>
          <w:p w14:paraId="0F52D448"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Cost of rental payable</w:t>
            </w:r>
          </w:p>
        </w:tc>
        <w:tc>
          <w:tcPr>
            <w:tcW w:w="1417" w:type="dxa"/>
            <w:shd w:val="clear" w:color="auto" w:fill="FFFFFF" w:themeFill="background1"/>
          </w:tcPr>
          <w:p w14:paraId="77A68719" w14:textId="6ADD54F7" w:rsidR="00E64C0B" w:rsidRPr="00E371C0" w:rsidRDefault="00E64C0B" w:rsidP="0016577F">
            <w:pPr>
              <w:snapToGrid w:val="0"/>
              <w:ind w:right="1"/>
              <w:jc w:val="right"/>
              <w:rPr>
                <w:rFonts w:ascii="Angsana New" w:hAnsi="Angsana New" w:cs="Angsana New"/>
              </w:rPr>
            </w:pPr>
            <w:r>
              <w:rPr>
                <w:rFonts w:ascii="Angsana New" w:hAnsi="Angsana New" w:cs="Angsana New"/>
              </w:rPr>
              <w:t>-</w:t>
            </w:r>
          </w:p>
        </w:tc>
        <w:tc>
          <w:tcPr>
            <w:tcW w:w="1418" w:type="dxa"/>
            <w:shd w:val="clear" w:color="auto" w:fill="auto"/>
          </w:tcPr>
          <w:p w14:paraId="4A99CC15" w14:textId="5E90E782"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261,966</w:t>
            </w:r>
          </w:p>
        </w:tc>
        <w:tc>
          <w:tcPr>
            <w:tcW w:w="1417" w:type="dxa"/>
            <w:shd w:val="clear" w:color="auto" w:fill="auto"/>
          </w:tcPr>
          <w:p w14:paraId="0937212B" w14:textId="780E4B60"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23001270" w14:textId="4B88DCC9" w:rsidR="00E64C0B" w:rsidRPr="00E371C0" w:rsidRDefault="00E64C0B" w:rsidP="0016577F">
            <w:pPr>
              <w:snapToGrid w:val="0"/>
              <w:ind w:right="1"/>
              <w:jc w:val="right"/>
              <w:rPr>
                <w:rFonts w:ascii="Angsana New" w:hAnsi="Angsana New" w:cs="Angsana New"/>
                <w:spacing w:val="-4"/>
                <w:cs/>
              </w:rPr>
            </w:pPr>
            <w:r w:rsidRPr="009E24DF">
              <w:rPr>
                <w:rFonts w:ascii="Angsana New" w:hAnsi="Angsana New" w:cs="Angsana New"/>
                <w:spacing w:val="-4"/>
              </w:rPr>
              <w:t>-</w:t>
            </w:r>
          </w:p>
        </w:tc>
      </w:tr>
      <w:tr w:rsidR="00E64C0B" w:rsidRPr="00E371C0" w14:paraId="71F8605D" w14:textId="77777777" w:rsidTr="002B3DB2">
        <w:trPr>
          <w:trHeight w:val="403"/>
        </w:trPr>
        <w:tc>
          <w:tcPr>
            <w:tcW w:w="3969" w:type="dxa"/>
            <w:shd w:val="clear" w:color="auto" w:fill="auto"/>
            <w:vAlign w:val="center"/>
          </w:tcPr>
          <w:p w14:paraId="7A051C4A" w14:textId="77777777" w:rsidR="00E64C0B" w:rsidRPr="00E371C0" w:rsidRDefault="00E64C0B" w:rsidP="00E64C0B">
            <w:pPr>
              <w:spacing w:line="300" w:lineRule="exact"/>
              <w:ind w:left="175" w:right="1" w:hanging="140"/>
              <w:jc w:val="left"/>
              <w:rPr>
                <w:rFonts w:ascii="Angsana New" w:hAnsi="Angsana New" w:cs="Angsana New"/>
                <w:cs/>
              </w:rPr>
            </w:pPr>
            <w:r w:rsidRPr="00E371C0">
              <w:rPr>
                <w:rFonts w:ascii="Angsana New" w:hAnsi="Angsana New" w:cs="Angsana New"/>
              </w:rPr>
              <w:t>Net loss before the current accounting period as deducted under other laws</w:t>
            </w:r>
          </w:p>
        </w:tc>
        <w:tc>
          <w:tcPr>
            <w:tcW w:w="1417" w:type="dxa"/>
            <w:shd w:val="clear" w:color="auto" w:fill="FFFFFF" w:themeFill="background1"/>
          </w:tcPr>
          <w:p w14:paraId="7B9C2F53" w14:textId="5C8AF26B" w:rsidR="00E64C0B" w:rsidRPr="00E371C0" w:rsidRDefault="00E64C0B" w:rsidP="0016577F">
            <w:pPr>
              <w:snapToGrid w:val="0"/>
              <w:ind w:right="1"/>
              <w:jc w:val="right"/>
              <w:rPr>
                <w:rFonts w:ascii="Angsana New" w:hAnsi="Angsana New" w:cs="Angsana New"/>
                <w:cs/>
              </w:rPr>
            </w:pPr>
            <w:r>
              <w:rPr>
                <w:rFonts w:ascii="Angsana New" w:hAnsi="Angsana New" w:cs="Angsana New"/>
              </w:rPr>
              <w:t>1,010,153</w:t>
            </w:r>
          </w:p>
        </w:tc>
        <w:tc>
          <w:tcPr>
            <w:tcW w:w="1418" w:type="dxa"/>
            <w:shd w:val="clear" w:color="auto" w:fill="auto"/>
          </w:tcPr>
          <w:p w14:paraId="23B15565" w14:textId="0DC587D2"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892,689</w:t>
            </w:r>
          </w:p>
        </w:tc>
        <w:tc>
          <w:tcPr>
            <w:tcW w:w="1417" w:type="dxa"/>
            <w:shd w:val="clear" w:color="auto" w:fill="auto"/>
          </w:tcPr>
          <w:p w14:paraId="77BC2711" w14:textId="6DF84898"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43BE2E05" w14:textId="23D8B2BF" w:rsidR="00E64C0B" w:rsidRPr="00E371C0" w:rsidRDefault="00E64C0B" w:rsidP="0016577F">
            <w:pPr>
              <w:snapToGrid w:val="0"/>
              <w:ind w:right="1"/>
              <w:jc w:val="right"/>
              <w:rPr>
                <w:rFonts w:ascii="Angsana New" w:hAnsi="Angsana New" w:cs="Angsana New"/>
                <w:spacing w:val="-4"/>
                <w:cs/>
              </w:rPr>
            </w:pPr>
            <w:r w:rsidRPr="009E24DF">
              <w:rPr>
                <w:rFonts w:ascii="Angsana New" w:hAnsi="Angsana New" w:cs="Angsana New"/>
                <w:spacing w:val="-4"/>
              </w:rPr>
              <w:t>-</w:t>
            </w:r>
          </w:p>
        </w:tc>
      </w:tr>
      <w:tr w:rsidR="00E64C0B" w:rsidRPr="00E371C0" w14:paraId="6C2E165C" w14:textId="77777777" w:rsidTr="002B3DB2">
        <w:trPr>
          <w:trHeight w:val="403"/>
        </w:trPr>
        <w:tc>
          <w:tcPr>
            <w:tcW w:w="3969" w:type="dxa"/>
            <w:shd w:val="clear" w:color="auto" w:fill="auto"/>
            <w:vAlign w:val="center"/>
          </w:tcPr>
          <w:p w14:paraId="005ED562" w14:textId="14129B8D" w:rsidR="00E64C0B" w:rsidRPr="00E371C0" w:rsidRDefault="00E64C0B" w:rsidP="00E64C0B">
            <w:pPr>
              <w:spacing w:line="300" w:lineRule="exact"/>
              <w:ind w:left="175" w:right="1" w:hanging="140"/>
              <w:jc w:val="left"/>
              <w:rPr>
                <w:rFonts w:ascii="Angsana New" w:hAnsi="Angsana New" w:cs="Angsana New"/>
              </w:rPr>
            </w:pPr>
            <w:r w:rsidRPr="00E64C0B">
              <w:rPr>
                <w:rFonts w:ascii="Angsana New" w:hAnsi="Angsana New" w:cs="Angsana New"/>
              </w:rPr>
              <w:t>Depreciation</w:t>
            </w:r>
          </w:p>
        </w:tc>
        <w:tc>
          <w:tcPr>
            <w:tcW w:w="1417" w:type="dxa"/>
            <w:shd w:val="clear" w:color="auto" w:fill="FFFFFF" w:themeFill="background1"/>
          </w:tcPr>
          <w:p w14:paraId="512CB82A" w14:textId="71EB4B29" w:rsidR="00E64C0B" w:rsidRPr="00E371C0" w:rsidRDefault="00E64C0B" w:rsidP="0016577F">
            <w:pPr>
              <w:snapToGrid w:val="0"/>
              <w:ind w:right="1"/>
              <w:jc w:val="right"/>
              <w:rPr>
                <w:rFonts w:ascii="Angsana New" w:hAnsi="Angsana New" w:cs="Angsana New"/>
                <w:cs/>
              </w:rPr>
            </w:pPr>
            <w:r>
              <w:rPr>
                <w:rFonts w:ascii="Angsana New" w:hAnsi="Angsana New" w:cs="Angsana New"/>
              </w:rPr>
              <w:t>2,088,658</w:t>
            </w:r>
          </w:p>
        </w:tc>
        <w:tc>
          <w:tcPr>
            <w:tcW w:w="1418" w:type="dxa"/>
            <w:shd w:val="clear" w:color="auto" w:fill="auto"/>
          </w:tcPr>
          <w:p w14:paraId="3BA1F981" w14:textId="6AAF5C9A"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w:t>
            </w:r>
          </w:p>
        </w:tc>
        <w:tc>
          <w:tcPr>
            <w:tcW w:w="1417" w:type="dxa"/>
            <w:shd w:val="clear" w:color="auto" w:fill="auto"/>
          </w:tcPr>
          <w:p w14:paraId="4FED8E59" w14:textId="648071C2"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677AC6EB" w14:textId="2E991C4F" w:rsidR="00E64C0B" w:rsidRPr="00E371C0" w:rsidRDefault="00E64C0B" w:rsidP="0016577F">
            <w:pPr>
              <w:snapToGrid w:val="0"/>
              <w:ind w:right="1"/>
              <w:jc w:val="right"/>
              <w:rPr>
                <w:rFonts w:ascii="Angsana New" w:hAnsi="Angsana New" w:cs="Angsana New"/>
                <w:spacing w:val="-4"/>
              </w:rPr>
            </w:pPr>
            <w:r w:rsidRPr="009E24DF">
              <w:rPr>
                <w:rFonts w:ascii="Angsana New" w:hAnsi="Angsana New" w:cs="Angsana New"/>
                <w:spacing w:val="-4"/>
              </w:rPr>
              <w:t>-</w:t>
            </w:r>
          </w:p>
        </w:tc>
      </w:tr>
      <w:tr w:rsidR="00E64C0B" w:rsidRPr="00E371C0" w14:paraId="0DCA6957" w14:textId="77777777" w:rsidTr="002B3DB2">
        <w:trPr>
          <w:trHeight w:val="403"/>
        </w:trPr>
        <w:tc>
          <w:tcPr>
            <w:tcW w:w="3969" w:type="dxa"/>
            <w:shd w:val="clear" w:color="auto" w:fill="auto"/>
            <w:vAlign w:val="center"/>
            <w:hideMark/>
          </w:tcPr>
          <w:p w14:paraId="6095B4DD"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Employee benefit obligations</w:t>
            </w:r>
          </w:p>
        </w:tc>
        <w:tc>
          <w:tcPr>
            <w:tcW w:w="1417" w:type="dxa"/>
            <w:shd w:val="clear" w:color="auto" w:fill="FFFFFF" w:themeFill="background1"/>
          </w:tcPr>
          <w:p w14:paraId="6A485D78" w14:textId="42DFCDB4" w:rsidR="00E64C0B" w:rsidRPr="00E371C0" w:rsidRDefault="00E64C0B" w:rsidP="0016577F">
            <w:pPr>
              <w:snapToGrid w:val="0"/>
              <w:ind w:right="1"/>
              <w:jc w:val="right"/>
              <w:rPr>
                <w:rFonts w:ascii="Angsana New" w:hAnsi="Angsana New" w:cs="Angsana New"/>
              </w:rPr>
            </w:pPr>
            <w:r>
              <w:rPr>
                <w:rFonts w:ascii="Angsana New" w:hAnsi="Angsana New" w:cs="Angsana New"/>
              </w:rPr>
              <w:t>11,673,980</w:t>
            </w:r>
          </w:p>
        </w:tc>
        <w:tc>
          <w:tcPr>
            <w:tcW w:w="1418" w:type="dxa"/>
            <w:shd w:val="clear" w:color="auto" w:fill="auto"/>
          </w:tcPr>
          <w:p w14:paraId="7536C6F7" w14:textId="0FEAB0E1" w:rsidR="00E64C0B" w:rsidRPr="00E371C0" w:rsidRDefault="00E64C0B" w:rsidP="0016577F">
            <w:pPr>
              <w:snapToGrid w:val="0"/>
              <w:ind w:right="1"/>
              <w:jc w:val="right"/>
              <w:rPr>
                <w:rFonts w:ascii="Angsana New" w:hAnsi="Angsana New" w:cs="Angsana New"/>
              </w:rPr>
            </w:pPr>
            <w:r w:rsidRPr="009E24DF">
              <w:rPr>
                <w:rFonts w:ascii="Angsana New" w:hAnsi="Angsana New" w:cs="Angsana New"/>
              </w:rPr>
              <w:t>9,598,517</w:t>
            </w:r>
          </w:p>
        </w:tc>
        <w:tc>
          <w:tcPr>
            <w:tcW w:w="1417" w:type="dxa"/>
            <w:shd w:val="clear" w:color="auto" w:fill="auto"/>
          </w:tcPr>
          <w:p w14:paraId="517BF408" w14:textId="39905226"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7,502,133</w:t>
            </w:r>
          </w:p>
        </w:tc>
        <w:tc>
          <w:tcPr>
            <w:tcW w:w="1451" w:type="dxa"/>
            <w:shd w:val="clear" w:color="auto" w:fill="auto"/>
          </w:tcPr>
          <w:p w14:paraId="1B4DABF4" w14:textId="1D44B94A" w:rsidR="00E64C0B" w:rsidRPr="00E371C0" w:rsidRDefault="00E64C0B" w:rsidP="0016577F">
            <w:pPr>
              <w:snapToGrid w:val="0"/>
              <w:ind w:right="1"/>
              <w:jc w:val="right"/>
              <w:rPr>
                <w:rFonts w:ascii="Angsana New" w:hAnsi="Angsana New" w:cs="Angsana New"/>
              </w:rPr>
            </w:pPr>
            <w:r w:rsidRPr="009E24DF">
              <w:rPr>
                <w:rFonts w:ascii="Angsana New" w:hAnsi="Angsana New" w:cs="Angsana New"/>
                <w:spacing w:val="-4"/>
              </w:rPr>
              <w:t>6,339,202</w:t>
            </w:r>
          </w:p>
        </w:tc>
      </w:tr>
      <w:tr w:rsidR="00E64C0B" w:rsidRPr="00E371C0" w14:paraId="5EF68BAA" w14:textId="77777777" w:rsidTr="002B3DB2">
        <w:trPr>
          <w:trHeight w:val="403"/>
        </w:trPr>
        <w:tc>
          <w:tcPr>
            <w:tcW w:w="3969" w:type="dxa"/>
            <w:shd w:val="clear" w:color="auto" w:fill="auto"/>
            <w:vAlign w:val="center"/>
          </w:tcPr>
          <w:p w14:paraId="51679B9D" w14:textId="676427FB" w:rsidR="00E64C0B" w:rsidRPr="00E371C0" w:rsidRDefault="00E64C0B" w:rsidP="00E64C0B">
            <w:pPr>
              <w:spacing w:line="300" w:lineRule="exact"/>
              <w:ind w:left="33" w:right="1"/>
              <w:jc w:val="left"/>
              <w:rPr>
                <w:rFonts w:ascii="Angsana New" w:hAnsi="Angsana New" w:cs="Angsana New"/>
              </w:rPr>
            </w:pPr>
            <w:r w:rsidRPr="00E64C0B">
              <w:rPr>
                <w:rFonts w:ascii="Angsana New" w:hAnsi="Angsana New" w:cs="Angsana New"/>
              </w:rPr>
              <w:t>Financial lease liabilities</w:t>
            </w:r>
          </w:p>
        </w:tc>
        <w:tc>
          <w:tcPr>
            <w:tcW w:w="1417" w:type="dxa"/>
            <w:shd w:val="clear" w:color="auto" w:fill="FFFFFF" w:themeFill="background1"/>
          </w:tcPr>
          <w:p w14:paraId="0EC9C2FC" w14:textId="70851323" w:rsidR="00E64C0B" w:rsidRPr="00E371C0" w:rsidRDefault="00E64C0B" w:rsidP="0016577F">
            <w:pPr>
              <w:snapToGrid w:val="0"/>
              <w:ind w:right="1"/>
              <w:jc w:val="right"/>
              <w:rPr>
                <w:rFonts w:ascii="Angsana New" w:hAnsi="Angsana New" w:cs="Angsana New"/>
              </w:rPr>
            </w:pPr>
            <w:r>
              <w:rPr>
                <w:rFonts w:ascii="Angsana New" w:hAnsi="Angsana New" w:cs="Angsana New"/>
              </w:rPr>
              <w:t>13,491,640</w:t>
            </w:r>
          </w:p>
        </w:tc>
        <w:tc>
          <w:tcPr>
            <w:tcW w:w="1418" w:type="dxa"/>
            <w:shd w:val="clear" w:color="auto" w:fill="auto"/>
          </w:tcPr>
          <w:p w14:paraId="6D49F511" w14:textId="3C3C1BF4" w:rsidR="00E64C0B" w:rsidRPr="00E371C0" w:rsidRDefault="00E64C0B" w:rsidP="0016577F">
            <w:pPr>
              <w:snapToGrid w:val="0"/>
              <w:ind w:right="1"/>
              <w:jc w:val="right"/>
              <w:rPr>
                <w:rFonts w:ascii="Angsana New" w:hAnsi="Angsana New" w:cs="Angsana New"/>
              </w:rPr>
            </w:pPr>
            <w:r>
              <w:rPr>
                <w:rFonts w:ascii="Angsana New" w:hAnsi="Angsana New" w:cs="Angsana New" w:hint="cs"/>
                <w:cs/>
              </w:rPr>
              <w:t>-</w:t>
            </w:r>
          </w:p>
        </w:tc>
        <w:tc>
          <w:tcPr>
            <w:tcW w:w="1417" w:type="dxa"/>
            <w:shd w:val="clear" w:color="auto" w:fill="auto"/>
          </w:tcPr>
          <w:p w14:paraId="494B7DDE" w14:textId="69092B64" w:rsidR="00E64C0B" w:rsidRPr="00E371C0" w:rsidRDefault="00E64C0B" w:rsidP="0016577F">
            <w:pPr>
              <w:snapToGrid w:val="0"/>
              <w:ind w:right="1"/>
              <w:jc w:val="right"/>
              <w:rPr>
                <w:rFonts w:ascii="Angsana New" w:hAnsi="Angsana New" w:cs="Angsana New"/>
                <w:spacing w:val="-4"/>
                <w:cs/>
              </w:rPr>
            </w:pPr>
            <w:r>
              <w:rPr>
                <w:rFonts w:ascii="Angsana New" w:hAnsi="Angsana New" w:cs="Angsana New"/>
                <w:spacing w:val="-4"/>
              </w:rPr>
              <w:t>12,335,191</w:t>
            </w:r>
          </w:p>
        </w:tc>
        <w:tc>
          <w:tcPr>
            <w:tcW w:w="1451" w:type="dxa"/>
            <w:shd w:val="clear" w:color="auto" w:fill="auto"/>
          </w:tcPr>
          <w:p w14:paraId="70288EAE" w14:textId="1FD28DAC" w:rsidR="00E64C0B" w:rsidRPr="00E371C0" w:rsidRDefault="00E64C0B" w:rsidP="0016577F">
            <w:pPr>
              <w:snapToGrid w:val="0"/>
              <w:ind w:right="1"/>
              <w:jc w:val="right"/>
              <w:rPr>
                <w:rFonts w:ascii="Angsana New" w:hAnsi="Angsana New" w:cs="Angsana New"/>
                <w:spacing w:val="-4"/>
              </w:rPr>
            </w:pPr>
            <w:r>
              <w:rPr>
                <w:rFonts w:ascii="Angsana New" w:hAnsi="Angsana New" w:cs="Angsana New"/>
                <w:spacing w:val="-4"/>
              </w:rPr>
              <w:t>-</w:t>
            </w:r>
          </w:p>
        </w:tc>
      </w:tr>
      <w:tr w:rsidR="00E64C0B" w:rsidRPr="00E371C0" w14:paraId="436F62FF" w14:textId="77777777" w:rsidTr="002B3DB2">
        <w:trPr>
          <w:trHeight w:val="403"/>
        </w:trPr>
        <w:tc>
          <w:tcPr>
            <w:tcW w:w="3969" w:type="dxa"/>
            <w:shd w:val="clear" w:color="auto" w:fill="auto"/>
            <w:vAlign w:val="center"/>
          </w:tcPr>
          <w:p w14:paraId="2937DCD7" w14:textId="77777777" w:rsidR="00E64C0B" w:rsidRPr="00E371C0" w:rsidRDefault="00E64C0B" w:rsidP="00E64C0B">
            <w:pPr>
              <w:spacing w:line="300" w:lineRule="exact"/>
              <w:ind w:left="33" w:right="1"/>
              <w:jc w:val="left"/>
              <w:rPr>
                <w:rFonts w:ascii="Angsana New" w:hAnsi="Angsana New" w:cs="Angsana New"/>
              </w:rPr>
            </w:pPr>
            <w:r w:rsidRPr="00E371C0">
              <w:rPr>
                <w:rFonts w:ascii="Angsana New" w:hAnsi="Angsana New" w:cs="Angsana New"/>
              </w:rPr>
              <w:t>Other</w:t>
            </w:r>
          </w:p>
        </w:tc>
        <w:tc>
          <w:tcPr>
            <w:tcW w:w="1417" w:type="dxa"/>
            <w:shd w:val="clear" w:color="auto" w:fill="FFFFFF" w:themeFill="background1"/>
          </w:tcPr>
          <w:p w14:paraId="5F1FDA5A" w14:textId="6B91BA00" w:rsidR="00E64C0B" w:rsidRPr="00E371C0" w:rsidRDefault="00E64C0B" w:rsidP="0016577F">
            <w:pPr>
              <w:pBdr>
                <w:bottom w:val="single" w:sz="4" w:space="1" w:color="auto"/>
              </w:pBdr>
              <w:snapToGrid w:val="0"/>
              <w:ind w:right="1"/>
              <w:jc w:val="right"/>
              <w:rPr>
                <w:rFonts w:ascii="Angsana New" w:hAnsi="Angsana New" w:cs="Angsana New"/>
                <w:cs/>
              </w:rPr>
            </w:pPr>
            <w:r>
              <w:rPr>
                <w:rFonts w:ascii="Angsana New" w:hAnsi="Angsana New" w:cs="Angsana New"/>
              </w:rPr>
              <w:t>1,185,178</w:t>
            </w:r>
          </w:p>
        </w:tc>
        <w:tc>
          <w:tcPr>
            <w:tcW w:w="1418" w:type="dxa"/>
            <w:shd w:val="clear" w:color="auto" w:fill="auto"/>
          </w:tcPr>
          <w:p w14:paraId="64089C04" w14:textId="2DBE8FBF" w:rsidR="00E64C0B" w:rsidRPr="00E371C0" w:rsidRDefault="00E64C0B" w:rsidP="0016577F">
            <w:pPr>
              <w:pBdr>
                <w:bottom w:val="single" w:sz="4" w:space="1" w:color="auto"/>
              </w:pBdr>
              <w:snapToGrid w:val="0"/>
              <w:ind w:right="1"/>
              <w:jc w:val="right"/>
              <w:rPr>
                <w:rFonts w:ascii="Angsana New" w:hAnsi="Angsana New" w:cs="Angsana New"/>
              </w:rPr>
            </w:pPr>
            <w:r w:rsidRPr="009E24DF">
              <w:rPr>
                <w:rFonts w:ascii="Angsana New" w:hAnsi="Angsana New" w:cs="Angsana New"/>
              </w:rPr>
              <w:t>-</w:t>
            </w:r>
          </w:p>
        </w:tc>
        <w:tc>
          <w:tcPr>
            <w:tcW w:w="1417" w:type="dxa"/>
            <w:shd w:val="clear" w:color="auto" w:fill="auto"/>
          </w:tcPr>
          <w:p w14:paraId="39561FD1" w14:textId="029D5D78" w:rsidR="00E64C0B" w:rsidRPr="00E371C0" w:rsidRDefault="00E64C0B" w:rsidP="0016577F">
            <w:pPr>
              <w:pBdr>
                <w:bottom w:val="single" w:sz="4" w:space="1" w:color="auto"/>
              </w:pBdr>
              <w:snapToGrid w:val="0"/>
              <w:ind w:right="1"/>
              <w:jc w:val="right"/>
              <w:rPr>
                <w:rFonts w:ascii="Angsana New" w:hAnsi="Angsana New" w:cs="Angsana New"/>
                <w:spacing w:val="-4"/>
              </w:rPr>
            </w:pPr>
            <w:r>
              <w:rPr>
                <w:rFonts w:ascii="Angsana New" w:hAnsi="Angsana New" w:cs="Angsana New"/>
                <w:spacing w:val="-4"/>
              </w:rPr>
              <w:t>-</w:t>
            </w:r>
          </w:p>
        </w:tc>
        <w:tc>
          <w:tcPr>
            <w:tcW w:w="1451" w:type="dxa"/>
            <w:shd w:val="clear" w:color="auto" w:fill="auto"/>
          </w:tcPr>
          <w:p w14:paraId="380F7103" w14:textId="216BDBF5" w:rsidR="00E64C0B" w:rsidRPr="00E371C0" w:rsidRDefault="00E64C0B" w:rsidP="0016577F">
            <w:pPr>
              <w:pBdr>
                <w:bottom w:val="single" w:sz="4" w:space="1" w:color="auto"/>
              </w:pBdr>
              <w:snapToGrid w:val="0"/>
              <w:ind w:right="1"/>
              <w:jc w:val="right"/>
              <w:rPr>
                <w:rFonts w:ascii="Angsana New" w:hAnsi="Angsana New" w:cs="Angsana New"/>
              </w:rPr>
            </w:pPr>
            <w:r w:rsidRPr="009E24DF">
              <w:rPr>
                <w:rFonts w:ascii="Angsana New" w:hAnsi="Angsana New" w:cs="Angsana New"/>
                <w:spacing w:val="-4"/>
              </w:rPr>
              <w:t>-</w:t>
            </w:r>
          </w:p>
        </w:tc>
      </w:tr>
      <w:tr w:rsidR="00E64C0B" w:rsidRPr="00E371C0" w14:paraId="4839032D" w14:textId="77777777" w:rsidTr="002B3DB2">
        <w:trPr>
          <w:trHeight w:val="403"/>
        </w:trPr>
        <w:tc>
          <w:tcPr>
            <w:tcW w:w="3969" w:type="dxa"/>
            <w:shd w:val="clear" w:color="auto" w:fill="auto"/>
            <w:vAlign w:val="center"/>
          </w:tcPr>
          <w:p w14:paraId="2335A17D" w14:textId="77777777" w:rsidR="00E64C0B" w:rsidRPr="00E371C0" w:rsidRDefault="00E64C0B" w:rsidP="00E64C0B">
            <w:pPr>
              <w:spacing w:line="300" w:lineRule="exact"/>
              <w:ind w:left="33" w:right="1"/>
              <w:jc w:val="left"/>
              <w:rPr>
                <w:rFonts w:ascii="Angsana New" w:hAnsi="Angsana New" w:cs="Angsana New"/>
                <w:cs/>
              </w:rPr>
            </w:pPr>
            <w:r w:rsidRPr="00E371C0">
              <w:rPr>
                <w:rFonts w:ascii="Angsana New" w:hAnsi="Angsana New" w:cs="Angsana New"/>
              </w:rPr>
              <w:t>Total</w:t>
            </w:r>
            <w:r w:rsidRPr="00E371C0">
              <w:rPr>
                <w:rFonts w:ascii="Angsana New" w:hAnsi="Angsana New" w:cs="Angsana New" w:hint="cs"/>
                <w:cs/>
              </w:rPr>
              <w:t xml:space="preserve"> </w:t>
            </w: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FFFFFF" w:themeFill="background1"/>
          </w:tcPr>
          <w:p w14:paraId="5B80EB83" w14:textId="28711CC9" w:rsidR="00E64C0B" w:rsidRPr="00E371C0" w:rsidRDefault="00E64C0B" w:rsidP="0016577F">
            <w:pPr>
              <w:pBdr>
                <w:bottom w:val="double" w:sz="4" w:space="1" w:color="auto"/>
              </w:pBdr>
              <w:snapToGrid w:val="0"/>
              <w:ind w:right="1"/>
              <w:jc w:val="right"/>
              <w:rPr>
                <w:rFonts w:ascii="Angsana New" w:hAnsi="Angsana New" w:cs="Angsana New"/>
              </w:rPr>
            </w:pPr>
            <w:r>
              <w:rPr>
                <w:rFonts w:ascii="Angsana New" w:hAnsi="Angsana New" w:cs="Angsana New"/>
              </w:rPr>
              <w:t>72,782,965</w:t>
            </w:r>
          </w:p>
        </w:tc>
        <w:tc>
          <w:tcPr>
            <w:tcW w:w="1418" w:type="dxa"/>
            <w:shd w:val="clear" w:color="auto" w:fill="auto"/>
          </w:tcPr>
          <w:p w14:paraId="7BD7D5C8" w14:textId="7F2C3393" w:rsidR="00E64C0B" w:rsidRPr="00E371C0" w:rsidRDefault="00E64C0B" w:rsidP="0016577F">
            <w:pPr>
              <w:pBdr>
                <w:bottom w:val="double" w:sz="4" w:space="1" w:color="auto"/>
              </w:pBdr>
              <w:snapToGrid w:val="0"/>
              <w:ind w:right="1"/>
              <w:jc w:val="right"/>
              <w:rPr>
                <w:rFonts w:ascii="Angsana New" w:hAnsi="Angsana New" w:cs="Angsana New"/>
              </w:rPr>
            </w:pPr>
            <w:r w:rsidRPr="009E24DF">
              <w:rPr>
                <w:rFonts w:ascii="Angsana New" w:hAnsi="Angsana New" w:cs="Angsana New"/>
              </w:rPr>
              <w:t>69,433,457</w:t>
            </w:r>
          </w:p>
        </w:tc>
        <w:tc>
          <w:tcPr>
            <w:tcW w:w="1417" w:type="dxa"/>
            <w:shd w:val="clear" w:color="auto" w:fill="auto"/>
          </w:tcPr>
          <w:p w14:paraId="223147A7" w14:textId="5DC39832" w:rsidR="00E64C0B" w:rsidRPr="00E371C0" w:rsidRDefault="00E64C0B" w:rsidP="0016577F">
            <w:pPr>
              <w:pBdr>
                <w:bottom w:val="double" w:sz="4" w:space="1" w:color="auto"/>
              </w:pBdr>
              <w:snapToGrid w:val="0"/>
              <w:ind w:right="1"/>
              <w:jc w:val="right"/>
              <w:rPr>
                <w:rFonts w:ascii="Angsana New" w:hAnsi="Angsana New" w:cs="Angsana New"/>
                <w:spacing w:val="-4"/>
                <w:cs/>
              </w:rPr>
            </w:pPr>
            <w:r>
              <w:rPr>
                <w:rFonts w:ascii="Angsana New" w:hAnsi="Angsana New" w:cs="Angsana New"/>
                <w:spacing w:val="-4"/>
              </w:rPr>
              <w:t>19,837,324</w:t>
            </w:r>
          </w:p>
        </w:tc>
        <w:tc>
          <w:tcPr>
            <w:tcW w:w="1451" w:type="dxa"/>
            <w:shd w:val="clear" w:color="auto" w:fill="auto"/>
          </w:tcPr>
          <w:p w14:paraId="57969E05" w14:textId="6484C572" w:rsidR="00E64C0B" w:rsidRPr="00E371C0" w:rsidRDefault="00E64C0B" w:rsidP="0016577F">
            <w:pPr>
              <w:pBdr>
                <w:bottom w:val="double" w:sz="4" w:space="1" w:color="auto"/>
              </w:pBdr>
              <w:snapToGrid w:val="0"/>
              <w:ind w:right="1"/>
              <w:jc w:val="right"/>
              <w:rPr>
                <w:rFonts w:ascii="Angsana New" w:hAnsi="Angsana New" w:cs="Angsana New"/>
              </w:rPr>
            </w:pPr>
            <w:r w:rsidRPr="009E24DF">
              <w:rPr>
                <w:rFonts w:ascii="Angsana New" w:hAnsi="Angsana New" w:cs="Angsana New"/>
                <w:spacing w:val="-4"/>
              </w:rPr>
              <w:t>6,339,202</w:t>
            </w:r>
          </w:p>
        </w:tc>
      </w:tr>
      <w:tr w:rsidR="00E64C0B" w:rsidRPr="00E371C0" w14:paraId="543986A7" w14:textId="77777777" w:rsidTr="002B3DB2">
        <w:trPr>
          <w:trHeight w:val="403"/>
        </w:trPr>
        <w:tc>
          <w:tcPr>
            <w:tcW w:w="3969" w:type="dxa"/>
            <w:shd w:val="clear" w:color="auto" w:fill="auto"/>
            <w:vAlign w:val="bottom"/>
            <w:hideMark/>
          </w:tcPr>
          <w:p w14:paraId="4E3BBBA0" w14:textId="77777777" w:rsidR="00E64C0B" w:rsidRPr="00E371C0" w:rsidRDefault="00E64C0B" w:rsidP="00E64C0B">
            <w:pPr>
              <w:tabs>
                <w:tab w:val="left" w:pos="567"/>
                <w:tab w:val="left" w:pos="1134"/>
                <w:tab w:val="left" w:pos="1701"/>
              </w:tabs>
              <w:spacing w:line="300" w:lineRule="exact"/>
              <w:ind w:left="-112" w:right="1"/>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r w:rsidRPr="00E371C0">
              <w:rPr>
                <w:rFonts w:ascii="Angsana New" w:hAnsi="Angsana New" w:cs="Angsana New"/>
                <w:cs/>
              </w:rPr>
              <w:t xml:space="preserve"> </w:t>
            </w:r>
          </w:p>
        </w:tc>
        <w:tc>
          <w:tcPr>
            <w:tcW w:w="1417" w:type="dxa"/>
            <w:shd w:val="clear" w:color="auto" w:fill="auto"/>
          </w:tcPr>
          <w:p w14:paraId="6499C0A4" w14:textId="77777777" w:rsidR="00E64C0B" w:rsidRPr="00E371C0" w:rsidRDefault="00E64C0B" w:rsidP="00E64C0B">
            <w:pPr>
              <w:snapToGrid w:val="0"/>
              <w:ind w:right="1"/>
              <w:jc w:val="right"/>
              <w:rPr>
                <w:rFonts w:ascii="Angsana New" w:hAnsi="Angsana New" w:cs="Angsana New"/>
              </w:rPr>
            </w:pPr>
          </w:p>
        </w:tc>
        <w:tc>
          <w:tcPr>
            <w:tcW w:w="1418" w:type="dxa"/>
            <w:shd w:val="clear" w:color="auto" w:fill="auto"/>
          </w:tcPr>
          <w:p w14:paraId="79803369" w14:textId="77777777" w:rsidR="00E64C0B" w:rsidRPr="00E371C0" w:rsidRDefault="00E64C0B" w:rsidP="00E64C0B">
            <w:pPr>
              <w:snapToGrid w:val="0"/>
              <w:ind w:right="1"/>
              <w:jc w:val="right"/>
              <w:rPr>
                <w:rFonts w:ascii="Angsana New" w:hAnsi="Angsana New" w:cs="Angsana New"/>
              </w:rPr>
            </w:pPr>
          </w:p>
        </w:tc>
        <w:tc>
          <w:tcPr>
            <w:tcW w:w="1417" w:type="dxa"/>
            <w:shd w:val="clear" w:color="auto" w:fill="auto"/>
          </w:tcPr>
          <w:p w14:paraId="46412932" w14:textId="77777777" w:rsidR="00E64C0B" w:rsidRPr="00E371C0" w:rsidRDefault="00E64C0B" w:rsidP="00E64C0B">
            <w:pPr>
              <w:snapToGrid w:val="0"/>
              <w:ind w:right="1"/>
              <w:jc w:val="right"/>
              <w:rPr>
                <w:rFonts w:ascii="Angsana New" w:hAnsi="Angsana New" w:cs="Angsana New"/>
                <w:spacing w:val="-4"/>
                <w:cs/>
              </w:rPr>
            </w:pPr>
          </w:p>
        </w:tc>
        <w:tc>
          <w:tcPr>
            <w:tcW w:w="1451" w:type="dxa"/>
            <w:shd w:val="clear" w:color="auto" w:fill="auto"/>
          </w:tcPr>
          <w:p w14:paraId="4CD64C4A" w14:textId="77777777" w:rsidR="00E64C0B" w:rsidRPr="00E371C0" w:rsidRDefault="00E64C0B" w:rsidP="00E64C0B">
            <w:pPr>
              <w:snapToGrid w:val="0"/>
              <w:ind w:right="1"/>
              <w:jc w:val="right"/>
              <w:rPr>
                <w:rFonts w:ascii="Angsana New" w:hAnsi="Angsana New" w:cs="Angsana New"/>
              </w:rPr>
            </w:pPr>
          </w:p>
        </w:tc>
      </w:tr>
      <w:tr w:rsidR="00E64C0B" w:rsidRPr="00E371C0" w14:paraId="3E5449CD" w14:textId="77777777" w:rsidTr="002B3DB2">
        <w:trPr>
          <w:trHeight w:val="403"/>
        </w:trPr>
        <w:tc>
          <w:tcPr>
            <w:tcW w:w="3969" w:type="dxa"/>
            <w:shd w:val="clear" w:color="auto" w:fill="auto"/>
            <w:vAlign w:val="bottom"/>
          </w:tcPr>
          <w:p w14:paraId="3DEF915B" w14:textId="77777777" w:rsidR="00E64C0B" w:rsidRPr="00E371C0" w:rsidRDefault="00E64C0B" w:rsidP="00E64C0B">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 xml:space="preserve">Surplus on revaluation from acquisition </w:t>
            </w:r>
          </w:p>
        </w:tc>
        <w:tc>
          <w:tcPr>
            <w:tcW w:w="1417" w:type="dxa"/>
            <w:shd w:val="clear" w:color="auto" w:fill="auto"/>
          </w:tcPr>
          <w:p w14:paraId="2AA81DFC" w14:textId="5F28770F" w:rsidR="00E64C0B" w:rsidRPr="00E371C0" w:rsidRDefault="00E64C0B" w:rsidP="00E64C0B">
            <w:pPr>
              <w:snapToGrid w:val="0"/>
              <w:ind w:right="1"/>
              <w:jc w:val="right"/>
              <w:rPr>
                <w:rFonts w:ascii="Angsana New" w:hAnsi="Angsana New" w:cs="Angsana New"/>
              </w:rPr>
            </w:pPr>
            <w:r>
              <w:rPr>
                <w:rFonts w:ascii="Angsana New" w:hAnsi="Angsana New" w:cs="Angsana New"/>
              </w:rPr>
              <w:t>(39,765,720)</w:t>
            </w:r>
          </w:p>
        </w:tc>
        <w:tc>
          <w:tcPr>
            <w:tcW w:w="1418" w:type="dxa"/>
            <w:shd w:val="clear" w:color="auto" w:fill="auto"/>
          </w:tcPr>
          <w:p w14:paraId="0E9322CB" w14:textId="0F996DA6" w:rsidR="00E64C0B" w:rsidRPr="00E371C0" w:rsidRDefault="00E64C0B" w:rsidP="00E64C0B">
            <w:pPr>
              <w:snapToGrid w:val="0"/>
              <w:ind w:right="1"/>
              <w:jc w:val="right"/>
              <w:rPr>
                <w:rFonts w:ascii="Angsana New" w:hAnsi="Angsana New" w:cs="Angsana New"/>
              </w:rPr>
            </w:pPr>
            <w:r w:rsidRPr="009E24DF">
              <w:rPr>
                <w:rFonts w:ascii="Angsana New" w:hAnsi="Angsana New" w:cs="Angsana New" w:hint="cs"/>
                <w:cs/>
              </w:rPr>
              <w:t>(</w:t>
            </w:r>
            <w:r w:rsidRPr="009E24DF">
              <w:rPr>
                <w:rFonts w:ascii="Angsana New" w:hAnsi="Angsana New" w:cs="Angsana New"/>
              </w:rPr>
              <w:t>51,488,896</w:t>
            </w:r>
            <w:r w:rsidRPr="009E24DF">
              <w:rPr>
                <w:rFonts w:ascii="Angsana New" w:hAnsi="Angsana New" w:cs="Angsana New" w:hint="cs"/>
                <w:cs/>
              </w:rPr>
              <w:t>)</w:t>
            </w:r>
          </w:p>
        </w:tc>
        <w:tc>
          <w:tcPr>
            <w:tcW w:w="1417" w:type="dxa"/>
            <w:shd w:val="clear" w:color="auto" w:fill="auto"/>
          </w:tcPr>
          <w:p w14:paraId="3DAA7BD8" w14:textId="0C1038D9" w:rsidR="00E64C0B" w:rsidRPr="00E371C0" w:rsidRDefault="00E64C0B" w:rsidP="00E64C0B">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505DECDA" w14:textId="6B17F64D" w:rsidR="00E64C0B" w:rsidRPr="00E371C0" w:rsidRDefault="00E64C0B" w:rsidP="00E64C0B">
            <w:pPr>
              <w:snapToGrid w:val="0"/>
              <w:ind w:right="1"/>
              <w:jc w:val="right"/>
              <w:rPr>
                <w:rFonts w:ascii="Angsana New" w:hAnsi="Angsana New" w:cs="Angsana New"/>
              </w:rPr>
            </w:pPr>
            <w:r w:rsidRPr="009E24DF">
              <w:rPr>
                <w:rFonts w:ascii="Angsana New" w:hAnsi="Angsana New" w:cs="Angsana New"/>
                <w:spacing w:val="-4"/>
              </w:rPr>
              <w:t>-</w:t>
            </w:r>
          </w:p>
        </w:tc>
      </w:tr>
      <w:tr w:rsidR="00E64C0B" w:rsidRPr="00E371C0" w14:paraId="6D0D8445" w14:textId="77777777" w:rsidTr="002B3DB2">
        <w:trPr>
          <w:trHeight w:val="403"/>
        </w:trPr>
        <w:tc>
          <w:tcPr>
            <w:tcW w:w="3969" w:type="dxa"/>
            <w:shd w:val="clear" w:color="auto" w:fill="auto"/>
            <w:vAlign w:val="bottom"/>
          </w:tcPr>
          <w:p w14:paraId="42A018CF" w14:textId="77777777" w:rsidR="00E64C0B" w:rsidRPr="00E371C0" w:rsidRDefault="00E64C0B" w:rsidP="00E64C0B">
            <w:pPr>
              <w:tabs>
                <w:tab w:val="left" w:pos="1440"/>
              </w:tabs>
              <w:spacing w:line="300" w:lineRule="exact"/>
              <w:ind w:left="175" w:right="1" w:hanging="142"/>
              <w:jc w:val="left"/>
              <w:rPr>
                <w:rFonts w:ascii="Angsana New" w:hAnsi="Angsana New" w:cs="Angsana New"/>
                <w:cs/>
              </w:rPr>
            </w:pPr>
            <w:r w:rsidRPr="00E371C0">
              <w:rPr>
                <w:rFonts w:ascii="Angsana New" w:hAnsi="Angsana New" w:cs="Angsana New"/>
              </w:rPr>
              <w:t>Accrued income</w:t>
            </w:r>
          </w:p>
        </w:tc>
        <w:tc>
          <w:tcPr>
            <w:tcW w:w="1417" w:type="dxa"/>
            <w:shd w:val="clear" w:color="auto" w:fill="auto"/>
          </w:tcPr>
          <w:p w14:paraId="12E4A727" w14:textId="1150CC28" w:rsidR="00E64C0B" w:rsidRPr="00E371C0" w:rsidRDefault="00E64C0B" w:rsidP="00E64C0B">
            <w:pPr>
              <w:snapToGrid w:val="0"/>
              <w:ind w:right="1"/>
              <w:jc w:val="right"/>
              <w:rPr>
                <w:rFonts w:ascii="Angsana New" w:hAnsi="Angsana New" w:cs="Angsana New"/>
                <w:cs/>
              </w:rPr>
            </w:pPr>
            <w:r>
              <w:rPr>
                <w:rFonts w:ascii="Angsana New" w:hAnsi="Angsana New" w:cs="Angsana New"/>
              </w:rPr>
              <w:t>-</w:t>
            </w:r>
          </w:p>
        </w:tc>
        <w:tc>
          <w:tcPr>
            <w:tcW w:w="1418" w:type="dxa"/>
            <w:shd w:val="clear" w:color="auto" w:fill="auto"/>
          </w:tcPr>
          <w:p w14:paraId="68ED307F" w14:textId="297B3DF8" w:rsidR="00E64C0B" w:rsidRPr="00E371C0" w:rsidRDefault="00E64C0B" w:rsidP="00E64C0B">
            <w:pPr>
              <w:snapToGrid w:val="0"/>
              <w:ind w:right="1"/>
              <w:jc w:val="right"/>
              <w:rPr>
                <w:rFonts w:ascii="Angsana New" w:hAnsi="Angsana New" w:cs="Angsana New"/>
              </w:rPr>
            </w:pPr>
            <w:r w:rsidRPr="009E24DF">
              <w:rPr>
                <w:rFonts w:ascii="Angsana New" w:hAnsi="Angsana New" w:cs="Angsana New"/>
              </w:rPr>
              <w:t>(11,890,022)</w:t>
            </w:r>
          </w:p>
        </w:tc>
        <w:tc>
          <w:tcPr>
            <w:tcW w:w="1417" w:type="dxa"/>
            <w:shd w:val="clear" w:color="auto" w:fill="auto"/>
          </w:tcPr>
          <w:p w14:paraId="6E6A7437" w14:textId="78052A88" w:rsidR="00E64C0B" w:rsidRPr="00E371C0" w:rsidRDefault="00E64C0B" w:rsidP="00E64C0B">
            <w:pPr>
              <w:snapToGrid w:val="0"/>
              <w:ind w:right="1"/>
              <w:jc w:val="right"/>
              <w:rPr>
                <w:rFonts w:ascii="Angsana New" w:hAnsi="Angsana New" w:cs="Angsana New"/>
                <w:spacing w:val="-4"/>
                <w:cs/>
              </w:rPr>
            </w:pPr>
            <w:r>
              <w:rPr>
                <w:rFonts w:ascii="Angsana New" w:hAnsi="Angsana New" w:cs="Angsana New"/>
                <w:spacing w:val="-4"/>
              </w:rPr>
              <w:t>-</w:t>
            </w:r>
          </w:p>
        </w:tc>
        <w:tc>
          <w:tcPr>
            <w:tcW w:w="1451" w:type="dxa"/>
            <w:shd w:val="clear" w:color="auto" w:fill="auto"/>
          </w:tcPr>
          <w:p w14:paraId="04F95A65" w14:textId="4C950B2D" w:rsidR="00E64C0B" w:rsidRPr="00E371C0" w:rsidRDefault="00E64C0B" w:rsidP="00E64C0B">
            <w:pPr>
              <w:snapToGrid w:val="0"/>
              <w:ind w:right="1"/>
              <w:jc w:val="right"/>
              <w:rPr>
                <w:rFonts w:ascii="Angsana New" w:hAnsi="Angsana New" w:cs="Angsana New"/>
                <w:spacing w:val="-4"/>
                <w:cs/>
              </w:rPr>
            </w:pPr>
            <w:r w:rsidRPr="009E24DF">
              <w:rPr>
                <w:rFonts w:ascii="Angsana New" w:hAnsi="Angsana New" w:cs="Angsana New"/>
                <w:spacing w:val="-4"/>
              </w:rPr>
              <w:t>-</w:t>
            </w:r>
          </w:p>
        </w:tc>
      </w:tr>
      <w:tr w:rsidR="00E64C0B" w:rsidRPr="00E371C0" w14:paraId="3CB6BEEF" w14:textId="77777777" w:rsidTr="002B3DB2">
        <w:trPr>
          <w:trHeight w:val="403"/>
        </w:trPr>
        <w:tc>
          <w:tcPr>
            <w:tcW w:w="3969" w:type="dxa"/>
            <w:shd w:val="clear" w:color="auto" w:fill="auto"/>
            <w:vAlign w:val="bottom"/>
          </w:tcPr>
          <w:p w14:paraId="3A983205" w14:textId="77777777" w:rsidR="00E64C0B" w:rsidRPr="00E371C0" w:rsidRDefault="00E64C0B" w:rsidP="00E64C0B">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Depreciation</w:t>
            </w:r>
          </w:p>
        </w:tc>
        <w:tc>
          <w:tcPr>
            <w:tcW w:w="1417" w:type="dxa"/>
            <w:shd w:val="clear" w:color="auto" w:fill="auto"/>
          </w:tcPr>
          <w:p w14:paraId="7BC3B378" w14:textId="0CDA8D99" w:rsidR="00E64C0B" w:rsidRPr="00E371C0" w:rsidRDefault="00E64C0B" w:rsidP="00E64C0B">
            <w:pPr>
              <w:snapToGrid w:val="0"/>
              <w:ind w:right="1"/>
              <w:jc w:val="right"/>
              <w:rPr>
                <w:rFonts w:ascii="Angsana New" w:hAnsi="Angsana New" w:cs="Angsana New"/>
              </w:rPr>
            </w:pPr>
            <w:r>
              <w:rPr>
                <w:rFonts w:ascii="Angsana New" w:hAnsi="Angsana New" w:cs="Angsana New"/>
              </w:rPr>
              <w:t>(18,186,420)</w:t>
            </w:r>
          </w:p>
        </w:tc>
        <w:tc>
          <w:tcPr>
            <w:tcW w:w="1418" w:type="dxa"/>
            <w:shd w:val="clear" w:color="auto" w:fill="auto"/>
          </w:tcPr>
          <w:p w14:paraId="1DC8F1A4" w14:textId="68AEBF8E" w:rsidR="00E64C0B" w:rsidRPr="00E371C0" w:rsidRDefault="00E64C0B" w:rsidP="00E64C0B">
            <w:pPr>
              <w:snapToGrid w:val="0"/>
              <w:ind w:right="1"/>
              <w:jc w:val="right"/>
              <w:rPr>
                <w:rFonts w:ascii="Angsana New" w:hAnsi="Angsana New" w:cs="Angsana New"/>
              </w:rPr>
            </w:pPr>
            <w:r w:rsidRPr="009E24DF">
              <w:rPr>
                <w:rFonts w:ascii="Angsana New" w:hAnsi="Angsana New" w:cs="Angsana New"/>
              </w:rPr>
              <w:t>(10,907,741)</w:t>
            </w:r>
          </w:p>
        </w:tc>
        <w:tc>
          <w:tcPr>
            <w:tcW w:w="1417" w:type="dxa"/>
            <w:shd w:val="clear" w:color="auto" w:fill="auto"/>
          </w:tcPr>
          <w:p w14:paraId="40EADB8C" w14:textId="12F79596" w:rsidR="00E64C0B" w:rsidRPr="00E371C0" w:rsidRDefault="00E64C0B" w:rsidP="00E64C0B">
            <w:pPr>
              <w:snapToGrid w:val="0"/>
              <w:ind w:right="1"/>
              <w:jc w:val="right"/>
              <w:rPr>
                <w:rFonts w:ascii="Angsana New" w:hAnsi="Angsana New" w:cs="Angsana New"/>
                <w:spacing w:val="-4"/>
              </w:rPr>
            </w:pPr>
            <w:r>
              <w:rPr>
                <w:rFonts w:ascii="Angsana New" w:hAnsi="Angsana New" w:cs="Angsana New"/>
                <w:spacing w:val="-4"/>
              </w:rPr>
              <w:t>(14,155,385)</w:t>
            </w:r>
          </w:p>
        </w:tc>
        <w:tc>
          <w:tcPr>
            <w:tcW w:w="1451" w:type="dxa"/>
            <w:shd w:val="clear" w:color="auto" w:fill="auto"/>
          </w:tcPr>
          <w:p w14:paraId="0CF561D4" w14:textId="0A3FB86C" w:rsidR="00E64C0B" w:rsidRPr="00E371C0" w:rsidRDefault="00E64C0B" w:rsidP="00E64C0B">
            <w:pPr>
              <w:snapToGrid w:val="0"/>
              <w:ind w:right="1"/>
              <w:jc w:val="right"/>
              <w:rPr>
                <w:rFonts w:ascii="Angsana New" w:hAnsi="Angsana New" w:cs="Angsana New"/>
                <w:spacing w:val="-4"/>
              </w:rPr>
            </w:pPr>
            <w:r w:rsidRPr="009E24DF">
              <w:rPr>
                <w:rFonts w:ascii="Angsana New" w:hAnsi="Angsana New" w:cs="Angsana New"/>
                <w:spacing w:val="-4"/>
              </w:rPr>
              <w:t>(13,167,255)</w:t>
            </w:r>
          </w:p>
        </w:tc>
      </w:tr>
      <w:tr w:rsidR="00E64C0B" w:rsidRPr="00E371C0" w14:paraId="3A540363" w14:textId="77777777" w:rsidTr="002B3DB2">
        <w:trPr>
          <w:trHeight w:val="403"/>
        </w:trPr>
        <w:tc>
          <w:tcPr>
            <w:tcW w:w="3969" w:type="dxa"/>
            <w:shd w:val="clear" w:color="auto" w:fill="auto"/>
            <w:vAlign w:val="bottom"/>
          </w:tcPr>
          <w:p w14:paraId="28C636AD" w14:textId="371B5D20" w:rsidR="00E64C0B" w:rsidRPr="00E371C0" w:rsidRDefault="00E64C0B" w:rsidP="00E64C0B">
            <w:pPr>
              <w:tabs>
                <w:tab w:val="left" w:pos="1440"/>
              </w:tabs>
              <w:spacing w:line="300" w:lineRule="exact"/>
              <w:ind w:left="175" w:right="1" w:hanging="142"/>
              <w:jc w:val="left"/>
              <w:rPr>
                <w:rFonts w:ascii="Angsana New" w:hAnsi="Angsana New" w:cs="Angsana New"/>
              </w:rPr>
            </w:pPr>
            <w:r>
              <w:rPr>
                <w:rFonts w:ascii="Angsana New" w:hAnsi="Angsana New" w:cs="Angsana New"/>
              </w:rPr>
              <w:t>Right of use</w:t>
            </w:r>
          </w:p>
        </w:tc>
        <w:tc>
          <w:tcPr>
            <w:tcW w:w="1417" w:type="dxa"/>
            <w:shd w:val="clear" w:color="auto" w:fill="auto"/>
          </w:tcPr>
          <w:p w14:paraId="572C425E" w14:textId="4992B82A" w:rsidR="00E64C0B" w:rsidRPr="00E371C0" w:rsidRDefault="00E64C0B" w:rsidP="00E64C0B">
            <w:pPr>
              <w:snapToGrid w:val="0"/>
              <w:ind w:right="1"/>
              <w:jc w:val="right"/>
              <w:rPr>
                <w:rFonts w:ascii="Angsana New" w:hAnsi="Angsana New" w:cs="Angsana New"/>
              </w:rPr>
            </w:pPr>
            <w:r>
              <w:rPr>
                <w:rFonts w:ascii="Angsana New" w:hAnsi="Angsana New" w:cs="Angsana New"/>
              </w:rPr>
              <w:t>(13,450,680)</w:t>
            </w:r>
          </w:p>
        </w:tc>
        <w:tc>
          <w:tcPr>
            <w:tcW w:w="1418" w:type="dxa"/>
            <w:shd w:val="clear" w:color="auto" w:fill="auto"/>
          </w:tcPr>
          <w:p w14:paraId="57FB00D7" w14:textId="1CAFEE30" w:rsidR="00E64C0B" w:rsidRPr="00E371C0" w:rsidRDefault="00E64C0B" w:rsidP="00E64C0B">
            <w:pPr>
              <w:snapToGrid w:val="0"/>
              <w:ind w:right="1"/>
              <w:jc w:val="right"/>
              <w:rPr>
                <w:rFonts w:ascii="Angsana New" w:hAnsi="Angsana New" w:cs="Angsana New"/>
              </w:rPr>
            </w:pPr>
            <w:r>
              <w:rPr>
                <w:rFonts w:ascii="Angsana New" w:hAnsi="Angsana New" w:cs="Angsana New" w:hint="cs"/>
                <w:cs/>
              </w:rPr>
              <w:t>-</w:t>
            </w:r>
          </w:p>
        </w:tc>
        <w:tc>
          <w:tcPr>
            <w:tcW w:w="1417" w:type="dxa"/>
            <w:shd w:val="clear" w:color="auto" w:fill="auto"/>
          </w:tcPr>
          <w:p w14:paraId="535C1923" w14:textId="2451737E" w:rsidR="00E64C0B" w:rsidRPr="00E371C0" w:rsidRDefault="00E64C0B" w:rsidP="00E64C0B">
            <w:pPr>
              <w:snapToGrid w:val="0"/>
              <w:ind w:right="1"/>
              <w:jc w:val="right"/>
              <w:rPr>
                <w:rFonts w:ascii="Angsana New" w:hAnsi="Angsana New" w:cs="Angsana New"/>
                <w:spacing w:val="-4"/>
              </w:rPr>
            </w:pPr>
            <w:r>
              <w:rPr>
                <w:rFonts w:ascii="Angsana New" w:hAnsi="Angsana New" w:cs="Angsana New"/>
                <w:spacing w:val="-4"/>
              </w:rPr>
              <w:t>(12,103,343)</w:t>
            </w:r>
          </w:p>
        </w:tc>
        <w:tc>
          <w:tcPr>
            <w:tcW w:w="1451" w:type="dxa"/>
            <w:shd w:val="clear" w:color="auto" w:fill="auto"/>
          </w:tcPr>
          <w:p w14:paraId="0F3D362D" w14:textId="63C86A42" w:rsidR="00E64C0B" w:rsidRPr="00E371C0" w:rsidRDefault="00E64C0B" w:rsidP="00E64C0B">
            <w:pPr>
              <w:snapToGrid w:val="0"/>
              <w:ind w:right="1"/>
              <w:jc w:val="right"/>
              <w:rPr>
                <w:rFonts w:ascii="Angsana New" w:hAnsi="Angsana New" w:cs="Angsana New"/>
                <w:spacing w:val="-4"/>
              </w:rPr>
            </w:pPr>
            <w:r>
              <w:rPr>
                <w:rFonts w:ascii="Angsana New" w:hAnsi="Angsana New" w:cs="Angsana New"/>
                <w:spacing w:val="-4"/>
              </w:rPr>
              <w:t>-</w:t>
            </w:r>
          </w:p>
        </w:tc>
      </w:tr>
      <w:tr w:rsidR="00E64C0B" w:rsidRPr="00E371C0" w14:paraId="53CDB503" w14:textId="77777777" w:rsidTr="002B3DB2">
        <w:trPr>
          <w:trHeight w:val="403"/>
        </w:trPr>
        <w:tc>
          <w:tcPr>
            <w:tcW w:w="3969" w:type="dxa"/>
            <w:shd w:val="clear" w:color="auto" w:fill="auto"/>
            <w:vAlign w:val="bottom"/>
          </w:tcPr>
          <w:p w14:paraId="49C7A426" w14:textId="77777777" w:rsidR="00E64C0B" w:rsidRPr="00E371C0" w:rsidRDefault="00E64C0B" w:rsidP="00E64C0B">
            <w:pPr>
              <w:tabs>
                <w:tab w:val="left" w:pos="1440"/>
              </w:tabs>
              <w:spacing w:line="300" w:lineRule="exact"/>
              <w:ind w:left="175" w:right="1" w:hanging="142"/>
              <w:jc w:val="left"/>
              <w:rPr>
                <w:rFonts w:ascii="Angsana New" w:hAnsi="Angsana New" w:cs="Angsana New"/>
              </w:rPr>
            </w:pPr>
            <w:r w:rsidRPr="00E371C0">
              <w:rPr>
                <w:rFonts w:ascii="Angsana New" w:hAnsi="Angsana New" w:cs="Angsana New"/>
              </w:rPr>
              <w:t>Other</w:t>
            </w:r>
          </w:p>
        </w:tc>
        <w:tc>
          <w:tcPr>
            <w:tcW w:w="1417" w:type="dxa"/>
            <w:shd w:val="clear" w:color="auto" w:fill="auto"/>
          </w:tcPr>
          <w:p w14:paraId="0AF13108" w14:textId="1AA15CBE" w:rsidR="00E64C0B" w:rsidRPr="00E371C0" w:rsidRDefault="00E64C0B" w:rsidP="00E64C0B">
            <w:pPr>
              <w:pBdr>
                <w:bottom w:val="single" w:sz="4" w:space="1" w:color="auto"/>
              </w:pBdr>
              <w:snapToGrid w:val="0"/>
              <w:ind w:right="1"/>
              <w:jc w:val="right"/>
              <w:rPr>
                <w:rFonts w:ascii="Angsana New" w:hAnsi="Angsana New" w:cs="Angsana New"/>
              </w:rPr>
            </w:pPr>
            <w:r>
              <w:rPr>
                <w:rFonts w:ascii="Angsana New" w:hAnsi="Angsana New" w:cs="Angsana New"/>
              </w:rPr>
              <w:t>(27,385,391)</w:t>
            </w:r>
          </w:p>
        </w:tc>
        <w:tc>
          <w:tcPr>
            <w:tcW w:w="1418" w:type="dxa"/>
            <w:shd w:val="clear" w:color="auto" w:fill="auto"/>
          </w:tcPr>
          <w:p w14:paraId="61F2B09C" w14:textId="42A79EC5" w:rsidR="00E64C0B" w:rsidRPr="00E371C0" w:rsidRDefault="00E64C0B" w:rsidP="00E64C0B">
            <w:pPr>
              <w:pBdr>
                <w:bottom w:val="single" w:sz="4" w:space="1" w:color="auto"/>
              </w:pBdr>
              <w:snapToGrid w:val="0"/>
              <w:ind w:right="1"/>
              <w:jc w:val="right"/>
              <w:rPr>
                <w:rFonts w:ascii="Angsana New" w:hAnsi="Angsana New" w:cs="Angsana New"/>
              </w:rPr>
            </w:pPr>
            <w:r w:rsidRPr="009E24DF">
              <w:rPr>
                <w:rFonts w:ascii="Angsana New" w:hAnsi="Angsana New" w:cs="Angsana New"/>
              </w:rPr>
              <w:t>(5,456,687)</w:t>
            </w:r>
          </w:p>
        </w:tc>
        <w:tc>
          <w:tcPr>
            <w:tcW w:w="1417" w:type="dxa"/>
            <w:shd w:val="clear" w:color="auto" w:fill="auto"/>
          </w:tcPr>
          <w:p w14:paraId="366E2D0F" w14:textId="3382B0F3" w:rsidR="00E64C0B" w:rsidRPr="00E371C0" w:rsidRDefault="00E64C0B" w:rsidP="00E64C0B">
            <w:pPr>
              <w:pBdr>
                <w:bottom w:val="single" w:sz="4" w:space="1" w:color="auto"/>
              </w:pBdr>
              <w:snapToGrid w:val="0"/>
              <w:ind w:right="1"/>
              <w:jc w:val="right"/>
              <w:rPr>
                <w:rFonts w:ascii="Angsana New" w:hAnsi="Angsana New" w:cs="Angsana New"/>
                <w:spacing w:val="-4"/>
                <w:cs/>
              </w:rPr>
            </w:pPr>
            <w:r>
              <w:rPr>
                <w:rFonts w:ascii="Angsana New" w:hAnsi="Angsana New" w:cs="Angsana New"/>
                <w:spacing w:val="-4"/>
              </w:rPr>
              <w:t>(1,276,236)</w:t>
            </w:r>
          </w:p>
        </w:tc>
        <w:tc>
          <w:tcPr>
            <w:tcW w:w="1451" w:type="dxa"/>
            <w:shd w:val="clear" w:color="auto" w:fill="auto"/>
          </w:tcPr>
          <w:p w14:paraId="3BC370DD" w14:textId="0AC06762" w:rsidR="00E64C0B" w:rsidRPr="00E371C0" w:rsidRDefault="00E64C0B" w:rsidP="00E64C0B">
            <w:pPr>
              <w:pBdr>
                <w:bottom w:val="single" w:sz="4" w:space="1" w:color="auto"/>
              </w:pBdr>
              <w:snapToGrid w:val="0"/>
              <w:ind w:right="1"/>
              <w:jc w:val="right"/>
              <w:rPr>
                <w:rFonts w:ascii="Angsana New" w:hAnsi="Angsana New" w:cs="Angsana New"/>
                <w:spacing w:val="-4"/>
                <w:cs/>
              </w:rPr>
            </w:pPr>
            <w:r w:rsidRPr="009E24DF">
              <w:rPr>
                <w:rFonts w:ascii="Angsana New" w:hAnsi="Angsana New" w:cs="Angsana New"/>
                <w:spacing w:val="-4"/>
              </w:rPr>
              <w:t>(1,268,494)</w:t>
            </w:r>
          </w:p>
        </w:tc>
      </w:tr>
      <w:tr w:rsidR="00E64C0B" w:rsidRPr="00E371C0" w14:paraId="7E166DCE" w14:textId="77777777" w:rsidTr="002B3DB2">
        <w:trPr>
          <w:trHeight w:val="403"/>
        </w:trPr>
        <w:tc>
          <w:tcPr>
            <w:tcW w:w="3969" w:type="dxa"/>
            <w:shd w:val="clear" w:color="auto" w:fill="auto"/>
            <w:vAlign w:val="bottom"/>
            <w:hideMark/>
          </w:tcPr>
          <w:p w14:paraId="15A60F0E" w14:textId="77777777" w:rsidR="00E64C0B" w:rsidRPr="00E371C0" w:rsidRDefault="00E64C0B" w:rsidP="00E64C0B">
            <w:pPr>
              <w:tabs>
                <w:tab w:val="left" w:pos="567"/>
                <w:tab w:val="left" w:pos="1134"/>
                <w:tab w:val="left" w:pos="1701"/>
              </w:tabs>
              <w:spacing w:line="300" w:lineRule="exact"/>
              <w:ind w:left="175" w:right="1" w:hanging="142"/>
              <w:jc w:val="left"/>
              <w:rPr>
                <w:rFonts w:ascii="Angsana New" w:hAnsi="Angsana New" w:cs="Angsana New"/>
                <w:b/>
                <w:bCs/>
                <w:cs/>
              </w:rPr>
            </w:pPr>
            <w:r w:rsidRPr="00E371C0">
              <w:rPr>
                <w:rFonts w:ascii="Angsana New" w:hAnsi="Angsana New" w:cs="Angsana New"/>
              </w:rPr>
              <w:t>Total</w:t>
            </w:r>
            <w:r w:rsidRPr="00E371C0">
              <w:rPr>
                <w:rFonts w:ascii="Angsana New" w:hAnsi="Angsana New" w:cs="Angsana New" w:hint="cs"/>
                <w:b/>
                <w:bCs/>
                <w:cs/>
              </w:rPr>
              <w:t xml:space="preserve"> </w:t>
            </w: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p>
        </w:tc>
        <w:tc>
          <w:tcPr>
            <w:tcW w:w="1417" w:type="dxa"/>
            <w:shd w:val="clear" w:color="auto" w:fill="auto"/>
          </w:tcPr>
          <w:p w14:paraId="1E9C5332" w14:textId="21002DA7" w:rsidR="00E64C0B" w:rsidRPr="00E371C0" w:rsidRDefault="00E64C0B" w:rsidP="00E64C0B">
            <w:pPr>
              <w:pBdr>
                <w:bottom w:val="double" w:sz="4" w:space="1" w:color="auto"/>
              </w:pBdr>
              <w:snapToGrid w:val="0"/>
              <w:ind w:right="1"/>
              <w:jc w:val="right"/>
              <w:rPr>
                <w:rFonts w:ascii="Angsana New" w:hAnsi="Angsana New" w:cs="Angsana New"/>
              </w:rPr>
            </w:pPr>
            <w:r>
              <w:rPr>
                <w:rFonts w:ascii="Angsana New" w:hAnsi="Angsana New" w:cs="Angsana New"/>
              </w:rPr>
              <w:t>(98,788,211)</w:t>
            </w:r>
          </w:p>
        </w:tc>
        <w:tc>
          <w:tcPr>
            <w:tcW w:w="1418" w:type="dxa"/>
            <w:shd w:val="clear" w:color="auto" w:fill="auto"/>
          </w:tcPr>
          <w:p w14:paraId="6E306719" w14:textId="32C735B0"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rPr>
              <w:t>(79,743,346)</w:t>
            </w:r>
          </w:p>
        </w:tc>
        <w:tc>
          <w:tcPr>
            <w:tcW w:w="1417" w:type="dxa"/>
            <w:shd w:val="clear" w:color="auto" w:fill="auto"/>
          </w:tcPr>
          <w:p w14:paraId="51F0244A" w14:textId="1F6364AD" w:rsidR="00E64C0B" w:rsidRPr="00E371C0" w:rsidRDefault="00E64C0B" w:rsidP="00E64C0B">
            <w:pPr>
              <w:pBdr>
                <w:bottom w:val="double" w:sz="4" w:space="1" w:color="auto"/>
              </w:pBdr>
              <w:snapToGrid w:val="0"/>
              <w:ind w:right="1"/>
              <w:jc w:val="right"/>
              <w:rPr>
                <w:rFonts w:ascii="Angsana New" w:hAnsi="Angsana New" w:cs="Angsana New"/>
                <w:spacing w:val="-4"/>
                <w:cs/>
              </w:rPr>
            </w:pPr>
            <w:r>
              <w:rPr>
                <w:rFonts w:ascii="Angsana New" w:hAnsi="Angsana New" w:cs="Angsana New"/>
                <w:spacing w:val="-4"/>
              </w:rPr>
              <w:t>(27,534,964)</w:t>
            </w:r>
          </w:p>
        </w:tc>
        <w:tc>
          <w:tcPr>
            <w:tcW w:w="1451" w:type="dxa"/>
            <w:shd w:val="clear" w:color="auto" w:fill="auto"/>
          </w:tcPr>
          <w:p w14:paraId="04AD0E9E" w14:textId="56E9D860"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spacing w:val="-4"/>
              </w:rPr>
              <w:t>(14,435,749)</w:t>
            </w:r>
          </w:p>
        </w:tc>
      </w:tr>
      <w:tr w:rsidR="00E64C0B" w:rsidRPr="00E371C0" w14:paraId="58CCA8CD" w14:textId="77777777" w:rsidTr="002B3DB2">
        <w:trPr>
          <w:trHeight w:val="73"/>
        </w:trPr>
        <w:tc>
          <w:tcPr>
            <w:tcW w:w="3969" w:type="dxa"/>
            <w:shd w:val="clear" w:color="auto" w:fill="auto"/>
            <w:vAlign w:val="bottom"/>
          </w:tcPr>
          <w:p w14:paraId="3D7F70B2" w14:textId="77777777" w:rsidR="00E64C0B" w:rsidRPr="00E371C0" w:rsidRDefault="00E64C0B" w:rsidP="00E64C0B">
            <w:pPr>
              <w:ind w:left="175" w:right="1" w:hanging="142"/>
              <w:jc w:val="left"/>
              <w:rPr>
                <w:rFonts w:ascii="Angsana New" w:hAnsi="Angsana New" w:cs="Angsana New"/>
              </w:rPr>
            </w:pPr>
            <w:r w:rsidRPr="00E371C0">
              <w:rPr>
                <w:rFonts w:ascii="Angsana New" w:hAnsi="Angsana New" w:cs="Angsana New"/>
              </w:rPr>
              <w:t>Deferred tax assets (liabilities)</w:t>
            </w:r>
          </w:p>
        </w:tc>
        <w:tc>
          <w:tcPr>
            <w:tcW w:w="1417" w:type="dxa"/>
            <w:shd w:val="clear" w:color="auto" w:fill="auto"/>
          </w:tcPr>
          <w:p w14:paraId="5D13360D" w14:textId="641EADAB" w:rsidR="00E64C0B" w:rsidRPr="00E371C0" w:rsidRDefault="00E64C0B" w:rsidP="00E64C0B">
            <w:pPr>
              <w:pBdr>
                <w:bottom w:val="double" w:sz="4" w:space="1" w:color="auto"/>
              </w:pBdr>
              <w:snapToGrid w:val="0"/>
              <w:ind w:right="1"/>
              <w:jc w:val="right"/>
              <w:rPr>
                <w:rFonts w:ascii="Angsana New" w:hAnsi="Angsana New" w:cs="Angsana New"/>
              </w:rPr>
            </w:pPr>
            <w:r>
              <w:rPr>
                <w:rFonts w:ascii="Angsana New" w:hAnsi="Angsana New" w:cs="Angsana New"/>
              </w:rPr>
              <w:t>(26,005,246)</w:t>
            </w:r>
          </w:p>
        </w:tc>
        <w:tc>
          <w:tcPr>
            <w:tcW w:w="1418" w:type="dxa"/>
            <w:shd w:val="clear" w:color="auto" w:fill="auto"/>
          </w:tcPr>
          <w:p w14:paraId="450D8550" w14:textId="0709A9D7"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rPr>
              <w:t>(10,309,889)</w:t>
            </w:r>
          </w:p>
        </w:tc>
        <w:tc>
          <w:tcPr>
            <w:tcW w:w="1417" w:type="dxa"/>
            <w:shd w:val="clear" w:color="auto" w:fill="auto"/>
          </w:tcPr>
          <w:p w14:paraId="32C019D1" w14:textId="18C5481E" w:rsidR="00E64C0B" w:rsidRPr="00E371C0" w:rsidRDefault="00E64C0B" w:rsidP="00E64C0B">
            <w:pPr>
              <w:pBdr>
                <w:bottom w:val="double" w:sz="4" w:space="1" w:color="auto"/>
              </w:pBdr>
              <w:snapToGrid w:val="0"/>
              <w:ind w:right="1"/>
              <w:jc w:val="right"/>
              <w:rPr>
                <w:rFonts w:ascii="Angsana New" w:hAnsi="Angsana New" w:cs="Angsana New"/>
              </w:rPr>
            </w:pPr>
            <w:r>
              <w:rPr>
                <w:rFonts w:ascii="Angsana New" w:hAnsi="Angsana New" w:cs="Angsana New"/>
              </w:rPr>
              <w:t>(7,697,640)</w:t>
            </w:r>
          </w:p>
        </w:tc>
        <w:tc>
          <w:tcPr>
            <w:tcW w:w="1451" w:type="dxa"/>
            <w:shd w:val="clear" w:color="auto" w:fill="auto"/>
          </w:tcPr>
          <w:p w14:paraId="0EAB32E8" w14:textId="50551537"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hint="cs"/>
                <w:spacing w:val="-4"/>
                <w:cs/>
              </w:rPr>
              <w:t>(</w:t>
            </w:r>
            <w:r w:rsidRPr="009E24DF">
              <w:rPr>
                <w:rFonts w:ascii="Angsana New" w:hAnsi="Angsana New" w:cs="Angsana New"/>
                <w:spacing w:val="-4"/>
              </w:rPr>
              <w:t>8,096,547</w:t>
            </w:r>
            <w:r w:rsidRPr="009E24DF">
              <w:rPr>
                <w:rFonts w:ascii="Angsana New" w:hAnsi="Angsana New" w:cs="Angsana New" w:hint="cs"/>
                <w:spacing w:val="-4"/>
                <w:cs/>
              </w:rPr>
              <w:t>)</w:t>
            </w:r>
          </w:p>
        </w:tc>
      </w:tr>
    </w:tbl>
    <w:p w14:paraId="43D0A36B" w14:textId="77777777" w:rsidR="0007578B" w:rsidRDefault="0007578B" w:rsidP="0016577F">
      <w:pPr>
        <w:spacing w:before="120"/>
        <w:ind w:left="426" w:right="1" w:hanging="66"/>
        <w:jc w:val="thaiDistribute"/>
        <w:rPr>
          <w:rFonts w:ascii="Angsana New" w:hAnsi="Angsana New" w:cs="Angsana New"/>
          <w:snapToGrid w:val="0"/>
          <w:lang w:eastAsia="th-TH"/>
        </w:rPr>
      </w:pPr>
    </w:p>
    <w:p w14:paraId="232DE339" w14:textId="77777777" w:rsidR="0007578B" w:rsidRDefault="0007578B" w:rsidP="0016577F">
      <w:pPr>
        <w:spacing w:before="120"/>
        <w:ind w:left="426" w:right="1" w:hanging="66"/>
        <w:jc w:val="thaiDistribute"/>
        <w:rPr>
          <w:rFonts w:ascii="Angsana New" w:hAnsi="Angsana New" w:cs="Angsana New"/>
          <w:snapToGrid w:val="0"/>
          <w:lang w:eastAsia="th-TH"/>
        </w:rPr>
      </w:pPr>
    </w:p>
    <w:p w14:paraId="75D71B28" w14:textId="77777777" w:rsidR="0007578B" w:rsidRDefault="0007578B" w:rsidP="0016577F">
      <w:pPr>
        <w:spacing w:before="120"/>
        <w:ind w:left="426" w:right="1" w:hanging="66"/>
        <w:jc w:val="thaiDistribute"/>
        <w:rPr>
          <w:rFonts w:ascii="Angsana New" w:hAnsi="Angsana New" w:cs="Angsana New"/>
          <w:snapToGrid w:val="0"/>
          <w:lang w:eastAsia="th-TH"/>
        </w:rPr>
      </w:pPr>
    </w:p>
    <w:p w14:paraId="3BAAC1A6" w14:textId="20D3D652" w:rsidR="0007578B" w:rsidRDefault="0007578B" w:rsidP="0016577F">
      <w:pPr>
        <w:spacing w:before="120"/>
        <w:ind w:left="426" w:right="1" w:hanging="66"/>
        <w:jc w:val="thaiDistribute"/>
        <w:rPr>
          <w:rFonts w:ascii="Angsana New" w:hAnsi="Angsana New" w:cs="Angsana New"/>
          <w:snapToGrid w:val="0"/>
          <w:lang w:eastAsia="th-TH"/>
        </w:rPr>
      </w:pPr>
    </w:p>
    <w:p w14:paraId="79D1D988" w14:textId="77777777" w:rsidR="0007578B" w:rsidRDefault="0007578B" w:rsidP="0016577F">
      <w:pPr>
        <w:spacing w:before="120"/>
        <w:ind w:left="426" w:right="1" w:hanging="66"/>
        <w:jc w:val="thaiDistribute"/>
        <w:rPr>
          <w:rFonts w:ascii="Angsana New" w:hAnsi="Angsana New" w:cs="Angsana New"/>
          <w:snapToGrid w:val="0"/>
          <w:lang w:eastAsia="th-TH"/>
        </w:rPr>
      </w:pPr>
    </w:p>
    <w:p w14:paraId="3E7494FE" w14:textId="5839C797" w:rsidR="00404209" w:rsidRPr="00E371C0" w:rsidRDefault="00404209" w:rsidP="0016577F">
      <w:pPr>
        <w:spacing w:before="120"/>
        <w:ind w:left="426" w:right="1" w:hanging="66"/>
        <w:jc w:val="thaiDistribute"/>
        <w:rPr>
          <w:rFonts w:ascii="Angsana New" w:hAnsi="Angsana New" w:cs="Angsana New"/>
          <w:snapToGrid w:val="0"/>
          <w:lang w:eastAsia="th-TH"/>
        </w:rPr>
      </w:pPr>
      <w:r w:rsidRPr="00E371C0">
        <w:rPr>
          <w:rFonts w:ascii="Angsana New" w:hAnsi="Angsana New" w:cs="Angsana New"/>
          <w:snapToGrid w:val="0"/>
          <w:lang w:eastAsia="th-TH"/>
        </w:rPr>
        <w:lastRenderedPageBreak/>
        <w:t xml:space="preserve">The </w:t>
      </w:r>
      <w:r w:rsidRPr="00E371C0">
        <w:rPr>
          <w:rFonts w:ascii="Angsana New" w:hAnsi="Angsana New" w:cs="Angsana New"/>
        </w:rPr>
        <w:t>statements</w:t>
      </w:r>
      <w:r w:rsidRPr="00E371C0">
        <w:rPr>
          <w:rFonts w:ascii="Angsana New" w:hAnsi="Angsana New" w:cs="Angsana New"/>
          <w:snapToGrid w:val="0"/>
          <w:lang w:eastAsia="th-TH"/>
        </w:rPr>
        <w:t xml:space="preserve"> of financial position as </w:t>
      </w:r>
      <w:proofErr w:type="gramStart"/>
      <w:r w:rsidRPr="00E371C0">
        <w:rPr>
          <w:rFonts w:ascii="Angsana New" w:hAnsi="Angsana New" w:cs="Angsana New"/>
          <w:snapToGrid w:val="0"/>
          <w:lang w:eastAsia="th-TH"/>
        </w:rPr>
        <w:t>at</w:t>
      </w:r>
      <w:proofErr w:type="gramEnd"/>
      <w:r w:rsidRPr="00E371C0">
        <w:rPr>
          <w:rFonts w:ascii="Angsana New" w:hAnsi="Angsana New" w:cs="Angsana New"/>
          <w:snapToGrid w:val="0"/>
          <w:lang w:eastAsia="th-TH"/>
        </w:rPr>
        <w:t xml:space="preserve"> December 31, 20</w:t>
      </w:r>
      <w:r w:rsidR="00DC5577">
        <w:rPr>
          <w:rFonts w:ascii="Angsana New" w:hAnsi="Angsana New" w:cs="Angsana New"/>
          <w:snapToGrid w:val="0"/>
          <w:lang w:eastAsia="th-TH"/>
        </w:rPr>
        <w:t>20</w:t>
      </w:r>
      <w:r w:rsidRPr="00E371C0">
        <w:rPr>
          <w:rFonts w:ascii="Angsana New" w:hAnsi="Angsana New" w:cs="Angsana New"/>
          <w:snapToGrid w:val="0"/>
          <w:lang w:eastAsia="th-TH"/>
        </w:rPr>
        <w:t xml:space="preserve"> and 201</w:t>
      </w:r>
      <w:r w:rsidR="00DC5577">
        <w:rPr>
          <w:rFonts w:ascii="Angsana New" w:hAnsi="Angsana New" w:cs="Angsana New"/>
          <w:snapToGrid w:val="0"/>
          <w:lang w:eastAsia="th-TH"/>
        </w:rPr>
        <w:t>9</w:t>
      </w:r>
      <w:r w:rsidRPr="00E371C0">
        <w:rPr>
          <w:rFonts w:ascii="Angsana New" w:hAnsi="Angsana New" w:cs="Angsana New"/>
          <w:snapToGrid w:val="0"/>
          <w:lang w:eastAsia="th-TH"/>
        </w:rPr>
        <w:t xml:space="preserve"> are as follows:</w:t>
      </w:r>
    </w:p>
    <w:tbl>
      <w:tblPr>
        <w:tblW w:w="9605" w:type="dxa"/>
        <w:tblInd w:w="426" w:type="dxa"/>
        <w:tblLayout w:type="fixed"/>
        <w:tblLook w:val="04A0" w:firstRow="1" w:lastRow="0" w:firstColumn="1" w:lastColumn="0" w:noHBand="0" w:noVBand="1"/>
      </w:tblPr>
      <w:tblGrid>
        <w:gridCol w:w="3935"/>
        <w:gridCol w:w="1417"/>
        <w:gridCol w:w="1418"/>
        <w:gridCol w:w="1559"/>
        <w:gridCol w:w="1276"/>
      </w:tblGrid>
      <w:tr w:rsidR="00404209" w:rsidRPr="00E371C0" w14:paraId="2CC880C5" w14:textId="77777777" w:rsidTr="00404209">
        <w:trPr>
          <w:tblHeader/>
        </w:trPr>
        <w:tc>
          <w:tcPr>
            <w:tcW w:w="3935" w:type="dxa"/>
          </w:tcPr>
          <w:p w14:paraId="1984A9EB" w14:textId="77777777" w:rsidR="00404209" w:rsidRPr="00E371C0" w:rsidRDefault="00404209" w:rsidP="00404209">
            <w:pPr>
              <w:snapToGrid w:val="0"/>
              <w:ind w:right="1"/>
              <w:jc w:val="thaiDistribute"/>
              <w:rPr>
                <w:rFonts w:ascii="Angsana New" w:hAnsi="Angsana New" w:cs="Angsana New"/>
              </w:rPr>
            </w:pPr>
            <w:r w:rsidRPr="00E371C0">
              <w:rPr>
                <w:rFonts w:ascii="Angsana New" w:hAnsi="Angsana New" w:cs="Angsana New"/>
              </w:rPr>
              <w:tab/>
            </w:r>
          </w:p>
        </w:tc>
        <w:tc>
          <w:tcPr>
            <w:tcW w:w="5670" w:type="dxa"/>
            <w:gridSpan w:val="4"/>
            <w:hideMark/>
          </w:tcPr>
          <w:p w14:paraId="11776774" w14:textId="77777777" w:rsidR="00404209" w:rsidRPr="00E371C0" w:rsidRDefault="00404209" w:rsidP="00404209">
            <w:pPr>
              <w:pBdr>
                <w:bottom w:val="single" w:sz="4" w:space="1" w:color="auto"/>
              </w:pBdr>
              <w:snapToGrid w:val="0"/>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404209" w:rsidRPr="00E371C0" w14:paraId="1BC69095" w14:textId="77777777" w:rsidTr="00404209">
        <w:trPr>
          <w:tblHeader/>
        </w:trPr>
        <w:tc>
          <w:tcPr>
            <w:tcW w:w="3935" w:type="dxa"/>
          </w:tcPr>
          <w:p w14:paraId="2300BED0" w14:textId="77777777" w:rsidR="00404209" w:rsidRPr="00E371C0" w:rsidRDefault="00404209" w:rsidP="00404209">
            <w:pPr>
              <w:snapToGrid w:val="0"/>
              <w:ind w:right="1"/>
              <w:jc w:val="thaiDistribute"/>
              <w:rPr>
                <w:rFonts w:ascii="Angsana New" w:hAnsi="Angsana New" w:cs="Angsana New"/>
              </w:rPr>
            </w:pPr>
          </w:p>
        </w:tc>
        <w:tc>
          <w:tcPr>
            <w:tcW w:w="2835" w:type="dxa"/>
            <w:gridSpan w:val="2"/>
            <w:vAlign w:val="bottom"/>
            <w:hideMark/>
          </w:tcPr>
          <w:p w14:paraId="6EA502B5" w14:textId="77777777" w:rsidR="00404209" w:rsidRPr="00E371C0" w:rsidRDefault="00404209" w:rsidP="00404209">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Consolidated financial</w:t>
            </w:r>
            <w:r w:rsidRPr="00E371C0">
              <w:rPr>
                <w:rFonts w:ascii="Angsana New" w:hAnsi="Angsana New" w:cs="Angsana New"/>
                <w:cs/>
              </w:rPr>
              <w:t xml:space="preserve"> </w:t>
            </w:r>
            <w:r w:rsidRPr="00E371C0">
              <w:rPr>
                <w:rFonts w:ascii="Angsana New" w:hAnsi="Angsana New" w:cs="Angsana New"/>
              </w:rPr>
              <w:t>statements</w:t>
            </w:r>
          </w:p>
        </w:tc>
        <w:tc>
          <w:tcPr>
            <w:tcW w:w="2835" w:type="dxa"/>
            <w:gridSpan w:val="2"/>
            <w:vAlign w:val="bottom"/>
            <w:hideMark/>
          </w:tcPr>
          <w:p w14:paraId="4B65CF17" w14:textId="77777777" w:rsidR="00404209" w:rsidRPr="00E371C0" w:rsidRDefault="00404209" w:rsidP="00404209">
            <w:pPr>
              <w:pBdr>
                <w:bottom w:val="single" w:sz="6" w:space="1" w:color="auto"/>
              </w:pBdr>
              <w:spacing w:line="300" w:lineRule="exact"/>
              <w:ind w:left="-18" w:right="1"/>
              <w:jc w:val="center"/>
              <w:rPr>
                <w:rFonts w:ascii="Angsana New" w:hAnsi="Angsana New" w:cs="Angsana New"/>
                <w:cs/>
              </w:rPr>
            </w:pPr>
            <w:r w:rsidRPr="00E371C0">
              <w:rPr>
                <w:rFonts w:ascii="Angsana New" w:hAnsi="Angsana New" w:cs="Angsana New"/>
              </w:rPr>
              <w:t>Separate financial</w:t>
            </w:r>
            <w:r w:rsidRPr="00E371C0">
              <w:rPr>
                <w:rFonts w:ascii="Angsana New" w:hAnsi="Angsana New" w:cs="Angsana New"/>
                <w:cs/>
              </w:rPr>
              <w:t xml:space="preserve"> </w:t>
            </w:r>
            <w:r w:rsidRPr="00E371C0">
              <w:rPr>
                <w:rFonts w:ascii="Angsana New" w:hAnsi="Angsana New" w:cs="Angsana New"/>
              </w:rPr>
              <w:t>statements</w:t>
            </w:r>
          </w:p>
        </w:tc>
      </w:tr>
      <w:tr w:rsidR="00DC5577" w:rsidRPr="00E371C0" w14:paraId="230F7413" w14:textId="77777777" w:rsidTr="00404209">
        <w:trPr>
          <w:tblHeader/>
        </w:trPr>
        <w:tc>
          <w:tcPr>
            <w:tcW w:w="3935" w:type="dxa"/>
          </w:tcPr>
          <w:p w14:paraId="2BA554D5" w14:textId="77777777" w:rsidR="00DC5577" w:rsidRPr="00E371C0" w:rsidRDefault="00DC5577" w:rsidP="00DC5577">
            <w:pPr>
              <w:snapToGrid w:val="0"/>
              <w:ind w:right="1"/>
              <w:jc w:val="thaiDistribute"/>
              <w:rPr>
                <w:rFonts w:ascii="Angsana New" w:hAnsi="Angsana New" w:cs="Angsana New"/>
              </w:rPr>
            </w:pPr>
          </w:p>
        </w:tc>
        <w:tc>
          <w:tcPr>
            <w:tcW w:w="1417" w:type="dxa"/>
            <w:vAlign w:val="bottom"/>
          </w:tcPr>
          <w:p w14:paraId="00B44BC5" w14:textId="1457D8EC"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18" w:type="dxa"/>
            <w:vAlign w:val="bottom"/>
            <w:hideMark/>
          </w:tcPr>
          <w:p w14:paraId="1FCB769F" w14:textId="320F582B"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c>
          <w:tcPr>
            <w:tcW w:w="1559" w:type="dxa"/>
            <w:vAlign w:val="bottom"/>
          </w:tcPr>
          <w:p w14:paraId="5B927220" w14:textId="2607F434"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276" w:type="dxa"/>
            <w:vAlign w:val="bottom"/>
            <w:hideMark/>
          </w:tcPr>
          <w:p w14:paraId="1C311C18" w14:textId="728A113C" w:rsidR="00DC5577" w:rsidRPr="00E371C0" w:rsidRDefault="00DC5577" w:rsidP="00DC5577">
            <w:pPr>
              <w:pBdr>
                <w:bottom w:val="single" w:sz="4" w:space="1" w:color="auto"/>
              </w:pBdr>
              <w:snapToGrid w:val="0"/>
              <w:ind w:left="33" w:right="1"/>
              <w:jc w:val="center"/>
              <w:rPr>
                <w:rFonts w:ascii="Angsana New" w:hAnsi="Angsana New" w:cs="Angsana New"/>
              </w:rPr>
            </w:pPr>
            <w:r w:rsidRPr="00E371C0">
              <w:rPr>
                <w:rFonts w:ascii="Angsana New" w:hAnsi="Angsana New" w:cs="Angsana New"/>
              </w:rPr>
              <w:t>2019</w:t>
            </w:r>
          </w:p>
        </w:tc>
      </w:tr>
      <w:tr w:rsidR="00E64C0B" w:rsidRPr="00E371C0" w14:paraId="02831CA3" w14:textId="77777777" w:rsidTr="00E64C0B">
        <w:tc>
          <w:tcPr>
            <w:tcW w:w="3935" w:type="dxa"/>
            <w:shd w:val="clear" w:color="auto" w:fill="auto"/>
          </w:tcPr>
          <w:p w14:paraId="22E4CEF3" w14:textId="77777777" w:rsidR="00E64C0B" w:rsidRPr="00E371C0" w:rsidRDefault="00E64C0B" w:rsidP="00E64C0B">
            <w:pPr>
              <w:snapToGrid w:val="0"/>
              <w:ind w:left="175" w:right="1" w:hanging="283"/>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assets</w:t>
            </w:r>
          </w:p>
        </w:tc>
        <w:tc>
          <w:tcPr>
            <w:tcW w:w="1417" w:type="dxa"/>
            <w:shd w:val="clear" w:color="auto" w:fill="FFFFFF" w:themeFill="background1"/>
          </w:tcPr>
          <w:p w14:paraId="3EE41625" w14:textId="524B9105" w:rsidR="00E64C0B" w:rsidRPr="00E371C0" w:rsidRDefault="00E64C0B" w:rsidP="00E64C0B">
            <w:pPr>
              <w:snapToGrid w:val="0"/>
              <w:ind w:right="1"/>
              <w:jc w:val="right"/>
              <w:rPr>
                <w:rFonts w:ascii="Angsana New" w:hAnsi="Angsana New" w:cs="Angsana New"/>
              </w:rPr>
            </w:pPr>
            <w:r>
              <w:rPr>
                <w:rFonts w:ascii="Angsana New" w:hAnsi="Angsana New" w:cs="Angsana New"/>
              </w:rPr>
              <w:t>24,610,213</w:t>
            </w:r>
          </w:p>
        </w:tc>
        <w:tc>
          <w:tcPr>
            <w:tcW w:w="1418" w:type="dxa"/>
            <w:shd w:val="clear" w:color="auto" w:fill="auto"/>
          </w:tcPr>
          <w:p w14:paraId="4F32696D" w14:textId="0D0E4B99" w:rsidR="00E64C0B" w:rsidRPr="00E371C0" w:rsidRDefault="00E64C0B" w:rsidP="00E64C0B">
            <w:pPr>
              <w:snapToGrid w:val="0"/>
              <w:ind w:right="1"/>
              <w:jc w:val="right"/>
              <w:rPr>
                <w:rFonts w:ascii="Angsana New" w:hAnsi="Angsana New" w:cs="Angsana New"/>
              </w:rPr>
            </w:pPr>
            <w:r w:rsidRPr="009E24DF">
              <w:rPr>
                <w:rFonts w:ascii="Angsana New" w:hAnsi="Angsana New" w:cs="Angsana New"/>
              </w:rPr>
              <w:t>52,155,610</w:t>
            </w:r>
          </w:p>
        </w:tc>
        <w:tc>
          <w:tcPr>
            <w:tcW w:w="1559" w:type="dxa"/>
            <w:shd w:val="clear" w:color="auto" w:fill="auto"/>
          </w:tcPr>
          <w:p w14:paraId="5C034839" w14:textId="7876F2C9" w:rsidR="00E64C0B" w:rsidRPr="00E371C0" w:rsidRDefault="00E64C0B" w:rsidP="00E64C0B">
            <w:pPr>
              <w:snapToGrid w:val="0"/>
              <w:ind w:right="1"/>
              <w:jc w:val="right"/>
              <w:rPr>
                <w:rFonts w:ascii="Angsana New" w:hAnsi="Angsana New" w:cs="Angsana New"/>
              </w:rPr>
            </w:pPr>
            <w:r>
              <w:rPr>
                <w:rFonts w:ascii="Angsana New" w:hAnsi="Angsana New" w:cs="Angsana New"/>
              </w:rPr>
              <w:t>-</w:t>
            </w:r>
          </w:p>
        </w:tc>
        <w:tc>
          <w:tcPr>
            <w:tcW w:w="1276" w:type="dxa"/>
          </w:tcPr>
          <w:p w14:paraId="04F69372" w14:textId="5589F451" w:rsidR="00E64C0B" w:rsidRPr="00E371C0" w:rsidRDefault="00E64C0B" w:rsidP="00E64C0B">
            <w:pPr>
              <w:snapToGrid w:val="0"/>
              <w:ind w:right="1"/>
              <w:jc w:val="right"/>
              <w:rPr>
                <w:rFonts w:ascii="Angsana New" w:hAnsi="Angsana New" w:cs="Angsana New"/>
              </w:rPr>
            </w:pPr>
            <w:r w:rsidRPr="009E24DF">
              <w:rPr>
                <w:rFonts w:ascii="Angsana New" w:hAnsi="Angsana New" w:cs="Angsana New" w:hint="cs"/>
                <w:cs/>
              </w:rPr>
              <w:t>-</w:t>
            </w:r>
          </w:p>
        </w:tc>
      </w:tr>
      <w:tr w:rsidR="00E64C0B" w:rsidRPr="00E371C0" w14:paraId="7AFB8C44" w14:textId="77777777" w:rsidTr="00E64C0B">
        <w:tc>
          <w:tcPr>
            <w:tcW w:w="3935" w:type="dxa"/>
            <w:shd w:val="clear" w:color="auto" w:fill="auto"/>
          </w:tcPr>
          <w:p w14:paraId="7AEE50BC" w14:textId="77777777" w:rsidR="00E64C0B" w:rsidRPr="00E371C0" w:rsidRDefault="00E64C0B" w:rsidP="00E64C0B">
            <w:pPr>
              <w:snapToGrid w:val="0"/>
              <w:ind w:left="175" w:right="1" w:hanging="283"/>
              <w:jc w:val="left"/>
              <w:rPr>
                <w:rFonts w:ascii="Angsana New" w:hAnsi="Angsana New" w:cs="Angsana New"/>
                <w:cs/>
              </w:rPr>
            </w:pPr>
            <w:r w:rsidRPr="00E371C0">
              <w:rPr>
                <w:rFonts w:ascii="Angsana New" w:hAnsi="Angsana New" w:cs="Angsana New"/>
              </w:rPr>
              <w:t>Deferred tax</w:t>
            </w:r>
            <w:r w:rsidRPr="00E371C0">
              <w:rPr>
                <w:rFonts w:ascii="Angsana New" w:hAnsi="Angsana New" w:cs="Angsana New"/>
                <w:cs/>
              </w:rPr>
              <w:t xml:space="preserve"> </w:t>
            </w:r>
            <w:r w:rsidRPr="00E371C0">
              <w:rPr>
                <w:rFonts w:ascii="Angsana New" w:hAnsi="Angsana New" w:cs="Angsana New"/>
              </w:rPr>
              <w:t>liabilities</w:t>
            </w:r>
          </w:p>
        </w:tc>
        <w:tc>
          <w:tcPr>
            <w:tcW w:w="1417" w:type="dxa"/>
            <w:shd w:val="clear" w:color="auto" w:fill="FFFFFF" w:themeFill="background1"/>
          </w:tcPr>
          <w:p w14:paraId="239C2CFE" w14:textId="286EA696" w:rsidR="00E64C0B" w:rsidRPr="00E371C0" w:rsidRDefault="00E64C0B" w:rsidP="00E64C0B">
            <w:pPr>
              <w:pBdr>
                <w:bottom w:val="single" w:sz="4" w:space="1" w:color="auto"/>
              </w:pBdr>
              <w:snapToGrid w:val="0"/>
              <w:ind w:right="1"/>
              <w:jc w:val="right"/>
              <w:rPr>
                <w:rFonts w:ascii="Angsana New" w:hAnsi="Angsana New" w:cs="Angsana New"/>
              </w:rPr>
            </w:pPr>
            <w:r>
              <w:rPr>
                <w:rFonts w:ascii="Angsana New" w:hAnsi="Angsana New" w:cs="Angsana New"/>
              </w:rPr>
              <w:t>(50,615,459)</w:t>
            </w:r>
          </w:p>
        </w:tc>
        <w:tc>
          <w:tcPr>
            <w:tcW w:w="1418" w:type="dxa"/>
            <w:shd w:val="clear" w:color="auto" w:fill="auto"/>
          </w:tcPr>
          <w:p w14:paraId="3976DE05" w14:textId="7D03BD80" w:rsidR="00E64C0B" w:rsidRPr="00E371C0" w:rsidRDefault="00E64C0B" w:rsidP="00E64C0B">
            <w:pPr>
              <w:pBdr>
                <w:bottom w:val="single" w:sz="4" w:space="1" w:color="auto"/>
              </w:pBdr>
              <w:snapToGrid w:val="0"/>
              <w:ind w:right="1"/>
              <w:jc w:val="right"/>
              <w:rPr>
                <w:rFonts w:ascii="Angsana New" w:hAnsi="Angsana New" w:cs="Angsana New"/>
              </w:rPr>
            </w:pPr>
            <w:r w:rsidRPr="009E24DF">
              <w:rPr>
                <w:rFonts w:ascii="Angsana New" w:hAnsi="Angsana New" w:cs="Angsana New"/>
              </w:rPr>
              <w:t>(62,465,499)</w:t>
            </w:r>
          </w:p>
        </w:tc>
        <w:tc>
          <w:tcPr>
            <w:tcW w:w="1559" w:type="dxa"/>
            <w:shd w:val="clear" w:color="auto" w:fill="auto"/>
          </w:tcPr>
          <w:p w14:paraId="2030462D" w14:textId="1389C054" w:rsidR="00E64C0B" w:rsidRPr="00E371C0" w:rsidRDefault="00E64C0B" w:rsidP="00E64C0B">
            <w:pPr>
              <w:pBdr>
                <w:bottom w:val="single" w:sz="4" w:space="1" w:color="auto"/>
              </w:pBdr>
              <w:snapToGrid w:val="0"/>
              <w:ind w:right="1"/>
              <w:jc w:val="right"/>
              <w:rPr>
                <w:rFonts w:ascii="Angsana New" w:hAnsi="Angsana New" w:cs="Angsana New"/>
              </w:rPr>
            </w:pPr>
            <w:r>
              <w:rPr>
                <w:rFonts w:ascii="Angsana New" w:hAnsi="Angsana New" w:cs="Angsana New"/>
              </w:rPr>
              <w:t>(7,697,640)</w:t>
            </w:r>
          </w:p>
        </w:tc>
        <w:tc>
          <w:tcPr>
            <w:tcW w:w="1276" w:type="dxa"/>
          </w:tcPr>
          <w:p w14:paraId="7700F673" w14:textId="7ECC9F2F" w:rsidR="00E64C0B" w:rsidRPr="00E371C0" w:rsidRDefault="00E64C0B" w:rsidP="00E64C0B">
            <w:pPr>
              <w:pBdr>
                <w:bottom w:val="single" w:sz="4" w:space="1" w:color="auto"/>
              </w:pBdr>
              <w:snapToGrid w:val="0"/>
              <w:ind w:right="1"/>
              <w:jc w:val="right"/>
              <w:rPr>
                <w:rFonts w:ascii="Angsana New" w:hAnsi="Angsana New" w:cs="Angsana New"/>
              </w:rPr>
            </w:pPr>
            <w:r w:rsidRPr="009E24DF">
              <w:rPr>
                <w:rFonts w:ascii="Angsana New" w:hAnsi="Angsana New" w:cs="Angsana New"/>
                <w:spacing w:val="-4"/>
              </w:rPr>
              <w:t>(8,096,547)</w:t>
            </w:r>
          </w:p>
        </w:tc>
      </w:tr>
      <w:tr w:rsidR="00E64C0B" w:rsidRPr="00E371C0" w14:paraId="29B37CDD" w14:textId="77777777" w:rsidTr="00E64C0B">
        <w:tc>
          <w:tcPr>
            <w:tcW w:w="3935" w:type="dxa"/>
            <w:shd w:val="clear" w:color="auto" w:fill="auto"/>
          </w:tcPr>
          <w:p w14:paraId="1F40FB86" w14:textId="77777777" w:rsidR="00E64C0B" w:rsidRPr="00E371C0" w:rsidRDefault="00E64C0B" w:rsidP="00E64C0B">
            <w:pPr>
              <w:snapToGrid w:val="0"/>
              <w:ind w:left="175" w:right="1" w:hanging="283"/>
              <w:jc w:val="left"/>
              <w:rPr>
                <w:rFonts w:ascii="Angsana New" w:hAnsi="Angsana New" w:cs="Angsana New"/>
              </w:rPr>
            </w:pPr>
            <w:r w:rsidRPr="00E371C0">
              <w:rPr>
                <w:rFonts w:ascii="Angsana New" w:hAnsi="Angsana New" w:cs="Angsana New"/>
              </w:rPr>
              <w:t>Deferred tax</w:t>
            </w:r>
            <w:r w:rsidRPr="00E371C0">
              <w:rPr>
                <w:rFonts w:ascii="Angsana New" w:hAnsi="Angsana New" w:cs="Angsana New" w:hint="cs"/>
                <w:cs/>
              </w:rPr>
              <w:t xml:space="preserve"> - </w:t>
            </w:r>
            <w:r w:rsidRPr="00E371C0">
              <w:rPr>
                <w:rFonts w:ascii="Angsana New" w:hAnsi="Angsana New" w:cs="Angsana New"/>
              </w:rPr>
              <w:t>net</w:t>
            </w:r>
          </w:p>
        </w:tc>
        <w:tc>
          <w:tcPr>
            <w:tcW w:w="1417" w:type="dxa"/>
            <w:shd w:val="clear" w:color="auto" w:fill="auto"/>
          </w:tcPr>
          <w:p w14:paraId="1AFE1009" w14:textId="0814BC00" w:rsidR="00E64C0B" w:rsidRPr="00E371C0" w:rsidRDefault="00E64C0B" w:rsidP="00E64C0B">
            <w:pPr>
              <w:pBdr>
                <w:bottom w:val="double" w:sz="4" w:space="1" w:color="auto"/>
              </w:pBdr>
              <w:snapToGrid w:val="0"/>
              <w:ind w:right="1"/>
              <w:jc w:val="right"/>
              <w:rPr>
                <w:rFonts w:ascii="Angsana New" w:hAnsi="Angsana New" w:cs="Angsana New"/>
              </w:rPr>
            </w:pPr>
            <w:r>
              <w:rPr>
                <w:rFonts w:ascii="Angsana New" w:hAnsi="Angsana New" w:cs="Angsana New"/>
              </w:rPr>
              <w:t>(26,005,246)</w:t>
            </w:r>
          </w:p>
        </w:tc>
        <w:tc>
          <w:tcPr>
            <w:tcW w:w="1418" w:type="dxa"/>
            <w:shd w:val="clear" w:color="auto" w:fill="auto"/>
          </w:tcPr>
          <w:p w14:paraId="1FB9E045" w14:textId="3C11409D"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rPr>
              <w:t>(10,309,889)</w:t>
            </w:r>
          </w:p>
        </w:tc>
        <w:tc>
          <w:tcPr>
            <w:tcW w:w="1559" w:type="dxa"/>
            <w:shd w:val="clear" w:color="auto" w:fill="auto"/>
          </w:tcPr>
          <w:p w14:paraId="38DD76FB" w14:textId="7CE8A0B9" w:rsidR="00E64C0B" w:rsidRPr="00E371C0" w:rsidRDefault="00E64C0B" w:rsidP="00E64C0B">
            <w:pPr>
              <w:pBdr>
                <w:bottom w:val="double" w:sz="4" w:space="1" w:color="auto"/>
              </w:pBdr>
              <w:snapToGrid w:val="0"/>
              <w:ind w:right="1"/>
              <w:jc w:val="right"/>
              <w:rPr>
                <w:rFonts w:ascii="Angsana New" w:hAnsi="Angsana New" w:cs="Angsana New"/>
              </w:rPr>
            </w:pPr>
            <w:r>
              <w:rPr>
                <w:rFonts w:ascii="Angsana New" w:hAnsi="Angsana New" w:cs="Angsana New"/>
              </w:rPr>
              <w:t>(7,697,640)</w:t>
            </w:r>
          </w:p>
        </w:tc>
        <w:tc>
          <w:tcPr>
            <w:tcW w:w="1276" w:type="dxa"/>
          </w:tcPr>
          <w:p w14:paraId="232A52B4" w14:textId="31D368F8" w:rsidR="00E64C0B" w:rsidRPr="00E371C0" w:rsidRDefault="00E64C0B" w:rsidP="00E64C0B">
            <w:pPr>
              <w:pBdr>
                <w:bottom w:val="double" w:sz="4" w:space="1" w:color="auto"/>
              </w:pBdr>
              <w:snapToGrid w:val="0"/>
              <w:ind w:right="1"/>
              <w:jc w:val="right"/>
              <w:rPr>
                <w:rFonts w:ascii="Angsana New" w:hAnsi="Angsana New" w:cs="Angsana New"/>
              </w:rPr>
            </w:pPr>
            <w:r w:rsidRPr="009E24DF">
              <w:rPr>
                <w:rFonts w:ascii="Angsana New" w:hAnsi="Angsana New" w:cs="Angsana New"/>
                <w:spacing w:val="-4"/>
              </w:rPr>
              <w:t>(8,096,547)</w:t>
            </w:r>
          </w:p>
        </w:tc>
      </w:tr>
    </w:tbl>
    <w:p w14:paraId="1BE6CCA7" w14:textId="1600A683" w:rsidR="00671E89" w:rsidRPr="005D2655" w:rsidRDefault="00EE307A" w:rsidP="00DC5577">
      <w:pPr>
        <w:numPr>
          <w:ilvl w:val="0"/>
          <w:numId w:val="2"/>
        </w:numPr>
        <w:spacing w:before="240"/>
        <w:ind w:left="426" w:right="28" w:hanging="426"/>
        <w:rPr>
          <w:rFonts w:ascii="Angsana New" w:hAnsi="Angsana New" w:cs="Angsana New"/>
          <w:b/>
          <w:bCs/>
        </w:rPr>
      </w:pPr>
      <w:r>
        <w:rPr>
          <w:rFonts w:ascii="Angsana New" w:hAnsi="Angsana New" w:cs="Angsana New"/>
          <w:b/>
          <w:bCs/>
        </w:rPr>
        <w:t>B</w:t>
      </w:r>
      <w:r w:rsidR="003C210A" w:rsidRPr="005D2655">
        <w:rPr>
          <w:rFonts w:ascii="Angsana New" w:hAnsi="Angsana New" w:cs="Angsana New"/>
          <w:b/>
          <w:bCs/>
        </w:rPr>
        <w:t xml:space="preserve">ASIC </w:t>
      </w:r>
      <w:r w:rsidR="002E6650" w:rsidRPr="005D2655">
        <w:rPr>
          <w:rFonts w:ascii="Angsana New" w:hAnsi="Angsana New" w:cs="Angsana New"/>
          <w:b/>
          <w:bCs/>
        </w:rPr>
        <w:t xml:space="preserve">EARNINGS </w:t>
      </w:r>
      <w:r w:rsidR="00E91CE7" w:rsidRPr="005D2655">
        <w:rPr>
          <w:rFonts w:ascii="Angsana New" w:hAnsi="Angsana New" w:cs="Angsana New"/>
          <w:b/>
          <w:bCs/>
        </w:rPr>
        <w:t xml:space="preserve">(LOSS) </w:t>
      </w:r>
      <w:r w:rsidR="00671E89" w:rsidRPr="005D2655">
        <w:rPr>
          <w:rFonts w:ascii="Angsana New" w:hAnsi="Angsana New" w:cs="Angsana New"/>
          <w:b/>
          <w:bCs/>
        </w:rPr>
        <w:t>PER SHARE</w:t>
      </w:r>
    </w:p>
    <w:p w14:paraId="519F4FF8" w14:textId="44FA425B" w:rsidR="00DC5577" w:rsidRPr="00DC5577" w:rsidRDefault="00DC5577" w:rsidP="00DC5577">
      <w:pPr>
        <w:pStyle w:val="ListParagraph"/>
        <w:spacing w:after="120"/>
        <w:ind w:left="420" w:firstLine="0"/>
        <w:rPr>
          <w:rFonts w:ascii="Angsana New" w:hAnsi="Angsana New"/>
        </w:rPr>
      </w:pPr>
      <w:r w:rsidRPr="00DC5577">
        <w:rPr>
          <w:rFonts w:ascii="Angsana New" w:hAnsi="Angsana New"/>
          <w:lang w:eastAsia="en-US" w:bidi="ar-SA"/>
        </w:rPr>
        <w:t>E</w:t>
      </w:r>
      <w:proofErr w:type="spellStart"/>
      <w:r w:rsidRPr="00DC5577">
        <w:rPr>
          <w:rFonts w:ascii="Angsana New" w:hAnsi="Angsana New"/>
          <w:lang w:val="en-GB" w:eastAsia="en-US" w:bidi="ar-SA"/>
        </w:rPr>
        <w:t>arnings</w:t>
      </w:r>
      <w:proofErr w:type="spellEnd"/>
      <w:r w:rsidRPr="00DC5577">
        <w:rPr>
          <w:rFonts w:ascii="Angsana New" w:hAnsi="Angsana New"/>
          <w:lang w:val="en-GB" w:eastAsia="en-US" w:bidi="ar-SA"/>
        </w:rPr>
        <w:t xml:space="preserve"> (loss) per share is </w:t>
      </w:r>
      <w:proofErr w:type="gramStart"/>
      <w:r w:rsidRPr="00DC5577">
        <w:rPr>
          <w:rFonts w:ascii="Angsana New" w:hAnsi="Angsana New"/>
          <w:lang w:val="en-GB" w:eastAsia="en-US" w:bidi="ar-SA"/>
        </w:rPr>
        <w:t>calculated  by</w:t>
      </w:r>
      <w:proofErr w:type="gramEnd"/>
      <w:r w:rsidRPr="00DC5577">
        <w:rPr>
          <w:rFonts w:ascii="Angsana New" w:hAnsi="Angsana New"/>
          <w:lang w:val="en-GB" w:eastAsia="en-US" w:bidi="ar-SA"/>
        </w:rPr>
        <w:t xml:space="preserve"> dividing the net profit attributable to shareholders by the weighted average number of ordinary shares</w:t>
      </w:r>
      <w:r w:rsidRPr="00DC5577">
        <w:rPr>
          <w:rFonts w:ascii="Angsana New" w:hAnsi="Angsana New"/>
        </w:rPr>
        <w:t xml:space="preserve"> in issue during the years, using the weight to calculated as follow :</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EE2F55" w:rsidRPr="005D2655" w14:paraId="517AB800" w14:textId="77777777" w:rsidTr="00EE2F55">
        <w:trPr>
          <w:trHeight w:val="68"/>
        </w:trPr>
        <w:tc>
          <w:tcPr>
            <w:tcW w:w="3849" w:type="dxa"/>
            <w:shd w:val="clear" w:color="auto" w:fill="auto"/>
            <w:vAlign w:val="bottom"/>
          </w:tcPr>
          <w:p w14:paraId="6BF283C5" w14:textId="77777777" w:rsidR="00EE2F55" w:rsidRPr="00EE2F55" w:rsidRDefault="00EE2F55" w:rsidP="00DC5577">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4E69F221" w14:textId="77777777" w:rsidR="00EE2F55" w:rsidRPr="00EE2F55" w:rsidRDefault="00EE2F55" w:rsidP="0016577F">
            <w:pPr>
              <w:pBdr>
                <w:bottom w:val="single" w:sz="4" w:space="1" w:color="auto"/>
              </w:pBdr>
              <w:tabs>
                <w:tab w:val="left" w:pos="426"/>
                <w:tab w:val="left" w:pos="993"/>
              </w:tabs>
              <w:ind w:right="1"/>
              <w:jc w:val="center"/>
              <w:rPr>
                <w:rFonts w:ascii="Angsana New" w:hAnsi="Angsana New" w:cs="Angsana New"/>
                <w:sz w:val="2"/>
                <w:szCs w:val="2"/>
              </w:rPr>
            </w:pPr>
          </w:p>
        </w:tc>
      </w:tr>
      <w:tr w:rsidR="00DC5577" w:rsidRPr="005D2655" w14:paraId="7AC5A522" w14:textId="77777777" w:rsidTr="00767839">
        <w:tc>
          <w:tcPr>
            <w:tcW w:w="3849" w:type="dxa"/>
            <w:shd w:val="clear" w:color="auto" w:fill="auto"/>
            <w:vAlign w:val="bottom"/>
          </w:tcPr>
          <w:p w14:paraId="43165E55" w14:textId="77777777" w:rsidR="00DC5577" w:rsidRPr="005D2655" w:rsidRDefault="00DC5577" w:rsidP="00DC5577">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C2DB8BF" w14:textId="76D5AC02" w:rsidR="00DC5577" w:rsidRPr="005D2655" w:rsidRDefault="00DC5577" w:rsidP="00652C5C">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78" w:type="dxa"/>
            <w:gridSpan w:val="2"/>
            <w:vAlign w:val="bottom"/>
          </w:tcPr>
          <w:p w14:paraId="11155760" w14:textId="4A15C3E5" w:rsidR="00DC5577" w:rsidRPr="005D2655" w:rsidRDefault="00DC5577" w:rsidP="00652C5C">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DC5577" w:rsidRPr="005D2655" w14:paraId="7E24A386" w14:textId="77777777" w:rsidTr="00767839">
        <w:tc>
          <w:tcPr>
            <w:tcW w:w="3849" w:type="dxa"/>
            <w:shd w:val="clear" w:color="auto" w:fill="auto"/>
            <w:vAlign w:val="bottom"/>
          </w:tcPr>
          <w:p w14:paraId="4FB10BE6" w14:textId="77777777" w:rsidR="00DC5577" w:rsidRPr="005D2655" w:rsidRDefault="00DC5577" w:rsidP="00DC5577">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2D00109A"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004763C7" w14:textId="50B97EAA"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9" w:type="dxa"/>
            <w:vAlign w:val="bottom"/>
          </w:tcPr>
          <w:p w14:paraId="4DCB799F" w14:textId="212BE8DC"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205A8AD" w14:textId="0EF24254"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r>
      <w:tr w:rsidR="00F36480" w:rsidRPr="00A76609" w14:paraId="255B8D35" w14:textId="77777777" w:rsidTr="006618C4">
        <w:tc>
          <w:tcPr>
            <w:tcW w:w="3849" w:type="dxa"/>
            <w:vAlign w:val="bottom"/>
          </w:tcPr>
          <w:p w14:paraId="5EA25219" w14:textId="4096C0FC" w:rsidR="00F36480" w:rsidRPr="00A76609" w:rsidRDefault="00F36480" w:rsidP="00F36480">
            <w:pPr>
              <w:snapToGrid w:val="0"/>
              <w:ind w:left="-108" w:right="1"/>
              <w:rPr>
                <w:rFonts w:ascii="Angsana New" w:hAnsi="Angsana New" w:cs="Angsana New"/>
                <w:cs/>
                <w:lang w:val="en-GB"/>
              </w:rPr>
            </w:pPr>
            <w:r w:rsidRPr="00A76609">
              <w:rPr>
                <w:rFonts w:ascii="Angsana New" w:hAnsi="Angsana New" w:cs="Angsana New"/>
              </w:rPr>
              <w:t>Net profit (loss) for the</w:t>
            </w:r>
            <w:r w:rsidR="0016577F">
              <w:rPr>
                <w:rFonts w:ascii="Angsana New" w:hAnsi="Angsana New" w:cs="Angsana New"/>
              </w:rPr>
              <w:t xml:space="preserve"> year </w:t>
            </w:r>
            <w:r w:rsidRPr="00A76609">
              <w:rPr>
                <w:rFonts w:ascii="Angsana New" w:hAnsi="Angsana New" w:cs="Angsana New"/>
                <w:lang w:val="en-GB"/>
              </w:rPr>
              <w:t>(Baht)</w:t>
            </w:r>
          </w:p>
        </w:tc>
        <w:tc>
          <w:tcPr>
            <w:tcW w:w="1439" w:type="dxa"/>
            <w:shd w:val="clear" w:color="auto" w:fill="FFFFFF" w:themeFill="background1"/>
            <w:vAlign w:val="center"/>
          </w:tcPr>
          <w:p w14:paraId="14348431" w14:textId="752DBFAE" w:rsidR="00F36480" w:rsidRPr="00A76609" w:rsidRDefault="00F36480" w:rsidP="00F36480">
            <w:pPr>
              <w:snapToGrid w:val="0"/>
              <w:ind w:right="1"/>
              <w:jc w:val="right"/>
              <w:rPr>
                <w:rFonts w:asciiTheme="majorBidi" w:hAnsiTheme="majorBidi" w:cstheme="majorBidi"/>
                <w:cs/>
              </w:rPr>
            </w:pPr>
            <w:r>
              <w:rPr>
                <w:rFonts w:asciiTheme="majorBidi" w:hAnsiTheme="majorBidi" w:cstheme="majorBidi"/>
              </w:rPr>
              <w:t>1,119,417,780</w:t>
            </w:r>
          </w:p>
        </w:tc>
        <w:tc>
          <w:tcPr>
            <w:tcW w:w="1439" w:type="dxa"/>
            <w:shd w:val="clear" w:color="auto" w:fill="auto"/>
            <w:vAlign w:val="bottom"/>
          </w:tcPr>
          <w:p w14:paraId="3DC00FFC" w14:textId="7C2EA9B8" w:rsidR="00F36480" w:rsidRPr="00A76609" w:rsidRDefault="00F36480" w:rsidP="00F36480">
            <w:pPr>
              <w:snapToGrid w:val="0"/>
              <w:ind w:right="1"/>
              <w:jc w:val="right"/>
              <w:rPr>
                <w:rFonts w:ascii="Angsana New" w:hAnsi="Angsana New" w:cs="Angsana New"/>
                <w:sz w:val="26"/>
                <w:szCs w:val="26"/>
              </w:rPr>
            </w:pPr>
            <w:r w:rsidRPr="00E371C0">
              <w:rPr>
                <w:rFonts w:asciiTheme="majorBidi" w:hAnsiTheme="majorBidi" w:cstheme="majorBidi"/>
              </w:rPr>
              <w:t>890,051,868</w:t>
            </w:r>
          </w:p>
        </w:tc>
        <w:tc>
          <w:tcPr>
            <w:tcW w:w="1439" w:type="dxa"/>
            <w:shd w:val="clear" w:color="auto" w:fill="FFFFFF" w:themeFill="background1"/>
            <w:vAlign w:val="center"/>
          </w:tcPr>
          <w:p w14:paraId="0C321BA1" w14:textId="516AFD4D" w:rsidR="00F36480" w:rsidRPr="00A76609" w:rsidRDefault="00F36480" w:rsidP="00F36480">
            <w:pPr>
              <w:snapToGrid w:val="0"/>
              <w:ind w:right="1"/>
              <w:jc w:val="right"/>
              <w:rPr>
                <w:rFonts w:asciiTheme="majorBidi" w:hAnsiTheme="majorBidi" w:cstheme="majorBidi"/>
              </w:rPr>
            </w:pPr>
            <w:r>
              <w:rPr>
                <w:rFonts w:asciiTheme="majorBidi" w:hAnsiTheme="majorBidi" w:cstheme="majorBidi"/>
              </w:rPr>
              <w:t>1,104,820,609</w:t>
            </w:r>
          </w:p>
        </w:tc>
        <w:tc>
          <w:tcPr>
            <w:tcW w:w="1439" w:type="dxa"/>
            <w:shd w:val="clear" w:color="auto" w:fill="auto"/>
            <w:vAlign w:val="bottom"/>
          </w:tcPr>
          <w:p w14:paraId="795AA43C" w14:textId="0BCBBA8F" w:rsidR="00F36480" w:rsidRPr="00A76609" w:rsidRDefault="00F36480" w:rsidP="00F36480">
            <w:pPr>
              <w:snapToGrid w:val="0"/>
              <w:ind w:right="1"/>
              <w:jc w:val="right"/>
              <w:rPr>
                <w:rFonts w:ascii="Angsana New" w:hAnsi="Angsana New" w:cs="Angsana New"/>
                <w:sz w:val="26"/>
                <w:szCs w:val="26"/>
              </w:rPr>
            </w:pPr>
            <w:r w:rsidRPr="00E371C0">
              <w:rPr>
                <w:rFonts w:asciiTheme="majorBidi" w:hAnsiTheme="majorBidi" w:cstheme="majorBidi"/>
              </w:rPr>
              <w:t>1,683,042,837</w:t>
            </w:r>
          </w:p>
        </w:tc>
      </w:tr>
      <w:tr w:rsidR="00F36480" w:rsidRPr="00A76609" w14:paraId="25A7D04A" w14:textId="77777777" w:rsidTr="006618C4">
        <w:trPr>
          <w:trHeight w:val="453"/>
        </w:trPr>
        <w:tc>
          <w:tcPr>
            <w:tcW w:w="3849" w:type="dxa"/>
            <w:vAlign w:val="bottom"/>
          </w:tcPr>
          <w:p w14:paraId="4444E406" w14:textId="6997ED98" w:rsidR="00F36480" w:rsidRPr="00951746" w:rsidRDefault="00F36480" w:rsidP="00F36480">
            <w:pPr>
              <w:snapToGrid w:val="0"/>
              <w:ind w:right="1" w:hanging="108"/>
              <w:jc w:val="left"/>
              <w:rPr>
                <w:rFonts w:ascii="Angsana New" w:hAnsi="Angsana New" w:cs="Angsana New"/>
                <w:spacing w:val="-6"/>
                <w:cs/>
                <w:lang w:val="en-GB"/>
              </w:rPr>
            </w:pPr>
            <w:r w:rsidRPr="00951746">
              <w:rPr>
                <w:rFonts w:ascii="Angsana New" w:eastAsia="Times New Roman" w:hAnsi="Angsana New" w:cs="Angsana New"/>
                <w:spacing w:val="-6"/>
                <w:lang w:val="en-GB" w:eastAsia="en-US" w:bidi="ar-SA"/>
              </w:rPr>
              <w:t>Weighted average number of ordinary shares (Share)</w:t>
            </w:r>
          </w:p>
        </w:tc>
        <w:tc>
          <w:tcPr>
            <w:tcW w:w="1439" w:type="dxa"/>
            <w:shd w:val="clear" w:color="auto" w:fill="FFFFFF" w:themeFill="background1"/>
            <w:vAlign w:val="center"/>
          </w:tcPr>
          <w:p w14:paraId="21EC95BF" w14:textId="771F603C" w:rsidR="00F36480" w:rsidRPr="00A76609" w:rsidRDefault="00F36480" w:rsidP="00F36480">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12EAF94A" w14:textId="07FD4202" w:rsidR="00F36480" w:rsidRPr="00A76609" w:rsidRDefault="00F36480" w:rsidP="00F36480">
            <w:pPr>
              <w:pBdr>
                <w:bottom w:val="single" w:sz="4" w:space="1" w:color="auto"/>
              </w:pBdr>
              <w:snapToGrid w:val="0"/>
              <w:ind w:right="1"/>
              <w:jc w:val="right"/>
              <w:rPr>
                <w:rFonts w:ascii="Angsana New" w:hAnsi="Angsana New" w:cs="Angsana New"/>
                <w:sz w:val="26"/>
                <w:szCs w:val="26"/>
              </w:rPr>
            </w:pPr>
            <w:r w:rsidRPr="00E371C0">
              <w:rPr>
                <w:rFonts w:asciiTheme="majorBidi" w:hAnsiTheme="majorBidi" w:cstheme="majorBidi"/>
              </w:rPr>
              <w:t>1,422,247,863</w:t>
            </w:r>
          </w:p>
        </w:tc>
        <w:tc>
          <w:tcPr>
            <w:tcW w:w="1439" w:type="dxa"/>
            <w:tcBorders>
              <w:top w:val="nil"/>
              <w:left w:val="nil"/>
              <w:bottom w:val="nil"/>
              <w:right w:val="nil"/>
            </w:tcBorders>
            <w:shd w:val="clear" w:color="auto" w:fill="FFFFFF" w:themeFill="background1"/>
            <w:vAlign w:val="center"/>
          </w:tcPr>
          <w:p w14:paraId="5B6A3C5C" w14:textId="108461B8" w:rsidR="00F36480" w:rsidRPr="00A76609" w:rsidRDefault="00F36480" w:rsidP="00F36480">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63AAAC7B" w14:textId="773A7F14" w:rsidR="00F36480" w:rsidRPr="00A76609" w:rsidRDefault="00F36480" w:rsidP="00F36480">
            <w:pPr>
              <w:pBdr>
                <w:bottom w:val="single" w:sz="4" w:space="1" w:color="auto"/>
              </w:pBdr>
              <w:snapToGrid w:val="0"/>
              <w:ind w:right="1"/>
              <w:jc w:val="right"/>
              <w:rPr>
                <w:rFonts w:ascii="Angsana New" w:hAnsi="Angsana New" w:cs="Angsana New"/>
                <w:sz w:val="26"/>
                <w:szCs w:val="26"/>
              </w:rPr>
            </w:pPr>
            <w:r w:rsidRPr="00E371C0">
              <w:rPr>
                <w:rFonts w:asciiTheme="majorBidi" w:hAnsiTheme="majorBidi" w:cstheme="majorBidi"/>
              </w:rPr>
              <w:t>1,422,247,863</w:t>
            </w:r>
          </w:p>
        </w:tc>
      </w:tr>
      <w:tr w:rsidR="00F36480" w:rsidRPr="00A76609" w14:paraId="0639F196" w14:textId="77777777" w:rsidTr="006618C4">
        <w:tc>
          <w:tcPr>
            <w:tcW w:w="3849" w:type="dxa"/>
            <w:vAlign w:val="bottom"/>
          </w:tcPr>
          <w:p w14:paraId="31EE660C" w14:textId="1D1E7455" w:rsidR="00F36480" w:rsidRPr="00A76609" w:rsidRDefault="00F36480" w:rsidP="00F36480">
            <w:pPr>
              <w:tabs>
                <w:tab w:val="left" w:pos="2681"/>
              </w:tabs>
              <w:snapToGrid w:val="0"/>
              <w:ind w:left="-108" w:right="1"/>
              <w:rPr>
                <w:rFonts w:ascii="Angsana New" w:hAnsi="Angsana New" w:cs="Angsana New"/>
                <w:cs/>
              </w:rPr>
            </w:pPr>
            <w:r w:rsidRPr="00A76609">
              <w:rPr>
                <w:rFonts w:ascii="Angsana New" w:eastAsia="Times New Roman" w:hAnsi="Angsana New" w:cs="Angsana New"/>
                <w:lang w:val="en-GB" w:eastAsia="en-US" w:bidi="ar-SA"/>
              </w:rPr>
              <w:t>Basic earnings (</w:t>
            </w:r>
            <w:proofErr w:type="gramStart"/>
            <w:r>
              <w:rPr>
                <w:rFonts w:ascii="Angsana New" w:eastAsia="Times New Roman" w:hAnsi="Angsana New" w:cs="Angsana New"/>
                <w:lang w:val="en-GB" w:eastAsia="en-US" w:bidi="ar-SA"/>
              </w:rPr>
              <w:t>l</w:t>
            </w:r>
            <w:r w:rsidRPr="00A76609">
              <w:rPr>
                <w:rFonts w:ascii="Angsana New" w:eastAsia="Times New Roman" w:hAnsi="Angsana New" w:cs="Angsana New"/>
                <w:lang w:val="en-GB" w:eastAsia="en-US" w:bidi="ar-SA"/>
              </w:rPr>
              <w:t>oss)  per</w:t>
            </w:r>
            <w:proofErr w:type="gramEnd"/>
            <w:r w:rsidRPr="00A76609">
              <w:rPr>
                <w:rFonts w:ascii="Angsana New" w:eastAsia="Times New Roman" w:hAnsi="Angsana New" w:cs="Angsana New"/>
                <w:lang w:val="en-GB" w:eastAsia="en-US" w:bidi="ar-SA"/>
              </w:rPr>
              <w:t xml:space="preserve"> share (Baht per share)</w:t>
            </w:r>
          </w:p>
        </w:tc>
        <w:tc>
          <w:tcPr>
            <w:tcW w:w="1439" w:type="dxa"/>
            <w:shd w:val="clear" w:color="auto" w:fill="FFFFFF" w:themeFill="background1"/>
            <w:vAlign w:val="center"/>
          </w:tcPr>
          <w:p w14:paraId="21CDB8EC" w14:textId="09BBCF77" w:rsidR="00F36480" w:rsidRPr="00A76609" w:rsidRDefault="00F36480" w:rsidP="00F36480">
            <w:pPr>
              <w:pBdr>
                <w:bottom w:val="double" w:sz="4" w:space="1" w:color="auto"/>
              </w:pBdr>
              <w:snapToGrid w:val="0"/>
              <w:ind w:right="1"/>
              <w:jc w:val="right"/>
              <w:rPr>
                <w:rFonts w:asciiTheme="majorBidi" w:hAnsiTheme="majorBidi" w:cstheme="majorBidi"/>
              </w:rPr>
            </w:pPr>
            <w:r>
              <w:rPr>
                <w:rFonts w:asciiTheme="majorBidi" w:hAnsiTheme="majorBidi" w:cstheme="majorBidi"/>
              </w:rPr>
              <w:t>0.7863</w:t>
            </w:r>
          </w:p>
        </w:tc>
        <w:tc>
          <w:tcPr>
            <w:tcW w:w="1439" w:type="dxa"/>
            <w:shd w:val="clear" w:color="auto" w:fill="auto"/>
            <w:vAlign w:val="bottom"/>
          </w:tcPr>
          <w:p w14:paraId="6C3BF20D" w14:textId="5AAE0B12" w:rsidR="00F36480" w:rsidRPr="00A76609" w:rsidRDefault="00F36480" w:rsidP="00F36480">
            <w:pPr>
              <w:pBdr>
                <w:bottom w:val="double" w:sz="4" w:space="1" w:color="auto"/>
              </w:pBdr>
              <w:snapToGrid w:val="0"/>
              <w:ind w:right="1"/>
              <w:jc w:val="right"/>
              <w:rPr>
                <w:rFonts w:ascii="Angsana New" w:hAnsi="Angsana New" w:cs="Angsana New"/>
                <w:sz w:val="26"/>
                <w:szCs w:val="26"/>
              </w:rPr>
            </w:pPr>
            <w:r w:rsidRPr="00E371C0">
              <w:rPr>
                <w:rFonts w:asciiTheme="majorBidi" w:hAnsiTheme="majorBidi" w:cstheme="majorBidi"/>
              </w:rPr>
              <w:t>0.6258</w:t>
            </w:r>
          </w:p>
        </w:tc>
        <w:tc>
          <w:tcPr>
            <w:tcW w:w="1439" w:type="dxa"/>
            <w:shd w:val="clear" w:color="auto" w:fill="FFFFFF" w:themeFill="background1"/>
            <w:vAlign w:val="center"/>
          </w:tcPr>
          <w:p w14:paraId="52C1BF07" w14:textId="41A59527" w:rsidR="00F36480" w:rsidRPr="00A76609" w:rsidRDefault="00F36480" w:rsidP="00F36480">
            <w:pPr>
              <w:pBdr>
                <w:bottom w:val="double" w:sz="4" w:space="1" w:color="auto"/>
              </w:pBdr>
              <w:snapToGrid w:val="0"/>
              <w:ind w:right="1"/>
              <w:jc w:val="right"/>
              <w:rPr>
                <w:rFonts w:asciiTheme="majorBidi" w:hAnsiTheme="majorBidi" w:cstheme="majorBidi"/>
              </w:rPr>
            </w:pPr>
            <w:r>
              <w:rPr>
                <w:rFonts w:asciiTheme="majorBidi" w:hAnsiTheme="majorBidi" w:cstheme="majorBidi"/>
              </w:rPr>
              <w:t>0.7760</w:t>
            </w:r>
          </w:p>
        </w:tc>
        <w:tc>
          <w:tcPr>
            <w:tcW w:w="1439" w:type="dxa"/>
            <w:shd w:val="clear" w:color="auto" w:fill="auto"/>
            <w:vAlign w:val="bottom"/>
          </w:tcPr>
          <w:p w14:paraId="6DCA555E" w14:textId="5D342A71" w:rsidR="00F36480" w:rsidRPr="00A76609" w:rsidRDefault="00F36480" w:rsidP="00F36480">
            <w:pPr>
              <w:pBdr>
                <w:bottom w:val="double" w:sz="4" w:space="1" w:color="auto"/>
              </w:pBdr>
              <w:snapToGrid w:val="0"/>
              <w:ind w:right="1"/>
              <w:jc w:val="right"/>
              <w:rPr>
                <w:rFonts w:ascii="Angsana New" w:hAnsi="Angsana New" w:cs="Angsana New"/>
                <w:sz w:val="26"/>
                <w:szCs w:val="26"/>
                <w:cs/>
              </w:rPr>
            </w:pPr>
            <w:r w:rsidRPr="00E371C0">
              <w:rPr>
                <w:rFonts w:asciiTheme="majorBidi" w:hAnsiTheme="majorBidi" w:cstheme="majorBidi"/>
              </w:rPr>
              <w:t>1.1834</w:t>
            </w:r>
          </w:p>
        </w:tc>
      </w:tr>
    </w:tbl>
    <w:p w14:paraId="0537CD51" w14:textId="63F711C7" w:rsidR="00810B19" w:rsidRPr="005D2655" w:rsidRDefault="002A2BEE" w:rsidP="00DC5577">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DILUTED EARNING (LOSS) PER SHARE</w:t>
      </w:r>
    </w:p>
    <w:p w14:paraId="07E62B51" w14:textId="77777777" w:rsidR="00DC5577" w:rsidRPr="00DC5577" w:rsidRDefault="00DC5577" w:rsidP="00DC5577">
      <w:pPr>
        <w:pStyle w:val="ListParagraph"/>
        <w:spacing w:after="120"/>
        <w:ind w:left="420" w:right="28" w:firstLine="0"/>
        <w:rPr>
          <w:rFonts w:ascii="Angsana New" w:hAnsi="Angsana New"/>
        </w:rPr>
      </w:pPr>
      <w:r w:rsidRPr="00DC5577">
        <w:rPr>
          <w:rFonts w:ascii="Angsana New" w:hAnsi="Angsana New"/>
        </w:rPr>
        <w:t xml:space="preserve">Diluted earnings (loss) per share </w:t>
      </w:r>
      <w:proofErr w:type="spellStart"/>
      <w:r w:rsidRPr="00DC5577">
        <w:rPr>
          <w:rFonts w:ascii="Angsana New" w:hAnsi="Angsana New"/>
          <w:lang w:val="en-GB" w:eastAsia="en-US" w:bidi="ar-SA"/>
        </w:rPr>
        <w:t>i</w:t>
      </w:r>
      <w:r w:rsidRPr="00DC5577">
        <w:rPr>
          <w:rFonts w:ascii="Angsana New" w:hAnsi="Angsana New"/>
        </w:rPr>
        <w:t>s</w:t>
      </w:r>
      <w:proofErr w:type="spellEnd"/>
      <w:r w:rsidRPr="00DC5577">
        <w:rPr>
          <w:rFonts w:ascii="Angsana New" w:hAnsi="Angsana New"/>
        </w:rPr>
        <w:t xml:space="preserve"> calculated by dividing the net profit attributable to shareholders by the weighted average number of ordinary shares in issue during the years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07578B" w:rsidRPr="005D2655" w14:paraId="13BB499F" w14:textId="77777777" w:rsidTr="00126377">
        <w:tc>
          <w:tcPr>
            <w:tcW w:w="3849" w:type="dxa"/>
            <w:shd w:val="clear" w:color="auto" w:fill="auto"/>
            <w:vAlign w:val="bottom"/>
          </w:tcPr>
          <w:p w14:paraId="3B8CEAA1" w14:textId="77777777" w:rsidR="0007578B" w:rsidRPr="0007578B" w:rsidRDefault="0007578B" w:rsidP="00DC5577">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53B9A351" w14:textId="77777777" w:rsidR="0007578B" w:rsidRPr="0007578B" w:rsidRDefault="0007578B" w:rsidP="0007578B">
            <w:pPr>
              <w:pBdr>
                <w:bottom w:val="single" w:sz="4" w:space="1" w:color="auto"/>
              </w:pBdr>
              <w:tabs>
                <w:tab w:val="left" w:pos="426"/>
                <w:tab w:val="left" w:pos="993"/>
              </w:tabs>
              <w:ind w:right="1"/>
              <w:jc w:val="center"/>
              <w:rPr>
                <w:rFonts w:ascii="Angsana New" w:hAnsi="Angsana New" w:cs="Angsana New"/>
                <w:sz w:val="2"/>
                <w:szCs w:val="2"/>
              </w:rPr>
            </w:pPr>
          </w:p>
        </w:tc>
      </w:tr>
      <w:tr w:rsidR="00DC5577" w:rsidRPr="005D2655" w14:paraId="39FA28C9" w14:textId="77777777" w:rsidTr="00767839">
        <w:tc>
          <w:tcPr>
            <w:tcW w:w="3849" w:type="dxa"/>
            <w:shd w:val="clear" w:color="auto" w:fill="auto"/>
            <w:vAlign w:val="bottom"/>
          </w:tcPr>
          <w:p w14:paraId="717C5FC3" w14:textId="77777777" w:rsidR="00DC5577" w:rsidRPr="005D2655" w:rsidRDefault="00DC5577" w:rsidP="00DC5577">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B729EE5" w14:textId="412B8CF9" w:rsidR="00DC5577" w:rsidRPr="005D2655" w:rsidRDefault="00DC5577" w:rsidP="00652C5C">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78" w:type="dxa"/>
            <w:gridSpan w:val="2"/>
            <w:vAlign w:val="bottom"/>
          </w:tcPr>
          <w:p w14:paraId="07469621" w14:textId="334B6C98" w:rsidR="00DC5577" w:rsidRPr="005D2655" w:rsidRDefault="00DC5577" w:rsidP="00652C5C">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DC5577" w:rsidRPr="005D2655" w14:paraId="75A579D5" w14:textId="77777777" w:rsidTr="00767839">
        <w:tc>
          <w:tcPr>
            <w:tcW w:w="3849" w:type="dxa"/>
            <w:shd w:val="clear" w:color="auto" w:fill="auto"/>
            <w:vAlign w:val="bottom"/>
          </w:tcPr>
          <w:p w14:paraId="4CFB74B8" w14:textId="77777777" w:rsidR="00DC5577" w:rsidRPr="005D2655" w:rsidRDefault="00DC5577" w:rsidP="00DC5577">
            <w:pPr>
              <w:tabs>
                <w:tab w:val="left" w:pos="426"/>
                <w:tab w:val="left" w:pos="993"/>
              </w:tabs>
              <w:ind w:right="1"/>
              <w:rPr>
                <w:rFonts w:ascii="Angsana New" w:hAnsi="Angsana New" w:cs="Angsana New"/>
                <w:cs/>
              </w:rPr>
            </w:pPr>
          </w:p>
        </w:tc>
        <w:tc>
          <w:tcPr>
            <w:tcW w:w="1439" w:type="dxa"/>
            <w:tcBorders>
              <w:left w:val="nil"/>
            </w:tcBorders>
            <w:vAlign w:val="bottom"/>
          </w:tcPr>
          <w:p w14:paraId="65B99E8B" w14:textId="77777777"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D042353" w14:textId="76C6337F"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9" w:type="dxa"/>
            <w:vAlign w:val="bottom"/>
          </w:tcPr>
          <w:p w14:paraId="42CBDF0D" w14:textId="77777777"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2238BC88" w14:textId="369A67A6" w:rsidR="00DC5577" w:rsidRPr="005D2655" w:rsidRDefault="00DC5577" w:rsidP="00DC5577">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r>
      <w:tr w:rsidR="00F36480" w:rsidRPr="005D2655" w14:paraId="7246BCE6" w14:textId="77777777" w:rsidTr="00B55849">
        <w:tc>
          <w:tcPr>
            <w:tcW w:w="3849" w:type="dxa"/>
            <w:vAlign w:val="bottom"/>
          </w:tcPr>
          <w:p w14:paraId="683FC4B5" w14:textId="519D67CF" w:rsidR="00F36480" w:rsidRPr="005D2655" w:rsidRDefault="00F36480" w:rsidP="00F36480">
            <w:pPr>
              <w:snapToGrid w:val="0"/>
              <w:ind w:left="-108" w:right="1"/>
              <w:rPr>
                <w:rFonts w:ascii="Angsana New" w:hAnsi="Angsana New" w:cs="Angsana New"/>
                <w:cs/>
                <w:lang w:val="en-GB"/>
              </w:rPr>
            </w:pPr>
            <w:r w:rsidRPr="005D2655">
              <w:rPr>
                <w:rFonts w:ascii="Angsana New" w:hAnsi="Angsana New" w:cs="Angsana New"/>
              </w:rPr>
              <w:t>Net profit (loss) for the</w:t>
            </w:r>
            <w:r w:rsidR="0016577F">
              <w:rPr>
                <w:rFonts w:ascii="Angsana New" w:hAnsi="Angsana New" w:cs="Angsana New"/>
              </w:rPr>
              <w:t xml:space="preserve"> year</w:t>
            </w:r>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FFFFFF" w:themeFill="background1"/>
            <w:vAlign w:val="center"/>
          </w:tcPr>
          <w:p w14:paraId="716A35FB" w14:textId="1CBCEBA5" w:rsidR="00F36480" w:rsidRPr="005D2655" w:rsidRDefault="00F36480" w:rsidP="00F36480">
            <w:pPr>
              <w:snapToGrid w:val="0"/>
              <w:ind w:right="1"/>
              <w:jc w:val="right"/>
              <w:rPr>
                <w:rFonts w:asciiTheme="majorBidi" w:hAnsiTheme="majorBidi" w:cstheme="majorBidi"/>
                <w:cs/>
              </w:rPr>
            </w:pPr>
            <w:r>
              <w:rPr>
                <w:rFonts w:asciiTheme="majorBidi" w:hAnsiTheme="majorBidi" w:cstheme="majorBidi"/>
              </w:rPr>
              <w:t>1,119,417,780</w:t>
            </w:r>
          </w:p>
        </w:tc>
        <w:tc>
          <w:tcPr>
            <w:tcW w:w="1439" w:type="dxa"/>
            <w:shd w:val="clear" w:color="auto" w:fill="auto"/>
            <w:vAlign w:val="bottom"/>
          </w:tcPr>
          <w:p w14:paraId="12A5E369" w14:textId="56159240" w:rsidR="00F36480" w:rsidRPr="005D2655" w:rsidRDefault="00F36480" w:rsidP="00F36480">
            <w:pPr>
              <w:snapToGrid w:val="0"/>
              <w:ind w:right="1"/>
              <w:jc w:val="right"/>
              <w:rPr>
                <w:rFonts w:ascii="Angsana New" w:hAnsi="Angsana New" w:cs="Angsana New"/>
                <w:sz w:val="26"/>
                <w:szCs w:val="26"/>
              </w:rPr>
            </w:pPr>
            <w:r w:rsidRPr="00E371C0">
              <w:rPr>
                <w:rFonts w:asciiTheme="majorBidi" w:hAnsiTheme="majorBidi" w:cstheme="majorBidi"/>
              </w:rPr>
              <w:t>890,051,868</w:t>
            </w:r>
          </w:p>
        </w:tc>
        <w:tc>
          <w:tcPr>
            <w:tcW w:w="1439" w:type="dxa"/>
            <w:shd w:val="clear" w:color="auto" w:fill="auto"/>
            <w:vAlign w:val="center"/>
          </w:tcPr>
          <w:p w14:paraId="0111E520" w14:textId="19DFBB55" w:rsidR="00F36480" w:rsidRPr="005D2655" w:rsidRDefault="00F36480" w:rsidP="00F36480">
            <w:pPr>
              <w:snapToGrid w:val="0"/>
              <w:ind w:right="1"/>
              <w:jc w:val="right"/>
              <w:rPr>
                <w:rFonts w:asciiTheme="majorBidi" w:hAnsiTheme="majorBidi" w:cstheme="majorBidi"/>
              </w:rPr>
            </w:pPr>
            <w:r>
              <w:rPr>
                <w:rFonts w:asciiTheme="majorBidi" w:hAnsiTheme="majorBidi" w:cstheme="majorBidi"/>
              </w:rPr>
              <w:t>1,104,820,609</w:t>
            </w:r>
          </w:p>
        </w:tc>
        <w:tc>
          <w:tcPr>
            <w:tcW w:w="1439" w:type="dxa"/>
            <w:shd w:val="clear" w:color="auto" w:fill="auto"/>
            <w:vAlign w:val="bottom"/>
          </w:tcPr>
          <w:p w14:paraId="268FB606" w14:textId="47D6CC0B" w:rsidR="00F36480" w:rsidRPr="005D2655" w:rsidRDefault="00F36480" w:rsidP="00F36480">
            <w:pPr>
              <w:snapToGrid w:val="0"/>
              <w:ind w:right="1"/>
              <w:jc w:val="right"/>
              <w:rPr>
                <w:rFonts w:ascii="Angsana New" w:hAnsi="Angsana New" w:cs="Angsana New"/>
                <w:sz w:val="26"/>
                <w:szCs w:val="26"/>
              </w:rPr>
            </w:pPr>
            <w:r w:rsidRPr="00E371C0">
              <w:rPr>
                <w:rFonts w:asciiTheme="majorBidi" w:hAnsiTheme="majorBidi" w:cstheme="majorBidi"/>
              </w:rPr>
              <w:t>1,683,042,837</w:t>
            </w:r>
          </w:p>
        </w:tc>
      </w:tr>
      <w:tr w:rsidR="00F36480" w:rsidRPr="005D2655" w14:paraId="51B96AB4" w14:textId="77777777" w:rsidTr="00B55849">
        <w:trPr>
          <w:trHeight w:val="453"/>
        </w:trPr>
        <w:tc>
          <w:tcPr>
            <w:tcW w:w="3849" w:type="dxa"/>
            <w:vAlign w:val="bottom"/>
          </w:tcPr>
          <w:p w14:paraId="1EC9BC27" w14:textId="3898C52F" w:rsidR="00F36480" w:rsidRPr="009C4E9F" w:rsidRDefault="00F36480" w:rsidP="00F36480">
            <w:pPr>
              <w:snapToGrid w:val="0"/>
              <w:ind w:right="1" w:hanging="108"/>
              <w:jc w:val="left"/>
              <w:rPr>
                <w:rFonts w:ascii="Angsana New" w:hAnsi="Angsana New" w:cs="Angsana New"/>
                <w:spacing w:val="-4"/>
                <w:cs/>
                <w:lang w:val="en-GB"/>
              </w:rPr>
            </w:pPr>
            <w:r w:rsidRPr="009C4E9F">
              <w:rPr>
                <w:rFonts w:ascii="Angsana New" w:eastAsia="Times New Roman" w:hAnsi="Angsana New" w:cs="Angsana New"/>
                <w:spacing w:val="-4"/>
                <w:lang w:val="en-GB" w:eastAsia="en-US" w:bidi="ar-SA"/>
              </w:rPr>
              <w:t>Weighted average number of ordinary shares (Share)</w:t>
            </w:r>
          </w:p>
        </w:tc>
        <w:tc>
          <w:tcPr>
            <w:tcW w:w="1439" w:type="dxa"/>
            <w:shd w:val="clear" w:color="auto" w:fill="FFFFFF" w:themeFill="background1"/>
            <w:vAlign w:val="center"/>
          </w:tcPr>
          <w:p w14:paraId="3C43F850" w14:textId="16A8CC58" w:rsidR="00F36480" w:rsidRPr="005D2655" w:rsidRDefault="00F36480" w:rsidP="00F36480">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2A5506C1" w14:textId="39550BEA" w:rsidR="00F36480" w:rsidRPr="005D2655" w:rsidRDefault="00F36480" w:rsidP="00F36480">
            <w:pPr>
              <w:pBdr>
                <w:bottom w:val="single" w:sz="4" w:space="1" w:color="auto"/>
              </w:pBdr>
              <w:snapToGrid w:val="0"/>
              <w:ind w:right="1"/>
              <w:jc w:val="right"/>
              <w:rPr>
                <w:rFonts w:ascii="Angsana New" w:hAnsi="Angsana New" w:cs="Angsana New"/>
                <w:sz w:val="26"/>
                <w:szCs w:val="26"/>
              </w:rPr>
            </w:pPr>
            <w:r w:rsidRPr="00E371C0">
              <w:rPr>
                <w:rFonts w:asciiTheme="majorBidi" w:hAnsiTheme="majorBidi" w:cstheme="majorBidi"/>
              </w:rPr>
              <w:t>1,426,404,395</w:t>
            </w:r>
          </w:p>
        </w:tc>
        <w:tc>
          <w:tcPr>
            <w:tcW w:w="1439" w:type="dxa"/>
            <w:tcBorders>
              <w:top w:val="nil"/>
              <w:left w:val="nil"/>
              <w:bottom w:val="nil"/>
              <w:right w:val="nil"/>
            </w:tcBorders>
            <w:shd w:val="clear" w:color="auto" w:fill="auto"/>
            <w:vAlign w:val="center"/>
          </w:tcPr>
          <w:p w14:paraId="1AF0F23B" w14:textId="372262F4" w:rsidR="00F36480" w:rsidRPr="005D2655" w:rsidRDefault="00F36480" w:rsidP="00F36480">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3FD7B7F8" w14:textId="4819E091" w:rsidR="00F36480" w:rsidRPr="005D2655" w:rsidRDefault="00F36480" w:rsidP="00F36480">
            <w:pPr>
              <w:pBdr>
                <w:bottom w:val="single" w:sz="4" w:space="1" w:color="auto"/>
              </w:pBdr>
              <w:snapToGrid w:val="0"/>
              <w:ind w:right="1"/>
              <w:jc w:val="right"/>
              <w:rPr>
                <w:rFonts w:ascii="Angsana New" w:hAnsi="Angsana New" w:cs="Angsana New"/>
                <w:sz w:val="26"/>
                <w:szCs w:val="26"/>
              </w:rPr>
            </w:pPr>
            <w:r w:rsidRPr="00E371C0">
              <w:rPr>
                <w:rFonts w:asciiTheme="majorBidi" w:hAnsiTheme="majorBidi" w:cstheme="majorBidi"/>
              </w:rPr>
              <w:t>1,426,404,395</w:t>
            </w:r>
          </w:p>
        </w:tc>
      </w:tr>
      <w:tr w:rsidR="00F36480" w:rsidRPr="005D2655" w14:paraId="745AF3E1" w14:textId="77777777" w:rsidTr="00B55849">
        <w:tc>
          <w:tcPr>
            <w:tcW w:w="3849" w:type="dxa"/>
            <w:vAlign w:val="bottom"/>
          </w:tcPr>
          <w:p w14:paraId="513F4B6A" w14:textId="6554A2CC" w:rsidR="00F36480" w:rsidRPr="005D2655" w:rsidRDefault="0007578B" w:rsidP="00F36480">
            <w:pPr>
              <w:tabs>
                <w:tab w:val="left" w:pos="2681"/>
              </w:tabs>
              <w:snapToGrid w:val="0"/>
              <w:ind w:left="-108" w:right="1"/>
              <w:rPr>
                <w:rFonts w:ascii="Angsana New" w:hAnsi="Angsana New" w:cs="Angsana New"/>
                <w:cs/>
              </w:rPr>
            </w:pPr>
            <w:r>
              <w:rPr>
                <w:rFonts w:ascii="Angsana New" w:eastAsia="Times New Roman" w:hAnsi="Angsana New" w:cs="Angsana New"/>
                <w:lang w:val="en-GB" w:eastAsia="en-US" w:bidi="ar-SA"/>
              </w:rPr>
              <w:t>Diluted</w:t>
            </w:r>
            <w:r w:rsidR="00F36480" w:rsidRPr="005D2655">
              <w:rPr>
                <w:rFonts w:ascii="Angsana New" w:eastAsia="Times New Roman" w:hAnsi="Angsana New" w:cs="Angsana New"/>
                <w:lang w:val="en-GB" w:eastAsia="en-US" w:bidi="ar-SA"/>
              </w:rPr>
              <w:t xml:space="preserve"> earnings (</w:t>
            </w:r>
            <w:proofErr w:type="gramStart"/>
            <w:r w:rsidR="00F36480">
              <w:rPr>
                <w:rFonts w:ascii="Angsana New" w:eastAsia="Times New Roman" w:hAnsi="Angsana New" w:cs="Angsana New"/>
                <w:lang w:val="en-GB" w:eastAsia="en-US" w:bidi="ar-SA"/>
              </w:rPr>
              <w:t>l</w:t>
            </w:r>
            <w:r w:rsidR="00F36480" w:rsidRPr="005D2655">
              <w:rPr>
                <w:rFonts w:ascii="Angsana New" w:eastAsia="Times New Roman" w:hAnsi="Angsana New" w:cs="Angsana New"/>
                <w:lang w:val="en-GB" w:eastAsia="en-US" w:bidi="ar-SA"/>
              </w:rPr>
              <w:t>oss)  per</w:t>
            </w:r>
            <w:proofErr w:type="gramEnd"/>
            <w:r w:rsidR="00F36480" w:rsidRPr="005D2655">
              <w:rPr>
                <w:rFonts w:ascii="Angsana New" w:eastAsia="Times New Roman" w:hAnsi="Angsana New" w:cs="Angsana New"/>
                <w:lang w:val="en-GB" w:eastAsia="en-US" w:bidi="ar-SA"/>
              </w:rPr>
              <w:t xml:space="preserve"> share (Baht per share)</w:t>
            </w:r>
          </w:p>
        </w:tc>
        <w:tc>
          <w:tcPr>
            <w:tcW w:w="1439" w:type="dxa"/>
            <w:shd w:val="clear" w:color="auto" w:fill="FFFFFF" w:themeFill="background1"/>
            <w:vAlign w:val="center"/>
          </w:tcPr>
          <w:p w14:paraId="043CFB0D" w14:textId="64B416AC" w:rsidR="00F36480" w:rsidRPr="005D2655" w:rsidRDefault="00F36480" w:rsidP="00F36480">
            <w:pPr>
              <w:pBdr>
                <w:bottom w:val="double" w:sz="4" w:space="1" w:color="auto"/>
              </w:pBdr>
              <w:snapToGrid w:val="0"/>
              <w:ind w:right="1"/>
              <w:jc w:val="right"/>
              <w:rPr>
                <w:rFonts w:asciiTheme="majorBidi" w:hAnsiTheme="majorBidi" w:cstheme="majorBidi"/>
              </w:rPr>
            </w:pPr>
            <w:r>
              <w:rPr>
                <w:rFonts w:asciiTheme="majorBidi" w:hAnsiTheme="majorBidi" w:cstheme="majorBidi"/>
              </w:rPr>
              <w:t>0.7863</w:t>
            </w:r>
          </w:p>
        </w:tc>
        <w:tc>
          <w:tcPr>
            <w:tcW w:w="1439" w:type="dxa"/>
            <w:shd w:val="clear" w:color="auto" w:fill="auto"/>
            <w:vAlign w:val="bottom"/>
          </w:tcPr>
          <w:p w14:paraId="3277D786" w14:textId="1AABD634" w:rsidR="00F36480" w:rsidRPr="005D2655" w:rsidRDefault="00F36480" w:rsidP="00F36480">
            <w:pPr>
              <w:pBdr>
                <w:bottom w:val="double" w:sz="4" w:space="1" w:color="auto"/>
              </w:pBdr>
              <w:snapToGrid w:val="0"/>
              <w:ind w:right="1"/>
              <w:jc w:val="right"/>
              <w:rPr>
                <w:rFonts w:ascii="Angsana New" w:hAnsi="Angsana New" w:cs="Angsana New"/>
                <w:sz w:val="26"/>
                <w:szCs w:val="26"/>
              </w:rPr>
            </w:pPr>
            <w:r w:rsidRPr="00E371C0">
              <w:rPr>
                <w:rFonts w:asciiTheme="majorBidi" w:hAnsiTheme="majorBidi" w:cstheme="majorBidi"/>
              </w:rPr>
              <w:t>0.6240</w:t>
            </w:r>
          </w:p>
        </w:tc>
        <w:tc>
          <w:tcPr>
            <w:tcW w:w="1439" w:type="dxa"/>
            <w:shd w:val="clear" w:color="auto" w:fill="auto"/>
            <w:vAlign w:val="center"/>
          </w:tcPr>
          <w:p w14:paraId="3A93F331" w14:textId="3D3AF186" w:rsidR="00F36480" w:rsidRPr="005D2655" w:rsidRDefault="00F36480" w:rsidP="00F36480">
            <w:pPr>
              <w:pBdr>
                <w:bottom w:val="double" w:sz="4" w:space="1" w:color="auto"/>
              </w:pBdr>
              <w:snapToGrid w:val="0"/>
              <w:ind w:right="1"/>
              <w:jc w:val="right"/>
              <w:rPr>
                <w:rFonts w:asciiTheme="majorBidi" w:hAnsiTheme="majorBidi" w:cstheme="majorBidi"/>
              </w:rPr>
            </w:pPr>
            <w:r>
              <w:rPr>
                <w:rFonts w:asciiTheme="majorBidi" w:hAnsiTheme="majorBidi" w:cstheme="majorBidi"/>
              </w:rPr>
              <w:t>0.7760</w:t>
            </w:r>
          </w:p>
        </w:tc>
        <w:tc>
          <w:tcPr>
            <w:tcW w:w="1439" w:type="dxa"/>
            <w:shd w:val="clear" w:color="auto" w:fill="auto"/>
            <w:vAlign w:val="bottom"/>
          </w:tcPr>
          <w:p w14:paraId="58E56B87" w14:textId="704AB2C2" w:rsidR="00F36480" w:rsidRPr="005D2655" w:rsidRDefault="00F36480" w:rsidP="00F36480">
            <w:pPr>
              <w:pBdr>
                <w:bottom w:val="double" w:sz="4" w:space="1" w:color="auto"/>
              </w:pBdr>
              <w:snapToGrid w:val="0"/>
              <w:ind w:right="1"/>
              <w:jc w:val="right"/>
              <w:rPr>
                <w:rFonts w:ascii="Angsana New" w:hAnsi="Angsana New" w:cs="Angsana New"/>
                <w:sz w:val="26"/>
                <w:szCs w:val="26"/>
              </w:rPr>
            </w:pPr>
            <w:r w:rsidRPr="00E371C0">
              <w:rPr>
                <w:rFonts w:asciiTheme="majorBidi" w:hAnsiTheme="majorBidi" w:cstheme="majorBidi"/>
              </w:rPr>
              <w:t>1.1799</w:t>
            </w:r>
          </w:p>
        </w:tc>
      </w:tr>
    </w:tbl>
    <w:p w14:paraId="4BADCDF9" w14:textId="6791A67C" w:rsidR="00810B19" w:rsidRDefault="00810B19" w:rsidP="00DC5577">
      <w:pPr>
        <w:spacing w:before="240"/>
        <w:ind w:left="360" w:right="28"/>
        <w:rPr>
          <w:rFonts w:asciiTheme="majorBidi" w:eastAsia="Times New Roman" w:hAnsiTheme="majorBidi" w:cs="Angsana New"/>
          <w:snapToGrid w:val="0"/>
          <w:lang w:eastAsia="th-TH"/>
        </w:rPr>
      </w:pPr>
      <w:r w:rsidRPr="00002222">
        <w:rPr>
          <w:rFonts w:asciiTheme="majorBidi" w:eastAsia="Times New Roman" w:hAnsiTheme="majorBidi" w:cs="Angsana New"/>
          <w:snapToGrid w:val="0"/>
          <w:lang w:eastAsia="th-TH"/>
        </w:rPr>
        <w:t xml:space="preserve">The Company has not calculated diluted earnings </w:t>
      </w:r>
      <w:r w:rsidR="00B70FE0" w:rsidRPr="00002222">
        <w:rPr>
          <w:rFonts w:asciiTheme="majorBidi" w:eastAsia="Times New Roman" w:hAnsiTheme="majorBidi" w:cs="Angsana New"/>
          <w:snapToGrid w:val="0"/>
          <w:lang w:eastAsia="th-TH"/>
        </w:rPr>
        <w:t xml:space="preserve">(loss) </w:t>
      </w:r>
      <w:r w:rsidRPr="00002222">
        <w:rPr>
          <w:rFonts w:asciiTheme="majorBidi" w:eastAsia="Times New Roman" w:hAnsiTheme="majorBidi" w:cs="Angsana New"/>
          <w:snapToGrid w:val="0"/>
          <w:lang w:eastAsia="th-TH"/>
        </w:rPr>
        <w:t xml:space="preserve">per share for the </w:t>
      </w:r>
      <w:r w:rsidR="00DC5577" w:rsidRPr="00002222">
        <w:rPr>
          <w:rFonts w:asciiTheme="majorBidi" w:eastAsia="Times New Roman" w:hAnsiTheme="majorBidi" w:cs="Angsana New"/>
          <w:snapToGrid w:val="0"/>
          <w:lang w:eastAsia="th-TH"/>
        </w:rPr>
        <w:t>year</w:t>
      </w:r>
      <w:r w:rsidRPr="00002222">
        <w:rPr>
          <w:rFonts w:asciiTheme="majorBidi" w:eastAsia="Times New Roman" w:hAnsiTheme="majorBidi" w:cs="Angsana New"/>
          <w:snapToGrid w:val="0"/>
          <w:lang w:eastAsia="th-TH"/>
        </w:rPr>
        <w:t xml:space="preserve"> since the fair value of ordinary shares is lower than the exercise price of ordinary shares.</w:t>
      </w:r>
    </w:p>
    <w:p w14:paraId="59ACCB6C" w14:textId="5A3375A7" w:rsidR="00002222" w:rsidRDefault="00002222" w:rsidP="00DC5577">
      <w:pPr>
        <w:spacing w:before="240"/>
        <w:ind w:left="360" w:right="28"/>
        <w:rPr>
          <w:rFonts w:asciiTheme="majorBidi" w:eastAsia="Times New Roman" w:hAnsiTheme="majorBidi" w:cs="Angsana New"/>
          <w:snapToGrid w:val="0"/>
          <w:lang w:eastAsia="th-TH"/>
        </w:rPr>
      </w:pPr>
    </w:p>
    <w:p w14:paraId="03355C1E" w14:textId="311B9336" w:rsidR="00002222" w:rsidRDefault="00002222" w:rsidP="00DC5577">
      <w:pPr>
        <w:spacing w:before="240"/>
        <w:ind w:left="360" w:right="28"/>
        <w:rPr>
          <w:rFonts w:asciiTheme="majorBidi" w:eastAsia="Times New Roman" w:hAnsiTheme="majorBidi" w:cs="Angsana New"/>
          <w:snapToGrid w:val="0"/>
          <w:lang w:eastAsia="th-TH"/>
        </w:rPr>
      </w:pPr>
    </w:p>
    <w:p w14:paraId="09EB4DD3" w14:textId="77777777" w:rsidR="00002222" w:rsidRPr="005D2655" w:rsidRDefault="00002222" w:rsidP="00DC5577">
      <w:pPr>
        <w:spacing w:before="240"/>
        <w:ind w:left="360" w:right="28"/>
        <w:rPr>
          <w:rFonts w:ascii="Angsana New" w:hAnsi="Angsana New" w:cs="Angsana New"/>
          <w:b/>
          <w:bCs/>
        </w:rPr>
      </w:pPr>
    </w:p>
    <w:p w14:paraId="0E224BDE" w14:textId="7F06B699" w:rsidR="00A734BE" w:rsidRPr="005D2655" w:rsidRDefault="00DB5FCB" w:rsidP="00DB7AFF">
      <w:pPr>
        <w:numPr>
          <w:ilvl w:val="0"/>
          <w:numId w:val="2"/>
        </w:numPr>
        <w:spacing w:before="240"/>
        <w:ind w:right="28"/>
        <w:rPr>
          <w:rFonts w:ascii="Angsana New" w:hAnsi="Angsana New"/>
          <w:b/>
          <w:bCs/>
          <w:snapToGrid w:val="0"/>
          <w:lang w:eastAsia="th-TH"/>
        </w:rPr>
      </w:pPr>
      <w:r w:rsidRPr="005D2655">
        <w:rPr>
          <w:rFonts w:asciiTheme="majorBidi" w:hAnsiTheme="majorBidi" w:cstheme="majorBidi"/>
          <w:b/>
          <w:bCs/>
          <w:snapToGrid w:val="0"/>
          <w:lang w:eastAsia="th-TH"/>
        </w:rPr>
        <w:lastRenderedPageBreak/>
        <w:t>INCENTIVE FOR INVESTMENT PROMOTION</w:t>
      </w:r>
    </w:p>
    <w:p w14:paraId="10072A81" w14:textId="0408C7E1" w:rsidR="00121FB5" w:rsidRPr="00022108" w:rsidRDefault="00DB5FCB" w:rsidP="0007578B">
      <w:pPr>
        <w:spacing w:before="120"/>
        <w:ind w:left="432" w:right="0"/>
        <w:rPr>
          <w:rFonts w:asciiTheme="majorBidi" w:hAnsiTheme="majorBidi"/>
          <w:snapToGrid w:val="0"/>
          <w:lang w:eastAsia="th-TH"/>
        </w:rPr>
      </w:pPr>
      <w:r w:rsidRPr="00022108">
        <w:rPr>
          <w:rFonts w:asciiTheme="majorBidi" w:hAnsiTheme="majorBidi"/>
          <w:snapToGrid w:val="0"/>
          <w:lang w:eastAsia="th-TH"/>
        </w:rPr>
        <w:t xml:space="preserve">As of </w:t>
      </w:r>
      <w:r w:rsidR="00DC5577">
        <w:rPr>
          <w:rFonts w:ascii="Angsana New" w:hAnsi="Angsana New" w:cs="Angsana New"/>
          <w:snapToGrid w:val="0"/>
          <w:lang w:eastAsia="th-TH"/>
        </w:rPr>
        <w:t>December</w:t>
      </w:r>
      <w:r w:rsidRPr="00022108">
        <w:rPr>
          <w:rFonts w:asciiTheme="majorBidi" w:hAnsiTheme="majorBidi"/>
          <w:snapToGrid w:val="0"/>
          <w:lang w:eastAsia="th-TH"/>
        </w:rPr>
        <w:t xml:space="preserve"> 3</w:t>
      </w:r>
      <w:r w:rsidR="00DC5577">
        <w:rPr>
          <w:rFonts w:asciiTheme="majorBidi" w:hAnsiTheme="majorBidi"/>
          <w:snapToGrid w:val="0"/>
          <w:lang w:eastAsia="th-TH"/>
        </w:rPr>
        <w:t>1</w:t>
      </w:r>
      <w:r w:rsidRPr="00022108">
        <w:rPr>
          <w:rFonts w:asciiTheme="majorBidi" w:hAnsiTheme="majorBidi"/>
          <w:snapToGrid w:val="0"/>
          <w:lang w:eastAsia="th-TH"/>
        </w:rPr>
        <w:t xml:space="preserve">, 2020, the Company had been </w:t>
      </w:r>
      <w:r w:rsidR="00222BB0" w:rsidRPr="00022108">
        <w:rPr>
          <w:rFonts w:asciiTheme="majorBidi" w:hAnsiTheme="majorBidi"/>
          <w:snapToGrid w:val="0"/>
          <w:lang w:eastAsia="th-TH"/>
        </w:rPr>
        <w:t xml:space="preserve">approved </w:t>
      </w:r>
      <w:proofErr w:type="spellStart"/>
      <w:r w:rsidR="00222BB0" w:rsidRPr="00022108">
        <w:rPr>
          <w:rFonts w:asciiTheme="majorBidi" w:hAnsiTheme="majorBidi"/>
          <w:snapToGrid w:val="0"/>
          <w:lang w:eastAsia="th-TH"/>
        </w:rPr>
        <w:t>previledge</w:t>
      </w:r>
      <w:proofErr w:type="spellEnd"/>
      <w:r w:rsidR="0007578B">
        <w:rPr>
          <w:rFonts w:asciiTheme="majorBidi" w:hAnsiTheme="majorBidi"/>
          <w:snapToGrid w:val="0"/>
          <w:lang w:eastAsia="th-TH"/>
        </w:rPr>
        <w:t xml:space="preserve"> </w:t>
      </w:r>
      <w:r w:rsidR="00222BB0" w:rsidRPr="00022108">
        <w:rPr>
          <w:rFonts w:asciiTheme="majorBidi" w:hAnsiTheme="majorBidi"/>
          <w:snapToGrid w:val="0"/>
          <w:lang w:eastAsia="th-TH"/>
        </w:rPr>
        <w:t xml:space="preserve">from the Thailand </w:t>
      </w:r>
      <w:r w:rsidR="00C420CC" w:rsidRPr="00022108">
        <w:rPr>
          <w:rFonts w:asciiTheme="majorBidi" w:hAnsiTheme="majorBidi"/>
          <w:snapToGrid w:val="0"/>
          <w:lang w:eastAsia="th-TH"/>
        </w:rPr>
        <w:t>Board of Investment B.E.</w:t>
      </w:r>
      <w:r w:rsidR="005D7FE6" w:rsidRPr="00022108">
        <w:rPr>
          <w:rFonts w:asciiTheme="majorBidi" w:hAnsiTheme="majorBidi"/>
          <w:snapToGrid w:val="0"/>
          <w:lang w:eastAsia="th-TH"/>
        </w:rPr>
        <w:t>2520</w:t>
      </w:r>
      <w:r w:rsidR="00C420CC" w:rsidRPr="00022108">
        <w:rPr>
          <w:rFonts w:asciiTheme="majorBidi" w:hAnsiTheme="majorBidi"/>
          <w:snapToGrid w:val="0"/>
          <w:lang w:eastAsia="th-TH"/>
        </w:rPr>
        <w:t xml:space="preserve"> for the property development operator of supporting the </w:t>
      </w:r>
      <w:proofErr w:type="gramStart"/>
      <w:r w:rsidR="00C420CC" w:rsidRPr="00022108">
        <w:rPr>
          <w:rFonts w:asciiTheme="majorBidi" w:hAnsiTheme="majorBidi"/>
          <w:snapToGrid w:val="0"/>
          <w:lang w:eastAsia="th-TH"/>
        </w:rPr>
        <w:t>low and medium income</w:t>
      </w:r>
      <w:proofErr w:type="gramEnd"/>
      <w:r w:rsidR="00C420CC" w:rsidRPr="00022108">
        <w:rPr>
          <w:rFonts w:asciiTheme="majorBidi" w:hAnsiTheme="majorBidi"/>
          <w:snapToGrid w:val="0"/>
          <w:lang w:eastAsia="th-TH"/>
        </w:rPr>
        <w:t xml:space="preserve"> household. (The unit of usage or living must not less than </w:t>
      </w:r>
      <w:r w:rsidR="0059258E" w:rsidRPr="00022108">
        <w:rPr>
          <w:rFonts w:asciiTheme="majorBidi" w:hAnsiTheme="majorBidi"/>
          <w:snapToGrid w:val="0"/>
          <w:lang w:eastAsia="th-TH"/>
        </w:rPr>
        <w:t>24 square meter and contract selling price not more than Baht 1,200,000</w:t>
      </w:r>
      <w:r w:rsidR="0007578B">
        <w:rPr>
          <w:rFonts w:asciiTheme="majorBidi" w:hAnsiTheme="majorBidi"/>
          <w:snapToGrid w:val="0"/>
          <w:lang w:eastAsia="th-TH"/>
        </w:rPr>
        <w:t>)</w:t>
      </w:r>
      <w:r w:rsidR="0059258E" w:rsidRPr="00022108">
        <w:rPr>
          <w:rFonts w:asciiTheme="majorBidi" w:hAnsiTheme="majorBidi"/>
          <w:snapToGrid w:val="0"/>
          <w:lang w:eastAsia="th-TH"/>
        </w:rPr>
        <w:t xml:space="preserve">. The significant incentive is exempt the corporate income tax for </w:t>
      </w:r>
      <w:r w:rsidR="0098698D" w:rsidRPr="00022108">
        <w:rPr>
          <w:rFonts w:asciiTheme="majorBidi" w:hAnsiTheme="majorBidi"/>
          <w:snapToGrid w:val="0"/>
          <w:lang w:eastAsia="th-TH"/>
        </w:rPr>
        <w:t>3</w:t>
      </w:r>
      <w:r w:rsidR="0059258E" w:rsidRPr="00022108">
        <w:rPr>
          <w:rFonts w:asciiTheme="majorBidi" w:hAnsiTheme="majorBidi"/>
          <w:snapToGrid w:val="0"/>
          <w:lang w:eastAsia="th-TH"/>
        </w:rPr>
        <w:t xml:space="preserve"> years, which shall be started from the date </w:t>
      </w:r>
      <w:proofErr w:type="gramStart"/>
      <w:r w:rsidR="0059258E" w:rsidRPr="00022108">
        <w:rPr>
          <w:rFonts w:asciiTheme="majorBidi" w:hAnsiTheme="majorBidi"/>
          <w:snapToGrid w:val="0"/>
          <w:lang w:eastAsia="th-TH"/>
        </w:rPr>
        <w:t>of  BOI</w:t>
      </w:r>
      <w:proofErr w:type="gramEnd"/>
      <w:r w:rsidR="0059258E" w:rsidRPr="00022108">
        <w:rPr>
          <w:rFonts w:asciiTheme="majorBidi" w:hAnsiTheme="majorBidi"/>
          <w:snapToGrid w:val="0"/>
          <w:lang w:eastAsia="th-TH"/>
        </w:rPr>
        <w:t xml:space="preserve"> commercial revenue. According to approved as the BOI business, Th</w:t>
      </w:r>
      <w:r w:rsidR="00121FB5" w:rsidRPr="00022108">
        <w:rPr>
          <w:rFonts w:asciiTheme="majorBidi" w:hAnsiTheme="majorBidi"/>
          <w:snapToGrid w:val="0"/>
          <w:lang w:eastAsia="th-TH"/>
        </w:rPr>
        <w:t xml:space="preserve">en the Company and their subsidiaries. </w:t>
      </w:r>
    </w:p>
    <w:p w14:paraId="04B86494" w14:textId="7E8083B1" w:rsidR="0016577F" w:rsidRDefault="00121FB5" w:rsidP="0016577F">
      <w:pPr>
        <w:spacing w:before="120"/>
        <w:ind w:left="432" w:right="0"/>
        <w:rPr>
          <w:rFonts w:asciiTheme="majorBidi" w:hAnsiTheme="majorBidi"/>
          <w:snapToGrid w:val="0"/>
          <w:lang w:eastAsia="th-TH"/>
        </w:rPr>
      </w:pPr>
      <w:r w:rsidRPr="00022108">
        <w:rPr>
          <w:rFonts w:asciiTheme="majorBidi" w:hAnsiTheme="majorBidi"/>
          <w:snapToGrid w:val="0"/>
          <w:lang w:eastAsia="th-TH"/>
        </w:rPr>
        <w:t xml:space="preserve">One subsidiary company granted the </w:t>
      </w:r>
      <w:r w:rsidR="0007578B">
        <w:rPr>
          <w:rFonts w:asciiTheme="majorBidi" w:hAnsiTheme="majorBidi"/>
          <w:snapToGrid w:val="0"/>
          <w:lang w:eastAsia="th-TH"/>
        </w:rPr>
        <w:t>4</w:t>
      </w:r>
      <w:r w:rsidRPr="00022108">
        <w:rPr>
          <w:rFonts w:asciiTheme="majorBidi" w:hAnsiTheme="majorBidi"/>
          <w:snapToGrid w:val="0"/>
          <w:lang w:eastAsia="th-TH"/>
        </w:rPr>
        <w:t xml:space="preserve"> BOI privileges from the Thailand Board of investment B.E.</w:t>
      </w:r>
      <w:r w:rsidR="005D7FE6" w:rsidRPr="00022108">
        <w:rPr>
          <w:rFonts w:asciiTheme="majorBidi" w:hAnsiTheme="majorBidi"/>
          <w:snapToGrid w:val="0"/>
          <w:lang w:eastAsia="th-TH"/>
        </w:rPr>
        <w:t>2520</w:t>
      </w:r>
      <w:r w:rsidRPr="00022108">
        <w:rPr>
          <w:rFonts w:asciiTheme="majorBidi" w:hAnsiTheme="majorBidi"/>
          <w:snapToGrid w:val="0"/>
          <w:lang w:eastAsia="th-TH"/>
        </w:rPr>
        <w:t xml:space="preserve"> for solar roof operation </w:t>
      </w:r>
      <w:proofErr w:type="gramStart"/>
      <w:r w:rsidRPr="00022108">
        <w:rPr>
          <w:rFonts w:asciiTheme="majorBidi" w:hAnsiTheme="majorBidi"/>
          <w:snapToGrid w:val="0"/>
          <w:lang w:eastAsia="th-TH"/>
        </w:rPr>
        <w:t>The</w:t>
      </w:r>
      <w:proofErr w:type="gramEnd"/>
      <w:r w:rsidRPr="00022108">
        <w:rPr>
          <w:rFonts w:asciiTheme="majorBidi" w:hAnsiTheme="majorBidi"/>
          <w:snapToGrid w:val="0"/>
          <w:lang w:eastAsia="th-TH"/>
        </w:rPr>
        <w:t xml:space="preserve"> major incentive is </w:t>
      </w:r>
      <w:proofErr w:type="spellStart"/>
      <w:r w:rsidRPr="00022108">
        <w:rPr>
          <w:rFonts w:asciiTheme="majorBidi" w:hAnsiTheme="majorBidi"/>
          <w:snapToGrid w:val="0"/>
          <w:lang w:eastAsia="th-TH"/>
        </w:rPr>
        <w:t>excempt</w:t>
      </w:r>
      <w:proofErr w:type="spellEnd"/>
      <w:r w:rsidRPr="00022108">
        <w:rPr>
          <w:rFonts w:asciiTheme="majorBidi" w:hAnsiTheme="majorBidi"/>
          <w:snapToGrid w:val="0"/>
          <w:lang w:eastAsia="th-TH"/>
        </w:rPr>
        <w:t xml:space="preserve"> </w:t>
      </w:r>
      <w:r w:rsidR="00104DCA" w:rsidRPr="00022108">
        <w:rPr>
          <w:rFonts w:asciiTheme="majorBidi" w:hAnsiTheme="majorBidi"/>
          <w:snapToGrid w:val="0"/>
          <w:lang w:eastAsia="th-TH"/>
        </w:rPr>
        <w:t xml:space="preserve">The corporate income tax for 8 years, started from the of date of BOI commercial revenues. </w:t>
      </w:r>
      <w:r w:rsidR="00DB356B" w:rsidRPr="00022108">
        <w:rPr>
          <w:rFonts w:asciiTheme="majorBidi" w:hAnsiTheme="majorBidi"/>
          <w:snapToGrid w:val="0"/>
          <w:lang w:eastAsia="th-TH"/>
        </w:rPr>
        <w:t xml:space="preserve">     </w:t>
      </w:r>
      <w:r w:rsidR="00104DCA" w:rsidRPr="00022108">
        <w:rPr>
          <w:rFonts w:asciiTheme="majorBidi" w:hAnsiTheme="majorBidi"/>
          <w:snapToGrid w:val="0"/>
          <w:lang w:eastAsia="th-TH"/>
        </w:rPr>
        <w:t xml:space="preserve">At present, </w:t>
      </w:r>
      <w:proofErr w:type="gramStart"/>
      <w:r w:rsidR="00104DCA" w:rsidRPr="00022108">
        <w:rPr>
          <w:rFonts w:asciiTheme="majorBidi" w:hAnsiTheme="majorBidi"/>
          <w:snapToGrid w:val="0"/>
          <w:lang w:eastAsia="th-TH"/>
        </w:rPr>
        <w:t>these project</w:t>
      </w:r>
      <w:proofErr w:type="gramEnd"/>
      <w:r w:rsidR="00104DCA" w:rsidRPr="00022108">
        <w:rPr>
          <w:rFonts w:asciiTheme="majorBidi" w:hAnsiTheme="majorBidi"/>
          <w:snapToGrid w:val="0"/>
          <w:lang w:eastAsia="th-TH"/>
        </w:rPr>
        <w:t xml:space="preserve"> had already generated the electricity.</w:t>
      </w:r>
      <w:r w:rsidR="00222BB0" w:rsidRPr="005D2655">
        <w:rPr>
          <w:rFonts w:asciiTheme="majorBidi" w:hAnsiTheme="majorBidi"/>
          <w:snapToGrid w:val="0"/>
          <w:lang w:eastAsia="th-TH"/>
        </w:rPr>
        <w:t xml:space="preserve"> </w:t>
      </w:r>
    </w:p>
    <w:p w14:paraId="40DE1CAA" w14:textId="465B33BD" w:rsidR="0016577F" w:rsidRDefault="00222BB0" w:rsidP="0007578B">
      <w:pPr>
        <w:spacing w:before="120"/>
        <w:ind w:left="432" w:right="0"/>
        <w:rPr>
          <w:rFonts w:asciiTheme="majorBidi" w:hAnsiTheme="majorBidi"/>
          <w:snapToGrid w:val="0"/>
          <w:lang w:eastAsia="th-TH"/>
        </w:rPr>
      </w:pPr>
      <w:r w:rsidRPr="005D2655">
        <w:rPr>
          <w:rFonts w:asciiTheme="majorBidi" w:hAnsiTheme="majorBidi"/>
          <w:snapToGrid w:val="0"/>
          <w:lang w:eastAsia="th-TH"/>
        </w:rPr>
        <w:t xml:space="preserve"> </w:t>
      </w:r>
      <w:r w:rsidR="0007578B">
        <w:rPr>
          <w:rFonts w:asciiTheme="majorBidi" w:hAnsiTheme="majorBidi"/>
          <w:snapToGrid w:val="0"/>
          <w:lang w:eastAsia="th-TH"/>
        </w:rPr>
        <w:t>S</w:t>
      </w:r>
      <w:r w:rsidR="0007578B" w:rsidRPr="0007578B">
        <w:rPr>
          <w:rFonts w:asciiTheme="majorBidi" w:hAnsiTheme="majorBidi"/>
          <w:snapToGrid w:val="0"/>
          <w:lang w:eastAsia="th-TH"/>
        </w:rPr>
        <w:t>tatement</w:t>
      </w:r>
      <w:r w:rsidR="0007578B">
        <w:rPr>
          <w:rFonts w:asciiTheme="majorBidi" w:hAnsiTheme="majorBidi"/>
          <w:snapToGrid w:val="0"/>
          <w:lang w:eastAsia="th-TH"/>
        </w:rPr>
        <w:t>s</w:t>
      </w:r>
      <w:r w:rsidR="0007578B" w:rsidRPr="0007578B">
        <w:rPr>
          <w:rFonts w:asciiTheme="majorBidi" w:hAnsiTheme="majorBidi"/>
          <w:snapToGrid w:val="0"/>
          <w:lang w:eastAsia="th-TH"/>
        </w:rPr>
        <w:t xml:space="preserve"> of comprehensive income</w:t>
      </w:r>
      <w:r w:rsidR="0016577F" w:rsidRPr="0016577F">
        <w:rPr>
          <w:rFonts w:asciiTheme="majorBidi" w:hAnsiTheme="majorBidi"/>
          <w:snapToGrid w:val="0"/>
          <w:lang w:eastAsia="th-TH"/>
        </w:rPr>
        <w:t xml:space="preserve"> categorized by types of promoted businesses and non</w:t>
      </w:r>
      <w:r w:rsidR="0007578B">
        <w:rPr>
          <w:rFonts w:asciiTheme="majorBidi" w:hAnsiTheme="majorBidi"/>
          <w:snapToGrid w:val="0"/>
          <w:lang w:eastAsia="th-TH"/>
        </w:rPr>
        <w:t xml:space="preserve"> </w:t>
      </w:r>
      <w:r w:rsidR="0016577F" w:rsidRPr="0016577F">
        <w:rPr>
          <w:rFonts w:asciiTheme="majorBidi" w:hAnsiTheme="majorBidi"/>
          <w:snapToGrid w:val="0"/>
          <w:lang w:eastAsia="th-TH"/>
        </w:rPr>
        <w:t>-</w:t>
      </w:r>
      <w:r w:rsidR="0007578B">
        <w:rPr>
          <w:rFonts w:asciiTheme="majorBidi" w:hAnsiTheme="majorBidi"/>
          <w:snapToGrid w:val="0"/>
          <w:lang w:eastAsia="th-TH"/>
        </w:rPr>
        <w:t xml:space="preserve"> </w:t>
      </w:r>
      <w:r w:rsidR="0016577F" w:rsidRPr="0016577F">
        <w:rPr>
          <w:rFonts w:asciiTheme="majorBidi" w:hAnsiTheme="majorBidi"/>
          <w:snapToGrid w:val="0"/>
          <w:lang w:eastAsia="th-TH"/>
        </w:rPr>
        <w:t>promoted businesses</w:t>
      </w:r>
    </w:p>
    <w:tbl>
      <w:tblPr>
        <w:tblW w:w="9605" w:type="dxa"/>
        <w:tblInd w:w="426" w:type="dxa"/>
        <w:tblLayout w:type="fixed"/>
        <w:tblLook w:val="01E0" w:firstRow="1" w:lastRow="1" w:firstColumn="1" w:lastColumn="1" w:noHBand="0" w:noVBand="0"/>
      </w:tblPr>
      <w:tblGrid>
        <w:gridCol w:w="3935"/>
        <w:gridCol w:w="1984"/>
        <w:gridCol w:w="1985"/>
        <w:gridCol w:w="1701"/>
      </w:tblGrid>
      <w:tr w:rsidR="00DC5577" w:rsidRPr="00E371C0" w14:paraId="74B16598" w14:textId="77777777" w:rsidTr="000C7ABF">
        <w:trPr>
          <w:tblHeader/>
        </w:trPr>
        <w:tc>
          <w:tcPr>
            <w:tcW w:w="3935" w:type="dxa"/>
          </w:tcPr>
          <w:p w14:paraId="55E88801" w14:textId="308FF896" w:rsidR="00DC5577" w:rsidRPr="00E371C0" w:rsidRDefault="00222BB0" w:rsidP="000C7ABF">
            <w:pPr>
              <w:tabs>
                <w:tab w:val="left" w:pos="360"/>
                <w:tab w:val="left" w:pos="900"/>
              </w:tabs>
              <w:ind w:right="1"/>
              <w:jc w:val="center"/>
              <w:rPr>
                <w:rFonts w:ascii="Angsana New" w:hAnsi="Angsana New" w:cs="Angsana New"/>
              </w:rPr>
            </w:pPr>
            <w:r w:rsidRPr="005D2655">
              <w:rPr>
                <w:rFonts w:asciiTheme="majorBidi" w:hAnsiTheme="majorBidi"/>
                <w:snapToGrid w:val="0"/>
                <w:lang w:eastAsia="th-TH"/>
              </w:rPr>
              <w:t xml:space="preserve">  </w:t>
            </w:r>
          </w:p>
        </w:tc>
        <w:tc>
          <w:tcPr>
            <w:tcW w:w="5670" w:type="dxa"/>
            <w:gridSpan w:val="3"/>
          </w:tcPr>
          <w:p w14:paraId="54B6679A" w14:textId="77777777" w:rsidR="00DC5577" w:rsidRPr="00E371C0" w:rsidRDefault="00DC5577" w:rsidP="000C7ABF">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DC5577" w:rsidRPr="00E371C0" w14:paraId="78A87211" w14:textId="77777777" w:rsidTr="000C7ABF">
        <w:trPr>
          <w:tblHeader/>
        </w:trPr>
        <w:tc>
          <w:tcPr>
            <w:tcW w:w="3935" w:type="dxa"/>
          </w:tcPr>
          <w:p w14:paraId="54937293" w14:textId="77777777" w:rsidR="00DC5577" w:rsidRPr="00E371C0" w:rsidRDefault="00DC5577" w:rsidP="000C7ABF">
            <w:pPr>
              <w:tabs>
                <w:tab w:val="left" w:pos="360"/>
                <w:tab w:val="left" w:pos="900"/>
              </w:tabs>
              <w:ind w:right="1"/>
              <w:jc w:val="center"/>
              <w:rPr>
                <w:rFonts w:ascii="Angsana New" w:hAnsi="Angsana New" w:cs="Angsana New"/>
              </w:rPr>
            </w:pPr>
          </w:p>
        </w:tc>
        <w:tc>
          <w:tcPr>
            <w:tcW w:w="5670" w:type="dxa"/>
            <w:gridSpan w:val="3"/>
          </w:tcPr>
          <w:p w14:paraId="379F6312"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Consolidated financial statements</w:t>
            </w:r>
          </w:p>
        </w:tc>
      </w:tr>
      <w:tr w:rsidR="00DC5577" w:rsidRPr="00E371C0" w14:paraId="3335159A" w14:textId="77777777" w:rsidTr="000C7ABF">
        <w:trPr>
          <w:tblHeader/>
        </w:trPr>
        <w:tc>
          <w:tcPr>
            <w:tcW w:w="3935" w:type="dxa"/>
          </w:tcPr>
          <w:p w14:paraId="712CEFC8" w14:textId="77777777" w:rsidR="00DC5577" w:rsidRPr="00E371C0" w:rsidRDefault="00DC5577" w:rsidP="000C7ABF">
            <w:pPr>
              <w:tabs>
                <w:tab w:val="left" w:pos="360"/>
                <w:tab w:val="left" w:pos="900"/>
              </w:tabs>
              <w:ind w:right="1"/>
              <w:jc w:val="center"/>
              <w:rPr>
                <w:rFonts w:ascii="Angsana New" w:hAnsi="Angsana New" w:cs="Angsana New"/>
              </w:rPr>
            </w:pPr>
          </w:p>
        </w:tc>
        <w:tc>
          <w:tcPr>
            <w:tcW w:w="5670" w:type="dxa"/>
            <w:gridSpan w:val="3"/>
          </w:tcPr>
          <w:p w14:paraId="63F7C45D" w14:textId="7960FBDB" w:rsidR="00DC5577" w:rsidRPr="00E371C0" w:rsidRDefault="00DC5577" w:rsidP="000C7ABF">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For the years ended December 31, 20</w:t>
            </w:r>
            <w:r>
              <w:rPr>
                <w:rFonts w:ascii="Angsana New" w:hAnsi="Angsana New" w:cs="Angsana New"/>
              </w:rPr>
              <w:t>20</w:t>
            </w:r>
          </w:p>
        </w:tc>
      </w:tr>
      <w:tr w:rsidR="00DC5577" w:rsidRPr="00E371C0" w14:paraId="323FE431" w14:textId="77777777" w:rsidTr="000C7ABF">
        <w:trPr>
          <w:tblHeader/>
        </w:trPr>
        <w:tc>
          <w:tcPr>
            <w:tcW w:w="3935" w:type="dxa"/>
          </w:tcPr>
          <w:p w14:paraId="168A8B6A" w14:textId="77777777" w:rsidR="00DC5577" w:rsidRPr="00E371C0" w:rsidRDefault="00DC5577" w:rsidP="000C7ABF">
            <w:pPr>
              <w:tabs>
                <w:tab w:val="left" w:pos="360"/>
                <w:tab w:val="left" w:pos="900"/>
              </w:tabs>
              <w:ind w:right="1"/>
              <w:jc w:val="center"/>
              <w:rPr>
                <w:rFonts w:ascii="Angsana New" w:hAnsi="Angsana New" w:cs="Angsana New"/>
              </w:rPr>
            </w:pPr>
          </w:p>
        </w:tc>
        <w:tc>
          <w:tcPr>
            <w:tcW w:w="1984" w:type="dxa"/>
          </w:tcPr>
          <w:p w14:paraId="5C132C82"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Investment Promotional activities</w:t>
            </w:r>
          </w:p>
        </w:tc>
        <w:tc>
          <w:tcPr>
            <w:tcW w:w="1985" w:type="dxa"/>
            <w:vAlign w:val="bottom"/>
          </w:tcPr>
          <w:p w14:paraId="669F709C"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Non - Investment Promotional</w:t>
            </w:r>
          </w:p>
        </w:tc>
        <w:tc>
          <w:tcPr>
            <w:tcW w:w="1701" w:type="dxa"/>
            <w:vAlign w:val="bottom"/>
          </w:tcPr>
          <w:p w14:paraId="0DAFF468"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Total</w:t>
            </w:r>
          </w:p>
        </w:tc>
      </w:tr>
      <w:tr w:rsidR="0016577F" w:rsidRPr="00E371C0" w14:paraId="214D736E" w14:textId="77777777" w:rsidTr="006618C4">
        <w:trPr>
          <w:trHeight w:val="411"/>
        </w:trPr>
        <w:tc>
          <w:tcPr>
            <w:tcW w:w="3935" w:type="dxa"/>
            <w:vAlign w:val="bottom"/>
          </w:tcPr>
          <w:p w14:paraId="5821FE4C" w14:textId="77777777" w:rsidR="0016577F" w:rsidRPr="00E371C0" w:rsidRDefault="0016577F" w:rsidP="0016577F">
            <w:pPr>
              <w:tabs>
                <w:tab w:val="left" w:pos="-102"/>
                <w:tab w:val="left" w:pos="900"/>
              </w:tabs>
              <w:ind w:right="1" w:hanging="102"/>
              <w:jc w:val="left"/>
              <w:rPr>
                <w:rFonts w:ascii="Angsana New" w:hAnsi="Angsana New" w:cs="Angsana New"/>
                <w:b/>
                <w:bCs/>
              </w:rPr>
            </w:pPr>
            <w:r w:rsidRPr="00E371C0">
              <w:rPr>
                <w:rFonts w:ascii="Angsana New" w:hAnsi="Angsana New" w:cs="Angsana New"/>
              </w:rPr>
              <w:t>Revenue from sales</w:t>
            </w:r>
          </w:p>
        </w:tc>
        <w:tc>
          <w:tcPr>
            <w:tcW w:w="1984" w:type="dxa"/>
            <w:shd w:val="clear" w:color="auto" w:fill="auto"/>
          </w:tcPr>
          <w:p w14:paraId="2B2582ED" w14:textId="314453B3" w:rsidR="0016577F" w:rsidRPr="00E371C0" w:rsidRDefault="0016577F" w:rsidP="0016577F">
            <w:pPr>
              <w:ind w:right="1"/>
              <w:jc w:val="right"/>
              <w:rPr>
                <w:rFonts w:ascii="Angsana New" w:hAnsi="Angsana New" w:cs="Angsana New"/>
                <w:sz w:val="27"/>
                <w:szCs w:val="27"/>
              </w:rPr>
            </w:pPr>
            <w:r>
              <w:rPr>
                <w:szCs w:val="20"/>
              </w:rPr>
              <w:t xml:space="preserve"> 198,496,504 </w:t>
            </w:r>
          </w:p>
        </w:tc>
        <w:tc>
          <w:tcPr>
            <w:tcW w:w="1985" w:type="dxa"/>
            <w:shd w:val="clear" w:color="auto" w:fill="auto"/>
          </w:tcPr>
          <w:p w14:paraId="591C855A" w14:textId="663A3DC7" w:rsidR="0016577F" w:rsidRPr="00E371C0" w:rsidRDefault="0016577F" w:rsidP="0016577F">
            <w:pPr>
              <w:ind w:right="1"/>
              <w:jc w:val="right"/>
              <w:rPr>
                <w:rFonts w:ascii="Angsana New" w:hAnsi="Angsana New" w:cs="Angsana New"/>
                <w:sz w:val="27"/>
                <w:szCs w:val="27"/>
              </w:rPr>
            </w:pPr>
            <w:r>
              <w:rPr>
                <w:szCs w:val="20"/>
              </w:rPr>
              <w:t xml:space="preserve"> 3,889,590,971 </w:t>
            </w:r>
          </w:p>
        </w:tc>
        <w:tc>
          <w:tcPr>
            <w:tcW w:w="1701" w:type="dxa"/>
            <w:shd w:val="clear" w:color="auto" w:fill="auto"/>
          </w:tcPr>
          <w:p w14:paraId="3634C3EF" w14:textId="1A552C0B" w:rsidR="0016577F" w:rsidRPr="00E371C0" w:rsidRDefault="0016577F" w:rsidP="0016577F">
            <w:pPr>
              <w:ind w:right="1"/>
              <w:jc w:val="right"/>
              <w:rPr>
                <w:rFonts w:ascii="Angsana New" w:hAnsi="Angsana New" w:cs="Angsana New"/>
                <w:sz w:val="27"/>
                <w:szCs w:val="27"/>
              </w:rPr>
            </w:pPr>
            <w:r>
              <w:rPr>
                <w:szCs w:val="20"/>
              </w:rPr>
              <w:t xml:space="preserve"> 4,088,087,475 </w:t>
            </w:r>
          </w:p>
        </w:tc>
      </w:tr>
      <w:tr w:rsidR="0016577F" w:rsidRPr="00E371C0" w14:paraId="2D01EEFB" w14:textId="77777777" w:rsidTr="006618C4">
        <w:trPr>
          <w:trHeight w:val="411"/>
        </w:trPr>
        <w:tc>
          <w:tcPr>
            <w:tcW w:w="3935" w:type="dxa"/>
            <w:vAlign w:val="bottom"/>
          </w:tcPr>
          <w:p w14:paraId="33520101"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Cost of sales</w:t>
            </w:r>
          </w:p>
        </w:tc>
        <w:tc>
          <w:tcPr>
            <w:tcW w:w="1984" w:type="dxa"/>
            <w:shd w:val="clear" w:color="auto" w:fill="auto"/>
          </w:tcPr>
          <w:p w14:paraId="6BFD461F" w14:textId="76C68802"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(117,744,964)</w:t>
            </w:r>
          </w:p>
        </w:tc>
        <w:tc>
          <w:tcPr>
            <w:tcW w:w="1985" w:type="dxa"/>
            <w:shd w:val="clear" w:color="auto" w:fill="auto"/>
          </w:tcPr>
          <w:p w14:paraId="6E780D64" w14:textId="342B8512"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(2,113,075,602)</w:t>
            </w:r>
          </w:p>
        </w:tc>
        <w:tc>
          <w:tcPr>
            <w:tcW w:w="1701" w:type="dxa"/>
            <w:shd w:val="clear" w:color="auto" w:fill="auto"/>
          </w:tcPr>
          <w:p w14:paraId="0EA6B888" w14:textId="0D05F088"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(2,230,820,566)</w:t>
            </w:r>
          </w:p>
        </w:tc>
      </w:tr>
      <w:tr w:rsidR="0016577F" w:rsidRPr="00E371C0" w14:paraId="40E58BB0" w14:textId="77777777" w:rsidTr="006618C4">
        <w:trPr>
          <w:trHeight w:val="411"/>
        </w:trPr>
        <w:tc>
          <w:tcPr>
            <w:tcW w:w="3935" w:type="dxa"/>
            <w:vAlign w:val="bottom"/>
          </w:tcPr>
          <w:p w14:paraId="3E39E827"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Gross profit (loss)</w:t>
            </w:r>
          </w:p>
        </w:tc>
        <w:tc>
          <w:tcPr>
            <w:tcW w:w="1984" w:type="dxa"/>
            <w:shd w:val="clear" w:color="auto" w:fill="auto"/>
          </w:tcPr>
          <w:p w14:paraId="4E8BF942" w14:textId="7CDD07A1" w:rsidR="0016577F" w:rsidRPr="00E371C0" w:rsidRDefault="0016577F" w:rsidP="0016577F">
            <w:pPr>
              <w:ind w:right="1"/>
              <w:jc w:val="right"/>
              <w:rPr>
                <w:rFonts w:ascii="Angsana New" w:hAnsi="Angsana New" w:cs="Angsana New"/>
                <w:sz w:val="27"/>
                <w:szCs w:val="27"/>
              </w:rPr>
            </w:pPr>
            <w:r>
              <w:rPr>
                <w:szCs w:val="20"/>
              </w:rPr>
              <w:t xml:space="preserve"> 80,751,540 </w:t>
            </w:r>
          </w:p>
        </w:tc>
        <w:tc>
          <w:tcPr>
            <w:tcW w:w="1985" w:type="dxa"/>
            <w:shd w:val="clear" w:color="auto" w:fill="auto"/>
          </w:tcPr>
          <w:p w14:paraId="6AE631B0" w14:textId="688A1488" w:rsidR="0016577F" w:rsidRPr="00E371C0" w:rsidRDefault="0016577F" w:rsidP="0016577F">
            <w:pPr>
              <w:ind w:right="1"/>
              <w:jc w:val="right"/>
              <w:rPr>
                <w:rFonts w:ascii="Angsana New" w:hAnsi="Angsana New" w:cs="Angsana New"/>
                <w:sz w:val="27"/>
                <w:szCs w:val="27"/>
              </w:rPr>
            </w:pPr>
            <w:r>
              <w:rPr>
                <w:szCs w:val="20"/>
              </w:rPr>
              <w:t xml:space="preserve"> 1,776,515,369 </w:t>
            </w:r>
          </w:p>
        </w:tc>
        <w:tc>
          <w:tcPr>
            <w:tcW w:w="1701" w:type="dxa"/>
            <w:shd w:val="clear" w:color="auto" w:fill="auto"/>
          </w:tcPr>
          <w:p w14:paraId="1C0D2F8A" w14:textId="59E6D9B7" w:rsidR="0016577F" w:rsidRPr="00E371C0" w:rsidRDefault="0016577F" w:rsidP="0016577F">
            <w:pPr>
              <w:ind w:right="1"/>
              <w:jc w:val="right"/>
              <w:rPr>
                <w:rFonts w:ascii="Angsana New" w:hAnsi="Angsana New" w:cs="Angsana New"/>
                <w:sz w:val="27"/>
                <w:szCs w:val="27"/>
              </w:rPr>
            </w:pPr>
            <w:r>
              <w:rPr>
                <w:szCs w:val="20"/>
              </w:rPr>
              <w:t xml:space="preserve"> 1,857,266,909 </w:t>
            </w:r>
          </w:p>
        </w:tc>
      </w:tr>
      <w:tr w:rsidR="0016577F" w:rsidRPr="00E371C0" w14:paraId="6C7BF89C" w14:textId="77777777" w:rsidTr="006618C4">
        <w:trPr>
          <w:trHeight w:val="411"/>
        </w:trPr>
        <w:tc>
          <w:tcPr>
            <w:tcW w:w="3935" w:type="dxa"/>
            <w:vAlign w:val="bottom"/>
          </w:tcPr>
          <w:p w14:paraId="412CAE83" w14:textId="106D2112"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 xml:space="preserve">Other </w:t>
            </w:r>
            <w:r>
              <w:rPr>
                <w:rFonts w:ascii="Angsana New" w:hAnsi="Angsana New" w:cs="Angsana New"/>
              </w:rPr>
              <w:t>income</w:t>
            </w:r>
          </w:p>
        </w:tc>
        <w:tc>
          <w:tcPr>
            <w:tcW w:w="1984" w:type="dxa"/>
            <w:shd w:val="clear" w:color="auto" w:fill="auto"/>
          </w:tcPr>
          <w:p w14:paraId="6A2FADAE" w14:textId="61DE2491"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190,616 </w:t>
            </w:r>
          </w:p>
        </w:tc>
        <w:tc>
          <w:tcPr>
            <w:tcW w:w="1985" w:type="dxa"/>
            <w:shd w:val="clear" w:color="auto" w:fill="auto"/>
          </w:tcPr>
          <w:p w14:paraId="4226E119" w14:textId="4F9A9F9D"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148,615,035 </w:t>
            </w:r>
          </w:p>
        </w:tc>
        <w:tc>
          <w:tcPr>
            <w:tcW w:w="1701" w:type="dxa"/>
            <w:shd w:val="clear" w:color="auto" w:fill="auto"/>
          </w:tcPr>
          <w:p w14:paraId="689663B5" w14:textId="24EB0B82"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148,805,651 </w:t>
            </w:r>
          </w:p>
        </w:tc>
      </w:tr>
      <w:tr w:rsidR="0016577F" w:rsidRPr="00E371C0" w14:paraId="246A02CF" w14:textId="77777777" w:rsidTr="006618C4">
        <w:trPr>
          <w:trHeight w:val="411"/>
        </w:trPr>
        <w:tc>
          <w:tcPr>
            <w:tcW w:w="3935" w:type="dxa"/>
            <w:vAlign w:val="bottom"/>
          </w:tcPr>
          <w:p w14:paraId="6AFD5B0D" w14:textId="6F2527E0" w:rsidR="0016577F" w:rsidRPr="00E371C0" w:rsidRDefault="0016577F" w:rsidP="0016577F">
            <w:pPr>
              <w:tabs>
                <w:tab w:val="left" w:pos="-102"/>
                <w:tab w:val="left" w:pos="900"/>
              </w:tabs>
              <w:ind w:left="-102" w:right="1"/>
              <w:jc w:val="left"/>
              <w:rPr>
                <w:rFonts w:ascii="Angsana New" w:hAnsi="Angsana New" w:cs="Angsana New"/>
              </w:rPr>
            </w:pPr>
            <w:r>
              <w:rPr>
                <w:rFonts w:ascii="Angsana New" w:hAnsi="Angsana New" w:cs="Angsana New"/>
              </w:rPr>
              <w:t>Profit</w:t>
            </w:r>
            <w:r w:rsidRPr="00E371C0">
              <w:rPr>
                <w:rFonts w:ascii="Angsana New" w:hAnsi="Angsana New" w:cs="Angsana New"/>
              </w:rPr>
              <w:t xml:space="preserve"> (loss) before expenses</w:t>
            </w:r>
          </w:p>
        </w:tc>
        <w:tc>
          <w:tcPr>
            <w:tcW w:w="1984" w:type="dxa"/>
            <w:shd w:val="clear" w:color="auto" w:fill="auto"/>
          </w:tcPr>
          <w:p w14:paraId="149AEE99" w14:textId="782B8378"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80,942,156 </w:t>
            </w:r>
          </w:p>
        </w:tc>
        <w:tc>
          <w:tcPr>
            <w:tcW w:w="1985" w:type="dxa"/>
            <w:shd w:val="clear" w:color="auto" w:fill="auto"/>
          </w:tcPr>
          <w:p w14:paraId="16C01437" w14:textId="4516B34A"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1,925,130,404 </w:t>
            </w:r>
          </w:p>
        </w:tc>
        <w:tc>
          <w:tcPr>
            <w:tcW w:w="1701" w:type="dxa"/>
            <w:shd w:val="clear" w:color="auto" w:fill="auto"/>
          </w:tcPr>
          <w:p w14:paraId="61D43109" w14:textId="0C9FBAF6"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2,006,072,560 </w:t>
            </w:r>
          </w:p>
        </w:tc>
      </w:tr>
      <w:tr w:rsidR="0016577F" w:rsidRPr="00E371C0" w14:paraId="48FC078F" w14:textId="77777777" w:rsidTr="006618C4">
        <w:trPr>
          <w:trHeight w:val="411"/>
        </w:trPr>
        <w:tc>
          <w:tcPr>
            <w:tcW w:w="3935" w:type="dxa"/>
            <w:vAlign w:val="bottom"/>
          </w:tcPr>
          <w:p w14:paraId="11FA7F31" w14:textId="5AB92D1B" w:rsidR="0016577F" w:rsidRPr="00E371C0" w:rsidRDefault="00B4095C" w:rsidP="0016577F">
            <w:pPr>
              <w:tabs>
                <w:tab w:val="left" w:pos="-102"/>
                <w:tab w:val="left" w:pos="900"/>
              </w:tabs>
              <w:ind w:right="1" w:hanging="102"/>
              <w:jc w:val="left"/>
              <w:rPr>
                <w:rFonts w:ascii="Angsana New" w:hAnsi="Angsana New" w:cs="Angsana New"/>
              </w:rPr>
            </w:pPr>
            <w:r>
              <w:rPr>
                <w:rFonts w:ascii="Angsana New" w:hAnsi="Angsana New" w:cs="Angsana New"/>
              </w:rPr>
              <w:t>Cost of distribution</w:t>
            </w:r>
          </w:p>
        </w:tc>
        <w:tc>
          <w:tcPr>
            <w:tcW w:w="1984" w:type="dxa"/>
            <w:shd w:val="clear" w:color="auto" w:fill="auto"/>
          </w:tcPr>
          <w:p w14:paraId="51EE32EC" w14:textId="6675E7A1" w:rsidR="0016577F" w:rsidRPr="00E371C0" w:rsidRDefault="0016577F" w:rsidP="0016577F">
            <w:pPr>
              <w:ind w:right="1"/>
              <w:jc w:val="right"/>
              <w:rPr>
                <w:rFonts w:ascii="Angsana New" w:hAnsi="Angsana New" w:cs="Angsana New"/>
                <w:sz w:val="27"/>
                <w:szCs w:val="27"/>
              </w:rPr>
            </w:pPr>
            <w:r>
              <w:rPr>
                <w:szCs w:val="20"/>
              </w:rPr>
              <w:t xml:space="preserve"> (10,544,882)</w:t>
            </w:r>
          </w:p>
        </w:tc>
        <w:tc>
          <w:tcPr>
            <w:tcW w:w="1985" w:type="dxa"/>
            <w:shd w:val="clear" w:color="auto" w:fill="auto"/>
          </w:tcPr>
          <w:p w14:paraId="3A246373" w14:textId="4F9B8CD4" w:rsidR="0016577F" w:rsidRPr="00E371C0" w:rsidRDefault="0016577F" w:rsidP="0016577F">
            <w:pPr>
              <w:ind w:right="1"/>
              <w:jc w:val="right"/>
              <w:rPr>
                <w:rFonts w:ascii="Angsana New" w:hAnsi="Angsana New" w:cs="Angsana New"/>
                <w:sz w:val="27"/>
                <w:szCs w:val="27"/>
              </w:rPr>
            </w:pPr>
            <w:r>
              <w:rPr>
                <w:szCs w:val="20"/>
              </w:rPr>
              <w:t xml:space="preserve"> (216,956,845)</w:t>
            </w:r>
          </w:p>
        </w:tc>
        <w:tc>
          <w:tcPr>
            <w:tcW w:w="1701" w:type="dxa"/>
            <w:shd w:val="clear" w:color="auto" w:fill="auto"/>
          </w:tcPr>
          <w:p w14:paraId="2107F2D8" w14:textId="6625CBCA" w:rsidR="0016577F" w:rsidRPr="00E371C0" w:rsidRDefault="0016577F" w:rsidP="0016577F">
            <w:pPr>
              <w:ind w:right="1"/>
              <w:jc w:val="right"/>
              <w:rPr>
                <w:rFonts w:ascii="Angsana New" w:hAnsi="Angsana New" w:cs="Angsana New"/>
                <w:sz w:val="27"/>
                <w:szCs w:val="27"/>
              </w:rPr>
            </w:pPr>
            <w:r>
              <w:rPr>
                <w:szCs w:val="20"/>
              </w:rPr>
              <w:t xml:space="preserve"> (227,501,727)</w:t>
            </w:r>
          </w:p>
        </w:tc>
      </w:tr>
      <w:tr w:rsidR="0016577F" w:rsidRPr="00E371C0" w14:paraId="02106E8C" w14:textId="77777777" w:rsidTr="006618C4">
        <w:trPr>
          <w:trHeight w:val="411"/>
        </w:trPr>
        <w:tc>
          <w:tcPr>
            <w:tcW w:w="3935" w:type="dxa"/>
            <w:vAlign w:val="bottom"/>
          </w:tcPr>
          <w:p w14:paraId="07BAD08B"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Administrative expenses</w:t>
            </w:r>
          </w:p>
        </w:tc>
        <w:tc>
          <w:tcPr>
            <w:tcW w:w="1984" w:type="dxa"/>
            <w:shd w:val="clear" w:color="auto" w:fill="auto"/>
          </w:tcPr>
          <w:p w14:paraId="24DF24F0" w14:textId="70BC98AD"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(14,460,366)</w:t>
            </w:r>
          </w:p>
        </w:tc>
        <w:tc>
          <w:tcPr>
            <w:tcW w:w="1985" w:type="dxa"/>
            <w:shd w:val="clear" w:color="auto" w:fill="auto"/>
          </w:tcPr>
          <w:p w14:paraId="1F98C6C2" w14:textId="674799EB"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(513,981,839)</w:t>
            </w:r>
          </w:p>
        </w:tc>
        <w:tc>
          <w:tcPr>
            <w:tcW w:w="1701" w:type="dxa"/>
            <w:shd w:val="clear" w:color="auto" w:fill="auto"/>
          </w:tcPr>
          <w:p w14:paraId="430DC376" w14:textId="3C8A25C2"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(528,442,205)</w:t>
            </w:r>
          </w:p>
        </w:tc>
      </w:tr>
      <w:tr w:rsidR="0016577F" w:rsidRPr="00E371C0" w14:paraId="0C5C377C" w14:textId="77777777" w:rsidTr="006618C4">
        <w:trPr>
          <w:trHeight w:val="411"/>
        </w:trPr>
        <w:tc>
          <w:tcPr>
            <w:tcW w:w="3935" w:type="dxa"/>
            <w:vAlign w:val="bottom"/>
          </w:tcPr>
          <w:p w14:paraId="4B6D9AD2"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Total expenses</w:t>
            </w:r>
          </w:p>
        </w:tc>
        <w:tc>
          <w:tcPr>
            <w:tcW w:w="1984" w:type="dxa"/>
            <w:shd w:val="clear" w:color="auto" w:fill="auto"/>
          </w:tcPr>
          <w:p w14:paraId="46D93957" w14:textId="5240A850"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(25,005,248)</w:t>
            </w:r>
          </w:p>
        </w:tc>
        <w:tc>
          <w:tcPr>
            <w:tcW w:w="1985" w:type="dxa"/>
            <w:shd w:val="clear" w:color="auto" w:fill="auto"/>
          </w:tcPr>
          <w:p w14:paraId="1679A14A" w14:textId="4E7F962A"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(730,938,684)</w:t>
            </w:r>
          </w:p>
        </w:tc>
        <w:tc>
          <w:tcPr>
            <w:tcW w:w="1701" w:type="dxa"/>
            <w:shd w:val="clear" w:color="auto" w:fill="auto"/>
          </w:tcPr>
          <w:p w14:paraId="532D4FD3" w14:textId="05C42F63"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(755,943,932)</w:t>
            </w:r>
          </w:p>
        </w:tc>
      </w:tr>
      <w:tr w:rsidR="0016577F" w:rsidRPr="00E371C0" w14:paraId="4C2E91AF" w14:textId="77777777" w:rsidTr="006618C4">
        <w:trPr>
          <w:trHeight w:val="411"/>
        </w:trPr>
        <w:tc>
          <w:tcPr>
            <w:tcW w:w="3935" w:type="dxa"/>
            <w:vAlign w:val="bottom"/>
          </w:tcPr>
          <w:p w14:paraId="48C93DC1" w14:textId="51A38C9D" w:rsidR="0016577F" w:rsidRPr="00E371C0" w:rsidRDefault="00C5670E" w:rsidP="00A07177">
            <w:pPr>
              <w:ind w:left="18" w:right="1" w:hanging="90"/>
              <w:jc w:val="left"/>
              <w:rPr>
                <w:rFonts w:ascii="Angsana New" w:hAnsi="Angsana New" w:cs="Angsana New"/>
              </w:rPr>
            </w:pPr>
            <w:r w:rsidRPr="00B4095C">
              <w:rPr>
                <w:rFonts w:ascii="Angsana New" w:hAnsi="Angsana New" w:cs="Angsana New"/>
              </w:rPr>
              <w:t>Profit (loss)</w:t>
            </w:r>
            <w:r w:rsidRPr="00E371C0">
              <w:rPr>
                <w:rFonts w:ascii="Angsana New" w:hAnsi="Angsana New" w:cs="Angsana New"/>
              </w:rPr>
              <w:t xml:space="preserve"> before finance costs and income tax</w:t>
            </w:r>
            <w:r>
              <w:rPr>
                <w:rFonts w:ascii="Angsana New" w:hAnsi="Angsana New" w:cs="Angsana New"/>
              </w:rPr>
              <w:t xml:space="preserve"> expenses</w:t>
            </w:r>
          </w:p>
        </w:tc>
        <w:tc>
          <w:tcPr>
            <w:tcW w:w="1984" w:type="dxa"/>
            <w:shd w:val="clear" w:color="auto" w:fill="auto"/>
          </w:tcPr>
          <w:p w14:paraId="6B52E74F" w14:textId="5A559666" w:rsidR="0016577F" w:rsidRPr="00E371C0" w:rsidRDefault="0016577F" w:rsidP="0016577F">
            <w:pPr>
              <w:ind w:right="1"/>
              <w:jc w:val="right"/>
              <w:rPr>
                <w:rFonts w:ascii="Angsana New" w:hAnsi="Angsana New" w:cs="Angsana New"/>
                <w:sz w:val="27"/>
                <w:szCs w:val="27"/>
              </w:rPr>
            </w:pPr>
            <w:r>
              <w:rPr>
                <w:szCs w:val="20"/>
              </w:rPr>
              <w:t xml:space="preserve"> 55,936,908 </w:t>
            </w:r>
          </w:p>
        </w:tc>
        <w:tc>
          <w:tcPr>
            <w:tcW w:w="1985" w:type="dxa"/>
            <w:shd w:val="clear" w:color="auto" w:fill="auto"/>
          </w:tcPr>
          <w:p w14:paraId="6680A580" w14:textId="27840CF4" w:rsidR="0016577F" w:rsidRPr="00E371C0" w:rsidRDefault="0016577F" w:rsidP="0016577F">
            <w:pPr>
              <w:ind w:right="1"/>
              <w:jc w:val="right"/>
              <w:rPr>
                <w:rFonts w:ascii="Angsana New" w:hAnsi="Angsana New" w:cs="Angsana New"/>
                <w:sz w:val="27"/>
                <w:szCs w:val="27"/>
              </w:rPr>
            </w:pPr>
            <w:r>
              <w:rPr>
                <w:szCs w:val="20"/>
              </w:rPr>
              <w:t xml:space="preserve"> 1,194,191,720 </w:t>
            </w:r>
          </w:p>
        </w:tc>
        <w:tc>
          <w:tcPr>
            <w:tcW w:w="1701" w:type="dxa"/>
            <w:shd w:val="clear" w:color="auto" w:fill="auto"/>
          </w:tcPr>
          <w:p w14:paraId="705A1D9A" w14:textId="45B4D842" w:rsidR="0016577F" w:rsidRPr="00E371C0" w:rsidRDefault="0016577F" w:rsidP="0016577F">
            <w:pPr>
              <w:ind w:right="1"/>
              <w:jc w:val="right"/>
              <w:rPr>
                <w:rFonts w:ascii="Angsana New" w:hAnsi="Angsana New" w:cs="Angsana New"/>
                <w:sz w:val="27"/>
                <w:szCs w:val="27"/>
              </w:rPr>
            </w:pPr>
            <w:r>
              <w:rPr>
                <w:szCs w:val="20"/>
              </w:rPr>
              <w:t xml:space="preserve"> 1,250,128,628 </w:t>
            </w:r>
          </w:p>
        </w:tc>
      </w:tr>
      <w:tr w:rsidR="0016577F" w:rsidRPr="00E371C0" w14:paraId="5DE30B3C" w14:textId="77777777" w:rsidTr="006618C4">
        <w:trPr>
          <w:trHeight w:val="411"/>
        </w:trPr>
        <w:tc>
          <w:tcPr>
            <w:tcW w:w="3935" w:type="dxa"/>
            <w:vAlign w:val="bottom"/>
          </w:tcPr>
          <w:p w14:paraId="3197C06A"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Finance costs</w:t>
            </w:r>
          </w:p>
        </w:tc>
        <w:tc>
          <w:tcPr>
            <w:tcW w:w="1984" w:type="dxa"/>
            <w:shd w:val="clear" w:color="auto" w:fill="auto"/>
          </w:tcPr>
          <w:p w14:paraId="25BD742E" w14:textId="37C1B24F" w:rsidR="0016577F" w:rsidRPr="00E371C0" w:rsidRDefault="0016577F" w:rsidP="0016577F">
            <w:pPr>
              <w:ind w:right="1"/>
              <w:jc w:val="right"/>
              <w:rPr>
                <w:rFonts w:ascii="Angsana New" w:hAnsi="Angsana New" w:cs="Angsana New"/>
                <w:sz w:val="27"/>
                <w:szCs w:val="27"/>
              </w:rPr>
            </w:pPr>
            <w:r>
              <w:rPr>
                <w:szCs w:val="20"/>
              </w:rPr>
              <w:t xml:space="preserve"> (3,791,277)</w:t>
            </w:r>
          </w:p>
        </w:tc>
        <w:tc>
          <w:tcPr>
            <w:tcW w:w="1985" w:type="dxa"/>
            <w:shd w:val="clear" w:color="auto" w:fill="auto"/>
          </w:tcPr>
          <w:p w14:paraId="701EE219" w14:textId="2F205B31" w:rsidR="0016577F" w:rsidRPr="00E371C0" w:rsidRDefault="0016577F" w:rsidP="0016577F">
            <w:pPr>
              <w:ind w:right="1"/>
              <w:jc w:val="right"/>
              <w:rPr>
                <w:rFonts w:ascii="Angsana New" w:hAnsi="Angsana New" w:cs="Angsana New"/>
                <w:sz w:val="27"/>
                <w:szCs w:val="27"/>
              </w:rPr>
            </w:pPr>
            <w:r>
              <w:rPr>
                <w:szCs w:val="20"/>
              </w:rPr>
              <w:t xml:space="preserve"> (244,797,671)</w:t>
            </w:r>
          </w:p>
        </w:tc>
        <w:tc>
          <w:tcPr>
            <w:tcW w:w="1701" w:type="dxa"/>
            <w:shd w:val="clear" w:color="auto" w:fill="auto"/>
          </w:tcPr>
          <w:p w14:paraId="6BD4CDAB" w14:textId="35AE8F69" w:rsidR="0016577F" w:rsidRPr="00E371C0" w:rsidRDefault="0016577F" w:rsidP="0016577F">
            <w:pPr>
              <w:ind w:right="1"/>
              <w:jc w:val="right"/>
              <w:rPr>
                <w:rFonts w:ascii="Angsana New" w:hAnsi="Angsana New" w:cs="Angsana New"/>
                <w:sz w:val="27"/>
                <w:szCs w:val="27"/>
              </w:rPr>
            </w:pPr>
            <w:r>
              <w:rPr>
                <w:szCs w:val="20"/>
              </w:rPr>
              <w:t xml:space="preserve"> (248,588,948)</w:t>
            </w:r>
          </w:p>
        </w:tc>
      </w:tr>
      <w:tr w:rsidR="0016577F" w:rsidRPr="00E371C0" w14:paraId="34250FCE" w14:textId="77777777" w:rsidTr="006618C4">
        <w:trPr>
          <w:trHeight w:val="411"/>
        </w:trPr>
        <w:tc>
          <w:tcPr>
            <w:tcW w:w="3935" w:type="dxa"/>
            <w:vAlign w:val="bottom"/>
          </w:tcPr>
          <w:p w14:paraId="6A32EF36" w14:textId="77777777" w:rsidR="0016577F" w:rsidRPr="00E371C0" w:rsidRDefault="0016577F"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Profit (loss) from investments in associates</w:t>
            </w:r>
          </w:p>
        </w:tc>
        <w:tc>
          <w:tcPr>
            <w:tcW w:w="1984" w:type="dxa"/>
            <w:shd w:val="clear" w:color="auto" w:fill="auto"/>
          </w:tcPr>
          <w:p w14:paraId="3F0FD278" w14:textId="695F7CB3" w:rsidR="0016577F" w:rsidRPr="00E371C0" w:rsidRDefault="0016577F" w:rsidP="0016577F">
            <w:pPr>
              <w:pBdr>
                <w:bottom w:val="single" w:sz="4" w:space="1" w:color="auto"/>
              </w:pBdr>
              <w:ind w:right="1"/>
              <w:jc w:val="right"/>
              <w:rPr>
                <w:rFonts w:ascii="Angsana New" w:hAnsi="Angsana New" w:cs="Angsana New"/>
                <w:sz w:val="27"/>
                <w:szCs w:val="27"/>
                <w:cs/>
              </w:rPr>
            </w:pPr>
            <w:r>
              <w:rPr>
                <w:szCs w:val="20"/>
              </w:rPr>
              <w:t xml:space="preserve"> -   </w:t>
            </w:r>
          </w:p>
        </w:tc>
        <w:tc>
          <w:tcPr>
            <w:tcW w:w="1985" w:type="dxa"/>
            <w:shd w:val="clear" w:color="auto" w:fill="auto"/>
          </w:tcPr>
          <w:p w14:paraId="5D0A15FE" w14:textId="1DDA0956"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306,961,612 </w:t>
            </w:r>
          </w:p>
        </w:tc>
        <w:tc>
          <w:tcPr>
            <w:tcW w:w="1701" w:type="dxa"/>
            <w:shd w:val="clear" w:color="auto" w:fill="auto"/>
          </w:tcPr>
          <w:p w14:paraId="66FA874A" w14:textId="6114E1ED"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306,961,612 </w:t>
            </w:r>
          </w:p>
        </w:tc>
      </w:tr>
      <w:tr w:rsidR="0016577F" w:rsidRPr="00E371C0" w14:paraId="2840E634" w14:textId="77777777" w:rsidTr="006618C4">
        <w:trPr>
          <w:trHeight w:val="411"/>
        </w:trPr>
        <w:tc>
          <w:tcPr>
            <w:tcW w:w="3935" w:type="dxa"/>
            <w:vAlign w:val="bottom"/>
          </w:tcPr>
          <w:p w14:paraId="0CDC1739" w14:textId="77777777" w:rsidR="0016577F" w:rsidRPr="00E371C0" w:rsidRDefault="0016577F" w:rsidP="0016577F">
            <w:pPr>
              <w:tabs>
                <w:tab w:val="left" w:pos="-102"/>
              </w:tabs>
              <w:ind w:right="1" w:hanging="102"/>
              <w:jc w:val="left"/>
              <w:rPr>
                <w:rFonts w:ascii="Angsana New" w:hAnsi="Angsana New" w:cs="Angsana New"/>
                <w:cs/>
              </w:rPr>
            </w:pPr>
            <w:r w:rsidRPr="00E371C0">
              <w:rPr>
                <w:rFonts w:ascii="Angsana New" w:hAnsi="Angsana New" w:cs="Angsana New"/>
              </w:rPr>
              <w:t>Profit (loss) before income tax</w:t>
            </w:r>
          </w:p>
        </w:tc>
        <w:tc>
          <w:tcPr>
            <w:tcW w:w="1984" w:type="dxa"/>
            <w:shd w:val="clear" w:color="auto" w:fill="auto"/>
          </w:tcPr>
          <w:p w14:paraId="7273A0D3" w14:textId="2E3FE1C6" w:rsidR="0016577F" w:rsidRPr="00E371C0" w:rsidRDefault="0016577F" w:rsidP="0016577F">
            <w:pPr>
              <w:ind w:right="1"/>
              <w:jc w:val="right"/>
              <w:rPr>
                <w:rFonts w:ascii="Angsana New" w:hAnsi="Angsana New" w:cs="Angsana New"/>
                <w:sz w:val="27"/>
                <w:szCs w:val="27"/>
              </w:rPr>
            </w:pPr>
            <w:r>
              <w:rPr>
                <w:szCs w:val="20"/>
              </w:rPr>
              <w:t xml:space="preserve"> 52,145,631</w:t>
            </w:r>
          </w:p>
        </w:tc>
        <w:tc>
          <w:tcPr>
            <w:tcW w:w="1985" w:type="dxa"/>
            <w:shd w:val="clear" w:color="auto" w:fill="auto"/>
          </w:tcPr>
          <w:p w14:paraId="58EDA48E" w14:textId="1CBA09A0" w:rsidR="0016577F" w:rsidRPr="00E371C0" w:rsidRDefault="0016577F" w:rsidP="0016577F">
            <w:pPr>
              <w:ind w:right="1"/>
              <w:jc w:val="right"/>
              <w:rPr>
                <w:rFonts w:ascii="Angsana New" w:hAnsi="Angsana New" w:cs="Angsana New"/>
                <w:sz w:val="27"/>
                <w:szCs w:val="27"/>
              </w:rPr>
            </w:pPr>
            <w:r>
              <w:rPr>
                <w:szCs w:val="20"/>
              </w:rPr>
              <w:t xml:space="preserve"> 1,256,355,661</w:t>
            </w:r>
          </w:p>
        </w:tc>
        <w:tc>
          <w:tcPr>
            <w:tcW w:w="1701" w:type="dxa"/>
            <w:shd w:val="clear" w:color="auto" w:fill="auto"/>
          </w:tcPr>
          <w:p w14:paraId="2FCEB6A0" w14:textId="0B97D90C" w:rsidR="0016577F" w:rsidRPr="00E371C0" w:rsidRDefault="0016577F" w:rsidP="0016577F">
            <w:pPr>
              <w:ind w:right="1"/>
              <w:jc w:val="right"/>
              <w:rPr>
                <w:rFonts w:ascii="Angsana New" w:hAnsi="Angsana New" w:cs="Angsana New"/>
                <w:sz w:val="27"/>
                <w:szCs w:val="27"/>
              </w:rPr>
            </w:pPr>
            <w:r>
              <w:rPr>
                <w:szCs w:val="20"/>
              </w:rPr>
              <w:t xml:space="preserve"> 1,308,501,292 </w:t>
            </w:r>
          </w:p>
        </w:tc>
      </w:tr>
      <w:tr w:rsidR="0016577F" w:rsidRPr="00E371C0" w14:paraId="1958525D" w14:textId="77777777" w:rsidTr="006618C4">
        <w:trPr>
          <w:trHeight w:val="411"/>
        </w:trPr>
        <w:tc>
          <w:tcPr>
            <w:tcW w:w="3935" w:type="dxa"/>
            <w:vAlign w:val="bottom"/>
          </w:tcPr>
          <w:p w14:paraId="5CCC16B4" w14:textId="29C5B544" w:rsidR="0016577F" w:rsidRPr="00E371C0" w:rsidRDefault="00B4095C" w:rsidP="0016577F">
            <w:pPr>
              <w:tabs>
                <w:tab w:val="left" w:pos="-102"/>
              </w:tabs>
              <w:ind w:left="-102" w:right="1"/>
              <w:jc w:val="left"/>
              <w:rPr>
                <w:rFonts w:ascii="Angsana New" w:hAnsi="Angsana New" w:cs="Angsana New"/>
              </w:rPr>
            </w:pPr>
            <w:r>
              <w:rPr>
                <w:rFonts w:ascii="Angsana New" w:hAnsi="Angsana New" w:cs="Angsana New"/>
              </w:rPr>
              <w:t>Tax income (expense)</w:t>
            </w:r>
          </w:p>
        </w:tc>
        <w:tc>
          <w:tcPr>
            <w:tcW w:w="1984" w:type="dxa"/>
            <w:shd w:val="clear" w:color="auto" w:fill="auto"/>
          </w:tcPr>
          <w:p w14:paraId="1C8FF1FA" w14:textId="30BF7E2D"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   </w:t>
            </w:r>
          </w:p>
        </w:tc>
        <w:tc>
          <w:tcPr>
            <w:tcW w:w="1985" w:type="dxa"/>
            <w:shd w:val="clear" w:color="auto" w:fill="auto"/>
          </w:tcPr>
          <w:p w14:paraId="5942BD97" w14:textId="0186F019"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(197,104,218)</w:t>
            </w:r>
          </w:p>
        </w:tc>
        <w:tc>
          <w:tcPr>
            <w:tcW w:w="1701" w:type="dxa"/>
            <w:shd w:val="clear" w:color="auto" w:fill="auto"/>
          </w:tcPr>
          <w:p w14:paraId="7070256A" w14:textId="41F3A797" w:rsidR="0016577F" w:rsidRPr="00E371C0" w:rsidRDefault="0016577F" w:rsidP="0016577F">
            <w:pPr>
              <w:pBdr>
                <w:bottom w:val="single" w:sz="4" w:space="1" w:color="auto"/>
              </w:pBdr>
              <w:ind w:right="1"/>
              <w:jc w:val="right"/>
              <w:rPr>
                <w:rFonts w:ascii="Angsana New" w:hAnsi="Angsana New" w:cs="Angsana New"/>
                <w:sz w:val="27"/>
                <w:szCs w:val="27"/>
              </w:rPr>
            </w:pPr>
            <w:r>
              <w:rPr>
                <w:szCs w:val="20"/>
              </w:rPr>
              <w:t xml:space="preserve"> (197,104,218)</w:t>
            </w:r>
          </w:p>
        </w:tc>
      </w:tr>
      <w:tr w:rsidR="0016577F" w:rsidRPr="00E371C0" w14:paraId="3CBF3F8D" w14:textId="77777777" w:rsidTr="006618C4">
        <w:trPr>
          <w:trHeight w:val="411"/>
        </w:trPr>
        <w:tc>
          <w:tcPr>
            <w:tcW w:w="3935" w:type="dxa"/>
            <w:vAlign w:val="bottom"/>
          </w:tcPr>
          <w:p w14:paraId="6C5C8130" w14:textId="77ABBEA0" w:rsidR="0016577F" w:rsidRPr="00E371C0" w:rsidRDefault="00B4095C" w:rsidP="0016577F">
            <w:pPr>
              <w:tabs>
                <w:tab w:val="left" w:pos="-102"/>
                <w:tab w:val="left" w:pos="900"/>
              </w:tabs>
              <w:ind w:right="1" w:hanging="102"/>
              <w:jc w:val="left"/>
              <w:rPr>
                <w:rFonts w:ascii="Angsana New" w:hAnsi="Angsana New" w:cs="Angsana New"/>
              </w:rPr>
            </w:pPr>
            <w:r w:rsidRPr="00E371C0">
              <w:rPr>
                <w:rFonts w:ascii="Angsana New" w:hAnsi="Angsana New" w:cs="Angsana New"/>
              </w:rPr>
              <w:t>Profit (loss)</w:t>
            </w:r>
            <w:r>
              <w:rPr>
                <w:rFonts w:ascii="Angsana New" w:hAnsi="Angsana New" w:cs="Angsana New"/>
              </w:rPr>
              <w:t xml:space="preserve"> for the year</w:t>
            </w:r>
          </w:p>
        </w:tc>
        <w:tc>
          <w:tcPr>
            <w:tcW w:w="1984" w:type="dxa"/>
            <w:shd w:val="clear" w:color="auto" w:fill="auto"/>
          </w:tcPr>
          <w:p w14:paraId="33D5129D" w14:textId="7E1D86AD" w:rsidR="0016577F" w:rsidRPr="00E371C0" w:rsidRDefault="0016577F" w:rsidP="0016577F">
            <w:pPr>
              <w:pBdr>
                <w:bottom w:val="double" w:sz="4" w:space="1" w:color="auto"/>
              </w:pBdr>
              <w:ind w:right="1"/>
              <w:jc w:val="right"/>
              <w:rPr>
                <w:rFonts w:ascii="Angsana New" w:hAnsi="Angsana New" w:cs="Angsana New"/>
                <w:sz w:val="27"/>
                <w:szCs w:val="27"/>
              </w:rPr>
            </w:pPr>
            <w:r>
              <w:rPr>
                <w:szCs w:val="20"/>
              </w:rPr>
              <w:t xml:space="preserve"> 52,145,631 </w:t>
            </w:r>
          </w:p>
        </w:tc>
        <w:tc>
          <w:tcPr>
            <w:tcW w:w="1985" w:type="dxa"/>
            <w:shd w:val="clear" w:color="auto" w:fill="auto"/>
          </w:tcPr>
          <w:p w14:paraId="1037D466" w14:textId="0B5789A5" w:rsidR="0016577F" w:rsidRPr="00E371C0" w:rsidRDefault="0016577F" w:rsidP="0016577F">
            <w:pPr>
              <w:pBdr>
                <w:bottom w:val="double" w:sz="4" w:space="1" w:color="auto"/>
              </w:pBdr>
              <w:ind w:right="1"/>
              <w:jc w:val="right"/>
              <w:rPr>
                <w:rFonts w:ascii="Angsana New" w:hAnsi="Angsana New" w:cs="Angsana New"/>
                <w:sz w:val="27"/>
                <w:szCs w:val="27"/>
              </w:rPr>
            </w:pPr>
            <w:r>
              <w:rPr>
                <w:szCs w:val="20"/>
              </w:rPr>
              <w:t xml:space="preserve"> 1,059,251,443</w:t>
            </w:r>
          </w:p>
        </w:tc>
        <w:tc>
          <w:tcPr>
            <w:tcW w:w="1701" w:type="dxa"/>
            <w:shd w:val="clear" w:color="auto" w:fill="auto"/>
          </w:tcPr>
          <w:p w14:paraId="48DC0BD8" w14:textId="44CBA428" w:rsidR="0016577F" w:rsidRPr="00E371C0" w:rsidRDefault="0016577F" w:rsidP="0016577F">
            <w:pPr>
              <w:pBdr>
                <w:bottom w:val="double" w:sz="4" w:space="1" w:color="auto"/>
              </w:pBdr>
              <w:ind w:right="1"/>
              <w:jc w:val="right"/>
              <w:rPr>
                <w:rFonts w:ascii="Angsana New" w:hAnsi="Angsana New" w:cs="Angsana New"/>
                <w:sz w:val="27"/>
                <w:szCs w:val="27"/>
              </w:rPr>
            </w:pPr>
            <w:r>
              <w:rPr>
                <w:szCs w:val="20"/>
              </w:rPr>
              <w:t xml:space="preserve"> 1,111,397,074 </w:t>
            </w:r>
          </w:p>
        </w:tc>
      </w:tr>
    </w:tbl>
    <w:p w14:paraId="79639095" w14:textId="77777777" w:rsidR="0007578B" w:rsidRDefault="0007578B" w:rsidP="00A734BE">
      <w:pPr>
        <w:spacing w:before="240"/>
        <w:ind w:left="426" w:right="1"/>
        <w:rPr>
          <w:rFonts w:ascii="Angsana New" w:hAnsi="Angsana New" w:cs="Angsana New"/>
        </w:rPr>
      </w:pPr>
    </w:p>
    <w:p w14:paraId="4625FEEF" w14:textId="77777777" w:rsidR="0016577F" w:rsidRDefault="0016577F" w:rsidP="0016577F">
      <w:pPr>
        <w:ind w:left="426" w:right="1"/>
        <w:rPr>
          <w:rFonts w:ascii="Angsana New" w:hAnsi="Angsana New" w:cs="Angsana New"/>
        </w:rPr>
      </w:pPr>
    </w:p>
    <w:tbl>
      <w:tblPr>
        <w:tblW w:w="9605" w:type="dxa"/>
        <w:tblInd w:w="426" w:type="dxa"/>
        <w:tblLayout w:type="fixed"/>
        <w:tblLook w:val="01E0" w:firstRow="1" w:lastRow="1" w:firstColumn="1" w:lastColumn="1" w:noHBand="0" w:noVBand="0"/>
      </w:tblPr>
      <w:tblGrid>
        <w:gridCol w:w="3935"/>
        <w:gridCol w:w="1984"/>
        <w:gridCol w:w="1985"/>
        <w:gridCol w:w="1701"/>
      </w:tblGrid>
      <w:tr w:rsidR="00DC5577" w:rsidRPr="00E371C0" w14:paraId="3185F9C0" w14:textId="77777777" w:rsidTr="000C7ABF">
        <w:trPr>
          <w:tblHeader/>
        </w:trPr>
        <w:tc>
          <w:tcPr>
            <w:tcW w:w="3935" w:type="dxa"/>
          </w:tcPr>
          <w:p w14:paraId="5408C512" w14:textId="77777777" w:rsidR="00DC5577" w:rsidRPr="00E371C0" w:rsidRDefault="00DC5577" w:rsidP="000C7ABF">
            <w:pPr>
              <w:tabs>
                <w:tab w:val="left" w:pos="360"/>
                <w:tab w:val="left" w:pos="900"/>
              </w:tabs>
              <w:ind w:right="1"/>
              <w:jc w:val="center"/>
              <w:rPr>
                <w:rFonts w:ascii="Angsana New" w:hAnsi="Angsana New" w:cs="Angsana New"/>
              </w:rPr>
            </w:pPr>
          </w:p>
        </w:tc>
        <w:tc>
          <w:tcPr>
            <w:tcW w:w="5670" w:type="dxa"/>
            <w:gridSpan w:val="3"/>
          </w:tcPr>
          <w:p w14:paraId="6F7D35CD" w14:textId="77777777" w:rsidR="00DC5577" w:rsidRPr="00E371C0" w:rsidRDefault="00DC5577" w:rsidP="000C7ABF">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w:t>
            </w:r>
            <w:proofErr w:type="gramStart"/>
            <w:r w:rsidRPr="00E371C0">
              <w:rPr>
                <w:rFonts w:ascii="Angsana New" w:hAnsi="Angsana New" w:cs="Angsana New"/>
              </w:rPr>
              <w:t>Unit :</w:t>
            </w:r>
            <w:proofErr w:type="gramEnd"/>
            <w:r w:rsidRPr="00E371C0">
              <w:rPr>
                <w:rFonts w:ascii="Angsana New" w:hAnsi="Angsana New" w:cs="Angsana New"/>
              </w:rPr>
              <w:t xml:space="preserve"> Baht)</w:t>
            </w:r>
          </w:p>
        </w:tc>
      </w:tr>
      <w:tr w:rsidR="00DC5577" w:rsidRPr="00E371C0" w14:paraId="61BD9454" w14:textId="77777777" w:rsidTr="000C7ABF">
        <w:trPr>
          <w:tblHeader/>
        </w:trPr>
        <w:tc>
          <w:tcPr>
            <w:tcW w:w="3935" w:type="dxa"/>
          </w:tcPr>
          <w:p w14:paraId="7BCB1363" w14:textId="77777777" w:rsidR="00DC5577" w:rsidRPr="00E371C0" w:rsidRDefault="00DC5577" w:rsidP="000C7ABF">
            <w:pPr>
              <w:tabs>
                <w:tab w:val="left" w:pos="360"/>
                <w:tab w:val="left" w:pos="900"/>
              </w:tabs>
              <w:ind w:right="1"/>
              <w:jc w:val="center"/>
              <w:rPr>
                <w:rFonts w:ascii="Angsana New" w:hAnsi="Angsana New" w:cs="Angsana New"/>
              </w:rPr>
            </w:pPr>
          </w:p>
        </w:tc>
        <w:tc>
          <w:tcPr>
            <w:tcW w:w="5670" w:type="dxa"/>
            <w:gridSpan w:val="3"/>
          </w:tcPr>
          <w:p w14:paraId="38B3B899" w14:textId="34F642E9"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Separate financial statements</w:t>
            </w:r>
          </w:p>
        </w:tc>
      </w:tr>
      <w:tr w:rsidR="00DC5577" w:rsidRPr="00E371C0" w14:paraId="71535AB3" w14:textId="77777777" w:rsidTr="000C7ABF">
        <w:trPr>
          <w:tblHeader/>
        </w:trPr>
        <w:tc>
          <w:tcPr>
            <w:tcW w:w="3935" w:type="dxa"/>
          </w:tcPr>
          <w:p w14:paraId="40F0570C" w14:textId="77777777" w:rsidR="00DC5577" w:rsidRPr="00E371C0" w:rsidRDefault="00DC5577" w:rsidP="000C7ABF">
            <w:pPr>
              <w:tabs>
                <w:tab w:val="left" w:pos="360"/>
                <w:tab w:val="left" w:pos="900"/>
              </w:tabs>
              <w:ind w:right="1"/>
              <w:jc w:val="center"/>
              <w:rPr>
                <w:rFonts w:ascii="Angsana New" w:hAnsi="Angsana New" w:cs="Angsana New"/>
              </w:rPr>
            </w:pPr>
          </w:p>
        </w:tc>
        <w:tc>
          <w:tcPr>
            <w:tcW w:w="5670" w:type="dxa"/>
            <w:gridSpan w:val="3"/>
          </w:tcPr>
          <w:p w14:paraId="5F483CDA"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rPr>
            </w:pPr>
            <w:r w:rsidRPr="00E371C0">
              <w:rPr>
                <w:rFonts w:ascii="Angsana New" w:hAnsi="Angsana New" w:cs="Angsana New"/>
              </w:rPr>
              <w:t>For the years ended December 31, 20</w:t>
            </w:r>
            <w:r>
              <w:rPr>
                <w:rFonts w:ascii="Angsana New" w:hAnsi="Angsana New" w:cs="Angsana New"/>
              </w:rPr>
              <w:t>20</w:t>
            </w:r>
          </w:p>
        </w:tc>
      </w:tr>
      <w:tr w:rsidR="00DC5577" w:rsidRPr="00E371C0" w14:paraId="52F29D78" w14:textId="77777777" w:rsidTr="000C7ABF">
        <w:trPr>
          <w:tblHeader/>
        </w:trPr>
        <w:tc>
          <w:tcPr>
            <w:tcW w:w="3935" w:type="dxa"/>
          </w:tcPr>
          <w:p w14:paraId="25CB6743" w14:textId="77777777" w:rsidR="00DC5577" w:rsidRPr="00E371C0" w:rsidRDefault="00DC5577" w:rsidP="000C7ABF">
            <w:pPr>
              <w:tabs>
                <w:tab w:val="left" w:pos="360"/>
                <w:tab w:val="left" w:pos="900"/>
              </w:tabs>
              <w:ind w:right="1"/>
              <w:jc w:val="center"/>
              <w:rPr>
                <w:rFonts w:ascii="Angsana New" w:hAnsi="Angsana New" w:cs="Angsana New"/>
              </w:rPr>
            </w:pPr>
          </w:p>
        </w:tc>
        <w:tc>
          <w:tcPr>
            <w:tcW w:w="1984" w:type="dxa"/>
          </w:tcPr>
          <w:p w14:paraId="07452DEA"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Investment Promotional activities</w:t>
            </w:r>
          </w:p>
        </w:tc>
        <w:tc>
          <w:tcPr>
            <w:tcW w:w="1985" w:type="dxa"/>
            <w:vAlign w:val="bottom"/>
          </w:tcPr>
          <w:p w14:paraId="03FF22CF"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Non - Investment Promotional</w:t>
            </w:r>
          </w:p>
        </w:tc>
        <w:tc>
          <w:tcPr>
            <w:tcW w:w="1701" w:type="dxa"/>
            <w:vAlign w:val="bottom"/>
          </w:tcPr>
          <w:p w14:paraId="6DE70689" w14:textId="77777777" w:rsidR="00DC5577" w:rsidRPr="00E371C0" w:rsidRDefault="00DC5577" w:rsidP="000C7ABF">
            <w:pPr>
              <w:pBdr>
                <w:bottom w:val="single" w:sz="4" w:space="1" w:color="auto"/>
              </w:pBdr>
              <w:tabs>
                <w:tab w:val="left" w:pos="360"/>
                <w:tab w:val="left" w:pos="900"/>
              </w:tabs>
              <w:ind w:right="1"/>
              <w:jc w:val="center"/>
              <w:rPr>
                <w:rFonts w:ascii="Angsana New" w:hAnsi="Angsana New" w:cs="Angsana New"/>
                <w:cs/>
              </w:rPr>
            </w:pPr>
            <w:r w:rsidRPr="00E371C0">
              <w:rPr>
                <w:rFonts w:ascii="Angsana New" w:hAnsi="Angsana New" w:cs="Angsana New"/>
              </w:rPr>
              <w:t>Total</w:t>
            </w:r>
          </w:p>
        </w:tc>
      </w:tr>
      <w:tr w:rsidR="00B4095C" w:rsidRPr="00E371C0" w14:paraId="5352B1FD" w14:textId="77777777" w:rsidTr="006618C4">
        <w:trPr>
          <w:trHeight w:val="411"/>
        </w:trPr>
        <w:tc>
          <w:tcPr>
            <w:tcW w:w="3935" w:type="dxa"/>
            <w:vAlign w:val="bottom"/>
          </w:tcPr>
          <w:p w14:paraId="408FED6B" w14:textId="77777777" w:rsidR="00B4095C" w:rsidRPr="00E371C0" w:rsidRDefault="00B4095C" w:rsidP="00B4095C">
            <w:pPr>
              <w:tabs>
                <w:tab w:val="left" w:pos="-102"/>
                <w:tab w:val="left" w:pos="900"/>
              </w:tabs>
              <w:ind w:right="1" w:hanging="102"/>
              <w:jc w:val="left"/>
              <w:rPr>
                <w:rFonts w:ascii="Angsana New" w:hAnsi="Angsana New" w:cs="Angsana New"/>
                <w:b/>
                <w:bCs/>
              </w:rPr>
            </w:pPr>
            <w:r w:rsidRPr="00E371C0">
              <w:rPr>
                <w:rFonts w:ascii="Angsana New" w:hAnsi="Angsana New" w:cs="Angsana New"/>
              </w:rPr>
              <w:t>Revenue from sales</w:t>
            </w:r>
          </w:p>
        </w:tc>
        <w:tc>
          <w:tcPr>
            <w:tcW w:w="1984" w:type="dxa"/>
            <w:shd w:val="clear" w:color="auto" w:fill="auto"/>
          </w:tcPr>
          <w:p w14:paraId="6C940021" w14:textId="79644E0E" w:rsidR="00B4095C" w:rsidRPr="00E371C0" w:rsidRDefault="00B4095C" w:rsidP="00B4095C">
            <w:pPr>
              <w:ind w:right="1"/>
              <w:jc w:val="right"/>
              <w:rPr>
                <w:rFonts w:ascii="Angsana New" w:hAnsi="Angsana New" w:cs="Angsana New"/>
                <w:sz w:val="27"/>
                <w:szCs w:val="27"/>
              </w:rPr>
            </w:pPr>
            <w:r>
              <w:rPr>
                <w:szCs w:val="20"/>
              </w:rPr>
              <w:t xml:space="preserve"> 190,642,713 </w:t>
            </w:r>
          </w:p>
        </w:tc>
        <w:tc>
          <w:tcPr>
            <w:tcW w:w="1985" w:type="dxa"/>
            <w:shd w:val="clear" w:color="auto" w:fill="auto"/>
          </w:tcPr>
          <w:p w14:paraId="04D5DF2A" w14:textId="38DEFEE7" w:rsidR="00B4095C" w:rsidRPr="00E371C0" w:rsidRDefault="00B4095C" w:rsidP="00B4095C">
            <w:pPr>
              <w:ind w:right="1"/>
              <w:jc w:val="right"/>
              <w:rPr>
                <w:rFonts w:ascii="Angsana New" w:hAnsi="Angsana New" w:cs="Angsana New"/>
                <w:sz w:val="27"/>
                <w:szCs w:val="27"/>
              </w:rPr>
            </w:pPr>
            <w:r>
              <w:rPr>
                <w:szCs w:val="20"/>
              </w:rPr>
              <w:t xml:space="preserve"> 2,368,404,364 </w:t>
            </w:r>
          </w:p>
        </w:tc>
        <w:tc>
          <w:tcPr>
            <w:tcW w:w="1701" w:type="dxa"/>
            <w:shd w:val="clear" w:color="auto" w:fill="auto"/>
          </w:tcPr>
          <w:p w14:paraId="1BDEF466" w14:textId="52292796" w:rsidR="00B4095C" w:rsidRPr="00E371C0" w:rsidRDefault="00B4095C" w:rsidP="00B4095C">
            <w:pPr>
              <w:ind w:right="1"/>
              <w:jc w:val="right"/>
              <w:rPr>
                <w:rFonts w:ascii="Angsana New" w:hAnsi="Angsana New" w:cs="Angsana New"/>
                <w:sz w:val="27"/>
                <w:szCs w:val="27"/>
              </w:rPr>
            </w:pPr>
            <w:r>
              <w:rPr>
                <w:szCs w:val="20"/>
              </w:rPr>
              <w:t xml:space="preserve"> 2,559,047,077 </w:t>
            </w:r>
          </w:p>
        </w:tc>
      </w:tr>
      <w:tr w:rsidR="00B4095C" w:rsidRPr="00E371C0" w14:paraId="3841581D" w14:textId="77777777" w:rsidTr="006618C4">
        <w:trPr>
          <w:trHeight w:val="411"/>
        </w:trPr>
        <w:tc>
          <w:tcPr>
            <w:tcW w:w="3935" w:type="dxa"/>
            <w:vAlign w:val="bottom"/>
          </w:tcPr>
          <w:p w14:paraId="268314F2"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Cost of sales</w:t>
            </w:r>
          </w:p>
        </w:tc>
        <w:tc>
          <w:tcPr>
            <w:tcW w:w="1984" w:type="dxa"/>
            <w:shd w:val="clear" w:color="auto" w:fill="auto"/>
          </w:tcPr>
          <w:p w14:paraId="0DC7602F" w14:textId="34A0F91C"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(114,467,796)</w:t>
            </w:r>
          </w:p>
        </w:tc>
        <w:tc>
          <w:tcPr>
            <w:tcW w:w="1985" w:type="dxa"/>
            <w:shd w:val="clear" w:color="auto" w:fill="auto"/>
          </w:tcPr>
          <w:p w14:paraId="34C19D81" w14:textId="67705695"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(1,508,673,352)</w:t>
            </w:r>
          </w:p>
        </w:tc>
        <w:tc>
          <w:tcPr>
            <w:tcW w:w="1701" w:type="dxa"/>
            <w:shd w:val="clear" w:color="auto" w:fill="auto"/>
          </w:tcPr>
          <w:p w14:paraId="02C41AB6" w14:textId="01F9A804"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(1,623,141,148)</w:t>
            </w:r>
          </w:p>
        </w:tc>
      </w:tr>
      <w:tr w:rsidR="00B4095C" w:rsidRPr="00E371C0" w14:paraId="22E86B4D" w14:textId="77777777" w:rsidTr="006618C4">
        <w:trPr>
          <w:trHeight w:val="411"/>
        </w:trPr>
        <w:tc>
          <w:tcPr>
            <w:tcW w:w="3935" w:type="dxa"/>
            <w:vAlign w:val="bottom"/>
          </w:tcPr>
          <w:p w14:paraId="3DDE1985"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Gross profit (loss)</w:t>
            </w:r>
          </w:p>
        </w:tc>
        <w:tc>
          <w:tcPr>
            <w:tcW w:w="1984" w:type="dxa"/>
            <w:shd w:val="clear" w:color="auto" w:fill="auto"/>
          </w:tcPr>
          <w:p w14:paraId="0C85CAA7" w14:textId="20B884D9" w:rsidR="00B4095C" w:rsidRPr="00E371C0" w:rsidRDefault="00B4095C" w:rsidP="00B4095C">
            <w:pPr>
              <w:ind w:right="1"/>
              <w:jc w:val="right"/>
              <w:rPr>
                <w:rFonts w:ascii="Angsana New" w:hAnsi="Angsana New" w:cs="Angsana New"/>
                <w:sz w:val="27"/>
                <w:szCs w:val="27"/>
              </w:rPr>
            </w:pPr>
            <w:r>
              <w:rPr>
                <w:szCs w:val="20"/>
              </w:rPr>
              <w:t xml:space="preserve"> 76,174,917 </w:t>
            </w:r>
          </w:p>
        </w:tc>
        <w:tc>
          <w:tcPr>
            <w:tcW w:w="1985" w:type="dxa"/>
            <w:shd w:val="clear" w:color="auto" w:fill="auto"/>
          </w:tcPr>
          <w:p w14:paraId="03BC1927" w14:textId="1C766755" w:rsidR="00B4095C" w:rsidRPr="00E371C0" w:rsidRDefault="00B4095C" w:rsidP="00B4095C">
            <w:pPr>
              <w:ind w:right="1"/>
              <w:jc w:val="right"/>
              <w:rPr>
                <w:rFonts w:ascii="Angsana New" w:hAnsi="Angsana New" w:cs="Angsana New"/>
                <w:sz w:val="27"/>
                <w:szCs w:val="27"/>
              </w:rPr>
            </w:pPr>
            <w:r>
              <w:rPr>
                <w:szCs w:val="20"/>
              </w:rPr>
              <w:t xml:space="preserve"> 859,731,012 </w:t>
            </w:r>
          </w:p>
        </w:tc>
        <w:tc>
          <w:tcPr>
            <w:tcW w:w="1701" w:type="dxa"/>
            <w:shd w:val="clear" w:color="auto" w:fill="auto"/>
          </w:tcPr>
          <w:p w14:paraId="621D8E49" w14:textId="579DB0D9" w:rsidR="00B4095C" w:rsidRPr="00E371C0" w:rsidRDefault="00B4095C" w:rsidP="00B4095C">
            <w:pPr>
              <w:ind w:right="1"/>
              <w:jc w:val="right"/>
              <w:rPr>
                <w:rFonts w:ascii="Angsana New" w:hAnsi="Angsana New" w:cs="Angsana New"/>
                <w:sz w:val="27"/>
                <w:szCs w:val="27"/>
              </w:rPr>
            </w:pPr>
            <w:r>
              <w:rPr>
                <w:szCs w:val="20"/>
              </w:rPr>
              <w:t xml:space="preserve"> 935,905,929 </w:t>
            </w:r>
          </w:p>
        </w:tc>
      </w:tr>
      <w:tr w:rsidR="00B4095C" w:rsidRPr="00E371C0" w14:paraId="7A1AE283" w14:textId="77777777" w:rsidTr="006618C4">
        <w:trPr>
          <w:trHeight w:val="411"/>
        </w:trPr>
        <w:tc>
          <w:tcPr>
            <w:tcW w:w="3935" w:type="dxa"/>
            <w:vAlign w:val="bottom"/>
          </w:tcPr>
          <w:p w14:paraId="49692836" w14:textId="6D440E64"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 xml:space="preserve">Other </w:t>
            </w:r>
            <w:r>
              <w:rPr>
                <w:rFonts w:ascii="Angsana New" w:hAnsi="Angsana New" w:cs="Angsana New"/>
              </w:rPr>
              <w:t>income</w:t>
            </w:r>
          </w:p>
        </w:tc>
        <w:tc>
          <w:tcPr>
            <w:tcW w:w="1984" w:type="dxa"/>
            <w:shd w:val="clear" w:color="auto" w:fill="auto"/>
          </w:tcPr>
          <w:p w14:paraId="62388525" w14:textId="3E1559FB"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188,724 </w:t>
            </w:r>
          </w:p>
        </w:tc>
        <w:tc>
          <w:tcPr>
            <w:tcW w:w="1985" w:type="dxa"/>
            <w:shd w:val="clear" w:color="auto" w:fill="auto"/>
          </w:tcPr>
          <w:p w14:paraId="2D58BB01" w14:textId="63D80497"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1,143,741,693 </w:t>
            </w:r>
          </w:p>
        </w:tc>
        <w:tc>
          <w:tcPr>
            <w:tcW w:w="1701" w:type="dxa"/>
            <w:shd w:val="clear" w:color="auto" w:fill="auto"/>
          </w:tcPr>
          <w:p w14:paraId="400AD1AE" w14:textId="1881DFA6"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1,143,930,417 </w:t>
            </w:r>
          </w:p>
        </w:tc>
      </w:tr>
      <w:tr w:rsidR="00B4095C" w:rsidRPr="00E371C0" w14:paraId="08E5A1B7" w14:textId="77777777" w:rsidTr="006618C4">
        <w:trPr>
          <w:trHeight w:val="411"/>
        </w:trPr>
        <w:tc>
          <w:tcPr>
            <w:tcW w:w="3935" w:type="dxa"/>
            <w:vAlign w:val="bottom"/>
          </w:tcPr>
          <w:p w14:paraId="7470C7C7" w14:textId="66B44B9D" w:rsidR="00B4095C" w:rsidRPr="00E371C0" w:rsidRDefault="00B4095C" w:rsidP="00B4095C">
            <w:pPr>
              <w:tabs>
                <w:tab w:val="left" w:pos="-102"/>
                <w:tab w:val="left" w:pos="900"/>
              </w:tabs>
              <w:ind w:left="-102" w:right="1"/>
              <w:jc w:val="left"/>
              <w:rPr>
                <w:rFonts w:ascii="Angsana New" w:hAnsi="Angsana New" w:cs="Angsana New"/>
              </w:rPr>
            </w:pPr>
            <w:r>
              <w:rPr>
                <w:rFonts w:ascii="Angsana New" w:hAnsi="Angsana New" w:cs="Angsana New"/>
              </w:rPr>
              <w:t>Profit</w:t>
            </w:r>
            <w:r w:rsidRPr="00E371C0">
              <w:rPr>
                <w:rFonts w:ascii="Angsana New" w:hAnsi="Angsana New" w:cs="Angsana New"/>
              </w:rPr>
              <w:t xml:space="preserve"> (loss) before expenses</w:t>
            </w:r>
          </w:p>
        </w:tc>
        <w:tc>
          <w:tcPr>
            <w:tcW w:w="1984" w:type="dxa"/>
            <w:shd w:val="clear" w:color="auto" w:fill="auto"/>
          </w:tcPr>
          <w:p w14:paraId="25AD17CD" w14:textId="0AD90ED1"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76,363,641 </w:t>
            </w:r>
          </w:p>
        </w:tc>
        <w:tc>
          <w:tcPr>
            <w:tcW w:w="1985" w:type="dxa"/>
            <w:shd w:val="clear" w:color="auto" w:fill="auto"/>
          </w:tcPr>
          <w:p w14:paraId="7C76ECB5" w14:textId="3A96D933"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2,003,472,705 </w:t>
            </w:r>
          </w:p>
        </w:tc>
        <w:tc>
          <w:tcPr>
            <w:tcW w:w="1701" w:type="dxa"/>
            <w:shd w:val="clear" w:color="auto" w:fill="auto"/>
          </w:tcPr>
          <w:p w14:paraId="7963E8C4" w14:textId="41C0B080"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2,079,836,346 </w:t>
            </w:r>
          </w:p>
        </w:tc>
      </w:tr>
      <w:tr w:rsidR="00B4095C" w:rsidRPr="00E371C0" w14:paraId="566A1E8C" w14:textId="77777777" w:rsidTr="006618C4">
        <w:trPr>
          <w:trHeight w:val="411"/>
        </w:trPr>
        <w:tc>
          <w:tcPr>
            <w:tcW w:w="3935" w:type="dxa"/>
            <w:vAlign w:val="bottom"/>
          </w:tcPr>
          <w:p w14:paraId="6C799C5B" w14:textId="79FA7419" w:rsidR="00B4095C" w:rsidRPr="00E371C0" w:rsidRDefault="00B4095C" w:rsidP="00B4095C">
            <w:pPr>
              <w:tabs>
                <w:tab w:val="left" w:pos="-102"/>
                <w:tab w:val="left" w:pos="900"/>
              </w:tabs>
              <w:ind w:right="1" w:hanging="102"/>
              <w:jc w:val="left"/>
              <w:rPr>
                <w:rFonts w:ascii="Angsana New" w:hAnsi="Angsana New" w:cs="Angsana New"/>
              </w:rPr>
            </w:pPr>
            <w:r>
              <w:rPr>
                <w:rFonts w:ascii="Angsana New" w:hAnsi="Angsana New" w:cs="Angsana New"/>
              </w:rPr>
              <w:t>Cost of distribution</w:t>
            </w:r>
          </w:p>
        </w:tc>
        <w:tc>
          <w:tcPr>
            <w:tcW w:w="1984" w:type="dxa"/>
            <w:shd w:val="clear" w:color="auto" w:fill="auto"/>
          </w:tcPr>
          <w:p w14:paraId="107035B7" w14:textId="6B5D39CC" w:rsidR="00B4095C" w:rsidRPr="00E371C0" w:rsidRDefault="00B4095C" w:rsidP="00B4095C">
            <w:pPr>
              <w:ind w:right="1"/>
              <w:jc w:val="right"/>
              <w:rPr>
                <w:rFonts w:ascii="Angsana New" w:hAnsi="Angsana New" w:cs="Angsana New"/>
                <w:sz w:val="27"/>
                <w:szCs w:val="27"/>
              </w:rPr>
            </w:pPr>
            <w:r>
              <w:rPr>
                <w:szCs w:val="20"/>
              </w:rPr>
              <w:t xml:space="preserve"> (10,544,882)</w:t>
            </w:r>
          </w:p>
        </w:tc>
        <w:tc>
          <w:tcPr>
            <w:tcW w:w="1985" w:type="dxa"/>
            <w:shd w:val="clear" w:color="auto" w:fill="auto"/>
          </w:tcPr>
          <w:p w14:paraId="3BC95B43" w14:textId="16DFC566" w:rsidR="00B4095C" w:rsidRPr="00E371C0" w:rsidRDefault="00B4095C" w:rsidP="00B4095C">
            <w:pPr>
              <w:ind w:right="1"/>
              <w:jc w:val="right"/>
              <w:rPr>
                <w:rFonts w:ascii="Angsana New" w:hAnsi="Angsana New" w:cs="Angsana New"/>
                <w:sz w:val="27"/>
                <w:szCs w:val="27"/>
              </w:rPr>
            </w:pPr>
            <w:r>
              <w:rPr>
                <w:szCs w:val="20"/>
              </w:rPr>
              <w:t xml:space="preserve"> (183,099,238)</w:t>
            </w:r>
          </w:p>
        </w:tc>
        <w:tc>
          <w:tcPr>
            <w:tcW w:w="1701" w:type="dxa"/>
            <w:shd w:val="clear" w:color="auto" w:fill="auto"/>
          </w:tcPr>
          <w:p w14:paraId="36BEF281" w14:textId="4057F1C5" w:rsidR="00B4095C" w:rsidRPr="00E371C0" w:rsidRDefault="00B4095C" w:rsidP="00B4095C">
            <w:pPr>
              <w:ind w:right="1"/>
              <w:jc w:val="right"/>
              <w:rPr>
                <w:rFonts w:ascii="Angsana New" w:hAnsi="Angsana New" w:cs="Angsana New"/>
                <w:sz w:val="27"/>
                <w:szCs w:val="27"/>
              </w:rPr>
            </w:pPr>
            <w:r>
              <w:rPr>
                <w:szCs w:val="20"/>
              </w:rPr>
              <w:t xml:space="preserve"> (193,644,120)</w:t>
            </w:r>
          </w:p>
        </w:tc>
      </w:tr>
      <w:tr w:rsidR="00B4095C" w:rsidRPr="00E371C0" w14:paraId="55396659" w14:textId="77777777" w:rsidTr="006618C4">
        <w:trPr>
          <w:trHeight w:val="411"/>
        </w:trPr>
        <w:tc>
          <w:tcPr>
            <w:tcW w:w="3935" w:type="dxa"/>
            <w:vAlign w:val="bottom"/>
          </w:tcPr>
          <w:p w14:paraId="4022B8FA"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Administrative expenses</w:t>
            </w:r>
          </w:p>
        </w:tc>
        <w:tc>
          <w:tcPr>
            <w:tcW w:w="1984" w:type="dxa"/>
            <w:shd w:val="clear" w:color="auto" w:fill="auto"/>
          </w:tcPr>
          <w:p w14:paraId="0F1F19AD" w14:textId="02F07657"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(13,977,071)</w:t>
            </w:r>
          </w:p>
        </w:tc>
        <w:tc>
          <w:tcPr>
            <w:tcW w:w="1985" w:type="dxa"/>
            <w:shd w:val="clear" w:color="auto" w:fill="auto"/>
          </w:tcPr>
          <w:p w14:paraId="3728C6EF" w14:textId="237F5C08"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(405,186,691)</w:t>
            </w:r>
          </w:p>
        </w:tc>
        <w:tc>
          <w:tcPr>
            <w:tcW w:w="1701" w:type="dxa"/>
            <w:shd w:val="clear" w:color="auto" w:fill="auto"/>
          </w:tcPr>
          <w:p w14:paraId="3264846F" w14:textId="0CDD813F"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(419,163,762)</w:t>
            </w:r>
          </w:p>
        </w:tc>
      </w:tr>
      <w:tr w:rsidR="00B4095C" w:rsidRPr="00E371C0" w14:paraId="4C1F6725" w14:textId="77777777" w:rsidTr="006618C4">
        <w:trPr>
          <w:trHeight w:val="411"/>
        </w:trPr>
        <w:tc>
          <w:tcPr>
            <w:tcW w:w="3935" w:type="dxa"/>
            <w:vAlign w:val="bottom"/>
          </w:tcPr>
          <w:p w14:paraId="16183DE0"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Total expenses</w:t>
            </w:r>
          </w:p>
        </w:tc>
        <w:tc>
          <w:tcPr>
            <w:tcW w:w="1984" w:type="dxa"/>
            <w:shd w:val="clear" w:color="auto" w:fill="auto"/>
          </w:tcPr>
          <w:p w14:paraId="3B0A702D" w14:textId="1D15396A"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(24,521,953)</w:t>
            </w:r>
          </w:p>
        </w:tc>
        <w:tc>
          <w:tcPr>
            <w:tcW w:w="1985" w:type="dxa"/>
            <w:shd w:val="clear" w:color="auto" w:fill="auto"/>
          </w:tcPr>
          <w:p w14:paraId="1A7E31DC" w14:textId="3F092253"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(588,285,929)</w:t>
            </w:r>
          </w:p>
        </w:tc>
        <w:tc>
          <w:tcPr>
            <w:tcW w:w="1701" w:type="dxa"/>
            <w:shd w:val="clear" w:color="auto" w:fill="auto"/>
          </w:tcPr>
          <w:p w14:paraId="764B91A5" w14:textId="4ECBB574"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(612,807,882)</w:t>
            </w:r>
          </w:p>
        </w:tc>
      </w:tr>
      <w:tr w:rsidR="00B4095C" w:rsidRPr="00E371C0" w14:paraId="49842947" w14:textId="77777777" w:rsidTr="0007578B">
        <w:trPr>
          <w:trHeight w:val="411"/>
        </w:trPr>
        <w:tc>
          <w:tcPr>
            <w:tcW w:w="3935" w:type="dxa"/>
            <w:vAlign w:val="bottom"/>
          </w:tcPr>
          <w:p w14:paraId="6BC4C830" w14:textId="561DA8D6" w:rsidR="00B4095C" w:rsidRPr="00E371C0" w:rsidRDefault="00B4095C" w:rsidP="00A07177">
            <w:pPr>
              <w:ind w:left="18" w:right="1" w:hanging="90"/>
              <w:jc w:val="left"/>
              <w:rPr>
                <w:rFonts w:ascii="Angsana New" w:hAnsi="Angsana New" w:cs="Angsana New"/>
              </w:rPr>
            </w:pPr>
            <w:r w:rsidRPr="00B4095C">
              <w:rPr>
                <w:rFonts w:ascii="Angsana New" w:hAnsi="Angsana New" w:cs="Angsana New"/>
              </w:rPr>
              <w:t>Profit (loss)</w:t>
            </w:r>
            <w:r w:rsidRPr="00E371C0">
              <w:rPr>
                <w:rFonts w:ascii="Angsana New" w:hAnsi="Angsana New" w:cs="Angsana New"/>
              </w:rPr>
              <w:t xml:space="preserve"> before finance costs and income tax</w:t>
            </w:r>
            <w:r w:rsidR="0007578B">
              <w:rPr>
                <w:rFonts w:ascii="Angsana New" w:hAnsi="Angsana New" w:cs="Angsana New"/>
              </w:rPr>
              <w:t xml:space="preserve"> expenses</w:t>
            </w:r>
          </w:p>
        </w:tc>
        <w:tc>
          <w:tcPr>
            <w:tcW w:w="1984" w:type="dxa"/>
            <w:shd w:val="clear" w:color="auto" w:fill="auto"/>
            <w:vAlign w:val="bottom"/>
          </w:tcPr>
          <w:p w14:paraId="7740B9CB" w14:textId="40035509" w:rsidR="00B4095C" w:rsidRPr="00E371C0" w:rsidRDefault="00B4095C" w:rsidP="00B4095C">
            <w:pPr>
              <w:ind w:right="1"/>
              <w:jc w:val="right"/>
              <w:rPr>
                <w:rFonts w:ascii="Angsana New" w:hAnsi="Angsana New" w:cs="Angsana New"/>
                <w:sz w:val="27"/>
                <w:szCs w:val="27"/>
              </w:rPr>
            </w:pPr>
            <w:r>
              <w:rPr>
                <w:szCs w:val="20"/>
              </w:rPr>
              <w:t xml:space="preserve"> 51,841,688 </w:t>
            </w:r>
          </w:p>
        </w:tc>
        <w:tc>
          <w:tcPr>
            <w:tcW w:w="1985" w:type="dxa"/>
            <w:shd w:val="clear" w:color="auto" w:fill="auto"/>
            <w:vAlign w:val="bottom"/>
          </w:tcPr>
          <w:p w14:paraId="0924915E" w14:textId="2F103D80" w:rsidR="00B4095C" w:rsidRPr="00E371C0" w:rsidRDefault="00B4095C" w:rsidP="00B4095C">
            <w:pPr>
              <w:ind w:right="1"/>
              <w:jc w:val="right"/>
              <w:rPr>
                <w:rFonts w:ascii="Angsana New" w:hAnsi="Angsana New" w:cs="Angsana New"/>
                <w:sz w:val="27"/>
                <w:szCs w:val="27"/>
              </w:rPr>
            </w:pPr>
            <w:r>
              <w:rPr>
                <w:szCs w:val="20"/>
              </w:rPr>
              <w:t xml:space="preserve"> 1,415,186,776 </w:t>
            </w:r>
          </w:p>
        </w:tc>
        <w:tc>
          <w:tcPr>
            <w:tcW w:w="1701" w:type="dxa"/>
            <w:shd w:val="clear" w:color="auto" w:fill="auto"/>
            <w:vAlign w:val="bottom"/>
          </w:tcPr>
          <w:p w14:paraId="5AE976EC" w14:textId="273A905F" w:rsidR="00B4095C" w:rsidRPr="00E371C0" w:rsidRDefault="00B4095C" w:rsidP="00B4095C">
            <w:pPr>
              <w:ind w:right="1"/>
              <w:jc w:val="right"/>
              <w:rPr>
                <w:rFonts w:ascii="Angsana New" w:hAnsi="Angsana New" w:cs="Angsana New"/>
                <w:sz w:val="27"/>
                <w:szCs w:val="27"/>
              </w:rPr>
            </w:pPr>
            <w:r>
              <w:rPr>
                <w:szCs w:val="20"/>
              </w:rPr>
              <w:t xml:space="preserve"> 1,467,028,464 </w:t>
            </w:r>
          </w:p>
        </w:tc>
      </w:tr>
      <w:tr w:rsidR="00B4095C" w:rsidRPr="00E371C0" w14:paraId="4A749E7D" w14:textId="77777777" w:rsidTr="006618C4">
        <w:trPr>
          <w:trHeight w:val="411"/>
        </w:trPr>
        <w:tc>
          <w:tcPr>
            <w:tcW w:w="3935" w:type="dxa"/>
            <w:vAlign w:val="bottom"/>
          </w:tcPr>
          <w:p w14:paraId="6E30780F"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Finance costs</w:t>
            </w:r>
          </w:p>
        </w:tc>
        <w:tc>
          <w:tcPr>
            <w:tcW w:w="1984" w:type="dxa"/>
            <w:shd w:val="clear" w:color="auto" w:fill="auto"/>
          </w:tcPr>
          <w:p w14:paraId="547ACD89" w14:textId="6E6A0B70" w:rsidR="00B4095C" w:rsidRPr="00E371C0" w:rsidRDefault="00B4095C" w:rsidP="00B4095C">
            <w:pPr>
              <w:ind w:right="1"/>
              <w:jc w:val="right"/>
              <w:rPr>
                <w:rFonts w:ascii="Angsana New" w:hAnsi="Angsana New" w:cs="Angsana New"/>
                <w:sz w:val="27"/>
                <w:szCs w:val="27"/>
              </w:rPr>
            </w:pPr>
            <w:r>
              <w:rPr>
                <w:szCs w:val="20"/>
              </w:rPr>
              <w:t xml:space="preserve"> (3,506,540)</w:t>
            </w:r>
          </w:p>
        </w:tc>
        <w:tc>
          <w:tcPr>
            <w:tcW w:w="1985" w:type="dxa"/>
            <w:shd w:val="clear" w:color="auto" w:fill="auto"/>
          </w:tcPr>
          <w:p w14:paraId="062BE4CD" w14:textId="119681A1" w:rsidR="00B4095C" w:rsidRPr="00E371C0" w:rsidRDefault="00B4095C" w:rsidP="00B4095C">
            <w:pPr>
              <w:ind w:right="1"/>
              <w:jc w:val="right"/>
              <w:rPr>
                <w:rFonts w:ascii="Angsana New" w:hAnsi="Angsana New" w:cs="Angsana New"/>
                <w:sz w:val="27"/>
                <w:szCs w:val="27"/>
              </w:rPr>
            </w:pPr>
            <w:r>
              <w:rPr>
                <w:szCs w:val="20"/>
              </w:rPr>
              <w:t xml:space="preserve"> (256,323,533)</w:t>
            </w:r>
          </w:p>
        </w:tc>
        <w:tc>
          <w:tcPr>
            <w:tcW w:w="1701" w:type="dxa"/>
            <w:shd w:val="clear" w:color="auto" w:fill="auto"/>
          </w:tcPr>
          <w:p w14:paraId="5CF552C1" w14:textId="1B9FF625" w:rsidR="00B4095C" w:rsidRPr="00E371C0" w:rsidRDefault="00B4095C" w:rsidP="00B4095C">
            <w:pPr>
              <w:ind w:right="1"/>
              <w:jc w:val="right"/>
              <w:rPr>
                <w:rFonts w:ascii="Angsana New" w:hAnsi="Angsana New" w:cs="Angsana New"/>
                <w:sz w:val="27"/>
                <w:szCs w:val="27"/>
              </w:rPr>
            </w:pPr>
            <w:r>
              <w:rPr>
                <w:szCs w:val="20"/>
              </w:rPr>
              <w:t xml:space="preserve"> (259,830,073)</w:t>
            </w:r>
          </w:p>
        </w:tc>
      </w:tr>
      <w:tr w:rsidR="00B4095C" w:rsidRPr="00E371C0" w14:paraId="7C9987C8" w14:textId="77777777" w:rsidTr="006618C4">
        <w:trPr>
          <w:trHeight w:val="411"/>
        </w:trPr>
        <w:tc>
          <w:tcPr>
            <w:tcW w:w="3935" w:type="dxa"/>
            <w:vAlign w:val="bottom"/>
          </w:tcPr>
          <w:p w14:paraId="76F0FC38" w14:textId="77777777"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Profit (loss) from investments in associates</w:t>
            </w:r>
          </w:p>
        </w:tc>
        <w:tc>
          <w:tcPr>
            <w:tcW w:w="1984" w:type="dxa"/>
            <w:shd w:val="clear" w:color="auto" w:fill="auto"/>
          </w:tcPr>
          <w:p w14:paraId="1608F63E" w14:textId="7B06A059" w:rsidR="00B4095C" w:rsidRPr="00E371C0" w:rsidRDefault="00B4095C" w:rsidP="00B4095C">
            <w:pPr>
              <w:pBdr>
                <w:bottom w:val="single" w:sz="4" w:space="1" w:color="auto"/>
              </w:pBdr>
              <w:ind w:right="1"/>
              <w:jc w:val="right"/>
              <w:rPr>
                <w:rFonts w:ascii="Angsana New" w:hAnsi="Angsana New" w:cs="Angsana New"/>
                <w:sz w:val="27"/>
                <w:szCs w:val="27"/>
                <w:cs/>
              </w:rPr>
            </w:pPr>
            <w:r>
              <w:rPr>
                <w:szCs w:val="20"/>
              </w:rPr>
              <w:t xml:space="preserve"> -   </w:t>
            </w:r>
          </w:p>
        </w:tc>
        <w:tc>
          <w:tcPr>
            <w:tcW w:w="1985" w:type="dxa"/>
            <w:shd w:val="clear" w:color="auto" w:fill="auto"/>
          </w:tcPr>
          <w:p w14:paraId="70DB72C6" w14:textId="37A504B5"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   </w:t>
            </w:r>
          </w:p>
        </w:tc>
        <w:tc>
          <w:tcPr>
            <w:tcW w:w="1701" w:type="dxa"/>
            <w:shd w:val="clear" w:color="auto" w:fill="auto"/>
          </w:tcPr>
          <w:p w14:paraId="2DCF165C" w14:textId="68DE097B"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   </w:t>
            </w:r>
          </w:p>
        </w:tc>
      </w:tr>
      <w:tr w:rsidR="00B4095C" w:rsidRPr="00E371C0" w14:paraId="07553854" w14:textId="77777777" w:rsidTr="006618C4">
        <w:trPr>
          <w:trHeight w:val="411"/>
        </w:trPr>
        <w:tc>
          <w:tcPr>
            <w:tcW w:w="3935" w:type="dxa"/>
            <w:vAlign w:val="bottom"/>
          </w:tcPr>
          <w:p w14:paraId="28FB04FC" w14:textId="77777777" w:rsidR="00B4095C" w:rsidRPr="00E371C0" w:rsidRDefault="00B4095C" w:rsidP="00B4095C">
            <w:pPr>
              <w:tabs>
                <w:tab w:val="left" w:pos="-102"/>
              </w:tabs>
              <w:ind w:right="1" w:hanging="102"/>
              <w:jc w:val="left"/>
              <w:rPr>
                <w:rFonts w:ascii="Angsana New" w:hAnsi="Angsana New" w:cs="Angsana New"/>
                <w:cs/>
              </w:rPr>
            </w:pPr>
            <w:r w:rsidRPr="00E371C0">
              <w:rPr>
                <w:rFonts w:ascii="Angsana New" w:hAnsi="Angsana New" w:cs="Angsana New"/>
              </w:rPr>
              <w:t>Profit (loss) before income tax</w:t>
            </w:r>
          </w:p>
        </w:tc>
        <w:tc>
          <w:tcPr>
            <w:tcW w:w="1984" w:type="dxa"/>
            <w:shd w:val="clear" w:color="auto" w:fill="auto"/>
          </w:tcPr>
          <w:p w14:paraId="40FAFECE" w14:textId="19F07CC0" w:rsidR="00B4095C" w:rsidRPr="00E371C0" w:rsidRDefault="00B4095C" w:rsidP="00B4095C">
            <w:pPr>
              <w:ind w:right="1"/>
              <w:jc w:val="right"/>
              <w:rPr>
                <w:rFonts w:ascii="Angsana New" w:hAnsi="Angsana New" w:cs="Angsana New"/>
                <w:sz w:val="27"/>
                <w:szCs w:val="27"/>
              </w:rPr>
            </w:pPr>
            <w:r>
              <w:rPr>
                <w:szCs w:val="20"/>
              </w:rPr>
              <w:t xml:space="preserve"> 48,335,148 </w:t>
            </w:r>
          </w:p>
        </w:tc>
        <w:tc>
          <w:tcPr>
            <w:tcW w:w="1985" w:type="dxa"/>
            <w:shd w:val="clear" w:color="auto" w:fill="auto"/>
          </w:tcPr>
          <w:p w14:paraId="780DF4B5" w14:textId="124E07A5" w:rsidR="00B4095C" w:rsidRPr="00E371C0" w:rsidRDefault="00B4095C" w:rsidP="00B4095C">
            <w:pPr>
              <w:ind w:right="1"/>
              <w:jc w:val="right"/>
              <w:rPr>
                <w:rFonts w:ascii="Angsana New" w:hAnsi="Angsana New" w:cs="Angsana New"/>
                <w:sz w:val="27"/>
                <w:szCs w:val="27"/>
              </w:rPr>
            </w:pPr>
            <w:r>
              <w:rPr>
                <w:szCs w:val="20"/>
              </w:rPr>
              <w:t xml:space="preserve"> 1,158,863,243 </w:t>
            </w:r>
          </w:p>
        </w:tc>
        <w:tc>
          <w:tcPr>
            <w:tcW w:w="1701" w:type="dxa"/>
            <w:shd w:val="clear" w:color="auto" w:fill="auto"/>
          </w:tcPr>
          <w:p w14:paraId="4A71B5B8" w14:textId="3B5FFAE0" w:rsidR="00B4095C" w:rsidRPr="00E371C0" w:rsidRDefault="00B4095C" w:rsidP="00B4095C">
            <w:pPr>
              <w:ind w:right="1"/>
              <w:jc w:val="right"/>
              <w:rPr>
                <w:rFonts w:ascii="Angsana New" w:hAnsi="Angsana New" w:cs="Angsana New"/>
                <w:sz w:val="27"/>
                <w:szCs w:val="27"/>
              </w:rPr>
            </w:pPr>
            <w:r>
              <w:rPr>
                <w:szCs w:val="20"/>
              </w:rPr>
              <w:t xml:space="preserve"> 1,207,198,391 </w:t>
            </w:r>
          </w:p>
        </w:tc>
      </w:tr>
      <w:tr w:rsidR="00B4095C" w:rsidRPr="00E371C0" w14:paraId="47B54A9F" w14:textId="77777777" w:rsidTr="006618C4">
        <w:trPr>
          <w:trHeight w:val="411"/>
        </w:trPr>
        <w:tc>
          <w:tcPr>
            <w:tcW w:w="3935" w:type="dxa"/>
            <w:vAlign w:val="bottom"/>
          </w:tcPr>
          <w:p w14:paraId="6B5E91E1" w14:textId="67A56770" w:rsidR="00B4095C" w:rsidRPr="00E371C0" w:rsidRDefault="00B4095C" w:rsidP="00B4095C">
            <w:pPr>
              <w:tabs>
                <w:tab w:val="left" w:pos="-102"/>
              </w:tabs>
              <w:ind w:left="-102" w:right="1"/>
              <w:jc w:val="left"/>
              <w:rPr>
                <w:rFonts w:ascii="Angsana New" w:hAnsi="Angsana New" w:cs="Angsana New"/>
              </w:rPr>
            </w:pPr>
            <w:r>
              <w:rPr>
                <w:rFonts w:ascii="Angsana New" w:hAnsi="Angsana New" w:cs="Angsana New"/>
              </w:rPr>
              <w:t>Tax income (expense)</w:t>
            </w:r>
          </w:p>
        </w:tc>
        <w:tc>
          <w:tcPr>
            <w:tcW w:w="1984" w:type="dxa"/>
            <w:shd w:val="clear" w:color="auto" w:fill="auto"/>
          </w:tcPr>
          <w:p w14:paraId="260F5AC1" w14:textId="60A702CB"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   </w:t>
            </w:r>
          </w:p>
        </w:tc>
        <w:tc>
          <w:tcPr>
            <w:tcW w:w="1985" w:type="dxa"/>
            <w:shd w:val="clear" w:color="auto" w:fill="auto"/>
          </w:tcPr>
          <w:p w14:paraId="361954E3" w14:textId="188237D1"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(102,377,782)</w:t>
            </w:r>
          </w:p>
        </w:tc>
        <w:tc>
          <w:tcPr>
            <w:tcW w:w="1701" w:type="dxa"/>
            <w:shd w:val="clear" w:color="auto" w:fill="auto"/>
          </w:tcPr>
          <w:p w14:paraId="04DA59D7" w14:textId="6CC19750" w:rsidR="00B4095C" w:rsidRPr="00E371C0" w:rsidRDefault="00B4095C" w:rsidP="00B4095C">
            <w:pPr>
              <w:pBdr>
                <w:bottom w:val="single" w:sz="4" w:space="1" w:color="auto"/>
              </w:pBdr>
              <w:ind w:right="1"/>
              <w:jc w:val="right"/>
              <w:rPr>
                <w:rFonts w:ascii="Angsana New" w:hAnsi="Angsana New" w:cs="Angsana New"/>
                <w:sz w:val="27"/>
                <w:szCs w:val="27"/>
              </w:rPr>
            </w:pPr>
            <w:r>
              <w:rPr>
                <w:szCs w:val="20"/>
              </w:rPr>
              <w:t xml:space="preserve"> (102,377,782)</w:t>
            </w:r>
          </w:p>
        </w:tc>
      </w:tr>
      <w:tr w:rsidR="00B4095C" w:rsidRPr="00E371C0" w14:paraId="7B633068" w14:textId="77777777" w:rsidTr="006618C4">
        <w:trPr>
          <w:trHeight w:val="411"/>
        </w:trPr>
        <w:tc>
          <w:tcPr>
            <w:tcW w:w="3935" w:type="dxa"/>
            <w:vAlign w:val="bottom"/>
          </w:tcPr>
          <w:p w14:paraId="10FC9479" w14:textId="342FAAD1" w:rsidR="00B4095C" w:rsidRPr="00E371C0" w:rsidRDefault="00B4095C" w:rsidP="00B4095C">
            <w:pPr>
              <w:tabs>
                <w:tab w:val="left" w:pos="-102"/>
                <w:tab w:val="left" w:pos="900"/>
              </w:tabs>
              <w:ind w:right="1" w:hanging="102"/>
              <w:jc w:val="left"/>
              <w:rPr>
                <w:rFonts w:ascii="Angsana New" w:hAnsi="Angsana New" w:cs="Angsana New"/>
              </w:rPr>
            </w:pPr>
            <w:r w:rsidRPr="00E371C0">
              <w:rPr>
                <w:rFonts w:ascii="Angsana New" w:hAnsi="Angsana New" w:cs="Angsana New"/>
              </w:rPr>
              <w:t>Profit (loss)</w:t>
            </w:r>
            <w:r>
              <w:rPr>
                <w:rFonts w:ascii="Angsana New" w:hAnsi="Angsana New" w:cs="Angsana New"/>
              </w:rPr>
              <w:t xml:space="preserve"> for the year</w:t>
            </w:r>
          </w:p>
        </w:tc>
        <w:tc>
          <w:tcPr>
            <w:tcW w:w="1984" w:type="dxa"/>
            <w:shd w:val="clear" w:color="auto" w:fill="auto"/>
          </w:tcPr>
          <w:p w14:paraId="44D8B036" w14:textId="22D1936A" w:rsidR="00B4095C" w:rsidRPr="00E371C0" w:rsidRDefault="00B4095C" w:rsidP="00B4095C">
            <w:pPr>
              <w:pBdr>
                <w:bottom w:val="double" w:sz="4" w:space="1" w:color="auto"/>
              </w:pBdr>
              <w:ind w:right="1"/>
              <w:jc w:val="right"/>
              <w:rPr>
                <w:rFonts w:ascii="Angsana New" w:hAnsi="Angsana New" w:cs="Angsana New"/>
                <w:sz w:val="27"/>
                <w:szCs w:val="27"/>
              </w:rPr>
            </w:pPr>
            <w:r>
              <w:rPr>
                <w:szCs w:val="20"/>
              </w:rPr>
              <w:t xml:space="preserve"> 48,335,148 </w:t>
            </w:r>
          </w:p>
        </w:tc>
        <w:tc>
          <w:tcPr>
            <w:tcW w:w="1985" w:type="dxa"/>
            <w:shd w:val="clear" w:color="auto" w:fill="auto"/>
          </w:tcPr>
          <w:p w14:paraId="47ECE1AE" w14:textId="7252A3DC" w:rsidR="00B4095C" w:rsidRPr="00E371C0" w:rsidRDefault="00B4095C" w:rsidP="00B4095C">
            <w:pPr>
              <w:pBdr>
                <w:bottom w:val="double" w:sz="4" w:space="1" w:color="auto"/>
              </w:pBdr>
              <w:ind w:right="1"/>
              <w:jc w:val="right"/>
              <w:rPr>
                <w:rFonts w:ascii="Angsana New" w:hAnsi="Angsana New" w:cs="Angsana New"/>
                <w:sz w:val="27"/>
                <w:szCs w:val="27"/>
              </w:rPr>
            </w:pPr>
            <w:r>
              <w:rPr>
                <w:szCs w:val="20"/>
              </w:rPr>
              <w:t xml:space="preserve"> 1,056,485,461 </w:t>
            </w:r>
          </w:p>
        </w:tc>
        <w:tc>
          <w:tcPr>
            <w:tcW w:w="1701" w:type="dxa"/>
            <w:shd w:val="clear" w:color="auto" w:fill="auto"/>
          </w:tcPr>
          <w:p w14:paraId="659AB6C9" w14:textId="2D862A8D" w:rsidR="00B4095C" w:rsidRPr="00E371C0" w:rsidRDefault="00B4095C" w:rsidP="00B4095C">
            <w:pPr>
              <w:pBdr>
                <w:bottom w:val="double" w:sz="4" w:space="1" w:color="auto"/>
              </w:pBdr>
              <w:ind w:right="1"/>
              <w:jc w:val="right"/>
              <w:rPr>
                <w:rFonts w:ascii="Angsana New" w:hAnsi="Angsana New" w:cs="Angsana New"/>
                <w:sz w:val="27"/>
                <w:szCs w:val="27"/>
              </w:rPr>
            </w:pPr>
            <w:r>
              <w:rPr>
                <w:szCs w:val="20"/>
              </w:rPr>
              <w:t xml:space="preserve"> 1,104,820,609 </w:t>
            </w:r>
          </w:p>
        </w:tc>
      </w:tr>
    </w:tbl>
    <w:p w14:paraId="07026E74" w14:textId="77777777" w:rsidR="00DC5577" w:rsidRDefault="00DC5577" w:rsidP="00A734BE">
      <w:pPr>
        <w:spacing w:before="240"/>
        <w:ind w:left="426" w:right="1"/>
        <w:rPr>
          <w:rFonts w:ascii="Angsana New" w:hAnsi="Angsana New" w:cs="Angsana New"/>
        </w:rPr>
      </w:pPr>
    </w:p>
    <w:p w14:paraId="7DB16185" w14:textId="77777777" w:rsidR="00DC5577" w:rsidRDefault="00DC5577" w:rsidP="00A734BE">
      <w:pPr>
        <w:spacing w:before="240"/>
        <w:ind w:left="426" w:right="1"/>
        <w:rPr>
          <w:rFonts w:ascii="Angsana New" w:hAnsi="Angsana New" w:cs="Angsana New"/>
        </w:rPr>
      </w:pPr>
    </w:p>
    <w:p w14:paraId="5EC5EE32" w14:textId="77777777" w:rsidR="00DC5577" w:rsidRDefault="00DC5577" w:rsidP="00A734BE">
      <w:pPr>
        <w:spacing w:before="240"/>
        <w:ind w:left="426" w:right="1"/>
        <w:rPr>
          <w:rFonts w:ascii="Angsana New" w:hAnsi="Angsana New" w:cs="Angsana New"/>
        </w:rPr>
      </w:pPr>
    </w:p>
    <w:p w14:paraId="3C6ECFB1" w14:textId="18F73556" w:rsidR="00DC5577" w:rsidRPr="005D2655" w:rsidRDefault="00DC5577" w:rsidP="00A734BE">
      <w:pPr>
        <w:spacing w:before="240"/>
        <w:ind w:left="426" w:right="1"/>
        <w:rPr>
          <w:rFonts w:ascii="Angsana New" w:hAnsi="Angsana New" w:cs="Angsana New"/>
          <w:cs/>
        </w:rPr>
        <w:sectPr w:rsidR="00DC5577" w:rsidRPr="005D2655" w:rsidSect="00FA6FC3">
          <w:footerReference w:type="default" r:id="rId34"/>
          <w:pgSz w:w="11909" w:h="16834" w:code="9"/>
          <w:pgMar w:top="851" w:right="851" w:bottom="851" w:left="1134" w:header="850" w:footer="850" w:gutter="0"/>
          <w:pgNumType w:start="112" w:chapStyle="1"/>
          <w:cols w:space="720"/>
          <w:docGrid w:linePitch="381"/>
        </w:sectPr>
      </w:pPr>
    </w:p>
    <w:p w14:paraId="02229099" w14:textId="77777777" w:rsidR="00671E89" w:rsidRPr="005D2655" w:rsidRDefault="00671E89" w:rsidP="00DB7AFF">
      <w:pPr>
        <w:numPr>
          <w:ilvl w:val="0"/>
          <w:numId w:val="2"/>
        </w:numPr>
        <w:ind w:left="426" w:right="28" w:hanging="426"/>
        <w:rPr>
          <w:rFonts w:ascii="Angsana New" w:hAnsi="Angsana New" w:cs="Angsana New"/>
          <w:b/>
          <w:bCs/>
          <w:sz w:val="24"/>
          <w:szCs w:val="24"/>
        </w:rPr>
      </w:pPr>
      <w:r w:rsidRPr="005D2655">
        <w:rPr>
          <w:rFonts w:ascii="Angsana New" w:hAnsi="Angsana New" w:cs="Angsana New"/>
          <w:b/>
          <w:bCs/>
          <w:sz w:val="24"/>
          <w:szCs w:val="24"/>
        </w:rPr>
        <w:lastRenderedPageBreak/>
        <w:t>SEGMENT INFORMATION</w:t>
      </w:r>
    </w:p>
    <w:p w14:paraId="0311E227" w14:textId="10B9FC00" w:rsidR="00671E89" w:rsidRPr="004900FE" w:rsidRDefault="00FC1E0D" w:rsidP="00EB2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Angsana New" w:hAnsi="Angsana New" w:cs="Angsana New"/>
          <w:spacing w:val="-8"/>
          <w:sz w:val="27"/>
          <w:szCs w:val="27"/>
        </w:rPr>
      </w:pPr>
      <w:r w:rsidRPr="005D2655">
        <w:rPr>
          <w:rFonts w:ascii="Angsana New" w:hAnsi="Angsana New" w:cs="Angsana New"/>
          <w:sz w:val="24"/>
          <w:szCs w:val="24"/>
        </w:rPr>
        <w:t>The Group</w:t>
      </w:r>
      <w:r w:rsidR="00671E89" w:rsidRPr="005D2655">
        <w:rPr>
          <w:rFonts w:ascii="Angsana New" w:hAnsi="Angsana New" w:cs="Angsana New"/>
          <w:sz w:val="24"/>
          <w:szCs w:val="24"/>
        </w:rPr>
        <w:t xml:space="preserve"> operates business on single geographic segments that Thailand and business segments</w:t>
      </w:r>
      <w:r w:rsidR="006B7CEF">
        <w:rPr>
          <w:rFonts w:ascii="Angsana New" w:hAnsi="Angsana New" w:cs="Angsana New"/>
          <w:sz w:val="24"/>
          <w:szCs w:val="24"/>
        </w:rPr>
        <w:t xml:space="preserve"> have 4 reports </w:t>
      </w:r>
      <w:r w:rsidR="00671E89" w:rsidRPr="005D2655">
        <w:rPr>
          <w:rFonts w:ascii="Angsana New" w:hAnsi="Angsana New" w:cs="Angsana New"/>
          <w:sz w:val="24"/>
          <w:szCs w:val="24"/>
        </w:rPr>
        <w:t xml:space="preserve">consist </w:t>
      </w:r>
      <w:proofErr w:type="gramStart"/>
      <w:r w:rsidR="00671E89" w:rsidRPr="005D2655">
        <w:rPr>
          <w:rFonts w:ascii="Angsana New" w:hAnsi="Angsana New" w:cs="Angsana New"/>
          <w:sz w:val="24"/>
          <w:szCs w:val="24"/>
        </w:rPr>
        <w:t>of</w:t>
      </w:r>
      <w:r w:rsidR="006B7CEF">
        <w:rPr>
          <w:rFonts w:ascii="Angsana New" w:hAnsi="Angsana New" w:cs="Angsana New"/>
          <w:sz w:val="24"/>
          <w:szCs w:val="24"/>
        </w:rPr>
        <w:t xml:space="preserve"> </w:t>
      </w:r>
      <w:r w:rsidR="00671E89" w:rsidRPr="005D2655">
        <w:rPr>
          <w:rFonts w:ascii="Angsana New" w:hAnsi="Angsana New" w:cs="Angsana New"/>
          <w:sz w:val="24"/>
          <w:szCs w:val="24"/>
        </w:rPr>
        <w:t>:</w:t>
      </w:r>
      <w:proofErr w:type="gramEnd"/>
      <w:r w:rsidR="00671E89" w:rsidRPr="005D2655">
        <w:rPr>
          <w:rFonts w:ascii="Angsana New" w:hAnsi="Angsana New" w:cs="Angsana New"/>
          <w:sz w:val="24"/>
          <w:szCs w:val="24"/>
        </w:rPr>
        <w:t xml:space="preserve"> Property development for sales</w:t>
      </w:r>
      <w:r w:rsidR="00B457F8">
        <w:rPr>
          <w:rFonts w:ascii="Angsana New" w:hAnsi="Angsana New" w:cs="Angsana New"/>
          <w:sz w:val="24"/>
          <w:szCs w:val="24"/>
        </w:rPr>
        <w:t>,</w:t>
      </w:r>
      <w:r w:rsidR="00671E89" w:rsidRPr="005D2655">
        <w:rPr>
          <w:rFonts w:ascii="Angsana New" w:hAnsi="Angsana New" w:cs="Angsana New"/>
          <w:sz w:val="24"/>
          <w:szCs w:val="24"/>
        </w:rPr>
        <w:t xml:space="preserve"> the golf course services</w:t>
      </w:r>
      <w:r w:rsidR="00B457F8">
        <w:rPr>
          <w:rFonts w:ascii="Angsana New" w:hAnsi="Angsana New" w:cs="Angsana New"/>
          <w:sz w:val="24"/>
          <w:szCs w:val="24"/>
        </w:rPr>
        <w:t xml:space="preserve">, </w:t>
      </w:r>
      <w:r w:rsidR="00671E89" w:rsidRPr="005D2655">
        <w:rPr>
          <w:rFonts w:ascii="Angsana New" w:hAnsi="Angsana New" w:cs="Angsana New"/>
          <w:sz w:val="24"/>
          <w:szCs w:val="24"/>
        </w:rPr>
        <w:t>services apartment</w:t>
      </w:r>
      <w:r w:rsidR="00B457F8">
        <w:rPr>
          <w:rFonts w:ascii="Angsana New" w:hAnsi="Angsana New" w:cs="Angsana New"/>
          <w:sz w:val="24"/>
          <w:szCs w:val="24"/>
        </w:rPr>
        <w:t xml:space="preserve"> and energy group.</w:t>
      </w:r>
      <w:r w:rsidR="00671E89" w:rsidRPr="005D2655">
        <w:rPr>
          <w:rFonts w:ascii="Angsana New" w:hAnsi="Angsana New" w:cs="Angsana New"/>
          <w:sz w:val="24"/>
          <w:szCs w:val="24"/>
        </w:rPr>
        <w:t xml:space="preserve"> The</w:t>
      </w:r>
      <w:r w:rsidR="00B457F8">
        <w:rPr>
          <w:rFonts w:ascii="Angsana New" w:hAnsi="Angsana New" w:cs="Angsana New"/>
          <w:sz w:val="24"/>
          <w:szCs w:val="24"/>
        </w:rPr>
        <w:t xml:space="preserve"> Group of</w:t>
      </w:r>
      <w:r w:rsidR="00671E89" w:rsidRPr="005D2655">
        <w:rPr>
          <w:rFonts w:ascii="Angsana New" w:hAnsi="Angsana New" w:cs="Angsana New"/>
          <w:sz w:val="24"/>
          <w:szCs w:val="24"/>
        </w:rPr>
        <w:t xml:space="preserve"> </w:t>
      </w:r>
      <w:r w:rsidR="000F4D96" w:rsidRPr="005D2655">
        <w:rPr>
          <w:rFonts w:ascii="Angsana New" w:hAnsi="Angsana New" w:cs="Angsana New"/>
          <w:sz w:val="24"/>
          <w:szCs w:val="24"/>
        </w:rPr>
        <w:t>Company</w:t>
      </w:r>
      <w:r w:rsidR="00671E89" w:rsidRPr="005D2655">
        <w:rPr>
          <w:rFonts w:ascii="Angsana New" w:hAnsi="Angsana New" w:cs="Angsana New"/>
          <w:sz w:val="24"/>
          <w:szCs w:val="24"/>
        </w:rPr>
        <w:t>’s revenu</w:t>
      </w:r>
      <w:r w:rsidRPr="005D2655">
        <w:rPr>
          <w:rFonts w:ascii="Angsana New" w:hAnsi="Angsana New" w:cs="Angsana New"/>
          <w:sz w:val="24"/>
          <w:szCs w:val="24"/>
        </w:rPr>
        <w:t>e from the golf course services</w:t>
      </w:r>
      <w:r w:rsidR="00B457F8">
        <w:rPr>
          <w:rFonts w:ascii="Angsana New" w:hAnsi="Angsana New" w:cs="Angsana New"/>
          <w:sz w:val="24"/>
          <w:szCs w:val="24"/>
        </w:rPr>
        <w:t xml:space="preserve"> </w:t>
      </w:r>
      <w:r w:rsidRPr="005D2655">
        <w:rPr>
          <w:rFonts w:ascii="Angsana New" w:hAnsi="Angsana New" w:cs="Angsana New"/>
          <w:sz w:val="24"/>
          <w:szCs w:val="24"/>
        </w:rPr>
        <w:t xml:space="preserve">does not </w:t>
      </w:r>
      <w:proofErr w:type="gramStart"/>
      <w:r w:rsidRPr="005D2655">
        <w:rPr>
          <w:rFonts w:ascii="Angsana New" w:hAnsi="Angsana New" w:cs="Angsana New"/>
          <w:sz w:val="24"/>
          <w:szCs w:val="24"/>
        </w:rPr>
        <w:t xml:space="preserve">exceed </w:t>
      </w:r>
      <w:r w:rsidR="00671E89" w:rsidRPr="005D2655">
        <w:rPr>
          <w:rFonts w:ascii="Angsana New" w:hAnsi="Angsana New" w:cs="Angsana New"/>
          <w:sz w:val="24"/>
          <w:szCs w:val="24"/>
        </w:rPr>
        <w:t xml:space="preserve"> than</w:t>
      </w:r>
      <w:proofErr w:type="gramEnd"/>
      <w:r w:rsidR="00671E89" w:rsidRPr="005D2655">
        <w:rPr>
          <w:rFonts w:ascii="Angsana New" w:hAnsi="Angsana New" w:cs="Angsana New"/>
          <w:sz w:val="24"/>
          <w:szCs w:val="24"/>
        </w:rPr>
        <w:t xml:space="preserve"> 10</w:t>
      </w:r>
      <w:r w:rsidR="006D5DC9">
        <w:rPr>
          <w:rFonts w:ascii="Angsana New" w:hAnsi="Angsana New" w:cs="Angsana New"/>
          <w:sz w:val="24"/>
          <w:szCs w:val="24"/>
        </w:rPr>
        <w:t>.00</w:t>
      </w:r>
      <w:r w:rsidR="00671E89" w:rsidRPr="005D2655">
        <w:rPr>
          <w:rFonts w:ascii="Angsana New" w:hAnsi="Angsana New" w:cs="Angsana New"/>
          <w:sz w:val="24"/>
          <w:szCs w:val="24"/>
        </w:rPr>
        <w:t>% of total revenue, so this segment information is not present for financial statement</w:t>
      </w:r>
      <w:r w:rsidR="00737636">
        <w:rPr>
          <w:rFonts w:ascii="Angsana New" w:hAnsi="Angsana New" w:cs="Angsana New"/>
          <w:sz w:val="24"/>
          <w:szCs w:val="24"/>
        </w:rPr>
        <w:t>.</w:t>
      </w:r>
    </w:p>
    <w:tbl>
      <w:tblPr>
        <w:tblW w:w="14601" w:type="dxa"/>
        <w:tblInd w:w="534" w:type="dxa"/>
        <w:tblLook w:val="04A0" w:firstRow="1" w:lastRow="0" w:firstColumn="1" w:lastColumn="0" w:noHBand="0" w:noVBand="1"/>
      </w:tblPr>
      <w:tblGrid>
        <w:gridCol w:w="1404"/>
        <w:gridCol w:w="931"/>
        <w:gridCol w:w="1251"/>
        <w:gridCol w:w="1116"/>
        <w:gridCol w:w="1098"/>
        <w:gridCol w:w="1118"/>
        <w:gridCol w:w="1109"/>
        <w:gridCol w:w="1109"/>
        <w:gridCol w:w="979"/>
        <w:gridCol w:w="968"/>
        <w:gridCol w:w="1146"/>
        <w:gridCol w:w="1258"/>
        <w:gridCol w:w="1114"/>
      </w:tblGrid>
      <w:tr w:rsidR="000A2862" w:rsidRPr="009C4E9F" w14:paraId="7198DF70" w14:textId="77777777" w:rsidTr="00B55849">
        <w:trPr>
          <w:trHeight w:val="227"/>
        </w:trPr>
        <w:tc>
          <w:tcPr>
            <w:tcW w:w="1404" w:type="dxa"/>
            <w:shd w:val="clear" w:color="auto" w:fill="auto"/>
            <w:vAlign w:val="bottom"/>
          </w:tcPr>
          <w:p w14:paraId="04B0FCEA" w14:textId="77777777" w:rsidR="000A2862" w:rsidRPr="009C4E9F" w:rsidRDefault="000A2862" w:rsidP="00BC171C">
            <w:pPr>
              <w:ind w:right="1"/>
              <w:rPr>
                <w:rFonts w:ascii="Angsana New" w:hAnsi="Angsana New" w:cs="Angsana New"/>
                <w:sz w:val="24"/>
                <w:szCs w:val="24"/>
              </w:rPr>
            </w:pPr>
          </w:p>
        </w:tc>
        <w:tc>
          <w:tcPr>
            <w:tcW w:w="13197" w:type="dxa"/>
            <w:gridSpan w:val="12"/>
            <w:vAlign w:val="bottom"/>
          </w:tcPr>
          <w:p w14:paraId="14E35DF9" w14:textId="2416A608" w:rsidR="000A2862" w:rsidRPr="009C4E9F" w:rsidRDefault="000A2862" w:rsidP="00BC171C">
            <w:pPr>
              <w:pBdr>
                <w:bottom w:val="single" w:sz="4" w:space="1" w:color="auto"/>
              </w:pBdr>
              <w:ind w:right="1"/>
              <w:jc w:val="right"/>
              <w:rPr>
                <w:rFonts w:ascii="Angsana New" w:hAnsi="Angsana New" w:cs="Angsana New"/>
                <w:sz w:val="24"/>
                <w:szCs w:val="24"/>
              </w:rPr>
            </w:pPr>
            <w:r w:rsidRPr="009C4E9F">
              <w:rPr>
                <w:rFonts w:ascii="Angsana New" w:hAnsi="Angsana New" w:cs="Angsana New"/>
                <w:snapToGrid w:val="0"/>
                <w:sz w:val="24"/>
                <w:szCs w:val="24"/>
                <w:lang w:eastAsia="th-TH"/>
              </w:rPr>
              <w:t>(</w:t>
            </w:r>
            <w:proofErr w:type="gramStart"/>
            <w:r w:rsidRPr="009C4E9F">
              <w:rPr>
                <w:rFonts w:ascii="Angsana New" w:hAnsi="Angsana New" w:cs="Angsana New"/>
                <w:snapToGrid w:val="0"/>
                <w:sz w:val="24"/>
                <w:szCs w:val="24"/>
                <w:lang w:eastAsia="th-TH"/>
              </w:rPr>
              <w:t>Unit :</w:t>
            </w:r>
            <w:proofErr w:type="gramEnd"/>
            <w:r w:rsidRPr="009C4E9F">
              <w:rPr>
                <w:rFonts w:ascii="Angsana New" w:hAnsi="Angsana New" w:cs="Angsana New"/>
                <w:snapToGrid w:val="0"/>
                <w:sz w:val="24"/>
                <w:szCs w:val="24"/>
                <w:lang w:eastAsia="th-TH"/>
              </w:rPr>
              <w:t xml:space="preserve"> Million Baht)</w:t>
            </w:r>
          </w:p>
        </w:tc>
      </w:tr>
      <w:tr w:rsidR="000A2862" w:rsidRPr="009C4E9F" w14:paraId="39E53639" w14:textId="77777777" w:rsidTr="00B55849">
        <w:trPr>
          <w:trHeight w:val="227"/>
        </w:trPr>
        <w:tc>
          <w:tcPr>
            <w:tcW w:w="1404" w:type="dxa"/>
            <w:shd w:val="clear" w:color="auto" w:fill="auto"/>
            <w:vAlign w:val="bottom"/>
          </w:tcPr>
          <w:p w14:paraId="10C0BE8E" w14:textId="77777777" w:rsidR="000A2862" w:rsidRPr="009C4E9F" w:rsidRDefault="000A2862" w:rsidP="00BC171C">
            <w:pPr>
              <w:ind w:right="1"/>
              <w:rPr>
                <w:rFonts w:ascii="Angsana New" w:hAnsi="Angsana New" w:cs="Angsana New"/>
                <w:sz w:val="24"/>
                <w:szCs w:val="24"/>
              </w:rPr>
            </w:pPr>
          </w:p>
        </w:tc>
        <w:tc>
          <w:tcPr>
            <w:tcW w:w="13197" w:type="dxa"/>
            <w:gridSpan w:val="12"/>
            <w:vAlign w:val="bottom"/>
          </w:tcPr>
          <w:p w14:paraId="4D5B1298" w14:textId="6103E297" w:rsidR="000A2862" w:rsidRPr="009C4E9F" w:rsidRDefault="00910479" w:rsidP="00B55849">
            <w:pPr>
              <w:pBdr>
                <w:bottom w:val="single" w:sz="4" w:space="0" w:color="auto"/>
              </w:pBdr>
              <w:tabs>
                <w:tab w:val="left" w:pos="729"/>
                <w:tab w:val="center" w:pos="6489"/>
              </w:tabs>
              <w:ind w:right="1"/>
              <w:jc w:val="left"/>
              <w:rPr>
                <w:rFonts w:ascii="Angsana New" w:hAnsi="Angsana New" w:cs="Angsana New"/>
                <w:sz w:val="24"/>
                <w:szCs w:val="24"/>
              </w:rPr>
            </w:pPr>
            <w:r w:rsidRPr="009C4E9F">
              <w:rPr>
                <w:rFonts w:ascii="Angsana New" w:hAnsi="Angsana New" w:cs="Angsana New"/>
                <w:snapToGrid w:val="0"/>
                <w:sz w:val="24"/>
                <w:szCs w:val="24"/>
                <w:lang w:eastAsia="th-TH"/>
              </w:rPr>
              <w:tab/>
            </w:r>
            <w:r w:rsidRPr="009C4E9F">
              <w:rPr>
                <w:rFonts w:ascii="Angsana New" w:hAnsi="Angsana New" w:cs="Angsana New"/>
                <w:snapToGrid w:val="0"/>
                <w:sz w:val="24"/>
                <w:szCs w:val="24"/>
                <w:lang w:eastAsia="th-TH"/>
              </w:rPr>
              <w:tab/>
            </w:r>
            <w:r w:rsidR="000A2862" w:rsidRPr="009C4E9F">
              <w:rPr>
                <w:rFonts w:ascii="Angsana New" w:hAnsi="Angsana New" w:cs="Angsana New"/>
                <w:snapToGrid w:val="0"/>
                <w:sz w:val="24"/>
                <w:szCs w:val="24"/>
                <w:lang w:eastAsia="th-TH"/>
              </w:rPr>
              <w:t>Consolidated financial statement</w:t>
            </w:r>
            <w:r w:rsidR="000A2862" w:rsidRPr="009C4E9F">
              <w:rPr>
                <w:rFonts w:ascii="Angsana New" w:hAnsi="Angsana New" w:cs="Angsana New"/>
                <w:sz w:val="24"/>
                <w:szCs w:val="24"/>
              </w:rPr>
              <w:t>s</w:t>
            </w:r>
          </w:p>
        </w:tc>
      </w:tr>
      <w:tr w:rsidR="000A2862" w:rsidRPr="009C4E9F" w14:paraId="1E12791C" w14:textId="77777777" w:rsidTr="00B55849">
        <w:trPr>
          <w:trHeight w:val="227"/>
        </w:trPr>
        <w:tc>
          <w:tcPr>
            <w:tcW w:w="1404" w:type="dxa"/>
            <w:shd w:val="clear" w:color="auto" w:fill="auto"/>
            <w:vAlign w:val="bottom"/>
          </w:tcPr>
          <w:p w14:paraId="295DFCDA" w14:textId="77777777" w:rsidR="000A2862" w:rsidRPr="009C4E9F" w:rsidRDefault="000A2862" w:rsidP="00BC171C">
            <w:pPr>
              <w:ind w:right="1"/>
              <w:rPr>
                <w:rFonts w:ascii="Angsana New" w:hAnsi="Angsana New" w:cs="Angsana New"/>
                <w:sz w:val="24"/>
                <w:szCs w:val="24"/>
              </w:rPr>
            </w:pPr>
          </w:p>
        </w:tc>
        <w:tc>
          <w:tcPr>
            <w:tcW w:w="13197" w:type="dxa"/>
            <w:gridSpan w:val="12"/>
            <w:vAlign w:val="bottom"/>
          </w:tcPr>
          <w:p w14:paraId="15BA105D" w14:textId="271D5DA9" w:rsidR="000A2862" w:rsidRPr="009C4E9F" w:rsidRDefault="00DC5577" w:rsidP="00BC171C">
            <w:pPr>
              <w:pBdr>
                <w:bottom w:val="single" w:sz="4" w:space="1" w:color="auto"/>
              </w:pBdr>
              <w:ind w:right="1"/>
              <w:jc w:val="center"/>
              <w:rPr>
                <w:rFonts w:ascii="Angsana New" w:hAnsi="Angsana New" w:cs="Angsana New"/>
                <w:sz w:val="24"/>
                <w:szCs w:val="24"/>
              </w:rPr>
            </w:pPr>
            <w:r w:rsidRPr="00E371C0">
              <w:rPr>
                <w:rFonts w:ascii="Angsana New" w:hAnsi="Angsana New" w:cs="Angsana New"/>
                <w:snapToGrid w:val="0"/>
                <w:sz w:val="24"/>
                <w:szCs w:val="24"/>
                <w:lang w:eastAsia="th-TH"/>
              </w:rPr>
              <w:t>For the year ended December 31</w:t>
            </w:r>
            <w:r w:rsidR="00B55849">
              <w:rPr>
                <w:rFonts w:ascii="Angsana New" w:hAnsi="Angsana New" w:cs="Angsana New"/>
                <w:snapToGrid w:val="0"/>
                <w:sz w:val="24"/>
                <w:szCs w:val="24"/>
                <w:lang w:eastAsia="th-TH"/>
              </w:rPr>
              <w:t>, 2020</w:t>
            </w:r>
            <w:r w:rsidR="00075A6E">
              <w:rPr>
                <w:rFonts w:ascii="Angsana New" w:hAnsi="Angsana New" w:cs="Angsana New"/>
                <w:snapToGrid w:val="0"/>
                <w:sz w:val="24"/>
                <w:szCs w:val="24"/>
                <w:lang w:eastAsia="th-TH"/>
              </w:rPr>
              <w:t xml:space="preserve"> and 2019</w:t>
            </w:r>
          </w:p>
        </w:tc>
      </w:tr>
      <w:tr w:rsidR="009C4E9F" w:rsidRPr="009C4E9F" w14:paraId="40B554D9" w14:textId="77777777" w:rsidTr="009C4E9F">
        <w:trPr>
          <w:trHeight w:val="227"/>
        </w:trPr>
        <w:tc>
          <w:tcPr>
            <w:tcW w:w="1404" w:type="dxa"/>
            <w:shd w:val="clear" w:color="auto" w:fill="auto"/>
            <w:vAlign w:val="bottom"/>
          </w:tcPr>
          <w:p w14:paraId="226FBDAD" w14:textId="77777777" w:rsidR="009C4E9F" w:rsidRPr="009C4E9F" w:rsidRDefault="009C4E9F" w:rsidP="00BC171C">
            <w:pPr>
              <w:ind w:right="1"/>
              <w:rPr>
                <w:rFonts w:ascii="Angsana New" w:hAnsi="Angsana New" w:cs="Angsana New"/>
                <w:sz w:val="24"/>
                <w:szCs w:val="24"/>
              </w:rPr>
            </w:pPr>
          </w:p>
        </w:tc>
        <w:tc>
          <w:tcPr>
            <w:tcW w:w="4396" w:type="dxa"/>
            <w:gridSpan w:val="4"/>
            <w:vAlign w:val="bottom"/>
          </w:tcPr>
          <w:p w14:paraId="24AEAF86" w14:textId="658A5EC2"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227" w:type="dxa"/>
            <w:gridSpan w:val="2"/>
            <w:vMerge w:val="restart"/>
            <w:vAlign w:val="bottom"/>
          </w:tcPr>
          <w:p w14:paraId="5C907049" w14:textId="33294A0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Solar Group</w:t>
            </w:r>
          </w:p>
        </w:tc>
        <w:tc>
          <w:tcPr>
            <w:tcW w:w="2088" w:type="dxa"/>
            <w:gridSpan w:val="2"/>
            <w:vMerge w:val="restart"/>
            <w:vAlign w:val="bottom"/>
          </w:tcPr>
          <w:p w14:paraId="2C307ABC" w14:textId="0A55597F"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Rent and Services</w:t>
            </w:r>
          </w:p>
        </w:tc>
        <w:tc>
          <w:tcPr>
            <w:tcW w:w="2114" w:type="dxa"/>
            <w:gridSpan w:val="2"/>
            <w:vMerge w:val="restart"/>
            <w:vAlign w:val="bottom"/>
          </w:tcPr>
          <w:p w14:paraId="5AE14C72" w14:textId="1C7C1238"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Eliminate segment</w:t>
            </w:r>
          </w:p>
        </w:tc>
        <w:tc>
          <w:tcPr>
            <w:tcW w:w="2372" w:type="dxa"/>
            <w:gridSpan w:val="2"/>
            <w:vMerge w:val="restart"/>
            <w:vAlign w:val="bottom"/>
          </w:tcPr>
          <w:p w14:paraId="33CC53BD" w14:textId="2174A901"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Total</w:t>
            </w:r>
          </w:p>
        </w:tc>
      </w:tr>
      <w:tr w:rsidR="009C4E9F" w:rsidRPr="009C4E9F" w14:paraId="332DE912" w14:textId="77777777" w:rsidTr="009C4E9F">
        <w:trPr>
          <w:trHeight w:val="227"/>
        </w:trPr>
        <w:tc>
          <w:tcPr>
            <w:tcW w:w="1404" w:type="dxa"/>
            <w:shd w:val="clear" w:color="auto" w:fill="auto"/>
            <w:vAlign w:val="bottom"/>
          </w:tcPr>
          <w:p w14:paraId="45BCD8ED" w14:textId="77777777" w:rsidR="009C4E9F" w:rsidRPr="009C4E9F" w:rsidRDefault="009C4E9F" w:rsidP="00BC171C">
            <w:pPr>
              <w:ind w:right="1"/>
              <w:rPr>
                <w:rFonts w:ascii="Angsana New" w:hAnsi="Angsana New" w:cs="Angsana New"/>
                <w:sz w:val="24"/>
                <w:szCs w:val="24"/>
              </w:rPr>
            </w:pPr>
          </w:p>
        </w:tc>
        <w:tc>
          <w:tcPr>
            <w:tcW w:w="2182" w:type="dxa"/>
            <w:gridSpan w:val="2"/>
            <w:shd w:val="clear" w:color="auto" w:fill="auto"/>
            <w:vAlign w:val="bottom"/>
          </w:tcPr>
          <w:p w14:paraId="78DAC6F3" w14:textId="7777777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214" w:type="dxa"/>
            <w:gridSpan w:val="2"/>
            <w:shd w:val="clear" w:color="auto" w:fill="auto"/>
            <w:vAlign w:val="bottom"/>
          </w:tcPr>
          <w:p w14:paraId="7C0F43B9" w14:textId="7777777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Low Rise</w:t>
            </w:r>
          </w:p>
        </w:tc>
        <w:tc>
          <w:tcPr>
            <w:tcW w:w="2227" w:type="dxa"/>
            <w:gridSpan w:val="2"/>
            <w:vMerge/>
            <w:shd w:val="clear" w:color="auto" w:fill="auto"/>
            <w:vAlign w:val="bottom"/>
          </w:tcPr>
          <w:p w14:paraId="70A5FC53" w14:textId="40AC75A0"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p>
        </w:tc>
        <w:tc>
          <w:tcPr>
            <w:tcW w:w="2088" w:type="dxa"/>
            <w:gridSpan w:val="2"/>
            <w:vMerge/>
            <w:shd w:val="clear" w:color="auto" w:fill="auto"/>
            <w:vAlign w:val="bottom"/>
          </w:tcPr>
          <w:p w14:paraId="2ACE008D" w14:textId="091BCB5D" w:rsidR="009C4E9F" w:rsidRPr="009C4E9F" w:rsidRDefault="009C4E9F" w:rsidP="00BC171C">
            <w:pPr>
              <w:pBdr>
                <w:bottom w:val="single" w:sz="4" w:space="1" w:color="auto"/>
              </w:pBdr>
              <w:ind w:right="1"/>
              <w:jc w:val="center"/>
              <w:rPr>
                <w:rFonts w:ascii="Angsana New" w:hAnsi="Angsana New" w:cs="Angsana New"/>
                <w:sz w:val="24"/>
                <w:szCs w:val="24"/>
              </w:rPr>
            </w:pPr>
          </w:p>
        </w:tc>
        <w:tc>
          <w:tcPr>
            <w:tcW w:w="2114" w:type="dxa"/>
            <w:gridSpan w:val="2"/>
            <w:vMerge/>
            <w:vAlign w:val="bottom"/>
          </w:tcPr>
          <w:p w14:paraId="13256014" w14:textId="1A99E1E7" w:rsidR="009C4E9F" w:rsidRPr="009C4E9F" w:rsidRDefault="009C4E9F" w:rsidP="00BC171C">
            <w:pPr>
              <w:pBdr>
                <w:bottom w:val="single" w:sz="4" w:space="1" w:color="auto"/>
              </w:pBdr>
              <w:ind w:right="1"/>
              <w:jc w:val="center"/>
              <w:rPr>
                <w:rFonts w:ascii="Angsana New" w:hAnsi="Angsana New" w:cs="Angsana New"/>
                <w:sz w:val="24"/>
                <w:szCs w:val="24"/>
              </w:rPr>
            </w:pPr>
          </w:p>
        </w:tc>
        <w:tc>
          <w:tcPr>
            <w:tcW w:w="2372" w:type="dxa"/>
            <w:gridSpan w:val="2"/>
            <w:vMerge/>
            <w:shd w:val="clear" w:color="auto" w:fill="auto"/>
            <w:vAlign w:val="bottom"/>
          </w:tcPr>
          <w:p w14:paraId="3BF7F990" w14:textId="4F7A49F9" w:rsidR="009C4E9F" w:rsidRPr="009C4E9F" w:rsidRDefault="009C4E9F" w:rsidP="00BC171C">
            <w:pPr>
              <w:pBdr>
                <w:bottom w:val="single" w:sz="4" w:space="1" w:color="auto"/>
              </w:pBdr>
              <w:ind w:right="1"/>
              <w:jc w:val="center"/>
              <w:rPr>
                <w:rFonts w:ascii="Angsana New" w:hAnsi="Angsana New" w:cs="Angsana New"/>
                <w:sz w:val="24"/>
                <w:szCs w:val="24"/>
              </w:rPr>
            </w:pPr>
          </w:p>
        </w:tc>
      </w:tr>
      <w:tr w:rsidR="00B55849" w:rsidRPr="009C4E9F" w14:paraId="0B846984" w14:textId="77777777" w:rsidTr="006618C4">
        <w:trPr>
          <w:trHeight w:val="227"/>
        </w:trPr>
        <w:tc>
          <w:tcPr>
            <w:tcW w:w="1404" w:type="dxa"/>
            <w:shd w:val="clear" w:color="auto" w:fill="auto"/>
            <w:vAlign w:val="bottom"/>
          </w:tcPr>
          <w:p w14:paraId="035336A1" w14:textId="77777777" w:rsidR="00B55849" w:rsidRPr="009C4E9F" w:rsidRDefault="00B55849" w:rsidP="00B55849">
            <w:pPr>
              <w:ind w:right="1"/>
              <w:rPr>
                <w:rFonts w:ascii="Angsana New" w:hAnsi="Angsana New" w:cs="Angsana New"/>
                <w:sz w:val="24"/>
                <w:szCs w:val="24"/>
              </w:rPr>
            </w:pPr>
          </w:p>
        </w:tc>
        <w:tc>
          <w:tcPr>
            <w:tcW w:w="931" w:type="dxa"/>
            <w:shd w:val="clear" w:color="auto" w:fill="auto"/>
            <w:vAlign w:val="bottom"/>
          </w:tcPr>
          <w:p w14:paraId="2A635EDC" w14:textId="1ECBA2F3"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251" w:type="dxa"/>
            <w:shd w:val="clear" w:color="auto" w:fill="auto"/>
            <w:vAlign w:val="bottom"/>
          </w:tcPr>
          <w:p w14:paraId="413AE362" w14:textId="05370505"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6" w:type="dxa"/>
            <w:shd w:val="clear" w:color="auto" w:fill="auto"/>
            <w:vAlign w:val="bottom"/>
          </w:tcPr>
          <w:p w14:paraId="0B31FFB2" w14:textId="6D3D9EA0"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098" w:type="dxa"/>
            <w:shd w:val="clear" w:color="auto" w:fill="auto"/>
            <w:vAlign w:val="bottom"/>
          </w:tcPr>
          <w:p w14:paraId="182B0205" w14:textId="6FFB4F17"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8" w:type="dxa"/>
            <w:shd w:val="clear" w:color="auto" w:fill="auto"/>
            <w:vAlign w:val="bottom"/>
          </w:tcPr>
          <w:p w14:paraId="44F92FB1" w14:textId="5B9C630A"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09" w:type="dxa"/>
            <w:shd w:val="clear" w:color="auto" w:fill="auto"/>
            <w:vAlign w:val="bottom"/>
          </w:tcPr>
          <w:p w14:paraId="26A763C8" w14:textId="01EEE10F"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09" w:type="dxa"/>
            <w:shd w:val="clear" w:color="auto" w:fill="auto"/>
            <w:vAlign w:val="bottom"/>
          </w:tcPr>
          <w:p w14:paraId="7EABB842" w14:textId="11F94F78"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979" w:type="dxa"/>
            <w:shd w:val="clear" w:color="auto" w:fill="auto"/>
            <w:vAlign w:val="bottom"/>
          </w:tcPr>
          <w:p w14:paraId="1CC8BC8E" w14:textId="22CEC7C0"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968" w:type="dxa"/>
            <w:vAlign w:val="bottom"/>
          </w:tcPr>
          <w:p w14:paraId="3DEA6358" w14:textId="33E0FCBC"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2020</w:t>
            </w:r>
          </w:p>
        </w:tc>
        <w:tc>
          <w:tcPr>
            <w:tcW w:w="1146" w:type="dxa"/>
            <w:vAlign w:val="bottom"/>
          </w:tcPr>
          <w:p w14:paraId="038CFFB1" w14:textId="5DBD98C6"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2019</w:t>
            </w:r>
          </w:p>
        </w:tc>
        <w:tc>
          <w:tcPr>
            <w:tcW w:w="1258" w:type="dxa"/>
            <w:shd w:val="clear" w:color="auto" w:fill="auto"/>
            <w:vAlign w:val="bottom"/>
          </w:tcPr>
          <w:p w14:paraId="5BF661BC" w14:textId="1BE38C60"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14" w:type="dxa"/>
            <w:shd w:val="clear" w:color="auto" w:fill="auto"/>
            <w:vAlign w:val="bottom"/>
          </w:tcPr>
          <w:p w14:paraId="16105472" w14:textId="000A85A5" w:rsidR="00B55849" w:rsidRPr="009C4E9F" w:rsidRDefault="00B55849" w:rsidP="00B5584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r>
      <w:tr w:rsidR="00B55849" w:rsidRPr="009C4E9F" w14:paraId="4A3F84C2" w14:textId="77777777" w:rsidTr="006618C4">
        <w:trPr>
          <w:trHeight w:val="170"/>
        </w:trPr>
        <w:tc>
          <w:tcPr>
            <w:tcW w:w="1404" w:type="dxa"/>
            <w:shd w:val="clear" w:color="auto" w:fill="auto"/>
            <w:vAlign w:val="bottom"/>
          </w:tcPr>
          <w:p w14:paraId="71D0A718" w14:textId="77777777" w:rsidR="00B55849" w:rsidRPr="009C4E9F" w:rsidRDefault="00B55849" w:rsidP="00B55849">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931" w:type="dxa"/>
            <w:shd w:val="clear" w:color="auto" w:fill="auto"/>
            <w:vAlign w:val="bottom"/>
          </w:tcPr>
          <w:p w14:paraId="6CA7421F" w14:textId="4EFD8B00" w:rsidR="00B55849" w:rsidRPr="009C4E9F" w:rsidRDefault="00B55849" w:rsidP="00B55849">
            <w:pPr>
              <w:spacing w:before="100" w:beforeAutospacing="1"/>
              <w:ind w:right="28"/>
              <w:jc w:val="right"/>
              <w:rPr>
                <w:rFonts w:ascii="Angsana New" w:hAnsi="Angsana New" w:cs="Angsana New"/>
                <w:snapToGrid w:val="0"/>
                <w:sz w:val="24"/>
                <w:szCs w:val="24"/>
                <w:cs/>
                <w:lang w:eastAsia="th-TH"/>
              </w:rPr>
            </w:pPr>
            <w:r w:rsidRPr="00C80957">
              <w:rPr>
                <w:sz w:val="24"/>
                <w:szCs w:val="24"/>
              </w:rPr>
              <w:t xml:space="preserve"> 2,112.97 </w:t>
            </w:r>
          </w:p>
        </w:tc>
        <w:tc>
          <w:tcPr>
            <w:tcW w:w="1251" w:type="dxa"/>
            <w:shd w:val="clear" w:color="auto" w:fill="auto"/>
            <w:vAlign w:val="bottom"/>
          </w:tcPr>
          <w:p w14:paraId="67A08995" w14:textId="6FCA5683"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2,649.01 </w:t>
            </w:r>
          </w:p>
        </w:tc>
        <w:tc>
          <w:tcPr>
            <w:tcW w:w="1116" w:type="dxa"/>
            <w:shd w:val="clear" w:color="auto" w:fill="auto"/>
            <w:vAlign w:val="bottom"/>
          </w:tcPr>
          <w:p w14:paraId="14CB0FBE" w14:textId="4065E5C9"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775.78 </w:t>
            </w:r>
          </w:p>
        </w:tc>
        <w:tc>
          <w:tcPr>
            <w:tcW w:w="1098" w:type="dxa"/>
            <w:shd w:val="clear" w:color="auto" w:fill="auto"/>
            <w:vAlign w:val="bottom"/>
          </w:tcPr>
          <w:p w14:paraId="4D27B41B" w14:textId="202D3626"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1,008.49 </w:t>
            </w:r>
          </w:p>
        </w:tc>
        <w:tc>
          <w:tcPr>
            <w:tcW w:w="1118" w:type="dxa"/>
            <w:shd w:val="clear" w:color="auto" w:fill="auto"/>
            <w:vAlign w:val="bottom"/>
          </w:tcPr>
          <w:p w14:paraId="07353F9C" w14:textId="6E62244F"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85.64 </w:t>
            </w:r>
          </w:p>
        </w:tc>
        <w:tc>
          <w:tcPr>
            <w:tcW w:w="1109" w:type="dxa"/>
            <w:shd w:val="clear" w:color="auto" w:fill="auto"/>
            <w:vAlign w:val="bottom"/>
          </w:tcPr>
          <w:p w14:paraId="20D6084F" w14:textId="1F67888F"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133.50 </w:t>
            </w:r>
          </w:p>
        </w:tc>
        <w:tc>
          <w:tcPr>
            <w:tcW w:w="1109" w:type="dxa"/>
            <w:shd w:val="clear" w:color="auto" w:fill="auto"/>
            <w:vAlign w:val="bottom"/>
          </w:tcPr>
          <w:p w14:paraId="4E0980DC" w14:textId="61EEA539"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1,175.03 </w:t>
            </w:r>
          </w:p>
        </w:tc>
        <w:tc>
          <w:tcPr>
            <w:tcW w:w="979" w:type="dxa"/>
            <w:shd w:val="clear" w:color="auto" w:fill="auto"/>
            <w:vAlign w:val="bottom"/>
          </w:tcPr>
          <w:p w14:paraId="5DA160AC" w14:textId="00525BC1"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9E24DF">
              <w:rPr>
                <w:rFonts w:ascii="Angsana New" w:hAnsi="Angsana New" w:cs="Angsana New"/>
                <w:snapToGrid w:val="0"/>
                <w:sz w:val="24"/>
                <w:szCs w:val="24"/>
                <w:lang w:eastAsia="th-TH"/>
              </w:rPr>
              <w:t>1,313.9</w:t>
            </w:r>
            <w:r w:rsidR="00B4095C">
              <w:rPr>
                <w:rFonts w:ascii="Angsana New" w:hAnsi="Angsana New" w:cs="Angsana New"/>
                <w:snapToGrid w:val="0"/>
                <w:sz w:val="24"/>
                <w:szCs w:val="24"/>
                <w:lang w:eastAsia="th-TH"/>
              </w:rPr>
              <w:t>6</w:t>
            </w:r>
          </w:p>
        </w:tc>
        <w:tc>
          <w:tcPr>
            <w:tcW w:w="968" w:type="dxa"/>
            <w:shd w:val="clear" w:color="auto" w:fill="auto"/>
            <w:vAlign w:val="bottom"/>
          </w:tcPr>
          <w:p w14:paraId="52C8BCE4" w14:textId="1A811114"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(61.33)</w:t>
            </w:r>
          </w:p>
        </w:tc>
        <w:tc>
          <w:tcPr>
            <w:tcW w:w="1146" w:type="dxa"/>
            <w:shd w:val="clear" w:color="auto" w:fill="auto"/>
            <w:vAlign w:val="bottom"/>
          </w:tcPr>
          <w:p w14:paraId="6E86E813" w14:textId="0F7C478C"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(272.91)</w:t>
            </w:r>
          </w:p>
        </w:tc>
        <w:tc>
          <w:tcPr>
            <w:tcW w:w="1258" w:type="dxa"/>
            <w:shd w:val="clear" w:color="auto" w:fill="auto"/>
            <w:vAlign w:val="bottom"/>
          </w:tcPr>
          <w:p w14:paraId="13067DC7" w14:textId="26A8DB40" w:rsidR="00B55849" w:rsidRPr="009C4E9F" w:rsidRDefault="00B55849" w:rsidP="00B55849">
            <w:pP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4,088.09 </w:t>
            </w:r>
          </w:p>
        </w:tc>
        <w:tc>
          <w:tcPr>
            <w:tcW w:w="1114" w:type="dxa"/>
            <w:shd w:val="clear" w:color="auto" w:fill="auto"/>
            <w:vAlign w:val="bottom"/>
          </w:tcPr>
          <w:p w14:paraId="7B140638" w14:textId="50E793B6" w:rsidR="00B55849" w:rsidRPr="009C4E9F" w:rsidRDefault="00B4095C" w:rsidP="00B55849">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4,832.25</w:t>
            </w:r>
          </w:p>
        </w:tc>
      </w:tr>
      <w:tr w:rsidR="00B55849" w:rsidRPr="009C4E9F" w14:paraId="32B6C08C" w14:textId="77777777" w:rsidTr="006618C4">
        <w:trPr>
          <w:trHeight w:val="170"/>
        </w:trPr>
        <w:tc>
          <w:tcPr>
            <w:tcW w:w="1404" w:type="dxa"/>
            <w:shd w:val="clear" w:color="auto" w:fill="auto"/>
            <w:vAlign w:val="bottom"/>
          </w:tcPr>
          <w:p w14:paraId="01D4EE68" w14:textId="77777777" w:rsidR="00B55849" w:rsidRPr="009C4E9F" w:rsidRDefault="00B55849" w:rsidP="00B55849">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931" w:type="dxa"/>
            <w:shd w:val="clear" w:color="auto" w:fill="auto"/>
            <w:vAlign w:val="bottom"/>
          </w:tcPr>
          <w:p w14:paraId="60CABCC8" w14:textId="57C2841D"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(1,333.54)</w:t>
            </w:r>
          </w:p>
        </w:tc>
        <w:tc>
          <w:tcPr>
            <w:tcW w:w="1251" w:type="dxa"/>
            <w:shd w:val="clear" w:color="auto" w:fill="auto"/>
            <w:vAlign w:val="bottom"/>
          </w:tcPr>
          <w:p w14:paraId="5CB93CEB" w14:textId="1D71ACAE"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(1,469.28)</w:t>
            </w:r>
          </w:p>
        </w:tc>
        <w:tc>
          <w:tcPr>
            <w:tcW w:w="1116" w:type="dxa"/>
            <w:shd w:val="clear" w:color="auto" w:fill="auto"/>
            <w:vAlign w:val="bottom"/>
          </w:tcPr>
          <w:p w14:paraId="4962E24E" w14:textId="2CFA4E27"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(524.45)</w:t>
            </w:r>
          </w:p>
        </w:tc>
        <w:tc>
          <w:tcPr>
            <w:tcW w:w="1098" w:type="dxa"/>
            <w:shd w:val="clear" w:color="auto" w:fill="auto"/>
            <w:vAlign w:val="bottom"/>
          </w:tcPr>
          <w:p w14:paraId="7190A97E" w14:textId="19950354"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(633.55)</w:t>
            </w:r>
          </w:p>
        </w:tc>
        <w:tc>
          <w:tcPr>
            <w:tcW w:w="1118" w:type="dxa"/>
            <w:shd w:val="clear" w:color="auto" w:fill="auto"/>
            <w:vAlign w:val="bottom"/>
          </w:tcPr>
          <w:p w14:paraId="55C33AD6" w14:textId="1B455C4B"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(62.37)</w:t>
            </w:r>
          </w:p>
        </w:tc>
        <w:tc>
          <w:tcPr>
            <w:tcW w:w="1109" w:type="dxa"/>
            <w:shd w:val="clear" w:color="auto" w:fill="auto"/>
            <w:vAlign w:val="bottom"/>
          </w:tcPr>
          <w:p w14:paraId="3DB50B85" w14:textId="43A24DF5"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(102.98)</w:t>
            </w:r>
          </w:p>
        </w:tc>
        <w:tc>
          <w:tcPr>
            <w:tcW w:w="1109" w:type="dxa"/>
            <w:shd w:val="clear" w:color="auto" w:fill="auto"/>
            <w:vAlign w:val="bottom"/>
          </w:tcPr>
          <w:p w14:paraId="6587B6BF" w14:textId="44957995"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(633.11)</w:t>
            </w:r>
          </w:p>
        </w:tc>
        <w:tc>
          <w:tcPr>
            <w:tcW w:w="979" w:type="dxa"/>
            <w:shd w:val="clear" w:color="auto" w:fill="auto"/>
            <w:vAlign w:val="bottom"/>
          </w:tcPr>
          <w:p w14:paraId="227A9787" w14:textId="607C007F"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E24DF">
              <w:rPr>
                <w:rFonts w:ascii="Angsana New" w:hAnsi="Angsana New" w:cs="Angsana New"/>
                <w:snapToGrid w:val="0"/>
                <w:sz w:val="24"/>
                <w:szCs w:val="24"/>
                <w:lang w:eastAsia="th-TH"/>
              </w:rPr>
              <w:t>(605.12)</w:t>
            </w:r>
          </w:p>
        </w:tc>
        <w:tc>
          <w:tcPr>
            <w:tcW w:w="968" w:type="dxa"/>
            <w:shd w:val="clear" w:color="auto" w:fill="auto"/>
            <w:vAlign w:val="bottom"/>
          </w:tcPr>
          <w:p w14:paraId="6F81DC07" w14:textId="2DD184CD"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322.65 </w:t>
            </w:r>
          </w:p>
        </w:tc>
        <w:tc>
          <w:tcPr>
            <w:tcW w:w="1146" w:type="dxa"/>
            <w:shd w:val="clear" w:color="auto" w:fill="auto"/>
            <w:vAlign w:val="bottom"/>
          </w:tcPr>
          <w:p w14:paraId="3FFE2001" w14:textId="132098AC"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273.22 </w:t>
            </w:r>
          </w:p>
        </w:tc>
        <w:tc>
          <w:tcPr>
            <w:tcW w:w="1258" w:type="dxa"/>
            <w:shd w:val="clear" w:color="auto" w:fill="auto"/>
            <w:vAlign w:val="bottom"/>
          </w:tcPr>
          <w:p w14:paraId="5413DD39" w14:textId="36EFEFD5"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(2,230.82)</w:t>
            </w:r>
          </w:p>
        </w:tc>
        <w:tc>
          <w:tcPr>
            <w:tcW w:w="1114" w:type="dxa"/>
            <w:shd w:val="clear" w:color="auto" w:fill="auto"/>
            <w:vAlign w:val="bottom"/>
          </w:tcPr>
          <w:p w14:paraId="191AC2FA" w14:textId="458AE496" w:rsidR="00B55849" w:rsidRPr="009C4E9F" w:rsidRDefault="00B55849" w:rsidP="00B5584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E24DF">
              <w:rPr>
                <w:rFonts w:ascii="Angsana New" w:hAnsi="Angsana New" w:cs="Angsana New"/>
                <w:snapToGrid w:val="0"/>
                <w:sz w:val="24"/>
                <w:szCs w:val="24"/>
                <w:lang w:eastAsia="th-TH"/>
              </w:rPr>
              <w:t>(2,537.71)</w:t>
            </w:r>
          </w:p>
        </w:tc>
      </w:tr>
      <w:tr w:rsidR="00B4095C" w:rsidRPr="009C4E9F" w14:paraId="426CE0BA" w14:textId="77777777" w:rsidTr="006618C4">
        <w:trPr>
          <w:trHeight w:val="170"/>
        </w:trPr>
        <w:tc>
          <w:tcPr>
            <w:tcW w:w="1404" w:type="dxa"/>
            <w:shd w:val="clear" w:color="auto" w:fill="auto"/>
            <w:vAlign w:val="bottom"/>
          </w:tcPr>
          <w:p w14:paraId="28057887" w14:textId="77777777" w:rsidR="00B4095C" w:rsidRPr="009C4E9F" w:rsidRDefault="00B4095C" w:rsidP="00B4095C">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931" w:type="dxa"/>
            <w:shd w:val="clear" w:color="auto" w:fill="auto"/>
            <w:vAlign w:val="bottom"/>
          </w:tcPr>
          <w:p w14:paraId="74ED9953" w14:textId="04AD5E7C"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779.43 </w:t>
            </w:r>
          </w:p>
        </w:tc>
        <w:tc>
          <w:tcPr>
            <w:tcW w:w="1251" w:type="dxa"/>
            <w:shd w:val="clear" w:color="auto" w:fill="auto"/>
            <w:vAlign w:val="bottom"/>
          </w:tcPr>
          <w:p w14:paraId="5A1FED87" w14:textId="0A0E7648"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1,179.73 </w:t>
            </w:r>
          </w:p>
        </w:tc>
        <w:tc>
          <w:tcPr>
            <w:tcW w:w="1116" w:type="dxa"/>
            <w:shd w:val="clear" w:color="auto" w:fill="auto"/>
            <w:vAlign w:val="bottom"/>
          </w:tcPr>
          <w:p w14:paraId="15E82EEF" w14:textId="67DC5EF7"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251.33 </w:t>
            </w:r>
          </w:p>
        </w:tc>
        <w:tc>
          <w:tcPr>
            <w:tcW w:w="1098" w:type="dxa"/>
            <w:shd w:val="clear" w:color="auto" w:fill="auto"/>
            <w:vAlign w:val="bottom"/>
          </w:tcPr>
          <w:p w14:paraId="075D46F7" w14:textId="0C3411C6"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374.94 </w:t>
            </w:r>
          </w:p>
        </w:tc>
        <w:tc>
          <w:tcPr>
            <w:tcW w:w="1118" w:type="dxa"/>
            <w:shd w:val="clear" w:color="auto" w:fill="auto"/>
            <w:vAlign w:val="bottom"/>
          </w:tcPr>
          <w:p w14:paraId="207837CA" w14:textId="35663135"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C80957">
              <w:rPr>
                <w:sz w:val="24"/>
                <w:szCs w:val="24"/>
              </w:rPr>
              <w:t xml:space="preserve"> 23.27 </w:t>
            </w:r>
          </w:p>
        </w:tc>
        <w:tc>
          <w:tcPr>
            <w:tcW w:w="1109" w:type="dxa"/>
            <w:shd w:val="clear" w:color="auto" w:fill="auto"/>
            <w:vAlign w:val="bottom"/>
          </w:tcPr>
          <w:p w14:paraId="3F0113DA" w14:textId="7221B0D1"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30.52 </w:t>
            </w:r>
          </w:p>
        </w:tc>
        <w:tc>
          <w:tcPr>
            <w:tcW w:w="1109" w:type="dxa"/>
            <w:shd w:val="clear" w:color="auto" w:fill="auto"/>
            <w:vAlign w:val="bottom"/>
          </w:tcPr>
          <w:p w14:paraId="27637960" w14:textId="118930F9"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541.92 </w:t>
            </w:r>
          </w:p>
        </w:tc>
        <w:tc>
          <w:tcPr>
            <w:tcW w:w="979" w:type="dxa"/>
            <w:shd w:val="clear" w:color="auto" w:fill="auto"/>
            <w:vAlign w:val="bottom"/>
          </w:tcPr>
          <w:p w14:paraId="2E340FEC" w14:textId="047B89B0"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708.84 </w:t>
            </w:r>
          </w:p>
        </w:tc>
        <w:tc>
          <w:tcPr>
            <w:tcW w:w="968" w:type="dxa"/>
            <w:shd w:val="clear" w:color="auto" w:fill="auto"/>
            <w:vAlign w:val="bottom"/>
          </w:tcPr>
          <w:p w14:paraId="1345A1F8" w14:textId="648DB94D"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261.32 </w:t>
            </w:r>
          </w:p>
        </w:tc>
        <w:tc>
          <w:tcPr>
            <w:tcW w:w="1146" w:type="dxa"/>
            <w:shd w:val="clear" w:color="auto" w:fill="auto"/>
            <w:vAlign w:val="bottom"/>
          </w:tcPr>
          <w:p w14:paraId="1B3C4250" w14:textId="30F66E4F"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0.31 </w:t>
            </w:r>
          </w:p>
        </w:tc>
        <w:tc>
          <w:tcPr>
            <w:tcW w:w="1258" w:type="dxa"/>
            <w:shd w:val="clear" w:color="auto" w:fill="auto"/>
            <w:vAlign w:val="bottom"/>
          </w:tcPr>
          <w:p w14:paraId="1E53A57B" w14:textId="2DD08018"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1,857.27 </w:t>
            </w:r>
          </w:p>
        </w:tc>
        <w:tc>
          <w:tcPr>
            <w:tcW w:w="1114" w:type="dxa"/>
            <w:shd w:val="clear" w:color="auto" w:fill="auto"/>
            <w:vAlign w:val="bottom"/>
          </w:tcPr>
          <w:p w14:paraId="0A0023DF" w14:textId="48D51684" w:rsidR="00B4095C" w:rsidRPr="009C4E9F" w:rsidRDefault="00B4095C" w:rsidP="00B4095C">
            <w:pPr>
              <w:pBdr>
                <w:bottom w:val="single" w:sz="4" w:space="1" w:color="auto"/>
              </w:pBdr>
              <w:spacing w:before="100" w:beforeAutospacing="1"/>
              <w:ind w:right="28"/>
              <w:jc w:val="right"/>
              <w:rPr>
                <w:rFonts w:ascii="Angsana New" w:hAnsi="Angsana New" w:cs="Angsana New"/>
                <w:snapToGrid w:val="0"/>
                <w:sz w:val="24"/>
                <w:szCs w:val="24"/>
                <w:lang w:eastAsia="th-TH"/>
              </w:rPr>
            </w:pPr>
            <w:r w:rsidRPr="00B4095C">
              <w:rPr>
                <w:rFonts w:ascii="Angsana New" w:hAnsi="Angsana New" w:cs="Angsana New"/>
                <w:snapToGrid w:val="0"/>
                <w:sz w:val="24"/>
                <w:szCs w:val="24"/>
                <w:lang w:eastAsia="th-TH"/>
              </w:rPr>
              <w:t>2,294.34</w:t>
            </w:r>
          </w:p>
        </w:tc>
      </w:tr>
      <w:tr w:rsidR="00B4095C" w:rsidRPr="009C4E9F" w14:paraId="4A116112" w14:textId="77777777" w:rsidTr="006618C4">
        <w:trPr>
          <w:trHeight w:val="170"/>
        </w:trPr>
        <w:tc>
          <w:tcPr>
            <w:tcW w:w="1404" w:type="dxa"/>
            <w:shd w:val="clear" w:color="auto" w:fill="auto"/>
            <w:vAlign w:val="bottom"/>
          </w:tcPr>
          <w:p w14:paraId="65F61AAE" w14:textId="77777777" w:rsidR="00B4095C" w:rsidRPr="009C4E9F" w:rsidRDefault="00B4095C" w:rsidP="00B4095C">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931" w:type="dxa"/>
            <w:shd w:val="clear" w:color="auto" w:fill="auto"/>
            <w:vAlign w:val="bottom"/>
          </w:tcPr>
          <w:p w14:paraId="2D6A809F" w14:textId="77777777" w:rsidR="00B4095C" w:rsidRPr="009C4E9F" w:rsidRDefault="00B4095C" w:rsidP="00B4095C">
            <w:pPr>
              <w:ind w:right="1"/>
              <w:jc w:val="right"/>
              <w:rPr>
                <w:rFonts w:ascii="Angsana New" w:hAnsi="Angsana New" w:cs="Angsana New"/>
                <w:sz w:val="24"/>
                <w:szCs w:val="24"/>
              </w:rPr>
            </w:pPr>
          </w:p>
        </w:tc>
        <w:tc>
          <w:tcPr>
            <w:tcW w:w="1251" w:type="dxa"/>
            <w:shd w:val="clear" w:color="auto" w:fill="auto"/>
            <w:vAlign w:val="bottom"/>
          </w:tcPr>
          <w:p w14:paraId="69D50D74" w14:textId="77777777" w:rsidR="00B4095C" w:rsidRPr="009C4E9F" w:rsidRDefault="00B4095C" w:rsidP="00B4095C">
            <w:pPr>
              <w:ind w:right="1"/>
              <w:jc w:val="right"/>
              <w:rPr>
                <w:rFonts w:ascii="Angsana New" w:hAnsi="Angsana New" w:cs="Angsana New"/>
                <w:sz w:val="24"/>
                <w:szCs w:val="24"/>
              </w:rPr>
            </w:pPr>
          </w:p>
        </w:tc>
        <w:tc>
          <w:tcPr>
            <w:tcW w:w="1116" w:type="dxa"/>
            <w:shd w:val="clear" w:color="auto" w:fill="auto"/>
            <w:vAlign w:val="bottom"/>
          </w:tcPr>
          <w:p w14:paraId="2D721619" w14:textId="77777777" w:rsidR="00B4095C" w:rsidRPr="009C4E9F" w:rsidRDefault="00B4095C" w:rsidP="00B4095C">
            <w:pPr>
              <w:ind w:right="1"/>
              <w:jc w:val="right"/>
              <w:rPr>
                <w:rFonts w:ascii="Angsana New" w:hAnsi="Angsana New" w:cs="Angsana New"/>
                <w:sz w:val="24"/>
                <w:szCs w:val="24"/>
              </w:rPr>
            </w:pPr>
          </w:p>
        </w:tc>
        <w:tc>
          <w:tcPr>
            <w:tcW w:w="1098" w:type="dxa"/>
            <w:shd w:val="clear" w:color="auto" w:fill="auto"/>
            <w:vAlign w:val="bottom"/>
          </w:tcPr>
          <w:p w14:paraId="0CC699B2" w14:textId="77777777" w:rsidR="00B4095C" w:rsidRPr="009C4E9F" w:rsidRDefault="00B4095C" w:rsidP="00B4095C">
            <w:pPr>
              <w:ind w:right="1"/>
              <w:jc w:val="right"/>
              <w:rPr>
                <w:rFonts w:ascii="Angsana New" w:hAnsi="Angsana New" w:cs="Angsana New"/>
                <w:sz w:val="24"/>
                <w:szCs w:val="24"/>
              </w:rPr>
            </w:pPr>
          </w:p>
        </w:tc>
        <w:tc>
          <w:tcPr>
            <w:tcW w:w="1118" w:type="dxa"/>
            <w:shd w:val="clear" w:color="auto" w:fill="auto"/>
            <w:vAlign w:val="bottom"/>
          </w:tcPr>
          <w:p w14:paraId="3A03089F" w14:textId="77777777" w:rsidR="00B4095C" w:rsidRPr="009C4E9F" w:rsidRDefault="00B4095C" w:rsidP="00B4095C">
            <w:pPr>
              <w:ind w:right="1"/>
              <w:jc w:val="right"/>
              <w:rPr>
                <w:rFonts w:ascii="Angsana New" w:hAnsi="Angsana New" w:cs="Angsana New"/>
                <w:sz w:val="24"/>
                <w:szCs w:val="24"/>
              </w:rPr>
            </w:pPr>
          </w:p>
        </w:tc>
        <w:tc>
          <w:tcPr>
            <w:tcW w:w="1109" w:type="dxa"/>
            <w:shd w:val="clear" w:color="auto" w:fill="auto"/>
            <w:vAlign w:val="bottom"/>
          </w:tcPr>
          <w:p w14:paraId="216E9621" w14:textId="77777777" w:rsidR="00B4095C" w:rsidRPr="009C4E9F" w:rsidRDefault="00B4095C" w:rsidP="00B4095C">
            <w:pPr>
              <w:ind w:right="1"/>
              <w:jc w:val="right"/>
              <w:rPr>
                <w:rFonts w:ascii="Angsana New" w:hAnsi="Angsana New" w:cs="Angsana New"/>
                <w:sz w:val="24"/>
                <w:szCs w:val="24"/>
              </w:rPr>
            </w:pPr>
          </w:p>
        </w:tc>
        <w:tc>
          <w:tcPr>
            <w:tcW w:w="1109" w:type="dxa"/>
            <w:shd w:val="clear" w:color="auto" w:fill="auto"/>
            <w:vAlign w:val="bottom"/>
          </w:tcPr>
          <w:p w14:paraId="2A8225B7" w14:textId="77777777" w:rsidR="00B4095C" w:rsidRPr="009C4E9F" w:rsidRDefault="00B4095C" w:rsidP="00B4095C">
            <w:pPr>
              <w:ind w:right="0"/>
              <w:jc w:val="left"/>
              <w:rPr>
                <w:rFonts w:ascii="Angsana New" w:hAnsi="Angsana New" w:cs="Angsana New"/>
                <w:sz w:val="24"/>
                <w:szCs w:val="24"/>
                <w:lang w:eastAsia="en-US"/>
              </w:rPr>
            </w:pPr>
          </w:p>
        </w:tc>
        <w:tc>
          <w:tcPr>
            <w:tcW w:w="979" w:type="dxa"/>
            <w:shd w:val="clear" w:color="auto" w:fill="auto"/>
            <w:vAlign w:val="bottom"/>
          </w:tcPr>
          <w:p w14:paraId="5DED9A05" w14:textId="77777777" w:rsidR="00B4095C" w:rsidRPr="009C4E9F" w:rsidRDefault="00B4095C" w:rsidP="00B4095C">
            <w:pPr>
              <w:ind w:right="0"/>
              <w:jc w:val="left"/>
              <w:rPr>
                <w:rFonts w:ascii="Angsana New" w:hAnsi="Angsana New" w:cs="Angsana New"/>
                <w:sz w:val="24"/>
                <w:szCs w:val="24"/>
                <w:lang w:eastAsia="en-US"/>
              </w:rPr>
            </w:pPr>
          </w:p>
        </w:tc>
        <w:tc>
          <w:tcPr>
            <w:tcW w:w="968" w:type="dxa"/>
            <w:shd w:val="clear" w:color="auto" w:fill="auto"/>
            <w:vAlign w:val="bottom"/>
          </w:tcPr>
          <w:p w14:paraId="0A68924B" w14:textId="77777777" w:rsidR="00B4095C" w:rsidRPr="009C4E9F" w:rsidRDefault="00B4095C" w:rsidP="00B4095C">
            <w:pPr>
              <w:spacing w:before="100" w:beforeAutospacing="1"/>
              <w:ind w:right="28"/>
              <w:jc w:val="right"/>
              <w:rPr>
                <w:rFonts w:ascii="Angsana New" w:hAnsi="Angsana New" w:cs="Angsana New"/>
                <w:snapToGrid w:val="0"/>
                <w:sz w:val="24"/>
                <w:szCs w:val="24"/>
                <w:lang w:eastAsia="th-TH"/>
              </w:rPr>
            </w:pPr>
          </w:p>
        </w:tc>
        <w:tc>
          <w:tcPr>
            <w:tcW w:w="1146" w:type="dxa"/>
            <w:shd w:val="clear" w:color="auto" w:fill="auto"/>
            <w:vAlign w:val="bottom"/>
          </w:tcPr>
          <w:p w14:paraId="3B4E95C7" w14:textId="77777777" w:rsidR="00B4095C" w:rsidRPr="009C4E9F" w:rsidRDefault="00B4095C" w:rsidP="00B4095C">
            <w:pPr>
              <w:spacing w:before="100" w:beforeAutospacing="1"/>
              <w:ind w:right="28"/>
              <w:jc w:val="right"/>
              <w:rPr>
                <w:rFonts w:ascii="Angsana New" w:hAnsi="Angsana New" w:cs="Angsana New"/>
                <w:snapToGrid w:val="0"/>
                <w:sz w:val="24"/>
                <w:szCs w:val="24"/>
                <w:lang w:eastAsia="th-TH"/>
              </w:rPr>
            </w:pPr>
          </w:p>
        </w:tc>
        <w:tc>
          <w:tcPr>
            <w:tcW w:w="1258" w:type="dxa"/>
            <w:shd w:val="clear" w:color="auto" w:fill="auto"/>
            <w:vAlign w:val="bottom"/>
          </w:tcPr>
          <w:p w14:paraId="7F3AA906" w14:textId="32CED7A9" w:rsidR="00B4095C" w:rsidRPr="009C4E9F" w:rsidRDefault="00B4095C" w:rsidP="00B4095C">
            <w:pPr>
              <w:pBdr>
                <w:bottom w:val="double" w:sz="4" w:space="1" w:color="auto"/>
              </w:pBdr>
              <w:spacing w:before="100" w:beforeAutospacing="1"/>
              <w:ind w:right="28"/>
              <w:jc w:val="right"/>
              <w:rPr>
                <w:rFonts w:ascii="Angsana New" w:hAnsi="Angsana New" w:cs="Angsana New"/>
                <w:snapToGrid w:val="0"/>
                <w:sz w:val="24"/>
                <w:szCs w:val="24"/>
                <w:lang w:eastAsia="th-TH"/>
              </w:rPr>
            </w:pPr>
            <w:r w:rsidRPr="00C80957">
              <w:rPr>
                <w:sz w:val="24"/>
                <w:szCs w:val="24"/>
              </w:rPr>
              <w:t xml:space="preserve"> 1,111.40 </w:t>
            </w:r>
          </w:p>
        </w:tc>
        <w:tc>
          <w:tcPr>
            <w:tcW w:w="1114" w:type="dxa"/>
            <w:shd w:val="clear" w:color="auto" w:fill="auto"/>
            <w:vAlign w:val="bottom"/>
          </w:tcPr>
          <w:p w14:paraId="08734B03" w14:textId="67E75700" w:rsidR="00B4095C" w:rsidRPr="009C4E9F" w:rsidRDefault="00B4095C" w:rsidP="00B4095C">
            <w:pPr>
              <w:pBdr>
                <w:bottom w:val="double" w:sz="4" w:space="1" w:color="auto"/>
              </w:pBdr>
              <w:spacing w:before="100" w:beforeAutospacing="1"/>
              <w:ind w:right="28"/>
              <w:jc w:val="right"/>
              <w:rPr>
                <w:rFonts w:ascii="Angsana New" w:hAnsi="Angsana New" w:cs="Angsana New"/>
                <w:snapToGrid w:val="0"/>
                <w:sz w:val="24"/>
                <w:szCs w:val="24"/>
                <w:lang w:eastAsia="th-TH"/>
              </w:rPr>
            </w:pPr>
            <w:r w:rsidRPr="009E24DF">
              <w:rPr>
                <w:rFonts w:ascii="Angsana New" w:hAnsi="Angsana New" w:cs="Angsana New"/>
                <w:snapToGrid w:val="0"/>
                <w:sz w:val="24"/>
                <w:szCs w:val="24"/>
                <w:lang w:eastAsia="th-TH"/>
              </w:rPr>
              <w:t>891.58</w:t>
            </w:r>
          </w:p>
        </w:tc>
      </w:tr>
    </w:tbl>
    <w:p w14:paraId="7558DB12" w14:textId="23153B8C" w:rsidR="00B55849" w:rsidRDefault="00B55849"/>
    <w:p w14:paraId="009A1D90" w14:textId="7FE1FA63" w:rsidR="00002222" w:rsidRDefault="00002222"/>
    <w:p w14:paraId="1B4F9E47" w14:textId="747B2B90" w:rsidR="00002222" w:rsidRDefault="00002222"/>
    <w:p w14:paraId="34432A4D" w14:textId="6BDDD43C" w:rsidR="00002222" w:rsidRDefault="00002222"/>
    <w:p w14:paraId="3823FF15" w14:textId="1216360E" w:rsidR="00002222" w:rsidRDefault="00002222"/>
    <w:p w14:paraId="79246F81" w14:textId="77777777" w:rsidR="00B4095C" w:rsidRDefault="00B4095C"/>
    <w:p w14:paraId="27D79FC3" w14:textId="3A819157" w:rsidR="00002222" w:rsidRDefault="00002222"/>
    <w:p w14:paraId="17B1910C" w14:textId="77777777" w:rsidR="00B4095C" w:rsidRDefault="00B4095C"/>
    <w:p w14:paraId="6915109F" w14:textId="70BB0FDE" w:rsidR="00002222" w:rsidRDefault="00002222"/>
    <w:p w14:paraId="535CA1D2" w14:textId="4BEF7123" w:rsidR="00002222" w:rsidRDefault="00002222" w:rsidP="00B4095C"/>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388"/>
        <w:gridCol w:w="1389"/>
        <w:gridCol w:w="1388"/>
        <w:gridCol w:w="1520"/>
        <w:gridCol w:w="1418"/>
        <w:gridCol w:w="1417"/>
        <w:gridCol w:w="1418"/>
        <w:gridCol w:w="1422"/>
      </w:tblGrid>
      <w:tr w:rsidR="00B55849" w:rsidRPr="009C4E9F" w14:paraId="248F2FD7" w14:textId="77777777" w:rsidTr="00B55849">
        <w:trPr>
          <w:trHeight w:val="20"/>
        </w:trPr>
        <w:tc>
          <w:tcPr>
            <w:tcW w:w="3098" w:type="dxa"/>
            <w:tcBorders>
              <w:top w:val="nil"/>
              <w:left w:val="nil"/>
              <w:bottom w:val="nil"/>
              <w:right w:val="nil"/>
            </w:tcBorders>
            <w:shd w:val="clear" w:color="auto" w:fill="auto"/>
            <w:vAlign w:val="bottom"/>
          </w:tcPr>
          <w:p w14:paraId="4CCFB374" w14:textId="77777777" w:rsidR="00B55849" w:rsidRPr="009C4E9F" w:rsidRDefault="00B55849" w:rsidP="00B55849">
            <w:pPr>
              <w:ind w:right="1"/>
              <w:rPr>
                <w:rFonts w:ascii="Angsana New" w:hAnsi="Angsana New" w:cs="Angsana New"/>
                <w:sz w:val="24"/>
                <w:szCs w:val="24"/>
              </w:rPr>
            </w:pPr>
            <w:bookmarkStart w:id="13" w:name="_Hlk47461166"/>
          </w:p>
        </w:tc>
        <w:tc>
          <w:tcPr>
            <w:tcW w:w="11360" w:type="dxa"/>
            <w:gridSpan w:val="8"/>
            <w:tcBorders>
              <w:top w:val="nil"/>
              <w:left w:val="nil"/>
              <w:bottom w:val="nil"/>
              <w:right w:val="nil"/>
            </w:tcBorders>
            <w:shd w:val="clear" w:color="auto" w:fill="auto"/>
            <w:vAlign w:val="bottom"/>
          </w:tcPr>
          <w:p w14:paraId="57243EEF" w14:textId="77777777" w:rsidR="00B55849" w:rsidRPr="009C4E9F" w:rsidRDefault="00B55849" w:rsidP="00B55849">
            <w:pPr>
              <w:pBdr>
                <w:bottom w:val="single" w:sz="4" w:space="1" w:color="auto"/>
              </w:pBdr>
              <w:ind w:right="1"/>
              <w:jc w:val="right"/>
              <w:rPr>
                <w:rFonts w:ascii="Angsana New" w:hAnsi="Angsana New" w:cs="Angsana New"/>
                <w:sz w:val="24"/>
                <w:szCs w:val="24"/>
                <w:cs/>
                <w:lang w:eastAsia="th-TH"/>
              </w:rPr>
            </w:pPr>
            <w:r w:rsidRPr="009C4E9F">
              <w:rPr>
                <w:rFonts w:ascii="Angsana New" w:hAnsi="Angsana New" w:cs="Angsana New"/>
                <w:sz w:val="24"/>
                <w:szCs w:val="24"/>
                <w:lang w:eastAsia="th-TH"/>
              </w:rPr>
              <w:t>(</w:t>
            </w:r>
            <w:proofErr w:type="gramStart"/>
            <w:r w:rsidRPr="009C4E9F">
              <w:rPr>
                <w:rFonts w:ascii="Angsana New" w:hAnsi="Angsana New" w:cs="Angsana New"/>
                <w:sz w:val="24"/>
                <w:szCs w:val="24"/>
                <w:lang w:eastAsia="th-TH"/>
              </w:rPr>
              <w:t>Unit :</w:t>
            </w:r>
            <w:proofErr w:type="gramEnd"/>
            <w:r w:rsidRPr="009C4E9F">
              <w:rPr>
                <w:rFonts w:ascii="Angsana New" w:hAnsi="Angsana New" w:cs="Angsana New"/>
                <w:sz w:val="24"/>
                <w:szCs w:val="24"/>
                <w:lang w:eastAsia="th-TH"/>
              </w:rPr>
              <w:t xml:space="preserve"> Million Baht)</w:t>
            </w:r>
          </w:p>
        </w:tc>
      </w:tr>
      <w:tr w:rsidR="00B55849" w:rsidRPr="009C4E9F" w14:paraId="5AD48CB0" w14:textId="77777777" w:rsidTr="00B55849">
        <w:trPr>
          <w:trHeight w:val="20"/>
        </w:trPr>
        <w:tc>
          <w:tcPr>
            <w:tcW w:w="3098" w:type="dxa"/>
            <w:tcBorders>
              <w:top w:val="nil"/>
              <w:left w:val="nil"/>
              <w:bottom w:val="nil"/>
              <w:right w:val="nil"/>
            </w:tcBorders>
            <w:shd w:val="clear" w:color="auto" w:fill="auto"/>
            <w:vAlign w:val="bottom"/>
          </w:tcPr>
          <w:p w14:paraId="242B1CDB" w14:textId="77777777" w:rsidR="00B55849" w:rsidRPr="009C4E9F" w:rsidRDefault="00B55849" w:rsidP="00B55849">
            <w:pPr>
              <w:ind w:right="1"/>
              <w:rPr>
                <w:rFonts w:ascii="Angsana New" w:hAnsi="Angsana New" w:cs="Angsana New"/>
                <w:sz w:val="24"/>
                <w:szCs w:val="24"/>
              </w:rPr>
            </w:pPr>
          </w:p>
        </w:tc>
        <w:tc>
          <w:tcPr>
            <w:tcW w:w="11360" w:type="dxa"/>
            <w:gridSpan w:val="8"/>
            <w:tcBorders>
              <w:top w:val="nil"/>
              <w:left w:val="nil"/>
              <w:bottom w:val="nil"/>
              <w:right w:val="nil"/>
            </w:tcBorders>
            <w:shd w:val="clear" w:color="auto" w:fill="auto"/>
            <w:vAlign w:val="bottom"/>
          </w:tcPr>
          <w:p w14:paraId="24FEB78E" w14:textId="77777777" w:rsidR="00B55849" w:rsidRPr="009C4E9F" w:rsidRDefault="00B55849" w:rsidP="00B55849">
            <w:pPr>
              <w:pBdr>
                <w:bottom w:val="single" w:sz="4" w:space="1" w:color="auto"/>
              </w:pBdr>
              <w:ind w:right="1"/>
              <w:jc w:val="center"/>
              <w:rPr>
                <w:rFonts w:ascii="Angsana New" w:hAnsi="Angsana New" w:cs="Angsana New"/>
                <w:sz w:val="24"/>
                <w:szCs w:val="24"/>
                <w:lang w:eastAsia="th-TH"/>
              </w:rPr>
            </w:pPr>
            <w:r w:rsidRPr="009C4E9F">
              <w:rPr>
                <w:rFonts w:ascii="Angsana New" w:hAnsi="Angsana New" w:cs="Angsana New"/>
                <w:sz w:val="24"/>
                <w:szCs w:val="24"/>
                <w:lang w:eastAsia="th-TH"/>
              </w:rPr>
              <w:t>Separate financial statements</w:t>
            </w:r>
          </w:p>
        </w:tc>
      </w:tr>
      <w:tr w:rsidR="00075A6E" w:rsidRPr="009C4E9F" w14:paraId="0BC6A727" w14:textId="77777777" w:rsidTr="00B55849">
        <w:trPr>
          <w:trHeight w:val="20"/>
        </w:trPr>
        <w:tc>
          <w:tcPr>
            <w:tcW w:w="3098" w:type="dxa"/>
            <w:tcBorders>
              <w:top w:val="nil"/>
              <w:left w:val="nil"/>
              <w:bottom w:val="nil"/>
              <w:right w:val="nil"/>
            </w:tcBorders>
            <w:shd w:val="clear" w:color="auto" w:fill="auto"/>
            <w:vAlign w:val="bottom"/>
          </w:tcPr>
          <w:p w14:paraId="27262E6E" w14:textId="77777777" w:rsidR="00075A6E" w:rsidRPr="009C4E9F" w:rsidRDefault="00075A6E" w:rsidP="00075A6E">
            <w:pPr>
              <w:ind w:right="1"/>
              <w:rPr>
                <w:rFonts w:ascii="Angsana New" w:hAnsi="Angsana New" w:cs="Angsana New"/>
                <w:sz w:val="24"/>
                <w:szCs w:val="24"/>
              </w:rPr>
            </w:pPr>
          </w:p>
        </w:tc>
        <w:tc>
          <w:tcPr>
            <w:tcW w:w="11360" w:type="dxa"/>
            <w:gridSpan w:val="8"/>
            <w:tcBorders>
              <w:top w:val="nil"/>
              <w:left w:val="nil"/>
              <w:bottom w:val="nil"/>
              <w:right w:val="nil"/>
            </w:tcBorders>
            <w:shd w:val="clear" w:color="auto" w:fill="auto"/>
            <w:vAlign w:val="bottom"/>
          </w:tcPr>
          <w:p w14:paraId="7ECFFA6A" w14:textId="33DD4CD2" w:rsidR="00075A6E" w:rsidRPr="009C4E9F" w:rsidRDefault="00075A6E" w:rsidP="00075A6E">
            <w:pPr>
              <w:pBdr>
                <w:bottom w:val="single" w:sz="4" w:space="1" w:color="auto"/>
              </w:pBdr>
              <w:ind w:right="1"/>
              <w:jc w:val="center"/>
              <w:rPr>
                <w:rFonts w:ascii="Angsana New" w:hAnsi="Angsana New" w:cs="Angsana New"/>
                <w:sz w:val="24"/>
                <w:szCs w:val="24"/>
                <w:cs/>
                <w:lang w:eastAsia="th-TH"/>
              </w:rPr>
            </w:pPr>
            <w:r w:rsidRPr="00E371C0">
              <w:rPr>
                <w:rFonts w:ascii="Angsana New" w:hAnsi="Angsana New" w:cs="Angsana New"/>
                <w:snapToGrid w:val="0"/>
                <w:sz w:val="24"/>
                <w:szCs w:val="24"/>
                <w:lang w:eastAsia="th-TH"/>
              </w:rPr>
              <w:t>For the year ended December 31</w:t>
            </w:r>
            <w:r>
              <w:rPr>
                <w:rFonts w:ascii="Angsana New" w:hAnsi="Angsana New" w:cs="Angsana New"/>
                <w:snapToGrid w:val="0"/>
                <w:sz w:val="24"/>
                <w:szCs w:val="24"/>
                <w:lang w:eastAsia="th-TH"/>
              </w:rPr>
              <w:t>, 2020 and 2019</w:t>
            </w:r>
          </w:p>
        </w:tc>
      </w:tr>
      <w:tr w:rsidR="00075A6E" w:rsidRPr="009C4E9F" w14:paraId="33A83E10" w14:textId="77777777" w:rsidTr="00B55849">
        <w:trPr>
          <w:trHeight w:val="20"/>
        </w:trPr>
        <w:tc>
          <w:tcPr>
            <w:tcW w:w="3098" w:type="dxa"/>
            <w:tcBorders>
              <w:top w:val="nil"/>
              <w:left w:val="nil"/>
              <w:bottom w:val="nil"/>
              <w:right w:val="nil"/>
            </w:tcBorders>
            <w:shd w:val="clear" w:color="auto" w:fill="auto"/>
            <w:vAlign w:val="bottom"/>
          </w:tcPr>
          <w:p w14:paraId="19714845" w14:textId="77777777" w:rsidR="00075A6E" w:rsidRPr="009C4E9F" w:rsidRDefault="00075A6E" w:rsidP="00075A6E">
            <w:pPr>
              <w:ind w:right="1"/>
              <w:rPr>
                <w:rFonts w:ascii="Angsana New" w:hAnsi="Angsana New" w:cs="Angsana New"/>
                <w:sz w:val="24"/>
                <w:szCs w:val="24"/>
              </w:rPr>
            </w:pPr>
          </w:p>
        </w:tc>
        <w:tc>
          <w:tcPr>
            <w:tcW w:w="5685" w:type="dxa"/>
            <w:gridSpan w:val="4"/>
            <w:tcBorders>
              <w:top w:val="nil"/>
              <w:left w:val="nil"/>
              <w:bottom w:val="nil"/>
              <w:right w:val="nil"/>
            </w:tcBorders>
            <w:shd w:val="clear" w:color="auto" w:fill="auto"/>
            <w:vAlign w:val="bottom"/>
          </w:tcPr>
          <w:p w14:paraId="5E2B5551" w14:textId="56A39AA3" w:rsidR="00075A6E" w:rsidRPr="009C4E9F" w:rsidRDefault="00075A6E" w:rsidP="00075A6E">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835" w:type="dxa"/>
            <w:gridSpan w:val="2"/>
            <w:vMerge w:val="restart"/>
            <w:tcBorders>
              <w:top w:val="nil"/>
              <w:left w:val="nil"/>
              <w:right w:val="nil"/>
            </w:tcBorders>
            <w:shd w:val="clear" w:color="auto" w:fill="auto"/>
            <w:vAlign w:val="bottom"/>
          </w:tcPr>
          <w:p w14:paraId="3F74FD83" w14:textId="528D1125" w:rsidR="00075A6E" w:rsidRPr="009C4E9F" w:rsidRDefault="00075A6E" w:rsidP="00075A6E">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 xml:space="preserve">Rent and </w:t>
            </w:r>
            <w:r w:rsidRPr="009C4E9F">
              <w:rPr>
                <w:rFonts w:ascii="Angsana New" w:hAnsi="Angsana New" w:cs="Angsana New"/>
                <w:snapToGrid w:val="0"/>
                <w:sz w:val="24"/>
                <w:szCs w:val="24"/>
                <w:lang w:eastAsia="th-TH"/>
              </w:rPr>
              <w:t>Service</w:t>
            </w:r>
            <w:r w:rsidRPr="009C4E9F">
              <w:rPr>
                <w:rFonts w:ascii="Angsana New" w:hAnsi="Angsana New" w:cs="Angsana New"/>
                <w:sz w:val="24"/>
                <w:szCs w:val="24"/>
              </w:rPr>
              <w:t>s</w:t>
            </w:r>
          </w:p>
        </w:tc>
        <w:tc>
          <w:tcPr>
            <w:tcW w:w="2840" w:type="dxa"/>
            <w:gridSpan w:val="2"/>
            <w:vMerge w:val="restart"/>
            <w:tcBorders>
              <w:top w:val="nil"/>
              <w:left w:val="nil"/>
              <w:right w:val="nil"/>
            </w:tcBorders>
            <w:shd w:val="clear" w:color="auto" w:fill="auto"/>
            <w:vAlign w:val="bottom"/>
          </w:tcPr>
          <w:p w14:paraId="29EE3D09" w14:textId="04879B85" w:rsidR="00075A6E" w:rsidRPr="009C4E9F" w:rsidRDefault="00075A6E" w:rsidP="00075A6E">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Total</w:t>
            </w:r>
          </w:p>
        </w:tc>
      </w:tr>
      <w:tr w:rsidR="00075A6E" w:rsidRPr="009C4E9F" w14:paraId="3ABD37E0" w14:textId="77777777" w:rsidTr="00B55849">
        <w:trPr>
          <w:trHeight w:val="20"/>
        </w:trPr>
        <w:tc>
          <w:tcPr>
            <w:tcW w:w="3098" w:type="dxa"/>
            <w:tcBorders>
              <w:top w:val="nil"/>
              <w:left w:val="nil"/>
              <w:bottom w:val="nil"/>
              <w:right w:val="nil"/>
            </w:tcBorders>
            <w:shd w:val="clear" w:color="auto" w:fill="auto"/>
            <w:vAlign w:val="bottom"/>
          </w:tcPr>
          <w:p w14:paraId="5F073358" w14:textId="77777777" w:rsidR="00075A6E" w:rsidRPr="009C4E9F" w:rsidRDefault="00075A6E" w:rsidP="00075A6E">
            <w:pPr>
              <w:ind w:right="1"/>
              <w:rPr>
                <w:rFonts w:ascii="Angsana New" w:hAnsi="Angsana New" w:cs="Angsana New"/>
                <w:sz w:val="24"/>
                <w:szCs w:val="24"/>
              </w:rPr>
            </w:pPr>
          </w:p>
        </w:tc>
        <w:tc>
          <w:tcPr>
            <w:tcW w:w="2777" w:type="dxa"/>
            <w:gridSpan w:val="2"/>
            <w:tcBorders>
              <w:top w:val="nil"/>
              <w:left w:val="nil"/>
              <w:bottom w:val="nil"/>
              <w:right w:val="nil"/>
            </w:tcBorders>
            <w:shd w:val="clear" w:color="auto" w:fill="auto"/>
            <w:vAlign w:val="bottom"/>
          </w:tcPr>
          <w:p w14:paraId="3249AF4E" w14:textId="77777777" w:rsidR="00075A6E" w:rsidRPr="009C4E9F" w:rsidRDefault="00075A6E" w:rsidP="00075A6E">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908" w:type="dxa"/>
            <w:gridSpan w:val="2"/>
            <w:tcBorders>
              <w:top w:val="nil"/>
              <w:left w:val="nil"/>
              <w:bottom w:val="nil"/>
              <w:right w:val="nil"/>
            </w:tcBorders>
            <w:shd w:val="clear" w:color="auto" w:fill="auto"/>
            <w:vAlign w:val="bottom"/>
          </w:tcPr>
          <w:p w14:paraId="4FD7123C" w14:textId="77777777" w:rsidR="00075A6E" w:rsidRPr="009C4E9F" w:rsidRDefault="00075A6E" w:rsidP="00075A6E">
            <w:pPr>
              <w:pBdr>
                <w:bottom w:val="single" w:sz="4" w:space="1" w:color="auto"/>
              </w:pBd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Low</w:t>
            </w:r>
            <w:r w:rsidRPr="009C4E9F">
              <w:rPr>
                <w:rFonts w:ascii="Angsana New" w:hAnsi="Angsana New" w:cs="Angsana New"/>
                <w:sz w:val="24"/>
                <w:szCs w:val="24"/>
              </w:rPr>
              <w:t xml:space="preserve"> Rise</w:t>
            </w:r>
          </w:p>
        </w:tc>
        <w:tc>
          <w:tcPr>
            <w:tcW w:w="2835" w:type="dxa"/>
            <w:gridSpan w:val="2"/>
            <w:vMerge/>
            <w:tcBorders>
              <w:left w:val="nil"/>
              <w:bottom w:val="nil"/>
              <w:right w:val="nil"/>
            </w:tcBorders>
            <w:shd w:val="clear" w:color="auto" w:fill="auto"/>
            <w:vAlign w:val="bottom"/>
          </w:tcPr>
          <w:p w14:paraId="08E36BE8" w14:textId="6AF4F5F8" w:rsidR="00075A6E" w:rsidRPr="009C4E9F" w:rsidRDefault="00075A6E" w:rsidP="00075A6E">
            <w:pPr>
              <w:pBdr>
                <w:bottom w:val="single" w:sz="4" w:space="1" w:color="auto"/>
              </w:pBdr>
              <w:ind w:right="1"/>
              <w:jc w:val="center"/>
              <w:rPr>
                <w:rFonts w:ascii="Angsana New" w:hAnsi="Angsana New" w:cs="Angsana New"/>
                <w:sz w:val="24"/>
                <w:szCs w:val="24"/>
              </w:rPr>
            </w:pPr>
          </w:p>
        </w:tc>
        <w:tc>
          <w:tcPr>
            <w:tcW w:w="2840" w:type="dxa"/>
            <w:gridSpan w:val="2"/>
            <w:vMerge/>
            <w:tcBorders>
              <w:left w:val="nil"/>
              <w:bottom w:val="nil"/>
              <w:right w:val="nil"/>
            </w:tcBorders>
            <w:shd w:val="clear" w:color="auto" w:fill="auto"/>
            <w:vAlign w:val="bottom"/>
          </w:tcPr>
          <w:p w14:paraId="17AF4A2C" w14:textId="23AED0A9" w:rsidR="00075A6E" w:rsidRPr="009C4E9F" w:rsidRDefault="00075A6E" w:rsidP="00075A6E">
            <w:pPr>
              <w:pBdr>
                <w:bottom w:val="single" w:sz="4" w:space="1" w:color="auto"/>
              </w:pBdr>
              <w:ind w:right="1"/>
              <w:jc w:val="center"/>
              <w:rPr>
                <w:rFonts w:ascii="Angsana New" w:hAnsi="Angsana New" w:cs="Angsana New"/>
                <w:sz w:val="24"/>
                <w:szCs w:val="24"/>
              </w:rPr>
            </w:pPr>
          </w:p>
        </w:tc>
      </w:tr>
      <w:tr w:rsidR="00075A6E" w:rsidRPr="009C4E9F" w14:paraId="275905D5" w14:textId="77777777" w:rsidTr="00B4095C">
        <w:trPr>
          <w:trHeight w:val="169"/>
        </w:trPr>
        <w:tc>
          <w:tcPr>
            <w:tcW w:w="3098" w:type="dxa"/>
            <w:tcBorders>
              <w:top w:val="nil"/>
              <w:left w:val="nil"/>
              <w:bottom w:val="nil"/>
              <w:right w:val="nil"/>
            </w:tcBorders>
            <w:shd w:val="clear" w:color="auto" w:fill="auto"/>
            <w:vAlign w:val="bottom"/>
          </w:tcPr>
          <w:p w14:paraId="08156791" w14:textId="77777777" w:rsidR="00075A6E" w:rsidRPr="009C4E9F" w:rsidRDefault="00075A6E" w:rsidP="00075A6E">
            <w:pPr>
              <w:ind w:left="-109" w:right="1"/>
              <w:rPr>
                <w:rFonts w:ascii="Angsana New" w:hAnsi="Angsana New" w:cs="Angsana New"/>
                <w:sz w:val="24"/>
                <w:szCs w:val="24"/>
              </w:rPr>
            </w:pPr>
          </w:p>
        </w:tc>
        <w:tc>
          <w:tcPr>
            <w:tcW w:w="1388" w:type="dxa"/>
            <w:tcBorders>
              <w:top w:val="nil"/>
              <w:left w:val="nil"/>
              <w:bottom w:val="nil"/>
              <w:right w:val="nil"/>
            </w:tcBorders>
            <w:shd w:val="clear" w:color="auto" w:fill="auto"/>
            <w:vAlign w:val="bottom"/>
          </w:tcPr>
          <w:p w14:paraId="3832DB53" w14:textId="3A6F60DA"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389" w:type="dxa"/>
            <w:tcBorders>
              <w:top w:val="nil"/>
              <w:left w:val="nil"/>
              <w:bottom w:val="nil"/>
              <w:right w:val="nil"/>
            </w:tcBorders>
            <w:shd w:val="clear" w:color="auto" w:fill="auto"/>
            <w:vAlign w:val="bottom"/>
          </w:tcPr>
          <w:p w14:paraId="1214DB18" w14:textId="0036E1B7"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388" w:type="dxa"/>
            <w:tcBorders>
              <w:top w:val="nil"/>
              <w:left w:val="nil"/>
              <w:bottom w:val="nil"/>
              <w:right w:val="nil"/>
            </w:tcBorders>
            <w:shd w:val="clear" w:color="auto" w:fill="auto"/>
            <w:vAlign w:val="bottom"/>
          </w:tcPr>
          <w:p w14:paraId="4525D653" w14:textId="6E5AB4D7"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520" w:type="dxa"/>
            <w:tcBorders>
              <w:top w:val="nil"/>
              <w:left w:val="nil"/>
              <w:bottom w:val="nil"/>
              <w:right w:val="nil"/>
            </w:tcBorders>
            <w:shd w:val="clear" w:color="auto" w:fill="auto"/>
            <w:vAlign w:val="bottom"/>
          </w:tcPr>
          <w:p w14:paraId="579C073E" w14:textId="37B75008"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tcBorders>
              <w:top w:val="nil"/>
              <w:left w:val="nil"/>
              <w:bottom w:val="nil"/>
              <w:right w:val="nil"/>
            </w:tcBorders>
            <w:shd w:val="clear" w:color="auto" w:fill="auto"/>
            <w:vAlign w:val="bottom"/>
          </w:tcPr>
          <w:p w14:paraId="17CEAE3E" w14:textId="25AF2A53"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17" w:type="dxa"/>
            <w:tcBorders>
              <w:top w:val="nil"/>
              <w:left w:val="nil"/>
              <w:bottom w:val="nil"/>
              <w:right w:val="nil"/>
            </w:tcBorders>
            <w:shd w:val="clear" w:color="auto" w:fill="auto"/>
            <w:vAlign w:val="bottom"/>
          </w:tcPr>
          <w:p w14:paraId="6EFF3665" w14:textId="59550AA2"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tcBorders>
              <w:top w:val="nil"/>
              <w:left w:val="nil"/>
              <w:bottom w:val="nil"/>
              <w:right w:val="nil"/>
            </w:tcBorders>
            <w:shd w:val="clear" w:color="auto" w:fill="auto"/>
            <w:vAlign w:val="bottom"/>
          </w:tcPr>
          <w:p w14:paraId="4FD6B188" w14:textId="1B9321DC"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22" w:type="dxa"/>
            <w:tcBorders>
              <w:top w:val="nil"/>
              <w:left w:val="nil"/>
              <w:bottom w:val="nil"/>
              <w:right w:val="nil"/>
            </w:tcBorders>
            <w:shd w:val="clear" w:color="auto" w:fill="auto"/>
            <w:vAlign w:val="bottom"/>
          </w:tcPr>
          <w:p w14:paraId="7A659D86" w14:textId="76CF7FB2" w:rsidR="00075A6E" w:rsidRPr="009C4E9F" w:rsidRDefault="00075A6E" w:rsidP="00075A6E">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r>
      <w:tr w:rsidR="00075A6E" w:rsidRPr="009C4E9F" w14:paraId="7F27D0AA" w14:textId="77777777" w:rsidTr="00B4095C">
        <w:trPr>
          <w:trHeight w:val="20"/>
        </w:trPr>
        <w:tc>
          <w:tcPr>
            <w:tcW w:w="3098" w:type="dxa"/>
            <w:tcBorders>
              <w:top w:val="nil"/>
              <w:left w:val="nil"/>
              <w:bottom w:val="nil"/>
              <w:right w:val="nil"/>
            </w:tcBorders>
            <w:shd w:val="clear" w:color="auto" w:fill="auto"/>
            <w:vAlign w:val="bottom"/>
          </w:tcPr>
          <w:p w14:paraId="1D418270" w14:textId="77777777" w:rsidR="00075A6E" w:rsidRPr="009C4E9F" w:rsidRDefault="00075A6E" w:rsidP="00075A6E">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1388" w:type="dxa"/>
            <w:tcBorders>
              <w:top w:val="nil"/>
              <w:left w:val="nil"/>
              <w:bottom w:val="nil"/>
              <w:right w:val="nil"/>
            </w:tcBorders>
            <w:shd w:val="clear" w:color="auto" w:fill="auto"/>
          </w:tcPr>
          <w:p w14:paraId="7535D628" w14:textId="35E5C080"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2,101.57 </w:t>
            </w:r>
          </w:p>
        </w:tc>
        <w:tc>
          <w:tcPr>
            <w:tcW w:w="1389" w:type="dxa"/>
            <w:tcBorders>
              <w:top w:val="nil"/>
              <w:left w:val="nil"/>
              <w:bottom w:val="nil"/>
              <w:right w:val="nil"/>
            </w:tcBorders>
            <w:shd w:val="clear" w:color="auto" w:fill="auto"/>
          </w:tcPr>
          <w:p w14:paraId="2D65A3B5" w14:textId="4A16CB69"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2,602.54 </w:t>
            </w:r>
          </w:p>
        </w:tc>
        <w:tc>
          <w:tcPr>
            <w:tcW w:w="1388" w:type="dxa"/>
            <w:tcBorders>
              <w:top w:val="nil"/>
              <w:left w:val="nil"/>
              <w:bottom w:val="nil"/>
              <w:right w:val="nil"/>
            </w:tcBorders>
            <w:shd w:val="clear" w:color="auto" w:fill="auto"/>
          </w:tcPr>
          <w:p w14:paraId="2F46353D" w14:textId="67865DF9"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394.05 </w:t>
            </w:r>
          </w:p>
        </w:tc>
        <w:tc>
          <w:tcPr>
            <w:tcW w:w="1520" w:type="dxa"/>
            <w:tcBorders>
              <w:top w:val="nil"/>
              <w:left w:val="nil"/>
              <w:bottom w:val="nil"/>
              <w:right w:val="nil"/>
            </w:tcBorders>
            <w:shd w:val="clear" w:color="auto" w:fill="auto"/>
          </w:tcPr>
          <w:p w14:paraId="337540E0" w14:textId="28D009B4"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804.69 </w:t>
            </w:r>
          </w:p>
        </w:tc>
        <w:tc>
          <w:tcPr>
            <w:tcW w:w="1418" w:type="dxa"/>
            <w:tcBorders>
              <w:top w:val="nil"/>
              <w:left w:val="nil"/>
              <w:bottom w:val="nil"/>
              <w:right w:val="nil"/>
            </w:tcBorders>
            <w:shd w:val="clear" w:color="auto" w:fill="auto"/>
          </w:tcPr>
          <w:p w14:paraId="34469171" w14:textId="5010F59D"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63.43 </w:t>
            </w:r>
          </w:p>
        </w:tc>
        <w:tc>
          <w:tcPr>
            <w:tcW w:w="1417" w:type="dxa"/>
            <w:tcBorders>
              <w:top w:val="nil"/>
              <w:left w:val="nil"/>
              <w:bottom w:val="nil"/>
              <w:right w:val="nil"/>
            </w:tcBorders>
            <w:shd w:val="clear" w:color="auto" w:fill="auto"/>
          </w:tcPr>
          <w:p w14:paraId="12465B25" w14:textId="0A1608B7"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73.95 </w:t>
            </w:r>
          </w:p>
        </w:tc>
        <w:tc>
          <w:tcPr>
            <w:tcW w:w="1418" w:type="dxa"/>
            <w:tcBorders>
              <w:top w:val="nil"/>
              <w:left w:val="nil"/>
              <w:bottom w:val="nil"/>
              <w:right w:val="nil"/>
            </w:tcBorders>
            <w:shd w:val="clear" w:color="auto" w:fill="auto"/>
          </w:tcPr>
          <w:p w14:paraId="30234BAC" w14:textId="0A590F14"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2,559.05 </w:t>
            </w:r>
          </w:p>
        </w:tc>
        <w:tc>
          <w:tcPr>
            <w:tcW w:w="1422" w:type="dxa"/>
            <w:tcBorders>
              <w:top w:val="nil"/>
              <w:left w:val="nil"/>
              <w:bottom w:val="nil"/>
              <w:right w:val="nil"/>
            </w:tcBorders>
            <w:shd w:val="clear" w:color="auto" w:fill="auto"/>
          </w:tcPr>
          <w:p w14:paraId="551AC5EC" w14:textId="5587F8D9" w:rsidR="00075A6E" w:rsidRPr="009C4E9F" w:rsidRDefault="00075A6E" w:rsidP="00075A6E">
            <w:pP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3,481.18 </w:t>
            </w:r>
          </w:p>
        </w:tc>
      </w:tr>
      <w:tr w:rsidR="00075A6E" w:rsidRPr="009C4E9F" w14:paraId="645C8D8B" w14:textId="77777777" w:rsidTr="00075A6E">
        <w:trPr>
          <w:trHeight w:val="20"/>
        </w:trPr>
        <w:tc>
          <w:tcPr>
            <w:tcW w:w="3098" w:type="dxa"/>
            <w:tcBorders>
              <w:top w:val="nil"/>
              <w:left w:val="nil"/>
              <w:bottom w:val="nil"/>
              <w:right w:val="nil"/>
            </w:tcBorders>
            <w:shd w:val="clear" w:color="auto" w:fill="auto"/>
            <w:vAlign w:val="bottom"/>
          </w:tcPr>
          <w:p w14:paraId="357CF31C" w14:textId="77777777" w:rsidR="00075A6E" w:rsidRPr="009C4E9F" w:rsidRDefault="00075A6E" w:rsidP="00075A6E">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1388" w:type="dxa"/>
            <w:tcBorders>
              <w:top w:val="nil"/>
              <w:left w:val="nil"/>
              <w:bottom w:val="nil"/>
              <w:right w:val="nil"/>
            </w:tcBorders>
            <w:shd w:val="clear" w:color="auto" w:fill="auto"/>
          </w:tcPr>
          <w:p w14:paraId="15873BA3" w14:textId="5C628EA6"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E02C62">
              <w:rPr>
                <w:sz w:val="24"/>
                <w:szCs w:val="24"/>
              </w:rPr>
              <w:t xml:space="preserve"> (1,326.39)</w:t>
            </w:r>
          </w:p>
        </w:tc>
        <w:tc>
          <w:tcPr>
            <w:tcW w:w="1389" w:type="dxa"/>
            <w:tcBorders>
              <w:top w:val="nil"/>
              <w:left w:val="nil"/>
              <w:bottom w:val="nil"/>
              <w:right w:val="nil"/>
            </w:tcBorders>
            <w:shd w:val="clear" w:color="auto" w:fill="auto"/>
          </w:tcPr>
          <w:p w14:paraId="0007941E" w14:textId="4C074CC6"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(1,443.35)</w:t>
            </w:r>
          </w:p>
        </w:tc>
        <w:tc>
          <w:tcPr>
            <w:tcW w:w="1388" w:type="dxa"/>
            <w:tcBorders>
              <w:top w:val="nil"/>
              <w:left w:val="nil"/>
              <w:bottom w:val="nil"/>
              <w:right w:val="nil"/>
            </w:tcBorders>
            <w:shd w:val="clear" w:color="auto" w:fill="auto"/>
          </w:tcPr>
          <w:p w14:paraId="3DC9E358" w14:textId="4F1912EF"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E02C62">
              <w:rPr>
                <w:sz w:val="24"/>
                <w:szCs w:val="24"/>
              </w:rPr>
              <w:t xml:space="preserve"> (264.22)</w:t>
            </w:r>
          </w:p>
        </w:tc>
        <w:tc>
          <w:tcPr>
            <w:tcW w:w="1520" w:type="dxa"/>
            <w:tcBorders>
              <w:top w:val="nil"/>
              <w:left w:val="nil"/>
              <w:bottom w:val="nil"/>
              <w:right w:val="nil"/>
            </w:tcBorders>
            <w:shd w:val="clear" w:color="auto" w:fill="auto"/>
          </w:tcPr>
          <w:p w14:paraId="05237367" w14:textId="0FF82DD9"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(495.27)</w:t>
            </w:r>
          </w:p>
        </w:tc>
        <w:tc>
          <w:tcPr>
            <w:tcW w:w="1418" w:type="dxa"/>
            <w:tcBorders>
              <w:top w:val="nil"/>
              <w:left w:val="nil"/>
              <w:bottom w:val="nil"/>
              <w:right w:val="nil"/>
            </w:tcBorders>
            <w:shd w:val="clear" w:color="auto" w:fill="auto"/>
          </w:tcPr>
          <w:p w14:paraId="3C0EDBA8" w14:textId="3F039B33"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E02C62">
              <w:rPr>
                <w:sz w:val="24"/>
                <w:szCs w:val="24"/>
              </w:rPr>
              <w:t xml:space="preserve"> (32.53)</w:t>
            </w:r>
          </w:p>
        </w:tc>
        <w:tc>
          <w:tcPr>
            <w:tcW w:w="1417" w:type="dxa"/>
            <w:tcBorders>
              <w:top w:val="nil"/>
              <w:left w:val="nil"/>
              <w:bottom w:val="nil"/>
              <w:right w:val="nil"/>
            </w:tcBorders>
            <w:shd w:val="clear" w:color="auto" w:fill="auto"/>
          </w:tcPr>
          <w:p w14:paraId="210DA070" w14:textId="43289078"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(38.58)</w:t>
            </w:r>
          </w:p>
        </w:tc>
        <w:tc>
          <w:tcPr>
            <w:tcW w:w="1418" w:type="dxa"/>
            <w:tcBorders>
              <w:top w:val="nil"/>
              <w:left w:val="nil"/>
              <w:bottom w:val="nil"/>
              <w:right w:val="nil"/>
            </w:tcBorders>
            <w:shd w:val="clear" w:color="auto" w:fill="auto"/>
          </w:tcPr>
          <w:p w14:paraId="22D0AB73" w14:textId="063B24EA"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E02C62">
              <w:rPr>
                <w:sz w:val="24"/>
                <w:szCs w:val="24"/>
              </w:rPr>
              <w:t xml:space="preserve"> (1,623.14)</w:t>
            </w:r>
          </w:p>
        </w:tc>
        <w:tc>
          <w:tcPr>
            <w:tcW w:w="1422" w:type="dxa"/>
            <w:tcBorders>
              <w:top w:val="nil"/>
              <w:left w:val="nil"/>
              <w:bottom w:val="nil"/>
              <w:right w:val="nil"/>
            </w:tcBorders>
            <w:shd w:val="clear" w:color="auto" w:fill="auto"/>
          </w:tcPr>
          <w:p w14:paraId="3A4E2E8C" w14:textId="79CBFECA"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(1,977.20)</w:t>
            </w:r>
          </w:p>
        </w:tc>
      </w:tr>
      <w:tr w:rsidR="00075A6E" w:rsidRPr="009C4E9F" w14:paraId="7F274D7C" w14:textId="77777777" w:rsidTr="00075A6E">
        <w:trPr>
          <w:trHeight w:val="20"/>
        </w:trPr>
        <w:tc>
          <w:tcPr>
            <w:tcW w:w="3098" w:type="dxa"/>
            <w:tcBorders>
              <w:top w:val="nil"/>
              <w:left w:val="nil"/>
              <w:bottom w:val="nil"/>
              <w:right w:val="nil"/>
            </w:tcBorders>
            <w:shd w:val="clear" w:color="auto" w:fill="auto"/>
            <w:vAlign w:val="bottom"/>
          </w:tcPr>
          <w:p w14:paraId="4DAF01C9" w14:textId="77777777" w:rsidR="00075A6E" w:rsidRPr="009C4E9F" w:rsidRDefault="00075A6E" w:rsidP="00075A6E">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1388" w:type="dxa"/>
            <w:tcBorders>
              <w:top w:val="nil"/>
              <w:left w:val="nil"/>
              <w:bottom w:val="nil"/>
              <w:right w:val="nil"/>
            </w:tcBorders>
            <w:shd w:val="clear" w:color="auto" w:fill="auto"/>
          </w:tcPr>
          <w:p w14:paraId="4DE45243" w14:textId="21FA7D5A"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775.18 </w:t>
            </w:r>
          </w:p>
        </w:tc>
        <w:tc>
          <w:tcPr>
            <w:tcW w:w="1389" w:type="dxa"/>
            <w:tcBorders>
              <w:top w:val="nil"/>
              <w:left w:val="nil"/>
              <w:bottom w:val="nil"/>
              <w:right w:val="nil"/>
            </w:tcBorders>
            <w:shd w:val="clear" w:color="auto" w:fill="auto"/>
          </w:tcPr>
          <w:p w14:paraId="4B34B0CD" w14:textId="21A7A3D0"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1,159.19 </w:t>
            </w:r>
          </w:p>
        </w:tc>
        <w:tc>
          <w:tcPr>
            <w:tcW w:w="1388" w:type="dxa"/>
            <w:tcBorders>
              <w:top w:val="nil"/>
              <w:left w:val="nil"/>
              <w:bottom w:val="nil"/>
              <w:right w:val="nil"/>
            </w:tcBorders>
            <w:shd w:val="clear" w:color="auto" w:fill="auto"/>
          </w:tcPr>
          <w:p w14:paraId="3F6F87DB" w14:textId="37442C4B"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E02C62">
              <w:rPr>
                <w:sz w:val="24"/>
                <w:szCs w:val="24"/>
              </w:rPr>
              <w:t xml:space="preserve"> 129.83 </w:t>
            </w:r>
          </w:p>
        </w:tc>
        <w:tc>
          <w:tcPr>
            <w:tcW w:w="1520" w:type="dxa"/>
            <w:tcBorders>
              <w:top w:val="nil"/>
              <w:left w:val="nil"/>
              <w:bottom w:val="nil"/>
              <w:right w:val="nil"/>
            </w:tcBorders>
            <w:shd w:val="clear" w:color="auto" w:fill="auto"/>
          </w:tcPr>
          <w:p w14:paraId="34BBBF2A" w14:textId="4D6408E5"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309.42 </w:t>
            </w:r>
          </w:p>
        </w:tc>
        <w:tc>
          <w:tcPr>
            <w:tcW w:w="1418" w:type="dxa"/>
            <w:tcBorders>
              <w:top w:val="nil"/>
              <w:left w:val="nil"/>
              <w:bottom w:val="nil"/>
              <w:right w:val="nil"/>
            </w:tcBorders>
            <w:shd w:val="clear" w:color="auto" w:fill="auto"/>
          </w:tcPr>
          <w:p w14:paraId="21A18999" w14:textId="11B61641"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30.90 </w:t>
            </w:r>
          </w:p>
        </w:tc>
        <w:tc>
          <w:tcPr>
            <w:tcW w:w="1417" w:type="dxa"/>
            <w:tcBorders>
              <w:top w:val="nil"/>
              <w:left w:val="nil"/>
              <w:bottom w:val="nil"/>
              <w:right w:val="nil"/>
            </w:tcBorders>
            <w:shd w:val="clear" w:color="auto" w:fill="auto"/>
          </w:tcPr>
          <w:p w14:paraId="4D28762B" w14:textId="0AA22F75"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35.37 </w:t>
            </w:r>
          </w:p>
        </w:tc>
        <w:tc>
          <w:tcPr>
            <w:tcW w:w="1418" w:type="dxa"/>
            <w:tcBorders>
              <w:top w:val="nil"/>
              <w:left w:val="nil"/>
              <w:bottom w:val="nil"/>
              <w:right w:val="nil"/>
            </w:tcBorders>
            <w:shd w:val="clear" w:color="auto" w:fill="auto"/>
          </w:tcPr>
          <w:p w14:paraId="244A2351" w14:textId="0B03537B"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935.91 </w:t>
            </w:r>
          </w:p>
        </w:tc>
        <w:tc>
          <w:tcPr>
            <w:tcW w:w="1422" w:type="dxa"/>
            <w:tcBorders>
              <w:top w:val="nil"/>
              <w:left w:val="nil"/>
              <w:bottom w:val="nil"/>
              <w:right w:val="nil"/>
            </w:tcBorders>
            <w:shd w:val="clear" w:color="auto" w:fill="auto"/>
          </w:tcPr>
          <w:p w14:paraId="4B39B025" w14:textId="1982B064" w:rsidR="00075A6E" w:rsidRPr="009C4E9F" w:rsidRDefault="00075A6E" w:rsidP="00075A6E">
            <w:pPr>
              <w:pBdr>
                <w:bottom w:val="sing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1,503.98 </w:t>
            </w:r>
          </w:p>
        </w:tc>
      </w:tr>
      <w:tr w:rsidR="00075A6E" w:rsidRPr="009C4E9F" w14:paraId="3BC16F5F" w14:textId="77777777" w:rsidTr="00075A6E">
        <w:trPr>
          <w:trHeight w:val="20"/>
        </w:trPr>
        <w:tc>
          <w:tcPr>
            <w:tcW w:w="3098" w:type="dxa"/>
            <w:tcBorders>
              <w:top w:val="nil"/>
              <w:left w:val="nil"/>
              <w:bottom w:val="nil"/>
              <w:right w:val="nil"/>
            </w:tcBorders>
            <w:shd w:val="clear" w:color="auto" w:fill="auto"/>
            <w:vAlign w:val="bottom"/>
          </w:tcPr>
          <w:p w14:paraId="21D48A48" w14:textId="77777777" w:rsidR="00075A6E" w:rsidRPr="009C4E9F" w:rsidRDefault="00075A6E" w:rsidP="00075A6E">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1388" w:type="dxa"/>
            <w:tcBorders>
              <w:top w:val="nil"/>
              <w:left w:val="nil"/>
              <w:bottom w:val="nil"/>
              <w:right w:val="nil"/>
            </w:tcBorders>
            <w:shd w:val="clear" w:color="auto" w:fill="auto"/>
          </w:tcPr>
          <w:p w14:paraId="71C9A5EC" w14:textId="77777777" w:rsidR="00075A6E" w:rsidRPr="009C4E9F" w:rsidRDefault="00075A6E" w:rsidP="00075A6E">
            <w:pPr>
              <w:ind w:right="0"/>
              <w:jc w:val="left"/>
              <w:rPr>
                <w:rFonts w:ascii="Angsana New" w:hAnsi="Angsana New" w:cs="Angsana New"/>
                <w:sz w:val="24"/>
                <w:szCs w:val="24"/>
                <w:lang w:eastAsia="en-US"/>
              </w:rPr>
            </w:pPr>
          </w:p>
        </w:tc>
        <w:tc>
          <w:tcPr>
            <w:tcW w:w="1389" w:type="dxa"/>
            <w:tcBorders>
              <w:top w:val="nil"/>
              <w:left w:val="nil"/>
              <w:bottom w:val="nil"/>
              <w:right w:val="nil"/>
            </w:tcBorders>
            <w:shd w:val="clear" w:color="auto" w:fill="auto"/>
          </w:tcPr>
          <w:p w14:paraId="5FEF50A9" w14:textId="77777777" w:rsidR="00075A6E" w:rsidRPr="009C4E9F" w:rsidRDefault="00075A6E" w:rsidP="00075A6E">
            <w:pPr>
              <w:ind w:right="0"/>
              <w:jc w:val="left"/>
              <w:rPr>
                <w:rFonts w:ascii="Angsana New" w:hAnsi="Angsana New" w:cs="Angsana New"/>
                <w:sz w:val="24"/>
                <w:szCs w:val="24"/>
                <w:lang w:eastAsia="en-US"/>
              </w:rPr>
            </w:pPr>
          </w:p>
        </w:tc>
        <w:tc>
          <w:tcPr>
            <w:tcW w:w="1388" w:type="dxa"/>
            <w:tcBorders>
              <w:top w:val="nil"/>
              <w:left w:val="nil"/>
              <w:bottom w:val="nil"/>
              <w:right w:val="nil"/>
            </w:tcBorders>
            <w:shd w:val="clear" w:color="auto" w:fill="auto"/>
          </w:tcPr>
          <w:p w14:paraId="7AF63C08" w14:textId="77777777" w:rsidR="00075A6E" w:rsidRPr="009C4E9F" w:rsidRDefault="00075A6E" w:rsidP="00075A6E">
            <w:pPr>
              <w:ind w:right="0"/>
              <w:jc w:val="left"/>
              <w:rPr>
                <w:rFonts w:ascii="Angsana New" w:hAnsi="Angsana New" w:cs="Angsana New"/>
                <w:sz w:val="24"/>
                <w:szCs w:val="24"/>
                <w:lang w:eastAsia="en-US"/>
              </w:rPr>
            </w:pPr>
          </w:p>
        </w:tc>
        <w:tc>
          <w:tcPr>
            <w:tcW w:w="1520" w:type="dxa"/>
            <w:tcBorders>
              <w:top w:val="nil"/>
              <w:left w:val="nil"/>
              <w:bottom w:val="nil"/>
              <w:right w:val="nil"/>
            </w:tcBorders>
            <w:shd w:val="clear" w:color="auto" w:fill="auto"/>
          </w:tcPr>
          <w:p w14:paraId="5369FA89" w14:textId="77777777" w:rsidR="00075A6E" w:rsidRPr="009C4E9F" w:rsidRDefault="00075A6E" w:rsidP="00075A6E">
            <w:pPr>
              <w:ind w:right="0"/>
              <w:jc w:val="left"/>
              <w:rPr>
                <w:rFonts w:ascii="Angsana New" w:hAnsi="Angsana New" w:cs="Angsana New"/>
                <w:sz w:val="24"/>
                <w:szCs w:val="24"/>
                <w:lang w:eastAsia="en-US"/>
              </w:rPr>
            </w:pPr>
          </w:p>
        </w:tc>
        <w:tc>
          <w:tcPr>
            <w:tcW w:w="1418" w:type="dxa"/>
            <w:tcBorders>
              <w:top w:val="nil"/>
              <w:left w:val="nil"/>
              <w:bottom w:val="nil"/>
              <w:right w:val="nil"/>
            </w:tcBorders>
            <w:shd w:val="clear" w:color="auto" w:fill="auto"/>
          </w:tcPr>
          <w:p w14:paraId="23BD4EE2" w14:textId="77777777" w:rsidR="00075A6E" w:rsidRPr="009C4E9F" w:rsidRDefault="00075A6E" w:rsidP="00075A6E">
            <w:pPr>
              <w:ind w:right="0"/>
              <w:jc w:val="left"/>
              <w:rPr>
                <w:rFonts w:ascii="Angsana New" w:hAnsi="Angsana New" w:cs="Angsana New"/>
                <w:sz w:val="24"/>
                <w:szCs w:val="24"/>
                <w:lang w:eastAsia="en-US"/>
              </w:rPr>
            </w:pPr>
          </w:p>
        </w:tc>
        <w:tc>
          <w:tcPr>
            <w:tcW w:w="1417" w:type="dxa"/>
            <w:tcBorders>
              <w:top w:val="nil"/>
              <w:left w:val="nil"/>
              <w:bottom w:val="nil"/>
              <w:right w:val="nil"/>
            </w:tcBorders>
            <w:shd w:val="clear" w:color="auto" w:fill="auto"/>
          </w:tcPr>
          <w:p w14:paraId="30880A45" w14:textId="77777777" w:rsidR="00075A6E" w:rsidRPr="009C4E9F" w:rsidRDefault="00075A6E" w:rsidP="00075A6E">
            <w:pPr>
              <w:ind w:right="0"/>
              <w:jc w:val="left"/>
              <w:rPr>
                <w:rFonts w:ascii="Angsana New" w:hAnsi="Angsana New" w:cs="Angsana New"/>
                <w:sz w:val="24"/>
                <w:szCs w:val="24"/>
                <w:lang w:eastAsia="en-US"/>
              </w:rPr>
            </w:pPr>
          </w:p>
        </w:tc>
        <w:tc>
          <w:tcPr>
            <w:tcW w:w="1418" w:type="dxa"/>
            <w:tcBorders>
              <w:top w:val="nil"/>
              <w:left w:val="nil"/>
              <w:bottom w:val="nil"/>
              <w:right w:val="nil"/>
            </w:tcBorders>
            <w:shd w:val="clear" w:color="auto" w:fill="auto"/>
          </w:tcPr>
          <w:p w14:paraId="6DFECE8F" w14:textId="45B5AAAB" w:rsidR="00075A6E" w:rsidRPr="009C4E9F" w:rsidRDefault="00075A6E" w:rsidP="00075A6E">
            <w:pPr>
              <w:pBdr>
                <w:bottom w:val="doub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1,104.82 </w:t>
            </w:r>
          </w:p>
        </w:tc>
        <w:tc>
          <w:tcPr>
            <w:tcW w:w="1422" w:type="dxa"/>
            <w:tcBorders>
              <w:top w:val="nil"/>
              <w:left w:val="nil"/>
              <w:bottom w:val="nil"/>
              <w:right w:val="nil"/>
            </w:tcBorders>
            <w:shd w:val="clear" w:color="auto" w:fill="auto"/>
          </w:tcPr>
          <w:p w14:paraId="63472774" w14:textId="5EFE15C3" w:rsidR="00075A6E" w:rsidRPr="009C4E9F" w:rsidRDefault="00075A6E" w:rsidP="00075A6E">
            <w:pPr>
              <w:pBdr>
                <w:bottom w:val="double" w:sz="4" w:space="1" w:color="auto"/>
              </w:pBdr>
              <w:spacing w:before="100" w:beforeAutospacing="1"/>
              <w:ind w:right="28"/>
              <w:jc w:val="right"/>
              <w:rPr>
                <w:rFonts w:ascii="Angsana New" w:hAnsi="Angsana New" w:cs="Angsana New"/>
                <w:snapToGrid w:val="0"/>
                <w:sz w:val="24"/>
                <w:szCs w:val="24"/>
                <w:lang w:eastAsia="th-TH"/>
              </w:rPr>
            </w:pPr>
            <w:r w:rsidRPr="00E02C62">
              <w:rPr>
                <w:sz w:val="24"/>
                <w:szCs w:val="24"/>
              </w:rPr>
              <w:t xml:space="preserve"> 1,683.04 </w:t>
            </w:r>
          </w:p>
        </w:tc>
      </w:tr>
      <w:bookmarkEnd w:id="13"/>
    </w:tbl>
    <w:p w14:paraId="3681B384" w14:textId="77777777" w:rsidR="00BD249C" w:rsidRPr="005D2655" w:rsidRDefault="00BD249C" w:rsidP="00E371C0">
      <w:pPr>
        <w:spacing w:before="360" w:after="120"/>
        <w:ind w:right="1"/>
        <w:rPr>
          <w:rFonts w:ascii="Angsana New" w:hAnsi="Angsana New" w:cs="Angsana New"/>
          <w:b/>
          <w:bCs/>
        </w:rPr>
        <w:sectPr w:rsidR="00BD249C" w:rsidRPr="005D2655" w:rsidSect="00FA6FC3">
          <w:headerReference w:type="even" r:id="rId35"/>
          <w:headerReference w:type="default" r:id="rId36"/>
          <w:footerReference w:type="default" r:id="rId37"/>
          <w:headerReference w:type="first" r:id="rId38"/>
          <w:pgSz w:w="16834" w:h="11909" w:orient="landscape" w:code="9"/>
          <w:pgMar w:top="851" w:right="851" w:bottom="851" w:left="1134" w:header="850" w:footer="850" w:gutter="0"/>
          <w:pgNumType w:start="123"/>
          <w:cols w:space="720"/>
          <w:docGrid w:linePitch="381"/>
        </w:sectPr>
      </w:pPr>
    </w:p>
    <w:p w14:paraId="28D0A1D3" w14:textId="77777777" w:rsidR="00671E89" w:rsidRPr="005D2655" w:rsidRDefault="00671E89" w:rsidP="00DB7AFF">
      <w:pPr>
        <w:numPr>
          <w:ilvl w:val="0"/>
          <w:numId w:val="2"/>
        </w:numPr>
        <w:ind w:left="426" w:right="28" w:hanging="426"/>
        <w:jc w:val="thaiDistribute"/>
        <w:rPr>
          <w:rFonts w:ascii="Angsana New" w:hAnsi="Angsana New" w:cs="Angsana New"/>
          <w:b/>
          <w:bCs/>
        </w:rPr>
      </w:pPr>
      <w:r w:rsidRPr="005D2655">
        <w:rPr>
          <w:rFonts w:ascii="Angsana New" w:hAnsi="Angsana New" w:cs="Angsana New"/>
          <w:b/>
          <w:bCs/>
        </w:rPr>
        <w:lastRenderedPageBreak/>
        <w:t>FINANCIAL INSTRUMENTS</w:t>
      </w:r>
    </w:p>
    <w:p w14:paraId="66DCF17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3E912AF" w14:textId="77777777" w:rsidR="00671E89" w:rsidRPr="00B4095C" w:rsidRDefault="00671E89" w:rsidP="00DB7AFF">
      <w:pPr>
        <w:pStyle w:val="ListParagraph"/>
        <w:numPr>
          <w:ilvl w:val="1"/>
          <w:numId w:val="2"/>
        </w:numPr>
        <w:spacing w:line="280" w:lineRule="exact"/>
        <w:ind w:left="851" w:right="1" w:hanging="425"/>
        <w:outlineLvl w:val="0"/>
        <w:rPr>
          <w:rFonts w:ascii="Angsana New" w:hAnsi="Angsana New"/>
          <w:lang w:val="x-none"/>
        </w:rPr>
      </w:pPr>
      <w:r w:rsidRPr="00B4095C">
        <w:rPr>
          <w:rFonts w:ascii="Angsana New" w:hAnsi="Angsana New"/>
          <w:lang w:val="x-none"/>
        </w:rPr>
        <w:t>Financial risk management policy</w:t>
      </w:r>
    </w:p>
    <w:p w14:paraId="4F7EB205" w14:textId="4FE2F6D1"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is exposed </w:t>
      </w:r>
      <w:r w:rsidR="008C0222" w:rsidRPr="005D2655">
        <w:rPr>
          <w:rFonts w:ascii="Angsana New" w:hAnsi="Angsana New" w:cs="Angsana New"/>
        </w:rPr>
        <w:t>related risks from changes in interest rates risk</w:t>
      </w:r>
      <w:r w:rsidR="00385055" w:rsidRPr="005D2655">
        <w:rPr>
          <w:rFonts w:ascii="Angsana New" w:hAnsi="Angsana New" w:cs="Angsana New"/>
        </w:rPr>
        <w:t>.</w:t>
      </w:r>
      <w:r w:rsidRPr="005D2655">
        <w:rPr>
          <w:rFonts w:ascii="Angsana New" w:hAnsi="Angsana New" w:cs="Angsana New"/>
        </w:rPr>
        <w:t xml:space="preserve"> The </w:t>
      </w:r>
      <w:r w:rsidR="000F4D96" w:rsidRPr="005D2655">
        <w:rPr>
          <w:rFonts w:ascii="Angsana New" w:hAnsi="Angsana New" w:cs="Angsana New"/>
        </w:rPr>
        <w:t>Company</w:t>
      </w:r>
      <w:r w:rsidRPr="005D2655">
        <w:rPr>
          <w:rFonts w:ascii="Angsana New" w:hAnsi="Angsana New" w:cs="Angsana New"/>
        </w:rPr>
        <w:t xml:space="preserve"> will consider to use appropriate financial instruments. The </w:t>
      </w:r>
      <w:r w:rsidR="000F4D96" w:rsidRPr="005D2655">
        <w:rPr>
          <w:rFonts w:ascii="Angsana New" w:hAnsi="Angsana New" w:cs="Angsana New"/>
        </w:rPr>
        <w:t>Company</w:t>
      </w:r>
      <w:r w:rsidRPr="005D2655">
        <w:rPr>
          <w:rFonts w:ascii="Angsana New" w:hAnsi="Angsana New" w:cs="Angsana New"/>
        </w:rPr>
        <w:t xml:space="preserve"> does not hold or issue financial instruments for speculative or trading purposes.</w:t>
      </w:r>
    </w:p>
    <w:p w14:paraId="4A8039C4" w14:textId="77777777" w:rsidR="00671E89" w:rsidRPr="00B4095C" w:rsidRDefault="00671E89" w:rsidP="00DB7AFF">
      <w:pPr>
        <w:numPr>
          <w:ilvl w:val="1"/>
          <w:numId w:val="2"/>
        </w:numPr>
        <w:spacing w:before="120" w:line="280" w:lineRule="exact"/>
        <w:ind w:left="851" w:right="1" w:hanging="425"/>
        <w:outlineLvl w:val="0"/>
        <w:rPr>
          <w:rFonts w:ascii="Angsana New" w:hAnsi="Angsana New" w:cs="Angsana New"/>
          <w:lang w:val="x-none"/>
        </w:rPr>
      </w:pPr>
      <w:r w:rsidRPr="00B4095C">
        <w:rPr>
          <w:rFonts w:ascii="Angsana New" w:hAnsi="Angsana New" w:cs="Angsana New"/>
          <w:lang w:val="x-none"/>
        </w:rPr>
        <w:t>Interest rate risk</w:t>
      </w:r>
    </w:p>
    <w:p w14:paraId="3434E6C6" w14:textId="513A513A" w:rsidR="00671E89" w:rsidRDefault="00671E89" w:rsidP="00E371C0">
      <w:pPr>
        <w:spacing w:before="120"/>
        <w:ind w:left="851" w:right="1"/>
        <w:rPr>
          <w:rFonts w:ascii="Angsana New" w:hAnsi="Angsana New" w:cs="Angsana New"/>
        </w:rPr>
      </w:pPr>
      <w:r w:rsidRPr="005D2655">
        <w:rPr>
          <w:rFonts w:ascii="Angsana New" w:hAnsi="Angsana New" w:cs="Angsana New"/>
        </w:rPr>
        <w:t xml:space="preserve">Risk on interest rates is derived from the change of the interest rate in the future, which will affect upon the Group’s operating results and cash flows. The </w:t>
      </w:r>
      <w:r w:rsidR="000F4D96" w:rsidRPr="005D2655">
        <w:rPr>
          <w:rFonts w:ascii="Angsana New" w:hAnsi="Angsana New" w:cs="Angsana New"/>
        </w:rPr>
        <w:t>Company</w:t>
      </w:r>
      <w:r w:rsidRPr="005D2655">
        <w:rPr>
          <w:rFonts w:ascii="Angsana New" w:hAnsi="Angsana New" w:cs="Angsana New"/>
        </w:rPr>
        <w:t xml:space="preserve"> is exposed to</w:t>
      </w:r>
      <w:r w:rsidR="00884F89">
        <w:rPr>
          <w:rFonts w:ascii="Angsana New" w:hAnsi="Angsana New" w:cs="Angsana New"/>
        </w:rPr>
        <w:t xml:space="preserve"> the risk related to</w:t>
      </w:r>
      <w:r w:rsidRPr="005D2655">
        <w:rPr>
          <w:rFonts w:ascii="Angsana New" w:hAnsi="Angsana New" w:cs="Angsana New"/>
        </w:rPr>
        <w:t xml:space="preserve"> interest rate</w:t>
      </w:r>
      <w:r w:rsidR="00884F89">
        <w:rPr>
          <w:rFonts w:ascii="Angsana New" w:hAnsi="Angsana New" w:cs="Angsana New"/>
        </w:rPr>
        <w:t xml:space="preserve"> </w:t>
      </w:r>
      <w:r w:rsidRPr="005D2655">
        <w:rPr>
          <w:rFonts w:ascii="Angsana New" w:hAnsi="Angsana New" w:cs="Angsana New"/>
        </w:rPr>
        <w:t xml:space="preserve">since they have deposits, loans from related parties and financial institutions that bear interest rates comparable to market interest rates. However, The </w:t>
      </w:r>
      <w:r w:rsidR="000F4D96" w:rsidRPr="005D2655">
        <w:rPr>
          <w:rFonts w:ascii="Angsana New" w:hAnsi="Angsana New" w:cs="Angsana New"/>
        </w:rPr>
        <w:t>Company</w:t>
      </w:r>
      <w:r w:rsidRPr="005D2655">
        <w:rPr>
          <w:rFonts w:ascii="Angsana New" w:hAnsi="Angsana New" w:cs="Angsana New"/>
        </w:rPr>
        <w:t xml:space="preserve"> does not used the financial instruments.</w:t>
      </w:r>
    </w:p>
    <w:p w14:paraId="0EE396E9" w14:textId="4C21318D" w:rsidR="00A415A9" w:rsidRDefault="00A415A9" w:rsidP="00E371C0">
      <w:pPr>
        <w:spacing w:before="120"/>
        <w:ind w:left="851" w:right="1"/>
        <w:rPr>
          <w:rFonts w:ascii="Angsana New" w:hAnsi="Angsana New" w:cs="Angsana New"/>
        </w:rPr>
      </w:pPr>
    </w:p>
    <w:p w14:paraId="3076BDF3" w14:textId="5661D0F1" w:rsidR="00A415A9" w:rsidRDefault="00A415A9" w:rsidP="00E371C0">
      <w:pPr>
        <w:spacing w:before="120"/>
        <w:ind w:left="851" w:right="1"/>
        <w:rPr>
          <w:rFonts w:ascii="Angsana New" w:hAnsi="Angsana New" w:cs="Angsana New"/>
        </w:rPr>
      </w:pPr>
    </w:p>
    <w:p w14:paraId="01999A33" w14:textId="7CBD5889" w:rsidR="00A415A9" w:rsidRDefault="00A415A9" w:rsidP="00E371C0">
      <w:pPr>
        <w:spacing w:before="120"/>
        <w:ind w:left="851" w:right="1"/>
        <w:rPr>
          <w:rFonts w:ascii="Angsana New" w:hAnsi="Angsana New" w:cs="Angsana New"/>
        </w:rPr>
      </w:pPr>
    </w:p>
    <w:p w14:paraId="06FA80F3" w14:textId="5331AEFC" w:rsidR="00A415A9" w:rsidRDefault="00A415A9" w:rsidP="00E371C0">
      <w:pPr>
        <w:spacing w:before="120"/>
        <w:ind w:left="851" w:right="1"/>
        <w:rPr>
          <w:rFonts w:ascii="Angsana New" w:hAnsi="Angsana New" w:cs="Angsana New"/>
        </w:rPr>
      </w:pPr>
    </w:p>
    <w:p w14:paraId="3412E90B" w14:textId="54830943" w:rsidR="00A415A9" w:rsidRDefault="00A415A9" w:rsidP="00E371C0">
      <w:pPr>
        <w:spacing w:before="120"/>
        <w:ind w:left="851" w:right="1"/>
        <w:rPr>
          <w:rFonts w:ascii="Angsana New" w:hAnsi="Angsana New" w:cs="Angsana New"/>
        </w:rPr>
      </w:pPr>
    </w:p>
    <w:p w14:paraId="42072702" w14:textId="71C1E39E" w:rsidR="00A415A9" w:rsidRDefault="00A415A9" w:rsidP="00E371C0">
      <w:pPr>
        <w:spacing w:before="120"/>
        <w:ind w:left="851" w:right="1"/>
        <w:rPr>
          <w:rFonts w:ascii="Angsana New" w:hAnsi="Angsana New" w:cs="Angsana New"/>
        </w:rPr>
      </w:pPr>
    </w:p>
    <w:p w14:paraId="3646098D" w14:textId="37E94874" w:rsidR="00A415A9" w:rsidRDefault="00A415A9" w:rsidP="00E371C0">
      <w:pPr>
        <w:spacing w:before="120"/>
        <w:ind w:left="851" w:right="1"/>
        <w:rPr>
          <w:rFonts w:ascii="Angsana New" w:hAnsi="Angsana New" w:cs="Angsana New"/>
        </w:rPr>
      </w:pPr>
    </w:p>
    <w:p w14:paraId="0B8D6901" w14:textId="4B01FD31" w:rsidR="00A415A9" w:rsidRDefault="00A415A9" w:rsidP="00E371C0">
      <w:pPr>
        <w:spacing w:before="120"/>
        <w:ind w:left="851" w:right="1"/>
        <w:rPr>
          <w:rFonts w:ascii="Angsana New" w:hAnsi="Angsana New" w:cs="Angsana New"/>
        </w:rPr>
      </w:pPr>
    </w:p>
    <w:p w14:paraId="265B12A0" w14:textId="0EE64517" w:rsidR="00A415A9" w:rsidRDefault="00A415A9" w:rsidP="00E371C0">
      <w:pPr>
        <w:spacing w:before="120"/>
        <w:ind w:left="851" w:right="1"/>
        <w:rPr>
          <w:rFonts w:ascii="Angsana New" w:hAnsi="Angsana New" w:cs="Angsana New"/>
        </w:rPr>
      </w:pPr>
    </w:p>
    <w:p w14:paraId="32F54957" w14:textId="070B5B1C" w:rsidR="00A415A9" w:rsidRDefault="00A415A9" w:rsidP="00E371C0">
      <w:pPr>
        <w:spacing w:before="120"/>
        <w:ind w:left="851" w:right="1"/>
        <w:rPr>
          <w:rFonts w:ascii="Angsana New" w:hAnsi="Angsana New" w:cs="Angsana New"/>
        </w:rPr>
      </w:pPr>
    </w:p>
    <w:p w14:paraId="59B3061B" w14:textId="43FE17D8" w:rsidR="00A415A9" w:rsidRDefault="00A415A9" w:rsidP="00E371C0">
      <w:pPr>
        <w:spacing w:before="120"/>
        <w:ind w:left="851" w:right="1"/>
        <w:rPr>
          <w:rFonts w:ascii="Angsana New" w:hAnsi="Angsana New" w:cs="Angsana New"/>
        </w:rPr>
      </w:pPr>
    </w:p>
    <w:p w14:paraId="05E591BD" w14:textId="5314B216" w:rsidR="00A415A9" w:rsidRDefault="00A415A9" w:rsidP="00E371C0">
      <w:pPr>
        <w:spacing w:before="120"/>
        <w:ind w:left="851" w:right="1"/>
        <w:rPr>
          <w:rFonts w:ascii="Angsana New" w:hAnsi="Angsana New" w:cs="Angsana New"/>
        </w:rPr>
      </w:pPr>
    </w:p>
    <w:p w14:paraId="5C00D932" w14:textId="27993FE3" w:rsidR="00A415A9" w:rsidRDefault="00A415A9" w:rsidP="00E371C0">
      <w:pPr>
        <w:spacing w:before="120"/>
        <w:ind w:left="851" w:right="1"/>
        <w:rPr>
          <w:rFonts w:ascii="Angsana New" w:hAnsi="Angsana New" w:cs="Angsana New"/>
        </w:rPr>
      </w:pPr>
    </w:p>
    <w:p w14:paraId="3D34B072" w14:textId="2961DC1C" w:rsidR="00A415A9" w:rsidRDefault="00A415A9" w:rsidP="00E371C0">
      <w:pPr>
        <w:spacing w:before="120"/>
        <w:ind w:left="851" w:right="1"/>
        <w:rPr>
          <w:rFonts w:ascii="Angsana New" w:hAnsi="Angsana New" w:cs="Angsana New"/>
        </w:rPr>
      </w:pPr>
    </w:p>
    <w:p w14:paraId="2A45D7B8" w14:textId="54717480" w:rsidR="00A415A9" w:rsidRDefault="00A415A9" w:rsidP="00E371C0">
      <w:pPr>
        <w:spacing w:before="120"/>
        <w:ind w:left="851" w:right="1"/>
        <w:rPr>
          <w:rFonts w:ascii="Angsana New" w:hAnsi="Angsana New" w:cs="Angsana New"/>
        </w:rPr>
      </w:pPr>
    </w:p>
    <w:p w14:paraId="1F8F375B" w14:textId="544B6444" w:rsidR="00A415A9" w:rsidRDefault="00A415A9" w:rsidP="00E371C0">
      <w:pPr>
        <w:spacing w:before="120"/>
        <w:ind w:left="851" w:right="1"/>
        <w:rPr>
          <w:rFonts w:ascii="Angsana New" w:hAnsi="Angsana New" w:cs="Angsana New"/>
        </w:rPr>
      </w:pPr>
    </w:p>
    <w:p w14:paraId="6B52661C" w14:textId="77777777" w:rsidR="00A415A9" w:rsidRDefault="00A415A9" w:rsidP="00E371C0">
      <w:pPr>
        <w:spacing w:before="120"/>
        <w:ind w:left="851" w:right="1"/>
        <w:rPr>
          <w:rFonts w:ascii="Angsana New" w:hAnsi="Angsana New" w:cs="Angsana New"/>
        </w:rPr>
      </w:pPr>
    </w:p>
    <w:p w14:paraId="2E69F429" w14:textId="43BE9F45" w:rsidR="00126377" w:rsidRPr="0073444B" w:rsidRDefault="00126377" w:rsidP="00126377">
      <w:pPr>
        <w:spacing w:before="120"/>
        <w:ind w:left="851" w:right="1"/>
        <w:rPr>
          <w:rFonts w:ascii="Angsana New" w:hAnsi="Angsana New" w:cs="Angsana New"/>
        </w:rPr>
      </w:pPr>
      <w:r w:rsidRPr="00126377">
        <w:rPr>
          <w:rFonts w:ascii="Angsana New" w:hAnsi="Angsana New" w:cs="Angsana New"/>
          <w:lang w:val="x-none"/>
        </w:rPr>
        <w:lastRenderedPageBreak/>
        <w:t>As at</w:t>
      </w:r>
      <w:r w:rsidR="0073444B">
        <w:rPr>
          <w:rFonts w:ascii="Angsana New" w:hAnsi="Angsana New" w:cs="Angsana New"/>
        </w:rPr>
        <w:t xml:space="preserve"> </w:t>
      </w:r>
      <w:r w:rsidRPr="00126377">
        <w:rPr>
          <w:rFonts w:ascii="Angsana New" w:hAnsi="Angsana New" w:cs="Angsana New"/>
          <w:lang w:val="x-none"/>
        </w:rPr>
        <w:t>December</w:t>
      </w:r>
      <w:r w:rsidR="0073444B">
        <w:rPr>
          <w:rFonts w:ascii="Angsana New" w:hAnsi="Angsana New" w:cs="Angsana New"/>
        </w:rPr>
        <w:t xml:space="preserve"> 31,</w:t>
      </w:r>
      <w:r w:rsidRPr="00126377">
        <w:rPr>
          <w:rFonts w:ascii="Angsana New" w:hAnsi="Angsana New" w:cs="Angsana New"/>
          <w:lang w:val="x-none"/>
        </w:rPr>
        <w:t xml:space="preserve"> </w:t>
      </w:r>
      <w:r w:rsidRPr="00126377">
        <w:rPr>
          <w:rFonts w:ascii="Angsana New" w:hAnsi="Angsana New" w:cs="Angsana New"/>
          <w:cs/>
        </w:rPr>
        <w:t xml:space="preserve">2020 </w:t>
      </w:r>
      <w:r w:rsidRPr="00126377">
        <w:rPr>
          <w:rFonts w:ascii="Angsana New" w:hAnsi="Angsana New" w:cs="Angsana New"/>
          <w:lang w:val="x-none"/>
        </w:rPr>
        <w:t xml:space="preserve">and </w:t>
      </w:r>
      <w:r w:rsidRPr="00126377">
        <w:rPr>
          <w:rFonts w:ascii="Angsana New" w:hAnsi="Angsana New" w:cs="Angsana New"/>
          <w:cs/>
        </w:rPr>
        <w:t>2019</w:t>
      </w:r>
      <w:r w:rsidRPr="00126377">
        <w:rPr>
          <w:rFonts w:ascii="Angsana New" w:hAnsi="Angsana New" w:cs="Angsana New"/>
          <w:lang w:val="x-none"/>
        </w:rPr>
        <w:t>, significant financial assets and liabilities classified by type of interest rate</w:t>
      </w:r>
      <w:r w:rsidR="00BC4A25">
        <w:rPr>
          <w:rFonts w:ascii="Angsana New" w:hAnsi="Angsana New" w:cs="Angsana New"/>
        </w:rPr>
        <w:t xml:space="preserve"> </w:t>
      </w:r>
      <w:r w:rsidRPr="00126377">
        <w:rPr>
          <w:rFonts w:ascii="Angsana New" w:hAnsi="Angsana New" w:cs="Angsana New"/>
          <w:lang w:val="x-none"/>
        </w:rPr>
        <w:t xml:space="preserve">with those financial assets and liabilities that carry fixed interest rates further classified based on the maturity date, or the repricing date </w:t>
      </w:r>
      <w:r w:rsidR="0073444B">
        <w:rPr>
          <w:rFonts w:ascii="Angsana New" w:hAnsi="Angsana New" w:cs="Angsana New"/>
        </w:rPr>
        <w:t xml:space="preserve">( </w:t>
      </w:r>
      <w:r w:rsidRPr="00126377">
        <w:rPr>
          <w:rFonts w:ascii="Angsana New" w:hAnsi="Angsana New" w:cs="Angsana New"/>
          <w:lang w:val="x-none"/>
        </w:rPr>
        <w:t>if this occurs before the maturity date.</w:t>
      </w:r>
      <w:r w:rsidR="0073444B">
        <w:rPr>
          <w:rFonts w:ascii="Angsana New" w:hAnsi="Angsana New" w:cs="Angsana New"/>
        </w:rPr>
        <w:t>)</w:t>
      </w:r>
    </w:p>
    <w:tbl>
      <w:tblPr>
        <w:tblStyle w:val="TableGrid"/>
        <w:tblW w:w="96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7"/>
        <w:gridCol w:w="748"/>
        <w:gridCol w:w="1280"/>
        <w:gridCol w:w="1204"/>
        <w:gridCol w:w="1232"/>
        <w:gridCol w:w="1204"/>
        <w:gridCol w:w="1352"/>
      </w:tblGrid>
      <w:tr w:rsidR="00126377" w14:paraId="7263580C" w14:textId="77777777" w:rsidTr="00A07177">
        <w:tc>
          <w:tcPr>
            <w:tcW w:w="2587" w:type="dxa"/>
          </w:tcPr>
          <w:p w14:paraId="71A5AF9B" w14:textId="77777777" w:rsidR="00126377" w:rsidRPr="00360786" w:rsidRDefault="00126377" w:rsidP="00126377">
            <w:pPr>
              <w:spacing w:line="280" w:lineRule="exact"/>
              <w:ind w:right="1"/>
              <w:outlineLvl w:val="0"/>
              <w:rPr>
                <w:rFonts w:asciiTheme="majorBidi" w:hAnsiTheme="majorBidi" w:cstheme="majorBidi"/>
                <w:lang w:val="x-none"/>
              </w:rPr>
            </w:pPr>
            <w:bookmarkStart w:id="14" w:name="_Hlk65159052"/>
          </w:p>
        </w:tc>
        <w:tc>
          <w:tcPr>
            <w:tcW w:w="7020" w:type="dxa"/>
            <w:gridSpan w:val="6"/>
          </w:tcPr>
          <w:p w14:paraId="7C4EB42F" w14:textId="319D169F" w:rsidR="00126377" w:rsidRPr="00360786" w:rsidRDefault="00126377" w:rsidP="00126377">
            <w:pPr>
              <w:pBdr>
                <w:bottom w:val="single" w:sz="4" w:space="1" w:color="auto"/>
              </w:pBdr>
              <w:spacing w:line="280" w:lineRule="exact"/>
              <w:ind w:right="1"/>
              <w:jc w:val="right"/>
              <w:outlineLvl w:val="0"/>
              <w:rPr>
                <w:rFonts w:asciiTheme="majorBidi" w:hAnsiTheme="majorBidi" w:cstheme="majorBidi"/>
                <w:lang w:val="x-none"/>
              </w:rPr>
            </w:pPr>
            <w:r w:rsidRPr="00360786">
              <w:rPr>
                <w:rFonts w:asciiTheme="majorBidi" w:hAnsiTheme="majorBidi" w:cstheme="majorBidi"/>
                <w:cs/>
                <w:lang w:val="x-none"/>
              </w:rPr>
              <w:t>(</w:t>
            </w:r>
            <w:r w:rsidRPr="00360786">
              <w:rPr>
                <w:rFonts w:asciiTheme="majorBidi" w:hAnsiTheme="majorBidi" w:cstheme="majorBidi"/>
                <w:lang w:val="x-none"/>
              </w:rPr>
              <w:t>Unit</w:t>
            </w:r>
            <w:r w:rsidR="0073444B">
              <w:rPr>
                <w:rFonts w:asciiTheme="majorBidi" w:hAnsiTheme="majorBidi" w:cstheme="majorBidi"/>
              </w:rPr>
              <w:t xml:space="preserve"> </w:t>
            </w:r>
            <w:r w:rsidRPr="00360786">
              <w:rPr>
                <w:rFonts w:asciiTheme="majorBidi" w:hAnsiTheme="majorBidi" w:cstheme="majorBidi"/>
                <w:lang w:val="x-none"/>
              </w:rPr>
              <w:t>:</w:t>
            </w:r>
            <w:r w:rsidR="0073444B">
              <w:rPr>
                <w:rFonts w:asciiTheme="majorBidi" w:hAnsiTheme="majorBidi" w:cstheme="majorBidi"/>
              </w:rPr>
              <w:t xml:space="preserve"> </w:t>
            </w:r>
            <w:r w:rsidRPr="00360786">
              <w:rPr>
                <w:rFonts w:asciiTheme="majorBidi" w:hAnsiTheme="majorBidi" w:cstheme="majorBidi"/>
                <w:lang w:val="x-none"/>
              </w:rPr>
              <w:t>Baht)</w:t>
            </w:r>
          </w:p>
        </w:tc>
      </w:tr>
      <w:tr w:rsidR="00126377" w14:paraId="3C730AE4" w14:textId="77777777" w:rsidTr="00A07177">
        <w:tc>
          <w:tcPr>
            <w:tcW w:w="2587" w:type="dxa"/>
          </w:tcPr>
          <w:p w14:paraId="6835B0A1" w14:textId="77777777" w:rsidR="00126377" w:rsidRPr="00360786" w:rsidRDefault="00126377" w:rsidP="00126377">
            <w:pPr>
              <w:spacing w:line="280" w:lineRule="exact"/>
              <w:ind w:right="1"/>
              <w:outlineLvl w:val="0"/>
              <w:rPr>
                <w:rFonts w:asciiTheme="majorBidi" w:hAnsiTheme="majorBidi" w:cstheme="majorBidi"/>
                <w:lang w:val="x-none"/>
              </w:rPr>
            </w:pPr>
          </w:p>
        </w:tc>
        <w:tc>
          <w:tcPr>
            <w:tcW w:w="7020" w:type="dxa"/>
            <w:gridSpan w:val="6"/>
          </w:tcPr>
          <w:p w14:paraId="6EC5FC75"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 xml:space="preserve">Consolidated financial statements as at </w:t>
            </w:r>
            <w:r w:rsidRPr="00360786">
              <w:rPr>
                <w:rFonts w:asciiTheme="majorBidi" w:hAnsiTheme="majorBidi" w:cstheme="majorBidi"/>
                <w:cs/>
                <w:lang w:val="x-none"/>
              </w:rPr>
              <w:t xml:space="preserve">31 </w:t>
            </w:r>
            <w:r w:rsidRPr="00360786">
              <w:rPr>
                <w:rFonts w:asciiTheme="majorBidi" w:hAnsiTheme="majorBidi" w:cstheme="majorBidi"/>
                <w:lang w:val="x-none"/>
              </w:rPr>
              <w:t xml:space="preserve">December </w:t>
            </w:r>
            <w:r w:rsidRPr="00360786">
              <w:rPr>
                <w:rFonts w:asciiTheme="majorBidi" w:hAnsiTheme="majorBidi" w:cstheme="majorBidi"/>
                <w:cs/>
                <w:lang w:val="x-none"/>
              </w:rPr>
              <w:t>2020</w:t>
            </w:r>
          </w:p>
        </w:tc>
      </w:tr>
      <w:tr w:rsidR="00126377" w14:paraId="3246EABE" w14:textId="77777777" w:rsidTr="00A07177">
        <w:tc>
          <w:tcPr>
            <w:tcW w:w="2587" w:type="dxa"/>
          </w:tcPr>
          <w:p w14:paraId="2475A65F" w14:textId="77777777" w:rsidR="00126377" w:rsidRPr="00360786" w:rsidRDefault="00126377" w:rsidP="00126377">
            <w:pPr>
              <w:spacing w:line="280" w:lineRule="exact"/>
              <w:ind w:right="1"/>
              <w:outlineLvl w:val="0"/>
              <w:rPr>
                <w:rFonts w:asciiTheme="majorBidi" w:hAnsiTheme="majorBidi" w:cstheme="majorBidi"/>
                <w:lang w:val="x-none"/>
              </w:rPr>
            </w:pPr>
          </w:p>
        </w:tc>
        <w:tc>
          <w:tcPr>
            <w:tcW w:w="748" w:type="dxa"/>
          </w:tcPr>
          <w:p w14:paraId="507C404F" w14:textId="77777777" w:rsidR="00126377" w:rsidRPr="00360786" w:rsidRDefault="00126377" w:rsidP="00126377">
            <w:pPr>
              <w:spacing w:line="280" w:lineRule="exact"/>
              <w:ind w:right="1"/>
              <w:jc w:val="center"/>
              <w:outlineLvl w:val="0"/>
              <w:rPr>
                <w:rFonts w:asciiTheme="majorBidi" w:hAnsiTheme="majorBidi" w:cstheme="majorBidi"/>
                <w:lang w:val="x-none"/>
              </w:rPr>
            </w:pPr>
          </w:p>
        </w:tc>
        <w:tc>
          <w:tcPr>
            <w:tcW w:w="1280" w:type="dxa"/>
          </w:tcPr>
          <w:p w14:paraId="49BC0093" w14:textId="77777777" w:rsidR="00126377" w:rsidRPr="00360786" w:rsidRDefault="00126377" w:rsidP="00126377">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Floating</w:t>
            </w:r>
          </w:p>
        </w:tc>
        <w:tc>
          <w:tcPr>
            <w:tcW w:w="1204" w:type="dxa"/>
          </w:tcPr>
          <w:p w14:paraId="4C6ED421" w14:textId="77777777" w:rsidR="00126377" w:rsidRPr="00360786" w:rsidRDefault="00126377" w:rsidP="00126377">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Fixed</w:t>
            </w:r>
          </w:p>
        </w:tc>
        <w:tc>
          <w:tcPr>
            <w:tcW w:w="1232" w:type="dxa"/>
          </w:tcPr>
          <w:p w14:paraId="52CCCFD4" w14:textId="77777777" w:rsidR="00126377" w:rsidRPr="00360786" w:rsidRDefault="00126377" w:rsidP="00126377">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Zero</w:t>
            </w:r>
          </w:p>
        </w:tc>
        <w:tc>
          <w:tcPr>
            <w:tcW w:w="1204" w:type="dxa"/>
          </w:tcPr>
          <w:p w14:paraId="164DC9B1" w14:textId="77777777" w:rsidR="00126377" w:rsidRPr="00360786" w:rsidRDefault="00126377" w:rsidP="00126377">
            <w:pPr>
              <w:spacing w:line="280" w:lineRule="exact"/>
              <w:ind w:right="1"/>
              <w:jc w:val="center"/>
              <w:outlineLvl w:val="0"/>
              <w:rPr>
                <w:rFonts w:asciiTheme="majorBidi" w:hAnsiTheme="majorBidi" w:cstheme="majorBidi"/>
                <w:lang w:val="x-none"/>
              </w:rPr>
            </w:pPr>
          </w:p>
        </w:tc>
        <w:tc>
          <w:tcPr>
            <w:tcW w:w="1352" w:type="dxa"/>
          </w:tcPr>
          <w:p w14:paraId="413F3E54" w14:textId="77777777" w:rsidR="00126377" w:rsidRPr="00360786" w:rsidRDefault="00126377" w:rsidP="00126377">
            <w:pPr>
              <w:spacing w:line="280" w:lineRule="exact"/>
              <w:ind w:right="1"/>
              <w:jc w:val="center"/>
              <w:outlineLvl w:val="0"/>
              <w:rPr>
                <w:rFonts w:asciiTheme="majorBidi" w:hAnsiTheme="majorBidi" w:cstheme="majorBidi"/>
                <w:lang w:val="x-none"/>
              </w:rPr>
            </w:pPr>
          </w:p>
        </w:tc>
      </w:tr>
      <w:tr w:rsidR="00126377" w14:paraId="56EC58FE" w14:textId="77777777" w:rsidTr="00A07177">
        <w:tc>
          <w:tcPr>
            <w:tcW w:w="2587" w:type="dxa"/>
          </w:tcPr>
          <w:p w14:paraId="65A846C6"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Items</w:t>
            </w:r>
          </w:p>
        </w:tc>
        <w:tc>
          <w:tcPr>
            <w:tcW w:w="748" w:type="dxa"/>
          </w:tcPr>
          <w:p w14:paraId="03B00C46"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Note</w:t>
            </w:r>
          </w:p>
        </w:tc>
        <w:tc>
          <w:tcPr>
            <w:tcW w:w="1280" w:type="dxa"/>
          </w:tcPr>
          <w:p w14:paraId="13D393F4"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36DFA5CC"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32" w:type="dxa"/>
          </w:tcPr>
          <w:p w14:paraId="3CE858C1"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38A1AF31"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Total</w:t>
            </w:r>
          </w:p>
        </w:tc>
        <w:tc>
          <w:tcPr>
            <w:tcW w:w="1352" w:type="dxa"/>
          </w:tcPr>
          <w:p w14:paraId="2DCAC4CB" w14:textId="77777777" w:rsidR="00126377" w:rsidRPr="00360786"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r>
      <w:tr w:rsidR="00126377" w14:paraId="32927947" w14:textId="77777777" w:rsidTr="00A07177">
        <w:tc>
          <w:tcPr>
            <w:tcW w:w="2587" w:type="dxa"/>
          </w:tcPr>
          <w:p w14:paraId="441ED96C" w14:textId="77777777" w:rsidR="00126377" w:rsidRPr="00360786" w:rsidRDefault="00126377" w:rsidP="00126377">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u w:val="single"/>
              </w:rPr>
              <w:t>Financial assets</w:t>
            </w:r>
          </w:p>
        </w:tc>
        <w:tc>
          <w:tcPr>
            <w:tcW w:w="748" w:type="dxa"/>
          </w:tcPr>
          <w:p w14:paraId="6E87D335" w14:textId="77777777" w:rsidR="00126377" w:rsidRPr="00360786" w:rsidRDefault="00126377" w:rsidP="00126377">
            <w:pPr>
              <w:spacing w:line="280" w:lineRule="exact"/>
              <w:ind w:right="1"/>
              <w:jc w:val="right"/>
              <w:outlineLvl w:val="0"/>
              <w:rPr>
                <w:rFonts w:asciiTheme="majorBidi" w:hAnsiTheme="majorBidi" w:cstheme="majorBidi"/>
                <w:lang w:val="x-none"/>
              </w:rPr>
            </w:pPr>
          </w:p>
        </w:tc>
        <w:tc>
          <w:tcPr>
            <w:tcW w:w="1280" w:type="dxa"/>
          </w:tcPr>
          <w:p w14:paraId="6BBE8353" w14:textId="77777777" w:rsidR="00126377" w:rsidRPr="00360786" w:rsidRDefault="00126377" w:rsidP="00126377">
            <w:pPr>
              <w:spacing w:line="280" w:lineRule="exact"/>
              <w:ind w:right="1"/>
              <w:jc w:val="right"/>
              <w:outlineLvl w:val="0"/>
              <w:rPr>
                <w:rFonts w:asciiTheme="majorBidi" w:hAnsiTheme="majorBidi" w:cstheme="majorBidi"/>
                <w:lang w:val="x-none"/>
              </w:rPr>
            </w:pPr>
          </w:p>
        </w:tc>
        <w:tc>
          <w:tcPr>
            <w:tcW w:w="1204" w:type="dxa"/>
          </w:tcPr>
          <w:p w14:paraId="06C0F6B9" w14:textId="77777777" w:rsidR="00126377" w:rsidRPr="00360786" w:rsidRDefault="00126377" w:rsidP="00126377">
            <w:pPr>
              <w:spacing w:line="280" w:lineRule="exact"/>
              <w:ind w:right="1"/>
              <w:jc w:val="right"/>
              <w:outlineLvl w:val="0"/>
              <w:rPr>
                <w:rFonts w:asciiTheme="majorBidi" w:hAnsiTheme="majorBidi" w:cstheme="majorBidi"/>
                <w:lang w:val="x-none"/>
              </w:rPr>
            </w:pPr>
          </w:p>
        </w:tc>
        <w:tc>
          <w:tcPr>
            <w:tcW w:w="1232" w:type="dxa"/>
          </w:tcPr>
          <w:p w14:paraId="33C5DC84" w14:textId="77777777" w:rsidR="00126377" w:rsidRPr="00360786" w:rsidRDefault="00126377" w:rsidP="00126377">
            <w:pPr>
              <w:spacing w:line="280" w:lineRule="exact"/>
              <w:ind w:right="1"/>
              <w:jc w:val="right"/>
              <w:outlineLvl w:val="0"/>
              <w:rPr>
                <w:rFonts w:asciiTheme="majorBidi" w:hAnsiTheme="majorBidi" w:cstheme="majorBidi"/>
                <w:lang w:val="x-none"/>
              </w:rPr>
            </w:pPr>
          </w:p>
        </w:tc>
        <w:tc>
          <w:tcPr>
            <w:tcW w:w="1204" w:type="dxa"/>
          </w:tcPr>
          <w:p w14:paraId="48A98E77" w14:textId="77777777" w:rsidR="00126377" w:rsidRPr="00360786" w:rsidRDefault="00126377" w:rsidP="00126377">
            <w:pPr>
              <w:spacing w:line="280" w:lineRule="exact"/>
              <w:ind w:right="1"/>
              <w:jc w:val="right"/>
              <w:outlineLvl w:val="0"/>
              <w:rPr>
                <w:rFonts w:asciiTheme="majorBidi" w:hAnsiTheme="majorBidi" w:cstheme="majorBidi"/>
                <w:lang w:val="x-none"/>
              </w:rPr>
            </w:pPr>
          </w:p>
        </w:tc>
        <w:tc>
          <w:tcPr>
            <w:tcW w:w="1352" w:type="dxa"/>
          </w:tcPr>
          <w:p w14:paraId="2BCB5541" w14:textId="77777777" w:rsidR="00126377" w:rsidRPr="00360786" w:rsidRDefault="00126377" w:rsidP="00126377">
            <w:pPr>
              <w:spacing w:line="280" w:lineRule="exact"/>
              <w:ind w:right="1"/>
              <w:jc w:val="right"/>
              <w:outlineLvl w:val="0"/>
              <w:rPr>
                <w:rFonts w:asciiTheme="majorBidi" w:hAnsiTheme="majorBidi" w:cstheme="majorBidi"/>
                <w:lang w:val="x-none"/>
              </w:rPr>
            </w:pPr>
          </w:p>
        </w:tc>
      </w:tr>
      <w:tr w:rsidR="003C609E" w14:paraId="4A1C453A" w14:textId="77777777" w:rsidTr="00A07177">
        <w:tc>
          <w:tcPr>
            <w:tcW w:w="2587" w:type="dxa"/>
          </w:tcPr>
          <w:p w14:paraId="38436A64"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Cash and cash equivalents</w:t>
            </w:r>
          </w:p>
        </w:tc>
        <w:tc>
          <w:tcPr>
            <w:tcW w:w="748" w:type="dxa"/>
          </w:tcPr>
          <w:p w14:paraId="0D5550C1" w14:textId="5B3D2D42"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6</w:t>
            </w:r>
          </w:p>
        </w:tc>
        <w:tc>
          <w:tcPr>
            <w:tcW w:w="1280" w:type="dxa"/>
            <w:vAlign w:val="bottom"/>
          </w:tcPr>
          <w:p w14:paraId="1D07A819" w14:textId="6E9966F2"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cs/>
              </w:rPr>
              <w:t>2</w:t>
            </w:r>
            <w:r w:rsidRPr="00A07177">
              <w:rPr>
                <w:rFonts w:ascii="Angsana New" w:hAnsi="Angsana New"/>
                <w:sz w:val="26"/>
                <w:szCs w:val="26"/>
              </w:rPr>
              <w:t>,</w:t>
            </w:r>
            <w:r w:rsidRPr="00A07177">
              <w:rPr>
                <w:rFonts w:ascii="Angsana New" w:hAnsi="Angsana New"/>
                <w:sz w:val="26"/>
                <w:szCs w:val="26"/>
                <w:cs/>
              </w:rPr>
              <w:t>766</w:t>
            </w:r>
            <w:r w:rsidRPr="00A07177">
              <w:rPr>
                <w:rFonts w:ascii="Angsana New" w:hAnsi="Angsana New"/>
                <w:sz w:val="26"/>
                <w:szCs w:val="26"/>
              </w:rPr>
              <w:t>,</w:t>
            </w:r>
            <w:r w:rsidRPr="00A07177">
              <w:rPr>
                <w:rFonts w:ascii="Angsana New" w:hAnsi="Angsana New"/>
                <w:sz w:val="26"/>
                <w:szCs w:val="26"/>
                <w:cs/>
              </w:rPr>
              <w:t>234</w:t>
            </w:r>
            <w:r w:rsidRPr="00A07177">
              <w:rPr>
                <w:rFonts w:ascii="Angsana New" w:hAnsi="Angsana New"/>
                <w:sz w:val="26"/>
                <w:szCs w:val="26"/>
              </w:rPr>
              <w:t>,</w:t>
            </w:r>
            <w:r w:rsidRPr="00A07177">
              <w:rPr>
                <w:rFonts w:ascii="Angsana New" w:hAnsi="Angsana New"/>
                <w:sz w:val="26"/>
                <w:szCs w:val="26"/>
                <w:cs/>
              </w:rPr>
              <w:t>41</w:t>
            </w:r>
            <w:r w:rsidRPr="00A07177">
              <w:rPr>
                <w:rFonts w:ascii="Angsana New" w:hAnsi="Angsana New"/>
                <w:sz w:val="26"/>
                <w:szCs w:val="26"/>
              </w:rPr>
              <w:t>5</w:t>
            </w:r>
          </w:p>
        </w:tc>
        <w:tc>
          <w:tcPr>
            <w:tcW w:w="1204" w:type="dxa"/>
            <w:vAlign w:val="bottom"/>
          </w:tcPr>
          <w:p w14:paraId="49C89276" w14:textId="0E0F51AC"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32" w:type="dxa"/>
            <w:vAlign w:val="bottom"/>
          </w:tcPr>
          <w:p w14:paraId="2EA7885E" w14:textId="7CBCDB6B"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229,467,133</w:t>
            </w:r>
          </w:p>
        </w:tc>
        <w:tc>
          <w:tcPr>
            <w:tcW w:w="1204" w:type="dxa"/>
            <w:vAlign w:val="bottom"/>
          </w:tcPr>
          <w:p w14:paraId="6C274D45" w14:textId="743A90F4"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cs/>
              </w:rPr>
              <w:t>2</w:t>
            </w:r>
            <w:r w:rsidRPr="00A07177">
              <w:rPr>
                <w:rFonts w:ascii="Angsana New" w:hAnsi="Angsana New"/>
                <w:sz w:val="26"/>
                <w:szCs w:val="26"/>
              </w:rPr>
              <w:t>,</w:t>
            </w:r>
            <w:r w:rsidRPr="00A07177">
              <w:rPr>
                <w:rFonts w:ascii="Angsana New" w:hAnsi="Angsana New"/>
                <w:sz w:val="26"/>
                <w:szCs w:val="26"/>
                <w:cs/>
              </w:rPr>
              <w:t>995</w:t>
            </w:r>
            <w:r w:rsidRPr="00A07177">
              <w:rPr>
                <w:rFonts w:ascii="Angsana New" w:hAnsi="Angsana New"/>
                <w:sz w:val="26"/>
                <w:szCs w:val="26"/>
              </w:rPr>
              <w:t>,</w:t>
            </w:r>
            <w:r w:rsidRPr="00A07177">
              <w:rPr>
                <w:rFonts w:ascii="Angsana New" w:hAnsi="Angsana New"/>
                <w:sz w:val="26"/>
                <w:szCs w:val="26"/>
                <w:cs/>
              </w:rPr>
              <w:t>701</w:t>
            </w:r>
            <w:r w:rsidRPr="00A07177">
              <w:rPr>
                <w:rFonts w:ascii="Angsana New" w:hAnsi="Angsana New"/>
                <w:sz w:val="26"/>
                <w:szCs w:val="26"/>
              </w:rPr>
              <w:t>,</w:t>
            </w:r>
            <w:r w:rsidRPr="00A07177">
              <w:rPr>
                <w:rFonts w:ascii="Angsana New" w:hAnsi="Angsana New"/>
                <w:sz w:val="26"/>
                <w:szCs w:val="26"/>
                <w:cs/>
              </w:rPr>
              <w:t>54</w:t>
            </w:r>
            <w:r w:rsidRPr="00A07177">
              <w:rPr>
                <w:rFonts w:ascii="Angsana New" w:hAnsi="Angsana New"/>
                <w:sz w:val="26"/>
                <w:szCs w:val="26"/>
              </w:rPr>
              <w:t>8</w:t>
            </w:r>
          </w:p>
        </w:tc>
        <w:tc>
          <w:tcPr>
            <w:tcW w:w="1352" w:type="dxa"/>
            <w:vAlign w:val="bottom"/>
          </w:tcPr>
          <w:p w14:paraId="3ACC4914" w14:textId="05D7CEDD"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0.13 % - 2.00%</w:t>
            </w:r>
          </w:p>
        </w:tc>
      </w:tr>
      <w:tr w:rsidR="003C609E" w14:paraId="607E06BA" w14:textId="77777777" w:rsidTr="00A07177">
        <w:tc>
          <w:tcPr>
            <w:tcW w:w="2587" w:type="dxa"/>
          </w:tcPr>
          <w:p w14:paraId="3998AE6B"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Trade and other receivables</w:t>
            </w:r>
          </w:p>
        </w:tc>
        <w:tc>
          <w:tcPr>
            <w:tcW w:w="748" w:type="dxa"/>
          </w:tcPr>
          <w:p w14:paraId="31680B60" w14:textId="36171D30"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7</w:t>
            </w:r>
          </w:p>
        </w:tc>
        <w:tc>
          <w:tcPr>
            <w:tcW w:w="1280" w:type="dxa"/>
            <w:vAlign w:val="bottom"/>
          </w:tcPr>
          <w:p w14:paraId="7F8926CE" w14:textId="4327AF41"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4BA2B13C" w14:textId="647B2894"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32" w:type="dxa"/>
            <w:vAlign w:val="bottom"/>
          </w:tcPr>
          <w:p w14:paraId="3B762323" w14:textId="63D0990B"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357,641,309</w:t>
            </w:r>
          </w:p>
        </w:tc>
        <w:tc>
          <w:tcPr>
            <w:tcW w:w="1204" w:type="dxa"/>
            <w:vAlign w:val="bottom"/>
          </w:tcPr>
          <w:p w14:paraId="3E2ED579" w14:textId="548C2EAF"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357,641,309</w:t>
            </w:r>
          </w:p>
        </w:tc>
        <w:tc>
          <w:tcPr>
            <w:tcW w:w="1352" w:type="dxa"/>
            <w:vAlign w:val="bottom"/>
          </w:tcPr>
          <w:p w14:paraId="25C0620B" w14:textId="20E7DACC"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r>
      <w:tr w:rsidR="003C609E" w14:paraId="2402AD91" w14:textId="77777777" w:rsidTr="00A07177">
        <w:tc>
          <w:tcPr>
            <w:tcW w:w="2587" w:type="dxa"/>
          </w:tcPr>
          <w:p w14:paraId="5DD4F964"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Lease receivables</w:t>
            </w:r>
          </w:p>
        </w:tc>
        <w:tc>
          <w:tcPr>
            <w:tcW w:w="748" w:type="dxa"/>
          </w:tcPr>
          <w:p w14:paraId="4E7059C7" w14:textId="5A57E456"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8</w:t>
            </w:r>
          </w:p>
        </w:tc>
        <w:tc>
          <w:tcPr>
            <w:tcW w:w="1280" w:type="dxa"/>
            <w:vAlign w:val="bottom"/>
          </w:tcPr>
          <w:p w14:paraId="47310913" w14:textId="157DF10E"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967,461</w:t>
            </w:r>
          </w:p>
        </w:tc>
        <w:tc>
          <w:tcPr>
            <w:tcW w:w="1204" w:type="dxa"/>
            <w:vAlign w:val="bottom"/>
          </w:tcPr>
          <w:p w14:paraId="3F35F951" w14:textId="1B955299"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32" w:type="dxa"/>
            <w:vAlign w:val="bottom"/>
          </w:tcPr>
          <w:p w14:paraId="14AA62FB" w14:textId="4A8E6703"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67A406C1" w14:textId="5412B71B"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967,461</w:t>
            </w:r>
          </w:p>
        </w:tc>
        <w:tc>
          <w:tcPr>
            <w:tcW w:w="1352" w:type="dxa"/>
            <w:vAlign w:val="bottom"/>
          </w:tcPr>
          <w:p w14:paraId="1AA41692" w14:textId="6D07588E"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r>
      <w:tr w:rsidR="003C609E" w14:paraId="05DF6E50" w14:textId="77777777" w:rsidTr="00A07177">
        <w:tc>
          <w:tcPr>
            <w:tcW w:w="2587" w:type="dxa"/>
          </w:tcPr>
          <w:p w14:paraId="7F03B4DE" w14:textId="29887CF6" w:rsidR="003C609E" w:rsidRPr="00A07177" w:rsidRDefault="003C609E" w:rsidP="003C609E">
            <w:pPr>
              <w:spacing w:line="280" w:lineRule="exact"/>
              <w:ind w:right="1"/>
              <w:outlineLvl w:val="0"/>
              <w:rPr>
                <w:rFonts w:asciiTheme="majorBidi" w:eastAsia="Arial Unicode MS" w:hAnsiTheme="majorBidi" w:cstheme="majorBidi"/>
              </w:rPr>
            </w:pPr>
            <w:r w:rsidRPr="00A07177">
              <w:rPr>
                <w:rFonts w:asciiTheme="majorBidi" w:eastAsia="Arial Unicode MS" w:hAnsiTheme="majorBidi" w:cstheme="majorBidi"/>
              </w:rPr>
              <w:t>Short-term loans</w:t>
            </w:r>
          </w:p>
        </w:tc>
        <w:tc>
          <w:tcPr>
            <w:tcW w:w="748" w:type="dxa"/>
          </w:tcPr>
          <w:p w14:paraId="4C3EABB3" w14:textId="760816B2"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vAlign w:val="bottom"/>
          </w:tcPr>
          <w:p w14:paraId="1B4DC008" w14:textId="4DDD1FF1"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10CCA9C2" w14:textId="371F512B"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316,973,191</w:t>
            </w:r>
          </w:p>
        </w:tc>
        <w:tc>
          <w:tcPr>
            <w:tcW w:w="1232" w:type="dxa"/>
            <w:vAlign w:val="bottom"/>
          </w:tcPr>
          <w:p w14:paraId="16992975" w14:textId="4779B8AF"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0CD826E7" w14:textId="23AEF827"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316,973,191</w:t>
            </w:r>
          </w:p>
        </w:tc>
        <w:tc>
          <w:tcPr>
            <w:tcW w:w="1352" w:type="dxa"/>
            <w:vAlign w:val="bottom"/>
          </w:tcPr>
          <w:p w14:paraId="5B5924A3" w14:textId="0A72BD3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1.00 % - 5.58%</w:t>
            </w:r>
          </w:p>
        </w:tc>
      </w:tr>
      <w:tr w:rsidR="003C609E" w14:paraId="3DB06FE6" w14:textId="77777777" w:rsidTr="00A07177">
        <w:tc>
          <w:tcPr>
            <w:tcW w:w="2587" w:type="dxa"/>
          </w:tcPr>
          <w:p w14:paraId="08F1713D" w14:textId="7A0D09DA" w:rsidR="003C609E" w:rsidRPr="00A07177" w:rsidRDefault="003C609E" w:rsidP="003C609E">
            <w:pPr>
              <w:spacing w:line="280" w:lineRule="exact"/>
              <w:ind w:right="1"/>
              <w:outlineLvl w:val="0"/>
              <w:rPr>
                <w:rFonts w:asciiTheme="majorBidi" w:eastAsia="Arial Unicode MS" w:hAnsiTheme="majorBidi" w:cstheme="majorBidi"/>
              </w:rPr>
            </w:pPr>
            <w:r w:rsidRPr="00A07177">
              <w:rPr>
                <w:rFonts w:ascii="Angsana New" w:hAnsi="Angsana New"/>
                <w:sz w:val="26"/>
                <w:szCs w:val="26"/>
              </w:rPr>
              <w:t>Other current financial assets</w:t>
            </w:r>
          </w:p>
        </w:tc>
        <w:tc>
          <w:tcPr>
            <w:tcW w:w="748" w:type="dxa"/>
          </w:tcPr>
          <w:p w14:paraId="3191D6ED" w14:textId="273BCB1E"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10</w:t>
            </w:r>
          </w:p>
        </w:tc>
        <w:tc>
          <w:tcPr>
            <w:tcW w:w="1280" w:type="dxa"/>
            <w:vAlign w:val="bottom"/>
          </w:tcPr>
          <w:p w14:paraId="42EF0A8E" w14:textId="6ED0F68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514,339,667</w:t>
            </w:r>
          </w:p>
        </w:tc>
        <w:tc>
          <w:tcPr>
            <w:tcW w:w="1204" w:type="dxa"/>
            <w:vAlign w:val="bottom"/>
          </w:tcPr>
          <w:p w14:paraId="6774B5DC" w14:textId="618DE724"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32" w:type="dxa"/>
            <w:vAlign w:val="bottom"/>
          </w:tcPr>
          <w:p w14:paraId="0371B5AE" w14:textId="1BE92B1E"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3C53983F" w14:textId="5B27EBF9"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514,339,667</w:t>
            </w:r>
          </w:p>
        </w:tc>
        <w:tc>
          <w:tcPr>
            <w:tcW w:w="1352" w:type="dxa"/>
            <w:vAlign w:val="bottom"/>
          </w:tcPr>
          <w:p w14:paraId="6E048007" w14:textId="259493A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r>
      <w:tr w:rsidR="003C609E" w14:paraId="68A8C596" w14:textId="77777777" w:rsidTr="00A07177">
        <w:tc>
          <w:tcPr>
            <w:tcW w:w="2587" w:type="dxa"/>
          </w:tcPr>
          <w:p w14:paraId="5A12017E" w14:textId="0EB7BA4A" w:rsidR="003C609E" w:rsidRPr="00A07177" w:rsidRDefault="003C609E" w:rsidP="0073444B">
            <w:pPr>
              <w:spacing w:line="280" w:lineRule="exact"/>
              <w:ind w:left="138" w:right="1" w:hanging="138"/>
              <w:outlineLvl w:val="0"/>
              <w:rPr>
                <w:rFonts w:asciiTheme="majorBidi" w:eastAsia="Arial Unicode MS" w:hAnsiTheme="majorBidi" w:cstheme="majorBidi"/>
              </w:rPr>
            </w:pPr>
            <w:r w:rsidRPr="00A07177">
              <w:rPr>
                <w:rFonts w:asciiTheme="majorBidi" w:eastAsia="Arial Unicode MS" w:hAnsiTheme="majorBidi" w:cstheme="majorBidi"/>
              </w:rPr>
              <w:t xml:space="preserve">Deposits at </w:t>
            </w:r>
            <w:proofErr w:type="gramStart"/>
            <w:r w:rsidRPr="00A07177">
              <w:rPr>
                <w:rFonts w:asciiTheme="majorBidi" w:eastAsia="Arial Unicode MS" w:hAnsiTheme="majorBidi" w:cstheme="majorBidi"/>
              </w:rPr>
              <w:t>financial  institution</w:t>
            </w:r>
            <w:proofErr w:type="gramEnd"/>
            <w:r w:rsidRPr="00A07177">
              <w:rPr>
                <w:rFonts w:asciiTheme="majorBidi" w:eastAsia="Arial Unicode MS" w:hAnsiTheme="majorBidi" w:cstheme="majorBidi"/>
              </w:rPr>
              <w:t xml:space="preserve"> with commitment</w:t>
            </w:r>
          </w:p>
        </w:tc>
        <w:tc>
          <w:tcPr>
            <w:tcW w:w="748" w:type="dxa"/>
          </w:tcPr>
          <w:p w14:paraId="7FD013AA" w14:textId="77777777" w:rsidR="003C609E" w:rsidRPr="00A07177" w:rsidRDefault="003C609E" w:rsidP="003C609E">
            <w:pPr>
              <w:spacing w:line="280" w:lineRule="exact"/>
              <w:ind w:right="1"/>
              <w:jc w:val="right"/>
              <w:outlineLvl w:val="0"/>
              <w:rPr>
                <w:rFonts w:asciiTheme="majorBidi" w:hAnsiTheme="majorBidi" w:cstheme="majorBidi"/>
                <w:lang w:val="x-none"/>
              </w:rPr>
            </w:pPr>
          </w:p>
        </w:tc>
        <w:tc>
          <w:tcPr>
            <w:tcW w:w="1280" w:type="dxa"/>
            <w:vAlign w:val="bottom"/>
          </w:tcPr>
          <w:p w14:paraId="6C8F593D" w14:textId="4FF0A86F"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136,036,946</w:t>
            </w:r>
          </w:p>
        </w:tc>
        <w:tc>
          <w:tcPr>
            <w:tcW w:w="1204" w:type="dxa"/>
            <w:vAlign w:val="bottom"/>
          </w:tcPr>
          <w:p w14:paraId="525F7C5C" w14:textId="5E7A8A75"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32" w:type="dxa"/>
            <w:vAlign w:val="bottom"/>
          </w:tcPr>
          <w:p w14:paraId="3432B15C" w14:textId="1E1E8612"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17CAEB65" w14:textId="140A12AB"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136,036,946</w:t>
            </w:r>
          </w:p>
        </w:tc>
        <w:tc>
          <w:tcPr>
            <w:tcW w:w="1352" w:type="dxa"/>
            <w:vAlign w:val="bottom"/>
          </w:tcPr>
          <w:p w14:paraId="5EB5346B" w14:textId="617AF17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0.30% - 1.10%</w:t>
            </w:r>
          </w:p>
        </w:tc>
      </w:tr>
      <w:tr w:rsidR="003C609E" w14:paraId="28F138B2" w14:textId="77777777" w:rsidTr="00A07177">
        <w:tc>
          <w:tcPr>
            <w:tcW w:w="2587" w:type="dxa"/>
          </w:tcPr>
          <w:p w14:paraId="24FCA816" w14:textId="4D556CFE" w:rsidR="003C609E" w:rsidRPr="00A07177" w:rsidRDefault="003C609E" w:rsidP="0073444B">
            <w:pPr>
              <w:spacing w:line="280" w:lineRule="exact"/>
              <w:ind w:left="138" w:right="1" w:hanging="138"/>
              <w:outlineLvl w:val="0"/>
              <w:rPr>
                <w:rFonts w:asciiTheme="majorBidi" w:eastAsia="Arial Unicode MS" w:hAnsiTheme="majorBidi" w:cstheme="majorBidi"/>
              </w:rPr>
            </w:pPr>
            <w:r w:rsidRPr="00A07177">
              <w:rPr>
                <w:rFonts w:asciiTheme="majorBidi" w:eastAsia="Arial Unicode MS" w:hAnsiTheme="majorBidi" w:cstheme="majorBidi"/>
              </w:rPr>
              <w:t xml:space="preserve">Trade and other non - current </w:t>
            </w:r>
            <w:r w:rsidR="002C3FC6">
              <w:rPr>
                <w:rFonts w:asciiTheme="majorBidi" w:eastAsia="Arial Unicode MS" w:hAnsiTheme="majorBidi" w:cstheme="majorBidi"/>
              </w:rPr>
              <w:t>account receivables</w:t>
            </w:r>
          </w:p>
        </w:tc>
        <w:tc>
          <w:tcPr>
            <w:tcW w:w="748" w:type="dxa"/>
          </w:tcPr>
          <w:p w14:paraId="0BC92C43" w14:textId="77777777" w:rsidR="003C609E" w:rsidRPr="00A07177" w:rsidRDefault="003C609E" w:rsidP="003C609E">
            <w:pPr>
              <w:spacing w:line="280" w:lineRule="exact"/>
              <w:ind w:right="1"/>
              <w:jc w:val="right"/>
              <w:outlineLvl w:val="0"/>
              <w:rPr>
                <w:rFonts w:asciiTheme="majorBidi" w:hAnsiTheme="majorBidi" w:cstheme="majorBidi"/>
                <w:lang w:val="x-none"/>
              </w:rPr>
            </w:pPr>
          </w:p>
        </w:tc>
        <w:tc>
          <w:tcPr>
            <w:tcW w:w="1280" w:type="dxa"/>
            <w:vAlign w:val="bottom"/>
          </w:tcPr>
          <w:p w14:paraId="3FB3B8C4" w14:textId="06063E95"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6CC41A68" w14:textId="389B7DF2"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32" w:type="dxa"/>
            <w:vAlign w:val="bottom"/>
          </w:tcPr>
          <w:p w14:paraId="3A35F481" w14:textId="403B800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34,221,777</w:t>
            </w:r>
          </w:p>
        </w:tc>
        <w:tc>
          <w:tcPr>
            <w:tcW w:w="1204" w:type="dxa"/>
            <w:vAlign w:val="bottom"/>
          </w:tcPr>
          <w:p w14:paraId="42F1C1EB" w14:textId="45AAB76D"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34,221,777</w:t>
            </w:r>
          </w:p>
        </w:tc>
        <w:tc>
          <w:tcPr>
            <w:tcW w:w="1352" w:type="dxa"/>
            <w:vAlign w:val="bottom"/>
          </w:tcPr>
          <w:p w14:paraId="4FA93208" w14:textId="414B9D40"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r>
      <w:tr w:rsidR="003C609E" w14:paraId="3C4499F2" w14:textId="77777777" w:rsidTr="00A07177">
        <w:tc>
          <w:tcPr>
            <w:tcW w:w="2587" w:type="dxa"/>
            <w:vAlign w:val="bottom"/>
          </w:tcPr>
          <w:p w14:paraId="417BA89D" w14:textId="04CC1D3B" w:rsidR="003C609E" w:rsidRPr="00A07177" w:rsidRDefault="003C609E" w:rsidP="003C609E">
            <w:pPr>
              <w:spacing w:line="280" w:lineRule="exact"/>
              <w:ind w:right="1"/>
              <w:outlineLvl w:val="0"/>
              <w:rPr>
                <w:rFonts w:asciiTheme="majorBidi" w:eastAsia="Arial Unicode MS" w:hAnsiTheme="majorBidi" w:cstheme="majorBidi"/>
              </w:rPr>
            </w:pPr>
            <w:r w:rsidRPr="00A07177">
              <w:rPr>
                <w:rFonts w:asciiTheme="majorBidi" w:hAnsiTheme="majorBidi" w:cstheme="majorBidi"/>
              </w:rPr>
              <w:t>Finance lease receivables</w:t>
            </w:r>
          </w:p>
        </w:tc>
        <w:tc>
          <w:tcPr>
            <w:tcW w:w="748" w:type="dxa"/>
          </w:tcPr>
          <w:p w14:paraId="40005372" w14:textId="3BEC012F"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8</w:t>
            </w:r>
          </w:p>
        </w:tc>
        <w:tc>
          <w:tcPr>
            <w:tcW w:w="1280" w:type="dxa"/>
            <w:vAlign w:val="bottom"/>
          </w:tcPr>
          <w:p w14:paraId="678E1008" w14:textId="0CDC7320"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25,291,145</w:t>
            </w:r>
          </w:p>
        </w:tc>
        <w:tc>
          <w:tcPr>
            <w:tcW w:w="1204" w:type="dxa"/>
            <w:vAlign w:val="bottom"/>
          </w:tcPr>
          <w:p w14:paraId="5009F805" w14:textId="0039420F"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32" w:type="dxa"/>
            <w:vAlign w:val="bottom"/>
          </w:tcPr>
          <w:p w14:paraId="297CADFC" w14:textId="2FA7EC1A"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2F2B720B" w14:textId="58197331"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25,291,145</w:t>
            </w:r>
          </w:p>
        </w:tc>
        <w:tc>
          <w:tcPr>
            <w:tcW w:w="1352" w:type="dxa"/>
            <w:shd w:val="clear" w:color="auto" w:fill="auto"/>
            <w:vAlign w:val="bottom"/>
          </w:tcPr>
          <w:p w14:paraId="30C2CD24" w14:textId="63650D8B"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r>
      <w:tr w:rsidR="003C609E" w14:paraId="712F8C47" w14:textId="77777777" w:rsidTr="00A07177">
        <w:tc>
          <w:tcPr>
            <w:tcW w:w="2587" w:type="dxa"/>
          </w:tcPr>
          <w:p w14:paraId="6DFD96C0"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u w:val="single"/>
              </w:rPr>
              <w:t>Financial liabilities</w:t>
            </w:r>
          </w:p>
        </w:tc>
        <w:tc>
          <w:tcPr>
            <w:tcW w:w="748" w:type="dxa"/>
          </w:tcPr>
          <w:p w14:paraId="348D3232" w14:textId="77777777" w:rsidR="003C609E" w:rsidRPr="00A07177" w:rsidRDefault="003C609E" w:rsidP="003C609E">
            <w:pPr>
              <w:spacing w:line="280" w:lineRule="exact"/>
              <w:ind w:right="1"/>
              <w:jc w:val="right"/>
              <w:outlineLvl w:val="0"/>
              <w:rPr>
                <w:rFonts w:asciiTheme="majorBidi" w:hAnsiTheme="majorBidi" w:cstheme="majorBidi"/>
                <w:lang w:val="x-none"/>
              </w:rPr>
            </w:pPr>
          </w:p>
        </w:tc>
        <w:tc>
          <w:tcPr>
            <w:tcW w:w="1280" w:type="dxa"/>
            <w:vAlign w:val="bottom"/>
          </w:tcPr>
          <w:p w14:paraId="27CB781D" w14:textId="77777777" w:rsidR="003C609E" w:rsidRPr="00A07177" w:rsidRDefault="003C609E" w:rsidP="00A07177">
            <w:pPr>
              <w:spacing w:line="280" w:lineRule="exact"/>
              <w:ind w:right="1"/>
              <w:jc w:val="right"/>
              <w:outlineLvl w:val="0"/>
              <w:rPr>
                <w:rFonts w:asciiTheme="majorBidi" w:hAnsiTheme="majorBidi" w:cstheme="majorBidi"/>
                <w:lang w:val="x-none"/>
              </w:rPr>
            </w:pPr>
          </w:p>
        </w:tc>
        <w:tc>
          <w:tcPr>
            <w:tcW w:w="1204" w:type="dxa"/>
            <w:vAlign w:val="bottom"/>
          </w:tcPr>
          <w:p w14:paraId="43CBC31B" w14:textId="77777777" w:rsidR="003C609E" w:rsidRPr="00A07177" w:rsidRDefault="003C609E" w:rsidP="00A07177">
            <w:pPr>
              <w:spacing w:line="280" w:lineRule="exact"/>
              <w:ind w:right="1"/>
              <w:jc w:val="right"/>
              <w:outlineLvl w:val="0"/>
              <w:rPr>
                <w:rFonts w:asciiTheme="majorBidi" w:hAnsiTheme="majorBidi" w:cstheme="majorBidi"/>
                <w:lang w:val="x-none"/>
              </w:rPr>
            </w:pPr>
          </w:p>
        </w:tc>
        <w:tc>
          <w:tcPr>
            <w:tcW w:w="1232" w:type="dxa"/>
            <w:vAlign w:val="bottom"/>
          </w:tcPr>
          <w:p w14:paraId="7B08C317" w14:textId="77777777" w:rsidR="003C609E" w:rsidRPr="00A07177" w:rsidRDefault="003C609E" w:rsidP="00A07177">
            <w:pPr>
              <w:spacing w:line="280" w:lineRule="exact"/>
              <w:ind w:right="1"/>
              <w:jc w:val="right"/>
              <w:outlineLvl w:val="0"/>
              <w:rPr>
                <w:rFonts w:asciiTheme="majorBidi" w:hAnsiTheme="majorBidi" w:cstheme="majorBidi"/>
                <w:lang w:val="x-none"/>
              </w:rPr>
            </w:pPr>
          </w:p>
        </w:tc>
        <w:tc>
          <w:tcPr>
            <w:tcW w:w="1204" w:type="dxa"/>
            <w:vAlign w:val="bottom"/>
          </w:tcPr>
          <w:p w14:paraId="1A3132DB" w14:textId="77777777" w:rsidR="003C609E" w:rsidRPr="00A07177" w:rsidRDefault="003C609E" w:rsidP="00A07177">
            <w:pPr>
              <w:spacing w:line="280" w:lineRule="exact"/>
              <w:ind w:right="1"/>
              <w:jc w:val="right"/>
              <w:outlineLvl w:val="0"/>
              <w:rPr>
                <w:rFonts w:asciiTheme="majorBidi" w:hAnsiTheme="majorBidi" w:cstheme="majorBidi"/>
                <w:lang w:val="x-none"/>
              </w:rPr>
            </w:pPr>
          </w:p>
        </w:tc>
        <w:tc>
          <w:tcPr>
            <w:tcW w:w="1352" w:type="dxa"/>
            <w:vAlign w:val="bottom"/>
          </w:tcPr>
          <w:p w14:paraId="6C78CBCE" w14:textId="77777777" w:rsidR="003C609E" w:rsidRPr="00A07177" w:rsidRDefault="003C609E" w:rsidP="00A07177">
            <w:pPr>
              <w:spacing w:line="280" w:lineRule="exact"/>
              <w:ind w:right="1"/>
              <w:jc w:val="right"/>
              <w:outlineLvl w:val="0"/>
              <w:rPr>
                <w:rFonts w:asciiTheme="majorBidi" w:hAnsiTheme="majorBidi" w:cstheme="majorBidi"/>
                <w:lang w:val="x-none"/>
              </w:rPr>
            </w:pPr>
          </w:p>
        </w:tc>
      </w:tr>
      <w:tr w:rsidR="003C609E" w14:paraId="5352CC9F" w14:textId="77777777" w:rsidTr="00821BD0">
        <w:tc>
          <w:tcPr>
            <w:tcW w:w="2587" w:type="dxa"/>
            <w:vAlign w:val="bottom"/>
          </w:tcPr>
          <w:p w14:paraId="5031765A" w14:textId="4B6FE753" w:rsidR="003C609E" w:rsidRPr="0073444B" w:rsidRDefault="003C609E" w:rsidP="0073444B">
            <w:pPr>
              <w:spacing w:line="280" w:lineRule="exact"/>
              <w:ind w:left="138" w:right="1" w:hanging="138"/>
              <w:jc w:val="left"/>
              <w:outlineLvl w:val="0"/>
              <w:rPr>
                <w:rFonts w:asciiTheme="majorBidi" w:eastAsia="Arial Unicode MS" w:hAnsiTheme="majorBidi" w:cstheme="majorBidi"/>
              </w:rPr>
            </w:pPr>
            <w:r w:rsidRPr="0073444B">
              <w:rPr>
                <w:rFonts w:asciiTheme="majorBidi" w:eastAsia="Arial Unicode MS" w:hAnsiTheme="majorBidi" w:cstheme="majorBidi"/>
              </w:rPr>
              <w:t>Bank overdrafts and short</w:t>
            </w:r>
            <w:r w:rsidR="0073444B">
              <w:rPr>
                <w:rFonts w:asciiTheme="majorBidi" w:eastAsia="Arial Unicode MS" w:hAnsiTheme="majorBidi" w:cstheme="majorBidi"/>
              </w:rPr>
              <w:t xml:space="preserve"> -</w:t>
            </w:r>
            <w:proofErr w:type="spellStart"/>
            <w:r w:rsidRPr="0073444B">
              <w:rPr>
                <w:rFonts w:asciiTheme="majorBidi" w:eastAsia="Arial Unicode MS" w:hAnsiTheme="majorBidi" w:cstheme="majorBidi"/>
              </w:rPr>
              <w:t>termborrowings</w:t>
            </w:r>
            <w:proofErr w:type="spellEnd"/>
            <w:r w:rsidR="0073444B">
              <w:rPr>
                <w:rFonts w:asciiTheme="majorBidi" w:eastAsia="Arial Unicode MS" w:hAnsiTheme="majorBidi" w:cstheme="majorBidi"/>
              </w:rPr>
              <w:t xml:space="preserve"> </w:t>
            </w:r>
            <w:r w:rsidRPr="0073444B">
              <w:rPr>
                <w:rFonts w:asciiTheme="majorBidi" w:eastAsia="Arial Unicode MS" w:hAnsiTheme="majorBidi" w:cstheme="majorBidi"/>
              </w:rPr>
              <w:t>from</w:t>
            </w:r>
            <w:r w:rsidR="0073444B">
              <w:rPr>
                <w:rFonts w:asciiTheme="majorBidi" w:eastAsia="Arial Unicode MS" w:hAnsiTheme="majorBidi" w:cstheme="majorBidi"/>
              </w:rPr>
              <w:t xml:space="preserve"> </w:t>
            </w:r>
            <w:r w:rsidRPr="0073444B">
              <w:rPr>
                <w:rFonts w:asciiTheme="majorBidi" w:eastAsia="Arial Unicode MS" w:hAnsiTheme="majorBidi" w:cstheme="majorBidi"/>
              </w:rPr>
              <w:t>financial institutions</w:t>
            </w:r>
          </w:p>
        </w:tc>
        <w:tc>
          <w:tcPr>
            <w:tcW w:w="748" w:type="dxa"/>
            <w:vAlign w:val="bottom"/>
          </w:tcPr>
          <w:p w14:paraId="14963DC1" w14:textId="6DF2382D"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19</w:t>
            </w:r>
          </w:p>
        </w:tc>
        <w:tc>
          <w:tcPr>
            <w:tcW w:w="1280" w:type="dxa"/>
            <w:vAlign w:val="bottom"/>
          </w:tcPr>
          <w:p w14:paraId="62CBCD88" w14:textId="347FA465"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149,145,260</w:t>
            </w:r>
          </w:p>
        </w:tc>
        <w:tc>
          <w:tcPr>
            <w:tcW w:w="1204" w:type="dxa"/>
            <w:vAlign w:val="bottom"/>
          </w:tcPr>
          <w:p w14:paraId="3F98D1FE" w14:textId="6AB7D1D2"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1,383,261,412</w:t>
            </w:r>
          </w:p>
        </w:tc>
        <w:tc>
          <w:tcPr>
            <w:tcW w:w="1232" w:type="dxa"/>
            <w:vAlign w:val="bottom"/>
          </w:tcPr>
          <w:p w14:paraId="64BCD337" w14:textId="7E509723"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593,842,681</w:t>
            </w:r>
          </w:p>
        </w:tc>
        <w:tc>
          <w:tcPr>
            <w:tcW w:w="1204" w:type="dxa"/>
            <w:vAlign w:val="bottom"/>
          </w:tcPr>
          <w:p w14:paraId="3AFFCBEF" w14:textId="7C55D7A6"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2,126,249,353</w:t>
            </w:r>
          </w:p>
        </w:tc>
        <w:tc>
          <w:tcPr>
            <w:tcW w:w="1352" w:type="dxa"/>
            <w:vAlign w:val="bottom"/>
          </w:tcPr>
          <w:p w14:paraId="023F5955" w14:textId="7E1E4929"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1.65% - 4.50%</w:t>
            </w:r>
          </w:p>
        </w:tc>
      </w:tr>
      <w:tr w:rsidR="003C609E" w14:paraId="7502F4A0" w14:textId="77777777" w:rsidTr="00A07177">
        <w:tc>
          <w:tcPr>
            <w:tcW w:w="2587" w:type="dxa"/>
          </w:tcPr>
          <w:p w14:paraId="4825761B"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 xml:space="preserve">Trade and other payables </w:t>
            </w:r>
          </w:p>
        </w:tc>
        <w:tc>
          <w:tcPr>
            <w:tcW w:w="748" w:type="dxa"/>
          </w:tcPr>
          <w:p w14:paraId="6030BC74" w14:textId="4CA38101"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20</w:t>
            </w:r>
          </w:p>
        </w:tc>
        <w:tc>
          <w:tcPr>
            <w:tcW w:w="1280" w:type="dxa"/>
            <w:vAlign w:val="bottom"/>
          </w:tcPr>
          <w:p w14:paraId="48BA9564" w14:textId="21EA2A5A"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390202B5" w14:textId="2E9F5324"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32" w:type="dxa"/>
            <w:vAlign w:val="bottom"/>
          </w:tcPr>
          <w:p w14:paraId="1D2EAA61" w14:textId="4BDA1745"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660,904,035</w:t>
            </w:r>
          </w:p>
        </w:tc>
        <w:tc>
          <w:tcPr>
            <w:tcW w:w="1204" w:type="dxa"/>
            <w:vAlign w:val="bottom"/>
          </w:tcPr>
          <w:p w14:paraId="224B0FCD" w14:textId="1F7A035E"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660,904,035</w:t>
            </w:r>
          </w:p>
        </w:tc>
        <w:tc>
          <w:tcPr>
            <w:tcW w:w="1352" w:type="dxa"/>
            <w:vAlign w:val="bottom"/>
          </w:tcPr>
          <w:p w14:paraId="34A9E6AB" w14:textId="77E6D2B4"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r>
      <w:tr w:rsidR="003C609E" w14:paraId="7394F813" w14:textId="77777777" w:rsidTr="00821BD0">
        <w:tc>
          <w:tcPr>
            <w:tcW w:w="2587" w:type="dxa"/>
            <w:vAlign w:val="bottom"/>
          </w:tcPr>
          <w:p w14:paraId="4B407B1F" w14:textId="401FB741" w:rsidR="003C609E" w:rsidRPr="00A07177" w:rsidRDefault="003C609E" w:rsidP="0073444B">
            <w:pPr>
              <w:spacing w:line="280" w:lineRule="exact"/>
              <w:ind w:left="138" w:right="1" w:hanging="90"/>
              <w:outlineLvl w:val="0"/>
              <w:rPr>
                <w:rFonts w:asciiTheme="majorBidi" w:eastAsia="Arial Unicode MS" w:hAnsiTheme="majorBidi" w:cstheme="majorBidi"/>
              </w:rPr>
            </w:pPr>
            <w:r w:rsidRPr="00A07177">
              <w:rPr>
                <w:rFonts w:asciiTheme="majorBidi" w:hAnsiTheme="majorBidi" w:cstheme="majorBidi"/>
                <w:color w:val="000000"/>
              </w:rPr>
              <w:t>Current portion of long - term borrowings</w:t>
            </w:r>
          </w:p>
        </w:tc>
        <w:tc>
          <w:tcPr>
            <w:tcW w:w="748" w:type="dxa"/>
            <w:vAlign w:val="bottom"/>
          </w:tcPr>
          <w:p w14:paraId="03C03586" w14:textId="42611988" w:rsidR="003C609E" w:rsidRPr="0073444B" w:rsidRDefault="0073444B" w:rsidP="00821BD0">
            <w:pPr>
              <w:spacing w:line="280" w:lineRule="exact"/>
              <w:ind w:right="1"/>
              <w:jc w:val="center"/>
              <w:outlineLvl w:val="0"/>
              <w:rPr>
                <w:rFonts w:asciiTheme="majorBidi" w:hAnsiTheme="majorBidi" w:cstheme="majorBidi"/>
              </w:rPr>
            </w:pPr>
            <w:r>
              <w:rPr>
                <w:rFonts w:asciiTheme="majorBidi" w:hAnsiTheme="majorBidi" w:cstheme="majorBidi"/>
              </w:rPr>
              <w:t>20</w:t>
            </w:r>
          </w:p>
        </w:tc>
        <w:tc>
          <w:tcPr>
            <w:tcW w:w="1280" w:type="dxa"/>
            <w:vAlign w:val="bottom"/>
          </w:tcPr>
          <w:p w14:paraId="7FD2004F" w14:textId="23BE6624"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3,288,000</w:t>
            </w:r>
          </w:p>
        </w:tc>
        <w:tc>
          <w:tcPr>
            <w:tcW w:w="1204" w:type="dxa"/>
            <w:vAlign w:val="bottom"/>
          </w:tcPr>
          <w:p w14:paraId="3662E477" w14:textId="5C1C66BD"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1,502,800,500</w:t>
            </w:r>
          </w:p>
        </w:tc>
        <w:tc>
          <w:tcPr>
            <w:tcW w:w="1232" w:type="dxa"/>
            <w:vAlign w:val="bottom"/>
          </w:tcPr>
          <w:p w14:paraId="0AE3762F" w14:textId="7C6D2D2E"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5339B174" w14:textId="45B9FA2B"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1,506,088,500</w:t>
            </w:r>
          </w:p>
        </w:tc>
        <w:tc>
          <w:tcPr>
            <w:tcW w:w="1352" w:type="dxa"/>
            <w:vAlign w:val="bottom"/>
          </w:tcPr>
          <w:p w14:paraId="67599ACF" w14:textId="5E5346A3"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4.00% - 4.40%</w:t>
            </w:r>
          </w:p>
        </w:tc>
      </w:tr>
      <w:tr w:rsidR="003C609E" w14:paraId="1405FC5B" w14:textId="77777777" w:rsidTr="00821BD0">
        <w:tc>
          <w:tcPr>
            <w:tcW w:w="2587" w:type="dxa"/>
          </w:tcPr>
          <w:p w14:paraId="10524CE6" w14:textId="55634A42" w:rsidR="003C609E" w:rsidRPr="00A07177" w:rsidRDefault="00A07177" w:rsidP="0073444B">
            <w:pPr>
              <w:spacing w:line="280" w:lineRule="exact"/>
              <w:ind w:left="138" w:right="1" w:hanging="138"/>
              <w:jc w:val="left"/>
              <w:outlineLvl w:val="0"/>
              <w:rPr>
                <w:rFonts w:asciiTheme="majorBidi" w:hAnsiTheme="majorBidi" w:cstheme="majorBidi"/>
                <w:color w:val="000000"/>
              </w:rPr>
            </w:pPr>
            <w:r w:rsidRPr="00A07177">
              <w:rPr>
                <w:rFonts w:ascii="Angsana New" w:hAnsi="Angsana New" w:cs="Angsana New"/>
                <w:sz w:val="26"/>
                <w:szCs w:val="26"/>
              </w:rPr>
              <w:t>Liabilities under lease</w:t>
            </w:r>
            <w:r>
              <w:rPr>
                <w:rFonts w:ascii="Angsana New" w:hAnsi="Angsana New" w:cs="Angsana New"/>
                <w:sz w:val="26"/>
                <w:szCs w:val="26"/>
              </w:rPr>
              <w:t xml:space="preserve"> </w:t>
            </w:r>
            <w:r w:rsidRPr="00A07177">
              <w:rPr>
                <w:rFonts w:ascii="Angsana New" w:hAnsi="Angsana New" w:cs="Angsana New"/>
                <w:sz w:val="26"/>
                <w:szCs w:val="26"/>
              </w:rPr>
              <w:t>agreements due within one year</w:t>
            </w:r>
          </w:p>
        </w:tc>
        <w:tc>
          <w:tcPr>
            <w:tcW w:w="748" w:type="dxa"/>
            <w:vAlign w:val="bottom"/>
          </w:tcPr>
          <w:p w14:paraId="405CC921" w14:textId="1C494AA9"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22</w:t>
            </w:r>
          </w:p>
        </w:tc>
        <w:tc>
          <w:tcPr>
            <w:tcW w:w="1280" w:type="dxa"/>
            <w:vAlign w:val="bottom"/>
          </w:tcPr>
          <w:p w14:paraId="429CCBF5" w14:textId="5F99D4E9"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14494F19" w14:textId="2B89EABA"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12,243,458</w:t>
            </w:r>
          </w:p>
        </w:tc>
        <w:tc>
          <w:tcPr>
            <w:tcW w:w="1232" w:type="dxa"/>
            <w:vAlign w:val="bottom"/>
          </w:tcPr>
          <w:p w14:paraId="5B6C246F" w14:textId="64FEB39D"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5EBE928F" w14:textId="1A3D8A45"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12,243,458</w:t>
            </w:r>
          </w:p>
        </w:tc>
        <w:tc>
          <w:tcPr>
            <w:tcW w:w="1352" w:type="dxa"/>
            <w:vAlign w:val="bottom"/>
          </w:tcPr>
          <w:p w14:paraId="500968CA" w14:textId="45EE32B0"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4.06% - 6.90%</w:t>
            </w:r>
          </w:p>
        </w:tc>
      </w:tr>
      <w:tr w:rsidR="003C609E" w14:paraId="0040C3EF" w14:textId="77777777" w:rsidTr="00A07177">
        <w:tc>
          <w:tcPr>
            <w:tcW w:w="2587" w:type="dxa"/>
          </w:tcPr>
          <w:p w14:paraId="4A240445" w14:textId="5D30FC6E" w:rsidR="003C609E" w:rsidRPr="00A07177" w:rsidRDefault="003C609E" w:rsidP="003C609E">
            <w:pPr>
              <w:spacing w:line="280" w:lineRule="exact"/>
              <w:ind w:right="1"/>
              <w:outlineLvl w:val="0"/>
              <w:rPr>
                <w:rFonts w:asciiTheme="majorBidi" w:hAnsiTheme="majorBidi" w:cstheme="majorBidi"/>
                <w:color w:val="000000"/>
              </w:rPr>
            </w:pPr>
            <w:r w:rsidRPr="00A07177">
              <w:rPr>
                <w:rFonts w:asciiTheme="majorBidi" w:eastAsia="Arial Unicode MS" w:hAnsiTheme="majorBidi" w:cstheme="majorBidi"/>
              </w:rPr>
              <w:t>Shot - term loans</w:t>
            </w:r>
          </w:p>
        </w:tc>
        <w:tc>
          <w:tcPr>
            <w:tcW w:w="748" w:type="dxa"/>
          </w:tcPr>
          <w:p w14:paraId="62C495D8" w14:textId="1F746DA4"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vAlign w:val="bottom"/>
          </w:tcPr>
          <w:p w14:paraId="2AB563F3" w14:textId="5E1B5790"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0BC82B03" w14:textId="59FB100B"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94,984</w:t>
            </w:r>
          </w:p>
        </w:tc>
        <w:tc>
          <w:tcPr>
            <w:tcW w:w="1232" w:type="dxa"/>
            <w:vAlign w:val="bottom"/>
          </w:tcPr>
          <w:p w14:paraId="1926BB61" w14:textId="0FA362F2"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w:t>
            </w:r>
          </w:p>
        </w:tc>
        <w:tc>
          <w:tcPr>
            <w:tcW w:w="1204" w:type="dxa"/>
            <w:vAlign w:val="bottom"/>
          </w:tcPr>
          <w:p w14:paraId="7DEF2EEF" w14:textId="0A179571"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94,984</w:t>
            </w:r>
          </w:p>
        </w:tc>
        <w:tc>
          <w:tcPr>
            <w:tcW w:w="1352" w:type="dxa"/>
            <w:vAlign w:val="bottom"/>
          </w:tcPr>
          <w:p w14:paraId="5BE87797" w14:textId="4C9942B2" w:rsidR="003C609E" w:rsidRPr="00A07177" w:rsidRDefault="003C609E" w:rsidP="00A07177">
            <w:pPr>
              <w:spacing w:line="280" w:lineRule="exact"/>
              <w:ind w:right="1"/>
              <w:jc w:val="right"/>
              <w:outlineLvl w:val="0"/>
              <w:rPr>
                <w:rFonts w:ascii="Angsana New" w:hAnsi="Angsana New"/>
                <w:sz w:val="26"/>
                <w:szCs w:val="26"/>
              </w:rPr>
            </w:pPr>
            <w:r w:rsidRPr="00A07177">
              <w:rPr>
                <w:rFonts w:ascii="Angsana New" w:hAnsi="Angsana New"/>
                <w:sz w:val="26"/>
                <w:szCs w:val="26"/>
              </w:rPr>
              <w:t xml:space="preserve">4.40% </w:t>
            </w:r>
          </w:p>
        </w:tc>
      </w:tr>
      <w:tr w:rsidR="003C609E" w14:paraId="1490BE4C" w14:textId="77777777" w:rsidTr="00A07177">
        <w:tc>
          <w:tcPr>
            <w:tcW w:w="2587" w:type="dxa"/>
          </w:tcPr>
          <w:p w14:paraId="0D6F9B69" w14:textId="77777777"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 xml:space="preserve">Long-term loans </w:t>
            </w:r>
          </w:p>
        </w:tc>
        <w:tc>
          <w:tcPr>
            <w:tcW w:w="748" w:type="dxa"/>
          </w:tcPr>
          <w:p w14:paraId="0DA9B33C" w14:textId="7E281B2A"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80" w:type="dxa"/>
            <w:vAlign w:val="bottom"/>
          </w:tcPr>
          <w:p w14:paraId="424DBF17" w14:textId="5922DE7C"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17,756,000</w:t>
            </w:r>
          </w:p>
        </w:tc>
        <w:tc>
          <w:tcPr>
            <w:tcW w:w="1204" w:type="dxa"/>
            <w:vAlign w:val="bottom"/>
          </w:tcPr>
          <w:p w14:paraId="3BA8BB55" w14:textId="29BE1D81"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5,851,701,649</w:t>
            </w:r>
          </w:p>
        </w:tc>
        <w:tc>
          <w:tcPr>
            <w:tcW w:w="1232" w:type="dxa"/>
            <w:vAlign w:val="bottom"/>
          </w:tcPr>
          <w:p w14:paraId="53278DE2" w14:textId="7D7EAB43"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2F7B076C" w14:textId="7F7D1B87"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5,869,457,649</w:t>
            </w:r>
          </w:p>
        </w:tc>
        <w:tc>
          <w:tcPr>
            <w:tcW w:w="1352" w:type="dxa"/>
            <w:vAlign w:val="bottom"/>
          </w:tcPr>
          <w:p w14:paraId="1DD8786D" w14:textId="7D960359"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3.95% - 5.92%</w:t>
            </w:r>
          </w:p>
        </w:tc>
      </w:tr>
      <w:tr w:rsidR="003C609E" w14:paraId="4F092E87" w14:textId="77777777" w:rsidTr="00A07177">
        <w:tc>
          <w:tcPr>
            <w:tcW w:w="2587" w:type="dxa"/>
          </w:tcPr>
          <w:p w14:paraId="0FE13524" w14:textId="389DF871" w:rsidR="003C609E" w:rsidRPr="00A07177" w:rsidRDefault="003C609E" w:rsidP="003C609E">
            <w:pPr>
              <w:spacing w:line="280" w:lineRule="exact"/>
              <w:ind w:right="1"/>
              <w:outlineLvl w:val="0"/>
              <w:rPr>
                <w:rFonts w:asciiTheme="majorBidi" w:hAnsiTheme="majorBidi" w:cstheme="majorBidi"/>
                <w:lang w:val="x-none"/>
              </w:rPr>
            </w:pPr>
            <w:r w:rsidRPr="00A07177">
              <w:rPr>
                <w:rFonts w:asciiTheme="majorBidi" w:eastAsia="Arial Unicode MS" w:hAnsiTheme="majorBidi" w:cstheme="majorBidi"/>
              </w:rPr>
              <w:t>Lease liabilities</w:t>
            </w:r>
          </w:p>
        </w:tc>
        <w:tc>
          <w:tcPr>
            <w:tcW w:w="748" w:type="dxa"/>
          </w:tcPr>
          <w:p w14:paraId="4DC05D26" w14:textId="198FD692" w:rsidR="003C609E" w:rsidRPr="00A07177"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22</w:t>
            </w:r>
          </w:p>
        </w:tc>
        <w:tc>
          <w:tcPr>
            <w:tcW w:w="1280" w:type="dxa"/>
            <w:vAlign w:val="bottom"/>
          </w:tcPr>
          <w:p w14:paraId="67C2680C" w14:textId="7F0B7087"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281E8E1F" w14:textId="74E8ED57"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80,041,163</w:t>
            </w:r>
          </w:p>
        </w:tc>
        <w:tc>
          <w:tcPr>
            <w:tcW w:w="1232" w:type="dxa"/>
            <w:vAlign w:val="bottom"/>
          </w:tcPr>
          <w:p w14:paraId="373EF51B" w14:textId="26E61E04"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054DEF58" w14:textId="651A3939"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80,041,163</w:t>
            </w:r>
          </w:p>
        </w:tc>
        <w:tc>
          <w:tcPr>
            <w:tcW w:w="1352" w:type="dxa"/>
            <w:vAlign w:val="bottom"/>
          </w:tcPr>
          <w:p w14:paraId="19E3B0FA" w14:textId="3A121B45"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4.06% - 6.90%</w:t>
            </w:r>
          </w:p>
        </w:tc>
      </w:tr>
      <w:tr w:rsidR="003C609E" w14:paraId="5B5ACBA2" w14:textId="77777777" w:rsidTr="00A07177">
        <w:tc>
          <w:tcPr>
            <w:tcW w:w="2587" w:type="dxa"/>
          </w:tcPr>
          <w:p w14:paraId="2E4AC45D" w14:textId="5E87B808" w:rsidR="003C609E" w:rsidRPr="00A07177" w:rsidRDefault="003C609E" w:rsidP="003C609E">
            <w:pPr>
              <w:spacing w:line="280" w:lineRule="exact"/>
              <w:ind w:right="1"/>
              <w:jc w:val="left"/>
              <w:outlineLvl w:val="0"/>
              <w:rPr>
                <w:rFonts w:asciiTheme="majorBidi" w:hAnsiTheme="majorBidi" w:cstheme="majorBidi"/>
                <w:color w:val="000000"/>
                <w:cs/>
              </w:rPr>
            </w:pPr>
            <w:r w:rsidRPr="00A07177">
              <w:rPr>
                <w:rFonts w:asciiTheme="majorBidi" w:hAnsiTheme="majorBidi" w:cstheme="majorBidi"/>
                <w:color w:val="000000"/>
              </w:rPr>
              <w:t>Trade</w:t>
            </w:r>
            <w:r w:rsidR="0073444B">
              <w:rPr>
                <w:rFonts w:asciiTheme="majorBidi" w:hAnsiTheme="majorBidi" w:cstheme="majorBidi"/>
                <w:color w:val="000000"/>
              </w:rPr>
              <w:t xml:space="preserve"> </w:t>
            </w:r>
            <w:r w:rsidRPr="00A07177">
              <w:rPr>
                <w:rFonts w:asciiTheme="majorBidi" w:hAnsiTheme="majorBidi" w:cstheme="majorBidi"/>
                <w:color w:val="000000"/>
              </w:rPr>
              <w:t>and</w:t>
            </w:r>
            <w:r w:rsidRPr="00A07177">
              <w:rPr>
                <w:rFonts w:asciiTheme="majorBidi" w:hAnsiTheme="majorBidi" w:cstheme="majorBidi" w:hint="cs"/>
                <w:color w:val="000000"/>
                <w:cs/>
              </w:rPr>
              <w:t xml:space="preserve"> </w:t>
            </w:r>
            <w:r w:rsidRPr="00A07177">
              <w:rPr>
                <w:rFonts w:asciiTheme="majorBidi" w:hAnsiTheme="majorBidi" w:cstheme="majorBidi"/>
                <w:color w:val="000000"/>
              </w:rPr>
              <w:t>other non-current payables</w:t>
            </w:r>
          </w:p>
        </w:tc>
        <w:tc>
          <w:tcPr>
            <w:tcW w:w="748" w:type="dxa"/>
          </w:tcPr>
          <w:p w14:paraId="055BFD07" w14:textId="77777777" w:rsidR="003C609E" w:rsidRPr="00A07177" w:rsidRDefault="003C609E" w:rsidP="003C609E">
            <w:pPr>
              <w:spacing w:line="280" w:lineRule="exact"/>
              <w:ind w:right="1"/>
              <w:jc w:val="right"/>
              <w:outlineLvl w:val="0"/>
              <w:rPr>
                <w:rFonts w:asciiTheme="majorBidi" w:hAnsiTheme="majorBidi" w:cstheme="majorBidi"/>
                <w:lang w:val="x-none"/>
              </w:rPr>
            </w:pPr>
          </w:p>
        </w:tc>
        <w:tc>
          <w:tcPr>
            <w:tcW w:w="1280" w:type="dxa"/>
            <w:vAlign w:val="bottom"/>
          </w:tcPr>
          <w:p w14:paraId="3506B5D5" w14:textId="63ACFE8E"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04" w:type="dxa"/>
            <w:vAlign w:val="bottom"/>
          </w:tcPr>
          <w:p w14:paraId="5D7A805F" w14:textId="7EAE7B47"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c>
          <w:tcPr>
            <w:tcW w:w="1232" w:type="dxa"/>
            <w:vAlign w:val="bottom"/>
          </w:tcPr>
          <w:p w14:paraId="3F9BAE1A" w14:textId="06BC5001"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83,848,095</w:t>
            </w:r>
          </w:p>
        </w:tc>
        <w:tc>
          <w:tcPr>
            <w:tcW w:w="1204" w:type="dxa"/>
            <w:vAlign w:val="bottom"/>
          </w:tcPr>
          <w:p w14:paraId="5273035F" w14:textId="0155D790"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83,848,095</w:t>
            </w:r>
          </w:p>
        </w:tc>
        <w:tc>
          <w:tcPr>
            <w:tcW w:w="1352" w:type="dxa"/>
            <w:vAlign w:val="bottom"/>
          </w:tcPr>
          <w:p w14:paraId="21552AE1" w14:textId="553B4E55" w:rsidR="003C609E" w:rsidRPr="00A07177" w:rsidRDefault="003C609E" w:rsidP="00A07177">
            <w:pPr>
              <w:spacing w:line="280" w:lineRule="exact"/>
              <w:ind w:right="1"/>
              <w:jc w:val="right"/>
              <w:outlineLvl w:val="0"/>
              <w:rPr>
                <w:rFonts w:asciiTheme="majorBidi" w:hAnsiTheme="majorBidi" w:cstheme="majorBidi"/>
                <w:lang w:val="x-none"/>
              </w:rPr>
            </w:pPr>
            <w:r w:rsidRPr="00A07177">
              <w:rPr>
                <w:rFonts w:ascii="Angsana New" w:hAnsi="Angsana New"/>
                <w:sz w:val="26"/>
                <w:szCs w:val="26"/>
              </w:rPr>
              <w:t>-</w:t>
            </w:r>
          </w:p>
        </w:tc>
      </w:tr>
      <w:bookmarkEnd w:id="14"/>
    </w:tbl>
    <w:p w14:paraId="7773D052" w14:textId="38FAA0E5" w:rsidR="00126377" w:rsidRDefault="00126377"/>
    <w:p w14:paraId="59767632" w14:textId="036A2E9D" w:rsidR="00645FFF" w:rsidRDefault="00645FFF"/>
    <w:p w14:paraId="1B8AF17D" w14:textId="3C5F0195" w:rsidR="003C609E" w:rsidRDefault="003C609E"/>
    <w:p w14:paraId="23CC7B4F" w14:textId="76A358CB" w:rsidR="003C609E" w:rsidRDefault="003C609E"/>
    <w:p w14:paraId="73924E71" w14:textId="4ED83811" w:rsidR="003C609E" w:rsidRDefault="003C609E"/>
    <w:p w14:paraId="57EBB71F" w14:textId="08DCFD07" w:rsidR="003C609E" w:rsidRDefault="003C609E"/>
    <w:p w14:paraId="20E3A413" w14:textId="581A3F06" w:rsidR="003C609E" w:rsidRDefault="003C609E"/>
    <w:p w14:paraId="01F0A605" w14:textId="081DC352" w:rsidR="003C609E" w:rsidRDefault="003C609E"/>
    <w:p w14:paraId="78DAC86D" w14:textId="6F142BE6" w:rsidR="003C609E" w:rsidRDefault="003C609E">
      <w:r>
        <w:rPr>
          <w:rFonts w:hint="cs"/>
          <w:cs/>
        </w:rPr>
        <w:t>.</w:t>
      </w:r>
    </w:p>
    <w:p w14:paraId="73E4FC14" w14:textId="77777777" w:rsidR="003C609E" w:rsidRDefault="003C609E"/>
    <w:tbl>
      <w:tblPr>
        <w:tblStyle w:val="TableGrid"/>
        <w:tblW w:w="96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791"/>
        <w:gridCol w:w="1275"/>
        <w:gridCol w:w="1280"/>
        <w:gridCol w:w="1226"/>
        <w:gridCol w:w="1280"/>
        <w:gridCol w:w="1310"/>
      </w:tblGrid>
      <w:tr w:rsidR="003C609E" w14:paraId="53FB5B70" w14:textId="77777777" w:rsidTr="003C609E">
        <w:tc>
          <w:tcPr>
            <w:tcW w:w="2445" w:type="dxa"/>
          </w:tcPr>
          <w:p w14:paraId="03D587FB" w14:textId="77777777" w:rsidR="003C609E" w:rsidRPr="00360786" w:rsidRDefault="003C609E" w:rsidP="003D3953">
            <w:pPr>
              <w:spacing w:line="280" w:lineRule="exact"/>
              <w:ind w:right="1"/>
              <w:outlineLvl w:val="0"/>
              <w:rPr>
                <w:rFonts w:asciiTheme="majorBidi" w:hAnsiTheme="majorBidi" w:cstheme="majorBidi"/>
                <w:lang w:val="x-none"/>
              </w:rPr>
            </w:pPr>
          </w:p>
        </w:tc>
        <w:tc>
          <w:tcPr>
            <w:tcW w:w="7162" w:type="dxa"/>
            <w:gridSpan w:val="6"/>
          </w:tcPr>
          <w:p w14:paraId="31CE5764" w14:textId="2F9E9599" w:rsidR="003C609E" w:rsidRPr="00360786" w:rsidRDefault="003C609E" w:rsidP="003D3953">
            <w:pPr>
              <w:pBdr>
                <w:bottom w:val="single" w:sz="4" w:space="1" w:color="auto"/>
              </w:pBdr>
              <w:spacing w:line="280" w:lineRule="exact"/>
              <w:ind w:right="1"/>
              <w:jc w:val="right"/>
              <w:outlineLvl w:val="0"/>
              <w:rPr>
                <w:rFonts w:asciiTheme="majorBidi" w:hAnsiTheme="majorBidi" w:cstheme="majorBidi"/>
                <w:lang w:val="x-none"/>
              </w:rPr>
            </w:pPr>
            <w:r w:rsidRPr="00360786">
              <w:rPr>
                <w:rFonts w:asciiTheme="majorBidi" w:hAnsiTheme="majorBidi" w:cstheme="majorBidi"/>
                <w:cs/>
                <w:lang w:val="x-none"/>
              </w:rPr>
              <w:t>(</w:t>
            </w:r>
            <w:r w:rsidRPr="00360786">
              <w:rPr>
                <w:rFonts w:asciiTheme="majorBidi" w:hAnsiTheme="majorBidi" w:cstheme="majorBidi"/>
                <w:lang w:val="x-none"/>
              </w:rPr>
              <w:t>Unit</w:t>
            </w:r>
            <w:r w:rsidR="00CD2F2B">
              <w:rPr>
                <w:rFonts w:asciiTheme="majorBidi" w:hAnsiTheme="majorBidi" w:cstheme="majorBidi"/>
              </w:rPr>
              <w:t xml:space="preserve"> </w:t>
            </w:r>
            <w:r w:rsidRPr="00360786">
              <w:rPr>
                <w:rFonts w:asciiTheme="majorBidi" w:hAnsiTheme="majorBidi" w:cstheme="majorBidi"/>
                <w:lang w:val="x-none"/>
              </w:rPr>
              <w:t>:</w:t>
            </w:r>
            <w:r w:rsidR="00CD2F2B">
              <w:rPr>
                <w:rFonts w:asciiTheme="majorBidi" w:hAnsiTheme="majorBidi" w:cstheme="majorBidi"/>
              </w:rPr>
              <w:t xml:space="preserve"> </w:t>
            </w:r>
            <w:r w:rsidRPr="00360786">
              <w:rPr>
                <w:rFonts w:asciiTheme="majorBidi" w:hAnsiTheme="majorBidi" w:cstheme="majorBidi"/>
                <w:lang w:val="x-none"/>
              </w:rPr>
              <w:t>Baht)</w:t>
            </w:r>
          </w:p>
        </w:tc>
      </w:tr>
      <w:tr w:rsidR="003C609E" w14:paraId="787E2EB6" w14:textId="77777777" w:rsidTr="003C609E">
        <w:tc>
          <w:tcPr>
            <w:tcW w:w="2445" w:type="dxa"/>
          </w:tcPr>
          <w:p w14:paraId="6CEFB5CC" w14:textId="77777777" w:rsidR="003C609E" w:rsidRPr="00360786" w:rsidRDefault="003C609E" w:rsidP="003D3953">
            <w:pPr>
              <w:spacing w:line="280" w:lineRule="exact"/>
              <w:ind w:right="1"/>
              <w:outlineLvl w:val="0"/>
              <w:rPr>
                <w:rFonts w:asciiTheme="majorBidi" w:hAnsiTheme="majorBidi" w:cstheme="majorBidi"/>
                <w:lang w:val="x-none"/>
              </w:rPr>
            </w:pPr>
          </w:p>
        </w:tc>
        <w:tc>
          <w:tcPr>
            <w:tcW w:w="7162" w:type="dxa"/>
            <w:gridSpan w:val="6"/>
          </w:tcPr>
          <w:p w14:paraId="431E3258" w14:textId="38C253EA"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 xml:space="preserve">Consolidated financial statements as at </w:t>
            </w:r>
            <w:r w:rsidRPr="00360786">
              <w:rPr>
                <w:rFonts w:asciiTheme="majorBidi" w:hAnsiTheme="majorBidi" w:cstheme="majorBidi"/>
                <w:cs/>
                <w:lang w:val="x-none"/>
              </w:rPr>
              <w:t xml:space="preserve">31 </w:t>
            </w:r>
            <w:r w:rsidRPr="00360786">
              <w:rPr>
                <w:rFonts w:asciiTheme="majorBidi" w:hAnsiTheme="majorBidi" w:cstheme="majorBidi"/>
                <w:lang w:val="x-none"/>
              </w:rPr>
              <w:t xml:space="preserve">December </w:t>
            </w:r>
            <w:r w:rsidRPr="00360786">
              <w:rPr>
                <w:rFonts w:asciiTheme="majorBidi" w:hAnsiTheme="majorBidi" w:cstheme="majorBidi"/>
                <w:cs/>
                <w:lang w:val="x-none"/>
              </w:rPr>
              <w:t>20</w:t>
            </w:r>
            <w:r>
              <w:rPr>
                <w:rFonts w:asciiTheme="majorBidi" w:hAnsiTheme="majorBidi" w:cstheme="majorBidi" w:hint="cs"/>
                <w:cs/>
                <w:lang w:val="x-none"/>
              </w:rPr>
              <w:t>19</w:t>
            </w:r>
          </w:p>
        </w:tc>
      </w:tr>
      <w:tr w:rsidR="003C609E" w14:paraId="429377AA" w14:textId="77777777" w:rsidTr="003C609E">
        <w:tc>
          <w:tcPr>
            <w:tcW w:w="2445" w:type="dxa"/>
          </w:tcPr>
          <w:p w14:paraId="1BD2E6AB" w14:textId="77777777" w:rsidR="003C609E" w:rsidRPr="00360786" w:rsidRDefault="003C609E" w:rsidP="003D3953">
            <w:pPr>
              <w:spacing w:line="280" w:lineRule="exact"/>
              <w:ind w:right="1"/>
              <w:outlineLvl w:val="0"/>
              <w:rPr>
                <w:rFonts w:asciiTheme="majorBidi" w:hAnsiTheme="majorBidi" w:cstheme="majorBidi"/>
                <w:lang w:val="x-none"/>
              </w:rPr>
            </w:pPr>
          </w:p>
        </w:tc>
        <w:tc>
          <w:tcPr>
            <w:tcW w:w="791" w:type="dxa"/>
          </w:tcPr>
          <w:p w14:paraId="04E7ECFD" w14:textId="77777777" w:rsidR="003C609E" w:rsidRPr="00360786" w:rsidRDefault="003C609E" w:rsidP="003D3953">
            <w:pPr>
              <w:spacing w:line="280" w:lineRule="exact"/>
              <w:ind w:right="1"/>
              <w:jc w:val="center"/>
              <w:outlineLvl w:val="0"/>
              <w:rPr>
                <w:rFonts w:asciiTheme="majorBidi" w:hAnsiTheme="majorBidi" w:cstheme="majorBidi"/>
                <w:lang w:val="x-none"/>
              </w:rPr>
            </w:pPr>
          </w:p>
        </w:tc>
        <w:tc>
          <w:tcPr>
            <w:tcW w:w="1275" w:type="dxa"/>
          </w:tcPr>
          <w:p w14:paraId="507B6898" w14:textId="77777777" w:rsidR="003C609E" w:rsidRPr="00360786" w:rsidRDefault="003C609E"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Floating</w:t>
            </w:r>
          </w:p>
        </w:tc>
        <w:tc>
          <w:tcPr>
            <w:tcW w:w="1280" w:type="dxa"/>
          </w:tcPr>
          <w:p w14:paraId="29688263" w14:textId="77777777" w:rsidR="003C609E" w:rsidRPr="00360786" w:rsidRDefault="003C609E"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Fixed</w:t>
            </w:r>
          </w:p>
        </w:tc>
        <w:tc>
          <w:tcPr>
            <w:tcW w:w="1226" w:type="dxa"/>
          </w:tcPr>
          <w:p w14:paraId="295ECA69" w14:textId="77777777" w:rsidR="003C609E" w:rsidRPr="00360786" w:rsidRDefault="003C609E"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Zero</w:t>
            </w:r>
          </w:p>
        </w:tc>
        <w:tc>
          <w:tcPr>
            <w:tcW w:w="1280" w:type="dxa"/>
          </w:tcPr>
          <w:p w14:paraId="3487EBB2" w14:textId="77777777" w:rsidR="003C609E" w:rsidRPr="00360786" w:rsidRDefault="003C609E" w:rsidP="003D3953">
            <w:pPr>
              <w:spacing w:line="280" w:lineRule="exact"/>
              <w:ind w:right="1"/>
              <w:jc w:val="center"/>
              <w:outlineLvl w:val="0"/>
              <w:rPr>
                <w:rFonts w:asciiTheme="majorBidi" w:hAnsiTheme="majorBidi" w:cstheme="majorBidi"/>
                <w:lang w:val="x-none"/>
              </w:rPr>
            </w:pPr>
          </w:p>
        </w:tc>
        <w:tc>
          <w:tcPr>
            <w:tcW w:w="1310" w:type="dxa"/>
          </w:tcPr>
          <w:p w14:paraId="5D69E56D" w14:textId="77777777" w:rsidR="003C609E" w:rsidRPr="00360786" w:rsidRDefault="003C609E" w:rsidP="003D3953">
            <w:pPr>
              <w:spacing w:line="280" w:lineRule="exact"/>
              <w:ind w:right="1"/>
              <w:jc w:val="center"/>
              <w:outlineLvl w:val="0"/>
              <w:rPr>
                <w:rFonts w:asciiTheme="majorBidi" w:hAnsiTheme="majorBidi" w:cstheme="majorBidi"/>
                <w:lang w:val="x-none"/>
              </w:rPr>
            </w:pPr>
          </w:p>
        </w:tc>
      </w:tr>
      <w:tr w:rsidR="003C609E" w14:paraId="5CC11E57" w14:textId="77777777" w:rsidTr="003C609E">
        <w:tc>
          <w:tcPr>
            <w:tcW w:w="2445" w:type="dxa"/>
          </w:tcPr>
          <w:p w14:paraId="2E629245"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Items</w:t>
            </w:r>
          </w:p>
        </w:tc>
        <w:tc>
          <w:tcPr>
            <w:tcW w:w="791" w:type="dxa"/>
          </w:tcPr>
          <w:p w14:paraId="16922EEB"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Note</w:t>
            </w:r>
          </w:p>
        </w:tc>
        <w:tc>
          <w:tcPr>
            <w:tcW w:w="1275" w:type="dxa"/>
          </w:tcPr>
          <w:p w14:paraId="011EBCA6"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80" w:type="dxa"/>
          </w:tcPr>
          <w:p w14:paraId="1337E687"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26" w:type="dxa"/>
          </w:tcPr>
          <w:p w14:paraId="629381B0"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80" w:type="dxa"/>
          </w:tcPr>
          <w:p w14:paraId="4FE32E91"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Total</w:t>
            </w:r>
          </w:p>
        </w:tc>
        <w:tc>
          <w:tcPr>
            <w:tcW w:w="1310" w:type="dxa"/>
          </w:tcPr>
          <w:p w14:paraId="597E48F1" w14:textId="77777777" w:rsidR="003C609E" w:rsidRPr="00360786" w:rsidRDefault="003C609E"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r>
      <w:tr w:rsidR="003C609E" w14:paraId="2F119421" w14:textId="77777777" w:rsidTr="003C609E">
        <w:tc>
          <w:tcPr>
            <w:tcW w:w="2445" w:type="dxa"/>
          </w:tcPr>
          <w:p w14:paraId="77B5D2CF" w14:textId="77777777" w:rsidR="003C609E" w:rsidRPr="00360786" w:rsidRDefault="003C609E" w:rsidP="003D3953">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u w:val="single"/>
              </w:rPr>
              <w:t>Financial assets</w:t>
            </w:r>
          </w:p>
        </w:tc>
        <w:tc>
          <w:tcPr>
            <w:tcW w:w="791" w:type="dxa"/>
          </w:tcPr>
          <w:p w14:paraId="15653BEC" w14:textId="77777777" w:rsidR="003C609E" w:rsidRPr="00360786" w:rsidRDefault="003C609E" w:rsidP="003D3953">
            <w:pPr>
              <w:spacing w:line="280" w:lineRule="exact"/>
              <w:ind w:right="1"/>
              <w:jc w:val="right"/>
              <w:outlineLvl w:val="0"/>
              <w:rPr>
                <w:rFonts w:asciiTheme="majorBidi" w:hAnsiTheme="majorBidi" w:cstheme="majorBidi"/>
                <w:lang w:val="x-none"/>
              </w:rPr>
            </w:pPr>
          </w:p>
        </w:tc>
        <w:tc>
          <w:tcPr>
            <w:tcW w:w="1275" w:type="dxa"/>
          </w:tcPr>
          <w:p w14:paraId="67B895CA" w14:textId="77777777" w:rsidR="003C609E" w:rsidRPr="00360786" w:rsidRDefault="003C609E" w:rsidP="003D3953">
            <w:pPr>
              <w:spacing w:line="280" w:lineRule="exact"/>
              <w:ind w:right="1"/>
              <w:jc w:val="right"/>
              <w:outlineLvl w:val="0"/>
              <w:rPr>
                <w:rFonts w:asciiTheme="majorBidi" w:hAnsiTheme="majorBidi" w:cstheme="majorBidi"/>
                <w:lang w:val="x-none"/>
              </w:rPr>
            </w:pPr>
          </w:p>
        </w:tc>
        <w:tc>
          <w:tcPr>
            <w:tcW w:w="1280" w:type="dxa"/>
          </w:tcPr>
          <w:p w14:paraId="2F57440B" w14:textId="77777777" w:rsidR="003C609E" w:rsidRPr="00360786" w:rsidRDefault="003C609E" w:rsidP="003D3953">
            <w:pPr>
              <w:spacing w:line="280" w:lineRule="exact"/>
              <w:ind w:right="1"/>
              <w:jc w:val="right"/>
              <w:outlineLvl w:val="0"/>
              <w:rPr>
                <w:rFonts w:asciiTheme="majorBidi" w:hAnsiTheme="majorBidi" w:cstheme="majorBidi"/>
                <w:lang w:val="x-none"/>
              </w:rPr>
            </w:pPr>
          </w:p>
        </w:tc>
        <w:tc>
          <w:tcPr>
            <w:tcW w:w="1226" w:type="dxa"/>
          </w:tcPr>
          <w:p w14:paraId="41DA35C9" w14:textId="77777777" w:rsidR="003C609E" w:rsidRPr="00360786" w:rsidRDefault="003C609E" w:rsidP="003D3953">
            <w:pPr>
              <w:spacing w:line="280" w:lineRule="exact"/>
              <w:ind w:right="1"/>
              <w:jc w:val="right"/>
              <w:outlineLvl w:val="0"/>
              <w:rPr>
                <w:rFonts w:asciiTheme="majorBidi" w:hAnsiTheme="majorBidi" w:cstheme="majorBidi"/>
                <w:lang w:val="x-none"/>
              </w:rPr>
            </w:pPr>
          </w:p>
        </w:tc>
        <w:tc>
          <w:tcPr>
            <w:tcW w:w="1280" w:type="dxa"/>
          </w:tcPr>
          <w:p w14:paraId="6B4E270D" w14:textId="77777777" w:rsidR="003C609E" w:rsidRPr="00360786" w:rsidRDefault="003C609E" w:rsidP="003D3953">
            <w:pPr>
              <w:spacing w:line="280" w:lineRule="exact"/>
              <w:ind w:right="1"/>
              <w:jc w:val="right"/>
              <w:outlineLvl w:val="0"/>
              <w:rPr>
                <w:rFonts w:asciiTheme="majorBidi" w:hAnsiTheme="majorBidi" w:cstheme="majorBidi"/>
                <w:lang w:val="x-none"/>
              </w:rPr>
            </w:pPr>
          </w:p>
        </w:tc>
        <w:tc>
          <w:tcPr>
            <w:tcW w:w="1310" w:type="dxa"/>
          </w:tcPr>
          <w:p w14:paraId="303CFF0E" w14:textId="77777777" w:rsidR="003C609E" w:rsidRPr="00360786" w:rsidRDefault="003C609E" w:rsidP="003D3953">
            <w:pPr>
              <w:spacing w:line="280" w:lineRule="exact"/>
              <w:ind w:right="1"/>
              <w:jc w:val="right"/>
              <w:outlineLvl w:val="0"/>
              <w:rPr>
                <w:rFonts w:asciiTheme="majorBidi" w:hAnsiTheme="majorBidi" w:cstheme="majorBidi"/>
                <w:lang w:val="x-none"/>
              </w:rPr>
            </w:pPr>
          </w:p>
        </w:tc>
      </w:tr>
      <w:tr w:rsidR="003C609E" w14:paraId="44D64F1C" w14:textId="77777777" w:rsidTr="00A07177">
        <w:tc>
          <w:tcPr>
            <w:tcW w:w="2445" w:type="dxa"/>
          </w:tcPr>
          <w:p w14:paraId="506C79DF" w14:textId="77777777" w:rsidR="003C609E" w:rsidRPr="00360786" w:rsidRDefault="003C609E" w:rsidP="003C609E">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rPr>
              <w:t>Cash and cash equivalents</w:t>
            </w:r>
          </w:p>
        </w:tc>
        <w:tc>
          <w:tcPr>
            <w:tcW w:w="791" w:type="dxa"/>
            <w:vAlign w:val="bottom"/>
          </w:tcPr>
          <w:p w14:paraId="6C8C4F94" w14:textId="21C8D2A8"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6</w:t>
            </w:r>
          </w:p>
        </w:tc>
        <w:tc>
          <w:tcPr>
            <w:tcW w:w="1275" w:type="dxa"/>
            <w:vAlign w:val="bottom"/>
          </w:tcPr>
          <w:p w14:paraId="5DD5CC5C" w14:textId="570FA59B"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 xml:space="preserve"> 1,113,941,265 </w:t>
            </w:r>
          </w:p>
        </w:tc>
        <w:tc>
          <w:tcPr>
            <w:tcW w:w="1280" w:type="dxa"/>
            <w:vAlign w:val="bottom"/>
          </w:tcPr>
          <w:p w14:paraId="6E0DDF54" w14:textId="0E510E5E"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 xml:space="preserve"> -   </w:t>
            </w:r>
          </w:p>
        </w:tc>
        <w:tc>
          <w:tcPr>
            <w:tcW w:w="1226" w:type="dxa"/>
            <w:vAlign w:val="bottom"/>
          </w:tcPr>
          <w:p w14:paraId="253D87AA" w14:textId="56A0E492"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 xml:space="preserve"> 72,749,306 </w:t>
            </w:r>
          </w:p>
        </w:tc>
        <w:tc>
          <w:tcPr>
            <w:tcW w:w="1280" w:type="dxa"/>
            <w:vAlign w:val="bottom"/>
          </w:tcPr>
          <w:p w14:paraId="448A38D5" w14:textId="756D8642"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 xml:space="preserve"> 1,186,690,570 </w:t>
            </w:r>
          </w:p>
        </w:tc>
        <w:tc>
          <w:tcPr>
            <w:tcW w:w="1310" w:type="dxa"/>
            <w:vAlign w:val="bottom"/>
          </w:tcPr>
          <w:p w14:paraId="05B32670" w14:textId="05C48E49"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0.05% - 2.25%</w:t>
            </w:r>
          </w:p>
        </w:tc>
      </w:tr>
      <w:tr w:rsidR="003C609E" w14:paraId="76565A66" w14:textId="77777777" w:rsidTr="00A07177">
        <w:tc>
          <w:tcPr>
            <w:tcW w:w="2445" w:type="dxa"/>
          </w:tcPr>
          <w:p w14:paraId="6CA5B664" w14:textId="77777777" w:rsidR="003C609E" w:rsidRPr="00360786" w:rsidRDefault="003C609E" w:rsidP="003C609E">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rPr>
              <w:t>Trade and other receivables</w:t>
            </w:r>
          </w:p>
        </w:tc>
        <w:tc>
          <w:tcPr>
            <w:tcW w:w="791" w:type="dxa"/>
            <w:vAlign w:val="bottom"/>
          </w:tcPr>
          <w:p w14:paraId="2C5316A3" w14:textId="30464BA0"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7</w:t>
            </w:r>
          </w:p>
        </w:tc>
        <w:tc>
          <w:tcPr>
            <w:tcW w:w="1275" w:type="dxa"/>
            <w:vAlign w:val="bottom"/>
          </w:tcPr>
          <w:p w14:paraId="0A982BE2" w14:textId="6093472E"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   </w:t>
            </w:r>
          </w:p>
        </w:tc>
        <w:tc>
          <w:tcPr>
            <w:tcW w:w="1280" w:type="dxa"/>
            <w:vAlign w:val="bottom"/>
          </w:tcPr>
          <w:p w14:paraId="0AD82737" w14:textId="0D1EA68D"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   </w:t>
            </w:r>
          </w:p>
        </w:tc>
        <w:tc>
          <w:tcPr>
            <w:tcW w:w="1226" w:type="dxa"/>
            <w:vAlign w:val="bottom"/>
          </w:tcPr>
          <w:p w14:paraId="21651F9B" w14:textId="6BE825D8"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476,277,227 </w:t>
            </w:r>
          </w:p>
        </w:tc>
        <w:tc>
          <w:tcPr>
            <w:tcW w:w="1280" w:type="dxa"/>
            <w:vAlign w:val="bottom"/>
          </w:tcPr>
          <w:p w14:paraId="3F7A40BF" w14:textId="4400B944"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476,277,227 </w:t>
            </w:r>
          </w:p>
        </w:tc>
        <w:tc>
          <w:tcPr>
            <w:tcW w:w="1310" w:type="dxa"/>
            <w:vAlign w:val="bottom"/>
          </w:tcPr>
          <w:p w14:paraId="5012A525" w14:textId="6AD051D3"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w:t>
            </w:r>
          </w:p>
        </w:tc>
      </w:tr>
      <w:tr w:rsidR="003C609E" w14:paraId="22EDB2F5" w14:textId="77777777" w:rsidTr="00A07177">
        <w:tc>
          <w:tcPr>
            <w:tcW w:w="2445" w:type="dxa"/>
            <w:vAlign w:val="bottom"/>
          </w:tcPr>
          <w:p w14:paraId="69D6F2B7" w14:textId="77777777" w:rsidR="003C609E" w:rsidRPr="00A07177" w:rsidRDefault="003C609E" w:rsidP="003C609E">
            <w:pPr>
              <w:spacing w:line="280" w:lineRule="exact"/>
              <w:ind w:right="1"/>
              <w:outlineLvl w:val="0"/>
              <w:rPr>
                <w:rFonts w:asciiTheme="majorBidi" w:eastAsia="Arial Unicode MS" w:hAnsiTheme="majorBidi" w:cstheme="majorBidi"/>
              </w:rPr>
            </w:pPr>
            <w:r w:rsidRPr="00360786">
              <w:rPr>
                <w:rFonts w:asciiTheme="majorBidi" w:eastAsia="Arial Unicode MS" w:hAnsiTheme="majorBidi" w:cstheme="majorBidi"/>
              </w:rPr>
              <w:t>Lease receivables</w:t>
            </w:r>
          </w:p>
        </w:tc>
        <w:tc>
          <w:tcPr>
            <w:tcW w:w="791" w:type="dxa"/>
            <w:vAlign w:val="bottom"/>
          </w:tcPr>
          <w:p w14:paraId="762A3377" w14:textId="13D015BD" w:rsidR="003C609E" w:rsidRPr="00A07177" w:rsidRDefault="00821BD0" w:rsidP="00821BD0">
            <w:pPr>
              <w:spacing w:line="280" w:lineRule="exact"/>
              <w:ind w:right="1"/>
              <w:jc w:val="center"/>
              <w:outlineLvl w:val="0"/>
              <w:rPr>
                <w:rFonts w:asciiTheme="majorBidi" w:eastAsia="Arial Unicode MS" w:hAnsiTheme="majorBidi" w:cstheme="majorBidi"/>
              </w:rPr>
            </w:pPr>
            <w:r>
              <w:rPr>
                <w:rFonts w:asciiTheme="majorBidi" w:eastAsia="Arial Unicode MS" w:hAnsiTheme="majorBidi" w:cstheme="majorBidi" w:hint="cs"/>
                <w:cs/>
              </w:rPr>
              <w:t>8</w:t>
            </w:r>
          </w:p>
        </w:tc>
        <w:tc>
          <w:tcPr>
            <w:tcW w:w="1275" w:type="dxa"/>
            <w:vAlign w:val="bottom"/>
          </w:tcPr>
          <w:p w14:paraId="4C054607" w14:textId="54705CD6" w:rsidR="003C609E" w:rsidRPr="00A07177" w:rsidRDefault="003C609E" w:rsidP="00A07177">
            <w:pPr>
              <w:spacing w:line="280" w:lineRule="exact"/>
              <w:ind w:right="1"/>
              <w:jc w:val="right"/>
              <w:outlineLvl w:val="0"/>
              <w:rPr>
                <w:rFonts w:asciiTheme="majorBidi" w:eastAsia="Arial Unicode MS" w:hAnsiTheme="majorBidi" w:cstheme="majorBidi"/>
              </w:rPr>
            </w:pPr>
            <w:r w:rsidRPr="00A07177">
              <w:rPr>
                <w:rFonts w:asciiTheme="majorBidi" w:eastAsia="Arial Unicode MS" w:hAnsiTheme="majorBidi" w:cstheme="majorBidi"/>
              </w:rPr>
              <w:t xml:space="preserve">574,332   </w:t>
            </w:r>
          </w:p>
        </w:tc>
        <w:tc>
          <w:tcPr>
            <w:tcW w:w="1280" w:type="dxa"/>
            <w:vAlign w:val="bottom"/>
          </w:tcPr>
          <w:p w14:paraId="015C66AB" w14:textId="0907C5FA" w:rsidR="003C609E" w:rsidRPr="00A07177" w:rsidRDefault="003C609E" w:rsidP="00A07177">
            <w:pPr>
              <w:spacing w:line="280" w:lineRule="exact"/>
              <w:ind w:right="1"/>
              <w:jc w:val="right"/>
              <w:outlineLvl w:val="0"/>
              <w:rPr>
                <w:rFonts w:asciiTheme="majorBidi" w:eastAsia="Arial Unicode MS" w:hAnsiTheme="majorBidi" w:cstheme="majorBidi"/>
              </w:rPr>
            </w:pPr>
            <w:r w:rsidRPr="00A07177">
              <w:rPr>
                <w:rFonts w:asciiTheme="majorBidi" w:eastAsia="Arial Unicode MS" w:hAnsiTheme="majorBidi" w:cstheme="majorBidi"/>
              </w:rPr>
              <w:t>-</w:t>
            </w:r>
          </w:p>
        </w:tc>
        <w:tc>
          <w:tcPr>
            <w:tcW w:w="1226" w:type="dxa"/>
            <w:vAlign w:val="bottom"/>
          </w:tcPr>
          <w:p w14:paraId="50DB65B8" w14:textId="5C9CD595" w:rsidR="003C609E" w:rsidRPr="00A07177" w:rsidRDefault="003C609E" w:rsidP="00A07177">
            <w:pPr>
              <w:spacing w:line="280" w:lineRule="exact"/>
              <w:ind w:right="1"/>
              <w:jc w:val="right"/>
              <w:outlineLvl w:val="0"/>
              <w:rPr>
                <w:rFonts w:asciiTheme="majorBidi" w:eastAsia="Arial Unicode MS" w:hAnsiTheme="majorBidi" w:cstheme="majorBidi"/>
              </w:rPr>
            </w:pPr>
            <w:r w:rsidRPr="00A07177">
              <w:rPr>
                <w:rFonts w:asciiTheme="majorBidi" w:eastAsia="Arial Unicode MS" w:hAnsiTheme="majorBidi" w:cstheme="majorBidi"/>
              </w:rPr>
              <w:t xml:space="preserve">-   </w:t>
            </w:r>
          </w:p>
        </w:tc>
        <w:tc>
          <w:tcPr>
            <w:tcW w:w="1280" w:type="dxa"/>
            <w:vAlign w:val="bottom"/>
          </w:tcPr>
          <w:p w14:paraId="0BDA1525" w14:textId="5A009F21" w:rsidR="003C609E" w:rsidRPr="00A07177" w:rsidRDefault="003C609E" w:rsidP="00A07177">
            <w:pPr>
              <w:spacing w:line="280" w:lineRule="exact"/>
              <w:ind w:right="1"/>
              <w:jc w:val="right"/>
              <w:outlineLvl w:val="0"/>
              <w:rPr>
                <w:rFonts w:asciiTheme="majorBidi" w:eastAsia="Arial Unicode MS" w:hAnsiTheme="majorBidi" w:cstheme="majorBidi"/>
              </w:rPr>
            </w:pPr>
            <w:r w:rsidRPr="00A07177">
              <w:rPr>
                <w:rFonts w:asciiTheme="majorBidi" w:eastAsia="Arial Unicode MS" w:hAnsiTheme="majorBidi" w:cstheme="majorBidi"/>
              </w:rPr>
              <w:t xml:space="preserve">574,332 </w:t>
            </w:r>
          </w:p>
        </w:tc>
        <w:tc>
          <w:tcPr>
            <w:tcW w:w="1310" w:type="dxa"/>
            <w:vAlign w:val="bottom"/>
          </w:tcPr>
          <w:p w14:paraId="4869EE74" w14:textId="5EA74E5B" w:rsidR="003C609E" w:rsidRPr="00A07177" w:rsidRDefault="003C609E" w:rsidP="00A07177">
            <w:pPr>
              <w:spacing w:line="280" w:lineRule="exact"/>
              <w:ind w:right="1"/>
              <w:jc w:val="right"/>
              <w:outlineLvl w:val="0"/>
              <w:rPr>
                <w:rFonts w:asciiTheme="majorBidi" w:eastAsia="Arial Unicode MS" w:hAnsiTheme="majorBidi" w:cstheme="majorBidi"/>
              </w:rPr>
            </w:pPr>
            <w:r w:rsidRPr="00A07177">
              <w:rPr>
                <w:rFonts w:asciiTheme="majorBidi" w:eastAsia="Arial Unicode MS" w:hAnsiTheme="majorBidi" w:cstheme="majorBidi"/>
              </w:rPr>
              <w:t>-</w:t>
            </w:r>
          </w:p>
        </w:tc>
      </w:tr>
      <w:tr w:rsidR="003C609E" w14:paraId="75AE26B9" w14:textId="77777777" w:rsidTr="00A07177">
        <w:tc>
          <w:tcPr>
            <w:tcW w:w="2445" w:type="dxa"/>
          </w:tcPr>
          <w:p w14:paraId="13F71A2D" w14:textId="77777777" w:rsidR="003C609E" w:rsidRPr="00360786" w:rsidRDefault="003C609E" w:rsidP="003C609E">
            <w:pPr>
              <w:spacing w:line="280" w:lineRule="exact"/>
              <w:ind w:right="1"/>
              <w:outlineLvl w:val="0"/>
              <w:rPr>
                <w:rFonts w:asciiTheme="majorBidi" w:eastAsia="Arial Unicode MS" w:hAnsiTheme="majorBidi" w:cstheme="majorBidi"/>
              </w:rPr>
            </w:pPr>
            <w:r w:rsidRPr="00336EE1">
              <w:rPr>
                <w:rFonts w:asciiTheme="majorBidi" w:eastAsia="Arial Unicode MS" w:hAnsiTheme="majorBidi" w:cstheme="majorBidi"/>
              </w:rPr>
              <w:t>Short-term loans</w:t>
            </w:r>
          </w:p>
        </w:tc>
        <w:tc>
          <w:tcPr>
            <w:tcW w:w="791" w:type="dxa"/>
            <w:vAlign w:val="bottom"/>
          </w:tcPr>
          <w:p w14:paraId="09B3FA88" w14:textId="77AB29EC"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75" w:type="dxa"/>
            <w:vAlign w:val="bottom"/>
          </w:tcPr>
          <w:p w14:paraId="589EE023" w14:textId="5375D884"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62098969" w14:textId="6B002986" w:rsidR="003C609E" w:rsidRPr="003C609E" w:rsidRDefault="003C609E" w:rsidP="00A07177">
            <w:pPr>
              <w:spacing w:line="280" w:lineRule="exact"/>
              <w:ind w:right="1"/>
              <w:jc w:val="right"/>
              <w:outlineLvl w:val="0"/>
              <w:rPr>
                <w:rFonts w:ascii="Angsana New" w:hAnsi="Angsana New"/>
                <w:sz w:val="26"/>
                <w:szCs w:val="26"/>
              </w:rPr>
            </w:pPr>
            <w:r w:rsidRPr="003C609E">
              <w:t xml:space="preserve"> 9,118,666 </w:t>
            </w:r>
          </w:p>
        </w:tc>
        <w:tc>
          <w:tcPr>
            <w:tcW w:w="1226" w:type="dxa"/>
            <w:vAlign w:val="bottom"/>
          </w:tcPr>
          <w:p w14:paraId="22E97429" w14:textId="0045F744"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711A1BC3" w14:textId="172B894D" w:rsidR="003C609E" w:rsidRPr="003C609E" w:rsidRDefault="003C609E" w:rsidP="00A07177">
            <w:pPr>
              <w:spacing w:line="280" w:lineRule="exact"/>
              <w:ind w:right="1"/>
              <w:jc w:val="right"/>
              <w:outlineLvl w:val="0"/>
              <w:rPr>
                <w:rFonts w:ascii="Angsana New" w:hAnsi="Angsana New"/>
                <w:sz w:val="26"/>
                <w:szCs w:val="26"/>
              </w:rPr>
            </w:pPr>
            <w:r w:rsidRPr="003C609E">
              <w:t xml:space="preserve"> 9,118,666 </w:t>
            </w:r>
          </w:p>
        </w:tc>
        <w:tc>
          <w:tcPr>
            <w:tcW w:w="1310" w:type="dxa"/>
            <w:vAlign w:val="bottom"/>
          </w:tcPr>
          <w:p w14:paraId="11A80400" w14:textId="7C3F1F25"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1.00% - 4.80%</w:t>
            </w:r>
          </w:p>
        </w:tc>
      </w:tr>
      <w:tr w:rsidR="003C609E" w14:paraId="6DA98E2C" w14:textId="77777777" w:rsidTr="00A07177">
        <w:tc>
          <w:tcPr>
            <w:tcW w:w="2445" w:type="dxa"/>
          </w:tcPr>
          <w:p w14:paraId="35108649" w14:textId="77777777" w:rsidR="003C609E" w:rsidRPr="00360786" w:rsidRDefault="003C609E" w:rsidP="003C609E">
            <w:pPr>
              <w:spacing w:line="280" w:lineRule="exact"/>
              <w:ind w:right="1"/>
              <w:outlineLvl w:val="0"/>
              <w:rPr>
                <w:rFonts w:asciiTheme="majorBidi" w:eastAsia="Arial Unicode MS" w:hAnsiTheme="majorBidi" w:cstheme="majorBidi"/>
              </w:rPr>
            </w:pPr>
            <w:r w:rsidRPr="00336EE1">
              <w:rPr>
                <w:rFonts w:ascii="Angsana New" w:hAnsi="Angsana New"/>
                <w:sz w:val="26"/>
                <w:szCs w:val="26"/>
              </w:rPr>
              <w:t>Other current financial assets</w:t>
            </w:r>
          </w:p>
        </w:tc>
        <w:tc>
          <w:tcPr>
            <w:tcW w:w="791" w:type="dxa"/>
            <w:vAlign w:val="bottom"/>
          </w:tcPr>
          <w:p w14:paraId="55FC7AC1" w14:textId="14977329"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10</w:t>
            </w:r>
          </w:p>
        </w:tc>
        <w:tc>
          <w:tcPr>
            <w:tcW w:w="1275" w:type="dxa"/>
            <w:vAlign w:val="bottom"/>
          </w:tcPr>
          <w:p w14:paraId="51FE2EF4" w14:textId="34A56EAC" w:rsidR="003C609E" w:rsidRPr="003C609E" w:rsidRDefault="003C609E" w:rsidP="00A07177">
            <w:pPr>
              <w:spacing w:line="280" w:lineRule="exact"/>
              <w:ind w:right="1"/>
              <w:jc w:val="right"/>
              <w:outlineLvl w:val="0"/>
              <w:rPr>
                <w:rFonts w:ascii="Angsana New" w:hAnsi="Angsana New"/>
                <w:sz w:val="26"/>
                <w:szCs w:val="26"/>
              </w:rPr>
            </w:pPr>
            <w:r w:rsidRPr="003C609E">
              <w:t xml:space="preserve"> 1,558,851 </w:t>
            </w:r>
          </w:p>
        </w:tc>
        <w:tc>
          <w:tcPr>
            <w:tcW w:w="1280" w:type="dxa"/>
            <w:vAlign w:val="bottom"/>
          </w:tcPr>
          <w:p w14:paraId="1F5C359D" w14:textId="49938DA2"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26" w:type="dxa"/>
            <w:vAlign w:val="bottom"/>
          </w:tcPr>
          <w:p w14:paraId="2F817BE3" w14:textId="3CAD4ED4"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157A819E" w14:textId="5FB5DFB9" w:rsidR="003C609E" w:rsidRPr="003C609E" w:rsidRDefault="003C609E" w:rsidP="00A07177">
            <w:pPr>
              <w:spacing w:line="280" w:lineRule="exact"/>
              <w:ind w:right="1"/>
              <w:jc w:val="right"/>
              <w:outlineLvl w:val="0"/>
              <w:rPr>
                <w:rFonts w:ascii="Angsana New" w:hAnsi="Angsana New"/>
                <w:sz w:val="26"/>
                <w:szCs w:val="26"/>
              </w:rPr>
            </w:pPr>
            <w:r w:rsidRPr="003C609E">
              <w:t xml:space="preserve"> 1,558,851 </w:t>
            </w:r>
          </w:p>
        </w:tc>
        <w:tc>
          <w:tcPr>
            <w:tcW w:w="1310" w:type="dxa"/>
            <w:vAlign w:val="bottom"/>
          </w:tcPr>
          <w:p w14:paraId="17CB4F2F" w14:textId="5F54ABB3"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w:t>
            </w:r>
          </w:p>
        </w:tc>
      </w:tr>
      <w:tr w:rsidR="003C609E" w14:paraId="485A5D13" w14:textId="77777777" w:rsidTr="00A07177">
        <w:tc>
          <w:tcPr>
            <w:tcW w:w="2445" w:type="dxa"/>
          </w:tcPr>
          <w:p w14:paraId="1CC00E7F" w14:textId="22186EED" w:rsidR="003C609E" w:rsidRPr="00360786" w:rsidRDefault="003C609E" w:rsidP="00A07177">
            <w:pPr>
              <w:spacing w:line="280" w:lineRule="exact"/>
              <w:ind w:right="1"/>
              <w:jc w:val="left"/>
              <w:outlineLvl w:val="0"/>
              <w:rPr>
                <w:rFonts w:asciiTheme="majorBidi" w:eastAsia="Arial Unicode MS" w:hAnsiTheme="majorBidi" w:cstheme="majorBidi"/>
              </w:rPr>
            </w:pPr>
            <w:r w:rsidRPr="00A07177">
              <w:rPr>
                <w:rFonts w:asciiTheme="majorBidi" w:hAnsiTheme="majorBidi" w:cstheme="majorBidi"/>
                <w:color w:val="000000"/>
              </w:rPr>
              <w:t>Deposits</w:t>
            </w:r>
            <w:r w:rsidR="00A07177" w:rsidRPr="00A07177">
              <w:rPr>
                <w:rFonts w:asciiTheme="majorBidi" w:hAnsiTheme="majorBidi" w:cstheme="majorBidi"/>
                <w:color w:val="000000"/>
              </w:rPr>
              <w:t xml:space="preserve"> </w:t>
            </w:r>
            <w:r w:rsidRPr="00A07177">
              <w:rPr>
                <w:rFonts w:asciiTheme="majorBidi" w:hAnsiTheme="majorBidi" w:cstheme="majorBidi"/>
                <w:color w:val="000000"/>
              </w:rPr>
              <w:t xml:space="preserve">at </w:t>
            </w:r>
            <w:proofErr w:type="gramStart"/>
            <w:r w:rsidRPr="00A07177">
              <w:rPr>
                <w:rFonts w:asciiTheme="majorBidi" w:hAnsiTheme="majorBidi" w:cstheme="majorBidi"/>
                <w:color w:val="000000"/>
              </w:rPr>
              <w:t>financial  institution</w:t>
            </w:r>
            <w:proofErr w:type="gramEnd"/>
            <w:r w:rsidRPr="00A07177">
              <w:rPr>
                <w:rFonts w:asciiTheme="majorBidi" w:hAnsiTheme="majorBidi" w:cstheme="majorBidi"/>
                <w:color w:val="000000"/>
              </w:rPr>
              <w:t xml:space="preserve"> with commitment</w:t>
            </w:r>
          </w:p>
        </w:tc>
        <w:tc>
          <w:tcPr>
            <w:tcW w:w="791" w:type="dxa"/>
            <w:vAlign w:val="bottom"/>
          </w:tcPr>
          <w:p w14:paraId="0EF8CFD1" w14:textId="77777777" w:rsidR="003C609E" w:rsidRPr="00360786" w:rsidRDefault="003C609E" w:rsidP="00821BD0">
            <w:pPr>
              <w:spacing w:line="280" w:lineRule="exact"/>
              <w:ind w:right="1"/>
              <w:jc w:val="center"/>
              <w:outlineLvl w:val="0"/>
              <w:rPr>
                <w:rFonts w:asciiTheme="majorBidi" w:hAnsiTheme="majorBidi" w:cstheme="majorBidi"/>
                <w:lang w:val="x-none"/>
              </w:rPr>
            </w:pPr>
          </w:p>
        </w:tc>
        <w:tc>
          <w:tcPr>
            <w:tcW w:w="1275" w:type="dxa"/>
            <w:vAlign w:val="bottom"/>
          </w:tcPr>
          <w:p w14:paraId="7A4948CF" w14:textId="4E4BD6A8" w:rsidR="003C609E" w:rsidRPr="003C609E" w:rsidRDefault="003C609E" w:rsidP="00A07177">
            <w:pPr>
              <w:spacing w:line="280" w:lineRule="exact"/>
              <w:ind w:right="1"/>
              <w:jc w:val="right"/>
              <w:outlineLvl w:val="0"/>
              <w:rPr>
                <w:rFonts w:ascii="Angsana New" w:hAnsi="Angsana New"/>
                <w:sz w:val="26"/>
                <w:szCs w:val="26"/>
              </w:rPr>
            </w:pPr>
            <w:r w:rsidRPr="003C609E">
              <w:t xml:space="preserve"> 132,033,734 </w:t>
            </w:r>
          </w:p>
        </w:tc>
        <w:tc>
          <w:tcPr>
            <w:tcW w:w="1280" w:type="dxa"/>
            <w:vAlign w:val="bottom"/>
          </w:tcPr>
          <w:p w14:paraId="687B1CC4" w14:textId="4E76C2B2"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26" w:type="dxa"/>
            <w:vAlign w:val="bottom"/>
          </w:tcPr>
          <w:p w14:paraId="560B76E0" w14:textId="3D18146F"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10DC49E4" w14:textId="5FD4C422" w:rsidR="003C609E" w:rsidRPr="003C609E" w:rsidRDefault="003C609E" w:rsidP="00A07177">
            <w:pPr>
              <w:spacing w:line="280" w:lineRule="exact"/>
              <w:ind w:right="1"/>
              <w:jc w:val="right"/>
              <w:outlineLvl w:val="0"/>
              <w:rPr>
                <w:rFonts w:ascii="Angsana New" w:hAnsi="Angsana New"/>
                <w:sz w:val="26"/>
                <w:szCs w:val="26"/>
              </w:rPr>
            </w:pPr>
            <w:r w:rsidRPr="003C609E">
              <w:t xml:space="preserve"> 132,033,734 </w:t>
            </w:r>
          </w:p>
        </w:tc>
        <w:tc>
          <w:tcPr>
            <w:tcW w:w="1310" w:type="dxa"/>
            <w:vAlign w:val="bottom"/>
          </w:tcPr>
          <w:p w14:paraId="6E0B737C" w14:textId="00753614"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1.20% - 1.80%</w:t>
            </w:r>
          </w:p>
        </w:tc>
      </w:tr>
      <w:tr w:rsidR="003C609E" w14:paraId="21120260" w14:textId="77777777" w:rsidTr="00A07177">
        <w:tc>
          <w:tcPr>
            <w:tcW w:w="2445" w:type="dxa"/>
          </w:tcPr>
          <w:p w14:paraId="4DB173A6" w14:textId="1F318FE8" w:rsidR="003C609E" w:rsidRPr="00360786" w:rsidRDefault="003C609E" w:rsidP="003C609E">
            <w:pPr>
              <w:spacing w:line="280" w:lineRule="exact"/>
              <w:ind w:right="1"/>
              <w:outlineLvl w:val="0"/>
              <w:rPr>
                <w:rFonts w:asciiTheme="majorBidi" w:eastAsia="Arial Unicode MS" w:hAnsiTheme="majorBidi" w:cstheme="majorBidi"/>
              </w:rPr>
            </w:pPr>
            <w:r w:rsidRPr="00BC4A25">
              <w:rPr>
                <w:rFonts w:asciiTheme="majorBidi" w:eastAsia="Arial Unicode MS" w:hAnsiTheme="majorBidi" w:cstheme="majorBidi"/>
              </w:rPr>
              <w:t xml:space="preserve">Trade and other non - current </w:t>
            </w:r>
            <w:r w:rsidR="00CD2F2B">
              <w:rPr>
                <w:rFonts w:asciiTheme="majorBidi" w:eastAsia="Arial Unicode MS" w:hAnsiTheme="majorBidi" w:cstheme="majorBidi"/>
              </w:rPr>
              <w:t xml:space="preserve">account </w:t>
            </w:r>
            <w:r w:rsidRPr="00BC4A25">
              <w:rPr>
                <w:rFonts w:asciiTheme="majorBidi" w:eastAsia="Arial Unicode MS" w:hAnsiTheme="majorBidi" w:cstheme="majorBidi"/>
              </w:rPr>
              <w:t>payables</w:t>
            </w:r>
          </w:p>
        </w:tc>
        <w:tc>
          <w:tcPr>
            <w:tcW w:w="791" w:type="dxa"/>
            <w:vAlign w:val="bottom"/>
          </w:tcPr>
          <w:p w14:paraId="2BAE87AA" w14:textId="77777777" w:rsidR="003C609E" w:rsidRPr="00360786" w:rsidRDefault="003C609E" w:rsidP="00821BD0">
            <w:pPr>
              <w:spacing w:line="280" w:lineRule="exact"/>
              <w:ind w:right="1"/>
              <w:jc w:val="center"/>
              <w:outlineLvl w:val="0"/>
              <w:rPr>
                <w:rFonts w:asciiTheme="majorBidi" w:hAnsiTheme="majorBidi" w:cstheme="majorBidi"/>
                <w:lang w:val="x-none"/>
              </w:rPr>
            </w:pPr>
          </w:p>
        </w:tc>
        <w:tc>
          <w:tcPr>
            <w:tcW w:w="1275" w:type="dxa"/>
            <w:vAlign w:val="bottom"/>
          </w:tcPr>
          <w:p w14:paraId="249912C0" w14:textId="77777777" w:rsidR="003C609E" w:rsidRPr="003C609E" w:rsidRDefault="003C609E" w:rsidP="00A07177">
            <w:pPr>
              <w:tabs>
                <w:tab w:val="decimal" w:pos="884"/>
              </w:tabs>
              <w:spacing w:line="340" w:lineRule="exact"/>
              <w:ind w:right="0"/>
              <w:jc w:val="right"/>
            </w:pPr>
          </w:p>
          <w:p w14:paraId="61974EDC" w14:textId="1F711510"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5041BAF6" w14:textId="77777777" w:rsidR="003C609E" w:rsidRPr="003C609E" w:rsidRDefault="003C609E" w:rsidP="00A07177">
            <w:pPr>
              <w:tabs>
                <w:tab w:val="decimal" w:pos="972"/>
              </w:tabs>
              <w:spacing w:line="340" w:lineRule="exact"/>
              <w:ind w:right="0"/>
              <w:jc w:val="right"/>
            </w:pPr>
          </w:p>
          <w:p w14:paraId="04B9406B" w14:textId="04AE5965"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26" w:type="dxa"/>
            <w:vAlign w:val="bottom"/>
          </w:tcPr>
          <w:p w14:paraId="2FA82BFE" w14:textId="77777777" w:rsidR="003C609E" w:rsidRPr="003C609E" w:rsidRDefault="003C609E" w:rsidP="00A07177">
            <w:pPr>
              <w:tabs>
                <w:tab w:val="decimal" w:pos="794"/>
              </w:tabs>
              <w:spacing w:line="340" w:lineRule="exact"/>
              <w:ind w:right="-18"/>
              <w:jc w:val="right"/>
            </w:pPr>
          </w:p>
          <w:p w14:paraId="51E8EAF6" w14:textId="61AC80DE" w:rsidR="003C609E" w:rsidRPr="003C609E" w:rsidRDefault="003C609E" w:rsidP="00A07177">
            <w:pPr>
              <w:spacing w:line="280" w:lineRule="exact"/>
              <w:ind w:right="1"/>
              <w:jc w:val="right"/>
              <w:outlineLvl w:val="0"/>
              <w:rPr>
                <w:rFonts w:ascii="Angsana New" w:hAnsi="Angsana New"/>
                <w:sz w:val="26"/>
                <w:szCs w:val="26"/>
              </w:rPr>
            </w:pPr>
            <w:r w:rsidRPr="003C609E">
              <w:t xml:space="preserve"> 28,792,930 </w:t>
            </w:r>
          </w:p>
        </w:tc>
        <w:tc>
          <w:tcPr>
            <w:tcW w:w="1280" w:type="dxa"/>
            <w:vAlign w:val="bottom"/>
          </w:tcPr>
          <w:p w14:paraId="31D8BD6F" w14:textId="77777777" w:rsidR="003C609E" w:rsidRPr="003C609E" w:rsidRDefault="003C609E" w:rsidP="00A07177">
            <w:pPr>
              <w:tabs>
                <w:tab w:val="decimal" w:pos="794"/>
              </w:tabs>
              <w:spacing w:line="340" w:lineRule="exact"/>
              <w:ind w:right="-12"/>
              <w:jc w:val="right"/>
            </w:pPr>
          </w:p>
          <w:p w14:paraId="6F8AD201" w14:textId="62E81DAB" w:rsidR="003C609E" w:rsidRPr="003C609E" w:rsidRDefault="003C609E" w:rsidP="00A07177">
            <w:pPr>
              <w:spacing w:line="280" w:lineRule="exact"/>
              <w:ind w:right="1"/>
              <w:jc w:val="right"/>
              <w:outlineLvl w:val="0"/>
              <w:rPr>
                <w:rFonts w:ascii="Angsana New" w:hAnsi="Angsana New"/>
                <w:sz w:val="26"/>
                <w:szCs w:val="26"/>
              </w:rPr>
            </w:pPr>
            <w:r w:rsidRPr="003C609E">
              <w:t xml:space="preserve"> 28,792,930 </w:t>
            </w:r>
          </w:p>
        </w:tc>
        <w:tc>
          <w:tcPr>
            <w:tcW w:w="1310" w:type="dxa"/>
            <w:vAlign w:val="bottom"/>
          </w:tcPr>
          <w:p w14:paraId="3BA76D1F" w14:textId="7DC71ADC"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w:t>
            </w:r>
          </w:p>
        </w:tc>
      </w:tr>
      <w:tr w:rsidR="003C609E" w14:paraId="6FDBDB9B" w14:textId="77777777" w:rsidTr="00A07177">
        <w:tc>
          <w:tcPr>
            <w:tcW w:w="2445" w:type="dxa"/>
            <w:vAlign w:val="bottom"/>
          </w:tcPr>
          <w:p w14:paraId="4AF1D49F" w14:textId="77777777" w:rsidR="003C609E" w:rsidRPr="00360786" w:rsidRDefault="003C609E" w:rsidP="003C609E">
            <w:pPr>
              <w:spacing w:line="280" w:lineRule="exact"/>
              <w:ind w:right="1"/>
              <w:outlineLvl w:val="0"/>
              <w:rPr>
                <w:rFonts w:asciiTheme="majorBidi" w:eastAsia="Arial Unicode MS" w:hAnsiTheme="majorBidi" w:cstheme="majorBidi"/>
              </w:rPr>
            </w:pPr>
            <w:r w:rsidRPr="00725F0F">
              <w:rPr>
                <w:rFonts w:asciiTheme="majorBidi" w:hAnsiTheme="majorBidi" w:cstheme="majorBidi"/>
              </w:rPr>
              <w:t>Finance lease receivables</w:t>
            </w:r>
          </w:p>
        </w:tc>
        <w:tc>
          <w:tcPr>
            <w:tcW w:w="791" w:type="dxa"/>
            <w:vAlign w:val="bottom"/>
          </w:tcPr>
          <w:p w14:paraId="3A76B6FF" w14:textId="1129A1EC"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8</w:t>
            </w:r>
          </w:p>
        </w:tc>
        <w:tc>
          <w:tcPr>
            <w:tcW w:w="1275" w:type="dxa"/>
            <w:vAlign w:val="bottom"/>
          </w:tcPr>
          <w:p w14:paraId="7757294D" w14:textId="5A5E5FC8" w:rsidR="003C609E" w:rsidRPr="003C609E" w:rsidRDefault="003C609E" w:rsidP="00A07177">
            <w:pPr>
              <w:spacing w:line="280" w:lineRule="exact"/>
              <w:ind w:right="1"/>
              <w:jc w:val="right"/>
              <w:outlineLvl w:val="0"/>
              <w:rPr>
                <w:rFonts w:ascii="Angsana New" w:hAnsi="Angsana New"/>
                <w:sz w:val="26"/>
                <w:szCs w:val="26"/>
              </w:rPr>
            </w:pPr>
            <w:r w:rsidRPr="003C609E">
              <w:t>11,004,581</w:t>
            </w:r>
          </w:p>
        </w:tc>
        <w:tc>
          <w:tcPr>
            <w:tcW w:w="1280" w:type="dxa"/>
            <w:vAlign w:val="bottom"/>
          </w:tcPr>
          <w:p w14:paraId="65D878EA" w14:textId="718D7137"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w:t>
            </w:r>
          </w:p>
        </w:tc>
        <w:tc>
          <w:tcPr>
            <w:tcW w:w="1226" w:type="dxa"/>
            <w:vAlign w:val="bottom"/>
          </w:tcPr>
          <w:p w14:paraId="3CA39248" w14:textId="5A3D4AF5" w:rsidR="003C609E" w:rsidRPr="003C609E" w:rsidRDefault="003C609E" w:rsidP="00A07177">
            <w:pPr>
              <w:spacing w:line="280" w:lineRule="exact"/>
              <w:ind w:right="1"/>
              <w:jc w:val="right"/>
              <w:outlineLvl w:val="0"/>
              <w:rPr>
                <w:rFonts w:ascii="Angsana New" w:hAnsi="Angsana New"/>
                <w:sz w:val="26"/>
                <w:szCs w:val="26"/>
              </w:rPr>
            </w:pPr>
            <w:r w:rsidRPr="003C609E">
              <w:t xml:space="preserve"> -   </w:t>
            </w:r>
          </w:p>
        </w:tc>
        <w:tc>
          <w:tcPr>
            <w:tcW w:w="1280" w:type="dxa"/>
            <w:vAlign w:val="bottom"/>
          </w:tcPr>
          <w:p w14:paraId="6A2FB5DC" w14:textId="7C717C21" w:rsidR="003C609E" w:rsidRPr="003C609E" w:rsidRDefault="003C609E" w:rsidP="00A07177">
            <w:pPr>
              <w:spacing w:line="280" w:lineRule="exact"/>
              <w:ind w:right="1"/>
              <w:jc w:val="right"/>
              <w:outlineLvl w:val="0"/>
              <w:rPr>
                <w:rFonts w:ascii="Angsana New" w:hAnsi="Angsana New"/>
                <w:sz w:val="26"/>
                <w:szCs w:val="26"/>
              </w:rPr>
            </w:pPr>
            <w:r w:rsidRPr="003C609E">
              <w:t xml:space="preserve"> 11,004,581 </w:t>
            </w:r>
          </w:p>
        </w:tc>
        <w:tc>
          <w:tcPr>
            <w:tcW w:w="1310" w:type="dxa"/>
            <w:shd w:val="clear" w:color="auto" w:fill="auto"/>
            <w:vAlign w:val="bottom"/>
          </w:tcPr>
          <w:p w14:paraId="4360B3BB" w14:textId="28B40A1B" w:rsidR="003C609E" w:rsidRPr="003C609E" w:rsidRDefault="003C609E" w:rsidP="00A07177">
            <w:pPr>
              <w:spacing w:line="280" w:lineRule="exact"/>
              <w:ind w:right="1"/>
              <w:jc w:val="right"/>
              <w:outlineLvl w:val="0"/>
              <w:rPr>
                <w:rFonts w:ascii="Angsana New" w:hAnsi="Angsana New"/>
                <w:sz w:val="26"/>
                <w:szCs w:val="26"/>
              </w:rPr>
            </w:pPr>
            <w:r w:rsidRPr="003C609E">
              <w:rPr>
                <w:rFonts w:ascii="Angsana New" w:hAnsi="Angsana New"/>
                <w:sz w:val="26"/>
                <w:szCs w:val="26"/>
              </w:rPr>
              <w:t>-</w:t>
            </w:r>
          </w:p>
        </w:tc>
      </w:tr>
      <w:tr w:rsidR="003C609E" w14:paraId="3C5D4FFE" w14:textId="77777777" w:rsidTr="00A07177">
        <w:tc>
          <w:tcPr>
            <w:tcW w:w="2445" w:type="dxa"/>
          </w:tcPr>
          <w:p w14:paraId="5EA73D71" w14:textId="77777777" w:rsidR="003C609E" w:rsidRPr="00360786" w:rsidRDefault="003C609E" w:rsidP="003C609E">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u w:val="single"/>
              </w:rPr>
              <w:t>Financial liabilities</w:t>
            </w:r>
          </w:p>
        </w:tc>
        <w:tc>
          <w:tcPr>
            <w:tcW w:w="791" w:type="dxa"/>
            <w:vAlign w:val="bottom"/>
          </w:tcPr>
          <w:p w14:paraId="50ECFBEE" w14:textId="77777777" w:rsidR="003C609E" w:rsidRPr="00360786" w:rsidRDefault="003C609E" w:rsidP="00821BD0">
            <w:pPr>
              <w:spacing w:line="280" w:lineRule="exact"/>
              <w:ind w:right="1"/>
              <w:jc w:val="center"/>
              <w:outlineLvl w:val="0"/>
              <w:rPr>
                <w:rFonts w:asciiTheme="majorBidi" w:hAnsiTheme="majorBidi" w:cstheme="majorBidi"/>
                <w:lang w:val="x-none"/>
              </w:rPr>
            </w:pPr>
          </w:p>
        </w:tc>
        <w:tc>
          <w:tcPr>
            <w:tcW w:w="1275" w:type="dxa"/>
            <w:vAlign w:val="bottom"/>
          </w:tcPr>
          <w:p w14:paraId="2E89B82C" w14:textId="77777777" w:rsidR="003C609E" w:rsidRPr="003C609E" w:rsidRDefault="003C609E" w:rsidP="00A07177">
            <w:pPr>
              <w:spacing w:line="280" w:lineRule="exact"/>
              <w:ind w:right="1"/>
              <w:jc w:val="right"/>
              <w:outlineLvl w:val="0"/>
              <w:rPr>
                <w:rFonts w:asciiTheme="majorBidi" w:hAnsiTheme="majorBidi" w:cstheme="majorBidi"/>
                <w:lang w:val="x-none"/>
              </w:rPr>
            </w:pPr>
          </w:p>
        </w:tc>
        <w:tc>
          <w:tcPr>
            <w:tcW w:w="1280" w:type="dxa"/>
            <w:vAlign w:val="bottom"/>
          </w:tcPr>
          <w:p w14:paraId="746B3A3C" w14:textId="77777777" w:rsidR="003C609E" w:rsidRPr="003C609E" w:rsidRDefault="003C609E" w:rsidP="00A07177">
            <w:pPr>
              <w:spacing w:line="280" w:lineRule="exact"/>
              <w:ind w:right="1"/>
              <w:jc w:val="right"/>
              <w:outlineLvl w:val="0"/>
              <w:rPr>
                <w:rFonts w:asciiTheme="majorBidi" w:hAnsiTheme="majorBidi" w:cstheme="majorBidi"/>
                <w:lang w:val="x-none"/>
              </w:rPr>
            </w:pPr>
          </w:p>
        </w:tc>
        <w:tc>
          <w:tcPr>
            <w:tcW w:w="1226" w:type="dxa"/>
            <w:vAlign w:val="bottom"/>
          </w:tcPr>
          <w:p w14:paraId="50A61039" w14:textId="77777777" w:rsidR="003C609E" w:rsidRPr="003C609E" w:rsidRDefault="003C609E" w:rsidP="00A07177">
            <w:pPr>
              <w:spacing w:line="280" w:lineRule="exact"/>
              <w:ind w:right="1"/>
              <w:jc w:val="right"/>
              <w:outlineLvl w:val="0"/>
              <w:rPr>
                <w:rFonts w:asciiTheme="majorBidi" w:hAnsiTheme="majorBidi" w:cstheme="majorBidi"/>
                <w:lang w:val="x-none"/>
              </w:rPr>
            </w:pPr>
          </w:p>
        </w:tc>
        <w:tc>
          <w:tcPr>
            <w:tcW w:w="1280" w:type="dxa"/>
            <w:vAlign w:val="bottom"/>
          </w:tcPr>
          <w:p w14:paraId="0DC94170" w14:textId="77777777" w:rsidR="003C609E" w:rsidRPr="003C609E" w:rsidRDefault="003C609E" w:rsidP="00A07177">
            <w:pPr>
              <w:spacing w:line="280" w:lineRule="exact"/>
              <w:ind w:right="1"/>
              <w:jc w:val="right"/>
              <w:outlineLvl w:val="0"/>
              <w:rPr>
                <w:rFonts w:asciiTheme="majorBidi" w:hAnsiTheme="majorBidi" w:cstheme="majorBidi"/>
                <w:lang w:val="x-none"/>
              </w:rPr>
            </w:pPr>
          </w:p>
        </w:tc>
        <w:tc>
          <w:tcPr>
            <w:tcW w:w="1310" w:type="dxa"/>
            <w:vAlign w:val="bottom"/>
          </w:tcPr>
          <w:p w14:paraId="7CE01A49" w14:textId="77777777" w:rsidR="003C609E" w:rsidRPr="003C609E" w:rsidRDefault="003C609E" w:rsidP="00A07177">
            <w:pPr>
              <w:spacing w:line="280" w:lineRule="exact"/>
              <w:ind w:right="1"/>
              <w:jc w:val="right"/>
              <w:outlineLvl w:val="0"/>
              <w:rPr>
                <w:rFonts w:asciiTheme="majorBidi" w:hAnsiTheme="majorBidi" w:cstheme="majorBidi"/>
                <w:lang w:val="x-none"/>
              </w:rPr>
            </w:pPr>
          </w:p>
        </w:tc>
      </w:tr>
      <w:tr w:rsidR="003C609E" w14:paraId="69BA363C" w14:textId="77777777" w:rsidTr="00A07177">
        <w:tc>
          <w:tcPr>
            <w:tcW w:w="2445" w:type="dxa"/>
            <w:vAlign w:val="bottom"/>
          </w:tcPr>
          <w:p w14:paraId="62D28549" w14:textId="74DF1E18" w:rsidR="003C609E" w:rsidRPr="00AB332E" w:rsidRDefault="003C609E" w:rsidP="00CD2F2B">
            <w:pPr>
              <w:spacing w:line="280" w:lineRule="exact"/>
              <w:ind w:left="138" w:right="1" w:hanging="138"/>
              <w:jc w:val="left"/>
              <w:outlineLvl w:val="0"/>
              <w:rPr>
                <w:rFonts w:asciiTheme="majorBidi" w:hAnsiTheme="majorBidi" w:cstheme="majorBidi"/>
                <w:color w:val="000000"/>
              </w:rPr>
            </w:pPr>
            <w:r w:rsidRPr="000456CD">
              <w:rPr>
                <w:rFonts w:asciiTheme="majorBidi" w:hAnsiTheme="majorBidi" w:cstheme="majorBidi"/>
                <w:color w:val="000000"/>
              </w:rPr>
              <w:t>Bank overdrafts and short -</w:t>
            </w:r>
            <w:proofErr w:type="spellStart"/>
            <w:r w:rsidRPr="000456CD">
              <w:rPr>
                <w:rFonts w:asciiTheme="majorBidi" w:hAnsiTheme="majorBidi" w:cstheme="majorBidi"/>
                <w:color w:val="000000"/>
              </w:rPr>
              <w:t>termborrowingsfrom</w:t>
            </w:r>
            <w:proofErr w:type="spellEnd"/>
            <w:r w:rsidRPr="000456CD">
              <w:rPr>
                <w:rFonts w:asciiTheme="majorBidi" w:hAnsiTheme="majorBidi" w:cstheme="majorBidi"/>
                <w:color w:val="000000"/>
              </w:rPr>
              <w:t xml:space="preserve"> financial institutions</w:t>
            </w:r>
          </w:p>
        </w:tc>
        <w:tc>
          <w:tcPr>
            <w:tcW w:w="791" w:type="dxa"/>
            <w:vAlign w:val="bottom"/>
          </w:tcPr>
          <w:p w14:paraId="41501C55" w14:textId="7266E1BE"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19</w:t>
            </w:r>
          </w:p>
        </w:tc>
        <w:tc>
          <w:tcPr>
            <w:tcW w:w="1275" w:type="dxa"/>
            <w:vAlign w:val="bottom"/>
          </w:tcPr>
          <w:p w14:paraId="493195CA" w14:textId="77777777" w:rsidR="003C609E" w:rsidRPr="003C609E" w:rsidRDefault="003C609E" w:rsidP="00A07177">
            <w:pPr>
              <w:tabs>
                <w:tab w:val="decimal" w:pos="884"/>
              </w:tabs>
              <w:spacing w:line="340" w:lineRule="exact"/>
              <w:ind w:right="0"/>
              <w:jc w:val="right"/>
            </w:pPr>
            <w:r w:rsidRPr="003C609E">
              <w:t xml:space="preserve"> </w:t>
            </w:r>
          </w:p>
          <w:p w14:paraId="395BC86A" w14:textId="0E4C544E"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305,153,950 </w:t>
            </w:r>
          </w:p>
        </w:tc>
        <w:tc>
          <w:tcPr>
            <w:tcW w:w="1280" w:type="dxa"/>
            <w:vAlign w:val="bottom"/>
          </w:tcPr>
          <w:p w14:paraId="214AF9B9" w14:textId="77777777" w:rsidR="003C609E" w:rsidRPr="003C609E" w:rsidRDefault="003C609E" w:rsidP="00A07177">
            <w:pPr>
              <w:tabs>
                <w:tab w:val="decimal" w:pos="972"/>
              </w:tabs>
              <w:spacing w:line="340" w:lineRule="exact"/>
              <w:ind w:right="0"/>
            </w:pPr>
          </w:p>
          <w:p w14:paraId="112454B1" w14:textId="545AE953" w:rsidR="003C609E" w:rsidRPr="003C609E" w:rsidRDefault="003C609E" w:rsidP="00A07177">
            <w:pPr>
              <w:spacing w:line="280" w:lineRule="exact"/>
              <w:ind w:right="1"/>
              <w:outlineLvl w:val="0"/>
              <w:rPr>
                <w:rFonts w:asciiTheme="majorBidi" w:hAnsiTheme="majorBidi" w:cstheme="majorBidi"/>
                <w:lang w:val="x-none"/>
              </w:rPr>
            </w:pPr>
            <w:r w:rsidRPr="003C609E">
              <w:t xml:space="preserve">1,174,193,412 </w:t>
            </w:r>
          </w:p>
        </w:tc>
        <w:tc>
          <w:tcPr>
            <w:tcW w:w="1226" w:type="dxa"/>
            <w:vAlign w:val="bottom"/>
          </w:tcPr>
          <w:p w14:paraId="39D1B709" w14:textId="3EB5FB0E"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   </w:t>
            </w:r>
          </w:p>
        </w:tc>
        <w:tc>
          <w:tcPr>
            <w:tcW w:w="1280" w:type="dxa"/>
            <w:vAlign w:val="bottom"/>
          </w:tcPr>
          <w:p w14:paraId="666D231F" w14:textId="77777777" w:rsidR="003C609E" w:rsidRPr="003C609E" w:rsidRDefault="003C609E" w:rsidP="00A07177">
            <w:pPr>
              <w:tabs>
                <w:tab w:val="decimal" w:pos="794"/>
              </w:tabs>
              <w:spacing w:line="340" w:lineRule="exact"/>
              <w:ind w:right="-18"/>
              <w:jc w:val="right"/>
            </w:pPr>
          </w:p>
          <w:p w14:paraId="3D67989B" w14:textId="03E950B4"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1,479,347,362 </w:t>
            </w:r>
          </w:p>
        </w:tc>
        <w:tc>
          <w:tcPr>
            <w:tcW w:w="1310" w:type="dxa"/>
            <w:vAlign w:val="bottom"/>
          </w:tcPr>
          <w:p w14:paraId="4A563EF6" w14:textId="28C9C735" w:rsidR="003C609E" w:rsidRPr="0080781A" w:rsidRDefault="003C609E" w:rsidP="00A07177">
            <w:pPr>
              <w:spacing w:line="280" w:lineRule="exact"/>
              <w:ind w:right="1"/>
              <w:jc w:val="right"/>
              <w:outlineLvl w:val="0"/>
              <w:rPr>
                <w:rFonts w:ascii="Angsana New" w:hAnsi="Angsana New"/>
                <w:sz w:val="26"/>
                <w:szCs w:val="26"/>
              </w:rPr>
            </w:pPr>
            <w:r w:rsidRPr="0080781A">
              <w:rPr>
                <w:rFonts w:ascii="Angsana New" w:hAnsi="Angsana New"/>
                <w:sz w:val="26"/>
                <w:szCs w:val="26"/>
              </w:rPr>
              <w:t>2.20% - 4.50%</w:t>
            </w:r>
          </w:p>
        </w:tc>
      </w:tr>
      <w:tr w:rsidR="003C609E" w14:paraId="6F1E56ED" w14:textId="77777777" w:rsidTr="00AB332E">
        <w:tc>
          <w:tcPr>
            <w:tcW w:w="2445" w:type="dxa"/>
            <w:vAlign w:val="bottom"/>
          </w:tcPr>
          <w:p w14:paraId="27BF97F4" w14:textId="77777777" w:rsidR="003C609E" w:rsidRPr="00360786" w:rsidRDefault="003C609E" w:rsidP="003C609E">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rPr>
              <w:t xml:space="preserve">Trade and other payables </w:t>
            </w:r>
          </w:p>
        </w:tc>
        <w:tc>
          <w:tcPr>
            <w:tcW w:w="791" w:type="dxa"/>
            <w:vAlign w:val="bottom"/>
          </w:tcPr>
          <w:p w14:paraId="7C3544A7" w14:textId="472B3EF4"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20</w:t>
            </w:r>
          </w:p>
        </w:tc>
        <w:tc>
          <w:tcPr>
            <w:tcW w:w="1275" w:type="dxa"/>
            <w:vAlign w:val="bottom"/>
          </w:tcPr>
          <w:p w14:paraId="2297B2C8" w14:textId="6BA4A45D"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w:t>
            </w:r>
          </w:p>
        </w:tc>
        <w:tc>
          <w:tcPr>
            <w:tcW w:w="1280" w:type="dxa"/>
            <w:vAlign w:val="bottom"/>
          </w:tcPr>
          <w:p w14:paraId="30B25CBA" w14:textId="4136BAAF"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   </w:t>
            </w:r>
          </w:p>
        </w:tc>
        <w:tc>
          <w:tcPr>
            <w:tcW w:w="1226" w:type="dxa"/>
            <w:vAlign w:val="bottom"/>
          </w:tcPr>
          <w:p w14:paraId="459C1CA5" w14:textId="5F970F67"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818,688,909 </w:t>
            </w:r>
          </w:p>
        </w:tc>
        <w:tc>
          <w:tcPr>
            <w:tcW w:w="1280" w:type="dxa"/>
            <w:vAlign w:val="bottom"/>
          </w:tcPr>
          <w:p w14:paraId="1103ADF3" w14:textId="427D64F6" w:rsidR="003C609E" w:rsidRPr="003C609E" w:rsidRDefault="003C609E" w:rsidP="00A07177">
            <w:pPr>
              <w:spacing w:line="280" w:lineRule="exact"/>
              <w:ind w:right="1"/>
              <w:jc w:val="right"/>
              <w:outlineLvl w:val="0"/>
              <w:rPr>
                <w:rFonts w:asciiTheme="majorBidi" w:hAnsiTheme="majorBidi" w:cstheme="majorBidi"/>
                <w:lang w:val="x-none"/>
              </w:rPr>
            </w:pPr>
            <w:r w:rsidRPr="003C609E">
              <w:t xml:space="preserve">818,688,909 </w:t>
            </w:r>
          </w:p>
        </w:tc>
        <w:tc>
          <w:tcPr>
            <w:tcW w:w="1310" w:type="dxa"/>
            <w:vAlign w:val="bottom"/>
          </w:tcPr>
          <w:p w14:paraId="55350C1B" w14:textId="3446D9BF" w:rsidR="003C609E" w:rsidRPr="003C609E" w:rsidRDefault="003C609E" w:rsidP="00A07177">
            <w:pPr>
              <w:spacing w:line="280" w:lineRule="exact"/>
              <w:ind w:right="1"/>
              <w:jc w:val="right"/>
              <w:outlineLvl w:val="0"/>
              <w:rPr>
                <w:rFonts w:asciiTheme="majorBidi" w:hAnsiTheme="majorBidi" w:cstheme="majorBidi"/>
                <w:lang w:val="x-none"/>
              </w:rPr>
            </w:pPr>
            <w:r w:rsidRPr="003C609E">
              <w:rPr>
                <w:rFonts w:ascii="Angsana New" w:hAnsi="Angsana New"/>
                <w:sz w:val="26"/>
                <w:szCs w:val="26"/>
              </w:rPr>
              <w:t>-</w:t>
            </w:r>
          </w:p>
        </w:tc>
      </w:tr>
      <w:tr w:rsidR="003C609E" w14:paraId="106E86DD" w14:textId="77777777" w:rsidTr="00A07177">
        <w:tc>
          <w:tcPr>
            <w:tcW w:w="2445" w:type="dxa"/>
            <w:vAlign w:val="bottom"/>
          </w:tcPr>
          <w:p w14:paraId="79F9AA3F" w14:textId="77777777" w:rsidR="003C609E" w:rsidRPr="00360786" w:rsidRDefault="003C609E" w:rsidP="00CD2F2B">
            <w:pPr>
              <w:spacing w:line="280" w:lineRule="exact"/>
              <w:ind w:left="138" w:right="1" w:hanging="138"/>
              <w:outlineLvl w:val="0"/>
              <w:rPr>
                <w:rFonts w:asciiTheme="majorBidi" w:eastAsia="Arial Unicode MS" w:hAnsiTheme="majorBidi" w:cstheme="majorBidi"/>
              </w:rPr>
            </w:pPr>
            <w:r w:rsidRPr="000456CD">
              <w:rPr>
                <w:rFonts w:asciiTheme="majorBidi" w:hAnsiTheme="majorBidi" w:cstheme="majorBidi"/>
                <w:color w:val="000000"/>
              </w:rPr>
              <w:t>Current portion of long - term borrowings</w:t>
            </w:r>
          </w:p>
        </w:tc>
        <w:tc>
          <w:tcPr>
            <w:tcW w:w="791" w:type="dxa"/>
            <w:vAlign w:val="bottom"/>
          </w:tcPr>
          <w:p w14:paraId="7A051F4E" w14:textId="600D016D"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75" w:type="dxa"/>
            <w:vAlign w:val="bottom"/>
          </w:tcPr>
          <w:p w14:paraId="1CDDB0C5" w14:textId="77777777" w:rsidR="003C609E" w:rsidRDefault="003C609E" w:rsidP="00A07177">
            <w:pPr>
              <w:tabs>
                <w:tab w:val="decimal" w:pos="884"/>
              </w:tabs>
              <w:spacing w:line="340" w:lineRule="exact"/>
              <w:ind w:right="0"/>
              <w:jc w:val="right"/>
            </w:pPr>
          </w:p>
          <w:p w14:paraId="318EED3F" w14:textId="7FD33CE5" w:rsidR="003C609E" w:rsidRDefault="003C609E" w:rsidP="00A07177">
            <w:pPr>
              <w:spacing w:line="280" w:lineRule="exact"/>
              <w:ind w:right="1"/>
              <w:jc w:val="right"/>
              <w:outlineLvl w:val="0"/>
              <w:rPr>
                <w:rFonts w:ascii="Angsana New" w:hAnsi="Angsana New"/>
                <w:sz w:val="26"/>
                <w:szCs w:val="26"/>
              </w:rPr>
            </w:pPr>
            <w:r w:rsidRPr="00396257">
              <w:t xml:space="preserve"> -   </w:t>
            </w:r>
          </w:p>
        </w:tc>
        <w:tc>
          <w:tcPr>
            <w:tcW w:w="1280" w:type="dxa"/>
            <w:vAlign w:val="bottom"/>
          </w:tcPr>
          <w:p w14:paraId="65D41A65" w14:textId="77777777" w:rsidR="003C609E" w:rsidRDefault="003C609E" w:rsidP="00A07177">
            <w:pPr>
              <w:tabs>
                <w:tab w:val="decimal" w:pos="972"/>
              </w:tabs>
              <w:spacing w:line="340" w:lineRule="exact"/>
              <w:ind w:right="0"/>
              <w:jc w:val="right"/>
            </w:pPr>
            <w:r w:rsidRPr="00396257">
              <w:t xml:space="preserve"> </w:t>
            </w:r>
          </w:p>
          <w:p w14:paraId="533051BE" w14:textId="1505829D" w:rsidR="003C609E" w:rsidRDefault="003C609E" w:rsidP="00A07177">
            <w:pPr>
              <w:spacing w:line="280" w:lineRule="exact"/>
              <w:ind w:right="1"/>
              <w:jc w:val="right"/>
              <w:outlineLvl w:val="0"/>
              <w:rPr>
                <w:rFonts w:ascii="Angsana New" w:hAnsi="Angsana New"/>
                <w:sz w:val="26"/>
                <w:szCs w:val="26"/>
              </w:rPr>
            </w:pPr>
            <w:r w:rsidRPr="00396257">
              <w:t xml:space="preserve">959,378,920 </w:t>
            </w:r>
          </w:p>
        </w:tc>
        <w:tc>
          <w:tcPr>
            <w:tcW w:w="1226" w:type="dxa"/>
            <w:vAlign w:val="bottom"/>
          </w:tcPr>
          <w:p w14:paraId="0F70866C" w14:textId="77777777" w:rsidR="003C609E" w:rsidRDefault="003C609E" w:rsidP="00A07177">
            <w:pPr>
              <w:tabs>
                <w:tab w:val="decimal" w:pos="794"/>
              </w:tabs>
              <w:spacing w:line="340" w:lineRule="exact"/>
              <w:ind w:right="-18"/>
              <w:jc w:val="right"/>
            </w:pPr>
          </w:p>
          <w:p w14:paraId="7FBCC747" w14:textId="6AE1985A" w:rsidR="003C609E" w:rsidRPr="00291A70" w:rsidRDefault="003C609E" w:rsidP="00A07177">
            <w:pPr>
              <w:spacing w:line="280" w:lineRule="exact"/>
              <w:ind w:right="1"/>
              <w:jc w:val="right"/>
              <w:outlineLvl w:val="0"/>
              <w:rPr>
                <w:rFonts w:ascii="Angsana New" w:hAnsi="Angsana New"/>
                <w:sz w:val="26"/>
                <w:szCs w:val="26"/>
              </w:rPr>
            </w:pPr>
            <w:r w:rsidRPr="00396257">
              <w:t xml:space="preserve"> -   </w:t>
            </w:r>
          </w:p>
        </w:tc>
        <w:tc>
          <w:tcPr>
            <w:tcW w:w="1280" w:type="dxa"/>
            <w:vAlign w:val="bottom"/>
          </w:tcPr>
          <w:p w14:paraId="6B9E9A98" w14:textId="77777777" w:rsidR="003C609E" w:rsidRDefault="003C609E" w:rsidP="00A07177">
            <w:pPr>
              <w:tabs>
                <w:tab w:val="decimal" w:pos="794"/>
              </w:tabs>
              <w:spacing w:line="340" w:lineRule="exact"/>
              <w:ind w:right="-18"/>
              <w:jc w:val="right"/>
            </w:pPr>
            <w:r w:rsidRPr="00396257">
              <w:t xml:space="preserve"> </w:t>
            </w:r>
          </w:p>
          <w:p w14:paraId="0835E628" w14:textId="3E9DBA9F" w:rsidR="003C609E" w:rsidRPr="00291A70" w:rsidRDefault="003C609E" w:rsidP="00A07177">
            <w:pPr>
              <w:spacing w:line="280" w:lineRule="exact"/>
              <w:ind w:right="1"/>
              <w:jc w:val="right"/>
              <w:outlineLvl w:val="0"/>
              <w:rPr>
                <w:rFonts w:ascii="Angsana New" w:hAnsi="Angsana New"/>
                <w:sz w:val="26"/>
                <w:szCs w:val="26"/>
              </w:rPr>
            </w:pPr>
            <w:r w:rsidRPr="00396257">
              <w:t xml:space="preserve">959,378,920 </w:t>
            </w:r>
          </w:p>
        </w:tc>
        <w:tc>
          <w:tcPr>
            <w:tcW w:w="1310" w:type="dxa"/>
            <w:vAlign w:val="bottom"/>
          </w:tcPr>
          <w:p w14:paraId="16CB4DA6" w14:textId="440D33E9" w:rsidR="003C609E" w:rsidRDefault="003C609E" w:rsidP="00A07177">
            <w:pPr>
              <w:spacing w:line="280" w:lineRule="exact"/>
              <w:ind w:right="1"/>
              <w:jc w:val="right"/>
              <w:outlineLvl w:val="0"/>
              <w:rPr>
                <w:rFonts w:ascii="Angsana New" w:hAnsi="Angsana New"/>
                <w:sz w:val="26"/>
                <w:szCs w:val="26"/>
              </w:rPr>
            </w:pPr>
            <w:r w:rsidRPr="001D0D82">
              <w:rPr>
                <w:rFonts w:ascii="Angsana New" w:hAnsi="Angsana New"/>
                <w:sz w:val="26"/>
                <w:szCs w:val="26"/>
              </w:rPr>
              <w:t>4.20</w:t>
            </w:r>
            <w:r>
              <w:rPr>
                <w:rFonts w:ascii="Angsana New" w:hAnsi="Angsana New"/>
                <w:sz w:val="26"/>
                <w:szCs w:val="26"/>
              </w:rPr>
              <w:t xml:space="preserve">% - </w:t>
            </w:r>
            <w:r w:rsidRPr="001D0D82">
              <w:rPr>
                <w:rFonts w:ascii="Angsana New" w:hAnsi="Angsana New"/>
                <w:sz w:val="26"/>
                <w:szCs w:val="26"/>
              </w:rPr>
              <w:t>6.75</w:t>
            </w:r>
            <w:r>
              <w:rPr>
                <w:rFonts w:ascii="Angsana New" w:hAnsi="Angsana New"/>
                <w:sz w:val="26"/>
                <w:szCs w:val="26"/>
              </w:rPr>
              <w:t>%</w:t>
            </w:r>
          </w:p>
        </w:tc>
      </w:tr>
      <w:tr w:rsidR="003C609E" w14:paraId="64C10664" w14:textId="77777777" w:rsidTr="00A07177">
        <w:tc>
          <w:tcPr>
            <w:tcW w:w="2445" w:type="dxa"/>
          </w:tcPr>
          <w:p w14:paraId="679D3915" w14:textId="77777777" w:rsidR="003C609E" w:rsidRPr="000456CD" w:rsidRDefault="003C609E" w:rsidP="003C609E">
            <w:pPr>
              <w:spacing w:line="280" w:lineRule="exact"/>
              <w:ind w:right="1"/>
              <w:outlineLvl w:val="0"/>
              <w:rPr>
                <w:rFonts w:asciiTheme="majorBidi" w:hAnsiTheme="majorBidi" w:cstheme="majorBidi"/>
                <w:color w:val="000000"/>
              </w:rPr>
            </w:pPr>
            <w:r>
              <w:rPr>
                <w:rFonts w:asciiTheme="majorBidi" w:eastAsia="Arial Unicode MS" w:hAnsiTheme="majorBidi" w:cstheme="majorBidi"/>
              </w:rPr>
              <w:t xml:space="preserve">Shot </w:t>
            </w:r>
            <w:r w:rsidRPr="00360786">
              <w:rPr>
                <w:rFonts w:asciiTheme="majorBidi" w:eastAsia="Arial Unicode MS" w:hAnsiTheme="majorBidi" w:cstheme="majorBidi"/>
              </w:rPr>
              <w:t>-</w:t>
            </w:r>
            <w:r>
              <w:rPr>
                <w:rFonts w:asciiTheme="majorBidi" w:eastAsia="Arial Unicode MS" w:hAnsiTheme="majorBidi" w:cstheme="majorBidi"/>
              </w:rPr>
              <w:t xml:space="preserve"> </w:t>
            </w:r>
            <w:r w:rsidRPr="00360786">
              <w:rPr>
                <w:rFonts w:asciiTheme="majorBidi" w:eastAsia="Arial Unicode MS" w:hAnsiTheme="majorBidi" w:cstheme="majorBidi"/>
              </w:rPr>
              <w:t>term loans</w:t>
            </w:r>
          </w:p>
        </w:tc>
        <w:tc>
          <w:tcPr>
            <w:tcW w:w="791" w:type="dxa"/>
            <w:vAlign w:val="bottom"/>
          </w:tcPr>
          <w:p w14:paraId="15A3C33B" w14:textId="28051369"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75" w:type="dxa"/>
            <w:vAlign w:val="bottom"/>
          </w:tcPr>
          <w:p w14:paraId="468577CA" w14:textId="099D39D0" w:rsidR="003C609E" w:rsidRPr="00291A70" w:rsidRDefault="003C609E" w:rsidP="00A07177">
            <w:pPr>
              <w:spacing w:line="280" w:lineRule="exact"/>
              <w:ind w:right="1"/>
              <w:jc w:val="right"/>
              <w:outlineLvl w:val="0"/>
              <w:rPr>
                <w:rFonts w:ascii="Angsana New" w:hAnsi="Angsana New"/>
                <w:sz w:val="26"/>
                <w:szCs w:val="26"/>
              </w:rPr>
            </w:pPr>
            <w:r w:rsidRPr="00866136">
              <w:t xml:space="preserve"> -   </w:t>
            </w:r>
          </w:p>
        </w:tc>
        <w:tc>
          <w:tcPr>
            <w:tcW w:w="1280" w:type="dxa"/>
            <w:vAlign w:val="bottom"/>
          </w:tcPr>
          <w:p w14:paraId="0951538F" w14:textId="6FBF8D4B" w:rsidR="003C609E" w:rsidRPr="00291A70" w:rsidRDefault="003C609E" w:rsidP="00A07177">
            <w:pPr>
              <w:spacing w:line="280" w:lineRule="exact"/>
              <w:ind w:right="1"/>
              <w:jc w:val="right"/>
              <w:outlineLvl w:val="0"/>
              <w:rPr>
                <w:rFonts w:ascii="Angsana New" w:hAnsi="Angsana New"/>
                <w:sz w:val="26"/>
                <w:szCs w:val="26"/>
              </w:rPr>
            </w:pPr>
            <w:r w:rsidRPr="00866136">
              <w:t xml:space="preserve"> 5,706,342 </w:t>
            </w:r>
          </w:p>
        </w:tc>
        <w:tc>
          <w:tcPr>
            <w:tcW w:w="1226" w:type="dxa"/>
            <w:vAlign w:val="bottom"/>
          </w:tcPr>
          <w:p w14:paraId="0FFF39E4" w14:textId="229C60F2" w:rsidR="003C609E" w:rsidRDefault="003C609E" w:rsidP="00A07177">
            <w:pPr>
              <w:spacing w:line="280" w:lineRule="exact"/>
              <w:ind w:right="1"/>
              <w:jc w:val="right"/>
              <w:outlineLvl w:val="0"/>
              <w:rPr>
                <w:rFonts w:ascii="Angsana New" w:hAnsi="Angsana New"/>
                <w:sz w:val="26"/>
                <w:szCs w:val="26"/>
              </w:rPr>
            </w:pPr>
            <w:r w:rsidRPr="00866136">
              <w:t xml:space="preserve"> -   </w:t>
            </w:r>
          </w:p>
        </w:tc>
        <w:tc>
          <w:tcPr>
            <w:tcW w:w="1280" w:type="dxa"/>
            <w:vAlign w:val="bottom"/>
          </w:tcPr>
          <w:p w14:paraId="4D5CA85C" w14:textId="643FF090" w:rsidR="003C609E" w:rsidRPr="00291A70" w:rsidRDefault="003C609E" w:rsidP="00A07177">
            <w:pPr>
              <w:spacing w:line="280" w:lineRule="exact"/>
              <w:ind w:right="1"/>
              <w:jc w:val="right"/>
              <w:outlineLvl w:val="0"/>
              <w:rPr>
                <w:rFonts w:ascii="Angsana New" w:hAnsi="Angsana New"/>
                <w:sz w:val="26"/>
                <w:szCs w:val="26"/>
              </w:rPr>
            </w:pPr>
            <w:r w:rsidRPr="00866136">
              <w:t xml:space="preserve"> 5,706,342 </w:t>
            </w:r>
          </w:p>
        </w:tc>
        <w:tc>
          <w:tcPr>
            <w:tcW w:w="1310" w:type="dxa"/>
            <w:vAlign w:val="bottom"/>
          </w:tcPr>
          <w:p w14:paraId="76B3A4AA" w14:textId="03FCBD8D" w:rsidR="003C609E" w:rsidRDefault="003C609E" w:rsidP="00A07177">
            <w:pPr>
              <w:spacing w:line="280" w:lineRule="exact"/>
              <w:ind w:right="1"/>
              <w:jc w:val="right"/>
              <w:outlineLvl w:val="0"/>
              <w:rPr>
                <w:rFonts w:ascii="Angsana New" w:hAnsi="Angsana New"/>
                <w:sz w:val="26"/>
                <w:szCs w:val="26"/>
              </w:rPr>
            </w:pPr>
            <w:r w:rsidRPr="001D0D82">
              <w:rPr>
                <w:rFonts w:ascii="Angsana New" w:hAnsi="Angsana New"/>
                <w:sz w:val="26"/>
                <w:szCs w:val="26"/>
              </w:rPr>
              <w:t>2.00</w:t>
            </w:r>
            <w:r>
              <w:rPr>
                <w:rFonts w:ascii="Angsana New" w:hAnsi="Angsana New"/>
                <w:sz w:val="26"/>
                <w:szCs w:val="26"/>
              </w:rPr>
              <w:t xml:space="preserve">% - </w:t>
            </w:r>
            <w:r w:rsidRPr="001D0D82">
              <w:rPr>
                <w:rFonts w:ascii="Angsana New" w:hAnsi="Angsana New"/>
                <w:sz w:val="26"/>
                <w:szCs w:val="26"/>
              </w:rPr>
              <w:t>4.95</w:t>
            </w:r>
            <w:r>
              <w:rPr>
                <w:rFonts w:ascii="Angsana New" w:hAnsi="Angsana New"/>
                <w:sz w:val="26"/>
                <w:szCs w:val="26"/>
              </w:rPr>
              <w:t>%</w:t>
            </w:r>
          </w:p>
        </w:tc>
      </w:tr>
      <w:tr w:rsidR="003C609E" w14:paraId="4D3ACC66" w14:textId="77777777" w:rsidTr="00A07177">
        <w:tc>
          <w:tcPr>
            <w:tcW w:w="2445" w:type="dxa"/>
            <w:vAlign w:val="bottom"/>
          </w:tcPr>
          <w:p w14:paraId="5C1F1540" w14:textId="77777777" w:rsidR="003C609E" w:rsidRPr="00360786" w:rsidRDefault="003C609E" w:rsidP="003C609E">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rPr>
              <w:t xml:space="preserve">Long-term loans </w:t>
            </w:r>
          </w:p>
        </w:tc>
        <w:tc>
          <w:tcPr>
            <w:tcW w:w="791" w:type="dxa"/>
            <w:vAlign w:val="bottom"/>
          </w:tcPr>
          <w:p w14:paraId="2F7F19CF" w14:textId="080C5FDF" w:rsidR="003C609E" w:rsidRPr="00360786"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75" w:type="dxa"/>
            <w:vAlign w:val="bottom"/>
          </w:tcPr>
          <w:p w14:paraId="3A0DE0B5" w14:textId="120079A8" w:rsidR="003C609E" w:rsidRPr="00360786" w:rsidRDefault="003C609E" w:rsidP="00A07177">
            <w:pPr>
              <w:spacing w:line="280" w:lineRule="exact"/>
              <w:ind w:right="1"/>
              <w:jc w:val="right"/>
              <w:outlineLvl w:val="0"/>
              <w:rPr>
                <w:rFonts w:asciiTheme="majorBidi" w:hAnsiTheme="majorBidi" w:cstheme="majorBidi"/>
                <w:lang w:val="x-none"/>
              </w:rPr>
            </w:pPr>
            <w:r w:rsidRPr="00E53DC4">
              <w:t xml:space="preserve"> -   </w:t>
            </w:r>
          </w:p>
        </w:tc>
        <w:tc>
          <w:tcPr>
            <w:tcW w:w="1280" w:type="dxa"/>
            <w:vAlign w:val="bottom"/>
          </w:tcPr>
          <w:p w14:paraId="417256AC" w14:textId="5C75E4A1" w:rsidR="003C609E" w:rsidRPr="00360786" w:rsidRDefault="003C609E" w:rsidP="00A07177">
            <w:pPr>
              <w:spacing w:line="280" w:lineRule="exact"/>
              <w:ind w:right="1"/>
              <w:jc w:val="right"/>
              <w:outlineLvl w:val="0"/>
              <w:rPr>
                <w:rFonts w:asciiTheme="majorBidi" w:hAnsiTheme="majorBidi" w:cstheme="majorBidi"/>
                <w:lang w:val="x-none"/>
              </w:rPr>
            </w:pPr>
            <w:r w:rsidRPr="00E53DC4">
              <w:t xml:space="preserve">4,675,365,511 </w:t>
            </w:r>
          </w:p>
        </w:tc>
        <w:tc>
          <w:tcPr>
            <w:tcW w:w="1226" w:type="dxa"/>
            <w:vAlign w:val="bottom"/>
          </w:tcPr>
          <w:p w14:paraId="5A73D2EF" w14:textId="59B70F52" w:rsidR="003C609E" w:rsidRPr="00360786" w:rsidRDefault="003C609E" w:rsidP="00A07177">
            <w:pPr>
              <w:spacing w:line="280" w:lineRule="exact"/>
              <w:ind w:right="1"/>
              <w:jc w:val="right"/>
              <w:outlineLvl w:val="0"/>
              <w:rPr>
                <w:rFonts w:asciiTheme="majorBidi" w:hAnsiTheme="majorBidi" w:cstheme="majorBidi"/>
                <w:lang w:val="x-none"/>
              </w:rPr>
            </w:pPr>
            <w:r w:rsidRPr="00E53DC4">
              <w:t xml:space="preserve"> -   </w:t>
            </w:r>
          </w:p>
        </w:tc>
        <w:tc>
          <w:tcPr>
            <w:tcW w:w="1280" w:type="dxa"/>
            <w:vAlign w:val="bottom"/>
          </w:tcPr>
          <w:p w14:paraId="286FFB7C" w14:textId="264266FE" w:rsidR="003C609E" w:rsidRPr="00360786" w:rsidRDefault="003C609E" w:rsidP="00A07177">
            <w:pPr>
              <w:spacing w:line="280" w:lineRule="exact"/>
              <w:ind w:right="1"/>
              <w:jc w:val="right"/>
              <w:outlineLvl w:val="0"/>
              <w:rPr>
                <w:rFonts w:asciiTheme="majorBidi" w:hAnsiTheme="majorBidi" w:cstheme="majorBidi"/>
                <w:lang w:val="x-none"/>
              </w:rPr>
            </w:pPr>
            <w:r w:rsidRPr="00E53DC4">
              <w:t xml:space="preserve">4,675,365,511 </w:t>
            </w:r>
          </w:p>
        </w:tc>
        <w:tc>
          <w:tcPr>
            <w:tcW w:w="1310" w:type="dxa"/>
            <w:vAlign w:val="bottom"/>
          </w:tcPr>
          <w:p w14:paraId="6B0F83A9" w14:textId="774084E8" w:rsidR="003C609E" w:rsidRPr="00360786" w:rsidRDefault="003C609E" w:rsidP="00A07177">
            <w:pPr>
              <w:spacing w:line="280" w:lineRule="exact"/>
              <w:ind w:right="1"/>
              <w:jc w:val="right"/>
              <w:outlineLvl w:val="0"/>
              <w:rPr>
                <w:rFonts w:asciiTheme="majorBidi" w:hAnsiTheme="majorBidi" w:cstheme="majorBidi"/>
                <w:lang w:val="x-none"/>
              </w:rPr>
            </w:pPr>
            <w:r w:rsidRPr="001D0D82">
              <w:rPr>
                <w:rFonts w:ascii="Angsana New" w:hAnsi="Angsana New"/>
                <w:sz w:val="26"/>
                <w:szCs w:val="26"/>
              </w:rPr>
              <w:t>4.40</w:t>
            </w:r>
            <w:r>
              <w:rPr>
                <w:rFonts w:ascii="Angsana New" w:hAnsi="Angsana New"/>
                <w:sz w:val="26"/>
                <w:szCs w:val="26"/>
              </w:rPr>
              <w:t xml:space="preserve">% - </w:t>
            </w:r>
            <w:r w:rsidRPr="001D0D82">
              <w:rPr>
                <w:rFonts w:ascii="Angsana New" w:hAnsi="Angsana New"/>
                <w:sz w:val="26"/>
                <w:szCs w:val="26"/>
              </w:rPr>
              <w:t>6.0</w:t>
            </w:r>
            <w:r>
              <w:rPr>
                <w:rFonts w:ascii="Angsana New" w:hAnsi="Angsana New"/>
                <w:sz w:val="26"/>
                <w:szCs w:val="26"/>
              </w:rPr>
              <w:t>3%</w:t>
            </w:r>
          </w:p>
        </w:tc>
      </w:tr>
      <w:tr w:rsidR="003C609E" w14:paraId="3385F899" w14:textId="77777777" w:rsidTr="00A07177">
        <w:tc>
          <w:tcPr>
            <w:tcW w:w="2445" w:type="dxa"/>
          </w:tcPr>
          <w:p w14:paraId="610AA993" w14:textId="77777777" w:rsidR="003C609E" w:rsidRPr="00E568A5" w:rsidRDefault="003C609E" w:rsidP="00CD2F2B">
            <w:pPr>
              <w:spacing w:line="280" w:lineRule="exact"/>
              <w:ind w:left="138" w:right="1" w:hanging="138"/>
              <w:jc w:val="left"/>
              <w:outlineLvl w:val="0"/>
              <w:rPr>
                <w:rFonts w:asciiTheme="majorBidi" w:hAnsiTheme="majorBidi" w:cstheme="majorBidi"/>
                <w:color w:val="000000"/>
                <w:cs/>
              </w:rPr>
            </w:pPr>
            <w:r w:rsidRPr="00E568A5">
              <w:rPr>
                <w:rFonts w:asciiTheme="majorBidi" w:hAnsiTheme="majorBidi" w:cstheme="majorBidi"/>
                <w:color w:val="000000"/>
              </w:rPr>
              <w:t>Trade</w:t>
            </w:r>
            <w:r>
              <w:rPr>
                <w:rFonts w:asciiTheme="majorBidi" w:hAnsiTheme="majorBidi" w:cstheme="majorBidi" w:hint="cs"/>
                <w:color w:val="000000"/>
                <w:cs/>
              </w:rPr>
              <w:t xml:space="preserve"> </w:t>
            </w:r>
            <w:r w:rsidRPr="00E568A5">
              <w:rPr>
                <w:rFonts w:asciiTheme="majorBidi" w:hAnsiTheme="majorBidi" w:cstheme="majorBidi"/>
                <w:color w:val="000000"/>
              </w:rPr>
              <w:t>payables</w:t>
            </w:r>
            <w:r>
              <w:rPr>
                <w:rFonts w:asciiTheme="majorBidi" w:hAnsiTheme="majorBidi" w:cstheme="majorBidi" w:hint="cs"/>
                <w:color w:val="000000"/>
                <w:cs/>
              </w:rPr>
              <w:t xml:space="preserve"> </w:t>
            </w:r>
            <w:r w:rsidRPr="00E568A5">
              <w:rPr>
                <w:rFonts w:asciiTheme="majorBidi" w:hAnsiTheme="majorBidi" w:cstheme="majorBidi"/>
                <w:color w:val="000000"/>
              </w:rPr>
              <w:t>and</w:t>
            </w:r>
            <w:r>
              <w:rPr>
                <w:rFonts w:asciiTheme="majorBidi" w:hAnsiTheme="majorBidi" w:cstheme="majorBidi" w:hint="cs"/>
                <w:color w:val="000000"/>
                <w:cs/>
              </w:rPr>
              <w:t xml:space="preserve"> </w:t>
            </w:r>
            <w:r w:rsidRPr="00E568A5">
              <w:rPr>
                <w:rFonts w:asciiTheme="majorBidi" w:hAnsiTheme="majorBidi" w:cstheme="majorBidi"/>
                <w:color w:val="000000"/>
              </w:rPr>
              <w:t>other non-current payables</w:t>
            </w:r>
          </w:p>
        </w:tc>
        <w:tc>
          <w:tcPr>
            <w:tcW w:w="791" w:type="dxa"/>
            <w:vAlign w:val="bottom"/>
          </w:tcPr>
          <w:p w14:paraId="71185885" w14:textId="77777777" w:rsidR="003C609E" w:rsidRPr="00360786" w:rsidRDefault="003C609E" w:rsidP="00821BD0">
            <w:pPr>
              <w:spacing w:line="280" w:lineRule="exact"/>
              <w:ind w:right="1"/>
              <w:jc w:val="center"/>
              <w:outlineLvl w:val="0"/>
              <w:rPr>
                <w:rFonts w:asciiTheme="majorBidi" w:hAnsiTheme="majorBidi" w:cstheme="majorBidi"/>
                <w:lang w:val="x-none"/>
              </w:rPr>
            </w:pPr>
          </w:p>
        </w:tc>
        <w:tc>
          <w:tcPr>
            <w:tcW w:w="1275" w:type="dxa"/>
            <w:vAlign w:val="bottom"/>
          </w:tcPr>
          <w:p w14:paraId="19EBA936" w14:textId="77777777" w:rsidR="003C609E" w:rsidRDefault="003C609E" w:rsidP="00A07177">
            <w:pPr>
              <w:tabs>
                <w:tab w:val="decimal" w:pos="884"/>
              </w:tabs>
              <w:spacing w:line="340" w:lineRule="exact"/>
              <w:ind w:right="0"/>
              <w:jc w:val="right"/>
            </w:pPr>
          </w:p>
          <w:p w14:paraId="4E08EAA4" w14:textId="00C736FE" w:rsidR="003C609E" w:rsidRPr="00360786" w:rsidRDefault="003C609E" w:rsidP="00A07177">
            <w:pPr>
              <w:spacing w:line="280" w:lineRule="exact"/>
              <w:ind w:right="1"/>
              <w:jc w:val="right"/>
              <w:outlineLvl w:val="0"/>
              <w:rPr>
                <w:rFonts w:asciiTheme="majorBidi" w:hAnsiTheme="majorBidi" w:cstheme="majorBidi"/>
                <w:lang w:val="x-none"/>
              </w:rPr>
            </w:pPr>
            <w:r w:rsidRPr="00C75D23">
              <w:t xml:space="preserve"> -   </w:t>
            </w:r>
          </w:p>
        </w:tc>
        <w:tc>
          <w:tcPr>
            <w:tcW w:w="1280" w:type="dxa"/>
            <w:vAlign w:val="bottom"/>
          </w:tcPr>
          <w:p w14:paraId="75954E7D" w14:textId="77777777" w:rsidR="003C609E" w:rsidRDefault="003C609E" w:rsidP="00A07177">
            <w:pPr>
              <w:tabs>
                <w:tab w:val="decimal" w:pos="972"/>
              </w:tabs>
              <w:spacing w:line="340" w:lineRule="exact"/>
              <w:ind w:right="0"/>
              <w:jc w:val="right"/>
            </w:pPr>
          </w:p>
          <w:p w14:paraId="471E6706" w14:textId="7BF115A8" w:rsidR="003C609E" w:rsidRPr="00360786" w:rsidRDefault="003C609E" w:rsidP="00A07177">
            <w:pPr>
              <w:spacing w:line="280" w:lineRule="exact"/>
              <w:ind w:right="1"/>
              <w:jc w:val="right"/>
              <w:outlineLvl w:val="0"/>
              <w:rPr>
                <w:rFonts w:asciiTheme="majorBidi" w:hAnsiTheme="majorBidi" w:cstheme="majorBidi"/>
                <w:lang w:val="x-none"/>
              </w:rPr>
            </w:pPr>
            <w:r w:rsidRPr="00C75D23">
              <w:t xml:space="preserve"> -   </w:t>
            </w:r>
          </w:p>
        </w:tc>
        <w:tc>
          <w:tcPr>
            <w:tcW w:w="1226" w:type="dxa"/>
            <w:vAlign w:val="bottom"/>
          </w:tcPr>
          <w:p w14:paraId="6AD8CA56" w14:textId="77777777" w:rsidR="003C609E" w:rsidRDefault="003C609E" w:rsidP="00A07177">
            <w:pPr>
              <w:tabs>
                <w:tab w:val="decimal" w:pos="794"/>
              </w:tabs>
              <w:spacing w:line="340" w:lineRule="exact"/>
              <w:ind w:right="-18"/>
              <w:jc w:val="right"/>
            </w:pPr>
            <w:r w:rsidRPr="00C75D23">
              <w:t xml:space="preserve"> </w:t>
            </w:r>
          </w:p>
          <w:p w14:paraId="74633C06" w14:textId="19D72C45" w:rsidR="003C609E" w:rsidRPr="00360786" w:rsidRDefault="003C609E" w:rsidP="00A07177">
            <w:pPr>
              <w:spacing w:line="280" w:lineRule="exact"/>
              <w:ind w:right="1"/>
              <w:jc w:val="right"/>
              <w:outlineLvl w:val="0"/>
              <w:rPr>
                <w:rFonts w:asciiTheme="majorBidi" w:hAnsiTheme="majorBidi" w:cstheme="majorBidi"/>
                <w:lang w:val="x-none"/>
              </w:rPr>
            </w:pPr>
            <w:r w:rsidRPr="00C75D23">
              <w:t xml:space="preserve">58,443,379 </w:t>
            </w:r>
          </w:p>
        </w:tc>
        <w:tc>
          <w:tcPr>
            <w:tcW w:w="1280" w:type="dxa"/>
            <w:vAlign w:val="bottom"/>
          </w:tcPr>
          <w:p w14:paraId="6ECA239D" w14:textId="77777777" w:rsidR="003C609E" w:rsidRDefault="003C609E" w:rsidP="00A07177">
            <w:pPr>
              <w:tabs>
                <w:tab w:val="decimal" w:pos="794"/>
              </w:tabs>
              <w:spacing w:line="340" w:lineRule="exact"/>
              <w:ind w:right="-18"/>
              <w:jc w:val="right"/>
            </w:pPr>
          </w:p>
          <w:p w14:paraId="1E02B322" w14:textId="5BC521FD" w:rsidR="003C609E" w:rsidRPr="00360786" w:rsidRDefault="003C609E" w:rsidP="00A07177">
            <w:pPr>
              <w:spacing w:line="280" w:lineRule="exact"/>
              <w:ind w:right="1"/>
              <w:jc w:val="right"/>
              <w:outlineLvl w:val="0"/>
              <w:rPr>
                <w:rFonts w:asciiTheme="majorBidi" w:hAnsiTheme="majorBidi" w:cstheme="majorBidi"/>
                <w:lang w:val="x-none"/>
              </w:rPr>
            </w:pPr>
            <w:r w:rsidRPr="00C75D23">
              <w:t xml:space="preserve"> 58,443,379 </w:t>
            </w:r>
          </w:p>
        </w:tc>
        <w:tc>
          <w:tcPr>
            <w:tcW w:w="1310" w:type="dxa"/>
            <w:vAlign w:val="bottom"/>
          </w:tcPr>
          <w:p w14:paraId="689EEA0E" w14:textId="34B5CCBD" w:rsidR="003C609E" w:rsidRPr="00360786" w:rsidRDefault="003C609E" w:rsidP="00A07177">
            <w:pPr>
              <w:spacing w:line="280" w:lineRule="exact"/>
              <w:ind w:right="1"/>
              <w:jc w:val="right"/>
              <w:outlineLvl w:val="0"/>
              <w:rPr>
                <w:rFonts w:asciiTheme="majorBidi" w:hAnsiTheme="majorBidi" w:cstheme="majorBidi"/>
                <w:lang w:val="x-none"/>
              </w:rPr>
            </w:pPr>
            <w:r>
              <w:rPr>
                <w:rFonts w:ascii="Angsana New" w:hAnsi="Angsana New"/>
                <w:sz w:val="26"/>
                <w:szCs w:val="26"/>
              </w:rPr>
              <w:t>-</w:t>
            </w:r>
          </w:p>
        </w:tc>
      </w:tr>
    </w:tbl>
    <w:p w14:paraId="7CC799C8" w14:textId="4166781E" w:rsidR="003C609E" w:rsidRDefault="003C609E"/>
    <w:p w14:paraId="131ADBC3" w14:textId="086D788C" w:rsidR="00991D4A" w:rsidRDefault="00991D4A"/>
    <w:p w14:paraId="6AB648E1" w14:textId="6E16DE84" w:rsidR="00991D4A" w:rsidRDefault="00991D4A"/>
    <w:p w14:paraId="7E6354AD" w14:textId="43B47240" w:rsidR="00991D4A" w:rsidRDefault="00991D4A"/>
    <w:p w14:paraId="7C8FCF66" w14:textId="34146734" w:rsidR="00991D4A" w:rsidRDefault="00991D4A"/>
    <w:p w14:paraId="0DC80624" w14:textId="4DA05B29" w:rsidR="00991D4A" w:rsidRDefault="00991D4A"/>
    <w:p w14:paraId="36EE4DAF" w14:textId="6F270059" w:rsidR="00991D4A" w:rsidRDefault="00991D4A"/>
    <w:p w14:paraId="46454500" w14:textId="6A74F5C7" w:rsidR="00991D4A" w:rsidRDefault="00991D4A"/>
    <w:p w14:paraId="2405B8E6" w14:textId="5DC6B2A5" w:rsidR="00991D4A" w:rsidRDefault="00991D4A"/>
    <w:p w14:paraId="2AC04C78" w14:textId="77777777" w:rsidR="00821BD0" w:rsidRDefault="00821BD0"/>
    <w:p w14:paraId="35C13912" w14:textId="50B74772" w:rsidR="00AB332E" w:rsidRDefault="00AB332E"/>
    <w:p w14:paraId="223CCD70" w14:textId="11A2002E" w:rsidR="00AB332E" w:rsidRDefault="00AB332E"/>
    <w:p w14:paraId="0EEDAAEC" w14:textId="77777777" w:rsidR="00AB332E" w:rsidRDefault="00AB332E"/>
    <w:p w14:paraId="46A88767" w14:textId="4A5F5D19" w:rsidR="00991D4A" w:rsidRDefault="00991D4A"/>
    <w:p w14:paraId="47836A63" w14:textId="17953DCC" w:rsidR="00991D4A" w:rsidRDefault="00991D4A"/>
    <w:tbl>
      <w:tblPr>
        <w:tblStyle w:val="TableGrid"/>
        <w:tblW w:w="96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658"/>
        <w:gridCol w:w="1280"/>
        <w:gridCol w:w="1204"/>
        <w:gridCol w:w="1232"/>
        <w:gridCol w:w="1204"/>
        <w:gridCol w:w="1352"/>
      </w:tblGrid>
      <w:tr w:rsidR="00991D4A" w14:paraId="5D5F8A68" w14:textId="77777777" w:rsidTr="00BD0C48">
        <w:tc>
          <w:tcPr>
            <w:tcW w:w="2677" w:type="dxa"/>
          </w:tcPr>
          <w:p w14:paraId="1301E2B7"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6930" w:type="dxa"/>
            <w:gridSpan w:val="6"/>
          </w:tcPr>
          <w:p w14:paraId="4A63451F" w14:textId="1DA6E9BE" w:rsidR="00991D4A" w:rsidRPr="00360786" w:rsidRDefault="00991D4A" w:rsidP="003D3953">
            <w:pPr>
              <w:pBdr>
                <w:bottom w:val="single" w:sz="4" w:space="1" w:color="auto"/>
              </w:pBdr>
              <w:spacing w:line="280" w:lineRule="exact"/>
              <w:ind w:right="1"/>
              <w:jc w:val="right"/>
              <w:outlineLvl w:val="0"/>
              <w:rPr>
                <w:rFonts w:asciiTheme="majorBidi" w:hAnsiTheme="majorBidi" w:cstheme="majorBidi"/>
                <w:lang w:val="x-none"/>
              </w:rPr>
            </w:pPr>
            <w:r w:rsidRPr="00360786">
              <w:rPr>
                <w:rFonts w:asciiTheme="majorBidi" w:hAnsiTheme="majorBidi" w:cstheme="majorBidi"/>
                <w:cs/>
                <w:lang w:val="x-none"/>
              </w:rPr>
              <w:t>(</w:t>
            </w:r>
            <w:r w:rsidRPr="00360786">
              <w:rPr>
                <w:rFonts w:asciiTheme="majorBidi" w:hAnsiTheme="majorBidi" w:cstheme="majorBidi"/>
                <w:lang w:val="x-none"/>
              </w:rPr>
              <w:t>Unit</w:t>
            </w:r>
            <w:r w:rsidR="00FB4E9D">
              <w:rPr>
                <w:rFonts w:asciiTheme="majorBidi" w:hAnsiTheme="majorBidi" w:cstheme="majorBidi"/>
              </w:rPr>
              <w:t xml:space="preserve"> </w:t>
            </w:r>
            <w:r w:rsidRPr="00360786">
              <w:rPr>
                <w:rFonts w:asciiTheme="majorBidi" w:hAnsiTheme="majorBidi" w:cstheme="majorBidi"/>
                <w:lang w:val="x-none"/>
              </w:rPr>
              <w:t>: Baht)</w:t>
            </w:r>
          </w:p>
        </w:tc>
      </w:tr>
      <w:tr w:rsidR="00991D4A" w14:paraId="54658CB2" w14:textId="77777777" w:rsidTr="00BD0C48">
        <w:tc>
          <w:tcPr>
            <w:tcW w:w="2677" w:type="dxa"/>
          </w:tcPr>
          <w:p w14:paraId="354D90F2"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6930" w:type="dxa"/>
            <w:gridSpan w:val="6"/>
          </w:tcPr>
          <w:p w14:paraId="7BBE7398" w14:textId="233D2CB6"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991D4A">
              <w:rPr>
                <w:rFonts w:asciiTheme="majorBidi" w:hAnsiTheme="majorBidi" w:cstheme="majorBidi"/>
              </w:rPr>
              <w:t>Separate</w:t>
            </w:r>
            <w:r w:rsidRPr="00360786">
              <w:rPr>
                <w:rFonts w:asciiTheme="majorBidi" w:hAnsiTheme="majorBidi" w:cstheme="majorBidi"/>
                <w:lang w:val="x-none"/>
              </w:rPr>
              <w:t xml:space="preserve"> financial statements as </w:t>
            </w:r>
            <w:proofErr w:type="gramStart"/>
            <w:r w:rsidRPr="00360786">
              <w:rPr>
                <w:rFonts w:asciiTheme="majorBidi" w:hAnsiTheme="majorBidi" w:cstheme="majorBidi"/>
                <w:lang w:val="x-none"/>
              </w:rPr>
              <w:t>at</w:t>
            </w:r>
            <w:proofErr w:type="gramEnd"/>
            <w:r w:rsidRPr="00360786">
              <w:rPr>
                <w:rFonts w:asciiTheme="majorBidi" w:hAnsiTheme="majorBidi" w:cstheme="majorBidi"/>
                <w:lang w:val="x-none"/>
              </w:rPr>
              <w:t xml:space="preserve"> </w:t>
            </w:r>
            <w:r w:rsidRPr="00360786">
              <w:rPr>
                <w:rFonts w:asciiTheme="majorBidi" w:hAnsiTheme="majorBidi" w:cstheme="majorBidi"/>
                <w:cs/>
                <w:lang w:val="x-none"/>
              </w:rPr>
              <w:t xml:space="preserve">31 </w:t>
            </w:r>
            <w:r w:rsidRPr="00360786">
              <w:rPr>
                <w:rFonts w:asciiTheme="majorBidi" w:hAnsiTheme="majorBidi" w:cstheme="majorBidi"/>
                <w:lang w:val="x-none"/>
              </w:rPr>
              <w:t xml:space="preserve">December </w:t>
            </w:r>
            <w:r w:rsidRPr="00360786">
              <w:rPr>
                <w:rFonts w:asciiTheme="majorBidi" w:hAnsiTheme="majorBidi" w:cstheme="majorBidi"/>
                <w:cs/>
                <w:lang w:val="x-none"/>
              </w:rPr>
              <w:t>2020</w:t>
            </w:r>
          </w:p>
        </w:tc>
      </w:tr>
      <w:tr w:rsidR="00991D4A" w14:paraId="078E3B0A" w14:textId="77777777" w:rsidTr="00BD0C48">
        <w:tc>
          <w:tcPr>
            <w:tcW w:w="2677" w:type="dxa"/>
          </w:tcPr>
          <w:p w14:paraId="56D379E1"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658" w:type="dxa"/>
          </w:tcPr>
          <w:p w14:paraId="09F79830"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c>
          <w:tcPr>
            <w:tcW w:w="1280" w:type="dxa"/>
          </w:tcPr>
          <w:p w14:paraId="7A962F0B"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Floating</w:t>
            </w:r>
          </w:p>
        </w:tc>
        <w:tc>
          <w:tcPr>
            <w:tcW w:w="1204" w:type="dxa"/>
          </w:tcPr>
          <w:p w14:paraId="6E97AF61"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Fixed</w:t>
            </w:r>
          </w:p>
        </w:tc>
        <w:tc>
          <w:tcPr>
            <w:tcW w:w="1232" w:type="dxa"/>
          </w:tcPr>
          <w:p w14:paraId="4C301C24"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Zero</w:t>
            </w:r>
          </w:p>
        </w:tc>
        <w:tc>
          <w:tcPr>
            <w:tcW w:w="1204" w:type="dxa"/>
          </w:tcPr>
          <w:p w14:paraId="6CB46D50"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c>
          <w:tcPr>
            <w:tcW w:w="1352" w:type="dxa"/>
          </w:tcPr>
          <w:p w14:paraId="60D286E7"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r>
      <w:tr w:rsidR="00991D4A" w14:paraId="00BA730C" w14:textId="77777777" w:rsidTr="00BD0C48">
        <w:tc>
          <w:tcPr>
            <w:tcW w:w="2677" w:type="dxa"/>
          </w:tcPr>
          <w:p w14:paraId="767BB06B"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Items</w:t>
            </w:r>
          </w:p>
        </w:tc>
        <w:tc>
          <w:tcPr>
            <w:tcW w:w="658" w:type="dxa"/>
          </w:tcPr>
          <w:p w14:paraId="022BE526"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Note</w:t>
            </w:r>
          </w:p>
        </w:tc>
        <w:tc>
          <w:tcPr>
            <w:tcW w:w="1280" w:type="dxa"/>
          </w:tcPr>
          <w:p w14:paraId="6902820C"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2043FCC0"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32" w:type="dxa"/>
          </w:tcPr>
          <w:p w14:paraId="6B441BED"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2EF04C8F"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Total</w:t>
            </w:r>
          </w:p>
        </w:tc>
        <w:tc>
          <w:tcPr>
            <w:tcW w:w="1352" w:type="dxa"/>
          </w:tcPr>
          <w:p w14:paraId="53B5CE5C"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r>
      <w:tr w:rsidR="00991D4A" w14:paraId="021F2C99" w14:textId="77777777" w:rsidTr="00BD0C48">
        <w:tc>
          <w:tcPr>
            <w:tcW w:w="2677" w:type="dxa"/>
          </w:tcPr>
          <w:p w14:paraId="0BDC3BC0" w14:textId="77777777" w:rsidR="00991D4A" w:rsidRPr="00360786" w:rsidRDefault="00991D4A" w:rsidP="003D3953">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u w:val="single"/>
              </w:rPr>
              <w:t>Financial assets</w:t>
            </w:r>
          </w:p>
        </w:tc>
        <w:tc>
          <w:tcPr>
            <w:tcW w:w="658" w:type="dxa"/>
          </w:tcPr>
          <w:p w14:paraId="1AECE48F"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80" w:type="dxa"/>
          </w:tcPr>
          <w:p w14:paraId="0D08FC96"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04" w:type="dxa"/>
          </w:tcPr>
          <w:p w14:paraId="2CCEABEC"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32" w:type="dxa"/>
          </w:tcPr>
          <w:p w14:paraId="0FA63904"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04" w:type="dxa"/>
          </w:tcPr>
          <w:p w14:paraId="76E61A17"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352" w:type="dxa"/>
          </w:tcPr>
          <w:p w14:paraId="7483DF6C" w14:textId="77777777" w:rsidR="00991D4A" w:rsidRPr="00360786" w:rsidRDefault="00991D4A" w:rsidP="003D3953">
            <w:pPr>
              <w:spacing w:line="280" w:lineRule="exact"/>
              <w:ind w:right="1"/>
              <w:jc w:val="right"/>
              <w:outlineLvl w:val="0"/>
              <w:rPr>
                <w:rFonts w:asciiTheme="majorBidi" w:hAnsiTheme="majorBidi" w:cstheme="majorBidi"/>
                <w:lang w:val="x-none"/>
              </w:rPr>
            </w:pPr>
          </w:p>
        </w:tc>
      </w:tr>
      <w:tr w:rsidR="00991D4A" w14:paraId="7985A81B" w14:textId="77777777" w:rsidTr="00BD0C48">
        <w:tc>
          <w:tcPr>
            <w:tcW w:w="2677" w:type="dxa"/>
          </w:tcPr>
          <w:p w14:paraId="00FE8E87" w14:textId="77777777" w:rsidR="00991D4A" w:rsidRPr="00AB332E" w:rsidRDefault="00991D4A" w:rsidP="00991D4A">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Cash and cash equivalents</w:t>
            </w:r>
          </w:p>
        </w:tc>
        <w:tc>
          <w:tcPr>
            <w:tcW w:w="658" w:type="dxa"/>
          </w:tcPr>
          <w:p w14:paraId="40AE7337" w14:textId="2E4259FB"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6</w:t>
            </w:r>
          </w:p>
        </w:tc>
        <w:tc>
          <w:tcPr>
            <w:tcW w:w="1280" w:type="dxa"/>
          </w:tcPr>
          <w:p w14:paraId="7F86C8DB" w14:textId="4DE26713"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2,302,688,418</w:t>
            </w:r>
          </w:p>
        </w:tc>
        <w:tc>
          <w:tcPr>
            <w:tcW w:w="1204" w:type="dxa"/>
          </w:tcPr>
          <w:p w14:paraId="70D47C61" w14:textId="01991C2C" w:rsidR="00991D4A" w:rsidRPr="00AB332E" w:rsidRDefault="00991D4A" w:rsidP="00821BD0">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tcPr>
          <w:p w14:paraId="22B49B23" w14:textId="69DA7669" w:rsidR="00991D4A" w:rsidRPr="00AB332E" w:rsidRDefault="00991D4A" w:rsidP="00821BD0">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32</w:t>
            </w:r>
            <w:r w:rsidRPr="00AB332E">
              <w:rPr>
                <w:rFonts w:ascii="Angsana New" w:hAnsi="Angsana New"/>
                <w:sz w:val="26"/>
                <w:szCs w:val="26"/>
              </w:rPr>
              <w:t>,</w:t>
            </w:r>
            <w:r w:rsidRPr="00AB332E">
              <w:rPr>
                <w:rFonts w:ascii="Angsana New" w:hAnsi="Angsana New"/>
                <w:sz w:val="26"/>
                <w:szCs w:val="26"/>
                <w:cs/>
              </w:rPr>
              <w:t>135</w:t>
            </w:r>
            <w:r w:rsidRPr="00AB332E">
              <w:rPr>
                <w:rFonts w:ascii="Angsana New" w:hAnsi="Angsana New"/>
                <w:sz w:val="26"/>
                <w:szCs w:val="26"/>
              </w:rPr>
              <w:t>,</w:t>
            </w:r>
            <w:r w:rsidRPr="00AB332E">
              <w:rPr>
                <w:rFonts w:ascii="Angsana New" w:hAnsi="Angsana New"/>
                <w:sz w:val="26"/>
                <w:szCs w:val="26"/>
                <w:cs/>
              </w:rPr>
              <w:t>28</w:t>
            </w:r>
            <w:r w:rsidRPr="00AB332E">
              <w:rPr>
                <w:rFonts w:ascii="Angsana New" w:hAnsi="Angsana New" w:hint="cs"/>
                <w:sz w:val="26"/>
                <w:szCs w:val="26"/>
                <w:cs/>
              </w:rPr>
              <w:t>1</w:t>
            </w:r>
          </w:p>
        </w:tc>
        <w:tc>
          <w:tcPr>
            <w:tcW w:w="1204" w:type="dxa"/>
          </w:tcPr>
          <w:p w14:paraId="05B057F9" w14:textId="7CFD7D59" w:rsidR="00991D4A" w:rsidRPr="00AB332E" w:rsidRDefault="00991D4A" w:rsidP="00991D4A">
            <w:pPr>
              <w:spacing w:line="280" w:lineRule="exact"/>
              <w:ind w:right="1"/>
              <w:jc w:val="left"/>
              <w:outlineLvl w:val="0"/>
              <w:rPr>
                <w:rFonts w:asciiTheme="majorBidi" w:hAnsiTheme="majorBidi" w:cstheme="majorBidi"/>
                <w:lang w:val="x-none"/>
              </w:rPr>
            </w:pPr>
            <w:r w:rsidRPr="00AB332E">
              <w:rPr>
                <w:rFonts w:ascii="Angsana New" w:hAnsi="Angsana New"/>
                <w:sz w:val="26"/>
                <w:szCs w:val="26"/>
              </w:rPr>
              <w:t>2,334,823,699</w:t>
            </w:r>
          </w:p>
        </w:tc>
        <w:tc>
          <w:tcPr>
            <w:tcW w:w="1352" w:type="dxa"/>
          </w:tcPr>
          <w:p w14:paraId="592B9F28" w14:textId="23BEB785" w:rsidR="00991D4A" w:rsidRPr="00AB332E" w:rsidRDefault="00991D4A" w:rsidP="00821BD0">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0.13% - 2.00%</w:t>
            </w:r>
          </w:p>
        </w:tc>
      </w:tr>
      <w:tr w:rsidR="00991D4A" w14:paraId="4C53B519" w14:textId="77777777" w:rsidTr="00BD0C48">
        <w:tc>
          <w:tcPr>
            <w:tcW w:w="2677" w:type="dxa"/>
          </w:tcPr>
          <w:p w14:paraId="178F0733" w14:textId="77777777" w:rsidR="00991D4A" w:rsidRPr="00AB332E" w:rsidRDefault="00991D4A" w:rsidP="00991D4A">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Trade and other receivables</w:t>
            </w:r>
          </w:p>
        </w:tc>
        <w:tc>
          <w:tcPr>
            <w:tcW w:w="658" w:type="dxa"/>
          </w:tcPr>
          <w:p w14:paraId="6513FEE0" w14:textId="4282C97A"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7</w:t>
            </w:r>
          </w:p>
        </w:tc>
        <w:tc>
          <w:tcPr>
            <w:tcW w:w="1280" w:type="dxa"/>
          </w:tcPr>
          <w:p w14:paraId="4B25BEED" w14:textId="66932A47"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021A64FD" w14:textId="36C9D224"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tcPr>
          <w:p w14:paraId="49A0FE0C" w14:textId="778F7B94"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125</w:t>
            </w:r>
            <w:r w:rsidRPr="00AB332E">
              <w:rPr>
                <w:rFonts w:ascii="Angsana New" w:hAnsi="Angsana New"/>
                <w:sz w:val="26"/>
                <w:szCs w:val="26"/>
              </w:rPr>
              <w:t>,</w:t>
            </w:r>
            <w:r w:rsidRPr="00AB332E">
              <w:rPr>
                <w:rFonts w:ascii="Angsana New" w:hAnsi="Angsana New"/>
                <w:sz w:val="26"/>
                <w:szCs w:val="26"/>
                <w:cs/>
              </w:rPr>
              <w:t>131</w:t>
            </w:r>
            <w:r w:rsidRPr="00AB332E">
              <w:rPr>
                <w:rFonts w:ascii="Angsana New" w:hAnsi="Angsana New"/>
                <w:sz w:val="26"/>
                <w:szCs w:val="26"/>
              </w:rPr>
              <w:t>,</w:t>
            </w:r>
            <w:r w:rsidRPr="00AB332E">
              <w:rPr>
                <w:rFonts w:ascii="Angsana New" w:hAnsi="Angsana New"/>
                <w:sz w:val="26"/>
                <w:szCs w:val="26"/>
                <w:cs/>
              </w:rPr>
              <w:t>815</w:t>
            </w:r>
          </w:p>
        </w:tc>
        <w:tc>
          <w:tcPr>
            <w:tcW w:w="1204" w:type="dxa"/>
          </w:tcPr>
          <w:p w14:paraId="403EFEC9" w14:textId="5684C810"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125,131,815</w:t>
            </w:r>
          </w:p>
        </w:tc>
        <w:tc>
          <w:tcPr>
            <w:tcW w:w="1352" w:type="dxa"/>
          </w:tcPr>
          <w:p w14:paraId="4BC12921" w14:textId="3EFBEBD9"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w:t>
            </w:r>
          </w:p>
        </w:tc>
      </w:tr>
      <w:tr w:rsidR="00991D4A" w14:paraId="5D73119C" w14:textId="77777777" w:rsidTr="00BD0C48">
        <w:tc>
          <w:tcPr>
            <w:tcW w:w="2677" w:type="dxa"/>
          </w:tcPr>
          <w:p w14:paraId="0F52637F" w14:textId="77777777" w:rsidR="00991D4A" w:rsidRPr="00AB332E" w:rsidRDefault="00991D4A" w:rsidP="00991D4A">
            <w:pPr>
              <w:spacing w:line="280" w:lineRule="exact"/>
              <w:ind w:right="1"/>
              <w:outlineLvl w:val="0"/>
              <w:rPr>
                <w:rFonts w:asciiTheme="majorBidi" w:eastAsia="Arial Unicode MS" w:hAnsiTheme="majorBidi" w:cstheme="majorBidi"/>
              </w:rPr>
            </w:pPr>
            <w:r w:rsidRPr="00AB332E">
              <w:rPr>
                <w:rFonts w:asciiTheme="majorBidi" w:eastAsia="Arial Unicode MS" w:hAnsiTheme="majorBidi" w:cstheme="majorBidi"/>
              </w:rPr>
              <w:t>Short-term loans</w:t>
            </w:r>
          </w:p>
        </w:tc>
        <w:tc>
          <w:tcPr>
            <w:tcW w:w="658" w:type="dxa"/>
          </w:tcPr>
          <w:p w14:paraId="66BFB682" w14:textId="52EF40D3"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tcPr>
          <w:p w14:paraId="63C97BFB" w14:textId="6193BC19"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w:t>
            </w:r>
          </w:p>
        </w:tc>
        <w:tc>
          <w:tcPr>
            <w:tcW w:w="1204" w:type="dxa"/>
          </w:tcPr>
          <w:p w14:paraId="43A63575" w14:textId="7BA3E3DE" w:rsidR="00991D4A" w:rsidRPr="00AB332E" w:rsidRDefault="00991D4A" w:rsidP="00821BD0">
            <w:pPr>
              <w:spacing w:line="280" w:lineRule="exact"/>
              <w:ind w:right="1"/>
              <w:outlineLvl w:val="0"/>
              <w:rPr>
                <w:rFonts w:ascii="Angsana New" w:hAnsi="Angsana New"/>
                <w:sz w:val="26"/>
                <w:szCs w:val="26"/>
              </w:rPr>
            </w:pPr>
            <w:r w:rsidRPr="00AB332E">
              <w:rPr>
                <w:rFonts w:ascii="Angsana New" w:hAnsi="Angsana New"/>
                <w:sz w:val="26"/>
                <w:szCs w:val="26"/>
              </w:rPr>
              <w:t>1,073,439,769</w:t>
            </w:r>
          </w:p>
        </w:tc>
        <w:tc>
          <w:tcPr>
            <w:tcW w:w="1232" w:type="dxa"/>
          </w:tcPr>
          <w:p w14:paraId="5A5DAB36" w14:textId="5969C537"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w:t>
            </w:r>
          </w:p>
        </w:tc>
        <w:tc>
          <w:tcPr>
            <w:tcW w:w="1204" w:type="dxa"/>
          </w:tcPr>
          <w:p w14:paraId="567E0B0F" w14:textId="49BFBBB3"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1,073,439,769</w:t>
            </w:r>
          </w:p>
        </w:tc>
        <w:tc>
          <w:tcPr>
            <w:tcW w:w="1352" w:type="dxa"/>
          </w:tcPr>
          <w:p w14:paraId="3C7B337D" w14:textId="5B90B15F"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2.00% - 5.58%</w:t>
            </w:r>
          </w:p>
        </w:tc>
      </w:tr>
      <w:tr w:rsidR="00991D4A" w14:paraId="61FE1162" w14:textId="77777777" w:rsidTr="00BD0C48">
        <w:tc>
          <w:tcPr>
            <w:tcW w:w="2677" w:type="dxa"/>
          </w:tcPr>
          <w:p w14:paraId="2277674A" w14:textId="77777777" w:rsidR="00991D4A" w:rsidRPr="00AB332E" w:rsidRDefault="00991D4A" w:rsidP="00991D4A">
            <w:pPr>
              <w:spacing w:line="280" w:lineRule="exact"/>
              <w:ind w:right="1"/>
              <w:outlineLvl w:val="0"/>
              <w:rPr>
                <w:rFonts w:asciiTheme="majorBidi" w:eastAsia="Arial Unicode MS" w:hAnsiTheme="majorBidi" w:cstheme="majorBidi"/>
              </w:rPr>
            </w:pPr>
            <w:r w:rsidRPr="00AB332E">
              <w:rPr>
                <w:rFonts w:ascii="Angsana New" w:hAnsi="Angsana New"/>
                <w:sz w:val="26"/>
                <w:szCs w:val="26"/>
              </w:rPr>
              <w:t>Other current financial assets</w:t>
            </w:r>
          </w:p>
        </w:tc>
        <w:tc>
          <w:tcPr>
            <w:tcW w:w="658" w:type="dxa"/>
          </w:tcPr>
          <w:p w14:paraId="59C23EA6" w14:textId="12C65BBE"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10</w:t>
            </w:r>
          </w:p>
        </w:tc>
        <w:tc>
          <w:tcPr>
            <w:tcW w:w="1280" w:type="dxa"/>
          </w:tcPr>
          <w:p w14:paraId="0BEA4C10" w14:textId="2558F3DD" w:rsidR="00991D4A" w:rsidRPr="00AB332E" w:rsidRDefault="00991D4A" w:rsidP="00821BD0">
            <w:pPr>
              <w:spacing w:line="280" w:lineRule="exact"/>
              <w:ind w:right="1"/>
              <w:jc w:val="right"/>
              <w:outlineLvl w:val="0"/>
              <w:rPr>
                <w:rFonts w:ascii="Angsana New" w:hAnsi="Angsana New"/>
                <w:sz w:val="26"/>
                <w:szCs w:val="26"/>
              </w:rPr>
            </w:pPr>
            <w:r w:rsidRPr="00AB332E">
              <w:rPr>
                <w:rFonts w:ascii="Angsana New" w:hAnsi="Angsana New"/>
                <w:sz w:val="26"/>
                <w:szCs w:val="26"/>
                <w:cs/>
              </w:rPr>
              <w:t>511</w:t>
            </w:r>
            <w:r w:rsidRPr="00AB332E">
              <w:rPr>
                <w:rFonts w:ascii="Angsana New" w:hAnsi="Angsana New"/>
                <w:sz w:val="26"/>
                <w:szCs w:val="26"/>
              </w:rPr>
              <w:t>,</w:t>
            </w:r>
            <w:r w:rsidRPr="00AB332E">
              <w:rPr>
                <w:rFonts w:ascii="Angsana New" w:hAnsi="Angsana New"/>
                <w:sz w:val="26"/>
                <w:szCs w:val="26"/>
                <w:cs/>
              </w:rPr>
              <w:t>761</w:t>
            </w:r>
            <w:r w:rsidRPr="00AB332E">
              <w:rPr>
                <w:rFonts w:ascii="Angsana New" w:hAnsi="Angsana New"/>
                <w:sz w:val="26"/>
                <w:szCs w:val="26"/>
              </w:rPr>
              <w:t>,</w:t>
            </w:r>
            <w:r w:rsidRPr="00AB332E">
              <w:rPr>
                <w:rFonts w:ascii="Angsana New" w:hAnsi="Angsana New"/>
                <w:sz w:val="26"/>
                <w:szCs w:val="26"/>
                <w:cs/>
              </w:rPr>
              <w:t>351</w:t>
            </w:r>
          </w:p>
        </w:tc>
        <w:tc>
          <w:tcPr>
            <w:tcW w:w="1204" w:type="dxa"/>
          </w:tcPr>
          <w:p w14:paraId="3674A88D" w14:textId="60903B9A"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32" w:type="dxa"/>
          </w:tcPr>
          <w:p w14:paraId="3472FF8B" w14:textId="184B6661"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tcPr>
          <w:p w14:paraId="3AC23490" w14:textId="1FA34C24"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511,761,351</w:t>
            </w:r>
          </w:p>
        </w:tc>
        <w:tc>
          <w:tcPr>
            <w:tcW w:w="1352" w:type="dxa"/>
          </w:tcPr>
          <w:p w14:paraId="47675393" w14:textId="56ACBDB2"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r>
      <w:tr w:rsidR="00991D4A" w14:paraId="1EDB141B" w14:textId="77777777" w:rsidTr="00BD0C48">
        <w:tc>
          <w:tcPr>
            <w:tcW w:w="2677" w:type="dxa"/>
          </w:tcPr>
          <w:p w14:paraId="6AEDB46A" w14:textId="77777777" w:rsidR="00991D4A" w:rsidRPr="00AB332E" w:rsidRDefault="00991D4A" w:rsidP="00BD0C48">
            <w:pPr>
              <w:spacing w:line="280" w:lineRule="exact"/>
              <w:ind w:left="138" w:right="1" w:hanging="138"/>
              <w:jc w:val="left"/>
              <w:outlineLvl w:val="0"/>
              <w:rPr>
                <w:rFonts w:asciiTheme="majorBidi" w:eastAsia="Arial Unicode MS" w:hAnsiTheme="majorBidi" w:cstheme="majorBidi"/>
              </w:rPr>
            </w:pPr>
            <w:r w:rsidRPr="00AB332E">
              <w:rPr>
                <w:rFonts w:asciiTheme="majorBidi" w:eastAsia="Arial Unicode MS" w:hAnsiTheme="majorBidi" w:cstheme="majorBidi"/>
              </w:rPr>
              <w:t xml:space="preserve">Deposits at </w:t>
            </w:r>
            <w:proofErr w:type="gramStart"/>
            <w:r w:rsidRPr="00AB332E">
              <w:rPr>
                <w:rFonts w:asciiTheme="majorBidi" w:eastAsia="Arial Unicode MS" w:hAnsiTheme="majorBidi" w:cstheme="majorBidi"/>
              </w:rPr>
              <w:t>financial  institution</w:t>
            </w:r>
            <w:proofErr w:type="gramEnd"/>
            <w:r w:rsidRPr="00AB332E">
              <w:rPr>
                <w:rFonts w:asciiTheme="majorBidi" w:eastAsia="Arial Unicode MS" w:hAnsiTheme="majorBidi" w:cstheme="majorBidi"/>
              </w:rPr>
              <w:t xml:space="preserve"> with commitment</w:t>
            </w:r>
          </w:p>
        </w:tc>
        <w:tc>
          <w:tcPr>
            <w:tcW w:w="658" w:type="dxa"/>
          </w:tcPr>
          <w:p w14:paraId="74D16B04" w14:textId="77777777" w:rsidR="00991D4A" w:rsidRDefault="00991D4A" w:rsidP="00821BD0">
            <w:pPr>
              <w:spacing w:line="280" w:lineRule="exact"/>
              <w:ind w:right="1"/>
              <w:jc w:val="center"/>
              <w:outlineLvl w:val="0"/>
              <w:rPr>
                <w:rFonts w:asciiTheme="majorBidi" w:hAnsiTheme="majorBidi" w:cstheme="majorBidi"/>
                <w:lang w:val="x-none"/>
              </w:rPr>
            </w:pPr>
          </w:p>
          <w:p w14:paraId="3C2F4237" w14:textId="1AFCF1B5" w:rsidR="00821BD0" w:rsidRPr="00AB332E" w:rsidRDefault="00821BD0" w:rsidP="00821BD0">
            <w:pPr>
              <w:spacing w:line="280" w:lineRule="exact"/>
              <w:ind w:right="1"/>
              <w:jc w:val="center"/>
              <w:outlineLvl w:val="0"/>
              <w:rPr>
                <w:rFonts w:asciiTheme="majorBidi" w:hAnsiTheme="majorBidi" w:cstheme="majorBidi"/>
                <w:lang w:val="x-none"/>
              </w:rPr>
            </w:pPr>
          </w:p>
        </w:tc>
        <w:tc>
          <w:tcPr>
            <w:tcW w:w="1280" w:type="dxa"/>
            <w:vAlign w:val="bottom"/>
          </w:tcPr>
          <w:p w14:paraId="7C0C0D9F" w14:textId="3BF62D7B"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cs/>
              </w:rPr>
              <w:t>106</w:t>
            </w:r>
            <w:r w:rsidRPr="00AB332E">
              <w:rPr>
                <w:rFonts w:ascii="Angsana New" w:hAnsi="Angsana New"/>
                <w:sz w:val="26"/>
                <w:szCs w:val="26"/>
              </w:rPr>
              <w:t>,</w:t>
            </w:r>
            <w:r w:rsidRPr="00AB332E">
              <w:rPr>
                <w:rFonts w:ascii="Angsana New" w:hAnsi="Angsana New"/>
                <w:sz w:val="26"/>
                <w:szCs w:val="26"/>
                <w:cs/>
              </w:rPr>
              <w:t>003</w:t>
            </w:r>
            <w:r w:rsidRPr="00AB332E">
              <w:rPr>
                <w:rFonts w:ascii="Angsana New" w:hAnsi="Angsana New"/>
                <w:sz w:val="26"/>
                <w:szCs w:val="26"/>
              </w:rPr>
              <w:t>,</w:t>
            </w:r>
            <w:r w:rsidRPr="00AB332E">
              <w:rPr>
                <w:rFonts w:ascii="Angsana New" w:hAnsi="Angsana New"/>
                <w:sz w:val="26"/>
                <w:szCs w:val="26"/>
                <w:cs/>
              </w:rPr>
              <w:t>937</w:t>
            </w:r>
          </w:p>
        </w:tc>
        <w:tc>
          <w:tcPr>
            <w:tcW w:w="1204" w:type="dxa"/>
            <w:vAlign w:val="bottom"/>
          </w:tcPr>
          <w:p w14:paraId="75737E33" w14:textId="6E3B9D06"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32" w:type="dxa"/>
            <w:vAlign w:val="bottom"/>
          </w:tcPr>
          <w:p w14:paraId="6ABD6B07" w14:textId="0003EB1E"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7FBFD929" w14:textId="315F7BCC"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106,003,937</w:t>
            </w:r>
          </w:p>
        </w:tc>
        <w:tc>
          <w:tcPr>
            <w:tcW w:w="1352" w:type="dxa"/>
            <w:vAlign w:val="bottom"/>
          </w:tcPr>
          <w:p w14:paraId="7DFAF021" w14:textId="371D06CC"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0.50% - 1.10%</w:t>
            </w:r>
          </w:p>
        </w:tc>
      </w:tr>
      <w:tr w:rsidR="00991D4A" w14:paraId="7394883E" w14:textId="77777777" w:rsidTr="00BD0C48">
        <w:tc>
          <w:tcPr>
            <w:tcW w:w="2677" w:type="dxa"/>
          </w:tcPr>
          <w:p w14:paraId="559F1BDC" w14:textId="3003BC31" w:rsidR="00991D4A" w:rsidRPr="00AB332E" w:rsidRDefault="00991D4A" w:rsidP="00BD0C48">
            <w:pPr>
              <w:spacing w:line="280" w:lineRule="exact"/>
              <w:ind w:left="138" w:right="1" w:hanging="138"/>
              <w:outlineLvl w:val="0"/>
              <w:rPr>
                <w:rFonts w:asciiTheme="majorBidi" w:eastAsia="Arial Unicode MS" w:hAnsiTheme="majorBidi" w:cstheme="majorBidi"/>
              </w:rPr>
            </w:pPr>
            <w:r w:rsidRPr="00AB332E">
              <w:rPr>
                <w:rFonts w:asciiTheme="majorBidi" w:eastAsia="Arial Unicode MS" w:hAnsiTheme="majorBidi" w:cstheme="majorBidi"/>
              </w:rPr>
              <w:t xml:space="preserve">Trade and other non - current </w:t>
            </w:r>
            <w:r w:rsidR="00BD0C48">
              <w:rPr>
                <w:rFonts w:asciiTheme="majorBidi" w:eastAsia="Arial Unicode MS" w:hAnsiTheme="majorBidi" w:cstheme="majorBidi"/>
              </w:rPr>
              <w:t>account receivables</w:t>
            </w:r>
          </w:p>
        </w:tc>
        <w:tc>
          <w:tcPr>
            <w:tcW w:w="658" w:type="dxa"/>
          </w:tcPr>
          <w:p w14:paraId="1CE53A9B" w14:textId="77777777" w:rsidR="00991D4A" w:rsidRDefault="00991D4A" w:rsidP="00821BD0">
            <w:pPr>
              <w:spacing w:line="280" w:lineRule="exact"/>
              <w:ind w:right="1"/>
              <w:jc w:val="center"/>
              <w:outlineLvl w:val="0"/>
              <w:rPr>
                <w:rFonts w:asciiTheme="majorBidi" w:hAnsiTheme="majorBidi" w:cstheme="majorBidi"/>
                <w:lang w:val="x-none"/>
              </w:rPr>
            </w:pPr>
          </w:p>
          <w:p w14:paraId="53FCAEC6" w14:textId="2103767C" w:rsidR="00821BD0" w:rsidRPr="00AB332E" w:rsidRDefault="00821BD0" w:rsidP="00821BD0">
            <w:pPr>
              <w:spacing w:line="280" w:lineRule="exact"/>
              <w:ind w:right="1"/>
              <w:jc w:val="center"/>
              <w:outlineLvl w:val="0"/>
              <w:rPr>
                <w:rFonts w:asciiTheme="majorBidi" w:hAnsiTheme="majorBidi" w:cstheme="majorBidi"/>
                <w:lang w:val="x-none"/>
              </w:rPr>
            </w:pPr>
          </w:p>
        </w:tc>
        <w:tc>
          <w:tcPr>
            <w:tcW w:w="1280" w:type="dxa"/>
            <w:vAlign w:val="bottom"/>
          </w:tcPr>
          <w:p w14:paraId="1FC9B254" w14:textId="31F67FDD"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17CB1689" w14:textId="58941CEC"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32" w:type="dxa"/>
            <w:vAlign w:val="bottom"/>
          </w:tcPr>
          <w:p w14:paraId="652C4D53" w14:textId="45266931"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17,833,245</w:t>
            </w:r>
          </w:p>
        </w:tc>
        <w:tc>
          <w:tcPr>
            <w:tcW w:w="1204" w:type="dxa"/>
            <w:vAlign w:val="bottom"/>
          </w:tcPr>
          <w:p w14:paraId="6F9F54E6" w14:textId="6D9E665F"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sz w:val="26"/>
                <w:szCs w:val="26"/>
              </w:rPr>
              <w:t>17,833,245</w:t>
            </w:r>
          </w:p>
        </w:tc>
        <w:tc>
          <w:tcPr>
            <w:tcW w:w="1352" w:type="dxa"/>
            <w:vAlign w:val="bottom"/>
          </w:tcPr>
          <w:p w14:paraId="4E88DD09" w14:textId="70CA4817" w:rsidR="00991D4A" w:rsidRPr="00AB332E" w:rsidRDefault="00991D4A" w:rsidP="00991D4A">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r>
      <w:tr w:rsidR="00991D4A" w14:paraId="6EC6AF2B" w14:textId="77777777" w:rsidTr="00BD0C48">
        <w:tc>
          <w:tcPr>
            <w:tcW w:w="2677" w:type="dxa"/>
          </w:tcPr>
          <w:p w14:paraId="41F0459C" w14:textId="77777777" w:rsidR="00991D4A" w:rsidRPr="00AB332E" w:rsidRDefault="00991D4A" w:rsidP="00991D4A">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u w:val="single"/>
              </w:rPr>
              <w:t>Financial liabilities</w:t>
            </w:r>
          </w:p>
        </w:tc>
        <w:tc>
          <w:tcPr>
            <w:tcW w:w="658" w:type="dxa"/>
          </w:tcPr>
          <w:p w14:paraId="39AB5999" w14:textId="77777777" w:rsidR="00991D4A" w:rsidRPr="00AB332E" w:rsidRDefault="00991D4A" w:rsidP="00821BD0">
            <w:pPr>
              <w:spacing w:line="280" w:lineRule="exact"/>
              <w:ind w:right="1"/>
              <w:jc w:val="center"/>
              <w:outlineLvl w:val="0"/>
              <w:rPr>
                <w:rFonts w:asciiTheme="majorBidi" w:hAnsiTheme="majorBidi" w:cstheme="majorBidi"/>
                <w:lang w:val="x-none"/>
              </w:rPr>
            </w:pPr>
          </w:p>
        </w:tc>
        <w:tc>
          <w:tcPr>
            <w:tcW w:w="1280" w:type="dxa"/>
          </w:tcPr>
          <w:p w14:paraId="7D9919F2" w14:textId="77777777" w:rsidR="00991D4A" w:rsidRPr="00AB332E" w:rsidRDefault="00991D4A" w:rsidP="00991D4A">
            <w:pPr>
              <w:spacing w:line="280" w:lineRule="exact"/>
              <w:ind w:right="1"/>
              <w:jc w:val="right"/>
              <w:outlineLvl w:val="0"/>
              <w:rPr>
                <w:rFonts w:asciiTheme="majorBidi" w:hAnsiTheme="majorBidi" w:cstheme="majorBidi"/>
                <w:lang w:val="x-none"/>
              </w:rPr>
            </w:pPr>
          </w:p>
        </w:tc>
        <w:tc>
          <w:tcPr>
            <w:tcW w:w="1204" w:type="dxa"/>
          </w:tcPr>
          <w:p w14:paraId="7585512C" w14:textId="77777777" w:rsidR="00991D4A" w:rsidRPr="00AB332E" w:rsidRDefault="00991D4A" w:rsidP="00991D4A">
            <w:pPr>
              <w:spacing w:line="280" w:lineRule="exact"/>
              <w:ind w:right="1"/>
              <w:jc w:val="right"/>
              <w:outlineLvl w:val="0"/>
              <w:rPr>
                <w:rFonts w:asciiTheme="majorBidi" w:hAnsiTheme="majorBidi" w:cstheme="majorBidi"/>
                <w:lang w:val="x-none"/>
              </w:rPr>
            </w:pPr>
          </w:p>
        </w:tc>
        <w:tc>
          <w:tcPr>
            <w:tcW w:w="1232" w:type="dxa"/>
          </w:tcPr>
          <w:p w14:paraId="1687F35B" w14:textId="77777777" w:rsidR="00991D4A" w:rsidRPr="00AB332E" w:rsidRDefault="00991D4A" w:rsidP="00991D4A">
            <w:pPr>
              <w:spacing w:line="280" w:lineRule="exact"/>
              <w:ind w:right="1"/>
              <w:jc w:val="right"/>
              <w:outlineLvl w:val="0"/>
              <w:rPr>
                <w:rFonts w:asciiTheme="majorBidi" w:hAnsiTheme="majorBidi" w:cstheme="majorBidi"/>
                <w:lang w:val="x-none"/>
              </w:rPr>
            </w:pPr>
          </w:p>
        </w:tc>
        <w:tc>
          <w:tcPr>
            <w:tcW w:w="1204" w:type="dxa"/>
          </w:tcPr>
          <w:p w14:paraId="788FB2F6" w14:textId="77777777" w:rsidR="00991D4A" w:rsidRPr="00AB332E" w:rsidRDefault="00991D4A" w:rsidP="00991D4A">
            <w:pPr>
              <w:spacing w:line="280" w:lineRule="exact"/>
              <w:ind w:right="1"/>
              <w:jc w:val="right"/>
              <w:outlineLvl w:val="0"/>
              <w:rPr>
                <w:rFonts w:asciiTheme="majorBidi" w:hAnsiTheme="majorBidi" w:cstheme="majorBidi"/>
                <w:lang w:val="x-none"/>
              </w:rPr>
            </w:pPr>
          </w:p>
        </w:tc>
        <w:tc>
          <w:tcPr>
            <w:tcW w:w="1352" w:type="dxa"/>
          </w:tcPr>
          <w:p w14:paraId="3BD17D74" w14:textId="77777777" w:rsidR="00991D4A" w:rsidRPr="00AB332E" w:rsidRDefault="00991D4A" w:rsidP="00991D4A">
            <w:pPr>
              <w:spacing w:line="280" w:lineRule="exact"/>
              <w:ind w:right="1"/>
              <w:jc w:val="right"/>
              <w:outlineLvl w:val="0"/>
              <w:rPr>
                <w:rFonts w:asciiTheme="majorBidi" w:hAnsiTheme="majorBidi" w:cstheme="majorBidi"/>
                <w:lang w:val="x-none"/>
              </w:rPr>
            </w:pPr>
          </w:p>
        </w:tc>
      </w:tr>
      <w:tr w:rsidR="00991D4A" w14:paraId="5BF2E318" w14:textId="77777777" w:rsidTr="00BD0C48">
        <w:tc>
          <w:tcPr>
            <w:tcW w:w="2677" w:type="dxa"/>
            <w:vAlign w:val="bottom"/>
          </w:tcPr>
          <w:p w14:paraId="573AF144" w14:textId="7B82BFF5" w:rsidR="00991D4A" w:rsidRPr="00AB332E" w:rsidRDefault="00991D4A" w:rsidP="00BD0C48">
            <w:pPr>
              <w:spacing w:line="280" w:lineRule="exact"/>
              <w:ind w:left="138" w:right="1" w:hanging="90"/>
              <w:outlineLvl w:val="0"/>
              <w:rPr>
                <w:rFonts w:asciiTheme="majorBidi" w:eastAsia="Arial Unicode MS" w:hAnsiTheme="majorBidi" w:cstheme="majorBidi"/>
                <w:u w:val="single"/>
              </w:rPr>
            </w:pPr>
            <w:r w:rsidRPr="00AB332E">
              <w:rPr>
                <w:rFonts w:asciiTheme="majorBidi" w:hAnsiTheme="majorBidi" w:cstheme="majorBidi"/>
                <w:color w:val="000000"/>
              </w:rPr>
              <w:t xml:space="preserve">Bank overdrafts and short </w:t>
            </w:r>
            <w:r w:rsidR="00BD0C48">
              <w:rPr>
                <w:rFonts w:asciiTheme="majorBidi" w:hAnsiTheme="majorBidi" w:cstheme="majorBidi"/>
                <w:color w:val="000000"/>
              </w:rPr>
              <w:t>–</w:t>
            </w:r>
            <w:r w:rsidRPr="00AB332E">
              <w:rPr>
                <w:rFonts w:asciiTheme="majorBidi" w:hAnsiTheme="majorBidi" w:cstheme="majorBidi"/>
                <w:color w:val="000000"/>
              </w:rPr>
              <w:t xml:space="preserve"> </w:t>
            </w:r>
            <w:proofErr w:type="spellStart"/>
            <w:r w:rsidRPr="00AB332E">
              <w:rPr>
                <w:rFonts w:asciiTheme="majorBidi" w:hAnsiTheme="majorBidi" w:cstheme="majorBidi"/>
                <w:color w:val="000000"/>
              </w:rPr>
              <w:t>termborrowings</w:t>
            </w:r>
            <w:proofErr w:type="spellEnd"/>
            <w:r w:rsidR="00BD0C48">
              <w:rPr>
                <w:rFonts w:asciiTheme="majorBidi" w:hAnsiTheme="majorBidi" w:cstheme="majorBidi"/>
                <w:color w:val="000000"/>
              </w:rPr>
              <w:t xml:space="preserve"> </w:t>
            </w:r>
            <w:r w:rsidRPr="00AB332E">
              <w:rPr>
                <w:rFonts w:asciiTheme="majorBidi" w:hAnsiTheme="majorBidi" w:cstheme="majorBidi"/>
                <w:color w:val="000000"/>
              </w:rPr>
              <w:t>from financial institutions</w:t>
            </w:r>
          </w:p>
        </w:tc>
        <w:tc>
          <w:tcPr>
            <w:tcW w:w="658" w:type="dxa"/>
            <w:vAlign w:val="bottom"/>
          </w:tcPr>
          <w:p w14:paraId="0B46A63B" w14:textId="00E194C9"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19</w:t>
            </w:r>
          </w:p>
        </w:tc>
        <w:tc>
          <w:tcPr>
            <w:tcW w:w="1280" w:type="dxa"/>
            <w:vAlign w:val="bottom"/>
          </w:tcPr>
          <w:p w14:paraId="3063E7D2" w14:textId="1606CA5F"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131,800,000</w:t>
            </w:r>
          </w:p>
        </w:tc>
        <w:tc>
          <w:tcPr>
            <w:tcW w:w="1204" w:type="dxa"/>
            <w:vAlign w:val="bottom"/>
          </w:tcPr>
          <w:p w14:paraId="03C13A96" w14:textId="1D8E616D"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371</w:t>
            </w:r>
            <w:r w:rsidRPr="00AB332E">
              <w:rPr>
                <w:rFonts w:ascii="Angsana New" w:hAnsi="Angsana New"/>
                <w:sz w:val="26"/>
                <w:szCs w:val="26"/>
              </w:rPr>
              <w:t>,</w:t>
            </w:r>
            <w:r w:rsidRPr="00AB332E">
              <w:rPr>
                <w:rFonts w:ascii="Angsana New" w:hAnsi="Angsana New"/>
                <w:sz w:val="26"/>
                <w:szCs w:val="26"/>
                <w:cs/>
              </w:rPr>
              <w:t>463</w:t>
            </w:r>
            <w:r w:rsidRPr="00AB332E">
              <w:rPr>
                <w:rFonts w:ascii="Angsana New" w:hAnsi="Angsana New"/>
                <w:sz w:val="26"/>
                <w:szCs w:val="26"/>
              </w:rPr>
              <w:t>,</w:t>
            </w:r>
            <w:r w:rsidRPr="00AB332E">
              <w:rPr>
                <w:rFonts w:ascii="Angsana New" w:hAnsi="Angsana New"/>
                <w:sz w:val="26"/>
                <w:szCs w:val="26"/>
                <w:cs/>
              </w:rPr>
              <w:t>307</w:t>
            </w:r>
          </w:p>
        </w:tc>
        <w:tc>
          <w:tcPr>
            <w:tcW w:w="1232" w:type="dxa"/>
            <w:vAlign w:val="bottom"/>
          </w:tcPr>
          <w:p w14:paraId="26F1310F" w14:textId="7A3C4DF0"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593</w:t>
            </w:r>
            <w:r w:rsidRPr="00AB332E">
              <w:rPr>
                <w:rFonts w:ascii="Angsana New" w:hAnsi="Angsana New"/>
                <w:sz w:val="26"/>
                <w:szCs w:val="26"/>
              </w:rPr>
              <w:t>,</w:t>
            </w:r>
            <w:r w:rsidRPr="00AB332E">
              <w:rPr>
                <w:rFonts w:ascii="Angsana New" w:hAnsi="Angsana New"/>
                <w:sz w:val="26"/>
                <w:szCs w:val="26"/>
                <w:cs/>
              </w:rPr>
              <w:t>842</w:t>
            </w:r>
            <w:r w:rsidRPr="00AB332E">
              <w:rPr>
                <w:rFonts w:ascii="Angsana New" w:hAnsi="Angsana New"/>
                <w:sz w:val="26"/>
                <w:szCs w:val="26"/>
              </w:rPr>
              <w:t>,</w:t>
            </w:r>
            <w:r w:rsidRPr="00AB332E">
              <w:rPr>
                <w:rFonts w:ascii="Angsana New" w:hAnsi="Angsana New"/>
                <w:sz w:val="26"/>
                <w:szCs w:val="26"/>
                <w:cs/>
              </w:rPr>
              <w:t>681</w:t>
            </w:r>
          </w:p>
        </w:tc>
        <w:tc>
          <w:tcPr>
            <w:tcW w:w="1204" w:type="dxa"/>
            <w:vAlign w:val="bottom"/>
          </w:tcPr>
          <w:p w14:paraId="0DF3D881" w14:textId="7686EAFE"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2</w:t>
            </w:r>
            <w:r w:rsidRPr="00AB332E">
              <w:rPr>
                <w:rFonts w:ascii="Angsana New" w:hAnsi="Angsana New"/>
                <w:sz w:val="26"/>
                <w:szCs w:val="26"/>
              </w:rPr>
              <w:t>,</w:t>
            </w:r>
            <w:r w:rsidRPr="00AB332E">
              <w:rPr>
                <w:rFonts w:ascii="Angsana New" w:hAnsi="Angsana New"/>
                <w:sz w:val="26"/>
                <w:szCs w:val="26"/>
                <w:cs/>
              </w:rPr>
              <w:t>097</w:t>
            </w:r>
            <w:r w:rsidRPr="00AB332E">
              <w:rPr>
                <w:rFonts w:ascii="Angsana New" w:hAnsi="Angsana New"/>
                <w:sz w:val="26"/>
                <w:szCs w:val="26"/>
              </w:rPr>
              <w:t>,</w:t>
            </w:r>
            <w:r w:rsidRPr="00AB332E">
              <w:rPr>
                <w:rFonts w:ascii="Angsana New" w:hAnsi="Angsana New"/>
                <w:sz w:val="26"/>
                <w:szCs w:val="26"/>
                <w:cs/>
              </w:rPr>
              <w:t>105</w:t>
            </w:r>
            <w:r w:rsidRPr="00AB332E">
              <w:rPr>
                <w:rFonts w:ascii="Angsana New" w:hAnsi="Angsana New"/>
                <w:sz w:val="26"/>
                <w:szCs w:val="26"/>
              </w:rPr>
              <w:t>,</w:t>
            </w:r>
            <w:r w:rsidRPr="00AB332E">
              <w:rPr>
                <w:rFonts w:ascii="Angsana New" w:hAnsi="Angsana New"/>
                <w:sz w:val="26"/>
                <w:szCs w:val="26"/>
                <w:cs/>
              </w:rPr>
              <w:t>988</w:t>
            </w:r>
          </w:p>
        </w:tc>
        <w:tc>
          <w:tcPr>
            <w:tcW w:w="1352" w:type="dxa"/>
            <w:vAlign w:val="bottom"/>
          </w:tcPr>
          <w:p w14:paraId="5EC58E59" w14:textId="30F20763"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1.65</w:t>
            </w:r>
            <w:r w:rsidRPr="00AB332E">
              <w:rPr>
                <w:rFonts w:ascii="Angsana New" w:hAnsi="Angsana New"/>
                <w:sz w:val="26"/>
                <w:szCs w:val="26"/>
              </w:rPr>
              <w:t>%</w:t>
            </w:r>
            <w:r w:rsidRPr="00AB332E">
              <w:rPr>
                <w:rFonts w:ascii="Angsana New" w:hAnsi="Angsana New" w:hint="cs"/>
                <w:sz w:val="26"/>
                <w:szCs w:val="26"/>
                <w:cs/>
              </w:rPr>
              <w:t xml:space="preserve"> </w:t>
            </w:r>
            <w:r w:rsidRPr="00AB332E">
              <w:rPr>
                <w:rFonts w:ascii="Angsana New" w:hAnsi="Angsana New"/>
                <w:sz w:val="26"/>
                <w:szCs w:val="26"/>
                <w:cs/>
              </w:rPr>
              <w:t>–</w:t>
            </w:r>
            <w:r w:rsidRPr="00AB332E">
              <w:rPr>
                <w:rFonts w:ascii="Angsana New" w:hAnsi="Angsana New" w:hint="cs"/>
                <w:sz w:val="26"/>
                <w:szCs w:val="26"/>
                <w:cs/>
              </w:rPr>
              <w:t xml:space="preserve"> 4.50</w:t>
            </w:r>
            <w:r w:rsidRPr="00AB332E">
              <w:rPr>
                <w:rFonts w:ascii="Angsana New" w:hAnsi="Angsana New"/>
                <w:sz w:val="26"/>
                <w:szCs w:val="26"/>
              </w:rPr>
              <w:t>%</w:t>
            </w:r>
          </w:p>
        </w:tc>
      </w:tr>
      <w:tr w:rsidR="00991D4A" w14:paraId="0E4D0410" w14:textId="77777777" w:rsidTr="00BD0C48">
        <w:tc>
          <w:tcPr>
            <w:tcW w:w="2677" w:type="dxa"/>
          </w:tcPr>
          <w:p w14:paraId="0FFEE5BD" w14:textId="77777777" w:rsidR="00991D4A" w:rsidRPr="00AB332E" w:rsidRDefault="00991D4A" w:rsidP="00991D4A">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 xml:space="preserve">Trade and other payables </w:t>
            </w:r>
          </w:p>
        </w:tc>
        <w:tc>
          <w:tcPr>
            <w:tcW w:w="658" w:type="dxa"/>
          </w:tcPr>
          <w:p w14:paraId="40C04B38" w14:textId="7E0A22FC" w:rsidR="00991D4A"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20</w:t>
            </w:r>
          </w:p>
        </w:tc>
        <w:tc>
          <w:tcPr>
            <w:tcW w:w="1280" w:type="dxa"/>
          </w:tcPr>
          <w:p w14:paraId="2C1268BB" w14:textId="50123735"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5948890D" w14:textId="65DCC8B7"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tcPr>
          <w:p w14:paraId="4EBE9DA0" w14:textId="620CF3DD"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486</w:t>
            </w:r>
            <w:r w:rsidRPr="00AB332E">
              <w:rPr>
                <w:rFonts w:ascii="Angsana New" w:hAnsi="Angsana New"/>
                <w:sz w:val="26"/>
                <w:szCs w:val="26"/>
              </w:rPr>
              <w:t>,</w:t>
            </w:r>
            <w:r w:rsidRPr="00AB332E">
              <w:rPr>
                <w:rFonts w:ascii="Angsana New" w:hAnsi="Angsana New"/>
                <w:sz w:val="26"/>
                <w:szCs w:val="26"/>
                <w:cs/>
              </w:rPr>
              <w:t>890</w:t>
            </w:r>
            <w:r w:rsidRPr="00AB332E">
              <w:rPr>
                <w:rFonts w:ascii="Angsana New" w:hAnsi="Angsana New"/>
                <w:sz w:val="26"/>
                <w:szCs w:val="26"/>
              </w:rPr>
              <w:t>,</w:t>
            </w:r>
            <w:r w:rsidRPr="00AB332E">
              <w:rPr>
                <w:rFonts w:ascii="Angsana New" w:hAnsi="Angsana New"/>
                <w:sz w:val="26"/>
                <w:szCs w:val="26"/>
                <w:cs/>
              </w:rPr>
              <w:t>686</w:t>
            </w:r>
          </w:p>
        </w:tc>
        <w:tc>
          <w:tcPr>
            <w:tcW w:w="1204" w:type="dxa"/>
          </w:tcPr>
          <w:p w14:paraId="01B1DE2B" w14:textId="25F447E5"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486</w:t>
            </w:r>
            <w:r w:rsidRPr="00AB332E">
              <w:rPr>
                <w:rFonts w:ascii="Angsana New" w:hAnsi="Angsana New"/>
                <w:sz w:val="26"/>
                <w:szCs w:val="26"/>
              </w:rPr>
              <w:t>,</w:t>
            </w:r>
            <w:r w:rsidRPr="00AB332E">
              <w:rPr>
                <w:rFonts w:ascii="Angsana New" w:hAnsi="Angsana New"/>
                <w:sz w:val="26"/>
                <w:szCs w:val="26"/>
                <w:cs/>
              </w:rPr>
              <w:t>890</w:t>
            </w:r>
            <w:r w:rsidRPr="00AB332E">
              <w:rPr>
                <w:rFonts w:ascii="Angsana New" w:hAnsi="Angsana New"/>
                <w:sz w:val="26"/>
                <w:szCs w:val="26"/>
              </w:rPr>
              <w:t>,</w:t>
            </w:r>
            <w:r w:rsidRPr="00AB332E">
              <w:rPr>
                <w:rFonts w:ascii="Angsana New" w:hAnsi="Angsana New"/>
                <w:sz w:val="26"/>
                <w:szCs w:val="26"/>
                <w:cs/>
              </w:rPr>
              <w:t>686</w:t>
            </w:r>
          </w:p>
        </w:tc>
        <w:tc>
          <w:tcPr>
            <w:tcW w:w="1352" w:type="dxa"/>
          </w:tcPr>
          <w:p w14:paraId="1FA4BF56" w14:textId="2776D12B" w:rsidR="00991D4A" w:rsidRPr="00AB332E" w:rsidRDefault="00991D4A" w:rsidP="00991D4A">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r w:rsidR="003D3953" w14:paraId="1DFF50A3" w14:textId="77777777" w:rsidTr="00BD0C48">
        <w:tc>
          <w:tcPr>
            <w:tcW w:w="2677" w:type="dxa"/>
            <w:vAlign w:val="bottom"/>
          </w:tcPr>
          <w:p w14:paraId="3BA19EAC" w14:textId="77777777" w:rsidR="003D3953" w:rsidRPr="00AB332E" w:rsidRDefault="003D3953" w:rsidP="00BD0C48">
            <w:pPr>
              <w:spacing w:line="280" w:lineRule="exact"/>
              <w:ind w:left="138" w:right="1" w:hanging="138"/>
              <w:outlineLvl w:val="0"/>
              <w:rPr>
                <w:rFonts w:asciiTheme="majorBidi" w:eastAsia="Arial Unicode MS" w:hAnsiTheme="majorBidi" w:cstheme="majorBidi"/>
              </w:rPr>
            </w:pPr>
            <w:r w:rsidRPr="00AB332E">
              <w:rPr>
                <w:rFonts w:asciiTheme="majorBidi" w:hAnsiTheme="majorBidi" w:cstheme="majorBidi"/>
                <w:color w:val="000000"/>
              </w:rPr>
              <w:t>Current portion of long - term borrowings</w:t>
            </w:r>
          </w:p>
        </w:tc>
        <w:tc>
          <w:tcPr>
            <w:tcW w:w="658" w:type="dxa"/>
            <w:vAlign w:val="bottom"/>
          </w:tcPr>
          <w:p w14:paraId="4251038D" w14:textId="548FA103"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80" w:type="dxa"/>
            <w:vAlign w:val="bottom"/>
          </w:tcPr>
          <w:p w14:paraId="3902149C" w14:textId="22B03D0A"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1FDD7D17" w14:textId="5E227C1A"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500</w:t>
            </w:r>
            <w:r w:rsidRPr="00AB332E">
              <w:rPr>
                <w:rFonts w:ascii="Angsana New" w:hAnsi="Angsana New"/>
                <w:sz w:val="26"/>
                <w:szCs w:val="26"/>
              </w:rPr>
              <w:t>,</w:t>
            </w:r>
            <w:r w:rsidRPr="00AB332E">
              <w:rPr>
                <w:rFonts w:ascii="Angsana New" w:hAnsi="Angsana New"/>
                <w:sz w:val="26"/>
                <w:szCs w:val="26"/>
                <w:cs/>
              </w:rPr>
              <w:t>000</w:t>
            </w:r>
            <w:r w:rsidRPr="00AB332E">
              <w:rPr>
                <w:rFonts w:ascii="Angsana New" w:hAnsi="Angsana New"/>
                <w:sz w:val="26"/>
                <w:szCs w:val="26"/>
              </w:rPr>
              <w:t>,</w:t>
            </w:r>
            <w:r w:rsidRPr="00AB332E">
              <w:rPr>
                <w:rFonts w:ascii="Angsana New" w:hAnsi="Angsana New"/>
                <w:sz w:val="26"/>
                <w:szCs w:val="26"/>
                <w:cs/>
              </w:rPr>
              <w:t>000</w:t>
            </w:r>
          </w:p>
        </w:tc>
        <w:tc>
          <w:tcPr>
            <w:tcW w:w="1232" w:type="dxa"/>
            <w:vAlign w:val="bottom"/>
          </w:tcPr>
          <w:p w14:paraId="0F149BB9" w14:textId="6BFFD89F"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24A6BCCF" w14:textId="51262A2C"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500</w:t>
            </w:r>
            <w:r w:rsidRPr="00AB332E">
              <w:rPr>
                <w:rFonts w:ascii="Angsana New" w:hAnsi="Angsana New"/>
                <w:sz w:val="26"/>
                <w:szCs w:val="26"/>
              </w:rPr>
              <w:t>,</w:t>
            </w:r>
            <w:r w:rsidRPr="00AB332E">
              <w:rPr>
                <w:rFonts w:ascii="Angsana New" w:hAnsi="Angsana New"/>
                <w:sz w:val="26"/>
                <w:szCs w:val="26"/>
                <w:cs/>
              </w:rPr>
              <w:t>000</w:t>
            </w:r>
            <w:r w:rsidRPr="00AB332E">
              <w:rPr>
                <w:rFonts w:ascii="Angsana New" w:hAnsi="Angsana New"/>
                <w:sz w:val="26"/>
                <w:szCs w:val="26"/>
              </w:rPr>
              <w:t>,</w:t>
            </w:r>
            <w:r w:rsidRPr="00AB332E">
              <w:rPr>
                <w:rFonts w:ascii="Angsana New" w:hAnsi="Angsana New"/>
                <w:sz w:val="26"/>
                <w:szCs w:val="26"/>
                <w:cs/>
              </w:rPr>
              <w:t>000</w:t>
            </w:r>
          </w:p>
        </w:tc>
        <w:tc>
          <w:tcPr>
            <w:tcW w:w="1352" w:type="dxa"/>
            <w:vAlign w:val="bottom"/>
          </w:tcPr>
          <w:p w14:paraId="2BA6184F" w14:textId="402CAEBB"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4.40</w:t>
            </w:r>
            <w:r w:rsidRPr="00AB332E">
              <w:rPr>
                <w:rFonts w:ascii="Angsana New" w:hAnsi="Angsana New"/>
                <w:sz w:val="26"/>
                <w:szCs w:val="26"/>
              </w:rPr>
              <w:t>%</w:t>
            </w:r>
            <w:r w:rsidRPr="00AB332E">
              <w:rPr>
                <w:rFonts w:ascii="Angsana New" w:hAnsi="Angsana New" w:hint="cs"/>
                <w:sz w:val="26"/>
                <w:szCs w:val="26"/>
                <w:cs/>
              </w:rPr>
              <w:t xml:space="preserve"> - 4.40</w:t>
            </w:r>
            <w:r w:rsidRPr="00AB332E">
              <w:rPr>
                <w:rFonts w:ascii="Angsana New" w:hAnsi="Angsana New"/>
                <w:sz w:val="26"/>
                <w:szCs w:val="26"/>
              </w:rPr>
              <w:t>%</w:t>
            </w:r>
          </w:p>
        </w:tc>
      </w:tr>
      <w:tr w:rsidR="003D3953" w14:paraId="7E1799B4" w14:textId="77777777" w:rsidTr="00BD0C48">
        <w:tc>
          <w:tcPr>
            <w:tcW w:w="2677" w:type="dxa"/>
          </w:tcPr>
          <w:p w14:paraId="66C5510F" w14:textId="4B316624" w:rsidR="003D3953" w:rsidRPr="00AB332E" w:rsidRDefault="00AB332E" w:rsidP="00BD0C48">
            <w:pPr>
              <w:spacing w:line="280" w:lineRule="exact"/>
              <w:ind w:left="138" w:right="1" w:hanging="138"/>
              <w:jc w:val="left"/>
              <w:outlineLvl w:val="0"/>
              <w:rPr>
                <w:rFonts w:asciiTheme="majorBidi" w:hAnsiTheme="majorBidi" w:cstheme="majorBidi"/>
                <w:color w:val="000000"/>
              </w:rPr>
            </w:pPr>
            <w:r w:rsidRPr="00A07177">
              <w:rPr>
                <w:rFonts w:ascii="Angsana New" w:hAnsi="Angsana New" w:cs="Angsana New"/>
                <w:sz w:val="26"/>
                <w:szCs w:val="26"/>
              </w:rPr>
              <w:t>Liabilities under lease</w:t>
            </w:r>
            <w:r>
              <w:rPr>
                <w:rFonts w:ascii="Angsana New" w:hAnsi="Angsana New" w:cs="Angsana New"/>
                <w:sz w:val="26"/>
                <w:szCs w:val="26"/>
              </w:rPr>
              <w:t xml:space="preserve"> </w:t>
            </w:r>
            <w:r w:rsidRPr="00A07177">
              <w:rPr>
                <w:rFonts w:ascii="Angsana New" w:hAnsi="Angsana New" w:cs="Angsana New"/>
                <w:sz w:val="26"/>
                <w:szCs w:val="26"/>
              </w:rPr>
              <w:t>agreements due within one year</w:t>
            </w:r>
          </w:p>
        </w:tc>
        <w:tc>
          <w:tcPr>
            <w:tcW w:w="658" w:type="dxa"/>
            <w:vAlign w:val="bottom"/>
          </w:tcPr>
          <w:p w14:paraId="3AC3901B" w14:textId="7961F96D"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22</w:t>
            </w:r>
          </w:p>
        </w:tc>
        <w:tc>
          <w:tcPr>
            <w:tcW w:w="1280" w:type="dxa"/>
            <w:vAlign w:val="bottom"/>
          </w:tcPr>
          <w:p w14:paraId="7B7C259C" w14:textId="03459FE8"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64BBCEA6" w14:textId="211427CD"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9</w:t>
            </w:r>
            <w:r w:rsidRPr="00AB332E">
              <w:rPr>
                <w:rFonts w:ascii="Angsana New" w:hAnsi="Angsana New"/>
                <w:sz w:val="26"/>
                <w:szCs w:val="26"/>
              </w:rPr>
              <w:t>,</w:t>
            </w:r>
            <w:r w:rsidRPr="00AB332E">
              <w:rPr>
                <w:rFonts w:ascii="Angsana New" w:hAnsi="Angsana New"/>
                <w:sz w:val="26"/>
                <w:szCs w:val="26"/>
                <w:cs/>
              </w:rPr>
              <w:t>312</w:t>
            </w:r>
            <w:r w:rsidRPr="00AB332E">
              <w:rPr>
                <w:rFonts w:ascii="Angsana New" w:hAnsi="Angsana New"/>
                <w:sz w:val="26"/>
                <w:szCs w:val="26"/>
              </w:rPr>
              <w:t>,</w:t>
            </w:r>
            <w:r w:rsidRPr="00AB332E">
              <w:rPr>
                <w:rFonts w:ascii="Angsana New" w:hAnsi="Angsana New"/>
                <w:sz w:val="26"/>
                <w:szCs w:val="26"/>
                <w:cs/>
              </w:rPr>
              <w:t>674</w:t>
            </w:r>
          </w:p>
        </w:tc>
        <w:tc>
          <w:tcPr>
            <w:tcW w:w="1232" w:type="dxa"/>
            <w:vAlign w:val="bottom"/>
          </w:tcPr>
          <w:p w14:paraId="13F3B59C" w14:textId="1D47B6DF"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078AEC74" w14:textId="633F59DC"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9</w:t>
            </w:r>
            <w:r w:rsidRPr="00AB332E">
              <w:rPr>
                <w:rFonts w:ascii="Angsana New" w:hAnsi="Angsana New"/>
                <w:sz w:val="26"/>
                <w:szCs w:val="26"/>
              </w:rPr>
              <w:t>,</w:t>
            </w:r>
            <w:r w:rsidRPr="00AB332E">
              <w:rPr>
                <w:rFonts w:ascii="Angsana New" w:hAnsi="Angsana New"/>
                <w:sz w:val="26"/>
                <w:szCs w:val="26"/>
                <w:cs/>
              </w:rPr>
              <w:t>312</w:t>
            </w:r>
            <w:r w:rsidRPr="00AB332E">
              <w:rPr>
                <w:rFonts w:ascii="Angsana New" w:hAnsi="Angsana New"/>
                <w:sz w:val="26"/>
                <w:szCs w:val="26"/>
              </w:rPr>
              <w:t>,</w:t>
            </w:r>
            <w:r w:rsidRPr="00AB332E">
              <w:rPr>
                <w:rFonts w:ascii="Angsana New" w:hAnsi="Angsana New"/>
                <w:sz w:val="26"/>
                <w:szCs w:val="26"/>
                <w:cs/>
              </w:rPr>
              <w:t>674</w:t>
            </w:r>
          </w:p>
        </w:tc>
        <w:tc>
          <w:tcPr>
            <w:tcW w:w="1352" w:type="dxa"/>
            <w:vAlign w:val="bottom"/>
          </w:tcPr>
          <w:p w14:paraId="779DDC41" w14:textId="10672664"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r>
      <w:tr w:rsidR="003D3953" w14:paraId="1D2F593B" w14:textId="77777777" w:rsidTr="00BD0C48">
        <w:tc>
          <w:tcPr>
            <w:tcW w:w="2677" w:type="dxa"/>
          </w:tcPr>
          <w:p w14:paraId="6A708467" w14:textId="77777777" w:rsidR="003D3953" w:rsidRPr="00AB332E" w:rsidRDefault="003D3953" w:rsidP="003D3953">
            <w:pPr>
              <w:spacing w:line="280" w:lineRule="exact"/>
              <w:ind w:right="1"/>
              <w:outlineLvl w:val="0"/>
              <w:rPr>
                <w:rFonts w:asciiTheme="majorBidi" w:hAnsiTheme="majorBidi" w:cstheme="majorBidi"/>
                <w:color w:val="000000"/>
              </w:rPr>
            </w:pPr>
            <w:r w:rsidRPr="00AB332E">
              <w:rPr>
                <w:rFonts w:asciiTheme="majorBidi" w:eastAsia="Arial Unicode MS" w:hAnsiTheme="majorBidi" w:cstheme="majorBidi"/>
              </w:rPr>
              <w:t>Shot - term loans</w:t>
            </w:r>
          </w:p>
        </w:tc>
        <w:tc>
          <w:tcPr>
            <w:tcW w:w="658" w:type="dxa"/>
          </w:tcPr>
          <w:p w14:paraId="7994408D" w14:textId="18FA3249"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tcPr>
          <w:p w14:paraId="477D58F5" w14:textId="60387928"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tcPr>
          <w:p w14:paraId="2ECA9309" w14:textId="718CE186"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8</w:t>
            </w:r>
            <w:r w:rsidRPr="00AB332E">
              <w:rPr>
                <w:rFonts w:ascii="Angsana New" w:hAnsi="Angsana New"/>
                <w:sz w:val="26"/>
                <w:szCs w:val="26"/>
              </w:rPr>
              <w:t>,</w:t>
            </w:r>
            <w:r w:rsidRPr="00AB332E">
              <w:rPr>
                <w:rFonts w:ascii="Angsana New" w:hAnsi="Angsana New"/>
                <w:sz w:val="26"/>
                <w:szCs w:val="26"/>
                <w:cs/>
              </w:rPr>
              <w:t>078</w:t>
            </w:r>
            <w:r w:rsidRPr="00AB332E">
              <w:rPr>
                <w:rFonts w:ascii="Angsana New" w:hAnsi="Angsana New"/>
                <w:sz w:val="26"/>
                <w:szCs w:val="26"/>
              </w:rPr>
              <w:t>,</w:t>
            </w:r>
            <w:r w:rsidRPr="00AB332E">
              <w:rPr>
                <w:rFonts w:ascii="Angsana New" w:hAnsi="Angsana New"/>
                <w:sz w:val="26"/>
                <w:szCs w:val="26"/>
                <w:cs/>
              </w:rPr>
              <w:t>900</w:t>
            </w:r>
          </w:p>
        </w:tc>
        <w:tc>
          <w:tcPr>
            <w:tcW w:w="1232" w:type="dxa"/>
          </w:tcPr>
          <w:p w14:paraId="2C77868E" w14:textId="44B4C465"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tcPr>
          <w:p w14:paraId="0071B79A" w14:textId="65DF3420"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8</w:t>
            </w:r>
            <w:r w:rsidRPr="00AB332E">
              <w:rPr>
                <w:rFonts w:ascii="Angsana New" w:hAnsi="Angsana New"/>
                <w:sz w:val="26"/>
                <w:szCs w:val="26"/>
              </w:rPr>
              <w:t>,</w:t>
            </w:r>
            <w:r w:rsidRPr="00AB332E">
              <w:rPr>
                <w:rFonts w:ascii="Angsana New" w:hAnsi="Angsana New"/>
                <w:sz w:val="26"/>
                <w:szCs w:val="26"/>
                <w:cs/>
              </w:rPr>
              <w:t>078</w:t>
            </w:r>
            <w:r w:rsidRPr="00AB332E">
              <w:rPr>
                <w:rFonts w:ascii="Angsana New" w:hAnsi="Angsana New"/>
                <w:sz w:val="26"/>
                <w:szCs w:val="26"/>
              </w:rPr>
              <w:t>,</w:t>
            </w:r>
            <w:r w:rsidRPr="00AB332E">
              <w:rPr>
                <w:rFonts w:ascii="Angsana New" w:hAnsi="Angsana New"/>
                <w:sz w:val="26"/>
                <w:szCs w:val="26"/>
                <w:cs/>
              </w:rPr>
              <w:t>900</w:t>
            </w:r>
          </w:p>
        </w:tc>
        <w:tc>
          <w:tcPr>
            <w:tcW w:w="1352" w:type="dxa"/>
          </w:tcPr>
          <w:p w14:paraId="259D4366" w14:textId="3EDF9CDF"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3.50</w:t>
            </w:r>
            <w:r w:rsidRPr="00AB332E">
              <w:rPr>
                <w:rFonts w:ascii="Angsana New" w:hAnsi="Angsana New"/>
                <w:sz w:val="26"/>
                <w:szCs w:val="26"/>
              </w:rPr>
              <w:t>%</w:t>
            </w:r>
            <w:r w:rsidRPr="00AB332E">
              <w:rPr>
                <w:rFonts w:ascii="Angsana New" w:hAnsi="Angsana New" w:hint="cs"/>
                <w:sz w:val="26"/>
                <w:szCs w:val="26"/>
                <w:cs/>
              </w:rPr>
              <w:t xml:space="preserve"> </w:t>
            </w:r>
            <w:r w:rsidRPr="00AB332E">
              <w:rPr>
                <w:rFonts w:ascii="Angsana New" w:hAnsi="Angsana New"/>
                <w:sz w:val="26"/>
                <w:szCs w:val="26"/>
                <w:cs/>
              </w:rPr>
              <w:t>–</w:t>
            </w:r>
            <w:r w:rsidRPr="00AB332E">
              <w:rPr>
                <w:rFonts w:ascii="Angsana New" w:hAnsi="Angsana New" w:hint="cs"/>
                <w:sz w:val="26"/>
                <w:szCs w:val="26"/>
                <w:cs/>
              </w:rPr>
              <w:t xml:space="preserve"> 4.00</w:t>
            </w:r>
            <w:r w:rsidRPr="00AB332E">
              <w:rPr>
                <w:rFonts w:ascii="Angsana New" w:hAnsi="Angsana New"/>
                <w:sz w:val="26"/>
                <w:szCs w:val="26"/>
              </w:rPr>
              <w:t>%</w:t>
            </w:r>
          </w:p>
        </w:tc>
      </w:tr>
      <w:tr w:rsidR="003D3953" w14:paraId="5B3E96E3" w14:textId="77777777" w:rsidTr="00BD0C48">
        <w:tc>
          <w:tcPr>
            <w:tcW w:w="2677" w:type="dxa"/>
          </w:tcPr>
          <w:p w14:paraId="3C7EDBC0"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 xml:space="preserve">Long-term loans </w:t>
            </w:r>
          </w:p>
        </w:tc>
        <w:tc>
          <w:tcPr>
            <w:tcW w:w="658" w:type="dxa"/>
          </w:tcPr>
          <w:p w14:paraId="69C1367E" w14:textId="1AA08FE9"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80" w:type="dxa"/>
          </w:tcPr>
          <w:p w14:paraId="34546AEC" w14:textId="2391EA69"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2596AFD6" w14:textId="2FDA77FE"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5</w:t>
            </w:r>
            <w:r w:rsidRPr="00AB332E">
              <w:rPr>
                <w:rFonts w:ascii="Angsana New" w:hAnsi="Angsana New"/>
                <w:sz w:val="26"/>
                <w:szCs w:val="26"/>
              </w:rPr>
              <w:t>,</w:t>
            </w:r>
            <w:r w:rsidRPr="00AB332E">
              <w:rPr>
                <w:rFonts w:ascii="Angsana New" w:hAnsi="Angsana New"/>
                <w:sz w:val="26"/>
                <w:szCs w:val="26"/>
                <w:cs/>
              </w:rPr>
              <w:t>838</w:t>
            </w:r>
            <w:r w:rsidRPr="00AB332E">
              <w:rPr>
                <w:rFonts w:ascii="Angsana New" w:hAnsi="Angsana New"/>
                <w:sz w:val="26"/>
                <w:szCs w:val="26"/>
              </w:rPr>
              <w:t>,</w:t>
            </w:r>
            <w:r w:rsidRPr="00AB332E">
              <w:rPr>
                <w:rFonts w:ascii="Angsana New" w:hAnsi="Angsana New"/>
                <w:sz w:val="26"/>
                <w:szCs w:val="26"/>
                <w:cs/>
              </w:rPr>
              <w:t>792</w:t>
            </w:r>
            <w:r w:rsidRPr="00AB332E">
              <w:rPr>
                <w:rFonts w:ascii="Angsana New" w:hAnsi="Angsana New"/>
                <w:sz w:val="26"/>
                <w:szCs w:val="26"/>
              </w:rPr>
              <w:t>,</w:t>
            </w:r>
            <w:r w:rsidRPr="00AB332E">
              <w:rPr>
                <w:rFonts w:ascii="Angsana New" w:hAnsi="Angsana New"/>
                <w:sz w:val="26"/>
                <w:szCs w:val="26"/>
                <w:cs/>
              </w:rPr>
              <w:t>707</w:t>
            </w:r>
          </w:p>
        </w:tc>
        <w:tc>
          <w:tcPr>
            <w:tcW w:w="1232" w:type="dxa"/>
          </w:tcPr>
          <w:p w14:paraId="20E45EE4" w14:textId="6B3A0770"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74190281" w14:textId="2C3C4E6C"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5</w:t>
            </w:r>
            <w:r w:rsidRPr="00AB332E">
              <w:rPr>
                <w:rFonts w:ascii="Angsana New" w:hAnsi="Angsana New"/>
                <w:sz w:val="26"/>
                <w:szCs w:val="26"/>
              </w:rPr>
              <w:t>,</w:t>
            </w:r>
            <w:r w:rsidRPr="00AB332E">
              <w:rPr>
                <w:rFonts w:ascii="Angsana New" w:hAnsi="Angsana New"/>
                <w:sz w:val="26"/>
                <w:szCs w:val="26"/>
                <w:cs/>
              </w:rPr>
              <w:t>838</w:t>
            </w:r>
            <w:r w:rsidRPr="00AB332E">
              <w:rPr>
                <w:rFonts w:ascii="Angsana New" w:hAnsi="Angsana New"/>
                <w:sz w:val="26"/>
                <w:szCs w:val="26"/>
              </w:rPr>
              <w:t>,</w:t>
            </w:r>
            <w:r w:rsidRPr="00AB332E">
              <w:rPr>
                <w:rFonts w:ascii="Angsana New" w:hAnsi="Angsana New"/>
                <w:sz w:val="26"/>
                <w:szCs w:val="26"/>
                <w:cs/>
              </w:rPr>
              <w:t>792</w:t>
            </w:r>
            <w:r w:rsidRPr="00AB332E">
              <w:rPr>
                <w:rFonts w:ascii="Angsana New" w:hAnsi="Angsana New"/>
                <w:sz w:val="26"/>
                <w:szCs w:val="26"/>
              </w:rPr>
              <w:t>,</w:t>
            </w:r>
            <w:r w:rsidRPr="00AB332E">
              <w:rPr>
                <w:rFonts w:ascii="Angsana New" w:hAnsi="Angsana New"/>
                <w:sz w:val="26"/>
                <w:szCs w:val="26"/>
                <w:cs/>
              </w:rPr>
              <w:t>707</w:t>
            </w:r>
          </w:p>
        </w:tc>
        <w:tc>
          <w:tcPr>
            <w:tcW w:w="1352" w:type="dxa"/>
          </w:tcPr>
          <w:p w14:paraId="7E81F91C" w14:textId="20994D18"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3.95</w:t>
            </w:r>
            <w:r w:rsidRPr="00AB332E">
              <w:rPr>
                <w:rFonts w:ascii="Angsana New" w:hAnsi="Angsana New"/>
                <w:sz w:val="26"/>
                <w:szCs w:val="26"/>
              </w:rPr>
              <w:t>%</w:t>
            </w:r>
            <w:r w:rsidRPr="00AB332E">
              <w:rPr>
                <w:rFonts w:ascii="Angsana New" w:hAnsi="Angsana New" w:hint="cs"/>
                <w:sz w:val="26"/>
                <w:szCs w:val="26"/>
                <w:cs/>
              </w:rPr>
              <w:t xml:space="preserve"> </w:t>
            </w:r>
            <w:r w:rsidRPr="00AB332E">
              <w:rPr>
                <w:rFonts w:ascii="Angsana New" w:hAnsi="Angsana New"/>
                <w:sz w:val="26"/>
                <w:szCs w:val="26"/>
                <w:cs/>
              </w:rPr>
              <w:t>–</w:t>
            </w:r>
            <w:r w:rsidRPr="00AB332E">
              <w:rPr>
                <w:rFonts w:ascii="Angsana New" w:hAnsi="Angsana New" w:hint="cs"/>
                <w:sz w:val="26"/>
                <w:szCs w:val="26"/>
                <w:cs/>
              </w:rPr>
              <w:t xml:space="preserve"> 4.60</w:t>
            </w:r>
            <w:r w:rsidRPr="00AB332E">
              <w:rPr>
                <w:rFonts w:ascii="Angsana New" w:hAnsi="Angsana New"/>
                <w:sz w:val="26"/>
                <w:szCs w:val="26"/>
              </w:rPr>
              <w:t>%</w:t>
            </w:r>
          </w:p>
        </w:tc>
      </w:tr>
      <w:tr w:rsidR="003D3953" w14:paraId="59453946" w14:textId="77777777" w:rsidTr="00BD0C48">
        <w:tc>
          <w:tcPr>
            <w:tcW w:w="2677" w:type="dxa"/>
          </w:tcPr>
          <w:p w14:paraId="0B2F7C14"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Lease liabilities</w:t>
            </w:r>
          </w:p>
        </w:tc>
        <w:tc>
          <w:tcPr>
            <w:tcW w:w="658" w:type="dxa"/>
          </w:tcPr>
          <w:p w14:paraId="37B7B72D" w14:textId="2F30270A"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22</w:t>
            </w:r>
          </w:p>
        </w:tc>
        <w:tc>
          <w:tcPr>
            <w:tcW w:w="1280" w:type="dxa"/>
          </w:tcPr>
          <w:p w14:paraId="1DFAFDC2" w14:textId="66A4EB66"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40E5CF19" w14:textId="5FE7A7A8"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77</w:t>
            </w:r>
            <w:r w:rsidRPr="00AB332E">
              <w:rPr>
                <w:rFonts w:ascii="Angsana New" w:hAnsi="Angsana New"/>
                <w:sz w:val="26"/>
                <w:szCs w:val="26"/>
              </w:rPr>
              <w:t>,</w:t>
            </w:r>
            <w:r w:rsidRPr="00AB332E">
              <w:rPr>
                <w:rFonts w:ascii="Angsana New" w:hAnsi="Angsana New"/>
                <w:sz w:val="26"/>
                <w:szCs w:val="26"/>
                <w:cs/>
              </w:rPr>
              <w:t>918</w:t>
            </w:r>
            <w:r w:rsidRPr="00AB332E">
              <w:rPr>
                <w:rFonts w:ascii="Angsana New" w:hAnsi="Angsana New"/>
                <w:sz w:val="26"/>
                <w:szCs w:val="26"/>
              </w:rPr>
              <w:t>,</w:t>
            </w:r>
            <w:r w:rsidRPr="00AB332E">
              <w:rPr>
                <w:rFonts w:ascii="Angsana New" w:hAnsi="Angsana New"/>
                <w:sz w:val="26"/>
                <w:szCs w:val="26"/>
                <w:cs/>
              </w:rPr>
              <w:t>405</w:t>
            </w:r>
          </w:p>
        </w:tc>
        <w:tc>
          <w:tcPr>
            <w:tcW w:w="1232" w:type="dxa"/>
          </w:tcPr>
          <w:p w14:paraId="4B46C0D5" w14:textId="5517BEAF"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tcPr>
          <w:p w14:paraId="7460818B" w14:textId="0AFB1393"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77</w:t>
            </w:r>
            <w:r w:rsidRPr="00AB332E">
              <w:rPr>
                <w:rFonts w:ascii="Angsana New" w:hAnsi="Angsana New"/>
                <w:sz w:val="26"/>
                <w:szCs w:val="26"/>
              </w:rPr>
              <w:t>,</w:t>
            </w:r>
            <w:r w:rsidRPr="00AB332E">
              <w:rPr>
                <w:rFonts w:ascii="Angsana New" w:hAnsi="Angsana New"/>
                <w:sz w:val="26"/>
                <w:szCs w:val="26"/>
                <w:cs/>
              </w:rPr>
              <w:t>918</w:t>
            </w:r>
            <w:r w:rsidRPr="00AB332E">
              <w:rPr>
                <w:rFonts w:ascii="Angsana New" w:hAnsi="Angsana New"/>
                <w:sz w:val="26"/>
                <w:szCs w:val="26"/>
              </w:rPr>
              <w:t>,</w:t>
            </w:r>
            <w:r w:rsidRPr="00AB332E">
              <w:rPr>
                <w:rFonts w:ascii="Angsana New" w:hAnsi="Angsana New"/>
                <w:sz w:val="26"/>
                <w:szCs w:val="26"/>
                <w:cs/>
              </w:rPr>
              <w:t>405</w:t>
            </w:r>
          </w:p>
        </w:tc>
        <w:tc>
          <w:tcPr>
            <w:tcW w:w="1352" w:type="dxa"/>
          </w:tcPr>
          <w:p w14:paraId="3556AD5B" w14:textId="5D2A9344"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r w:rsidR="003D3953" w14:paraId="6F76F373" w14:textId="77777777" w:rsidTr="00BD0C48">
        <w:tc>
          <w:tcPr>
            <w:tcW w:w="2677" w:type="dxa"/>
          </w:tcPr>
          <w:p w14:paraId="4FB31BA1" w14:textId="77777777" w:rsidR="003D3953" w:rsidRPr="00AB332E" w:rsidRDefault="003D3953" w:rsidP="00BD0C48">
            <w:pPr>
              <w:spacing w:line="280" w:lineRule="exact"/>
              <w:ind w:left="138" w:right="1" w:hanging="138"/>
              <w:jc w:val="left"/>
              <w:outlineLvl w:val="0"/>
              <w:rPr>
                <w:rFonts w:asciiTheme="majorBidi" w:hAnsiTheme="majorBidi" w:cstheme="majorBidi"/>
                <w:color w:val="000000"/>
                <w:cs/>
              </w:rPr>
            </w:pPr>
            <w:r w:rsidRPr="00AB332E">
              <w:rPr>
                <w:rFonts w:asciiTheme="majorBidi" w:hAnsiTheme="majorBidi" w:cstheme="majorBidi"/>
                <w:color w:val="000000"/>
              </w:rPr>
              <w:t>Trade</w:t>
            </w:r>
            <w:r w:rsidRPr="00AB332E">
              <w:rPr>
                <w:rFonts w:asciiTheme="majorBidi" w:hAnsiTheme="majorBidi" w:cstheme="majorBidi" w:hint="cs"/>
                <w:color w:val="000000"/>
                <w:cs/>
              </w:rPr>
              <w:t xml:space="preserve"> </w:t>
            </w:r>
            <w:r w:rsidRPr="00AB332E">
              <w:rPr>
                <w:rFonts w:asciiTheme="majorBidi" w:hAnsiTheme="majorBidi" w:cstheme="majorBidi"/>
                <w:color w:val="000000"/>
              </w:rPr>
              <w:t>payables</w:t>
            </w:r>
            <w:r w:rsidRPr="00AB332E">
              <w:rPr>
                <w:rFonts w:asciiTheme="majorBidi" w:hAnsiTheme="majorBidi" w:cstheme="majorBidi" w:hint="cs"/>
                <w:color w:val="000000"/>
                <w:cs/>
              </w:rPr>
              <w:t xml:space="preserve"> </w:t>
            </w:r>
            <w:r w:rsidRPr="00AB332E">
              <w:rPr>
                <w:rFonts w:asciiTheme="majorBidi" w:hAnsiTheme="majorBidi" w:cstheme="majorBidi"/>
                <w:color w:val="000000"/>
              </w:rPr>
              <w:t>and</w:t>
            </w:r>
            <w:r w:rsidRPr="00AB332E">
              <w:rPr>
                <w:rFonts w:asciiTheme="majorBidi" w:hAnsiTheme="majorBidi" w:cstheme="majorBidi" w:hint="cs"/>
                <w:color w:val="000000"/>
                <w:cs/>
              </w:rPr>
              <w:t xml:space="preserve"> </w:t>
            </w:r>
            <w:r w:rsidRPr="00AB332E">
              <w:rPr>
                <w:rFonts w:asciiTheme="majorBidi" w:hAnsiTheme="majorBidi" w:cstheme="majorBidi"/>
                <w:color w:val="000000"/>
              </w:rPr>
              <w:t>other non-current payables</w:t>
            </w:r>
          </w:p>
        </w:tc>
        <w:tc>
          <w:tcPr>
            <w:tcW w:w="658" w:type="dxa"/>
          </w:tcPr>
          <w:p w14:paraId="2537CA3A" w14:textId="77777777" w:rsidR="003D3953" w:rsidRPr="00AB332E" w:rsidRDefault="003D3953" w:rsidP="00821BD0">
            <w:pPr>
              <w:spacing w:line="280" w:lineRule="exact"/>
              <w:ind w:right="1"/>
              <w:jc w:val="center"/>
              <w:outlineLvl w:val="0"/>
              <w:rPr>
                <w:rFonts w:asciiTheme="majorBidi" w:hAnsiTheme="majorBidi" w:cstheme="majorBidi"/>
              </w:rPr>
            </w:pPr>
          </w:p>
        </w:tc>
        <w:tc>
          <w:tcPr>
            <w:tcW w:w="1280" w:type="dxa"/>
            <w:vAlign w:val="bottom"/>
          </w:tcPr>
          <w:p w14:paraId="6855EBA2" w14:textId="45607FA1"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433D9A84" w14:textId="220D1ADB"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vAlign w:val="bottom"/>
          </w:tcPr>
          <w:p w14:paraId="2D5D8CAD" w14:textId="6BCC1574"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81</w:t>
            </w:r>
            <w:r w:rsidRPr="00AB332E">
              <w:rPr>
                <w:rFonts w:ascii="Angsana New" w:hAnsi="Angsana New"/>
                <w:sz w:val="26"/>
                <w:szCs w:val="26"/>
              </w:rPr>
              <w:t>,</w:t>
            </w:r>
            <w:r w:rsidRPr="00AB332E">
              <w:rPr>
                <w:rFonts w:ascii="Angsana New" w:hAnsi="Angsana New"/>
                <w:sz w:val="26"/>
                <w:szCs w:val="26"/>
                <w:cs/>
              </w:rPr>
              <w:t>107</w:t>
            </w:r>
            <w:r w:rsidRPr="00AB332E">
              <w:rPr>
                <w:rFonts w:ascii="Angsana New" w:hAnsi="Angsana New"/>
                <w:sz w:val="26"/>
                <w:szCs w:val="26"/>
              </w:rPr>
              <w:t>,</w:t>
            </w:r>
            <w:r w:rsidRPr="00AB332E">
              <w:rPr>
                <w:rFonts w:ascii="Angsana New" w:hAnsi="Angsana New"/>
                <w:sz w:val="26"/>
                <w:szCs w:val="26"/>
                <w:cs/>
              </w:rPr>
              <w:t>450</w:t>
            </w:r>
          </w:p>
        </w:tc>
        <w:tc>
          <w:tcPr>
            <w:tcW w:w="1204" w:type="dxa"/>
            <w:vAlign w:val="bottom"/>
          </w:tcPr>
          <w:p w14:paraId="78EA90B3" w14:textId="0F5FF170"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81</w:t>
            </w:r>
            <w:r w:rsidRPr="00AB332E">
              <w:rPr>
                <w:rFonts w:ascii="Angsana New" w:hAnsi="Angsana New"/>
                <w:sz w:val="26"/>
                <w:szCs w:val="26"/>
              </w:rPr>
              <w:t>,</w:t>
            </w:r>
            <w:r w:rsidRPr="00AB332E">
              <w:rPr>
                <w:rFonts w:ascii="Angsana New" w:hAnsi="Angsana New"/>
                <w:sz w:val="26"/>
                <w:szCs w:val="26"/>
                <w:cs/>
              </w:rPr>
              <w:t>107</w:t>
            </w:r>
            <w:r w:rsidRPr="00AB332E">
              <w:rPr>
                <w:rFonts w:ascii="Angsana New" w:hAnsi="Angsana New"/>
                <w:sz w:val="26"/>
                <w:szCs w:val="26"/>
              </w:rPr>
              <w:t>,</w:t>
            </w:r>
            <w:r w:rsidRPr="00AB332E">
              <w:rPr>
                <w:rFonts w:ascii="Angsana New" w:hAnsi="Angsana New"/>
                <w:sz w:val="26"/>
                <w:szCs w:val="26"/>
                <w:cs/>
              </w:rPr>
              <w:t>450</w:t>
            </w:r>
          </w:p>
        </w:tc>
        <w:tc>
          <w:tcPr>
            <w:tcW w:w="1352" w:type="dxa"/>
            <w:vAlign w:val="bottom"/>
          </w:tcPr>
          <w:p w14:paraId="59BE2AA5" w14:textId="6EBE178C"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bl>
    <w:p w14:paraId="35A13F04" w14:textId="2226FACB" w:rsidR="00645FFF" w:rsidRDefault="00645FFF"/>
    <w:p w14:paraId="4C6FF1E5" w14:textId="7D9FC836" w:rsidR="00991D4A" w:rsidRDefault="00991D4A"/>
    <w:p w14:paraId="75D0C0A4" w14:textId="647B4BB0" w:rsidR="00991D4A" w:rsidRDefault="00991D4A"/>
    <w:p w14:paraId="69137F5E" w14:textId="2C0A3096" w:rsidR="00991D4A" w:rsidRDefault="00991D4A"/>
    <w:p w14:paraId="1DF6B280" w14:textId="1C2AA155" w:rsidR="00991D4A" w:rsidRDefault="00991D4A"/>
    <w:p w14:paraId="2A7C02A3" w14:textId="727DE900" w:rsidR="00991D4A" w:rsidRDefault="00991D4A"/>
    <w:p w14:paraId="63609145" w14:textId="0AB1F00B" w:rsidR="00991D4A" w:rsidRDefault="00991D4A"/>
    <w:p w14:paraId="67527FA7" w14:textId="62F82992" w:rsidR="00991D4A" w:rsidRDefault="00991D4A"/>
    <w:p w14:paraId="655FA233" w14:textId="20DE6867" w:rsidR="00991D4A" w:rsidRDefault="00991D4A"/>
    <w:p w14:paraId="0F580426" w14:textId="3EA3D948" w:rsidR="00991D4A" w:rsidRDefault="00991D4A"/>
    <w:p w14:paraId="2ED370D4" w14:textId="0D9A491A" w:rsidR="00991D4A" w:rsidRDefault="00991D4A"/>
    <w:p w14:paraId="72F32C01" w14:textId="75EC2017" w:rsidR="003D3953" w:rsidRDefault="003D3953"/>
    <w:p w14:paraId="7E980AC3" w14:textId="77777777" w:rsidR="003D3953" w:rsidRDefault="003D3953"/>
    <w:p w14:paraId="0778BA03" w14:textId="77777777" w:rsidR="00991D4A" w:rsidRDefault="00991D4A"/>
    <w:p w14:paraId="1566D5B7" w14:textId="25218C33" w:rsidR="00645FFF" w:rsidRDefault="00645FFF"/>
    <w:tbl>
      <w:tblPr>
        <w:tblStyle w:val="TableGrid"/>
        <w:tblW w:w="96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7"/>
        <w:gridCol w:w="808"/>
        <w:gridCol w:w="1280"/>
        <w:gridCol w:w="1204"/>
        <w:gridCol w:w="1232"/>
        <w:gridCol w:w="1204"/>
        <w:gridCol w:w="1352"/>
      </w:tblGrid>
      <w:tr w:rsidR="00991D4A" w14:paraId="7A4166A8" w14:textId="77777777" w:rsidTr="003D3953">
        <w:tc>
          <w:tcPr>
            <w:tcW w:w="2527" w:type="dxa"/>
          </w:tcPr>
          <w:p w14:paraId="1277783F"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7080" w:type="dxa"/>
            <w:gridSpan w:val="6"/>
          </w:tcPr>
          <w:p w14:paraId="0C4CD2D8" w14:textId="2FC0D6C1" w:rsidR="00991D4A" w:rsidRPr="00360786" w:rsidRDefault="00991D4A" w:rsidP="003D3953">
            <w:pPr>
              <w:pBdr>
                <w:bottom w:val="single" w:sz="4" w:space="1" w:color="auto"/>
              </w:pBdr>
              <w:spacing w:line="280" w:lineRule="exact"/>
              <w:ind w:right="1"/>
              <w:jc w:val="right"/>
              <w:outlineLvl w:val="0"/>
              <w:rPr>
                <w:rFonts w:asciiTheme="majorBidi" w:hAnsiTheme="majorBidi" w:cstheme="majorBidi"/>
                <w:lang w:val="x-none"/>
              </w:rPr>
            </w:pPr>
            <w:r w:rsidRPr="00360786">
              <w:rPr>
                <w:rFonts w:asciiTheme="majorBidi" w:hAnsiTheme="majorBidi" w:cstheme="majorBidi"/>
                <w:cs/>
                <w:lang w:val="x-none"/>
              </w:rPr>
              <w:t>(</w:t>
            </w:r>
            <w:r w:rsidRPr="00360786">
              <w:rPr>
                <w:rFonts w:asciiTheme="majorBidi" w:hAnsiTheme="majorBidi" w:cstheme="majorBidi"/>
                <w:lang w:val="x-none"/>
              </w:rPr>
              <w:t>Unit</w:t>
            </w:r>
            <w:r w:rsidR="00B6783C">
              <w:rPr>
                <w:rFonts w:asciiTheme="majorBidi" w:hAnsiTheme="majorBidi" w:cstheme="majorBidi"/>
              </w:rPr>
              <w:t xml:space="preserve"> </w:t>
            </w:r>
            <w:r w:rsidRPr="00360786">
              <w:rPr>
                <w:rFonts w:asciiTheme="majorBidi" w:hAnsiTheme="majorBidi" w:cstheme="majorBidi"/>
                <w:lang w:val="x-none"/>
              </w:rPr>
              <w:t>: Baht)</w:t>
            </w:r>
          </w:p>
        </w:tc>
      </w:tr>
      <w:tr w:rsidR="00991D4A" w14:paraId="4162C431" w14:textId="77777777" w:rsidTr="003D3953">
        <w:tc>
          <w:tcPr>
            <w:tcW w:w="2527" w:type="dxa"/>
          </w:tcPr>
          <w:p w14:paraId="3A0C3218"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7080" w:type="dxa"/>
            <w:gridSpan w:val="6"/>
          </w:tcPr>
          <w:p w14:paraId="00EA8E53" w14:textId="4E5B5DB6"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991D4A">
              <w:rPr>
                <w:rFonts w:asciiTheme="majorBidi" w:hAnsiTheme="majorBidi" w:cstheme="majorBidi"/>
              </w:rPr>
              <w:t>Separate</w:t>
            </w:r>
            <w:r w:rsidRPr="00360786">
              <w:rPr>
                <w:rFonts w:asciiTheme="majorBidi" w:hAnsiTheme="majorBidi" w:cstheme="majorBidi"/>
                <w:lang w:val="x-none"/>
              </w:rPr>
              <w:t xml:space="preserve"> financial statements as </w:t>
            </w:r>
            <w:proofErr w:type="gramStart"/>
            <w:r w:rsidRPr="00360786">
              <w:rPr>
                <w:rFonts w:asciiTheme="majorBidi" w:hAnsiTheme="majorBidi" w:cstheme="majorBidi"/>
                <w:lang w:val="x-none"/>
              </w:rPr>
              <w:t>at</w:t>
            </w:r>
            <w:proofErr w:type="gramEnd"/>
            <w:r w:rsidRPr="00360786">
              <w:rPr>
                <w:rFonts w:asciiTheme="majorBidi" w:hAnsiTheme="majorBidi" w:cstheme="majorBidi"/>
                <w:lang w:val="x-none"/>
              </w:rPr>
              <w:t xml:space="preserve"> </w:t>
            </w:r>
            <w:r w:rsidRPr="00360786">
              <w:rPr>
                <w:rFonts w:asciiTheme="majorBidi" w:hAnsiTheme="majorBidi" w:cstheme="majorBidi"/>
                <w:cs/>
                <w:lang w:val="x-none"/>
              </w:rPr>
              <w:t xml:space="preserve">31 </w:t>
            </w:r>
            <w:r w:rsidRPr="00360786">
              <w:rPr>
                <w:rFonts w:asciiTheme="majorBidi" w:hAnsiTheme="majorBidi" w:cstheme="majorBidi"/>
                <w:lang w:val="x-none"/>
              </w:rPr>
              <w:t xml:space="preserve">December </w:t>
            </w:r>
            <w:r w:rsidRPr="00360786">
              <w:rPr>
                <w:rFonts w:asciiTheme="majorBidi" w:hAnsiTheme="majorBidi" w:cstheme="majorBidi"/>
                <w:cs/>
                <w:lang w:val="x-none"/>
              </w:rPr>
              <w:t>20</w:t>
            </w:r>
            <w:r>
              <w:rPr>
                <w:rFonts w:asciiTheme="majorBidi" w:hAnsiTheme="majorBidi" w:cstheme="majorBidi" w:hint="cs"/>
                <w:cs/>
                <w:lang w:val="x-none"/>
              </w:rPr>
              <w:t>19</w:t>
            </w:r>
          </w:p>
        </w:tc>
      </w:tr>
      <w:tr w:rsidR="00991D4A" w14:paraId="698D728A" w14:textId="77777777" w:rsidTr="003D3953">
        <w:tc>
          <w:tcPr>
            <w:tcW w:w="2527" w:type="dxa"/>
          </w:tcPr>
          <w:p w14:paraId="050D74EE" w14:textId="77777777" w:rsidR="00991D4A" w:rsidRPr="00360786" w:rsidRDefault="00991D4A" w:rsidP="003D3953">
            <w:pPr>
              <w:spacing w:line="280" w:lineRule="exact"/>
              <w:ind w:right="1"/>
              <w:outlineLvl w:val="0"/>
              <w:rPr>
                <w:rFonts w:asciiTheme="majorBidi" w:hAnsiTheme="majorBidi" w:cstheme="majorBidi"/>
                <w:lang w:val="x-none"/>
              </w:rPr>
            </w:pPr>
          </w:p>
        </w:tc>
        <w:tc>
          <w:tcPr>
            <w:tcW w:w="808" w:type="dxa"/>
          </w:tcPr>
          <w:p w14:paraId="704B8754"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c>
          <w:tcPr>
            <w:tcW w:w="1280" w:type="dxa"/>
          </w:tcPr>
          <w:p w14:paraId="1C939C8D"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Floating</w:t>
            </w:r>
          </w:p>
        </w:tc>
        <w:tc>
          <w:tcPr>
            <w:tcW w:w="1204" w:type="dxa"/>
          </w:tcPr>
          <w:p w14:paraId="65E98A96"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Fixed</w:t>
            </w:r>
          </w:p>
        </w:tc>
        <w:tc>
          <w:tcPr>
            <w:tcW w:w="1232" w:type="dxa"/>
          </w:tcPr>
          <w:p w14:paraId="4B7693A1" w14:textId="77777777" w:rsidR="00991D4A" w:rsidRPr="00360786" w:rsidRDefault="00991D4A" w:rsidP="003D3953">
            <w:pP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Zero</w:t>
            </w:r>
          </w:p>
        </w:tc>
        <w:tc>
          <w:tcPr>
            <w:tcW w:w="1204" w:type="dxa"/>
          </w:tcPr>
          <w:p w14:paraId="1F0A59FD"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c>
          <w:tcPr>
            <w:tcW w:w="1352" w:type="dxa"/>
          </w:tcPr>
          <w:p w14:paraId="6B2AF1DC" w14:textId="77777777" w:rsidR="00991D4A" w:rsidRPr="00360786" w:rsidRDefault="00991D4A" w:rsidP="003D3953">
            <w:pPr>
              <w:spacing w:line="280" w:lineRule="exact"/>
              <w:ind w:right="1"/>
              <w:jc w:val="center"/>
              <w:outlineLvl w:val="0"/>
              <w:rPr>
                <w:rFonts w:asciiTheme="majorBidi" w:hAnsiTheme="majorBidi" w:cstheme="majorBidi"/>
                <w:lang w:val="x-none"/>
              </w:rPr>
            </w:pPr>
          </w:p>
        </w:tc>
      </w:tr>
      <w:tr w:rsidR="00991D4A" w14:paraId="28F4B2D5" w14:textId="77777777" w:rsidTr="003D3953">
        <w:tc>
          <w:tcPr>
            <w:tcW w:w="2527" w:type="dxa"/>
          </w:tcPr>
          <w:p w14:paraId="72700E71"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hAnsiTheme="majorBidi" w:cstheme="majorBidi"/>
                <w:lang w:val="x-none"/>
              </w:rPr>
              <w:t>Items</w:t>
            </w:r>
          </w:p>
        </w:tc>
        <w:tc>
          <w:tcPr>
            <w:tcW w:w="808" w:type="dxa"/>
          </w:tcPr>
          <w:p w14:paraId="4FE6FDFC"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Note</w:t>
            </w:r>
          </w:p>
        </w:tc>
        <w:tc>
          <w:tcPr>
            <w:tcW w:w="1280" w:type="dxa"/>
          </w:tcPr>
          <w:p w14:paraId="6BAA8CFA"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08EF4A42"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32" w:type="dxa"/>
          </w:tcPr>
          <w:p w14:paraId="5F008E22"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c>
          <w:tcPr>
            <w:tcW w:w="1204" w:type="dxa"/>
          </w:tcPr>
          <w:p w14:paraId="3359851F"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Total</w:t>
            </w:r>
          </w:p>
        </w:tc>
        <w:tc>
          <w:tcPr>
            <w:tcW w:w="1352" w:type="dxa"/>
          </w:tcPr>
          <w:p w14:paraId="0C54B6C7" w14:textId="77777777" w:rsidR="00991D4A" w:rsidRPr="00360786" w:rsidRDefault="00991D4A" w:rsidP="003D3953">
            <w:pPr>
              <w:pBdr>
                <w:bottom w:val="single" w:sz="4" w:space="1" w:color="auto"/>
              </w:pBdr>
              <w:spacing w:line="280" w:lineRule="exact"/>
              <w:ind w:right="1"/>
              <w:jc w:val="center"/>
              <w:outlineLvl w:val="0"/>
              <w:rPr>
                <w:rFonts w:asciiTheme="majorBidi" w:hAnsiTheme="majorBidi" w:cstheme="majorBidi"/>
                <w:lang w:val="x-none"/>
              </w:rPr>
            </w:pPr>
            <w:r w:rsidRPr="00360786">
              <w:rPr>
                <w:rFonts w:asciiTheme="majorBidi" w:eastAsia="Arial Unicode MS" w:hAnsiTheme="majorBidi" w:cstheme="majorBidi"/>
              </w:rPr>
              <w:t>Interest rate</w:t>
            </w:r>
          </w:p>
        </w:tc>
      </w:tr>
      <w:tr w:rsidR="00991D4A" w14:paraId="058168B0" w14:textId="77777777" w:rsidTr="003D3953">
        <w:tc>
          <w:tcPr>
            <w:tcW w:w="2527" w:type="dxa"/>
          </w:tcPr>
          <w:p w14:paraId="4E7D543E" w14:textId="77777777" w:rsidR="00991D4A" w:rsidRPr="00360786" w:rsidRDefault="00991D4A" w:rsidP="003D3953">
            <w:pPr>
              <w:spacing w:line="280" w:lineRule="exact"/>
              <w:ind w:right="1"/>
              <w:outlineLvl w:val="0"/>
              <w:rPr>
                <w:rFonts w:asciiTheme="majorBidi" w:hAnsiTheme="majorBidi" w:cstheme="majorBidi"/>
                <w:lang w:val="x-none"/>
              </w:rPr>
            </w:pPr>
            <w:r w:rsidRPr="00360786">
              <w:rPr>
                <w:rFonts w:asciiTheme="majorBidi" w:eastAsia="Arial Unicode MS" w:hAnsiTheme="majorBidi" w:cstheme="majorBidi"/>
                <w:u w:val="single"/>
              </w:rPr>
              <w:t>Financial assets</w:t>
            </w:r>
          </w:p>
        </w:tc>
        <w:tc>
          <w:tcPr>
            <w:tcW w:w="808" w:type="dxa"/>
          </w:tcPr>
          <w:p w14:paraId="3915B793"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80" w:type="dxa"/>
          </w:tcPr>
          <w:p w14:paraId="11304F35"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04" w:type="dxa"/>
          </w:tcPr>
          <w:p w14:paraId="055B5EB4"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32" w:type="dxa"/>
          </w:tcPr>
          <w:p w14:paraId="1D4CC695"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204" w:type="dxa"/>
          </w:tcPr>
          <w:p w14:paraId="256AF588" w14:textId="77777777" w:rsidR="00991D4A" w:rsidRPr="00360786" w:rsidRDefault="00991D4A" w:rsidP="003D3953">
            <w:pPr>
              <w:spacing w:line="280" w:lineRule="exact"/>
              <w:ind w:right="1"/>
              <w:jc w:val="right"/>
              <w:outlineLvl w:val="0"/>
              <w:rPr>
                <w:rFonts w:asciiTheme="majorBidi" w:hAnsiTheme="majorBidi" w:cstheme="majorBidi"/>
                <w:lang w:val="x-none"/>
              </w:rPr>
            </w:pPr>
          </w:p>
        </w:tc>
        <w:tc>
          <w:tcPr>
            <w:tcW w:w="1352" w:type="dxa"/>
          </w:tcPr>
          <w:p w14:paraId="135A2D1D" w14:textId="77777777" w:rsidR="00991D4A" w:rsidRPr="00360786" w:rsidRDefault="00991D4A" w:rsidP="003D3953">
            <w:pPr>
              <w:spacing w:line="280" w:lineRule="exact"/>
              <w:ind w:right="1"/>
              <w:jc w:val="right"/>
              <w:outlineLvl w:val="0"/>
              <w:rPr>
                <w:rFonts w:asciiTheme="majorBidi" w:hAnsiTheme="majorBidi" w:cstheme="majorBidi"/>
                <w:lang w:val="x-none"/>
              </w:rPr>
            </w:pPr>
          </w:p>
        </w:tc>
      </w:tr>
      <w:tr w:rsidR="003D3953" w14:paraId="3678CF68" w14:textId="77777777" w:rsidTr="00AB332E">
        <w:tc>
          <w:tcPr>
            <w:tcW w:w="2527" w:type="dxa"/>
          </w:tcPr>
          <w:p w14:paraId="5099CF6D"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Cash and cash equivalents</w:t>
            </w:r>
          </w:p>
        </w:tc>
        <w:tc>
          <w:tcPr>
            <w:tcW w:w="808" w:type="dxa"/>
          </w:tcPr>
          <w:p w14:paraId="37B757DF" w14:textId="655673D6"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6</w:t>
            </w:r>
          </w:p>
        </w:tc>
        <w:tc>
          <w:tcPr>
            <w:tcW w:w="1280" w:type="dxa"/>
            <w:vAlign w:val="bottom"/>
          </w:tcPr>
          <w:p w14:paraId="0FB2E699" w14:textId="234A2A59"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855</w:t>
            </w:r>
            <w:r w:rsidRPr="00AB332E">
              <w:rPr>
                <w:rFonts w:ascii="Angsana New" w:hAnsi="Angsana New"/>
                <w:sz w:val="26"/>
                <w:szCs w:val="26"/>
              </w:rPr>
              <w:t>,</w:t>
            </w:r>
            <w:r w:rsidRPr="00AB332E">
              <w:rPr>
                <w:rFonts w:ascii="Angsana New" w:hAnsi="Angsana New"/>
                <w:sz w:val="26"/>
                <w:szCs w:val="26"/>
                <w:cs/>
              </w:rPr>
              <w:t>493</w:t>
            </w:r>
            <w:r w:rsidRPr="00AB332E">
              <w:rPr>
                <w:rFonts w:ascii="Angsana New" w:hAnsi="Angsana New"/>
                <w:sz w:val="26"/>
                <w:szCs w:val="26"/>
              </w:rPr>
              <w:t>,</w:t>
            </w:r>
            <w:r w:rsidRPr="00AB332E">
              <w:rPr>
                <w:rFonts w:ascii="Angsana New" w:hAnsi="Angsana New"/>
                <w:sz w:val="26"/>
                <w:szCs w:val="26"/>
                <w:cs/>
              </w:rPr>
              <w:t>61</w:t>
            </w:r>
            <w:r w:rsidRPr="00AB332E">
              <w:rPr>
                <w:rFonts w:ascii="Angsana New" w:hAnsi="Angsana New" w:hint="cs"/>
                <w:sz w:val="26"/>
                <w:szCs w:val="26"/>
                <w:cs/>
              </w:rPr>
              <w:t>7</w:t>
            </w:r>
          </w:p>
        </w:tc>
        <w:tc>
          <w:tcPr>
            <w:tcW w:w="1204" w:type="dxa"/>
            <w:vAlign w:val="bottom"/>
          </w:tcPr>
          <w:p w14:paraId="5D45343A" w14:textId="6F475B17" w:rsidR="003D3953" w:rsidRPr="00AB332E" w:rsidRDefault="003D3953" w:rsidP="00B6783C">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vAlign w:val="bottom"/>
          </w:tcPr>
          <w:p w14:paraId="42F17B33" w14:textId="1F7E7B7E" w:rsidR="003D3953" w:rsidRPr="00AB332E" w:rsidRDefault="003D3953" w:rsidP="00821BD0">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6</w:t>
            </w:r>
            <w:r w:rsidRPr="00AB332E">
              <w:rPr>
                <w:rFonts w:ascii="Angsana New" w:hAnsi="Angsana New"/>
                <w:sz w:val="26"/>
                <w:szCs w:val="26"/>
              </w:rPr>
              <w:t>,</w:t>
            </w:r>
            <w:r w:rsidRPr="00AB332E">
              <w:rPr>
                <w:rFonts w:ascii="Angsana New" w:hAnsi="Angsana New"/>
                <w:sz w:val="26"/>
                <w:szCs w:val="26"/>
                <w:cs/>
              </w:rPr>
              <w:t>279</w:t>
            </w:r>
            <w:r w:rsidRPr="00AB332E">
              <w:rPr>
                <w:rFonts w:ascii="Angsana New" w:hAnsi="Angsana New"/>
                <w:sz w:val="26"/>
                <w:szCs w:val="26"/>
              </w:rPr>
              <w:t>,</w:t>
            </w:r>
            <w:r w:rsidRPr="00AB332E">
              <w:rPr>
                <w:rFonts w:ascii="Angsana New" w:hAnsi="Angsana New"/>
                <w:sz w:val="26"/>
                <w:szCs w:val="26"/>
                <w:cs/>
              </w:rPr>
              <w:t>387</w:t>
            </w:r>
          </w:p>
        </w:tc>
        <w:tc>
          <w:tcPr>
            <w:tcW w:w="1204" w:type="dxa"/>
            <w:vAlign w:val="bottom"/>
          </w:tcPr>
          <w:p w14:paraId="45101D1B" w14:textId="5254473F" w:rsidR="003D3953" w:rsidRPr="00AB332E" w:rsidRDefault="003D3953" w:rsidP="00821BD0">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861</w:t>
            </w:r>
            <w:r w:rsidRPr="00AB332E">
              <w:rPr>
                <w:rFonts w:ascii="Angsana New" w:hAnsi="Angsana New"/>
                <w:sz w:val="26"/>
                <w:szCs w:val="26"/>
              </w:rPr>
              <w:t>,</w:t>
            </w:r>
            <w:r w:rsidRPr="00AB332E">
              <w:rPr>
                <w:rFonts w:ascii="Angsana New" w:hAnsi="Angsana New"/>
                <w:sz w:val="26"/>
                <w:szCs w:val="26"/>
                <w:cs/>
              </w:rPr>
              <w:t>773</w:t>
            </w:r>
            <w:r w:rsidRPr="00AB332E">
              <w:rPr>
                <w:rFonts w:ascii="Angsana New" w:hAnsi="Angsana New"/>
                <w:sz w:val="26"/>
                <w:szCs w:val="26"/>
              </w:rPr>
              <w:t>,</w:t>
            </w:r>
            <w:r w:rsidRPr="00AB332E">
              <w:rPr>
                <w:rFonts w:ascii="Angsana New" w:hAnsi="Angsana New"/>
                <w:sz w:val="26"/>
                <w:szCs w:val="26"/>
                <w:cs/>
              </w:rPr>
              <w:t>004</w:t>
            </w:r>
          </w:p>
        </w:tc>
        <w:tc>
          <w:tcPr>
            <w:tcW w:w="1352" w:type="dxa"/>
            <w:vAlign w:val="bottom"/>
          </w:tcPr>
          <w:p w14:paraId="16397CE3" w14:textId="300C0D76" w:rsidR="003D3953" w:rsidRPr="00AB332E" w:rsidRDefault="003D3953" w:rsidP="0035633C">
            <w:pPr>
              <w:spacing w:line="280" w:lineRule="exact"/>
              <w:ind w:right="-12"/>
              <w:jc w:val="right"/>
              <w:outlineLvl w:val="0"/>
              <w:rPr>
                <w:rFonts w:asciiTheme="majorBidi" w:hAnsiTheme="majorBidi" w:cstheme="majorBidi"/>
                <w:lang w:val="x-none"/>
              </w:rPr>
            </w:pPr>
            <w:r w:rsidRPr="00AB332E">
              <w:rPr>
                <w:rFonts w:ascii="Angsana New" w:hAnsi="Angsana New" w:hint="cs"/>
                <w:sz w:val="26"/>
                <w:szCs w:val="26"/>
                <w:cs/>
              </w:rPr>
              <w:t xml:space="preserve">0.05 </w:t>
            </w:r>
            <w:r w:rsidRPr="00AB332E">
              <w:rPr>
                <w:rFonts w:ascii="Angsana New" w:hAnsi="Angsana New"/>
                <w:sz w:val="26"/>
                <w:szCs w:val="26"/>
                <w:cs/>
              </w:rPr>
              <w:t>–</w:t>
            </w:r>
            <w:r w:rsidRPr="00AB332E">
              <w:rPr>
                <w:rFonts w:ascii="Angsana New" w:hAnsi="Angsana New" w:hint="cs"/>
                <w:sz w:val="26"/>
                <w:szCs w:val="26"/>
                <w:cs/>
              </w:rPr>
              <w:t xml:space="preserve"> 2.25</w:t>
            </w:r>
            <w:r w:rsidR="0080781A">
              <w:rPr>
                <w:rFonts w:ascii="Angsana New" w:hAnsi="Angsana New"/>
                <w:sz w:val="26"/>
                <w:szCs w:val="26"/>
              </w:rPr>
              <w:t>%</w:t>
            </w:r>
          </w:p>
        </w:tc>
      </w:tr>
      <w:tr w:rsidR="003D3953" w14:paraId="729FAE0E" w14:textId="77777777" w:rsidTr="00AB332E">
        <w:tc>
          <w:tcPr>
            <w:tcW w:w="2527" w:type="dxa"/>
          </w:tcPr>
          <w:p w14:paraId="53B9926F"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Trade and other receivables</w:t>
            </w:r>
          </w:p>
        </w:tc>
        <w:tc>
          <w:tcPr>
            <w:tcW w:w="808" w:type="dxa"/>
          </w:tcPr>
          <w:p w14:paraId="11339B5F" w14:textId="40A6C457"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7</w:t>
            </w:r>
          </w:p>
        </w:tc>
        <w:tc>
          <w:tcPr>
            <w:tcW w:w="1280" w:type="dxa"/>
            <w:vAlign w:val="bottom"/>
          </w:tcPr>
          <w:p w14:paraId="03DC4656" w14:textId="1721EEC1"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3482F4E9" w14:textId="0BD118F7"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vAlign w:val="bottom"/>
          </w:tcPr>
          <w:p w14:paraId="1EFA53CE" w14:textId="6FB76DB4"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286</w:t>
            </w:r>
            <w:r w:rsidRPr="00AB332E">
              <w:rPr>
                <w:rFonts w:ascii="Angsana New" w:hAnsi="Angsana New"/>
                <w:sz w:val="26"/>
                <w:szCs w:val="26"/>
              </w:rPr>
              <w:t>,</w:t>
            </w:r>
            <w:r w:rsidRPr="00AB332E">
              <w:rPr>
                <w:rFonts w:ascii="Angsana New" w:hAnsi="Angsana New"/>
                <w:sz w:val="26"/>
                <w:szCs w:val="26"/>
                <w:cs/>
              </w:rPr>
              <w:t>341</w:t>
            </w:r>
            <w:r w:rsidRPr="00AB332E">
              <w:rPr>
                <w:rFonts w:ascii="Angsana New" w:hAnsi="Angsana New"/>
                <w:sz w:val="26"/>
                <w:szCs w:val="26"/>
              </w:rPr>
              <w:t>,</w:t>
            </w:r>
            <w:r w:rsidRPr="00AB332E">
              <w:rPr>
                <w:rFonts w:ascii="Angsana New" w:hAnsi="Angsana New"/>
                <w:sz w:val="26"/>
                <w:szCs w:val="26"/>
                <w:cs/>
              </w:rPr>
              <w:t>576</w:t>
            </w:r>
          </w:p>
        </w:tc>
        <w:tc>
          <w:tcPr>
            <w:tcW w:w="1204" w:type="dxa"/>
            <w:vAlign w:val="bottom"/>
          </w:tcPr>
          <w:p w14:paraId="046DD26B" w14:textId="6AF89883"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286</w:t>
            </w:r>
            <w:r w:rsidRPr="00AB332E">
              <w:rPr>
                <w:rFonts w:ascii="Angsana New" w:hAnsi="Angsana New"/>
                <w:sz w:val="26"/>
                <w:szCs w:val="26"/>
              </w:rPr>
              <w:t>,</w:t>
            </w:r>
            <w:r w:rsidRPr="00AB332E">
              <w:rPr>
                <w:rFonts w:ascii="Angsana New" w:hAnsi="Angsana New"/>
                <w:sz w:val="26"/>
                <w:szCs w:val="26"/>
                <w:cs/>
              </w:rPr>
              <w:t>341</w:t>
            </w:r>
            <w:r w:rsidRPr="00AB332E">
              <w:rPr>
                <w:rFonts w:ascii="Angsana New" w:hAnsi="Angsana New"/>
                <w:sz w:val="26"/>
                <w:szCs w:val="26"/>
              </w:rPr>
              <w:t>,</w:t>
            </w:r>
            <w:r w:rsidRPr="00AB332E">
              <w:rPr>
                <w:rFonts w:ascii="Angsana New" w:hAnsi="Angsana New"/>
                <w:sz w:val="26"/>
                <w:szCs w:val="26"/>
                <w:cs/>
              </w:rPr>
              <w:t>576</w:t>
            </w:r>
          </w:p>
        </w:tc>
        <w:tc>
          <w:tcPr>
            <w:tcW w:w="1352" w:type="dxa"/>
            <w:vAlign w:val="bottom"/>
          </w:tcPr>
          <w:p w14:paraId="042DF86A" w14:textId="5DFFB8D2"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r w:rsidR="003D3953" w14:paraId="487DBF4D" w14:textId="77777777" w:rsidTr="00AB332E">
        <w:tc>
          <w:tcPr>
            <w:tcW w:w="2527" w:type="dxa"/>
          </w:tcPr>
          <w:p w14:paraId="7238226C" w14:textId="77777777" w:rsidR="003D3953" w:rsidRPr="00AB332E" w:rsidRDefault="003D3953" w:rsidP="003D3953">
            <w:pPr>
              <w:spacing w:line="280" w:lineRule="exact"/>
              <w:ind w:right="1"/>
              <w:outlineLvl w:val="0"/>
              <w:rPr>
                <w:rFonts w:asciiTheme="majorBidi" w:eastAsia="Arial Unicode MS" w:hAnsiTheme="majorBidi" w:cstheme="majorBidi"/>
              </w:rPr>
            </w:pPr>
            <w:r w:rsidRPr="00AB332E">
              <w:rPr>
                <w:rFonts w:asciiTheme="majorBidi" w:eastAsia="Arial Unicode MS" w:hAnsiTheme="majorBidi" w:cstheme="majorBidi"/>
              </w:rPr>
              <w:t>Short-term loans</w:t>
            </w:r>
          </w:p>
        </w:tc>
        <w:tc>
          <w:tcPr>
            <w:tcW w:w="808" w:type="dxa"/>
          </w:tcPr>
          <w:p w14:paraId="6E8D86A9" w14:textId="0F686092"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vAlign w:val="bottom"/>
          </w:tcPr>
          <w:p w14:paraId="4674044B" w14:textId="64267EC4"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6BD597AC" w14:textId="33DA0842"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729</w:t>
            </w:r>
            <w:r w:rsidRPr="00AB332E">
              <w:rPr>
                <w:rFonts w:ascii="Angsana New" w:hAnsi="Angsana New"/>
                <w:sz w:val="26"/>
                <w:szCs w:val="26"/>
              </w:rPr>
              <w:t>,</w:t>
            </w:r>
            <w:r w:rsidRPr="00AB332E">
              <w:rPr>
                <w:rFonts w:ascii="Angsana New" w:hAnsi="Angsana New"/>
                <w:sz w:val="26"/>
                <w:szCs w:val="26"/>
                <w:cs/>
              </w:rPr>
              <w:t>846</w:t>
            </w:r>
            <w:r w:rsidRPr="00AB332E">
              <w:rPr>
                <w:rFonts w:ascii="Angsana New" w:hAnsi="Angsana New"/>
                <w:sz w:val="26"/>
                <w:szCs w:val="26"/>
              </w:rPr>
              <w:t>,</w:t>
            </w:r>
            <w:r w:rsidRPr="00AB332E">
              <w:rPr>
                <w:rFonts w:ascii="Angsana New" w:hAnsi="Angsana New"/>
                <w:sz w:val="26"/>
                <w:szCs w:val="26"/>
                <w:cs/>
              </w:rPr>
              <w:t>295</w:t>
            </w:r>
          </w:p>
        </w:tc>
        <w:tc>
          <w:tcPr>
            <w:tcW w:w="1232" w:type="dxa"/>
            <w:vAlign w:val="bottom"/>
          </w:tcPr>
          <w:p w14:paraId="7C2886EF" w14:textId="4E7BAAC3"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39CD7CEE" w14:textId="7952CC0F"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729</w:t>
            </w:r>
            <w:r w:rsidRPr="00AB332E">
              <w:rPr>
                <w:rFonts w:ascii="Angsana New" w:hAnsi="Angsana New"/>
                <w:sz w:val="26"/>
                <w:szCs w:val="26"/>
              </w:rPr>
              <w:t>,</w:t>
            </w:r>
            <w:r w:rsidRPr="00AB332E">
              <w:rPr>
                <w:rFonts w:ascii="Angsana New" w:hAnsi="Angsana New"/>
                <w:sz w:val="26"/>
                <w:szCs w:val="26"/>
                <w:cs/>
              </w:rPr>
              <w:t>846</w:t>
            </w:r>
            <w:r w:rsidRPr="00AB332E">
              <w:rPr>
                <w:rFonts w:ascii="Angsana New" w:hAnsi="Angsana New"/>
                <w:sz w:val="26"/>
                <w:szCs w:val="26"/>
              </w:rPr>
              <w:t>,</w:t>
            </w:r>
            <w:r w:rsidRPr="00AB332E">
              <w:rPr>
                <w:rFonts w:ascii="Angsana New" w:hAnsi="Angsana New"/>
                <w:sz w:val="26"/>
                <w:szCs w:val="26"/>
                <w:cs/>
              </w:rPr>
              <w:t>295</w:t>
            </w:r>
          </w:p>
        </w:tc>
        <w:tc>
          <w:tcPr>
            <w:tcW w:w="1352" w:type="dxa"/>
            <w:vAlign w:val="bottom"/>
          </w:tcPr>
          <w:p w14:paraId="1B3E84EA" w14:textId="596D321F"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 xml:space="preserve">2.00 </w:t>
            </w:r>
            <w:r w:rsidRPr="00AB332E">
              <w:rPr>
                <w:rFonts w:ascii="Angsana New" w:hAnsi="Angsana New"/>
                <w:sz w:val="26"/>
                <w:szCs w:val="26"/>
                <w:cs/>
              </w:rPr>
              <w:t>–</w:t>
            </w:r>
            <w:r w:rsidRPr="00AB332E">
              <w:rPr>
                <w:rFonts w:ascii="Angsana New" w:hAnsi="Angsana New" w:hint="cs"/>
                <w:sz w:val="26"/>
                <w:szCs w:val="26"/>
                <w:cs/>
              </w:rPr>
              <w:t xml:space="preserve"> 5.03</w:t>
            </w:r>
            <w:r w:rsidR="0080781A">
              <w:rPr>
                <w:rFonts w:ascii="Angsana New" w:hAnsi="Angsana New"/>
                <w:sz w:val="26"/>
                <w:szCs w:val="26"/>
              </w:rPr>
              <w:t>%</w:t>
            </w:r>
          </w:p>
        </w:tc>
      </w:tr>
      <w:tr w:rsidR="003D3953" w14:paraId="4649045F" w14:textId="77777777" w:rsidTr="00AB332E">
        <w:tc>
          <w:tcPr>
            <w:tcW w:w="2527" w:type="dxa"/>
          </w:tcPr>
          <w:p w14:paraId="5304E6BC" w14:textId="77777777" w:rsidR="003D3953" w:rsidRPr="00AB332E" w:rsidRDefault="003D3953" w:rsidP="00F11853">
            <w:pPr>
              <w:spacing w:line="280" w:lineRule="exact"/>
              <w:ind w:left="138" w:right="1" w:hanging="138"/>
              <w:jc w:val="left"/>
              <w:outlineLvl w:val="0"/>
              <w:rPr>
                <w:rFonts w:asciiTheme="majorBidi" w:eastAsia="Arial Unicode MS" w:hAnsiTheme="majorBidi" w:cstheme="majorBidi"/>
              </w:rPr>
            </w:pPr>
            <w:r w:rsidRPr="00AB332E">
              <w:rPr>
                <w:rFonts w:asciiTheme="majorBidi" w:eastAsia="Arial Unicode MS" w:hAnsiTheme="majorBidi" w:cstheme="majorBidi"/>
              </w:rPr>
              <w:t xml:space="preserve">Deposits at </w:t>
            </w:r>
            <w:proofErr w:type="gramStart"/>
            <w:r w:rsidRPr="00AB332E">
              <w:rPr>
                <w:rFonts w:asciiTheme="majorBidi" w:eastAsia="Arial Unicode MS" w:hAnsiTheme="majorBidi" w:cstheme="majorBidi"/>
              </w:rPr>
              <w:t>financial  institution</w:t>
            </w:r>
            <w:proofErr w:type="gramEnd"/>
            <w:r w:rsidRPr="00AB332E">
              <w:rPr>
                <w:rFonts w:asciiTheme="majorBidi" w:eastAsia="Arial Unicode MS" w:hAnsiTheme="majorBidi" w:cstheme="majorBidi"/>
              </w:rPr>
              <w:t xml:space="preserve"> with commitment</w:t>
            </w:r>
          </w:p>
        </w:tc>
        <w:tc>
          <w:tcPr>
            <w:tcW w:w="808" w:type="dxa"/>
          </w:tcPr>
          <w:p w14:paraId="7E149388" w14:textId="77777777" w:rsidR="003D3953" w:rsidRPr="00AB332E" w:rsidRDefault="003D3953" w:rsidP="00821BD0">
            <w:pPr>
              <w:spacing w:line="280" w:lineRule="exact"/>
              <w:ind w:right="1"/>
              <w:jc w:val="center"/>
              <w:outlineLvl w:val="0"/>
              <w:rPr>
                <w:rFonts w:asciiTheme="majorBidi" w:hAnsiTheme="majorBidi" w:cstheme="majorBidi"/>
                <w:lang w:val="x-none"/>
              </w:rPr>
            </w:pPr>
          </w:p>
        </w:tc>
        <w:tc>
          <w:tcPr>
            <w:tcW w:w="1280" w:type="dxa"/>
            <w:vAlign w:val="bottom"/>
          </w:tcPr>
          <w:p w14:paraId="766CD56B" w14:textId="408F88E9"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103</w:t>
            </w:r>
            <w:r w:rsidRPr="00AB332E">
              <w:rPr>
                <w:rFonts w:ascii="Angsana New" w:hAnsi="Angsana New"/>
                <w:sz w:val="26"/>
                <w:szCs w:val="26"/>
              </w:rPr>
              <w:t>,</w:t>
            </w:r>
            <w:r w:rsidRPr="00AB332E">
              <w:rPr>
                <w:rFonts w:ascii="Angsana New" w:hAnsi="Angsana New"/>
                <w:sz w:val="26"/>
                <w:szCs w:val="26"/>
                <w:cs/>
              </w:rPr>
              <w:t>185</w:t>
            </w:r>
            <w:r w:rsidRPr="00AB332E">
              <w:rPr>
                <w:rFonts w:ascii="Angsana New" w:hAnsi="Angsana New"/>
                <w:sz w:val="26"/>
                <w:szCs w:val="26"/>
              </w:rPr>
              <w:t>,</w:t>
            </w:r>
            <w:r w:rsidRPr="00AB332E">
              <w:rPr>
                <w:rFonts w:ascii="Angsana New" w:hAnsi="Angsana New"/>
                <w:sz w:val="26"/>
                <w:szCs w:val="26"/>
                <w:cs/>
              </w:rPr>
              <w:t>654</w:t>
            </w:r>
          </w:p>
        </w:tc>
        <w:tc>
          <w:tcPr>
            <w:tcW w:w="1204" w:type="dxa"/>
            <w:vAlign w:val="bottom"/>
          </w:tcPr>
          <w:p w14:paraId="48446461" w14:textId="5D84291C"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32" w:type="dxa"/>
            <w:vAlign w:val="bottom"/>
          </w:tcPr>
          <w:p w14:paraId="02CBB67B" w14:textId="322A088A"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5C244CF8" w14:textId="11966928"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103</w:t>
            </w:r>
            <w:r w:rsidRPr="00AB332E">
              <w:rPr>
                <w:rFonts w:ascii="Angsana New" w:hAnsi="Angsana New"/>
                <w:sz w:val="26"/>
                <w:szCs w:val="26"/>
              </w:rPr>
              <w:t>,</w:t>
            </w:r>
            <w:r w:rsidRPr="00AB332E">
              <w:rPr>
                <w:rFonts w:ascii="Angsana New" w:hAnsi="Angsana New"/>
                <w:sz w:val="26"/>
                <w:szCs w:val="26"/>
                <w:cs/>
              </w:rPr>
              <w:t>185</w:t>
            </w:r>
            <w:r w:rsidRPr="00AB332E">
              <w:rPr>
                <w:rFonts w:ascii="Angsana New" w:hAnsi="Angsana New"/>
                <w:sz w:val="26"/>
                <w:szCs w:val="26"/>
              </w:rPr>
              <w:t>,</w:t>
            </w:r>
            <w:r w:rsidRPr="00AB332E">
              <w:rPr>
                <w:rFonts w:ascii="Angsana New" w:hAnsi="Angsana New"/>
                <w:sz w:val="26"/>
                <w:szCs w:val="26"/>
                <w:cs/>
              </w:rPr>
              <w:t>654</w:t>
            </w:r>
          </w:p>
        </w:tc>
        <w:tc>
          <w:tcPr>
            <w:tcW w:w="1352" w:type="dxa"/>
            <w:vAlign w:val="bottom"/>
          </w:tcPr>
          <w:p w14:paraId="77A9C073" w14:textId="4D28A953"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 xml:space="preserve">1.20 </w:t>
            </w:r>
            <w:r w:rsidRPr="00AB332E">
              <w:rPr>
                <w:rFonts w:ascii="Angsana New" w:hAnsi="Angsana New"/>
                <w:sz w:val="26"/>
                <w:szCs w:val="26"/>
                <w:cs/>
              </w:rPr>
              <w:t>–</w:t>
            </w:r>
            <w:r w:rsidRPr="00AB332E">
              <w:rPr>
                <w:rFonts w:ascii="Angsana New" w:hAnsi="Angsana New" w:hint="cs"/>
                <w:sz w:val="26"/>
                <w:szCs w:val="26"/>
                <w:cs/>
              </w:rPr>
              <w:t xml:space="preserve"> 1.80</w:t>
            </w:r>
            <w:r w:rsidR="0080781A">
              <w:rPr>
                <w:rFonts w:ascii="Angsana New" w:hAnsi="Angsana New"/>
                <w:sz w:val="26"/>
                <w:szCs w:val="26"/>
              </w:rPr>
              <w:t>%</w:t>
            </w:r>
          </w:p>
        </w:tc>
      </w:tr>
      <w:tr w:rsidR="003D3953" w14:paraId="3A50C173" w14:textId="77777777" w:rsidTr="00AB332E">
        <w:tc>
          <w:tcPr>
            <w:tcW w:w="2527" w:type="dxa"/>
          </w:tcPr>
          <w:p w14:paraId="7A398F71" w14:textId="64CBAB66" w:rsidR="003D3953" w:rsidRPr="00AB332E" w:rsidRDefault="003D3953" w:rsidP="00F11853">
            <w:pPr>
              <w:spacing w:line="280" w:lineRule="exact"/>
              <w:ind w:left="138" w:right="1" w:hanging="138"/>
              <w:outlineLvl w:val="0"/>
              <w:rPr>
                <w:rFonts w:asciiTheme="majorBidi" w:eastAsia="Arial Unicode MS" w:hAnsiTheme="majorBidi" w:cstheme="majorBidi"/>
              </w:rPr>
            </w:pPr>
            <w:r w:rsidRPr="00AB332E">
              <w:rPr>
                <w:rFonts w:asciiTheme="majorBidi" w:eastAsia="Arial Unicode MS" w:hAnsiTheme="majorBidi" w:cstheme="majorBidi"/>
              </w:rPr>
              <w:t xml:space="preserve">Trade and other non - current </w:t>
            </w:r>
            <w:r w:rsidR="00F11853">
              <w:rPr>
                <w:rFonts w:asciiTheme="majorBidi" w:eastAsia="Arial Unicode MS" w:hAnsiTheme="majorBidi" w:cstheme="majorBidi"/>
              </w:rPr>
              <w:t xml:space="preserve">account receivables </w:t>
            </w:r>
          </w:p>
        </w:tc>
        <w:tc>
          <w:tcPr>
            <w:tcW w:w="808" w:type="dxa"/>
          </w:tcPr>
          <w:p w14:paraId="0D40E794" w14:textId="2A2AEDBE" w:rsidR="003D3953" w:rsidRPr="00AB332E" w:rsidRDefault="003D3953" w:rsidP="00821BD0">
            <w:pPr>
              <w:spacing w:line="280" w:lineRule="exact"/>
              <w:ind w:right="1"/>
              <w:jc w:val="center"/>
              <w:outlineLvl w:val="0"/>
              <w:rPr>
                <w:rFonts w:asciiTheme="majorBidi" w:hAnsiTheme="majorBidi" w:cstheme="majorBidi"/>
                <w:lang w:val="x-none"/>
              </w:rPr>
            </w:pPr>
          </w:p>
        </w:tc>
        <w:tc>
          <w:tcPr>
            <w:tcW w:w="1280" w:type="dxa"/>
            <w:vAlign w:val="bottom"/>
          </w:tcPr>
          <w:p w14:paraId="0E00C042" w14:textId="6A5CA853"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4DDC4CE3" w14:textId="7FB27102"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32" w:type="dxa"/>
            <w:vAlign w:val="bottom"/>
          </w:tcPr>
          <w:p w14:paraId="177E810D" w14:textId="7BA65967"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16</w:t>
            </w:r>
            <w:r w:rsidRPr="00AB332E">
              <w:rPr>
                <w:rFonts w:ascii="Angsana New" w:hAnsi="Angsana New"/>
                <w:sz w:val="26"/>
                <w:szCs w:val="26"/>
              </w:rPr>
              <w:t>,</w:t>
            </w:r>
            <w:r w:rsidRPr="00AB332E">
              <w:rPr>
                <w:rFonts w:ascii="Angsana New" w:hAnsi="Angsana New"/>
                <w:sz w:val="26"/>
                <w:szCs w:val="26"/>
                <w:cs/>
              </w:rPr>
              <w:t>986</w:t>
            </w:r>
            <w:r w:rsidRPr="00AB332E">
              <w:rPr>
                <w:rFonts w:ascii="Angsana New" w:hAnsi="Angsana New"/>
                <w:sz w:val="26"/>
                <w:szCs w:val="26"/>
              </w:rPr>
              <w:t>,</w:t>
            </w:r>
            <w:r w:rsidRPr="00AB332E">
              <w:rPr>
                <w:rFonts w:ascii="Angsana New" w:hAnsi="Angsana New"/>
                <w:sz w:val="26"/>
                <w:szCs w:val="26"/>
                <w:cs/>
              </w:rPr>
              <w:t>546</w:t>
            </w:r>
          </w:p>
        </w:tc>
        <w:tc>
          <w:tcPr>
            <w:tcW w:w="1204" w:type="dxa"/>
            <w:vAlign w:val="bottom"/>
          </w:tcPr>
          <w:p w14:paraId="6B29885E" w14:textId="37C0B20A"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16</w:t>
            </w:r>
            <w:r w:rsidRPr="00AB332E">
              <w:rPr>
                <w:rFonts w:ascii="Angsana New" w:hAnsi="Angsana New"/>
                <w:sz w:val="26"/>
                <w:szCs w:val="26"/>
              </w:rPr>
              <w:t>,</w:t>
            </w:r>
            <w:r w:rsidRPr="00AB332E">
              <w:rPr>
                <w:rFonts w:ascii="Angsana New" w:hAnsi="Angsana New"/>
                <w:sz w:val="26"/>
                <w:szCs w:val="26"/>
                <w:cs/>
              </w:rPr>
              <w:t>986</w:t>
            </w:r>
            <w:r w:rsidRPr="00AB332E">
              <w:rPr>
                <w:rFonts w:ascii="Angsana New" w:hAnsi="Angsana New"/>
                <w:sz w:val="26"/>
                <w:szCs w:val="26"/>
              </w:rPr>
              <w:t>,</w:t>
            </w:r>
            <w:r w:rsidRPr="00AB332E">
              <w:rPr>
                <w:rFonts w:ascii="Angsana New" w:hAnsi="Angsana New"/>
                <w:sz w:val="26"/>
                <w:szCs w:val="26"/>
                <w:cs/>
              </w:rPr>
              <w:t>546</w:t>
            </w:r>
          </w:p>
        </w:tc>
        <w:tc>
          <w:tcPr>
            <w:tcW w:w="1352" w:type="dxa"/>
            <w:vAlign w:val="bottom"/>
          </w:tcPr>
          <w:p w14:paraId="33616447" w14:textId="767AF994"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r>
      <w:tr w:rsidR="003D3953" w14:paraId="25614BF0" w14:textId="77777777" w:rsidTr="00AB332E">
        <w:tc>
          <w:tcPr>
            <w:tcW w:w="2527" w:type="dxa"/>
          </w:tcPr>
          <w:p w14:paraId="34EF7C47"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u w:val="single"/>
              </w:rPr>
              <w:t>Financial liabilities</w:t>
            </w:r>
          </w:p>
        </w:tc>
        <w:tc>
          <w:tcPr>
            <w:tcW w:w="808" w:type="dxa"/>
          </w:tcPr>
          <w:p w14:paraId="627F8343" w14:textId="77777777" w:rsidR="003D3953" w:rsidRPr="00AB332E" w:rsidRDefault="003D3953" w:rsidP="00821BD0">
            <w:pPr>
              <w:spacing w:line="280" w:lineRule="exact"/>
              <w:ind w:right="1"/>
              <w:jc w:val="center"/>
              <w:outlineLvl w:val="0"/>
              <w:rPr>
                <w:rFonts w:asciiTheme="majorBidi" w:hAnsiTheme="majorBidi" w:cstheme="majorBidi"/>
                <w:lang w:val="x-none"/>
              </w:rPr>
            </w:pPr>
          </w:p>
        </w:tc>
        <w:tc>
          <w:tcPr>
            <w:tcW w:w="1280" w:type="dxa"/>
            <w:vAlign w:val="bottom"/>
          </w:tcPr>
          <w:p w14:paraId="50DB8884" w14:textId="77777777" w:rsidR="003D3953" w:rsidRPr="00AB332E" w:rsidRDefault="003D3953" w:rsidP="003D3953">
            <w:pPr>
              <w:spacing w:line="280" w:lineRule="exact"/>
              <w:ind w:right="1"/>
              <w:jc w:val="right"/>
              <w:outlineLvl w:val="0"/>
              <w:rPr>
                <w:rFonts w:asciiTheme="majorBidi" w:hAnsiTheme="majorBidi" w:cstheme="majorBidi"/>
                <w:lang w:val="x-none"/>
              </w:rPr>
            </w:pPr>
          </w:p>
        </w:tc>
        <w:tc>
          <w:tcPr>
            <w:tcW w:w="1204" w:type="dxa"/>
            <w:vAlign w:val="bottom"/>
          </w:tcPr>
          <w:p w14:paraId="11110E5E" w14:textId="77777777" w:rsidR="003D3953" w:rsidRPr="00AB332E" w:rsidRDefault="003D3953" w:rsidP="003D3953">
            <w:pPr>
              <w:spacing w:line="280" w:lineRule="exact"/>
              <w:ind w:right="1"/>
              <w:jc w:val="right"/>
              <w:outlineLvl w:val="0"/>
              <w:rPr>
                <w:rFonts w:asciiTheme="majorBidi" w:hAnsiTheme="majorBidi" w:cstheme="majorBidi"/>
                <w:lang w:val="x-none"/>
              </w:rPr>
            </w:pPr>
          </w:p>
        </w:tc>
        <w:tc>
          <w:tcPr>
            <w:tcW w:w="1232" w:type="dxa"/>
            <w:vAlign w:val="bottom"/>
          </w:tcPr>
          <w:p w14:paraId="5660DA87" w14:textId="77777777" w:rsidR="003D3953" w:rsidRPr="00AB332E" w:rsidRDefault="003D3953" w:rsidP="003D3953">
            <w:pPr>
              <w:spacing w:line="280" w:lineRule="exact"/>
              <w:ind w:right="1"/>
              <w:jc w:val="right"/>
              <w:outlineLvl w:val="0"/>
              <w:rPr>
                <w:rFonts w:asciiTheme="majorBidi" w:hAnsiTheme="majorBidi" w:cstheme="majorBidi"/>
                <w:lang w:val="x-none"/>
              </w:rPr>
            </w:pPr>
          </w:p>
        </w:tc>
        <w:tc>
          <w:tcPr>
            <w:tcW w:w="1204" w:type="dxa"/>
            <w:vAlign w:val="bottom"/>
          </w:tcPr>
          <w:p w14:paraId="5CAC5797" w14:textId="77777777" w:rsidR="003D3953" w:rsidRPr="00AB332E" w:rsidRDefault="003D3953" w:rsidP="003D3953">
            <w:pPr>
              <w:spacing w:line="280" w:lineRule="exact"/>
              <w:ind w:right="1"/>
              <w:jc w:val="right"/>
              <w:outlineLvl w:val="0"/>
              <w:rPr>
                <w:rFonts w:asciiTheme="majorBidi" w:hAnsiTheme="majorBidi" w:cstheme="majorBidi"/>
                <w:lang w:val="x-none"/>
              </w:rPr>
            </w:pPr>
          </w:p>
        </w:tc>
        <w:tc>
          <w:tcPr>
            <w:tcW w:w="1352" w:type="dxa"/>
            <w:vAlign w:val="bottom"/>
          </w:tcPr>
          <w:p w14:paraId="5AA920EF" w14:textId="77777777" w:rsidR="003D3953" w:rsidRPr="00AB332E" w:rsidRDefault="003D3953" w:rsidP="003D3953">
            <w:pPr>
              <w:spacing w:line="280" w:lineRule="exact"/>
              <w:ind w:right="1"/>
              <w:jc w:val="right"/>
              <w:outlineLvl w:val="0"/>
              <w:rPr>
                <w:rFonts w:asciiTheme="majorBidi" w:hAnsiTheme="majorBidi" w:cstheme="majorBidi"/>
                <w:lang w:val="x-none"/>
              </w:rPr>
            </w:pPr>
          </w:p>
        </w:tc>
      </w:tr>
      <w:tr w:rsidR="003D3953" w14:paraId="307F6BE7" w14:textId="77777777" w:rsidTr="00F11853">
        <w:tc>
          <w:tcPr>
            <w:tcW w:w="2527" w:type="dxa"/>
            <w:vAlign w:val="bottom"/>
          </w:tcPr>
          <w:p w14:paraId="20AB0B3C" w14:textId="60B2031C" w:rsidR="003D3953" w:rsidRPr="00AB332E" w:rsidRDefault="003D3953" w:rsidP="00F11853">
            <w:pPr>
              <w:spacing w:line="280" w:lineRule="exact"/>
              <w:ind w:left="138" w:right="1" w:hanging="138"/>
              <w:jc w:val="left"/>
              <w:outlineLvl w:val="0"/>
              <w:rPr>
                <w:rFonts w:asciiTheme="majorBidi" w:eastAsia="Arial Unicode MS" w:hAnsiTheme="majorBidi" w:cstheme="majorBidi"/>
                <w:u w:val="single"/>
              </w:rPr>
            </w:pPr>
            <w:r w:rsidRPr="00AB332E">
              <w:rPr>
                <w:rFonts w:asciiTheme="majorBidi" w:hAnsiTheme="majorBidi" w:cstheme="majorBidi"/>
                <w:color w:val="000000"/>
              </w:rPr>
              <w:t xml:space="preserve">Bank overdrafts and short </w:t>
            </w:r>
            <w:r w:rsidR="00F11853">
              <w:rPr>
                <w:rFonts w:asciiTheme="majorBidi" w:hAnsiTheme="majorBidi" w:cstheme="majorBidi"/>
                <w:color w:val="000000"/>
              </w:rPr>
              <w:t>–</w:t>
            </w:r>
            <w:r w:rsidRPr="00AB332E">
              <w:rPr>
                <w:rFonts w:asciiTheme="majorBidi" w:hAnsiTheme="majorBidi" w:cstheme="majorBidi"/>
                <w:color w:val="000000"/>
              </w:rPr>
              <w:t xml:space="preserve"> </w:t>
            </w:r>
            <w:proofErr w:type="spellStart"/>
            <w:r w:rsidRPr="00AB332E">
              <w:rPr>
                <w:rFonts w:asciiTheme="majorBidi" w:hAnsiTheme="majorBidi" w:cstheme="majorBidi"/>
                <w:color w:val="000000"/>
              </w:rPr>
              <w:t>termborrowings</w:t>
            </w:r>
            <w:proofErr w:type="spellEnd"/>
            <w:r w:rsidR="00F11853">
              <w:rPr>
                <w:rFonts w:asciiTheme="majorBidi" w:hAnsiTheme="majorBidi" w:cstheme="majorBidi"/>
                <w:color w:val="000000"/>
              </w:rPr>
              <w:t xml:space="preserve"> </w:t>
            </w:r>
            <w:r w:rsidRPr="00AB332E">
              <w:rPr>
                <w:rFonts w:asciiTheme="majorBidi" w:hAnsiTheme="majorBidi" w:cstheme="majorBidi"/>
                <w:color w:val="000000"/>
              </w:rPr>
              <w:t>from financial institutions</w:t>
            </w:r>
          </w:p>
        </w:tc>
        <w:tc>
          <w:tcPr>
            <w:tcW w:w="808" w:type="dxa"/>
            <w:vAlign w:val="bottom"/>
          </w:tcPr>
          <w:p w14:paraId="5CDAB67D" w14:textId="3DBBE568"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19</w:t>
            </w:r>
          </w:p>
        </w:tc>
        <w:tc>
          <w:tcPr>
            <w:tcW w:w="1280" w:type="dxa"/>
            <w:vAlign w:val="bottom"/>
          </w:tcPr>
          <w:p w14:paraId="4D97D45E" w14:textId="0AB383DD"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131</w:t>
            </w:r>
            <w:r w:rsidRPr="00AB332E">
              <w:rPr>
                <w:rFonts w:ascii="Angsana New" w:hAnsi="Angsana New"/>
                <w:sz w:val="26"/>
                <w:szCs w:val="26"/>
              </w:rPr>
              <w:t>,</w:t>
            </w:r>
            <w:r w:rsidRPr="00AB332E">
              <w:rPr>
                <w:rFonts w:ascii="Angsana New" w:hAnsi="Angsana New"/>
                <w:sz w:val="26"/>
                <w:szCs w:val="26"/>
                <w:cs/>
              </w:rPr>
              <w:t>800</w:t>
            </w:r>
            <w:r w:rsidRPr="00AB332E">
              <w:rPr>
                <w:rFonts w:ascii="Angsana New" w:hAnsi="Angsana New"/>
                <w:sz w:val="26"/>
                <w:szCs w:val="26"/>
              </w:rPr>
              <w:t>,</w:t>
            </w:r>
            <w:r w:rsidRPr="00AB332E">
              <w:rPr>
                <w:rFonts w:ascii="Angsana New" w:hAnsi="Angsana New"/>
                <w:sz w:val="26"/>
                <w:szCs w:val="26"/>
                <w:cs/>
              </w:rPr>
              <w:t>000</w:t>
            </w:r>
          </w:p>
        </w:tc>
        <w:tc>
          <w:tcPr>
            <w:tcW w:w="1204" w:type="dxa"/>
            <w:vAlign w:val="bottom"/>
          </w:tcPr>
          <w:p w14:paraId="54BAF6C2" w14:textId="23D65CD9"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174</w:t>
            </w:r>
            <w:r w:rsidRPr="00AB332E">
              <w:rPr>
                <w:rFonts w:ascii="Angsana New" w:hAnsi="Angsana New"/>
                <w:sz w:val="26"/>
                <w:szCs w:val="26"/>
              </w:rPr>
              <w:t>,</w:t>
            </w:r>
            <w:r w:rsidRPr="00AB332E">
              <w:rPr>
                <w:rFonts w:ascii="Angsana New" w:hAnsi="Angsana New"/>
                <w:sz w:val="26"/>
                <w:szCs w:val="26"/>
                <w:cs/>
              </w:rPr>
              <w:t>193</w:t>
            </w:r>
            <w:r w:rsidRPr="00AB332E">
              <w:rPr>
                <w:rFonts w:ascii="Angsana New" w:hAnsi="Angsana New"/>
                <w:sz w:val="26"/>
                <w:szCs w:val="26"/>
              </w:rPr>
              <w:t>,</w:t>
            </w:r>
            <w:r w:rsidRPr="00AB332E">
              <w:rPr>
                <w:rFonts w:ascii="Angsana New" w:hAnsi="Angsana New"/>
                <w:sz w:val="26"/>
                <w:szCs w:val="26"/>
                <w:cs/>
              </w:rPr>
              <w:t>412</w:t>
            </w:r>
          </w:p>
        </w:tc>
        <w:tc>
          <w:tcPr>
            <w:tcW w:w="1232" w:type="dxa"/>
            <w:vAlign w:val="bottom"/>
          </w:tcPr>
          <w:p w14:paraId="23995DCD" w14:textId="71B4C712"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4DB03579" w14:textId="3F46005D"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1</w:t>
            </w:r>
            <w:r w:rsidRPr="00AB332E">
              <w:rPr>
                <w:rFonts w:ascii="Angsana New" w:hAnsi="Angsana New"/>
                <w:sz w:val="26"/>
                <w:szCs w:val="26"/>
              </w:rPr>
              <w:t>,</w:t>
            </w:r>
            <w:r w:rsidRPr="00AB332E">
              <w:rPr>
                <w:rFonts w:ascii="Angsana New" w:hAnsi="Angsana New"/>
                <w:sz w:val="26"/>
                <w:szCs w:val="26"/>
                <w:cs/>
              </w:rPr>
              <w:t>305</w:t>
            </w:r>
            <w:r w:rsidRPr="00AB332E">
              <w:rPr>
                <w:rFonts w:ascii="Angsana New" w:hAnsi="Angsana New"/>
                <w:sz w:val="26"/>
                <w:szCs w:val="26"/>
              </w:rPr>
              <w:t>,</w:t>
            </w:r>
            <w:r w:rsidRPr="00AB332E">
              <w:rPr>
                <w:rFonts w:ascii="Angsana New" w:hAnsi="Angsana New"/>
                <w:sz w:val="26"/>
                <w:szCs w:val="26"/>
                <w:cs/>
              </w:rPr>
              <w:t>993</w:t>
            </w:r>
            <w:r w:rsidRPr="00AB332E">
              <w:rPr>
                <w:rFonts w:ascii="Angsana New" w:hAnsi="Angsana New"/>
                <w:sz w:val="26"/>
                <w:szCs w:val="26"/>
              </w:rPr>
              <w:t>,</w:t>
            </w:r>
            <w:r w:rsidRPr="00AB332E">
              <w:rPr>
                <w:rFonts w:ascii="Angsana New" w:hAnsi="Angsana New"/>
                <w:sz w:val="26"/>
                <w:szCs w:val="26"/>
                <w:cs/>
              </w:rPr>
              <w:t>412</w:t>
            </w:r>
          </w:p>
        </w:tc>
        <w:tc>
          <w:tcPr>
            <w:tcW w:w="1352" w:type="dxa"/>
            <w:vAlign w:val="bottom"/>
          </w:tcPr>
          <w:p w14:paraId="7C003F0A" w14:textId="066E35BD"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 xml:space="preserve">2.20 </w:t>
            </w:r>
            <w:r w:rsidRPr="00AB332E">
              <w:rPr>
                <w:rFonts w:ascii="Angsana New" w:hAnsi="Angsana New"/>
                <w:sz w:val="26"/>
                <w:szCs w:val="26"/>
                <w:cs/>
              </w:rPr>
              <w:t>–</w:t>
            </w:r>
            <w:r w:rsidRPr="00AB332E">
              <w:rPr>
                <w:rFonts w:ascii="Angsana New" w:hAnsi="Angsana New" w:hint="cs"/>
                <w:sz w:val="26"/>
                <w:szCs w:val="26"/>
                <w:cs/>
              </w:rPr>
              <w:t xml:space="preserve"> 4.5</w:t>
            </w:r>
            <w:r w:rsidR="0035633C">
              <w:rPr>
                <w:rFonts w:ascii="Angsana New" w:hAnsi="Angsana New" w:hint="cs"/>
                <w:sz w:val="26"/>
                <w:szCs w:val="26"/>
                <w:cs/>
              </w:rPr>
              <w:t>0</w:t>
            </w:r>
            <w:r w:rsidR="0080781A">
              <w:rPr>
                <w:rFonts w:ascii="Angsana New" w:hAnsi="Angsana New"/>
                <w:sz w:val="26"/>
                <w:szCs w:val="26"/>
              </w:rPr>
              <w:t>%</w:t>
            </w:r>
          </w:p>
        </w:tc>
      </w:tr>
      <w:tr w:rsidR="003D3953" w14:paraId="2C7709B9" w14:textId="77777777" w:rsidTr="00AB332E">
        <w:tc>
          <w:tcPr>
            <w:tcW w:w="2527" w:type="dxa"/>
          </w:tcPr>
          <w:p w14:paraId="235B4DC5"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 xml:space="preserve">Trade and other payables </w:t>
            </w:r>
          </w:p>
        </w:tc>
        <w:tc>
          <w:tcPr>
            <w:tcW w:w="808" w:type="dxa"/>
          </w:tcPr>
          <w:p w14:paraId="00C331AC" w14:textId="352F4C1A"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20</w:t>
            </w:r>
          </w:p>
        </w:tc>
        <w:tc>
          <w:tcPr>
            <w:tcW w:w="1280" w:type="dxa"/>
            <w:vAlign w:val="bottom"/>
          </w:tcPr>
          <w:p w14:paraId="5B554250" w14:textId="4A8646F8"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70DDE50E" w14:textId="1C5D6B57"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vAlign w:val="bottom"/>
          </w:tcPr>
          <w:p w14:paraId="0BA94845" w14:textId="46EBBAE0"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600</w:t>
            </w:r>
            <w:r w:rsidRPr="00AB332E">
              <w:rPr>
                <w:rFonts w:ascii="Angsana New" w:hAnsi="Angsana New"/>
                <w:sz w:val="26"/>
                <w:szCs w:val="26"/>
              </w:rPr>
              <w:t>,</w:t>
            </w:r>
            <w:r w:rsidRPr="00AB332E">
              <w:rPr>
                <w:rFonts w:ascii="Angsana New" w:hAnsi="Angsana New"/>
                <w:sz w:val="26"/>
                <w:szCs w:val="26"/>
                <w:cs/>
              </w:rPr>
              <w:t>966</w:t>
            </w:r>
            <w:r w:rsidRPr="00AB332E">
              <w:rPr>
                <w:rFonts w:ascii="Angsana New" w:hAnsi="Angsana New"/>
                <w:sz w:val="26"/>
                <w:szCs w:val="26"/>
              </w:rPr>
              <w:t>,</w:t>
            </w:r>
            <w:r w:rsidRPr="00AB332E">
              <w:rPr>
                <w:rFonts w:ascii="Angsana New" w:hAnsi="Angsana New"/>
                <w:sz w:val="26"/>
                <w:szCs w:val="26"/>
                <w:cs/>
              </w:rPr>
              <w:t>203</w:t>
            </w:r>
          </w:p>
        </w:tc>
        <w:tc>
          <w:tcPr>
            <w:tcW w:w="1204" w:type="dxa"/>
            <w:vAlign w:val="bottom"/>
          </w:tcPr>
          <w:p w14:paraId="78462E0B" w14:textId="5C6D0E25"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600</w:t>
            </w:r>
            <w:r w:rsidRPr="00AB332E">
              <w:rPr>
                <w:rFonts w:ascii="Angsana New" w:hAnsi="Angsana New"/>
                <w:sz w:val="26"/>
                <w:szCs w:val="26"/>
              </w:rPr>
              <w:t>,</w:t>
            </w:r>
            <w:r w:rsidRPr="00AB332E">
              <w:rPr>
                <w:rFonts w:ascii="Angsana New" w:hAnsi="Angsana New"/>
                <w:sz w:val="26"/>
                <w:szCs w:val="26"/>
                <w:cs/>
              </w:rPr>
              <w:t>966</w:t>
            </w:r>
            <w:r w:rsidRPr="00AB332E">
              <w:rPr>
                <w:rFonts w:ascii="Angsana New" w:hAnsi="Angsana New"/>
                <w:sz w:val="26"/>
                <w:szCs w:val="26"/>
              </w:rPr>
              <w:t>,</w:t>
            </w:r>
            <w:r w:rsidRPr="00AB332E">
              <w:rPr>
                <w:rFonts w:ascii="Angsana New" w:hAnsi="Angsana New"/>
                <w:sz w:val="26"/>
                <w:szCs w:val="26"/>
                <w:cs/>
              </w:rPr>
              <w:t>203</w:t>
            </w:r>
          </w:p>
        </w:tc>
        <w:tc>
          <w:tcPr>
            <w:tcW w:w="1352" w:type="dxa"/>
            <w:vAlign w:val="bottom"/>
          </w:tcPr>
          <w:p w14:paraId="376157EE" w14:textId="5EC49B6C"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r w:rsidR="003D3953" w14:paraId="05F4508F" w14:textId="77777777" w:rsidTr="00F11853">
        <w:tc>
          <w:tcPr>
            <w:tcW w:w="2527" w:type="dxa"/>
            <w:vAlign w:val="bottom"/>
          </w:tcPr>
          <w:p w14:paraId="6DBCC3E3" w14:textId="77777777" w:rsidR="003D3953" w:rsidRPr="00AB332E" w:rsidRDefault="003D3953" w:rsidP="00F11853">
            <w:pPr>
              <w:spacing w:line="280" w:lineRule="exact"/>
              <w:ind w:left="138" w:right="1" w:hanging="138"/>
              <w:outlineLvl w:val="0"/>
              <w:rPr>
                <w:rFonts w:asciiTheme="majorBidi" w:eastAsia="Arial Unicode MS" w:hAnsiTheme="majorBidi" w:cstheme="majorBidi"/>
              </w:rPr>
            </w:pPr>
            <w:r w:rsidRPr="00AB332E">
              <w:rPr>
                <w:rFonts w:asciiTheme="majorBidi" w:hAnsiTheme="majorBidi" w:cstheme="majorBidi"/>
                <w:color w:val="000000"/>
              </w:rPr>
              <w:t>Current portion of long - term borrowings</w:t>
            </w:r>
          </w:p>
        </w:tc>
        <w:tc>
          <w:tcPr>
            <w:tcW w:w="808" w:type="dxa"/>
            <w:vAlign w:val="bottom"/>
          </w:tcPr>
          <w:p w14:paraId="7DB3D8D1" w14:textId="474DD83C" w:rsidR="003D3953" w:rsidRPr="00F11853" w:rsidRDefault="00821BD0" w:rsidP="00821BD0">
            <w:pPr>
              <w:spacing w:line="280" w:lineRule="exact"/>
              <w:ind w:right="1"/>
              <w:jc w:val="center"/>
              <w:outlineLvl w:val="0"/>
              <w:rPr>
                <w:rFonts w:asciiTheme="majorBidi" w:hAnsiTheme="majorBidi" w:cstheme="majorBidi"/>
              </w:rPr>
            </w:pPr>
            <w:r>
              <w:rPr>
                <w:rFonts w:asciiTheme="majorBidi" w:hAnsiTheme="majorBidi" w:cstheme="majorBidi" w:hint="cs"/>
                <w:cs/>
                <w:lang w:val="x-none"/>
              </w:rPr>
              <w:t>2</w:t>
            </w:r>
            <w:r w:rsidR="00F11853">
              <w:rPr>
                <w:rFonts w:asciiTheme="majorBidi" w:hAnsiTheme="majorBidi" w:cstheme="majorBidi"/>
              </w:rPr>
              <w:t>2</w:t>
            </w:r>
          </w:p>
        </w:tc>
        <w:tc>
          <w:tcPr>
            <w:tcW w:w="1280" w:type="dxa"/>
            <w:vAlign w:val="bottom"/>
          </w:tcPr>
          <w:p w14:paraId="7791C5C7" w14:textId="1B444C62"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2E5D6D3D" w14:textId="26330CA4"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954</w:t>
            </w:r>
            <w:r w:rsidRPr="00AB332E">
              <w:rPr>
                <w:rFonts w:ascii="Angsana New" w:hAnsi="Angsana New"/>
                <w:sz w:val="26"/>
                <w:szCs w:val="26"/>
              </w:rPr>
              <w:t>,</w:t>
            </w:r>
            <w:r w:rsidRPr="00AB332E">
              <w:rPr>
                <w:rFonts w:ascii="Angsana New" w:hAnsi="Angsana New"/>
                <w:sz w:val="26"/>
                <w:szCs w:val="26"/>
                <w:cs/>
              </w:rPr>
              <w:t>000</w:t>
            </w:r>
            <w:r w:rsidRPr="00AB332E">
              <w:rPr>
                <w:rFonts w:ascii="Angsana New" w:hAnsi="Angsana New"/>
                <w:sz w:val="26"/>
                <w:szCs w:val="26"/>
              </w:rPr>
              <w:t>,</w:t>
            </w:r>
            <w:r w:rsidRPr="00AB332E">
              <w:rPr>
                <w:rFonts w:ascii="Angsana New" w:hAnsi="Angsana New"/>
                <w:sz w:val="26"/>
                <w:szCs w:val="26"/>
                <w:cs/>
              </w:rPr>
              <w:t>000</w:t>
            </w:r>
          </w:p>
        </w:tc>
        <w:tc>
          <w:tcPr>
            <w:tcW w:w="1232" w:type="dxa"/>
            <w:vAlign w:val="bottom"/>
          </w:tcPr>
          <w:p w14:paraId="51348012" w14:textId="0F78BC88"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6622143E" w14:textId="25E575CA"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954</w:t>
            </w:r>
            <w:r w:rsidRPr="00AB332E">
              <w:rPr>
                <w:rFonts w:ascii="Angsana New" w:hAnsi="Angsana New"/>
                <w:sz w:val="26"/>
                <w:szCs w:val="26"/>
              </w:rPr>
              <w:t>,</w:t>
            </w:r>
            <w:r w:rsidRPr="00AB332E">
              <w:rPr>
                <w:rFonts w:ascii="Angsana New" w:hAnsi="Angsana New"/>
                <w:sz w:val="26"/>
                <w:szCs w:val="26"/>
                <w:cs/>
              </w:rPr>
              <w:t>000</w:t>
            </w:r>
            <w:r w:rsidRPr="00AB332E">
              <w:rPr>
                <w:rFonts w:ascii="Angsana New" w:hAnsi="Angsana New"/>
                <w:sz w:val="26"/>
                <w:szCs w:val="26"/>
              </w:rPr>
              <w:t>,</w:t>
            </w:r>
            <w:r w:rsidRPr="00AB332E">
              <w:rPr>
                <w:rFonts w:ascii="Angsana New" w:hAnsi="Angsana New"/>
                <w:sz w:val="26"/>
                <w:szCs w:val="26"/>
                <w:cs/>
              </w:rPr>
              <w:t>000</w:t>
            </w:r>
          </w:p>
        </w:tc>
        <w:tc>
          <w:tcPr>
            <w:tcW w:w="1352" w:type="dxa"/>
            <w:vAlign w:val="bottom"/>
          </w:tcPr>
          <w:p w14:paraId="446F8955" w14:textId="3E67C9B7"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 xml:space="preserve">4.20 </w:t>
            </w:r>
            <w:r w:rsidRPr="00AB332E">
              <w:rPr>
                <w:rFonts w:ascii="Angsana New" w:hAnsi="Angsana New"/>
                <w:sz w:val="26"/>
                <w:szCs w:val="26"/>
                <w:cs/>
              </w:rPr>
              <w:t>–</w:t>
            </w:r>
            <w:r w:rsidRPr="00AB332E">
              <w:rPr>
                <w:rFonts w:ascii="Angsana New" w:hAnsi="Angsana New" w:hint="cs"/>
                <w:sz w:val="26"/>
                <w:szCs w:val="26"/>
                <w:cs/>
              </w:rPr>
              <w:t xml:space="preserve"> 4.20</w:t>
            </w:r>
            <w:r w:rsidR="0080781A">
              <w:rPr>
                <w:rFonts w:ascii="Angsana New" w:hAnsi="Angsana New"/>
                <w:sz w:val="26"/>
                <w:szCs w:val="26"/>
              </w:rPr>
              <w:t>%</w:t>
            </w:r>
          </w:p>
        </w:tc>
      </w:tr>
      <w:tr w:rsidR="003D3953" w14:paraId="63CCC8AE" w14:textId="77777777" w:rsidTr="00AB332E">
        <w:tc>
          <w:tcPr>
            <w:tcW w:w="2527" w:type="dxa"/>
          </w:tcPr>
          <w:p w14:paraId="00E13A8F" w14:textId="77777777" w:rsidR="003D3953" w:rsidRPr="00AB332E" w:rsidRDefault="003D3953" w:rsidP="003D3953">
            <w:pPr>
              <w:spacing w:line="280" w:lineRule="exact"/>
              <w:ind w:right="1"/>
              <w:outlineLvl w:val="0"/>
              <w:rPr>
                <w:rFonts w:asciiTheme="majorBidi" w:hAnsiTheme="majorBidi" w:cstheme="majorBidi"/>
                <w:color w:val="000000"/>
              </w:rPr>
            </w:pPr>
            <w:r w:rsidRPr="00AB332E">
              <w:rPr>
                <w:rFonts w:asciiTheme="majorBidi" w:eastAsia="Arial Unicode MS" w:hAnsiTheme="majorBidi" w:cstheme="majorBidi"/>
              </w:rPr>
              <w:t>Shot - term loans</w:t>
            </w:r>
          </w:p>
        </w:tc>
        <w:tc>
          <w:tcPr>
            <w:tcW w:w="808" w:type="dxa"/>
          </w:tcPr>
          <w:p w14:paraId="5B902D48" w14:textId="4BEC24BD"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5.1</w:t>
            </w:r>
          </w:p>
        </w:tc>
        <w:tc>
          <w:tcPr>
            <w:tcW w:w="1280" w:type="dxa"/>
            <w:vAlign w:val="bottom"/>
          </w:tcPr>
          <w:p w14:paraId="4525F8E0" w14:textId="48F3D262"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5CC986E2" w14:textId="4CDAE520"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153</w:t>
            </w:r>
            <w:r w:rsidRPr="00AB332E">
              <w:rPr>
                <w:rFonts w:ascii="Angsana New" w:hAnsi="Angsana New"/>
                <w:sz w:val="26"/>
                <w:szCs w:val="26"/>
              </w:rPr>
              <w:t>,</w:t>
            </w:r>
            <w:r w:rsidRPr="00AB332E">
              <w:rPr>
                <w:rFonts w:ascii="Angsana New" w:hAnsi="Angsana New"/>
                <w:sz w:val="26"/>
                <w:szCs w:val="26"/>
                <w:cs/>
              </w:rPr>
              <w:t>615</w:t>
            </w:r>
            <w:r w:rsidRPr="00AB332E">
              <w:rPr>
                <w:rFonts w:ascii="Angsana New" w:hAnsi="Angsana New"/>
                <w:sz w:val="26"/>
                <w:szCs w:val="26"/>
              </w:rPr>
              <w:t>,</w:t>
            </w:r>
            <w:r w:rsidRPr="00AB332E">
              <w:rPr>
                <w:rFonts w:ascii="Angsana New" w:hAnsi="Angsana New"/>
                <w:sz w:val="26"/>
                <w:szCs w:val="26"/>
                <w:cs/>
              </w:rPr>
              <w:t>958</w:t>
            </w:r>
          </w:p>
        </w:tc>
        <w:tc>
          <w:tcPr>
            <w:tcW w:w="1232" w:type="dxa"/>
            <w:vAlign w:val="bottom"/>
          </w:tcPr>
          <w:p w14:paraId="3A488051" w14:textId="0494C935"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w:t>
            </w:r>
          </w:p>
        </w:tc>
        <w:tc>
          <w:tcPr>
            <w:tcW w:w="1204" w:type="dxa"/>
            <w:vAlign w:val="bottom"/>
          </w:tcPr>
          <w:p w14:paraId="0A6F72B4" w14:textId="5AF79BCB"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sz w:val="26"/>
                <w:szCs w:val="26"/>
                <w:cs/>
              </w:rPr>
              <w:t>153</w:t>
            </w:r>
            <w:r w:rsidRPr="00AB332E">
              <w:rPr>
                <w:rFonts w:ascii="Angsana New" w:hAnsi="Angsana New"/>
                <w:sz w:val="26"/>
                <w:szCs w:val="26"/>
              </w:rPr>
              <w:t>,</w:t>
            </w:r>
            <w:r w:rsidRPr="00AB332E">
              <w:rPr>
                <w:rFonts w:ascii="Angsana New" w:hAnsi="Angsana New"/>
                <w:sz w:val="26"/>
                <w:szCs w:val="26"/>
                <w:cs/>
              </w:rPr>
              <w:t>615</w:t>
            </w:r>
            <w:r w:rsidRPr="00AB332E">
              <w:rPr>
                <w:rFonts w:ascii="Angsana New" w:hAnsi="Angsana New"/>
                <w:sz w:val="26"/>
                <w:szCs w:val="26"/>
              </w:rPr>
              <w:t>,</w:t>
            </w:r>
            <w:r w:rsidRPr="00AB332E">
              <w:rPr>
                <w:rFonts w:ascii="Angsana New" w:hAnsi="Angsana New"/>
                <w:sz w:val="26"/>
                <w:szCs w:val="26"/>
                <w:cs/>
              </w:rPr>
              <w:t>958</w:t>
            </w:r>
          </w:p>
        </w:tc>
        <w:tc>
          <w:tcPr>
            <w:tcW w:w="1352" w:type="dxa"/>
            <w:vAlign w:val="bottom"/>
          </w:tcPr>
          <w:p w14:paraId="70901D9B" w14:textId="2EB25908" w:rsidR="003D3953" w:rsidRPr="00AB332E" w:rsidRDefault="003D3953" w:rsidP="003D3953">
            <w:pPr>
              <w:spacing w:line="280" w:lineRule="exact"/>
              <w:ind w:right="1"/>
              <w:jc w:val="right"/>
              <w:outlineLvl w:val="0"/>
              <w:rPr>
                <w:rFonts w:ascii="Angsana New" w:hAnsi="Angsana New"/>
                <w:sz w:val="26"/>
                <w:szCs w:val="26"/>
              </w:rPr>
            </w:pPr>
            <w:r w:rsidRPr="00AB332E">
              <w:rPr>
                <w:rFonts w:ascii="Angsana New" w:hAnsi="Angsana New" w:hint="cs"/>
                <w:sz w:val="26"/>
                <w:szCs w:val="26"/>
                <w:cs/>
              </w:rPr>
              <w:t xml:space="preserve">3.00 </w:t>
            </w:r>
            <w:r w:rsidRPr="00AB332E">
              <w:rPr>
                <w:rFonts w:ascii="Angsana New" w:hAnsi="Angsana New"/>
                <w:sz w:val="26"/>
                <w:szCs w:val="26"/>
                <w:cs/>
              </w:rPr>
              <w:t>–</w:t>
            </w:r>
            <w:r w:rsidRPr="00AB332E">
              <w:rPr>
                <w:rFonts w:ascii="Angsana New" w:hAnsi="Angsana New" w:hint="cs"/>
                <w:sz w:val="26"/>
                <w:szCs w:val="26"/>
                <w:cs/>
              </w:rPr>
              <w:t xml:space="preserve"> 4.64</w:t>
            </w:r>
            <w:r w:rsidR="0080781A">
              <w:rPr>
                <w:rFonts w:ascii="Angsana New" w:hAnsi="Angsana New"/>
                <w:sz w:val="26"/>
                <w:szCs w:val="26"/>
              </w:rPr>
              <w:t>%</w:t>
            </w:r>
          </w:p>
        </w:tc>
      </w:tr>
      <w:tr w:rsidR="003D3953" w14:paraId="5D5D31EF" w14:textId="77777777" w:rsidTr="00AB332E">
        <w:tc>
          <w:tcPr>
            <w:tcW w:w="2527" w:type="dxa"/>
          </w:tcPr>
          <w:p w14:paraId="423BA157" w14:textId="77777777" w:rsidR="003D3953" w:rsidRPr="00AB332E" w:rsidRDefault="003D3953" w:rsidP="003D3953">
            <w:pPr>
              <w:spacing w:line="280" w:lineRule="exact"/>
              <w:ind w:right="1"/>
              <w:outlineLvl w:val="0"/>
              <w:rPr>
                <w:rFonts w:asciiTheme="majorBidi" w:hAnsiTheme="majorBidi" w:cstheme="majorBidi"/>
                <w:lang w:val="x-none"/>
              </w:rPr>
            </w:pPr>
            <w:r w:rsidRPr="00AB332E">
              <w:rPr>
                <w:rFonts w:asciiTheme="majorBidi" w:eastAsia="Arial Unicode MS" w:hAnsiTheme="majorBidi" w:cstheme="majorBidi"/>
              </w:rPr>
              <w:t xml:space="preserve">Long-term loans </w:t>
            </w:r>
          </w:p>
        </w:tc>
        <w:tc>
          <w:tcPr>
            <w:tcW w:w="808" w:type="dxa"/>
          </w:tcPr>
          <w:p w14:paraId="04A95030" w14:textId="67EEF9C3" w:rsidR="003D3953" w:rsidRPr="00AB332E" w:rsidRDefault="00821BD0" w:rsidP="00821BD0">
            <w:pPr>
              <w:spacing w:line="280" w:lineRule="exact"/>
              <w:ind w:right="1"/>
              <w:jc w:val="center"/>
              <w:outlineLvl w:val="0"/>
              <w:rPr>
                <w:rFonts w:asciiTheme="majorBidi" w:hAnsiTheme="majorBidi" w:cstheme="majorBidi"/>
                <w:lang w:val="x-none"/>
              </w:rPr>
            </w:pPr>
            <w:r>
              <w:rPr>
                <w:rFonts w:asciiTheme="majorBidi" w:hAnsiTheme="majorBidi" w:cstheme="majorBidi" w:hint="cs"/>
                <w:cs/>
                <w:lang w:val="x-none"/>
              </w:rPr>
              <w:t>21</w:t>
            </w:r>
          </w:p>
        </w:tc>
        <w:tc>
          <w:tcPr>
            <w:tcW w:w="1280" w:type="dxa"/>
            <w:vAlign w:val="bottom"/>
          </w:tcPr>
          <w:p w14:paraId="6E760326" w14:textId="44F3F009"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4063AE1C" w14:textId="5D4C5E89"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4</w:t>
            </w:r>
            <w:r w:rsidRPr="00AB332E">
              <w:rPr>
                <w:rFonts w:ascii="Angsana New" w:hAnsi="Angsana New"/>
                <w:sz w:val="26"/>
                <w:szCs w:val="26"/>
              </w:rPr>
              <w:t>,</w:t>
            </w:r>
            <w:r w:rsidRPr="00AB332E">
              <w:rPr>
                <w:rFonts w:ascii="Angsana New" w:hAnsi="Angsana New"/>
                <w:sz w:val="26"/>
                <w:szCs w:val="26"/>
                <w:cs/>
              </w:rPr>
              <w:t>544</w:t>
            </w:r>
            <w:r w:rsidRPr="00AB332E">
              <w:rPr>
                <w:rFonts w:ascii="Angsana New" w:hAnsi="Angsana New"/>
                <w:sz w:val="26"/>
                <w:szCs w:val="26"/>
              </w:rPr>
              <w:t>,</w:t>
            </w:r>
            <w:r w:rsidRPr="00AB332E">
              <w:rPr>
                <w:rFonts w:ascii="Angsana New" w:hAnsi="Angsana New"/>
                <w:sz w:val="26"/>
                <w:szCs w:val="26"/>
                <w:cs/>
              </w:rPr>
              <w:t>700</w:t>
            </w:r>
            <w:r w:rsidRPr="00AB332E">
              <w:rPr>
                <w:rFonts w:ascii="Angsana New" w:hAnsi="Angsana New"/>
                <w:sz w:val="26"/>
                <w:szCs w:val="26"/>
              </w:rPr>
              <w:t>,</w:t>
            </w:r>
            <w:r w:rsidRPr="00AB332E">
              <w:rPr>
                <w:rFonts w:ascii="Angsana New" w:hAnsi="Angsana New"/>
                <w:sz w:val="26"/>
                <w:szCs w:val="26"/>
                <w:cs/>
              </w:rPr>
              <w:t>000</w:t>
            </w:r>
          </w:p>
        </w:tc>
        <w:tc>
          <w:tcPr>
            <w:tcW w:w="1232" w:type="dxa"/>
            <w:vAlign w:val="bottom"/>
          </w:tcPr>
          <w:p w14:paraId="4B1B31D3" w14:textId="55D3A2BB"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6D535AB2" w14:textId="3316CE87"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4</w:t>
            </w:r>
            <w:r w:rsidRPr="00AB332E">
              <w:rPr>
                <w:rFonts w:ascii="Angsana New" w:hAnsi="Angsana New"/>
                <w:sz w:val="26"/>
                <w:szCs w:val="26"/>
              </w:rPr>
              <w:t>,</w:t>
            </w:r>
            <w:r w:rsidRPr="00AB332E">
              <w:rPr>
                <w:rFonts w:ascii="Angsana New" w:hAnsi="Angsana New"/>
                <w:sz w:val="26"/>
                <w:szCs w:val="26"/>
                <w:cs/>
              </w:rPr>
              <w:t>544</w:t>
            </w:r>
            <w:r w:rsidRPr="00AB332E">
              <w:rPr>
                <w:rFonts w:ascii="Angsana New" w:hAnsi="Angsana New"/>
                <w:sz w:val="26"/>
                <w:szCs w:val="26"/>
              </w:rPr>
              <w:t>,</w:t>
            </w:r>
            <w:r w:rsidRPr="00AB332E">
              <w:rPr>
                <w:rFonts w:ascii="Angsana New" w:hAnsi="Angsana New"/>
                <w:sz w:val="26"/>
                <w:szCs w:val="26"/>
                <w:cs/>
              </w:rPr>
              <w:t>700</w:t>
            </w:r>
            <w:r w:rsidRPr="00AB332E">
              <w:rPr>
                <w:rFonts w:ascii="Angsana New" w:hAnsi="Angsana New"/>
                <w:sz w:val="26"/>
                <w:szCs w:val="26"/>
              </w:rPr>
              <w:t>,</w:t>
            </w:r>
            <w:r w:rsidRPr="00AB332E">
              <w:rPr>
                <w:rFonts w:ascii="Angsana New" w:hAnsi="Angsana New"/>
                <w:sz w:val="26"/>
                <w:szCs w:val="26"/>
                <w:cs/>
              </w:rPr>
              <w:t>000</w:t>
            </w:r>
          </w:p>
        </w:tc>
        <w:tc>
          <w:tcPr>
            <w:tcW w:w="1352" w:type="dxa"/>
            <w:vAlign w:val="bottom"/>
          </w:tcPr>
          <w:p w14:paraId="31CB3FD9" w14:textId="0B0E62CC"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 xml:space="preserve">4.40 </w:t>
            </w:r>
            <w:r w:rsidRPr="00AB332E">
              <w:rPr>
                <w:rFonts w:ascii="Angsana New" w:hAnsi="Angsana New"/>
                <w:sz w:val="26"/>
                <w:szCs w:val="26"/>
                <w:cs/>
              </w:rPr>
              <w:t>–</w:t>
            </w:r>
            <w:r w:rsidRPr="00AB332E">
              <w:rPr>
                <w:rFonts w:ascii="Angsana New" w:hAnsi="Angsana New" w:hint="cs"/>
                <w:sz w:val="26"/>
                <w:szCs w:val="26"/>
                <w:cs/>
              </w:rPr>
              <w:t xml:space="preserve"> 4.60</w:t>
            </w:r>
            <w:r w:rsidR="0080781A">
              <w:rPr>
                <w:rFonts w:ascii="Angsana New" w:hAnsi="Angsana New"/>
                <w:sz w:val="26"/>
                <w:szCs w:val="26"/>
              </w:rPr>
              <w:t>%</w:t>
            </w:r>
          </w:p>
        </w:tc>
      </w:tr>
      <w:tr w:rsidR="003D3953" w14:paraId="03791028" w14:textId="77777777" w:rsidTr="00AB332E">
        <w:tc>
          <w:tcPr>
            <w:tcW w:w="2527" w:type="dxa"/>
          </w:tcPr>
          <w:p w14:paraId="52FC7103" w14:textId="77777777" w:rsidR="003D3953" w:rsidRPr="00AB332E" w:rsidRDefault="003D3953" w:rsidP="00F11853">
            <w:pPr>
              <w:spacing w:line="280" w:lineRule="exact"/>
              <w:ind w:left="138" w:right="1" w:hanging="138"/>
              <w:jc w:val="left"/>
              <w:outlineLvl w:val="0"/>
              <w:rPr>
                <w:rFonts w:asciiTheme="majorBidi" w:hAnsiTheme="majorBidi" w:cstheme="majorBidi"/>
                <w:color w:val="000000"/>
                <w:cs/>
              </w:rPr>
            </w:pPr>
            <w:r w:rsidRPr="00AB332E">
              <w:rPr>
                <w:rFonts w:asciiTheme="majorBidi" w:hAnsiTheme="majorBidi" w:cstheme="majorBidi"/>
                <w:color w:val="000000"/>
              </w:rPr>
              <w:t>Trade</w:t>
            </w:r>
            <w:r w:rsidRPr="00AB332E">
              <w:rPr>
                <w:rFonts w:asciiTheme="majorBidi" w:hAnsiTheme="majorBidi" w:cstheme="majorBidi" w:hint="cs"/>
                <w:color w:val="000000"/>
                <w:cs/>
              </w:rPr>
              <w:t xml:space="preserve"> </w:t>
            </w:r>
            <w:r w:rsidRPr="00AB332E">
              <w:rPr>
                <w:rFonts w:asciiTheme="majorBidi" w:hAnsiTheme="majorBidi" w:cstheme="majorBidi"/>
                <w:color w:val="000000"/>
              </w:rPr>
              <w:t>payables</w:t>
            </w:r>
            <w:r w:rsidRPr="00AB332E">
              <w:rPr>
                <w:rFonts w:asciiTheme="majorBidi" w:hAnsiTheme="majorBidi" w:cstheme="majorBidi" w:hint="cs"/>
                <w:color w:val="000000"/>
                <w:cs/>
              </w:rPr>
              <w:t xml:space="preserve"> </w:t>
            </w:r>
            <w:r w:rsidRPr="00AB332E">
              <w:rPr>
                <w:rFonts w:asciiTheme="majorBidi" w:hAnsiTheme="majorBidi" w:cstheme="majorBidi"/>
                <w:color w:val="000000"/>
              </w:rPr>
              <w:t>and</w:t>
            </w:r>
            <w:r w:rsidRPr="00AB332E">
              <w:rPr>
                <w:rFonts w:asciiTheme="majorBidi" w:hAnsiTheme="majorBidi" w:cstheme="majorBidi" w:hint="cs"/>
                <w:color w:val="000000"/>
                <w:cs/>
              </w:rPr>
              <w:t xml:space="preserve"> </w:t>
            </w:r>
            <w:r w:rsidRPr="00AB332E">
              <w:rPr>
                <w:rFonts w:asciiTheme="majorBidi" w:hAnsiTheme="majorBidi" w:cstheme="majorBidi"/>
                <w:color w:val="000000"/>
              </w:rPr>
              <w:t>other non-current payables</w:t>
            </w:r>
          </w:p>
        </w:tc>
        <w:tc>
          <w:tcPr>
            <w:tcW w:w="808" w:type="dxa"/>
          </w:tcPr>
          <w:p w14:paraId="3988694A" w14:textId="77777777" w:rsidR="003D3953" w:rsidRPr="00AB332E" w:rsidRDefault="003D3953" w:rsidP="00821BD0">
            <w:pPr>
              <w:spacing w:line="280" w:lineRule="exact"/>
              <w:ind w:right="1"/>
              <w:jc w:val="center"/>
              <w:outlineLvl w:val="0"/>
              <w:rPr>
                <w:rFonts w:asciiTheme="majorBidi" w:hAnsiTheme="majorBidi" w:cstheme="majorBidi"/>
                <w:lang w:val="x-none"/>
              </w:rPr>
            </w:pPr>
          </w:p>
        </w:tc>
        <w:tc>
          <w:tcPr>
            <w:tcW w:w="1280" w:type="dxa"/>
            <w:vAlign w:val="bottom"/>
          </w:tcPr>
          <w:p w14:paraId="413C169F" w14:textId="04BE2B0D"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04" w:type="dxa"/>
            <w:vAlign w:val="bottom"/>
          </w:tcPr>
          <w:p w14:paraId="393CAA54" w14:textId="0E8654A3"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c>
          <w:tcPr>
            <w:tcW w:w="1232" w:type="dxa"/>
            <w:vAlign w:val="bottom"/>
          </w:tcPr>
          <w:p w14:paraId="675F26D0" w14:textId="5269AC8F"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cs/>
              </w:rPr>
              <w:t>58</w:t>
            </w:r>
            <w:r w:rsidRPr="00AB332E">
              <w:rPr>
                <w:rFonts w:ascii="Angsana New" w:hAnsi="Angsana New"/>
                <w:sz w:val="26"/>
                <w:szCs w:val="26"/>
              </w:rPr>
              <w:t>,</w:t>
            </w:r>
            <w:r w:rsidRPr="00AB332E">
              <w:rPr>
                <w:rFonts w:ascii="Angsana New" w:hAnsi="Angsana New"/>
                <w:sz w:val="26"/>
                <w:szCs w:val="26"/>
                <w:cs/>
              </w:rPr>
              <w:t>248</w:t>
            </w:r>
            <w:r w:rsidRPr="00AB332E">
              <w:rPr>
                <w:rFonts w:ascii="Angsana New" w:hAnsi="Angsana New"/>
                <w:sz w:val="26"/>
                <w:szCs w:val="26"/>
              </w:rPr>
              <w:t>,</w:t>
            </w:r>
            <w:r w:rsidRPr="00AB332E">
              <w:rPr>
                <w:rFonts w:ascii="Angsana New" w:hAnsi="Angsana New"/>
                <w:sz w:val="26"/>
                <w:szCs w:val="26"/>
                <w:cs/>
              </w:rPr>
              <w:t>379</w:t>
            </w:r>
          </w:p>
        </w:tc>
        <w:tc>
          <w:tcPr>
            <w:tcW w:w="1204" w:type="dxa"/>
            <w:vAlign w:val="bottom"/>
          </w:tcPr>
          <w:p w14:paraId="4860F2A5" w14:textId="3B0DBE65"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sz w:val="26"/>
                <w:szCs w:val="26"/>
              </w:rPr>
              <w:t xml:space="preserve">     58,248,379</w:t>
            </w:r>
          </w:p>
        </w:tc>
        <w:tc>
          <w:tcPr>
            <w:tcW w:w="1352" w:type="dxa"/>
            <w:vAlign w:val="bottom"/>
          </w:tcPr>
          <w:p w14:paraId="4A499229" w14:textId="194DF75E" w:rsidR="003D3953" w:rsidRPr="00AB332E" w:rsidRDefault="003D3953" w:rsidP="003D3953">
            <w:pPr>
              <w:spacing w:line="280" w:lineRule="exact"/>
              <w:ind w:right="1"/>
              <w:jc w:val="right"/>
              <w:outlineLvl w:val="0"/>
              <w:rPr>
                <w:rFonts w:asciiTheme="majorBidi" w:hAnsiTheme="majorBidi" w:cstheme="majorBidi"/>
                <w:lang w:val="x-none"/>
              </w:rPr>
            </w:pPr>
            <w:r w:rsidRPr="00AB332E">
              <w:rPr>
                <w:rFonts w:ascii="Angsana New" w:hAnsi="Angsana New" w:hint="cs"/>
                <w:sz w:val="26"/>
                <w:szCs w:val="26"/>
                <w:cs/>
              </w:rPr>
              <w:t>-</w:t>
            </w:r>
          </w:p>
        </w:tc>
      </w:tr>
    </w:tbl>
    <w:p w14:paraId="795E2A68" w14:textId="4203694A" w:rsidR="00126377" w:rsidRPr="00241091" w:rsidRDefault="00126377" w:rsidP="00F11853">
      <w:pPr>
        <w:pStyle w:val="ListParagraph"/>
        <w:numPr>
          <w:ilvl w:val="1"/>
          <w:numId w:val="2"/>
        </w:numPr>
        <w:spacing w:before="240"/>
        <w:rPr>
          <w:rFonts w:ascii="Angsana New" w:eastAsia="MS Mincho" w:hAnsi="Angsana New"/>
          <w:b/>
          <w:bCs/>
          <w:szCs w:val="28"/>
          <w:lang w:val="x-none"/>
        </w:rPr>
      </w:pPr>
      <w:r w:rsidRPr="00241091">
        <w:rPr>
          <w:rFonts w:ascii="Angsana New" w:eastAsia="MS Mincho" w:hAnsi="Angsana New"/>
          <w:b/>
          <w:bCs/>
          <w:szCs w:val="28"/>
          <w:lang w:val="x-none"/>
        </w:rPr>
        <w:t>Liquidity risk</w:t>
      </w:r>
    </w:p>
    <w:p w14:paraId="54D7AAC4" w14:textId="70F7B73B" w:rsidR="003D3953" w:rsidRDefault="00F11853" w:rsidP="00126377">
      <w:pPr>
        <w:pStyle w:val="ListParagraph"/>
        <w:ind w:left="810" w:firstLine="0"/>
        <w:rPr>
          <w:rFonts w:ascii="Angsana New" w:eastAsia="MS Mincho" w:hAnsi="Angsana New"/>
          <w:szCs w:val="28"/>
          <w:lang w:val="x-none"/>
        </w:rPr>
      </w:pPr>
      <w:r w:rsidRPr="00F11853">
        <w:rPr>
          <w:rFonts w:ascii="Angsana New" w:eastAsia="MS Mincho" w:hAnsi="Angsana New"/>
          <w:spacing w:val="-4"/>
          <w:szCs w:val="28"/>
          <w:lang w:val="x-none"/>
        </w:rPr>
        <w:t>The Group monitors the risk of a shortage of liquidity through the use of bank overdrafts, bank loans and lease contracts. Approximately 35.21% of the Group’s debts will mature in less than one year at December 31, 2020 (the Company only: 35.66%) 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647AAA8D" w14:textId="50EDBE43" w:rsidR="00AB332E" w:rsidRDefault="00AB332E" w:rsidP="00126377">
      <w:pPr>
        <w:pStyle w:val="ListParagraph"/>
        <w:ind w:left="810" w:firstLine="0"/>
        <w:rPr>
          <w:rFonts w:ascii="Angsana New" w:eastAsia="MS Mincho" w:hAnsi="Angsana New"/>
          <w:szCs w:val="28"/>
          <w:lang w:val="x-none"/>
        </w:rPr>
      </w:pPr>
    </w:p>
    <w:p w14:paraId="4BA8DE6A" w14:textId="28696CB0" w:rsidR="00AB332E" w:rsidRDefault="00AB332E" w:rsidP="00126377">
      <w:pPr>
        <w:pStyle w:val="ListParagraph"/>
        <w:ind w:left="810" w:firstLine="0"/>
        <w:rPr>
          <w:rFonts w:ascii="Angsana New" w:eastAsia="MS Mincho" w:hAnsi="Angsana New"/>
          <w:szCs w:val="28"/>
          <w:lang w:val="x-none"/>
        </w:rPr>
      </w:pPr>
    </w:p>
    <w:p w14:paraId="6F7B7028" w14:textId="6D8A8EA9" w:rsidR="00AB332E" w:rsidRDefault="00AB332E" w:rsidP="00126377">
      <w:pPr>
        <w:pStyle w:val="ListParagraph"/>
        <w:ind w:left="810" w:firstLine="0"/>
        <w:rPr>
          <w:rFonts w:ascii="Angsana New" w:eastAsia="MS Mincho" w:hAnsi="Angsana New"/>
          <w:szCs w:val="28"/>
          <w:lang w:val="x-none"/>
        </w:rPr>
      </w:pPr>
    </w:p>
    <w:p w14:paraId="778FEB64" w14:textId="67466139" w:rsidR="00AB332E" w:rsidRDefault="00AB332E" w:rsidP="00126377">
      <w:pPr>
        <w:pStyle w:val="ListParagraph"/>
        <w:ind w:left="810" w:firstLine="0"/>
        <w:rPr>
          <w:rFonts w:ascii="Angsana New" w:eastAsia="MS Mincho" w:hAnsi="Angsana New"/>
          <w:szCs w:val="28"/>
          <w:lang w:val="x-none"/>
        </w:rPr>
      </w:pPr>
    </w:p>
    <w:p w14:paraId="120CB854" w14:textId="0D082238" w:rsidR="00AB332E" w:rsidRDefault="00AB332E" w:rsidP="00126377">
      <w:pPr>
        <w:pStyle w:val="ListParagraph"/>
        <w:ind w:left="810" w:firstLine="0"/>
        <w:rPr>
          <w:rFonts w:ascii="Angsana New" w:eastAsia="MS Mincho" w:hAnsi="Angsana New"/>
          <w:szCs w:val="28"/>
          <w:lang w:val="x-none"/>
        </w:rPr>
      </w:pPr>
    </w:p>
    <w:p w14:paraId="0C157E90" w14:textId="2FA500FA" w:rsidR="00AB332E" w:rsidRDefault="00AB332E" w:rsidP="00126377">
      <w:pPr>
        <w:pStyle w:val="ListParagraph"/>
        <w:ind w:left="810" w:firstLine="0"/>
        <w:rPr>
          <w:rFonts w:ascii="Angsana New" w:eastAsia="MS Mincho" w:hAnsi="Angsana New"/>
          <w:szCs w:val="28"/>
          <w:lang w:val="x-none"/>
        </w:rPr>
      </w:pPr>
    </w:p>
    <w:p w14:paraId="6823462B" w14:textId="2C47C72C" w:rsidR="00AB332E" w:rsidRDefault="00AB332E" w:rsidP="00126377">
      <w:pPr>
        <w:pStyle w:val="ListParagraph"/>
        <w:ind w:left="810" w:firstLine="0"/>
        <w:rPr>
          <w:rFonts w:ascii="Angsana New" w:eastAsia="MS Mincho" w:hAnsi="Angsana New"/>
          <w:szCs w:val="28"/>
          <w:lang w:val="x-none"/>
        </w:rPr>
      </w:pPr>
    </w:p>
    <w:p w14:paraId="58B0BDDF" w14:textId="77777777" w:rsidR="00AB332E" w:rsidRDefault="00AB332E" w:rsidP="00126377">
      <w:pPr>
        <w:pStyle w:val="ListParagraph"/>
        <w:ind w:left="810" w:firstLine="0"/>
        <w:rPr>
          <w:rFonts w:ascii="Angsana New" w:eastAsia="MS Mincho" w:hAnsi="Angsana New"/>
          <w:szCs w:val="28"/>
          <w:lang w:val="x-none"/>
        </w:rPr>
      </w:pPr>
    </w:p>
    <w:p w14:paraId="2B07FBCE" w14:textId="77777777" w:rsidR="00126377" w:rsidRDefault="00126377" w:rsidP="00126377">
      <w:pPr>
        <w:spacing w:before="120" w:line="280" w:lineRule="exact"/>
        <w:ind w:left="851" w:right="1"/>
        <w:outlineLvl w:val="0"/>
        <w:rPr>
          <w:rFonts w:ascii="Angsana New" w:hAnsi="Angsana New" w:cs="Angsana New"/>
          <w:lang w:val="x-none"/>
        </w:rPr>
      </w:pPr>
      <w:r w:rsidRPr="00360786">
        <w:rPr>
          <w:rFonts w:ascii="Angsana New" w:hAnsi="Angsana New" w:cs="Angsana New"/>
          <w:lang w:val="x-none"/>
        </w:rPr>
        <w:lastRenderedPageBreak/>
        <w:t xml:space="preserve">The table below </w:t>
      </w:r>
      <w:proofErr w:type="spellStart"/>
      <w:r w:rsidRPr="00360786">
        <w:rPr>
          <w:rFonts w:ascii="Angsana New" w:hAnsi="Angsana New" w:cs="Angsana New"/>
          <w:lang w:val="x-none"/>
        </w:rPr>
        <w:t>summarises</w:t>
      </w:r>
      <w:proofErr w:type="spellEnd"/>
      <w:r w:rsidRPr="00360786">
        <w:rPr>
          <w:rFonts w:ascii="Angsana New" w:hAnsi="Angsana New" w:cs="Angsana New"/>
          <w:lang w:val="x-none"/>
        </w:rPr>
        <w:t xml:space="preserve"> the maturity profile of the Group’s non-derivative financial liabilities as at </w:t>
      </w:r>
      <w:r w:rsidRPr="00360786">
        <w:rPr>
          <w:rFonts w:ascii="Angsana New" w:hAnsi="Angsana New" w:cs="Angsana New"/>
          <w:cs/>
          <w:lang w:val="x-none"/>
        </w:rPr>
        <w:t xml:space="preserve">31 </w:t>
      </w:r>
      <w:r w:rsidRPr="00360786">
        <w:rPr>
          <w:rFonts w:ascii="Angsana New" w:hAnsi="Angsana New" w:cs="Angsana New"/>
          <w:lang w:val="x-none"/>
        </w:rPr>
        <w:t xml:space="preserve">December </w:t>
      </w:r>
      <w:r w:rsidRPr="00360786">
        <w:rPr>
          <w:rFonts w:ascii="Angsana New" w:hAnsi="Angsana New" w:cs="Angsana New"/>
          <w:cs/>
          <w:lang w:val="x-none"/>
        </w:rPr>
        <w:t xml:space="preserve">2020 </w:t>
      </w:r>
      <w:r w:rsidRPr="00360786">
        <w:rPr>
          <w:rFonts w:ascii="Angsana New" w:hAnsi="Angsana New" w:cs="Angsana New"/>
          <w:lang w:val="x-none"/>
        </w:rPr>
        <w:t>based on contractual undiscounted cash flows: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567"/>
        <w:gridCol w:w="1275"/>
        <w:gridCol w:w="1276"/>
        <w:gridCol w:w="1276"/>
        <w:gridCol w:w="992"/>
        <w:gridCol w:w="1385"/>
      </w:tblGrid>
      <w:tr w:rsidR="00126377" w:rsidRPr="000456CD" w14:paraId="65602FE5" w14:textId="77777777" w:rsidTr="00126377">
        <w:tc>
          <w:tcPr>
            <w:tcW w:w="2518" w:type="dxa"/>
            <w:vAlign w:val="bottom"/>
          </w:tcPr>
          <w:p w14:paraId="7A85674A"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567" w:type="dxa"/>
            <w:vAlign w:val="bottom"/>
          </w:tcPr>
          <w:p w14:paraId="6AD87066" w14:textId="77777777" w:rsidR="00126377" w:rsidRPr="000456CD" w:rsidRDefault="00126377" w:rsidP="00126377">
            <w:pPr>
              <w:spacing w:line="280" w:lineRule="exact"/>
              <w:ind w:right="1"/>
              <w:jc w:val="right"/>
              <w:outlineLvl w:val="0"/>
              <w:rPr>
                <w:rFonts w:asciiTheme="majorBidi" w:hAnsiTheme="majorBidi" w:cstheme="majorBidi"/>
                <w:lang w:val="x-none"/>
              </w:rPr>
            </w:pPr>
          </w:p>
        </w:tc>
        <w:tc>
          <w:tcPr>
            <w:tcW w:w="6204" w:type="dxa"/>
            <w:gridSpan w:val="5"/>
            <w:vAlign w:val="bottom"/>
          </w:tcPr>
          <w:p w14:paraId="0C5CF643" w14:textId="77777777" w:rsidR="00126377" w:rsidRPr="000456CD" w:rsidRDefault="00126377" w:rsidP="00126377">
            <w:pPr>
              <w:pBdr>
                <w:bottom w:val="single" w:sz="4" w:space="1" w:color="auto"/>
              </w:pBdr>
              <w:spacing w:line="280" w:lineRule="exact"/>
              <w:ind w:right="1"/>
              <w:jc w:val="right"/>
              <w:outlineLvl w:val="0"/>
              <w:rPr>
                <w:rFonts w:asciiTheme="majorBidi" w:hAnsiTheme="majorBidi" w:cstheme="majorBidi"/>
                <w:lang w:val="x-none"/>
              </w:rPr>
            </w:pPr>
            <w:r w:rsidRPr="000456CD">
              <w:rPr>
                <w:rFonts w:asciiTheme="majorBidi" w:hAnsiTheme="majorBidi" w:cstheme="majorBidi"/>
                <w:cs/>
                <w:lang w:val="x-none"/>
              </w:rPr>
              <w:t>(</w:t>
            </w:r>
            <w:r w:rsidRPr="000456CD">
              <w:rPr>
                <w:rFonts w:asciiTheme="majorBidi" w:hAnsiTheme="majorBidi" w:cstheme="majorBidi"/>
                <w:lang w:val="x-none"/>
              </w:rPr>
              <w:t>Unit</w:t>
            </w:r>
            <w:r w:rsidRPr="000456CD">
              <w:rPr>
                <w:rFonts w:asciiTheme="majorBidi" w:hAnsiTheme="majorBidi" w:cstheme="majorBidi"/>
              </w:rPr>
              <w:t xml:space="preserve"> </w:t>
            </w:r>
            <w:r w:rsidRPr="000456CD">
              <w:rPr>
                <w:rFonts w:asciiTheme="majorBidi" w:hAnsiTheme="majorBidi" w:cstheme="majorBidi"/>
                <w:lang w:val="x-none"/>
              </w:rPr>
              <w:t>: Baht)</w:t>
            </w:r>
          </w:p>
        </w:tc>
      </w:tr>
      <w:tr w:rsidR="00126377" w:rsidRPr="000456CD" w14:paraId="79FD9237" w14:textId="77777777" w:rsidTr="00126377">
        <w:tc>
          <w:tcPr>
            <w:tcW w:w="2518" w:type="dxa"/>
            <w:vAlign w:val="bottom"/>
          </w:tcPr>
          <w:p w14:paraId="361A4FF0"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567" w:type="dxa"/>
            <w:vAlign w:val="bottom"/>
          </w:tcPr>
          <w:p w14:paraId="2A798BAC" w14:textId="77777777" w:rsidR="00126377" w:rsidRPr="000456CD" w:rsidRDefault="00126377" w:rsidP="00126377">
            <w:pPr>
              <w:spacing w:line="280" w:lineRule="exact"/>
              <w:ind w:right="1"/>
              <w:jc w:val="center"/>
              <w:outlineLvl w:val="0"/>
              <w:rPr>
                <w:rFonts w:asciiTheme="majorBidi" w:hAnsiTheme="majorBidi" w:cstheme="majorBidi"/>
                <w:lang w:val="x-none"/>
              </w:rPr>
            </w:pPr>
          </w:p>
        </w:tc>
        <w:tc>
          <w:tcPr>
            <w:tcW w:w="6204" w:type="dxa"/>
            <w:gridSpan w:val="5"/>
            <w:vAlign w:val="bottom"/>
          </w:tcPr>
          <w:p w14:paraId="13F00507"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0456CD">
              <w:rPr>
                <w:rFonts w:asciiTheme="majorBidi" w:hAnsiTheme="majorBidi" w:cstheme="majorBidi"/>
              </w:rPr>
              <w:t>Consolidated financial statements</w:t>
            </w:r>
          </w:p>
        </w:tc>
      </w:tr>
      <w:tr w:rsidR="00126377" w:rsidRPr="000456CD" w14:paraId="0F183BE5" w14:textId="77777777" w:rsidTr="00126377">
        <w:tc>
          <w:tcPr>
            <w:tcW w:w="2518" w:type="dxa"/>
            <w:vAlign w:val="bottom"/>
          </w:tcPr>
          <w:p w14:paraId="0FDF3C6C"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567" w:type="dxa"/>
            <w:vAlign w:val="bottom"/>
          </w:tcPr>
          <w:p w14:paraId="021DB934" w14:textId="77777777" w:rsidR="00126377" w:rsidRPr="000456CD" w:rsidRDefault="00126377" w:rsidP="00126377">
            <w:pPr>
              <w:spacing w:line="280" w:lineRule="exact"/>
              <w:ind w:right="1"/>
              <w:jc w:val="center"/>
              <w:outlineLvl w:val="0"/>
              <w:rPr>
                <w:rFonts w:asciiTheme="majorBidi" w:hAnsiTheme="majorBidi" w:cstheme="majorBidi"/>
                <w:lang w:val="x-none"/>
              </w:rPr>
            </w:pPr>
          </w:p>
        </w:tc>
        <w:tc>
          <w:tcPr>
            <w:tcW w:w="1275" w:type="dxa"/>
            <w:vAlign w:val="bottom"/>
          </w:tcPr>
          <w:p w14:paraId="4956BBAF" w14:textId="77777777" w:rsidR="00126377" w:rsidRPr="000456CD" w:rsidRDefault="00126377" w:rsidP="00126377">
            <w:pPr>
              <w:spacing w:line="280" w:lineRule="exact"/>
              <w:ind w:right="1"/>
              <w:jc w:val="center"/>
              <w:outlineLvl w:val="0"/>
              <w:rPr>
                <w:rFonts w:asciiTheme="majorBidi" w:hAnsiTheme="majorBidi" w:cstheme="majorBidi"/>
                <w:lang w:val="x-none"/>
              </w:rPr>
            </w:pPr>
            <w:r w:rsidRPr="000456CD">
              <w:rPr>
                <w:rFonts w:asciiTheme="majorBidi" w:hAnsiTheme="majorBidi" w:cstheme="majorBidi"/>
              </w:rPr>
              <w:t>On</w:t>
            </w:r>
          </w:p>
        </w:tc>
        <w:tc>
          <w:tcPr>
            <w:tcW w:w="1276" w:type="dxa"/>
            <w:vAlign w:val="bottom"/>
          </w:tcPr>
          <w:p w14:paraId="1F6B0078" w14:textId="77777777" w:rsidR="00126377" w:rsidRPr="000456CD" w:rsidRDefault="00126377" w:rsidP="00126377">
            <w:pPr>
              <w:spacing w:line="280" w:lineRule="exact"/>
              <w:ind w:right="1"/>
              <w:jc w:val="center"/>
              <w:outlineLvl w:val="0"/>
              <w:rPr>
                <w:rFonts w:asciiTheme="majorBidi" w:hAnsiTheme="majorBidi" w:cstheme="majorBidi"/>
                <w:lang w:val="x-none"/>
              </w:rPr>
            </w:pPr>
            <w:r w:rsidRPr="000456CD">
              <w:rPr>
                <w:rFonts w:asciiTheme="majorBidi" w:hAnsiTheme="majorBidi" w:cstheme="majorBidi"/>
              </w:rPr>
              <w:t>Less than 1</w:t>
            </w:r>
          </w:p>
        </w:tc>
        <w:tc>
          <w:tcPr>
            <w:tcW w:w="1276" w:type="dxa"/>
            <w:vAlign w:val="bottom"/>
          </w:tcPr>
          <w:p w14:paraId="66FDC88B" w14:textId="77777777" w:rsidR="00126377" w:rsidRPr="000456CD" w:rsidRDefault="00126377" w:rsidP="00126377">
            <w:pPr>
              <w:spacing w:line="280" w:lineRule="exact"/>
              <w:ind w:right="1"/>
              <w:jc w:val="center"/>
              <w:outlineLvl w:val="0"/>
              <w:rPr>
                <w:rFonts w:asciiTheme="majorBidi" w:hAnsiTheme="majorBidi" w:cstheme="majorBidi"/>
                <w:lang w:val="x-none"/>
              </w:rPr>
            </w:pPr>
            <w:r w:rsidRPr="000456CD">
              <w:rPr>
                <w:rFonts w:asciiTheme="majorBidi" w:eastAsia="Arial Unicode MS" w:hAnsiTheme="majorBidi" w:cstheme="majorBidi"/>
                <w:cs/>
              </w:rPr>
              <w:t xml:space="preserve">1 </w:t>
            </w:r>
            <w:r w:rsidRPr="000456CD">
              <w:rPr>
                <w:rFonts w:asciiTheme="majorBidi" w:eastAsia="Arial Unicode MS" w:hAnsiTheme="majorBidi" w:cstheme="majorBidi"/>
              </w:rPr>
              <w:t>to 5</w:t>
            </w:r>
          </w:p>
        </w:tc>
        <w:tc>
          <w:tcPr>
            <w:tcW w:w="992" w:type="dxa"/>
            <w:vAlign w:val="bottom"/>
          </w:tcPr>
          <w:p w14:paraId="31036B3E" w14:textId="77777777" w:rsidR="00126377" w:rsidRPr="000456CD" w:rsidRDefault="00126377" w:rsidP="00126377">
            <w:pPr>
              <w:spacing w:line="280" w:lineRule="exact"/>
              <w:ind w:right="1"/>
              <w:jc w:val="center"/>
              <w:outlineLvl w:val="0"/>
              <w:rPr>
                <w:rFonts w:asciiTheme="majorBidi" w:hAnsiTheme="majorBidi" w:cstheme="majorBidi"/>
              </w:rPr>
            </w:pPr>
            <w:r w:rsidRPr="000456CD">
              <w:rPr>
                <w:rFonts w:asciiTheme="majorBidi" w:hAnsiTheme="majorBidi" w:cstheme="majorBidi"/>
              </w:rPr>
              <w:t>Over</w:t>
            </w:r>
          </w:p>
        </w:tc>
        <w:tc>
          <w:tcPr>
            <w:tcW w:w="1385" w:type="dxa"/>
            <w:vAlign w:val="bottom"/>
          </w:tcPr>
          <w:p w14:paraId="6B35EED4" w14:textId="77777777" w:rsidR="00126377" w:rsidRPr="000456CD" w:rsidRDefault="00126377" w:rsidP="00126377">
            <w:pPr>
              <w:spacing w:line="280" w:lineRule="exact"/>
              <w:ind w:right="1"/>
              <w:jc w:val="center"/>
              <w:outlineLvl w:val="0"/>
              <w:rPr>
                <w:rFonts w:asciiTheme="majorBidi" w:hAnsiTheme="majorBidi" w:cstheme="majorBidi"/>
                <w:lang w:val="x-none"/>
              </w:rPr>
            </w:pPr>
          </w:p>
        </w:tc>
      </w:tr>
      <w:tr w:rsidR="00126377" w:rsidRPr="000456CD" w14:paraId="17FB56D4" w14:textId="77777777" w:rsidTr="00126377">
        <w:tc>
          <w:tcPr>
            <w:tcW w:w="2518" w:type="dxa"/>
            <w:vAlign w:val="bottom"/>
          </w:tcPr>
          <w:p w14:paraId="2FBE83DA" w14:textId="77777777" w:rsidR="00126377" w:rsidRPr="000456CD" w:rsidRDefault="00126377" w:rsidP="00126377">
            <w:pPr>
              <w:spacing w:line="280" w:lineRule="exact"/>
              <w:ind w:right="1"/>
              <w:jc w:val="center"/>
              <w:outlineLvl w:val="0"/>
              <w:rPr>
                <w:rFonts w:asciiTheme="majorBidi" w:hAnsiTheme="majorBidi" w:cstheme="majorBidi"/>
                <w:lang w:val="x-none"/>
              </w:rPr>
            </w:pPr>
          </w:p>
        </w:tc>
        <w:tc>
          <w:tcPr>
            <w:tcW w:w="567" w:type="dxa"/>
            <w:vAlign w:val="bottom"/>
          </w:tcPr>
          <w:p w14:paraId="3AD51CDC" w14:textId="77777777" w:rsidR="00126377" w:rsidRPr="000456CD" w:rsidRDefault="00126377" w:rsidP="00126377">
            <w:pPr>
              <w:pBdr>
                <w:bottom w:val="single" w:sz="4" w:space="1" w:color="auto"/>
              </w:pBdr>
              <w:spacing w:line="280" w:lineRule="exact"/>
              <w:ind w:right="1"/>
              <w:jc w:val="center"/>
              <w:outlineLvl w:val="0"/>
              <w:rPr>
                <w:rFonts w:asciiTheme="majorBidi" w:eastAsia="Arial Unicode MS" w:hAnsiTheme="majorBidi" w:cstheme="majorBidi"/>
                <w:spacing w:val="-4"/>
              </w:rPr>
            </w:pPr>
            <w:r w:rsidRPr="000456CD">
              <w:rPr>
                <w:rFonts w:asciiTheme="majorBidi" w:eastAsia="Arial Unicode MS" w:hAnsiTheme="majorBidi" w:cstheme="majorBidi"/>
                <w:spacing w:val="-4"/>
              </w:rPr>
              <w:t>Note</w:t>
            </w:r>
          </w:p>
        </w:tc>
        <w:tc>
          <w:tcPr>
            <w:tcW w:w="1275" w:type="dxa"/>
            <w:vAlign w:val="bottom"/>
          </w:tcPr>
          <w:p w14:paraId="1CC0F585"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0456CD">
              <w:rPr>
                <w:rFonts w:asciiTheme="majorBidi" w:hAnsiTheme="majorBidi" w:cstheme="majorBidi"/>
              </w:rPr>
              <w:t>demand</w:t>
            </w:r>
          </w:p>
        </w:tc>
        <w:tc>
          <w:tcPr>
            <w:tcW w:w="1276" w:type="dxa"/>
            <w:vAlign w:val="bottom"/>
          </w:tcPr>
          <w:p w14:paraId="3197C1BD"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0456CD">
              <w:rPr>
                <w:rFonts w:asciiTheme="majorBidi" w:hAnsiTheme="majorBidi" w:cstheme="majorBidi"/>
              </w:rPr>
              <w:t>year</w:t>
            </w:r>
          </w:p>
        </w:tc>
        <w:tc>
          <w:tcPr>
            <w:tcW w:w="1276" w:type="dxa"/>
            <w:vAlign w:val="bottom"/>
          </w:tcPr>
          <w:p w14:paraId="25F04202"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0456CD">
              <w:rPr>
                <w:rFonts w:asciiTheme="majorBidi" w:eastAsia="Arial Unicode MS" w:hAnsiTheme="majorBidi" w:cstheme="majorBidi"/>
              </w:rPr>
              <w:t>years</w:t>
            </w:r>
          </w:p>
        </w:tc>
        <w:tc>
          <w:tcPr>
            <w:tcW w:w="992" w:type="dxa"/>
            <w:vAlign w:val="bottom"/>
          </w:tcPr>
          <w:p w14:paraId="0D21121C"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rPr>
            </w:pPr>
            <w:r w:rsidRPr="000456CD">
              <w:rPr>
                <w:rFonts w:asciiTheme="majorBidi" w:hAnsiTheme="majorBidi" w:cstheme="majorBidi"/>
              </w:rPr>
              <w:t>5 years</w:t>
            </w:r>
          </w:p>
        </w:tc>
        <w:tc>
          <w:tcPr>
            <w:tcW w:w="1385" w:type="dxa"/>
            <w:vAlign w:val="bottom"/>
          </w:tcPr>
          <w:p w14:paraId="48C0654F"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lang w:val="x-none"/>
              </w:rPr>
            </w:pPr>
            <w:r w:rsidRPr="000456CD">
              <w:rPr>
                <w:rFonts w:asciiTheme="majorBidi" w:eastAsia="Arial Unicode MS" w:hAnsiTheme="majorBidi" w:cstheme="majorBidi"/>
              </w:rPr>
              <w:t>Total</w:t>
            </w:r>
          </w:p>
        </w:tc>
      </w:tr>
      <w:tr w:rsidR="00126377" w:rsidRPr="000456CD" w14:paraId="20852F20" w14:textId="77777777" w:rsidTr="00126377">
        <w:tc>
          <w:tcPr>
            <w:tcW w:w="2518" w:type="dxa"/>
            <w:vAlign w:val="bottom"/>
          </w:tcPr>
          <w:p w14:paraId="203EAF4D" w14:textId="77777777" w:rsidR="00126377" w:rsidRPr="000456CD" w:rsidRDefault="00126377" w:rsidP="00126377">
            <w:pPr>
              <w:spacing w:line="280" w:lineRule="exact"/>
              <w:ind w:right="1"/>
              <w:outlineLvl w:val="0"/>
              <w:rPr>
                <w:rFonts w:asciiTheme="majorBidi" w:hAnsiTheme="majorBidi" w:cstheme="majorBidi"/>
                <w:lang w:val="x-none"/>
              </w:rPr>
            </w:pPr>
            <w:r w:rsidRPr="000456CD">
              <w:rPr>
                <w:rFonts w:asciiTheme="majorBidi" w:hAnsiTheme="majorBidi" w:cstheme="majorBidi"/>
                <w:b/>
                <w:bCs/>
                <w:color w:val="000000"/>
              </w:rPr>
              <w:t>Non-derivatives</w:t>
            </w:r>
          </w:p>
        </w:tc>
        <w:tc>
          <w:tcPr>
            <w:tcW w:w="567" w:type="dxa"/>
            <w:vAlign w:val="bottom"/>
          </w:tcPr>
          <w:p w14:paraId="1FD7DDDD"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1275" w:type="dxa"/>
            <w:vAlign w:val="bottom"/>
          </w:tcPr>
          <w:p w14:paraId="3767264D"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1276" w:type="dxa"/>
            <w:vAlign w:val="bottom"/>
          </w:tcPr>
          <w:p w14:paraId="0B352899"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1276" w:type="dxa"/>
            <w:vAlign w:val="bottom"/>
          </w:tcPr>
          <w:p w14:paraId="11633A25"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992" w:type="dxa"/>
            <w:vAlign w:val="bottom"/>
          </w:tcPr>
          <w:p w14:paraId="26BA58A3" w14:textId="77777777" w:rsidR="00126377" w:rsidRPr="000456CD" w:rsidRDefault="00126377" w:rsidP="00126377">
            <w:pPr>
              <w:spacing w:line="280" w:lineRule="exact"/>
              <w:ind w:right="1"/>
              <w:outlineLvl w:val="0"/>
              <w:rPr>
                <w:rFonts w:asciiTheme="majorBidi" w:hAnsiTheme="majorBidi" w:cstheme="majorBidi"/>
                <w:lang w:val="x-none"/>
              </w:rPr>
            </w:pPr>
          </w:p>
        </w:tc>
        <w:tc>
          <w:tcPr>
            <w:tcW w:w="1385" w:type="dxa"/>
            <w:vAlign w:val="bottom"/>
          </w:tcPr>
          <w:p w14:paraId="55E72BB9" w14:textId="77777777" w:rsidR="00126377" w:rsidRPr="000456CD" w:rsidRDefault="00126377" w:rsidP="00126377">
            <w:pPr>
              <w:spacing w:line="280" w:lineRule="exact"/>
              <w:ind w:right="1"/>
              <w:outlineLvl w:val="0"/>
              <w:rPr>
                <w:rFonts w:asciiTheme="majorBidi" w:hAnsiTheme="majorBidi" w:cstheme="majorBidi"/>
                <w:lang w:val="x-none"/>
              </w:rPr>
            </w:pPr>
          </w:p>
        </w:tc>
      </w:tr>
      <w:tr w:rsidR="003D3953" w:rsidRPr="000456CD" w14:paraId="6EAF3339" w14:textId="77777777" w:rsidTr="00126377">
        <w:tc>
          <w:tcPr>
            <w:tcW w:w="2518" w:type="dxa"/>
            <w:vAlign w:val="bottom"/>
          </w:tcPr>
          <w:p w14:paraId="306DAD14" w14:textId="3F49BE58" w:rsidR="003D3953" w:rsidRPr="000456CD" w:rsidRDefault="003D3953" w:rsidP="00BD0C48">
            <w:pPr>
              <w:spacing w:line="280" w:lineRule="exact"/>
              <w:ind w:left="138" w:right="1" w:hanging="138"/>
              <w:jc w:val="left"/>
              <w:outlineLvl w:val="0"/>
              <w:rPr>
                <w:rFonts w:asciiTheme="majorBidi" w:hAnsiTheme="majorBidi" w:cstheme="majorBidi"/>
                <w:lang w:val="x-none"/>
              </w:rPr>
            </w:pPr>
            <w:r w:rsidRPr="000456CD">
              <w:rPr>
                <w:rFonts w:asciiTheme="majorBidi" w:hAnsiTheme="majorBidi" w:cstheme="majorBidi"/>
                <w:color w:val="000000"/>
              </w:rPr>
              <w:t>Bank overdrafts and short -term borrowings from financial institutions</w:t>
            </w:r>
          </w:p>
        </w:tc>
        <w:tc>
          <w:tcPr>
            <w:tcW w:w="567" w:type="dxa"/>
            <w:vAlign w:val="bottom"/>
          </w:tcPr>
          <w:p w14:paraId="7A95928E" w14:textId="77777777" w:rsidR="003D3953" w:rsidRPr="0080781A" w:rsidRDefault="003D3953" w:rsidP="003D3953">
            <w:pPr>
              <w:spacing w:line="280" w:lineRule="exact"/>
              <w:ind w:right="1"/>
              <w:jc w:val="center"/>
              <w:outlineLvl w:val="0"/>
              <w:rPr>
                <w:rFonts w:asciiTheme="majorBidi" w:hAnsiTheme="majorBidi" w:cstheme="majorBidi"/>
              </w:rPr>
            </w:pPr>
            <w:r w:rsidRPr="0080781A">
              <w:rPr>
                <w:rFonts w:asciiTheme="majorBidi" w:hAnsiTheme="majorBidi" w:cstheme="majorBidi"/>
              </w:rPr>
              <w:t>19</w:t>
            </w:r>
          </w:p>
        </w:tc>
        <w:tc>
          <w:tcPr>
            <w:tcW w:w="1275" w:type="dxa"/>
            <w:vAlign w:val="bottom"/>
          </w:tcPr>
          <w:p w14:paraId="57245DED" w14:textId="77B5F6C1"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276" w:type="dxa"/>
            <w:vAlign w:val="bottom"/>
          </w:tcPr>
          <w:p w14:paraId="29342F2E" w14:textId="0D2BE164"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2,126,249,353</w:t>
            </w:r>
          </w:p>
        </w:tc>
        <w:tc>
          <w:tcPr>
            <w:tcW w:w="1276" w:type="dxa"/>
            <w:vAlign w:val="bottom"/>
          </w:tcPr>
          <w:p w14:paraId="5202C8A2" w14:textId="2C6E84E1"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992" w:type="dxa"/>
            <w:vAlign w:val="bottom"/>
          </w:tcPr>
          <w:p w14:paraId="4FD7CF49" w14:textId="58CAC796"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385" w:type="dxa"/>
            <w:vAlign w:val="bottom"/>
          </w:tcPr>
          <w:p w14:paraId="2537F498" w14:textId="1BC76333"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2,126,249,353</w:t>
            </w:r>
          </w:p>
        </w:tc>
      </w:tr>
      <w:tr w:rsidR="00126377" w:rsidRPr="000456CD" w14:paraId="29F6F5A9" w14:textId="77777777" w:rsidTr="00126377">
        <w:tc>
          <w:tcPr>
            <w:tcW w:w="2518" w:type="dxa"/>
            <w:vAlign w:val="bottom"/>
          </w:tcPr>
          <w:p w14:paraId="524D00E6" w14:textId="77777777" w:rsidR="00126377" w:rsidRPr="000456CD" w:rsidRDefault="00126377" w:rsidP="00BD0C48">
            <w:pPr>
              <w:spacing w:line="280" w:lineRule="exact"/>
              <w:ind w:left="138" w:right="1" w:hanging="138"/>
              <w:jc w:val="left"/>
              <w:outlineLvl w:val="0"/>
              <w:rPr>
                <w:rFonts w:asciiTheme="majorBidi" w:hAnsiTheme="majorBidi" w:cstheme="majorBidi"/>
                <w:lang w:val="x-none"/>
              </w:rPr>
            </w:pPr>
            <w:r w:rsidRPr="000456CD">
              <w:rPr>
                <w:rFonts w:asciiTheme="majorBidi" w:hAnsiTheme="majorBidi" w:cstheme="majorBidi"/>
                <w:color w:val="000000"/>
              </w:rPr>
              <w:t>Trade and other current accounts payable</w:t>
            </w:r>
          </w:p>
        </w:tc>
        <w:tc>
          <w:tcPr>
            <w:tcW w:w="567" w:type="dxa"/>
            <w:vAlign w:val="bottom"/>
          </w:tcPr>
          <w:p w14:paraId="6F2866AC" w14:textId="77777777" w:rsidR="00126377" w:rsidRPr="0080781A" w:rsidRDefault="00126377" w:rsidP="00126377">
            <w:pPr>
              <w:spacing w:line="280" w:lineRule="exact"/>
              <w:ind w:right="1"/>
              <w:jc w:val="center"/>
              <w:outlineLvl w:val="0"/>
              <w:rPr>
                <w:rFonts w:asciiTheme="majorBidi" w:hAnsiTheme="majorBidi" w:cstheme="majorBidi"/>
              </w:rPr>
            </w:pPr>
            <w:r w:rsidRPr="0080781A">
              <w:rPr>
                <w:rFonts w:asciiTheme="majorBidi" w:hAnsiTheme="majorBidi" w:cstheme="majorBidi"/>
              </w:rPr>
              <w:t>20</w:t>
            </w:r>
          </w:p>
        </w:tc>
        <w:tc>
          <w:tcPr>
            <w:tcW w:w="1275" w:type="dxa"/>
            <w:vAlign w:val="bottom"/>
          </w:tcPr>
          <w:p w14:paraId="7BF7BCA2"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660,904,035</w:t>
            </w:r>
          </w:p>
        </w:tc>
        <w:tc>
          <w:tcPr>
            <w:tcW w:w="1276" w:type="dxa"/>
            <w:vAlign w:val="bottom"/>
          </w:tcPr>
          <w:p w14:paraId="6A0C7F45"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276" w:type="dxa"/>
            <w:vAlign w:val="bottom"/>
          </w:tcPr>
          <w:p w14:paraId="7C7B73F9"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992" w:type="dxa"/>
            <w:vAlign w:val="bottom"/>
          </w:tcPr>
          <w:p w14:paraId="271D059A"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385" w:type="dxa"/>
            <w:vAlign w:val="bottom"/>
          </w:tcPr>
          <w:p w14:paraId="1F6CBF63"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660,904,035</w:t>
            </w:r>
          </w:p>
        </w:tc>
      </w:tr>
      <w:tr w:rsidR="00126377" w:rsidRPr="000456CD" w14:paraId="33A27EE8" w14:textId="77777777" w:rsidTr="00126377">
        <w:tc>
          <w:tcPr>
            <w:tcW w:w="2518" w:type="dxa"/>
            <w:vAlign w:val="bottom"/>
          </w:tcPr>
          <w:p w14:paraId="023B0CD2" w14:textId="77777777" w:rsidR="00126377" w:rsidRPr="000456CD" w:rsidRDefault="00126377" w:rsidP="00BD0C48">
            <w:pPr>
              <w:spacing w:line="280" w:lineRule="exact"/>
              <w:ind w:left="138" w:right="1" w:hanging="138"/>
              <w:jc w:val="left"/>
              <w:outlineLvl w:val="0"/>
              <w:rPr>
                <w:rFonts w:asciiTheme="majorBidi" w:hAnsiTheme="majorBidi" w:cstheme="majorBidi"/>
                <w:lang w:val="x-none"/>
              </w:rPr>
            </w:pPr>
            <w:r w:rsidRPr="000456CD">
              <w:rPr>
                <w:rFonts w:asciiTheme="majorBidi" w:hAnsiTheme="majorBidi" w:cstheme="majorBidi"/>
                <w:color w:val="000000"/>
              </w:rPr>
              <w:t>Current portion of long - term borrowings</w:t>
            </w:r>
          </w:p>
        </w:tc>
        <w:tc>
          <w:tcPr>
            <w:tcW w:w="567" w:type="dxa"/>
            <w:vAlign w:val="bottom"/>
          </w:tcPr>
          <w:p w14:paraId="2E677F26" w14:textId="77777777" w:rsidR="00126377" w:rsidRPr="0080781A" w:rsidRDefault="00126377" w:rsidP="00126377">
            <w:pPr>
              <w:spacing w:line="280" w:lineRule="exact"/>
              <w:ind w:right="1"/>
              <w:jc w:val="center"/>
              <w:outlineLvl w:val="0"/>
              <w:rPr>
                <w:rFonts w:asciiTheme="majorBidi" w:hAnsiTheme="majorBidi" w:cstheme="majorBidi"/>
              </w:rPr>
            </w:pPr>
            <w:r w:rsidRPr="0080781A">
              <w:rPr>
                <w:rFonts w:asciiTheme="majorBidi" w:hAnsiTheme="majorBidi" w:cstheme="majorBidi"/>
              </w:rPr>
              <w:t>21</w:t>
            </w:r>
          </w:p>
        </w:tc>
        <w:tc>
          <w:tcPr>
            <w:tcW w:w="1275" w:type="dxa"/>
            <w:vAlign w:val="bottom"/>
          </w:tcPr>
          <w:p w14:paraId="5385AAC0"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276" w:type="dxa"/>
            <w:vAlign w:val="bottom"/>
          </w:tcPr>
          <w:p w14:paraId="49F45F57"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1,506,088,500</w:t>
            </w:r>
          </w:p>
        </w:tc>
        <w:tc>
          <w:tcPr>
            <w:tcW w:w="1276" w:type="dxa"/>
            <w:vAlign w:val="bottom"/>
          </w:tcPr>
          <w:p w14:paraId="3EFA7368"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992" w:type="dxa"/>
            <w:vAlign w:val="bottom"/>
          </w:tcPr>
          <w:p w14:paraId="292A3EB7"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385" w:type="dxa"/>
            <w:vAlign w:val="bottom"/>
          </w:tcPr>
          <w:p w14:paraId="54B4B577"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1,506,088,500</w:t>
            </w:r>
          </w:p>
        </w:tc>
      </w:tr>
      <w:tr w:rsidR="00126377" w:rsidRPr="000456CD" w14:paraId="288AD883" w14:textId="77777777" w:rsidTr="00126377">
        <w:tc>
          <w:tcPr>
            <w:tcW w:w="2518" w:type="dxa"/>
            <w:vAlign w:val="bottom"/>
          </w:tcPr>
          <w:p w14:paraId="7BEB5A9A" w14:textId="77777777" w:rsidR="00126377" w:rsidRPr="000456CD" w:rsidRDefault="00126377" w:rsidP="00126377">
            <w:pPr>
              <w:spacing w:line="280" w:lineRule="exact"/>
              <w:ind w:right="1"/>
              <w:jc w:val="left"/>
              <w:outlineLvl w:val="0"/>
              <w:rPr>
                <w:rFonts w:asciiTheme="majorBidi" w:hAnsiTheme="majorBidi" w:cstheme="majorBidi"/>
                <w:lang w:val="x-none"/>
              </w:rPr>
            </w:pPr>
            <w:r w:rsidRPr="000456CD">
              <w:rPr>
                <w:rFonts w:asciiTheme="majorBidi" w:hAnsiTheme="majorBidi" w:cstheme="majorBidi"/>
                <w:color w:val="000000"/>
              </w:rPr>
              <w:t>Short - term borrowings</w:t>
            </w:r>
          </w:p>
        </w:tc>
        <w:tc>
          <w:tcPr>
            <w:tcW w:w="567" w:type="dxa"/>
            <w:vAlign w:val="bottom"/>
          </w:tcPr>
          <w:p w14:paraId="0EFFBB5C" w14:textId="77777777" w:rsidR="00126377" w:rsidRPr="0080781A" w:rsidRDefault="00126377" w:rsidP="00126377">
            <w:pPr>
              <w:spacing w:line="280" w:lineRule="exact"/>
              <w:ind w:right="1"/>
              <w:jc w:val="center"/>
              <w:outlineLvl w:val="0"/>
              <w:rPr>
                <w:rFonts w:asciiTheme="majorBidi" w:hAnsiTheme="majorBidi" w:cstheme="majorBidi"/>
              </w:rPr>
            </w:pPr>
            <w:r w:rsidRPr="0080781A">
              <w:rPr>
                <w:rFonts w:asciiTheme="majorBidi" w:hAnsiTheme="majorBidi" w:cstheme="majorBidi"/>
              </w:rPr>
              <w:t>5.1</w:t>
            </w:r>
          </w:p>
        </w:tc>
        <w:tc>
          <w:tcPr>
            <w:tcW w:w="1275" w:type="dxa"/>
            <w:vAlign w:val="bottom"/>
          </w:tcPr>
          <w:p w14:paraId="03C3842E"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94,984</w:t>
            </w:r>
          </w:p>
        </w:tc>
        <w:tc>
          <w:tcPr>
            <w:tcW w:w="1276" w:type="dxa"/>
            <w:vAlign w:val="bottom"/>
          </w:tcPr>
          <w:p w14:paraId="7EB27E52"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276" w:type="dxa"/>
            <w:vAlign w:val="bottom"/>
          </w:tcPr>
          <w:p w14:paraId="20A51709"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992" w:type="dxa"/>
            <w:vAlign w:val="bottom"/>
          </w:tcPr>
          <w:p w14:paraId="787188DC"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385" w:type="dxa"/>
            <w:vAlign w:val="bottom"/>
          </w:tcPr>
          <w:p w14:paraId="369C62E6" w14:textId="77777777" w:rsidR="00126377" w:rsidRPr="00AB332E" w:rsidRDefault="00126377" w:rsidP="00126377">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94,984</w:t>
            </w:r>
          </w:p>
        </w:tc>
      </w:tr>
      <w:tr w:rsidR="003D3953" w:rsidRPr="000456CD" w14:paraId="021714CD" w14:textId="77777777" w:rsidTr="003D3953">
        <w:tc>
          <w:tcPr>
            <w:tcW w:w="2518" w:type="dxa"/>
            <w:shd w:val="clear" w:color="auto" w:fill="auto"/>
            <w:vAlign w:val="bottom"/>
          </w:tcPr>
          <w:p w14:paraId="71A0F3F3" w14:textId="77777777" w:rsidR="003D3953" w:rsidRPr="000456CD" w:rsidRDefault="003D3953" w:rsidP="003D3953">
            <w:pPr>
              <w:spacing w:line="280" w:lineRule="exact"/>
              <w:ind w:right="1"/>
              <w:jc w:val="left"/>
              <w:outlineLvl w:val="0"/>
              <w:rPr>
                <w:rFonts w:asciiTheme="majorBidi" w:hAnsiTheme="majorBidi" w:cstheme="majorBidi"/>
                <w:lang w:val="x-none"/>
              </w:rPr>
            </w:pPr>
            <w:r w:rsidRPr="000456CD">
              <w:rPr>
                <w:rFonts w:asciiTheme="majorBidi" w:hAnsiTheme="majorBidi" w:cstheme="majorBidi"/>
                <w:color w:val="000000"/>
              </w:rPr>
              <w:t>Long - term borrowings</w:t>
            </w:r>
          </w:p>
        </w:tc>
        <w:tc>
          <w:tcPr>
            <w:tcW w:w="567" w:type="dxa"/>
            <w:shd w:val="clear" w:color="auto" w:fill="auto"/>
            <w:vAlign w:val="bottom"/>
          </w:tcPr>
          <w:p w14:paraId="46BBB3BA" w14:textId="77777777" w:rsidR="003D3953" w:rsidRPr="0080781A" w:rsidRDefault="003D3953" w:rsidP="003D3953">
            <w:pPr>
              <w:spacing w:line="280" w:lineRule="exact"/>
              <w:ind w:right="1"/>
              <w:jc w:val="center"/>
              <w:outlineLvl w:val="0"/>
              <w:rPr>
                <w:rFonts w:asciiTheme="majorBidi" w:hAnsiTheme="majorBidi" w:cstheme="majorBidi"/>
              </w:rPr>
            </w:pPr>
            <w:r w:rsidRPr="0080781A">
              <w:rPr>
                <w:rFonts w:asciiTheme="majorBidi" w:hAnsiTheme="majorBidi" w:cstheme="majorBidi"/>
              </w:rPr>
              <w:t>21</w:t>
            </w:r>
          </w:p>
        </w:tc>
        <w:tc>
          <w:tcPr>
            <w:tcW w:w="1275" w:type="dxa"/>
            <w:vAlign w:val="bottom"/>
          </w:tcPr>
          <w:p w14:paraId="29EAC98D" w14:textId="6AE11590"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276" w:type="dxa"/>
            <w:vAlign w:val="bottom"/>
          </w:tcPr>
          <w:p w14:paraId="2F42FE0A" w14:textId="55A19739"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276" w:type="dxa"/>
            <w:vAlign w:val="bottom"/>
          </w:tcPr>
          <w:p w14:paraId="38189AFA" w14:textId="52A6322C"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5,863,153,896</w:t>
            </w:r>
          </w:p>
        </w:tc>
        <w:tc>
          <w:tcPr>
            <w:tcW w:w="992" w:type="dxa"/>
            <w:vAlign w:val="bottom"/>
          </w:tcPr>
          <w:p w14:paraId="22FE3E64" w14:textId="3CE1F75D"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6,303,753</w:t>
            </w:r>
          </w:p>
        </w:tc>
        <w:tc>
          <w:tcPr>
            <w:tcW w:w="1385" w:type="dxa"/>
            <w:vAlign w:val="bottom"/>
          </w:tcPr>
          <w:p w14:paraId="0EAC4671" w14:textId="564DED60"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5,869,457,649</w:t>
            </w:r>
          </w:p>
        </w:tc>
      </w:tr>
      <w:tr w:rsidR="003D3953" w:rsidRPr="000456CD" w14:paraId="0BBE7815" w14:textId="77777777" w:rsidTr="00126377">
        <w:tc>
          <w:tcPr>
            <w:tcW w:w="2518" w:type="dxa"/>
            <w:vAlign w:val="bottom"/>
          </w:tcPr>
          <w:p w14:paraId="4A85B558" w14:textId="77777777" w:rsidR="003D3953" w:rsidRPr="000456CD" w:rsidRDefault="003D3953" w:rsidP="003D3953">
            <w:pPr>
              <w:spacing w:line="280" w:lineRule="exact"/>
              <w:ind w:right="1"/>
              <w:jc w:val="left"/>
              <w:outlineLvl w:val="0"/>
              <w:rPr>
                <w:rFonts w:asciiTheme="majorBidi" w:hAnsiTheme="majorBidi" w:cstheme="majorBidi"/>
                <w:lang w:val="x-none"/>
              </w:rPr>
            </w:pPr>
            <w:r w:rsidRPr="000456CD">
              <w:rPr>
                <w:rFonts w:asciiTheme="majorBidi" w:hAnsiTheme="majorBidi" w:cstheme="majorBidi"/>
                <w:color w:val="000000"/>
              </w:rPr>
              <w:t>Lease liabilities</w:t>
            </w:r>
          </w:p>
        </w:tc>
        <w:tc>
          <w:tcPr>
            <w:tcW w:w="567" w:type="dxa"/>
            <w:vAlign w:val="bottom"/>
          </w:tcPr>
          <w:p w14:paraId="068AC5A5" w14:textId="77777777" w:rsidR="003D3953" w:rsidRPr="0080781A" w:rsidRDefault="003D3953" w:rsidP="003D3953">
            <w:pPr>
              <w:spacing w:line="280" w:lineRule="exact"/>
              <w:ind w:right="1"/>
              <w:jc w:val="center"/>
              <w:outlineLvl w:val="0"/>
              <w:rPr>
                <w:rFonts w:asciiTheme="majorBidi" w:hAnsiTheme="majorBidi" w:cstheme="majorBidi"/>
              </w:rPr>
            </w:pPr>
            <w:r w:rsidRPr="0080781A">
              <w:rPr>
                <w:rFonts w:asciiTheme="majorBidi" w:hAnsiTheme="majorBidi" w:cstheme="majorBidi"/>
              </w:rPr>
              <w:t>22</w:t>
            </w:r>
          </w:p>
        </w:tc>
        <w:tc>
          <w:tcPr>
            <w:tcW w:w="1275" w:type="dxa"/>
            <w:vAlign w:val="bottom"/>
          </w:tcPr>
          <w:p w14:paraId="14CCF8CD" w14:textId="77777777"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w:t>
            </w:r>
          </w:p>
        </w:tc>
        <w:tc>
          <w:tcPr>
            <w:tcW w:w="1276" w:type="dxa"/>
            <w:vAlign w:val="bottom"/>
          </w:tcPr>
          <w:p w14:paraId="16718A3F" w14:textId="77777777"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12,243,458</w:t>
            </w:r>
          </w:p>
        </w:tc>
        <w:tc>
          <w:tcPr>
            <w:tcW w:w="1276" w:type="dxa"/>
            <w:vAlign w:val="bottom"/>
          </w:tcPr>
          <w:p w14:paraId="1CD14817" w14:textId="77777777"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56,990,231</w:t>
            </w:r>
          </w:p>
        </w:tc>
        <w:tc>
          <w:tcPr>
            <w:tcW w:w="992" w:type="dxa"/>
            <w:vAlign w:val="bottom"/>
          </w:tcPr>
          <w:p w14:paraId="23C74C7C" w14:textId="77777777"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23,050,932</w:t>
            </w:r>
          </w:p>
        </w:tc>
        <w:tc>
          <w:tcPr>
            <w:tcW w:w="1385" w:type="dxa"/>
            <w:vAlign w:val="bottom"/>
          </w:tcPr>
          <w:p w14:paraId="2FCDF861" w14:textId="5CA0A139" w:rsidR="003D3953" w:rsidRPr="00AB332E" w:rsidRDefault="003D3953" w:rsidP="003D3953">
            <w:pPr>
              <w:spacing w:line="280" w:lineRule="exact"/>
              <w:ind w:right="1"/>
              <w:jc w:val="right"/>
              <w:outlineLvl w:val="0"/>
              <w:rPr>
                <w:rFonts w:asciiTheme="majorBidi" w:hAnsiTheme="majorBidi" w:cstheme="majorBidi"/>
                <w:spacing w:val="-6"/>
                <w:lang w:val="x-none"/>
              </w:rPr>
            </w:pPr>
            <w:r w:rsidRPr="00AB332E">
              <w:rPr>
                <w:rFonts w:asciiTheme="majorBidi" w:hAnsiTheme="majorBidi" w:cstheme="majorBidi"/>
                <w:color w:val="000000"/>
                <w:spacing w:val="-6"/>
              </w:rPr>
              <w:t>92,284,62</w:t>
            </w:r>
            <w:r w:rsidR="00B27426">
              <w:rPr>
                <w:rFonts w:asciiTheme="majorBidi" w:hAnsiTheme="majorBidi" w:cstheme="majorBidi"/>
                <w:color w:val="000000"/>
                <w:spacing w:val="-6"/>
              </w:rPr>
              <w:t>1</w:t>
            </w:r>
          </w:p>
        </w:tc>
      </w:tr>
      <w:tr w:rsidR="003D3953" w:rsidRPr="000456CD" w14:paraId="701F2416" w14:textId="77777777" w:rsidTr="00126377">
        <w:tc>
          <w:tcPr>
            <w:tcW w:w="2518" w:type="dxa"/>
            <w:vAlign w:val="bottom"/>
          </w:tcPr>
          <w:p w14:paraId="2511851D" w14:textId="77777777" w:rsidR="003D3953" w:rsidRPr="000456CD" w:rsidRDefault="003D3953" w:rsidP="00BD0C48">
            <w:pPr>
              <w:spacing w:line="280" w:lineRule="exact"/>
              <w:ind w:left="138" w:right="1" w:hanging="138"/>
              <w:jc w:val="left"/>
              <w:outlineLvl w:val="0"/>
              <w:rPr>
                <w:rFonts w:asciiTheme="majorBidi" w:hAnsiTheme="majorBidi" w:cstheme="majorBidi"/>
              </w:rPr>
            </w:pPr>
            <w:r w:rsidRPr="000456CD">
              <w:rPr>
                <w:rFonts w:asciiTheme="majorBidi" w:hAnsiTheme="majorBidi" w:cstheme="majorBidi"/>
              </w:rPr>
              <w:t>Trade and other non - current payables</w:t>
            </w:r>
          </w:p>
        </w:tc>
        <w:tc>
          <w:tcPr>
            <w:tcW w:w="567" w:type="dxa"/>
            <w:vAlign w:val="bottom"/>
          </w:tcPr>
          <w:p w14:paraId="2C2C67F4" w14:textId="77777777" w:rsidR="003D3953" w:rsidRPr="000456CD" w:rsidRDefault="003D3953" w:rsidP="003D3953">
            <w:pPr>
              <w:spacing w:line="280" w:lineRule="exact"/>
              <w:ind w:right="1"/>
              <w:outlineLvl w:val="0"/>
              <w:rPr>
                <w:rFonts w:asciiTheme="majorBidi" w:hAnsiTheme="majorBidi" w:cstheme="majorBidi"/>
                <w:lang w:val="x-none"/>
              </w:rPr>
            </w:pPr>
          </w:p>
        </w:tc>
        <w:tc>
          <w:tcPr>
            <w:tcW w:w="1275" w:type="dxa"/>
            <w:vAlign w:val="bottom"/>
          </w:tcPr>
          <w:p w14:paraId="3E9CBAE1" w14:textId="6C00AC05"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83,848,095</w:t>
            </w:r>
          </w:p>
        </w:tc>
        <w:tc>
          <w:tcPr>
            <w:tcW w:w="1276" w:type="dxa"/>
            <w:vAlign w:val="bottom"/>
          </w:tcPr>
          <w:p w14:paraId="1DBA2F45" w14:textId="18CA60AB"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276" w:type="dxa"/>
            <w:vAlign w:val="bottom"/>
          </w:tcPr>
          <w:p w14:paraId="0AB42244" w14:textId="2C771498"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992" w:type="dxa"/>
            <w:vAlign w:val="bottom"/>
          </w:tcPr>
          <w:p w14:paraId="3B934705" w14:textId="7EA81372"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w:t>
            </w:r>
          </w:p>
        </w:tc>
        <w:tc>
          <w:tcPr>
            <w:tcW w:w="1385" w:type="dxa"/>
            <w:vAlign w:val="bottom"/>
          </w:tcPr>
          <w:p w14:paraId="1C186D20" w14:textId="236171CD"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83,848,095</w:t>
            </w:r>
          </w:p>
        </w:tc>
      </w:tr>
      <w:tr w:rsidR="003D3953" w:rsidRPr="000456CD" w14:paraId="3430E00D" w14:textId="77777777" w:rsidTr="00126377">
        <w:tc>
          <w:tcPr>
            <w:tcW w:w="2518" w:type="dxa"/>
            <w:vAlign w:val="bottom"/>
          </w:tcPr>
          <w:p w14:paraId="75B85A6C" w14:textId="77777777" w:rsidR="003D3953" w:rsidRPr="000456CD" w:rsidRDefault="003D3953" w:rsidP="003D3953">
            <w:pPr>
              <w:spacing w:line="280" w:lineRule="exact"/>
              <w:ind w:right="1"/>
              <w:outlineLvl w:val="0"/>
              <w:rPr>
                <w:rFonts w:asciiTheme="majorBidi" w:hAnsiTheme="majorBidi" w:cstheme="majorBidi"/>
                <w:lang w:val="x-none"/>
              </w:rPr>
            </w:pPr>
            <w:r w:rsidRPr="000456CD">
              <w:rPr>
                <w:rFonts w:asciiTheme="majorBidi" w:hAnsiTheme="majorBidi" w:cstheme="majorBidi"/>
                <w:b/>
                <w:bCs/>
                <w:color w:val="000000"/>
              </w:rPr>
              <w:t>Total non-derivatives</w:t>
            </w:r>
          </w:p>
        </w:tc>
        <w:tc>
          <w:tcPr>
            <w:tcW w:w="567" w:type="dxa"/>
            <w:vAlign w:val="bottom"/>
          </w:tcPr>
          <w:p w14:paraId="3C71D9F2" w14:textId="77777777" w:rsidR="003D3953" w:rsidRPr="000456CD" w:rsidRDefault="003D3953" w:rsidP="003D3953">
            <w:pPr>
              <w:spacing w:line="280" w:lineRule="exact"/>
              <w:ind w:right="1"/>
              <w:outlineLvl w:val="0"/>
              <w:rPr>
                <w:rFonts w:asciiTheme="majorBidi" w:hAnsiTheme="majorBidi" w:cstheme="majorBidi"/>
                <w:lang w:val="x-none"/>
              </w:rPr>
            </w:pPr>
          </w:p>
        </w:tc>
        <w:tc>
          <w:tcPr>
            <w:tcW w:w="1275" w:type="dxa"/>
            <w:vAlign w:val="bottom"/>
          </w:tcPr>
          <w:p w14:paraId="76C2E45D" w14:textId="23F9C612"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744,847,114</w:t>
            </w:r>
          </w:p>
        </w:tc>
        <w:tc>
          <w:tcPr>
            <w:tcW w:w="1276" w:type="dxa"/>
            <w:vAlign w:val="bottom"/>
          </w:tcPr>
          <w:p w14:paraId="2DBFC09E" w14:textId="1998292E"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3,644,581,311</w:t>
            </w:r>
          </w:p>
        </w:tc>
        <w:tc>
          <w:tcPr>
            <w:tcW w:w="1276" w:type="dxa"/>
            <w:vAlign w:val="bottom"/>
          </w:tcPr>
          <w:p w14:paraId="304D388E" w14:textId="5FC46901"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5,920,144,127</w:t>
            </w:r>
          </w:p>
        </w:tc>
        <w:tc>
          <w:tcPr>
            <w:tcW w:w="992" w:type="dxa"/>
            <w:vAlign w:val="bottom"/>
          </w:tcPr>
          <w:p w14:paraId="1D7F5A2F" w14:textId="68EA7225"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29,354,685</w:t>
            </w:r>
          </w:p>
        </w:tc>
        <w:tc>
          <w:tcPr>
            <w:tcW w:w="1385" w:type="dxa"/>
            <w:vAlign w:val="bottom"/>
          </w:tcPr>
          <w:p w14:paraId="39B37233" w14:textId="313E009A"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6"/>
                <w:lang w:val="x-none"/>
              </w:rPr>
            </w:pPr>
            <w:r w:rsidRPr="00AB332E">
              <w:rPr>
                <w:rFonts w:ascii="Angsana New" w:hAnsi="Angsana New"/>
                <w:color w:val="000000"/>
                <w:sz w:val="26"/>
                <w:szCs w:val="26"/>
              </w:rPr>
              <w:t>10,338,927,237</w:t>
            </w:r>
          </w:p>
        </w:tc>
      </w:tr>
    </w:tbl>
    <w:p w14:paraId="7E411E3F" w14:textId="77777777" w:rsidR="00126377" w:rsidRDefault="00126377" w:rsidP="00126377">
      <w:pPr>
        <w:pStyle w:val="ListParagraph"/>
        <w:ind w:left="810" w:firstLine="0"/>
        <w:rPr>
          <w:rFonts w:ascii="Angsana New" w:eastAsia="MS Mincho" w:hAnsi="Angsana New"/>
          <w:szCs w:val="28"/>
          <w:lang w:val="x-none"/>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582"/>
        <w:gridCol w:w="1223"/>
        <w:gridCol w:w="1280"/>
        <w:gridCol w:w="1280"/>
        <w:gridCol w:w="1049"/>
        <w:gridCol w:w="1372"/>
      </w:tblGrid>
      <w:tr w:rsidR="00126377" w:rsidRPr="000456CD" w14:paraId="2E6209FB" w14:textId="77777777" w:rsidTr="00126377">
        <w:tc>
          <w:tcPr>
            <w:tcW w:w="2503" w:type="dxa"/>
          </w:tcPr>
          <w:p w14:paraId="1F2DBDC9"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582" w:type="dxa"/>
          </w:tcPr>
          <w:p w14:paraId="38D69A11" w14:textId="77777777" w:rsidR="00126377" w:rsidRPr="000456CD" w:rsidRDefault="00126377" w:rsidP="00126377">
            <w:pPr>
              <w:spacing w:line="280" w:lineRule="exact"/>
              <w:ind w:right="1"/>
              <w:jc w:val="right"/>
              <w:outlineLvl w:val="0"/>
              <w:rPr>
                <w:rFonts w:asciiTheme="majorBidi" w:hAnsiTheme="majorBidi" w:cstheme="majorBidi"/>
                <w:spacing w:val="-4"/>
                <w:lang w:val="x-none"/>
              </w:rPr>
            </w:pPr>
          </w:p>
        </w:tc>
        <w:tc>
          <w:tcPr>
            <w:tcW w:w="6204" w:type="dxa"/>
            <w:gridSpan w:val="5"/>
          </w:tcPr>
          <w:p w14:paraId="1BE1540C" w14:textId="77777777" w:rsidR="00126377" w:rsidRPr="000456CD" w:rsidRDefault="00126377" w:rsidP="00126377">
            <w:pPr>
              <w:pBdr>
                <w:bottom w:val="single" w:sz="4" w:space="1" w:color="auto"/>
              </w:pBdr>
              <w:spacing w:line="280" w:lineRule="exact"/>
              <w:ind w:right="1"/>
              <w:jc w:val="right"/>
              <w:outlineLvl w:val="0"/>
              <w:rPr>
                <w:rFonts w:asciiTheme="majorBidi" w:hAnsiTheme="majorBidi" w:cstheme="majorBidi"/>
                <w:spacing w:val="-4"/>
                <w:lang w:val="x-none"/>
              </w:rPr>
            </w:pPr>
            <w:r w:rsidRPr="000456CD">
              <w:rPr>
                <w:rFonts w:asciiTheme="majorBidi" w:hAnsiTheme="majorBidi" w:cstheme="majorBidi"/>
                <w:spacing w:val="-4"/>
                <w:cs/>
                <w:lang w:val="x-none"/>
              </w:rPr>
              <w:t>(</w:t>
            </w:r>
            <w:r w:rsidRPr="000456CD">
              <w:rPr>
                <w:rFonts w:asciiTheme="majorBidi" w:hAnsiTheme="majorBidi" w:cstheme="majorBidi"/>
                <w:spacing w:val="-4"/>
                <w:lang w:val="x-none"/>
              </w:rPr>
              <w:t>Unit</w:t>
            </w:r>
            <w:r w:rsidRPr="000456CD">
              <w:rPr>
                <w:rFonts w:asciiTheme="majorBidi" w:hAnsiTheme="majorBidi" w:cstheme="majorBidi"/>
                <w:spacing w:val="-4"/>
              </w:rPr>
              <w:t xml:space="preserve"> </w:t>
            </w:r>
            <w:r w:rsidRPr="000456CD">
              <w:rPr>
                <w:rFonts w:asciiTheme="majorBidi" w:hAnsiTheme="majorBidi" w:cstheme="majorBidi"/>
                <w:spacing w:val="-4"/>
                <w:lang w:val="x-none"/>
              </w:rPr>
              <w:t>: Baht)</w:t>
            </w:r>
          </w:p>
        </w:tc>
      </w:tr>
      <w:tr w:rsidR="00126377" w:rsidRPr="000456CD" w14:paraId="03299DC0" w14:textId="77777777" w:rsidTr="00126377">
        <w:tc>
          <w:tcPr>
            <w:tcW w:w="2503" w:type="dxa"/>
          </w:tcPr>
          <w:p w14:paraId="0225AFD0"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582" w:type="dxa"/>
          </w:tcPr>
          <w:p w14:paraId="7AD678EE"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p>
        </w:tc>
        <w:tc>
          <w:tcPr>
            <w:tcW w:w="6204" w:type="dxa"/>
            <w:gridSpan w:val="5"/>
          </w:tcPr>
          <w:p w14:paraId="10EA2F6A"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hAnsiTheme="majorBidi" w:cstheme="majorBidi"/>
                <w:spacing w:val="-4"/>
              </w:rPr>
              <w:t>Separate financial statements</w:t>
            </w:r>
          </w:p>
        </w:tc>
      </w:tr>
      <w:tr w:rsidR="00126377" w:rsidRPr="000456CD" w14:paraId="684318E1" w14:textId="77777777" w:rsidTr="00126377">
        <w:tc>
          <w:tcPr>
            <w:tcW w:w="2503" w:type="dxa"/>
          </w:tcPr>
          <w:p w14:paraId="6E95709D"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582" w:type="dxa"/>
          </w:tcPr>
          <w:p w14:paraId="760E3B22"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p>
        </w:tc>
        <w:tc>
          <w:tcPr>
            <w:tcW w:w="1223" w:type="dxa"/>
          </w:tcPr>
          <w:p w14:paraId="1AFF811D"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r w:rsidRPr="000456CD">
              <w:rPr>
                <w:rFonts w:asciiTheme="majorBidi" w:hAnsiTheme="majorBidi" w:cstheme="majorBidi"/>
                <w:spacing w:val="-4"/>
              </w:rPr>
              <w:t>On</w:t>
            </w:r>
          </w:p>
        </w:tc>
        <w:tc>
          <w:tcPr>
            <w:tcW w:w="1280" w:type="dxa"/>
          </w:tcPr>
          <w:p w14:paraId="5708EF74"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r w:rsidRPr="000456CD">
              <w:rPr>
                <w:rFonts w:asciiTheme="majorBidi" w:hAnsiTheme="majorBidi" w:cstheme="majorBidi"/>
                <w:spacing w:val="-4"/>
              </w:rPr>
              <w:t>Less than 1</w:t>
            </w:r>
          </w:p>
        </w:tc>
        <w:tc>
          <w:tcPr>
            <w:tcW w:w="1280" w:type="dxa"/>
          </w:tcPr>
          <w:p w14:paraId="0CD71EA5"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r w:rsidRPr="000456CD">
              <w:rPr>
                <w:rFonts w:asciiTheme="majorBidi" w:eastAsia="Arial Unicode MS" w:hAnsiTheme="majorBidi" w:cstheme="majorBidi"/>
                <w:spacing w:val="-4"/>
                <w:cs/>
              </w:rPr>
              <w:t xml:space="preserve">1 </w:t>
            </w:r>
            <w:r w:rsidRPr="000456CD">
              <w:rPr>
                <w:rFonts w:asciiTheme="majorBidi" w:eastAsia="Arial Unicode MS" w:hAnsiTheme="majorBidi" w:cstheme="majorBidi"/>
                <w:spacing w:val="-4"/>
              </w:rPr>
              <w:t>to 5</w:t>
            </w:r>
          </w:p>
        </w:tc>
        <w:tc>
          <w:tcPr>
            <w:tcW w:w="1049" w:type="dxa"/>
          </w:tcPr>
          <w:p w14:paraId="33BF49D4" w14:textId="77777777" w:rsidR="00126377" w:rsidRPr="000456CD" w:rsidRDefault="00126377" w:rsidP="00126377">
            <w:pPr>
              <w:spacing w:line="280" w:lineRule="exact"/>
              <w:ind w:right="1"/>
              <w:jc w:val="center"/>
              <w:outlineLvl w:val="0"/>
              <w:rPr>
                <w:rFonts w:asciiTheme="majorBidi" w:hAnsiTheme="majorBidi" w:cstheme="majorBidi"/>
                <w:spacing w:val="-4"/>
              </w:rPr>
            </w:pPr>
            <w:r w:rsidRPr="000456CD">
              <w:rPr>
                <w:rFonts w:asciiTheme="majorBidi" w:hAnsiTheme="majorBidi" w:cstheme="majorBidi"/>
                <w:spacing w:val="-4"/>
              </w:rPr>
              <w:t>Over</w:t>
            </w:r>
          </w:p>
        </w:tc>
        <w:tc>
          <w:tcPr>
            <w:tcW w:w="1372" w:type="dxa"/>
          </w:tcPr>
          <w:p w14:paraId="4C801219"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p>
        </w:tc>
      </w:tr>
      <w:tr w:rsidR="00126377" w:rsidRPr="000456CD" w14:paraId="6C25753F" w14:textId="77777777" w:rsidTr="00126377">
        <w:tc>
          <w:tcPr>
            <w:tcW w:w="2503" w:type="dxa"/>
          </w:tcPr>
          <w:p w14:paraId="711E5ABC" w14:textId="77777777" w:rsidR="00126377" w:rsidRPr="000456CD" w:rsidRDefault="00126377" w:rsidP="00126377">
            <w:pPr>
              <w:spacing w:line="280" w:lineRule="exact"/>
              <w:ind w:right="1"/>
              <w:jc w:val="center"/>
              <w:outlineLvl w:val="0"/>
              <w:rPr>
                <w:rFonts w:asciiTheme="majorBidi" w:hAnsiTheme="majorBidi" w:cstheme="majorBidi"/>
                <w:spacing w:val="-4"/>
                <w:lang w:val="x-none"/>
              </w:rPr>
            </w:pPr>
          </w:p>
        </w:tc>
        <w:tc>
          <w:tcPr>
            <w:tcW w:w="582" w:type="dxa"/>
          </w:tcPr>
          <w:p w14:paraId="348BC6D3"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eastAsia="Arial Unicode MS" w:hAnsiTheme="majorBidi" w:cstheme="majorBidi"/>
                <w:spacing w:val="-4"/>
              </w:rPr>
              <w:t>Note</w:t>
            </w:r>
          </w:p>
        </w:tc>
        <w:tc>
          <w:tcPr>
            <w:tcW w:w="1223" w:type="dxa"/>
          </w:tcPr>
          <w:p w14:paraId="71574F1C"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hAnsiTheme="majorBidi" w:cstheme="majorBidi"/>
                <w:spacing w:val="-4"/>
              </w:rPr>
              <w:t>demand</w:t>
            </w:r>
          </w:p>
        </w:tc>
        <w:tc>
          <w:tcPr>
            <w:tcW w:w="1280" w:type="dxa"/>
          </w:tcPr>
          <w:p w14:paraId="3D82E9CC"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hAnsiTheme="majorBidi" w:cstheme="majorBidi"/>
                <w:spacing w:val="-4"/>
              </w:rPr>
              <w:t>year</w:t>
            </w:r>
          </w:p>
        </w:tc>
        <w:tc>
          <w:tcPr>
            <w:tcW w:w="1280" w:type="dxa"/>
          </w:tcPr>
          <w:p w14:paraId="624FFE11"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eastAsia="Arial Unicode MS" w:hAnsiTheme="majorBidi" w:cstheme="majorBidi"/>
                <w:spacing w:val="-4"/>
              </w:rPr>
              <w:t>years</w:t>
            </w:r>
          </w:p>
        </w:tc>
        <w:tc>
          <w:tcPr>
            <w:tcW w:w="1049" w:type="dxa"/>
          </w:tcPr>
          <w:p w14:paraId="31D2AC8A"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rPr>
            </w:pPr>
            <w:r w:rsidRPr="000456CD">
              <w:rPr>
                <w:rFonts w:asciiTheme="majorBidi" w:hAnsiTheme="majorBidi" w:cstheme="majorBidi"/>
                <w:spacing w:val="-4"/>
              </w:rPr>
              <w:t>5 years</w:t>
            </w:r>
          </w:p>
        </w:tc>
        <w:tc>
          <w:tcPr>
            <w:tcW w:w="1372" w:type="dxa"/>
          </w:tcPr>
          <w:p w14:paraId="7A320637" w14:textId="77777777" w:rsidR="00126377" w:rsidRPr="000456CD" w:rsidRDefault="00126377" w:rsidP="00126377">
            <w:pPr>
              <w:pBdr>
                <w:bottom w:val="single" w:sz="4" w:space="1" w:color="auto"/>
              </w:pBdr>
              <w:spacing w:line="280" w:lineRule="exact"/>
              <w:ind w:right="1"/>
              <w:jc w:val="center"/>
              <w:outlineLvl w:val="0"/>
              <w:rPr>
                <w:rFonts w:asciiTheme="majorBidi" w:hAnsiTheme="majorBidi" w:cstheme="majorBidi"/>
                <w:spacing w:val="-4"/>
                <w:lang w:val="x-none"/>
              </w:rPr>
            </w:pPr>
            <w:r w:rsidRPr="000456CD">
              <w:rPr>
                <w:rFonts w:asciiTheme="majorBidi" w:eastAsia="Arial Unicode MS" w:hAnsiTheme="majorBidi" w:cstheme="majorBidi"/>
                <w:spacing w:val="-4"/>
              </w:rPr>
              <w:t>Total</w:t>
            </w:r>
          </w:p>
        </w:tc>
      </w:tr>
      <w:tr w:rsidR="00126377" w:rsidRPr="000456CD" w14:paraId="19961696" w14:textId="77777777" w:rsidTr="00126377">
        <w:tc>
          <w:tcPr>
            <w:tcW w:w="2503" w:type="dxa"/>
            <w:vAlign w:val="center"/>
          </w:tcPr>
          <w:p w14:paraId="740FE918" w14:textId="77777777" w:rsidR="00126377" w:rsidRPr="000456CD" w:rsidRDefault="00126377" w:rsidP="00126377">
            <w:pPr>
              <w:spacing w:line="280" w:lineRule="exact"/>
              <w:ind w:right="1"/>
              <w:outlineLvl w:val="0"/>
              <w:rPr>
                <w:rFonts w:asciiTheme="majorBidi" w:hAnsiTheme="majorBidi" w:cstheme="majorBidi"/>
                <w:spacing w:val="-4"/>
                <w:lang w:val="x-none"/>
              </w:rPr>
            </w:pPr>
            <w:r w:rsidRPr="000456CD">
              <w:rPr>
                <w:rFonts w:asciiTheme="majorBidi" w:hAnsiTheme="majorBidi" w:cstheme="majorBidi"/>
                <w:b/>
                <w:bCs/>
                <w:color w:val="000000"/>
                <w:spacing w:val="-4"/>
              </w:rPr>
              <w:t>Non-derivatives</w:t>
            </w:r>
          </w:p>
        </w:tc>
        <w:tc>
          <w:tcPr>
            <w:tcW w:w="582" w:type="dxa"/>
          </w:tcPr>
          <w:p w14:paraId="216E3DA0"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1223" w:type="dxa"/>
          </w:tcPr>
          <w:p w14:paraId="1D3ED900"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1280" w:type="dxa"/>
          </w:tcPr>
          <w:p w14:paraId="0F179F7B"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1280" w:type="dxa"/>
          </w:tcPr>
          <w:p w14:paraId="184DFA4B"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1049" w:type="dxa"/>
          </w:tcPr>
          <w:p w14:paraId="0287C31A"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c>
          <w:tcPr>
            <w:tcW w:w="1372" w:type="dxa"/>
          </w:tcPr>
          <w:p w14:paraId="2D54643C" w14:textId="77777777" w:rsidR="00126377" w:rsidRPr="000456CD" w:rsidRDefault="00126377" w:rsidP="00126377">
            <w:pPr>
              <w:spacing w:line="280" w:lineRule="exact"/>
              <w:ind w:right="1"/>
              <w:outlineLvl w:val="0"/>
              <w:rPr>
                <w:rFonts w:asciiTheme="majorBidi" w:hAnsiTheme="majorBidi" w:cstheme="majorBidi"/>
                <w:spacing w:val="-4"/>
                <w:lang w:val="x-none"/>
              </w:rPr>
            </w:pPr>
          </w:p>
        </w:tc>
      </w:tr>
      <w:tr w:rsidR="003D3953" w:rsidRPr="000456CD" w14:paraId="6168CF3C" w14:textId="77777777" w:rsidTr="00126377">
        <w:tc>
          <w:tcPr>
            <w:tcW w:w="2503" w:type="dxa"/>
            <w:vAlign w:val="bottom"/>
          </w:tcPr>
          <w:p w14:paraId="2DED393B" w14:textId="77777777" w:rsidR="003D3953" w:rsidRPr="000456CD" w:rsidRDefault="003D3953" w:rsidP="00BD0C48">
            <w:pPr>
              <w:spacing w:line="280" w:lineRule="exact"/>
              <w:ind w:left="138" w:right="1" w:hanging="90"/>
              <w:jc w:val="left"/>
              <w:outlineLvl w:val="0"/>
              <w:rPr>
                <w:rFonts w:asciiTheme="majorBidi" w:hAnsiTheme="majorBidi" w:cstheme="majorBidi"/>
                <w:spacing w:val="-4"/>
                <w:lang w:val="x-none"/>
              </w:rPr>
            </w:pPr>
            <w:r w:rsidRPr="000456CD">
              <w:rPr>
                <w:rFonts w:asciiTheme="majorBidi" w:hAnsiTheme="majorBidi" w:cstheme="majorBidi"/>
                <w:color w:val="000000"/>
                <w:spacing w:val="-4"/>
              </w:rPr>
              <w:t>Bank overdrafts and short - term borrowings from financial institutions</w:t>
            </w:r>
          </w:p>
        </w:tc>
        <w:tc>
          <w:tcPr>
            <w:tcW w:w="582" w:type="dxa"/>
            <w:vAlign w:val="bottom"/>
          </w:tcPr>
          <w:p w14:paraId="00B963E1"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19</w:t>
            </w:r>
          </w:p>
        </w:tc>
        <w:tc>
          <w:tcPr>
            <w:tcW w:w="1223" w:type="dxa"/>
            <w:vAlign w:val="bottom"/>
          </w:tcPr>
          <w:p w14:paraId="6339613D" w14:textId="759A79D5"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2B544B56" w14:textId="4DE066B5"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2</w:t>
            </w:r>
            <w:r w:rsidRPr="00AB332E">
              <w:rPr>
                <w:rFonts w:ascii="Angsana New" w:hAnsi="Angsana New"/>
                <w:color w:val="000000"/>
                <w:sz w:val="26"/>
                <w:szCs w:val="26"/>
              </w:rPr>
              <w:t>,</w:t>
            </w:r>
            <w:r w:rsidRPr="00AB332E">
              <w:rPr>
                <w:rFonts w:ascii="Angsana New" w:hAnsi="Angsana New"/>
                <w:color w:val="000000"/>
                <w:sz w:val="26"/>
                <w:szCs w:val="26"/>
                <w:cs/>
              </w:rPr>
              <w:t>097</w:t>
            </w:r>
            <w:r w:rsidRPr="00AB332E">
              <w:rPr>
                <w:rFonts w:ascii="Angsana New" w:hAnsi="Angsana New"/>
                <w:color w:val="000000"/>
                <w:sz w:val="26"/>
                <w:szCs w:val="26"/>
              </w:rPr>
              <w:t>,</w:t>
            </w:r>
            <w:r w:rsidRPr="00AB332E">
              <w:rPr>
                <w:rFonts w:ascii="Angsana New" w:hAnsi="Angsana New"/>
                <w:color w:val="000000"/>
                <w:sz w:val="26"/>
                <w:szCs w:val="26"/>
                <w:cs/>
              </w:rPr>
              <w:t>105</w:t>
            </w:r>
            <w:r w:rsidRPr="00AB332E">
              <w:rPr>
                <w:rFonts w:ascii="Angsana New" w:hAnsi="Angsana New"/>
                <w:color w:val="000000"/>
                <w:sz w:val="26"/>
                <w:szCs w:val="26"/>
              </w:rPr>
              <w:t>,</w:t>
            </w:r>
            <w:r w:rsidRPr="00AB332E">
              <w:rPr>
                <w:rFonts w:ascii="Angsana New" w:hAnsi="Angsana New"/>
                <w:color w:val="000000"/>
                <w:sz w:val="26"/>
                <w:szCs w:val="26"/>
                <w:cs/>
              </w:rPr>
              <w:t>988</w:t>
            </w:r>
          </w:p>
        </w:tc>
        <w:tc>
          <w:tcPr>
            <w:tcW w:w="1280" w:type="dxa"/>
            <w:vAlign w:val="bottom"/>
          </w:tcPr>
          <w:p w14:paraId="5BDAEFF1" w14:textId="509ED517"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049" w:type="dxa"/>
            <w:vAlign w:val="bottom"/>
          </w:tcPr>
          <w:p w14:paraId="7933D840" w14:textId="57D3769A"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54FBF813" w14:textId="68A5BA09"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2,097,105,988</w:t>
            </w:r>
          </w:p>
        </w:tc>
      </w:tr>
      <w:tr w:rsidR="003D3953" w:rsidRPr="000456CD" w14:paraId="487260E2" w14:textId="77777777" w:rsidTr="00126377">
        <w:tc>
          <w:tcPr>
            <w:tcW w:w="2503" w:type="dxa"/>
            <w:vAlign w:val="bottom"/>
          </w:tcPr>
          <w:p w14:paraId="0CE324F0" w14:textId="77777777" w:rsidR="003D3953" w:rsidRPr="000456CD" w:rsidRDefault="003D3953" w:rsidP="00BD0C48">
            <w:pPr>
              <w:spacing w:line="280" w:lineRule="exact"/>
              <w:ind w:left="138" w:right="1" w:hanging="138"/>
              <w:jc w:val="left"/>
              <w:outlineLvl w:val="0"/>
              <w:rPr>
                <w:rFonts w:asciiTheme="majorBidi" w:hAnsiTheme="majorBidi" w:cstheme="majorBidi"/>
                <w:spacing w:val="-4"/>
                <w:lang w:val="x-none"/>
              </w:rPr>
            </w:pPr>
            <w:r w:rsidRPr="000456CD">
              <w:rPr>
                <w:rFonts w:asciiTheme="majorBidi" w:hAnsiTheme="majorBidi" w:cstheme="majorBidi"/>
                <w:color w:val="000000"/>
                <w:spacing w:val="-4"/>
              </w:rPr>
              <w:t>Trade and other current accounts payable</w:t>
            </w:r>
          </w:p>
        </w:tc>
        <w:tc>
          <w:tcPr>
            <w:tcW w:w="582" w:type="dxa"/>
            <w:vAlign w:val="bottom"/>
          </w:tcPr>
          <w:p w14:paraId="010CD37F"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20</w:t>
            </w:r>
          </w:p>
        </w:tc>
        <w:tc>
          <w:tcPr>
            <w:tcW w:w="1223" w:type="dxa"/>
            <w:vAlign w:val="bottom"/>
          </w:tcPr>
          <w:p w14:paraId="641A6D7A" w14:textId="749B86AE" w:rsidR="003D3953" w:rsidRPr="00AB332E" w:rsidRDefault="003D3953" w:rsidP="003D3953">
            <w:pPr>
              <w:spacing w:line="280" w:lineRule="exact"/>
              <w:ind w:right="1" w:hanging="114"/>
              <w:jc w:val="right"/>
              <w:outlineLvl w:val="0"/>
              <w:rPr>
                <w:rFonts w:asciiTheme="majorBidi" w:hAnsiTheme="majorBidi" w:cstheme="majorBidi"/>
                <w:spacing w:val="-4"/>
                <w:lang w:val="x-none"/>
              </w:rPr>
            </w:pPr>
            <w:r w:rsidRPr="00AB332E">
              <w:rPr>
                <w:rFonts w:ascii="Angsana New" w:hAnsi="Angsana New"/>
                <w:color w:val="000000"/>
                <w:sz w:val="26"/>
                <w:szCs w:val="26"/>
                <w:cs/>
              </w:rPr>
              <w:t>486</w:t>
            </w:r>
            <w:r w:rsidRPr="00AB332E">
              <w:rPr>
                <w:rFonts w:ascii="Angsana New" w:hAnsi="Angsana New"/>
                <w:color w:val="000000"/>
                <w:sz w:val="26"/>
                <w:szCs w:val="26"/>
              </w:rPr>
              <w:t>,</w:t>
            </w:r>
            <w:r w:rsidRPr="00AB332E">
              <w:rPr>
                <w:rFonts w:ascii="Angsana New" w:hAnsi="Angsana New"/>
                <w:color w:val="000000"/>
                <w:sz w:val="26"/>
                <w:szCs w:val="26"/>
                <w:cs/>
              </w:rPr>
              <w:t>890</w:t>
            </w:r>
            <w:r w:rsidRPr="00AB332E">
              <w:rPr>
                <w:rFonts w:ascii="Angsana New" w:hAnsi="Angsana New"/>
                <w:color w:val="000000"/>
                <w:sz w:val="26"/>
                <w:szCs w:val="26"/>
              </w:rPr>
              <w:t>,</w:t>
            </w:r>
            <w:r w:rsidRPr="00AB332E">
              <w:rPr>
                <w:rFonts w:ascii="Angsana New" w:hAnsi="Angsana New"/>
                <w:color w:val="000000"/>
                <w:sz w:val="26"/>
                <w:szCs w:val="26"/>
                <w:cs/>
              </w:rPr>
              <w:t>686</w:t>
            </w:r>
          </w:p>
        </w:tc>
        <w:tc>
          <w:tcPr>
            <w:tcW w:w="1280" w:type="dxa"/>
            <w:vAlign w:val="bottom"/>
          </w:tcPr>
          <w:p w14:paraId="64E6BFF4" w14:textId="1EDA54E1"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035EE8C2" w14:textId="754976E1"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049" w:type="dxa"/>
            <w:vAlign w:val="bottom"/>
          </w:tcPr>
          <w:p w14:paraId="6B140A47" w14:textId="48586220"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7ADB41A5" w14:textId="3C5F9769"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486</w:t>
            </w:r>
            <w:r w:rsidRPr="00AB332E">
              <w:rPr>
                <w:rFonts w:ascii="Angsana New" w:hAnsi="Angsana New"/>
                <w:color w:val="000000"/>
                <w:sz w:val="26"/>
                <w:szCs w:val="26"/>
              </w:rPr>
              <w:t>,</w:t>
            </w:r>
            <w:r w:rsidRPr="00AB332E">
              <w:rPr>
                <w:rFonts w:ascii="Angsana New" w:hAnsi="Angsana New"/>
                <w:color w:val="000000"/>
                <w:sz w:val="26"/>
                <w:szCs w:val="26"/>
                <w:cs/>
              </w:rPr>
              <w:t>890</w:t>
            </w:r>
            <w:r w:rsidRPr="00AB332E">
              <w:rPr>
                <w:rFonts w:ascii="Angsana New" w:hAnsi="Angsana New"/>
                <w:color w:val="000000"/>
                <w:sz w:val="26"/>
                <w:szCs w:val="26"/>
              </w:rPr>
              <w:t>,</w:t>
            </w:r>
            <w:r w:rsidRPr="00AB332E">
              <w:rPr>
                <w:rFonts w:ascii="Angsana New" w:hAnsi="Angsana New"/>
                <w:color w:val="000000"/>
                <w:sz w:val="26"/>
                <w:szCs w:val="26"/>
                <w:cs/>
              </w:rPr>
              <w:t>686</w:t>
            </w:r>
          </w:p>
        </w:tc>
      </w:tr>
      <w:tr w:rsidR="003D3953" w:rsidRPr="000456CD" w14:paraId="68942955" w14:textId="77777777" w:rsidTr="00126377">
        <w:tc>
          <w:tcPr>
            <w:tcW w:w="2503" w:type="dxa"/>
            <w:vAlign w:val="bottom"/>
          </w:tcPr>
          <w:p w14:paraId="66FBA760" w14:textId="77777777" w:rsidR="003D3953" w:rsidRPr="000456CD" w:rsidRDefault="003D3953" w:rsidP="00BD0C48">
            <w:pPr>
              <w:spacing w:line="280" w:lineRule="exact"/>
              <w:ind w:left="138" w:right="1" w:hanging="138"/>
              <w:jc w:val="left"/>
              <w:outlineLvl w:val="0"/>
              <w:rPr>
                <w:rFonts w:asciiTheme="majorBidi" w:hAnsiTheme="majorBidi" w:cstheme="majorBidi"/>
                <w:spacing w:val="-4"/>
                <w:lang w:val="x-none"/>
              </w:rPr>
            </w:pPr>
            <w:r w:rsidRPr="000456CD">
              <w:rPr>
                <w:rFonts w:asciiTheme="majorBidi" w:hAnsiTheme="majorBidi" w:cstheme="majorBidi"/>
                <w:color w:val="000000"/>
                <w:spacing w:val="-4"/>
              </w:rPr>
              <w:t>Current portion of long - term borrowings</w:t>
            </w:r>
          </w:p>
        </w:tc>
        <w:tc>
          <w:tcPr>
            <w:tcW w:w="582" w:type="dxa"/>
            <w:vAlign w:val="bottom"/>
          </w:tcPr>
          <w:p w14:paraId="5F50EF94"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21</w:t>
            </w:r>
          </w:p>
        </w:tc>
        <w:tc>
          <w:tcPr>
            <w:tcW w:w="1223" w:type="dxa"/>
            <w:vAlign w:val="bottom"/>
          </w:tcPr>
          <w:p w14:paraId="3F03FB93" w14:textId="531654EC"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16D70514" w14:textId="09E9763B"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1</w:t>
            </w:r>
            <w:r w:rsidRPr="00AB332E">
              <w:rPr>
                <w:rFonts w:ascii="Angsana New" w:hAnsi="Angsana New"/>
                <w:color w:val="000000"/>
                <w:sz w:val="26"/>
                <w:szCs w:val="26"/>
              </w:rPr>
              <w:t>,</w:t>
            </w:r>
            <w:r w:rsidRPr="00AB332E">
              <w:rPr>
                <w:rFonts w:ascii="Angsana New" w:hAnsi="Angsana New"/>
                <w:color w:val="000000"/>
                <w:sz w:val="26"/>
                <w:szCs w:val="26"/>
                <w:cs/>
              </w:rPr>
              <w:t>500</w:t>
            </w:r>
            <w:r w:rsidRPr="00AB332E">
              <w:rPr>
                <w:rFonts w:ascii="Angsana New" w:hAnsi="Angsana New"/>
                <w:color w:val="000000"/>
                <w:sz w:val="26"/>
                <w:szCs w:val="26"/>
              </w:rPr>
              <w:t>,</w:t>
            </w:r>
            <w:r w:rsidRPr="00AB332E">
              <w:rPr>
                <w:rFonts w:ascii="Angsana New" w:hAnsi="Angsana New"/>
                <w:color w:val="000000"/>
                <w:sz w:val="26"/>
                <w:szCs w:val="26"/>
                <w:cs/>
              </w:rPr>
              <w:t>000</w:t>
            </w:r>
            <w:r w:rsidRPr="00AB332E">
              <w:rPr>
                <w:rFonts w:ascii="Angsana New" w:hAnsi="Angsana New"/>
                <w:color w:val="000000"/>
                <w:sz w:val="26"/>
                <w:szCs w:val="26"/>
              </w:rPr>
              <w:t>,</w:t>
            </w:r>
            <w:r w:rsidRPr="00AB332E">
              <w:rPr>
                <w:rFonts w:ascii="Angsana New" w:hAnsi="Angsana New"/>
                <w:color w:val="000000"/>
                <w:sz w:val="26"/>
                <w:szCs w:val="26"/>
                <w:cs/>
              </w:rPr>
              <w:t>000</w:t>
            </w:r>
          </w:p>
        </w:tc>
        <w:tc>
          <w:tcPr>
            <w:tcW w:w="1280" w:type="dxa"/>
            <w:vAlign w:val="bottom"/>
          </w:tcPr>
          <w:p w14:paraId="51EA9F77" w14:textId="53DBF974"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049" w:type="dxa"/>
            <w:vAlign w:val="bottom"/>
          </w:tcPr>
          <w:p w14:paraId="30F471D9" w14:textId="7747A12E"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2CC04E9A" w14:textId="0CE924EE"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1</w:t>
            </w:r>
            <w:r w:rsidRPr="00AB332E">
              <w:rPr>
                <w:rFonts w:ascii="Angsana New" w:hAnsi="Angsana New"/>
                <w:color w:val="000000"/>
                <w:sz w:val="26"/>
                <w:szCs w:val="26"/>
              </w:rPr>
              <w:t>,</w:t>
            </w:r>
            <w:r w:rsidRPr="00AB332E">
              <w:rPr>
                <w:rFonts w:ascii="Angsana New" w:hAnsi="Angsana New"/>
                <w:color w:val="000000"/>
                <w:sz w:val="26"/>
                <w:szCs w:val="26"/>
                <w:cs/>
              </w:rPr>
              <w:t>500</w:t>
            </w:r>
            <w:r w:rsidRPr="00AB332E">
              <w:rPr>
                <w:rFonts w:ascii="Angsana New" w:hAnsi="Angsana New"/>
                <w:color w:val="000000"/>
                <w:sz w:val="26"/>
                <w:szCs w:val="26"/>
              </w:rPr>
              <w:t>,</w:t>
            </w:r>
            <w:r w:rsidRPr="00AB332E">
              <w:rPr>
                <w:rFonts w:ascii="Angsana New" w:hAnsi="Angsana New"/>
                <w:color w:val="000000"/>
                <w:sz w:val="26"/>
                <w:szCs w:val="26"/>
                <w:cs/>
              </w:rPr>
              <w:t>000</w:t>
            </w:r>
            <w:r w:rsidRPr="00AB332E">
              <w:rPr>
                <w:rFonts w:ascii="Angsana New" w:hAnsi="Angsana New"/>
                <w:color w:val="000000"/>
                <w:sz w:val="26"/>
                <w:szCs w:val="26"/>
              </w:rPr>
              <w:t>,</w:t>
            </w:r>
            <w:r w:rsidRPr="00AB332E">
              <w:rPr>
                <w:rFonts w:ascii="Angsana New" w:hAnsi="Angsana New"/>
                <w:color w:val="000000"/>
                <w:sz w:val="26"/>
                <w:szCs w:val="26"/>
                <w:cs/>
              </w:rPr>
              <w:t>000</w:t>
            </w:r>
          </w:p>
        </w:tc>
      </w:tr>
      <w:tr w:rsidR="003D3953" w:rsidRPr="000456CD" w14:paraId="22DBBF9C" w14:textId="77777777" w:rsidTr="00126377">
        <w:tc>
          <w:tcPr>
            <w:tcW w:w="2503" w:type="dxa"/>
            <w:vAlign w:val="bottom"/>
          </w:tcPr>
          <w:p w14:paraId="17029559" w14:textId="77777777" w:rsidR="003D3953" w:rsidRPr="000456CD" w:rsidRDefault="003D3953" w:rsidP="003D3953">
            <w:pPr>
              <w:spacing w:line="280" w:lineRule="exact"/>
              <w:ind w:right="1"/>
              <w:jc w:val="left"/>
              <w:outlineLvl w:val="0"/>
              <w:rPr>
                <w:rFonts w:asciiTheme="majorBidi" w:hAnsiTheme="majorBidi" w:cstheme="majorBidi"/>
                <w:spacing w:val="-4"/>
                <w:lang w:val="x-none"/>
              </w:rPr>
            </w:pPr>
            <w:r w:rsidRPr="000456CD">
              <w:rPr>
                <w:rFonts w:asciiTheme="majorBidi" w:hAnsiTheme="majorBidi" w:cstheme="majorBidi"/>
                <w:color w:val="000000"/>
                <w:spacing w:val="-4"/>
              </w:rPr>
              <w:t>Short - term borrowings</w:t>
            </w:r>
          </w:p>
        </w:tc>
        <w:tc>
          <w:tcPr>
            <w:tcW w:w="582" w:type="dxa"/>
            <w:vAlign w:val="bottom"/>
          </w:tcPr>
          <w:p w14:paraId="59282749"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5.1</w:t>
            </w:r>
          </w:p>
        </w:tc>
        <w:tc>
          <w:tcPr>
            <w:tcW w:w="1223" w:type="dxa"/>
            <w:vAlign w:val="bottom"/>
          </w:tcPr>
          <w:p w14:paraId="7477FEF2" w14:textId="1F1BDD65"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8</w:t>
            </w:r>
            <w:r w:rsidRPr="00AB332E">
              <w:rPr>
                <w:rFonts w:ascii="Angsana New" w:hAnsi="Angsana New"/>
                <w:color w:val="000000"/>
                <w:sz w:val="26"/>
                <w:szCs w:val="26"/>
              </w:rPr>
              <w:t>,</w:t>
            </w:r>
            <w:r w:rsidRPr="00AB332E">
              <w:rPr>
                <w:rFonts w:ascii="Angsana New" w:hAnsi="Angsana New"/>
                <w:color w:val="000000"/>
                <w:sz w:val="26"/>
                <w:szCs w:val="26"/>
                <w:cs/>
              </w:rPr>
              <w:t>078</w:t>
            </w:r>
            <w:r w:rsidRPr="00AB332E">
              <w:rPr>
                <w:rFonts w:ascii="Angsana New" w:hAnsi="Angsana New"/>
                <w:color w:val="000000"/>
                <w:sz w:val="26"/>
                <w:szCs w:val="26"/>
              </w:rPr>
              <w:t>,</w:t>
            </w:r>
            <w:r w:rsidRPr="00AB332E">
              <w:rPr>
                <w:rFonts w:ascii="Angsana New" w:hAnsi="Angsana New"/>
                <w:color w:val="000000"/>
                <w:sz w:val="26"/>
                <w:szCs w:val="26"/>
                <w:cs/>
              </w:rPr>
              <w:t>900</w:t>
            </w:r>
          </w:p>
        </w:tc>
        <w:tc>
          <w:tcPr>
            <w:tcW w:w="1280" w:type="dxa"/>
            <w:vAlign w:val="bottom"/>
          </w:tcPr>
          <w:p w14:paraId="3A7C8B8A" w14:textId="7B05A35F"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57021043" w14:textId="5CA20643"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049" w:type="dxa"/>
            <w:vAlign w:val="bottom"/>
          </w:tcPr>
          <w:p w14:paraId="0536C019" w14:textId="2C0C5E72"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207425D2" w14:textId="3BF7398A"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8</w:t>
            </w:r>
            <w:r w:rsidRPr="00AB332E">
              <w:rPr>
                <w:rFonts w:ascii="Angsana New" w:hAnsi="Angsana New"/>
                <w:color w:val="000000"/>
                <w:sz w:val="26"/>
                <w:szCs w:val="26"/>
              </w:rPr>
              <w:t>,</w:t>
            </w:r>
            <w:r w:rsidRPr="00AB332E">
              <w:rPr>
                <w:rFonts w:ascii="Angsana New" w:hAnsi="Angsana New"/>
                <w:color w:val="000000"/>
                <w:sz w:val="26"/>
                <w:szCs w:val="26"/>
                <w:cs/>
              </w:rPr>
              <w:t>078</w:t>
            </w:r>
            <w:r w:rsidRPr="00AB332E">
              <w:rPr>
                <w:rFonts w:ascii="Angsana New" w:hAnsi="Angsana New"/>
                <w:color w:val="000000"/>
                <w:sz w:val="26"/>
                <w:szCs w:val="26"/>
              </w:rPr>
              <w:t>,</w:t>
            </w:r>
            <w:r w:rsidRPr="00AB332E">
              <w:rPr>
                <w:rFonts w:ascii="Angsana New" w:hAnsi="Angsana New"/>
                <w:color w:val="000000"/>
                <w:sz w:val="26"/>
                <w:szCs w:val="26"/>
                <w:cs/>
              </w:rPr>
              <w:t>900</w:t>
            </w:r>
          </w:p>
        </w:tc>
      </w:tr>
      <w:tr w:rsidR="003D3953" w:rsidRPr="000456CD" w14:paraId="2D3C4B41" w14:textId="77777777" w:rsidTr="00126377">
        <w:tc>
          <w:tcPr>
            <w:tcW w:w="2503" w:type="dxa"/>
            <w:vAlign w:val="bottom"/>
          </w:tcPr>
          <w:p w14:paraId="635280BD" w14:textId="77777777" w:rsidR="003D3953" w:rsidRPr="000456CD" w:rsidRDefault="003D3953" w:rsidP="003D3953">
            <w:pPr>
              <w:spacing w:line="280" w:lineRule="exact"/>
              <w:ind w:right="1"/>
              <w:jc w:val="left"/>
              <w:outlineLvl w:val="0"/>
              <w:rPr>
                <w:rFonts w:asciiTheme="majorBidi" w:hAnsiTheme="majorBidi" w:cstheme="majorBidi"/>
                <w:spacing w:val="-4"/>
              </w:rPr>
            </w:pPr>
            <w:r w:rsidRPr="000456CD">
              <w:rPr>
                <w:rFonts w:asciiTheme="majorBidi" w:hAnsiTheme="majorBidi" w:cstheme="majorBidi"/>
                <w:color w:val="000000"/>
                <w:spacing w:val="-4"/>
              </w:rPr>
              <w:t>Long - term borrowings</w:t>
            </w:r>
          </w:p>
        </w:tc>
        <w:tc>
          <w:tcPr>
            <w:tcW w:w="582" w:type="dxa"/>
            <w:vAlign w:val="bottom"/>
          </w:tcPr>
          <w:p w14:paraId="6F21ADEC"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21</w:t>
            </w:r>
          </w:p>
        </w:tc>
        <w:tc>
          <w:tcPr>
            <w:tcW w:w="1223" w:type="dxa"/>
            <w:vAlign w:val="bottom"/>
          </w:tcPr>
          <w:p w14:paraId="7A1A19B6" w14:textId="13165D10"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5659595F" w14:textId="0E684F3B"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3CC66DE6" w14:textId="6AAEC32C"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5</w:t>
            </w:r>
            <w:r w:rsidRPr="00AB332E">
              <w:rPr>
                <w:rFonts w:ascii="Angsana New" w:hAnsi="Angsana New"/>
                <w:color w:val="000000"/>
                <w:sz w:val="26"/>
                <w:szCs w:val="26"/>
              </w:rPr>
              <w:t>,</w:t>
            </w:r>
            <w:r w:rsidRPr="00AB332E">
              <w:rPr>
                <w:rFonts w:ascii="Angsana New" w:hAnsi="Angsana New"/>
                <w:color w:val="000000"/>
                <w:sz w:val="26"/>
                <w:szCs w:val="26"/>
                <w:cs/>
              </w:rPr>
              <w:t>838</w:t>
            </w:r>
            <w:r w:rsidRPr="00AB332E">
              <w:rPr>
                <w:rFonts w:ascii="Angsana New" w:hAnsi="Angsana New"/>
                <w:color w:val="000000"/>
                <w:sz w:val="26"/>
                <w:szCs w:val="26"/>
              </w:rPr>
              <w:t>,</w:t>
            </w:r>
            <w:r w:rsidRPr="00AB332E">
              <w:rPr>
                <w:rFonts w:ascii="Angsana New" w:hAnsi="Angsana New"/>
                <w:color w:val="000000"/>
                <w:sz w:val="26"/>
                <w:szCs w:val="26"/>
                <w:cs/>
              </w:rPr>
              <w:t>792</w:t>
            </w:r>
            <w:r w:rsidRPr="00AB332E">
              <w:rPr>
                <w:rFonts w:ascii="Angsana New" w:hAnsi="Angsana New"/>
                <w:color w:val="000000"/>
                <w:sz w:val="26"/>
                <w:szCs w:val="26"/>
              </w:rPr>
              <w:t>,</w:t>
            </w:r>
            <w:r w:rsidRPr="00AB332E">
              <w:rPr>
                <w:rFonts w:ascii="Angsana New" w:hAnsi="Angsana New"/>
                <w:color w:val="000000"/>
                <w:sz w:val="26"/>
                <w:szCs w:val="26"/>
                <w:cs/>
              </w:rPr>
              <w:t>707</w:t>
            </w:r>
          </w:p>
        </w:tc>
        <w:tc>
          <w:tcPr>
            <w:tcW w:w="1049" w:type="dxa"/>
            <w:vAlign w:val="bottom"/>
          </w:tcPr>
          <w:p w14:paraId="2372E8F9" w14:textId="1DCE2EAF"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0A6058D3" w14:textId="32836103"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cs/>
              </w:rPr>
              <w:t>5</w:t>
            </w:r>
            <w:r w:rsidRPr="00AB332E">
              <w:rPr>
                <w:rFonts w:ascii="Angsana New" w:hAnsi="Angsana New"/>
                <w:color w:val="000000"/>
                <w:sz w:val="26"/>
                <w:szCs w:val="26"/>
              </w:rPr>
              <w:t>,</w:t>
            </w:r>
            <w:r w:rsidRPr="00AB332E">
              <w:rPr>
                <w:rFonts w:ascii="Angsana New" w:hAnsi="Angsana New"/>
                <w:color w:val="000000"/>
                <w:sz w:val="26"/>
                <w:szCs w:val="26"/>
                <w:cs/>
              </w:rPr>
              <w:t>838</w:t>
            </w:r>
            <w:r w:rsidRPr="00AB332E">
              <w:rPr>
                <w:rFonts w:ascii="Angsana New" w:hAnsi="Angsana New"/>
                <w:color w:val="000000"/>
                <w:sz w:val="26"/>
                <w:szCs w:val="26"/>
              </w:rPr>
              <w:t>,</w:t>
            </w:r>
            <w:r w:rsidRPr="00AB332E">
              <w:rPr>
                <w:rFonts w:ascii="Angsana New" w:hAnsi="Angsana New"/>
                <w:color w:val="000000"/>
                <w:sz w:val="26"/>
                <w:szCs w:val="26"/>
                <w:cs/>
              </w:rPr>
              <w:t>792</w:t>
            </w:r>
            <w:r w:rsidRPr="00AB332E">
              <w:rPr>
                <w:rFonts w:ascii="Angsana New" w:hAnsi="Angsana New"/>
                <w:color w:val="000000"/>
                <w:sz w:val="26"/>
                <w:szCs w:val="26"/>
              </w:rPr>
              <w:t>,</w:t>
            </w:r>
            <w:r w:rsidRPr="00AB332E">
              <w:rPr>
                <w:rFonts w:ascii="Angsana New" w:hAnsi="Angsana New"/>
                <w:color w:val="000000"/>
                <w:sz w:val="26"/>
                <w:szCs w:val="26"/>
                <w:cs/>
              </w:rPr>
              <w:t>707</w:t>
            </w:r>
          </w:p>
        </w:tc>
      </w:tr>
      <w:tr w:rsidR="003D3953" w:rsidRPr="000456CD" w14:paraId="716BB225" w14:textId="77777777" w:rsidTr="00126377">
        <w:tc>
          <w:tcPr>
            <w:tcW w:w="2503" w:type="dxa"/>
            <w:vAlign w:val="bottom"/>
          </w:tcPr>
          <w:p w14:paraId="7D1FC3B8" w14:textId="77777777" w:rsidR="003D3953" w:rsidRPr="000456CD" w:rsidRDefault="003D3953" w:rsidP="003D3953">
            <w:pPr>
              <w:spacing w:line="280" w:lineRule="exact"/>
              <w:ind w:right="1"/>
              <w:jc w:val="left"/>
              <w:outlineLvl w:val="0"/>
              <w:rPr>
                <w:rFonts w:asciiTheme="majorBidi" w:hAnsiTheme="majorBidi" w:cstheme="majorBidi"/>
                <w:spacing w:val="-4"/>
              </w:rPr>
            </w:pPr>
            <w:r w:rsidRPr="000456CD">
              <w:rPr>
                <w:rFonts w:asciiTheme="majorBidi" w:hAnsiTheme="majorBidi" w:cstheme="majorBidi"/>
                <w:color w:val="000000"/>
                <w:spacing w:val="-4"/>
              </w:rPr>
              <w:t>Lease liabilities</w:t>
            </w:r>
          </w:p>
        </w:tc>
        <w:tc>
          <w:tcPr>
            <w:tcW w:w="582" w:type="dxa"/>
            <w:vAlign w:val="bottom"/>
          </w:tcPr>
          <w:p w14:paraId="46A45225" w14:textId="77777777" w:rsidR="003D3953" w:rsidRPr="0080781A" w:rsidRDefault="003D3953" w:rsidP="003D3953">
            <w:pPr>
              <w:spacing w:line="280" w:lineRule="exact"/>
              <w:ind w:right="1"/>
              <w:jc w:val="center"/>
              <w:outlineLvl w:val="0"/>
              <w:rPr>
                <w:rFonts w:asciiTheme="majorBidi" w:hAnsiTheme="majorBidi" w:cstheme="majorBidi"/>
                <w:spacing w:val="-4"/>
                <w:lang w:val="x-none"/>
              </w:rPr>
            </w:pPr>
            <w:r w:rsidRPr="0080781A">
              <w:rPr>
                <w:rFonts w:asciiTheme="majorBidi" w:hAnsiTheme="majorBidi" w:cstheme="majorBidi"/>
              </w:rPr>
              <w:t>22</w:t>
            </w:r>
          </w:p>
        </w:tc>
        <w:tc>
          <w:tcPr>
            <w:tcW w:w="1223" w:type="dxa"/>
            <w:vAlign w:val="bottom"/>
          </w:tcPr>
          <w:p w14:paraId="28F0294A" w14:textId="6F7E7C37"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206CB92D" w14:textId="0850C508"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9,312,674</w:t>
            </w:r>
          </w:p>
        </w:tc>
        <w:tc>
          <w:tcPr>
            <w:tcW w:w="1280" w:type="dxa"/>
            <w:vAlign w:val="bottom"/>
          </w:tcPr>
          <w:p w14:paraId="0608BD28" w14:textId="2507C6AE"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54,867,474</w:t>
            </w:r>
          </w:p>
        </w:tc>
        <w:tc>
          <w:tcPr>
            <w:tcW w:w="1049" w:type="dxa"/>
            <w:vAlign w:val="bottom"/>
          </w:tcPr>
          <w:p w14:paraId="184D57CA" w14:textId="3C83DFA5"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23,050,93</w:t>
            </w:r>
            <w:r w:rsidR="00E07E64">
              <w:rPr>
                <w:rFonts w:ascii="Angsana New" w:hAnsi="Angsana New" w:hint="cs"/>
                <w:color w:val="000000"/>
                <w:sz w:val="26"/>
                <w:szCs w:val="26"/>
                <w:cs/>
              </w:rPr>
              <w:t>1</w:t>
            </w:r>
          </w:p>
        </w:tc>
        <w:tc>
          <w:tcPr>
            <w:tcW w:w="1372" w:type="dxa"/>
            <w:vAlign w:val="bottom"/>
          </w:tcPr>
          <w:p w14:paraId="6A2D92F5" w14:textId="1AAF181C" w:rsidR="003D3953" w:rsidRPr="00AB332E" w:rsidRDefault="003D3953" w:rsidP="003D3953">
            <w:pP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87,231,079</w:t>
            </w:r>
          </w:p>
        </w:tc>
      </w:tr>
      <w:tr w:rsidR="003D3953" w:rsidRPr="000456CD" w14:paraId="1E68316C" w14:textId="77777777" w:rsidTr="00126377">
        <w:tc>
          <w:tcPr>
            <w:tcW w:w="2503" w:type="dxa"/>
            <w:vAlign w:val="bottom"/>
          </w:tcPr>
          <w:p w14:paraId="4B9E19EB" w14:textId="77777777" w:rsidR="003D3953" w:rsidRPr="000456CD" w:rsidRDefault="003D3953" w:rsidP="00BD0C48">
            <w:pPr>
              <w:spacing w:line="280" w:lineRule="exact"/>
              <w:ind w:left="138" w:right="1" w:hanging="138"/>
              <w:jc w:val="left"/>
              <w:outlineLvl w:val="0"/>
              <w:rPr>
                <w:rFonts w:asciiTheme="majorBidi" w:hAnsiTheme="majorBidi" w:cstheme="majorBidi"/>
                <w:spacing w:val="-4"/>
              </w:rPr>
            </w:pPr>
            <w:r w:rsidRPr="000456CD">
              <w:rPr>
                <w:rFonts w:asciiTheme="majorBidi" w:hAnsiTheme="majorBidi" w:cstheme="majorBidi"/>
                <w:spacing w:val="-4"/>
              </w:rPr>
              <w:t>Trade and other non - current payables</w:t>
            </w:r>
          </w:p>
        </w:tc>
        <w:tc>
          <w:tcPr>
            <w:tcW w:w="582" w:type="dxa"/>
            <w:vAlign w:val="bottom"/>
          </w:tcPr>
          <w:p w14:paraId="0B553C8B" w14:textId="77777777" w:rsidR="003D3953" w:rsidRPr="000456CD" w:rsidRDefault="003D3953" w:rsidP="003D3953">
            <w:pPr>
              <w:spacing w:line="280" w:lineRule="exact"/>
              <w:ind w:right="1"/>
              <w:outlineLvl w:val="0"/>
              <w:rPr>
                <w:rFonts w:asciiTheme="majorBidi" w:hAnsiTheme="majorBidi" w:cstheme="majorBidi"/>
                <w:spacing w:val="-4"/>
                <w:lang w:val="x-none"/>
              </w:rPr>
            </w:pPr>
          </w:p>
        </w:tc>
        <w:tc>
          <w:tcPr>
            <w:tcW w:w="1223" w:type="dxa"/>
            <w:vAlign w:val="bottom"/>
          </w:tcPr>
          <w:p w14:paraId="600050C0" w14:textId="2351298D"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81,107,450</w:t>
            </w:r>
          </w:p>
        </w:tc>
        <w:tc>
          <w:tcPr>
            <w:tcW w:w="1280" w:type="dxa"/>
            <w:vAlign w:val="bottom"/>
          </w:tcPr>
          <w:p w14:paraId="0726AEB2" w14:textId="3C68B15A"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280" w:type="dxa"/>
            <w:vAlign w:val="bottom"/>
          </w:tcPr>
          <w:p w14:paraId="72088714" w14:textId="2154331A"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049" w:type="dxa"/>
            <w:vAlign w:val="bottom"/>
          </w:tcPr>
          <w:p w14:paraId="4C32EEBE" w14:textId="4D027EEF"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w:t>
            </w:r>
          </w:p>
        </w:tc>
        <w:tc>
          <w:tcPr>
            <w:tcW w:w="1372" w:type="dxa"/>
            <w:vAlign w:val="bottom"/>
          </w:tcPr>
          <w:p w14:paraId="58FDDF31" w14:textId="0663EBEA" w:rsidR="003D3953" w:rsidRPr="00AB332E" w:rsidRDefault="003D3953" w:rsidP="003D3953">
            <w:pPr>
              <w:pBdr>
                <w:bottom w:val="sing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81,107,450</w:t>
            </w:r>
          </w:p>
        </w:tc>
      </w:tr>
      <w:tr w:rsidR="003D3953" w:rsidRPr="000456CD" w14:paraId="0B67A643" w14:textId="77777777" w:rsidTr="00126377">
        <w:tc>
          <w:tcPr>
            <w:tcW w:w="2503" w:type="dxa"/>
            <w:vAlign w:val="bottom"/>
          </w:tcPr>
          <w:p w14:paraId="1E3CAED0" w14:textId="77777777" w:rsidR="003D3953" w:rsidRPr="000456CD" w:rsidRDefault="003D3953" w:rsidP="003D3953">
            <w:pPr>
              <w:spacing w:line="280" w:lineRule="exact"/>
              <w:ind w:right="1"/>
              <w:outlineLvl w:val="0"/>
              <w:rPr>
                <w:rFonts w:asciiTheme="majorBidi" w:hAnsiTheme="majorBidi" w:cstheme="majorBidi"/>
                <w:spacing w:val="-4"/>
                <w:lang w:val="x-none"/>
              </w:rPr>
            </w:pPr>
            <w:r w:rsidRPr="000456CD">
              <w:rPr>
                <w:rFonts w:asciiTheme="majorBidi" w:hAnsiTheme="majorBidi" w:cstheme="majorBidi"/>
                <w:b/>
                <w:bCs/>
                <w:color w:val="000000"/>
                <w:spacing w:val="-4"/>
              </w:rPr>
              <w:t>Total non-derivatives</w:t>
            </w:r>
          </w:p>
        </w:tc>
        <w:tc>
          <w:tcPr>
            <w:tcW w:w="582" w:type="dxa"/>
            <w:vAlign w:val="bottom"/>
          </w:tcPr>
          <w:p w14:paraId="190B2C58" w14:textId="77777777" w:rsidR="003D3953" w:rsidRPr="000456CD" w:rsidRDefault="003D3953" w:rsidP="003D3953">
            <w:pPr>
              <w:spacing w:line="280" w:lineRule="exact"/>
              <w:ind w:right="1"/>
              <w:outlineLvl w:val="0"/>
              <w:rPr>
                <w:rFonts w:asciiTheme="majorBidi" w:hAnsiTheme="majorBidi" w:cstheme="majorBidi"/>
                <w:spacing w:val="-4"/>
                <w:lang w:val="x-none"/>
              </w:rPr>
            </w:pPr>
          </w:p>
        </w:tc>
        <w:tc>
          <w:tcPr>
            <w:tcW w:w="1223" w:type="dxa"/>
            <w:vAlign w:val="bottom"/>
          </w:tcPr>
          <w:p w14:paraId="5CB0EA15" w14:textId="7AD7B573"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576,077,036</w:t>
            </w:r>
          </w:p>
        </w:tc>
        <w:tc>
          <w:tcPr>
            <w:tcW w:w="1280" w:type="dxa"/>
            <w:vAlign w:val="bottom"/>
          </w:tcPr>
          <w:p w14:paraId="0A1117BA" w14:textId="2E2ADABF"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3,606,418,662</w:t>
            </w:r>
          </w:p>
        </w:tc>
        <w:tc>
          <w:tcPr>
            <w:tcW w:w="1280" w:type="dxa"/>
            <w:vAlign w:val="bottom"/>
          </w:tcPr>
          <w:p w14:paraId="4CC7E3DB" w14:textId="27609C84"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5,893,660,181</w:t>
            </w:r>
          </w:p>
        </w:tc>
        <w:tc>
          <w:tcPr>
            <w:tcW w:w="1049" w:type="dxa"/>
            <w:vAlign w:val="bottom"/>
          </w:tcPr>
          <w:p w14:paraId="2B7D259F" w14:textId="0A4D23CB"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23,050,93</w:t>
            </w:r>
            <w:r w:rsidR="00E07E64">
              <w:rPr>
                <w:rFonts w:ascii="Angsana New" w:hAnsi="Angsana New" w:hint="cs"/>
                <w:color w:val="000000"/>
                <w:sz w:val="26"/>
                <w:szCs w:val="26"/>
                <w:cs/>
              </w:rPr>
              <w:t>1</w:t>
            </w:r>
          </w:p>
        </w:tc>
        <w:tc>
          <w:tcPr>
            <w:tcW w:w="1372" w:type="dxa"/>
            <w:vAlign w:val="bottom"/>
          </w:tcPr>
          <w:p w14:paraId="7B190F2A" w14:textId="21D2F812" w:rsidR="003D3953" w:rsidRPr="00AB332E" w:rsidRDefault="003D3953" w:rsidP="003D3953">
            <w:pPr>
              <w:pBdr>
                <w:bottom w:val="double" w:sz="4" w:space="1" w:color="auto"/>
              </w:pBdr>
              <w:spacing w:line="280" w:lineRule="exact"/>
              <w:ind w:right="1"/>
              <w:jc w:val="right"/>
              <w:outlineLvl w:val="0"/>
              <w:rPr>
                <w:rFonts w:asciiTheme="majorBidi" w:hAnsiTheme="majorBidi" w:cstheme="majorBidi"/>
                <w:spacing w:val="-4"/>
                <w:lang w:val="x-none"/>
              </w:rPr>
            </w:pPr>
            <w:r w:rsidRPr="00AB332E">
              <w:rPr>
                <w:rFonts w:ascii="Angsana New" w:hAnsi="Angsana New"/>
                <w:color w:val="000000"/>
                <w:sz w:val="26"/>
                <w:szCs w:val="26"/>
              </w:rPr>
              <w:t>10,099,206,810</w:t>
            </w:r>
          </w:p>
        </w:tc>
      </w:tr>
    </w:tbl>
    <w:p w14:paraId="5EBA9A1B" w14:textId="37B6D819" w:rsidR="003D3953" w:rsidRDefault="003D3953" w:rsidP="003D3953">
      <w:pPr>
        <w:spacing w:before="240" w:line="280" w:lineRule="exact"/>
        <w:ind w:left="864" w:right="0"/>
        <w:outlineLvl w:val="0"/>
        <w:rPr>
          <w:rFonts w:ascii="Angsana New" w:hAnsi="Angsana New" w:cs="Angsana New"/>
          <w:lang w:val="x-none"/>
        </w:rPr>
      </w:pPr>
    </w:p>
    <w:p w14:paraId="7C8D0C32" w14:textId="55668085" w:rsidR="003D3953" w:rsidRDefault="003D3953" w:rsidP="003D3953">
      <w:pPr>
        <w:spacing w:before="240" w:line="280" w:lineRule="exact"/>
        <w:ind w:left="864" w:right="0"/>
        <w:outlineLvl w:val="0"/>
        <w:rPr>
          <w:rFonts w:ascii="Angsana New" w:hAnsi="Angsana New" w:cs="Angsana New"/>
          <w:lang w:val="x-none"/>
        </w:rPr>
      </w:pPr>
    </w:p>
    <w:p w14:paraId="585D5591" w14:textId="77777777" w:rsidR="003D3953" w:rsidRDefault="003D3953" w:rsidP="003D3953">
      <w:pPr>
        <w:spacing w:before="240" w:line="280" w:lineRule="exact"/>
        <w:ind w:left="864" w:right="0"/>
        <w:outlineLvl w:val="0"/>
        <w:rPr>
          <w:rFonts w:ascii="Angsana New" w:hAnsi="Angsana New" w:cs="Angsana New"/>
          <w:lang w:val="x-none"/>
        </w:rPr>
      </w:pPr>
    </w:p>
    <w:p w14:paraId="6C861A36" w14:textId="74B4FF7F" w:rsidR="00671E89" w:rsidRPr="0052657D" w:rsidRDefault="00671E89" w:rsidP="00126377">
      <w:pPr>
        <w:numPr>
          <w:ilvl w:val="1"/>
          <w:numId w:val="2"/>
        </w:numPr>
        <w:spacing w:before="240" w:line="280" w:lineRule="exact"/>
        <w:ind w:left="864" w:right="0"/>
        <w:outlineLvl w:val="0"/>
        <w:rPr>
          <w:rFonts w:ascii="Angsana New" w:hAnsi="Angsana New" w:cs="Angsana New"/>
          <w:b/>
          <w:bCs/>
          <w:lang w:val="x-none"/>
        </w:rPr>
      </w:pPr>
      <w:r w:rsidRPr="0052657D">
        <w:rPr>
          <w:rFonts w:ascii="Angsana New" w:hAnsi="Angsana New" w:cs="Angsana New"/>
          <w:b/>
          <w:bCs/>
          <w:lang w:val="x-none"/>
        </w:rPr>
        <w:lastRenderedPageBreak/>
        <w:t xml:space="preserve">Fair Value </w:t>
      </w:r>
    </w:p>
    <w:p w14:paraId="6FA8731D" w14:textId="2B7C6360" w:rsidR="00671E89" w:rsidRDefault="008C0222" w:rsidP="00E371C0">
      <w:pPr>
        <w:spacing w:before="120"/>
        <w:ind w:left="851" w:right="1"/>
        <w:rPr>
          <w:rFonts w:ascii="Angsana New" w:hAnsi="Angsana New" w:cs="Angsana New"/>
        </w:rPr>
      </w:pPr>
      <w:r w:rsidRPr="005D2655">
        <w:rPr>
          <w:rFonts w:ascii="Angsana New" w:hAnsi="Angsana New" w:cs="Angsana New"/>
        </w:rPr>
        <w:t>M</w:t>
      </w:r>
      <w:r w:rsidR="00671E89" w:rsidRPr="005D2655">
        <w:rPr>
          <w:rFonts w:ascii="Angsana New" w:hAnsi="Angsana New" w:cs="Angsana New"/>
        </w:rPr>
        <w:t>ost of the financial assets and liabilities are short-term, the</w:t>
      </w:r>
      <w:r w:rsidR="00067EB6">
        <w:rPr>
          <w:rFonts w:ascii="Angsana New" w:hAnsi="Angsana New" w:cs="Angsana New"/>
        </w:rPr>
        <w:t xml:space="preserve"> company </w:t>
      </w:r>
      <w:r w:rsidR="00671E89" w:rsidRPr="005D2655">
        <w:rPr>
          <w:rFonts w:ascii="Angsana New" w:hAnsi="Angsana New" w:cs="Angsana New"/>
        </w:rPr>
        <w:t>believes such book value of the financial assets and liabilities are presented in value not materially different from relevant fair value.</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559"/>
        <w:gridCol w:w="1417"/>
        <w:gridCol w:w="1418"/>
        <w:gridCol w:w="1243"/>
      </w:tblGrid>
      <w:tr w:rsidR="00126377" w14:paraId="49BB94DB" w14:textId="77777777" w:rsidTr="00E4276C">
        <w:trPr>
          <w:tblHeader/>
        </w:trPr>
        <w:tc>
          <w:tcPr>
            <w:tcW w:w="3652" w:type="dxa"/>
            <w:vAlign w:val="bottom"/>
          </w:tcPr>
          <w:p w14:paraId="6327BA58" w14:textId="77777777" w:rsidR="00126377" w:rsidRDefault="00126377" w:rsidP="00126377">
            <w:pPr>
              <w:ind w:right="1"/>
              <w:jc w:val="center"/>
              <w:rPr>
                <w:rFonts w:ascii="Angsana New" w:hAnsi="Angsana New" w:cs="Angsana New"/>
              </w:rPr>
            </w:pPr>
          </w:p>
        </w:tc>
        <w:tc>
          <w:tcPr>
            <w:tcW w:w="5637" w:type="dxa"/>
            <w:gridSpan w:val="4"/>
            <w:vAlign w:val="bottom"/>
          </w:tcPr>
          <w:p w14:paraId="0624B836" w14:textId="77777777" w:rsidR="00126377" w:rsidRPr="001B2C3D" w:rsidRDefault="00126377" w:rsidP="00126377">
            <w:pPr>
              <w:pBdr>
                <w:bottom w:val="single" w:sz="4" w:space="1" w:color="auto"/>
              </w:pBdr>
              <w:ind w:right="1"/>
              <w:jc w:val="right"/>
              <w:rPr>
                <w:rFonts w:asciiTheme="majorBidi" w:hAnsiTheme="majorBidi" w:cstheme="majorBidi"/>
              </w:rPr>
            </w:pPr>
            <w:r w:rsidRPr="001B2C3D">
              <w:rPr>
                <w:rFonts w:asciiTheme="majorBidi" w:hAnsiTheme="majorBidi" w:cstheme="majorBidi"/>
              </w:rPr>
              <w:t>(</w:t>
            </w:r>
            <w:proofErr w:type="gramStart"/>
            <w:r w:rsidRPr="001B2C3D">
              <w:rPr>
                <w:rFonts w:asciiTheme="majorBidi" w:hAnsiTheme="majorBidi" w:cstheme="majorBidi"/>
              </w:rPr>
              <w:t>Unit</w:t>
            </w:r>
            <w:r>
              <w:rPr>
                <w:rFonts w:asciiTheme="majorBidi" w:hAnsiTheme="majorBidi" w:cstheme="majorBidi"/>
              </w:rPr>
              <w:t xml:space="preserve"> </w:t>
            </w:r>
            <w:r w:rsidRPr="001B2C3D">
              <w:rPr>
                <w:rFonts w:asciiTheme="majorBidi" w:hAnsiTheme="majorBidi" w:cstheme="majorBidi"/>
              </w:rPr>
              <w:t>:</w:t>
            </w:r>
            <w:proofErr w:type="gramEnd"/>
            <w:r w:rsidRPr="001B2C3D">
              <w:rPr>
                <w:rFonts w:asciiTheme="majorBidi" w:hAnsiTheme="majorBidi" w:cstheme="majorBidi"/>
              </w:rPr>
              <w:t xml:space="preserve"> Baht)</w:t>
            </w:r>
          </w:p>
        </w:tc>
      </w:tr>
      <w:tr w:rsidR="00126377" w14:paraId="7866A48A" w14:textId="77777777" w:rsidTr="00E4276C">
        <w:trPr>
          <w:tblHeader/>
        </w:trPr>
        <w:tc>
          <w:tcPr>
            <w:tcW w:w="3652" w:type="dxa"/>
            <w:vAlign w:val="bottom"/>
          </w:tcPr>
          <w:p w14:paraId="3C4A79F7" w14:textId="77777777" w:rsidR="00126377" w:rsidRDefault="00126377" w:rsidP="00126377">
            <w:pPr>
              <w:ind w:right="1"/>
              <w:jc w:val="center"/>
              <w:rPr>
                <w:rFonts w:ascii="Angsana New" w:hAnsi="Angsana New" w:cs="Angsana New"/>
              </w:rPr>
            </w:pPr>
          </w:p>
        </w:tc>
        <w:tc>
          <w:tcPr>
            <w:tcW w:w="5637" w:type="dxa"/>
            <w:gridSpan w:val="4"/>
            <w:vAlign w:val="bottom"/>
          </w:tcPr>
          <w:p w14:paraId="1035BB7F" w14:textId="77777777" w:rsidR="00126377" w:rsidRPr="001B2C3D" w:rsidRDefault="00126377" w:rsidP="00126377">
            <w:pPr>
              <w:pBdr>
                <w:bottom w:val="single" w:sz="4" w:space="1" w:color="auto"/>
              </w:pBdr>
              <w:ind w:right="1"/>
              <w:jc w:val="center"/>
              <w:rPr>
                <w:rFonts w:asciiTheme="majorBidi" w:hAnsiTheme="majorBidi" w:cstheme="majorBidi"/>
              </w:rPr>
            </w:pPr>
            <w:r w:rsidRPr="001B2C3D">
              <w:rPr>
                <w:rFonts w:asciiTheme="majorBidi" w:hAnsiTheme="majorBidi" w:cstheme="majorBidi"/>
              </w:rPr>
              <w:t xml:space="preserve">Consolidated financial statements as </w:t>
            </w:r>
            <w:proofErr w:type="gramStart"/>
            <w:r w:rsidRPr="001B2C3D">
              <w:rPr>
                <w:rFonts w:asciiTheme="majorBidi" w:hAnsiTheme="majorBidi" w:cstheme="majorBidi"/>
              </w:rPr>
              <w:t>at</w:t>
            </w:r>
            <w:proofErr w:type="gramEnd"/>
            <w:r w:rsidRPr="001B2C3D">
              <w:rPr>
                <w:rFonts w:asciiTheme="majorBidi" w:hAnsiTheme="majorBidi" w:cstheme="majorBidi"/>
              </w:rPr>
              <w:t xml:space="preserve"> 31 December 2020</w:t>
            </w:r>
          </w:p>
        </w:tc>
      </w:tr>
      <w:tr w:rsidR="00126377" w14:paraId="6A4D08E0" w14:textId="77777777" w:rsidTr="00E4276C">
        <w:trPr>
          <w:tblHeader/>
        </w:trPr>
        <w:tc>
          <w:tcPr>
            <w:tcW w:w="3652" w:type="dxa"/>
            <w:vAlign w:val="bottom"/>
          </w:tcPr>
          <w:p w14:paraId="14C3452F" w14:textId="77777777" w:rsidR="00126377" w:rsidRDefault="00126377" w:rsidP="00126377">
            <w:pPr>
              <w:ind w:right="1"/>
              <w:jc w:val="center"/>
              <w:rPr>
                <w:rFonts w:ascii="Angsana New" w:hAnsi="Angsana New" w:cs="Angsana New"/>
              </w:rPr>
            </w:pPr>
          </w:p>
        </w:tc>
        <w:tc>
          <w:tcPr>
            <w:tcW w:w="4394" w:type="dxa"/>
            <w:gridSpan w:val="3"/>
            <w:vAlign w:val="bottom"/>
          </w:tcPr>
          <w:p w14:paraId="2241EA14" w14:textId="77777777" w:rsidR="00126377" w:rsidRDefault="00126377" w:rsidP="00126377">
            <w:pPr>
              <w:pBdr>
                <w:bottom w:val="single" w:sz="4" w:space="1" w:color="auto"/>
              </w:pBdr>
              <w:ind w:right="1"/>
              <w:jc w:val="center"/>
              <w:rPr>
                <w:rFonts w:ascii="Angsana New" w:hAnsi="Angsana New" w:cs="Angsana New"/>
              </w:rPr>
            </w:pPr>
            <w:r w:rsidRPr="001B2C3D">
              <w:rPr>
                <w:rFonts w:ascii="Angsana New" w:hAnsi="Angsana New" w:cs="Angsana New"/>
              </w:rPr>
              <w:t>Carrying value</w:t>
            </w:r>
          </w:p>
        </w:tc>
        <w:tc>
          <w:tcPr>
            <w:tcW w:w="1243" w:type="dxa"/>
            <w:vAlign w:val="bottom"/>
          </w:tcPr>
          <w:p w14:paraId="55BDB81D" w14:textId="77777777" w:rsidR="00126377" w:rsidRDefault="00126377" w:rsidP="00126377">
            <w:pPr>
              <w:pBdr>
                <w:bottom w:val="single" w:sz="4" w:space="1" w:color="auto"/>
              </w:pBdr>
              <w:ind w:right="1"/>
              <w:jc w:val="center"/>
              <w:rPr>
                <w:rFonts w:ascii="Angsana New" w:hAnsi="Angsana New" w:cs="Angsana New"/>
              </w:rPr>
            </w:pPr>
            <w:r w:rsidRPr="001B2C3D">
              <w:rPr>
                <w:rFonts w:ascii="Angsana New" w:hAnsi="Angsana New" w:cs="Angsana New"/>
              </w:rPr>
              <w:t>Fair value</w:t>
            </w:r>
          </w:p>
        </w:tc>
      </w:tr>
      <w:tr w:rsidR="00126377" w14:paraId="6C080887" w14:textId="77777777" w:rsidTr="00E4276C">
        <w:trPr>
          <w:tblHeader/>
        </w:trPr>
        <w:tc>
          <w:tcPr>
            <w:tcW w:w="3652" w:type="dxa"/>
            <w:vAlign w:val="bottom"/>
          </w:tcPr>
          <w:p w14:paraId="285A5923" w14:textId="77777777" w:rsidR="00126377" w:rsidRDefault="00126377" w:rsidP="00126377">
            <w:pPr>
              <w:ind w:right="1"/>
              <w:jc w:val="center"/>
              <w:rPr>
                <w:rFonts w:ascii="Angsana New" w:hAnsi="Angsana New" w:cs="Angsana New"/>
              </w:rPr>
            </w:pPr>
          </w:p>
        </w:tc>
        <w:tc>
          <w:tcPr>
            <w:tcW w:w="1559" w:type="dxa"/>
            <w:vAlign w:val="bottom"/>
          </w:tcPr>
          <w:p w14:paraId="2D1A4C70" w14:textId="77777777" w:rsidR="00126377" w:rsidRPr="001B2C3D" w:rsidRDefault="00126377" w:rsidP="00126377">
            <w:pPr>
              <w:pBdr>
                <w:bottom w:val="single" w:sz="4" w:space="1" w:color="auto"/>
              </w:pBdr>
              <w:ind w:right="1"/>
              <w:jc w:val="center"/>
              <w:rPr>
                <w:rFonts w:asciiTheme="majorBidi" w:hAnsiTheme="majorBidi" w:cstheme="majorBidi"/>
                <w:spacing w:val="-2"/>
              </w:rPr>
            </w:pPr>
            <w:r w:rsidRPr="001B2C3D">
              <w:rPr>
                <w:rFonts w:asciiTheme="majorBidi" w:hAnsiTheme="majorBidi" w:cstheme="majorBidi"/>
                <w:spacing w:val="-2"/>
              </w:rPr>
              <w:t xml:space="preserve">Fair value through </w:t>
            </w:r>
            <w:r w:rsidRPr="001B2C3D">
              <w:rPr>
                <w:rFonts w:asciiTheme="majorBidi" w:hAnsiTheme="majorBidi" w:cstheme="majorBidi"/>
                <w:spacing w:val="-2"/>
              </w:rPr>
              <w:br/>
              <w:t>profit or loss</w:t>
            </w:r>
          </w:p>
        </w:tc>
        <w:tc>
          <w:tcPr>
            <w:tcW w:w="1417" w:type="dxa"/>
            <w:vAlign w:val="bottom"/>
          </w:tcPr>
          <w:p w14:paraId="64F32B6B" w14:textId="77777777" w:rsidR="00126377" w:rsidRDefault="00126377" w:rsidP="00126377">
            <w:pPr>
              <w:pBdr>
                <w:bottom w:val="single" w:sz="4" w:space="1" w:color="auto"/>
              </w:pBdr>
              <w:ind w:right="1"/>
              <w:jc w:val="center"/>
              <w:rPr>
                <w:rFonts w:ascii="Angsana New" w:hAnsi="Angsana New" w:cs="Angsana New"/>
              </w:rPr>
            </w:pPr>
            <w:proofErr w:type="spellStart"/>
            <w:r w:rsidRPr="001B2C3D">
              <w:rPr>
                <w:rFonts w:ascii="Angsana New" w:hAnsi="Angsana New" w:cs="Angsana New"/>
              </w:rPr>
              <w:t>Amortised</w:t>
            </w:r>
            <w:proofErr w:type="spellEnd"/>
            <w:r w:rsidRPr="001B2C3D">
              <w:rPr>
                <w:rFonts w:ascii="Angsana New" w:hAnsi="Angsana New" w:cs="Angsana New"/>
              </w:rPr>
              <w:t xml:space="preserve"> cost</w:t>
            </w:r>
          </w:p>
        </w:tc>
        <w:tc>
          <w:tcPr>
            <w:tcW w:w="1418" w:type="dxa"/>
            <w:vAlign w:val="bottom"/>
          </w:tcPr>
          <w:p w14:paraId="5FD593B1" w14:textId="77777777" w:rsidR="00126377" w:rsidRDefault="00126377" w:rsidP="00126377">
            <w:pPr>
              <w:pBdr>
                <w:bottom w:val="single" w:sz="4" w:space="1" w:color="auto"/>
              </w:pBdr>
              <w:ind w:right="1"/>
              <w:jc w:val="center"/>
              <w:rPr>
                <w:rFonts w:ascii="Angsana New" w:hAnsi="Angsana New" w:cs="Angsana New"/>
              </w:rPr>
            </w:pPr>
            <w:r w:rsidRPr="001B2C3D">
              <w:rPr>
                <w:rFonts w:ascii="Angsana New" w:hAnsi="Angsana New" w:cs="Angsana New"/>
              </w:rPr>
              <w:t>Total</w:t>
            </w:r>
          </w:p>
        </w:tc>
        <w:tc>
          <w:tcPr>
            <w:tcW w:w="1243" w:type="dxa"/>
            <w:vAlign w:val="bottom"/>
          </w:tcPr>
          <w:p w14:paraId="1F8FD5C1" w14:textId="77777777" w:rsidR="00126377" w:rsidRDefault="00126377" w:rsidP="00126377">
            <w:pPr>
              <w:ind w:right="1"/>
              <w:jc w:val="center"/>
              <w:rPr>
                <w:rFonts w:ascii="Angsana New" w:hAnsi="Angsana New" w:cs="Angsana New"/>
              </w:rPr>
            </w:pPr>
          </w:p>
        </w:tc>
      </w:tr>
      <w:tr w:rsidR="00126377" w14:paraId="5220575D" w14:textId="77777777" w:rsidTr="00126377">
        <w:tc>
          <w:tcPr>
            <w:tcW w:w="3652" w:type="dxa"/>
            <w:vAlign w:val="bottom"/>
          </w:tcPr>
          <w:p w14:paraId="0B3C24D3" w14:textId="77777777" w:rsidR="00126377" w:rsidRPr="00725F0F" w:rsidRDefault="00126377" w:rsidP="00126377">
            <w:pPr>
              <w:ind w:right="1"/>
              <w:jc w:val="left"/>
              <w:rPr>
                <w:rFonts w:asciiTheme="majorBidi" w:hAnsiTheme="majorBidi" w:cstheme="majorBidi"/>
              </w:rPr>
            </w:pPr>
            <w:r w:rsidRPr="00725F0F">
              <w:rPr>
                <w:rFonts w:asciiTheme="majorBidi" w:hAnsiTheme="majorBidi" w:cstheme="majorBidi"/>
                <w:b/>
                <w:bCs/>
              </w:rPr>
              <w:t>Financial assets</w:t>
            </w:r>
          </w:p>
        </w:tc>
        <w:tc>
          <w:tcPr>
            <w:tcW w:w="1559" w:type="dxa"/>
            <w:vAlign w:val="bottom"/>
          </w:tcPr>
          <w:p w14:paraId="1D5D56D8" w14:textId="77777777" w:rsidR="00126377" w:rsidRDefault="00126377" w:rsidP="00126377">
            <w:pPr>
              <w:ind w:right="1"/>
              <w:jc w:val="center"/>
              <w:rPr>
                <w:rFonts w:ascii="Angsana New" w:hAnsi="Angsana New" w:cs="Angsana New"/>
              </w:rPr>
            </w:pPr>
          </w:p>
        </w:tc>
        <w:tc>
          <w:tcPr>
            <w:tcW w:w="1417" w:type="dxa"/>
            <w:vAlign w:val="bottom"/>
          </w:tcPr>
          <w:p w14:paraId="20D96C0B" w14:textId="77777777" w:rsidR="00126377" w:rsidRDefault="00126377" w:rsidP="00126377">
            <w:pPr>
              <w:ind w:right="1"/>
              <w:jc w:val="center"/>
              <w:rPr>
                <w:rFonts w:ascii="Angsana New" w:hAnsi="Angsana New" w:cs="Angsana New"/>
              </w:rPr>
            </w:pPr>
          </w:p>
        </w:tc>
        <w:tc>
          <w:tcPr>
            <w:tcW w:w="1418" w:type="dxa"/>
            <w:vAlign w:val="bottom"/>
          </w:tcPr>
          <w:p w14:paraId="5012B817" w14:textId="77777777" w:rsidR="00126377" w:rsidRDefault="00126377" w:rsidP="00126377">
            <w:pPr>
              <w:ind w:right="1"/>
              <w:jc w:val="center"/>
              <w:rPr>
                <w:rFonts w:ascii="Angsana New" w:hAnsi="Angsana New" w:cs="Angsana New"/>
              </w:rPr>
            </w:pPr>
          </w:p>
        </w:tc>
        <w:tc>
          <w:tcPr>
            <w:tcW w:w="1243" w:type="dxa"/>
            <w:vAlign w:val="bottom"/>
          </w:tcPr>
          <w:p w14:paraId="792D18E1" w14:textId="77777777" w:rsidR="00126377" w:rsidRDefault="00126377" w:rsidP="00126377">
            <w:pPr>
              <w:ind w:right="1"/>
              <w:jc w:val="center"/>
              <w:rPr>
                <w:rFonts w:ascii="Angsana New" w:hAnsi="Angsana New" w:cs="Angsana New"/>
              </w:rPr>
            </w:pPr>
          </w:p>
        </w:tc>
      </w:tr>
      <w:tr w:rsidR="003D3953" w14:paraId="55F6D706" w14:textId="77777777" w:rsidTr="00126377">
        <w:tc>
          <w:tcPr>
            <w:tcW w:w="3652" w:type="dxa"/>
            <w:vAlign w:val="bottom"/>
          </w:tcPr>
          <w:p w14:paraId="3DC46CB8"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Cash and cash equivalents</w:t>
            </w:r>
          </w:p>
        </w:tc>
        <w:tc>
          <w:tcPr>
            <w:tcW w:w="1559" w:type="dxa"/>
            <w:vAlign w:val="bottom"/>
          </w:tcPr>
          <w:p w14:paraId="338B91D5" w14:textId="033EA47A"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0C665AB2" w14:textId="3655F242" w:rsidR="003D3953" w:rsidRPr="00AB332E" w:rsidRDefault="003D3953" w:rsidP="003D3953">
            <w:pPr>
              <w:ind w:right="1"/>
              <w:jc w:val="right"/>
              <w:rPr>
                <w:rFonts w:ascii="Angsana New" w:hAnsi="Angsana New" w:cs="Angsana New"/>
              </w:rPr>
            </w:pPr>
            <w:r w:rsidRPr="00AB332E">
              <w:rPr>
                <w:rFonts w:asciiTheme="majorBidi" w:hAnsiTheme="majorBidi" w:cstheme="majorBidi"/>
              </w:rPr>
              <w:t>2,995,701,548</w:t>
            </w:r>
          </w:p>
        </w:tc>
        <w:tc>
          <w:tcPr>
            <w:tcW w:w="1418" w:type="dxa"/>
            <w:vAlign w:val="bottom"/>
          </w:tcPr>
          <w:p w14:paraId="4DB208A0" w14:textId="7CA4D9FA" w:rsidR="003D3953" w:rsidRPr="00AB332E" w:rsidRDefault="003D3953" w:rsidP="003D3953">
            <w:pPr>
              <w:ind w:right="1"/>
              <w:jc w:val="right"/>
              <w:rPr>
                <w:rFonts w:ascii="Angsana New" w:hAnsi="Angsana New" w:cs="Angsana New"/>
              </w:rPr>
            </w:pPr>
            <w:r w:rsidRPr="00AB332E">
              <w:rPr>
                <w:rFonts w:asciiTheme="majorBidi" w:hAnsiTheme="majorBidi" w:cstheme="majorBidi"/>
              </w:rPr>
              <w:t>2,995,701,548</w:t>
            </w:r>
          </w:p>
        </w:tc>
        <w:tc>
          <w:tcPr>
            <w:tcW w:w="1243" w:type="dxa"/>
            <w:vAlign w:val="bottom"/>
          </w:tcPr>
          <w:p w14:paraId="4201B12D" w14:textId="6F7A38E9"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1EC48CD1" w14:textId="77777777" w:rsidTr="00126377">
        <w:tc>
          <w:tcPr>
            <w:tcW w:w="3652" w:type="dxa"/>
            <w:vAlign w:val="bottom"/>
          </w:tcPr>
          <w:p w14:paraId="79A3EC8C"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Trade and other receivables</w:t>
            </w:r>
          </w:p>
        </w:tc>
        <w:tc>
          <w:tcPr>
            <w:tcW w:w="1559" w:type="dxa"/>
            <w:vAlign w:val="bottom"/>
          </w:tcPr>
          <w:p w14:paraId="20B6C23A" w14:textId="2201379E"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1E45FF38" w14:textId="045BD6B1" w:rsidR="003D3953" w:rsidRPr="00AB332E" w:rsidRDefault="003D3953" w:rsidP="003D3953">
            <w:pPr>
              <w:ind w:right="1"/>
              <w:jc w:val="right"/>
              <w:rPr>
                <w:rFonts w:ascii="Angsana New" w:hAnsi="Angsana New" w:cs="Angsana New"/>
              </w:rPr>
            </w:pPr>
            <w:r w:rsidRPr="00AB332E">
              <w:rPr>
                <w:rFonts w:asciiTheme="majorBidi" w:hAnsiTheme="majorBidi" w:cstheme="majorBidi"/>
              </w:rPr>
              <w:t>357,641,309</w:t>
            </w:r>
          </w:p>
        </w:tc>
        <w:tc>
          <w:tcPr>
            <w:tcW w:w="1418" w:type="dxa"/>
            <w:vAlign w:val="bottom"/>
          </w:tcPr>
          <w:p w14:paraId="7E5CBA24" w14:textId="2C24D40C" w:rsidR="003D3953" w:rsidRPr="00AB332E" w:rsidRDefault="003D3953" w:rsidP="003D3953">
            <w:pPr>
              <w:ind w:right="1"/>
              <w:jc w:val="right"/>
              <w:rPr>
                <w:rFonts w:ascii="Angsana New" w:hAnsi="Angsana New" w:cs="Angsana New"/>
              </w:rPr>
            </w:pPr>
            <w:r w:rsidRPr="00AB332E">
              <w:rPr>
                <w:rFonts w:asciiTheme="majorBidi" w:hAnsiTheme="majorBidi" w:cstheme="majorBidi"/>
              </w:rPr>
              <w:t>357,641,309</w:t>
            </w:r>
          </w:p>
        </w:tc>
        <w:tc>
          <w:tcPr>
            <w:tcW w:w="1243" w:type="dxa"/>
            <w:vAlign w:val="bottom"/>
          </w:tcPr>
          <w:p w14:paraId="465DFD20" w14:textId="1E967970"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3CDE9DF0" w14:textId="77777777" w:rsidTr="00126377">
        <w:tc>
          <w:tcPr>
            <w:tcW w:w="3652" w:type="dxa"/>
            <w:vAlign w:val="bottom"/>
          </w:tcPr>
          <w:p w14:paraId="0B3A475B" w14:textId="007F50FA" w:rsidR="003D3953" w:rsidRPr="00AB332E" w:rsidRDefault="00AB332E" w:rsidP="00067EB6">
            <w:pPr>
              <w:ind w:left="138" w:right="1" w:hanging="138"/>
              <w:jc w:val="left"/>
              <w:rPr>
                <w:rFonts w:asciiTheme="majorBidi" w:hAnsiTheme="majorBidi" w:cs="Angsana New"/>
              </w:rPr>
            </w:pPr>
            <w:r w:rsidRPr="00AB332E">
              <w:rPr>
                <w:rFonts w:asciiTheme="majorBidi" w:hAnsiTheme="majorBidi" w:cs="Angsana New"/>
              </w:rPr>
              <w:t>Receivables under financial leases due within one year</w:t>
            </w:r>
          </w:p>
        </w:tc>
        <w:tc>
          <w:tcPr>
            <w:tcW w:w="1559" w:type="dxa"/>
            <w:vAlign w:val="bottom"/>
          </w:tcPr>
          <w:p w14:paraId="55D02475" w14:textId="77777777" w:rsidR="003D3953" w:rsidRPr="00AB332E" w:rsidRDefault="003D3953" w:rsidP="003D3953">
            <w:pPr>
              <w:ind w:right="1"/>
              <w:jc w:val="right"/>
              <w:rPr>
                <w:rFonts w:asciiTheme="majorBidi" w:hAnsiTheme="majorBidi" w:cstheme="majorBidi"/>
              </w:rPr>
            </w:pPr>
          </w:p>
        </w:tc>
        <w:tc>
          <w:tcPr>
            <w:tcW w:w="1417" w:type="dxa"/>
            <w:vAlign w:val="bottom"/>
          </w:tcPr>
          <w:p w14:paraId="2D137166" w14:textId="233EB7F5" w:rsidR="003D3953" w:rsidRPr="00AB332E" w:rsidRDefault="003D3953" w:rsidP="003D3953">
            <w:pPr>
              <w:ind w:right="1"/>
              <w:jc w:val="right"/>
              <w:rPr>
                <w:rFonts w:asciiTheme="majorBidi" w:hAnsiTheme="majorBidi" w:cstheme="majorBidi"/>
              </w:rPr>
            </w:pPr>
            <w:r w:rsidRPr="00AB332E">
              <w:rPr>
                <w:rFonts w:asciiTheme="majorBidi" w:hAnsiTheme="majorBidi" w:cstheme="majorBidi"/>
              </w:rPr>
              <w:t>967,461</w:t>
            </w:r>
          </w:p>
        </w:tc>
        <w:tc>
          <w:tcPr>
            <w:tcW w:w="1418" w:type="dxa"/>
            <w:vAlign w:val="bottom"/>
          </w:tcPr>
          <w:p w14:paraId="5DF2282D" w14:textId="3823E7F4" w:rsidR="003D3953" w:rsidRPr="00AB332E" w:rsidRDefault="003D3953" w:rsidP="003D3953">
            <w:pPr>
              <w:ind w:right="1"/>
              <w:jc w:val="right"/>
              <w:rPr>
                <w:rFonts w:asciiTheme="majorBidi" w:hAnsiTheme="majorBidi" w:cstheme="majorBidi"/>
              </w:rPr>
            </w:pPr>
            <w:r w:rsidRPr="00AB332E">
              <w:rPr>
                <w:rFonts w:asciiTheme="majorBidi" w:hAnsiTheme="majorBidi" w:cstheme="majorBidi"/>
              </w:rPr>
              <w:t>967,461</w:t>
            </w:r>
          </w:p>
        </w:tc>
        <w:tc>
          <w:tcPr>
            <w:tcW w:w="1243" w:type="dxa"/>
            <w:vAlign w:val="bottom"/>
          </w:tcPr>
          <w:p w14:paraId="2DFC232F" w14:textId="54864D16" w:rsidR="003D3953" w:rsidRPr="00AB332E" w:rsidRDefault="003D3953" w:rsidP="003D3953">
            <w:pPr>
              <w:ind w:right="1"/>
              <w:jc w:val="right"/>
              <w:rPr>
                <w:rFonts w:asciiTheme="majorBidi" w:hAnsiTheme="majorBidi" w:cstheme="majorBidi"/>
              </w:rPr>
            </w:pPr>
            <w:r w:rsidRPr="00AB332E">
              <w:rPr>
                <w:rFonts w:asciiTheme="majorBidi" w:hAnsiTheme="majorBidi" w:cstheme="majorBidi"/>
              </w:rPr>
              <w:t>-</w:t>
            </w:r>
          </w:p>
        </w:tc>
      </w:tr>
      <w:tr w:rsidR="003D3953" w14:paraId="281C6EC0" w14:textId="77777777" w:rsidTr="00126377">
        <w:tc>
          <w:tcPr>
            <w:tcW w:w="3652" w:type="dxa"/>
            <w:vAlign w:val="bottom"/>
          </w:tcPr>
          <w:p w14:paraId="755AFFBF" w14:textId="77777777" w:rsidR="003D3953" w:rsidRPr="00AB332E" w:rsidRDefault="003D3953" w:rsidP="003D3953">
            <w:pPr>
              <w:ind w:right="-108"/>
              <w:jc w:val="left"/>
              <w:rPr>
                <w:rFonts w:asciiTheme="majorBidi" w:hAnsiTheme="majorBidi" w:cstheme="majorBidi"/>
              </w:rPr>
            </w:pPr>
            <w:r w:rsidRPr="00AB332E">
              <w:rPr>
                <w:rFonts w:asciiTheme="majorBidi" w:hAnsiTheme="majorBidi" w:cstheme="majorBidi"/>
              </w:rPr>
              <w:t>Short-term loans</w:t>
            </w:r>
          </w:p>
        </w:tc>
        <w:tc>
          <w:tcPr>
            <w:tcW w:w="1559" w:type="dxa"/>
            <w:vAlign w:val="bottom"/>
          </w:tcPr>
          <w:p w14:paraId="3F1229B7"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36D7178A"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316,973,191</w:t>
            </w:r>
          </w:p>
        </w:tc>
        <w:tc>
          <w:tcPr>
            <w:tcW w:w="1418" w:type="dxa"/>
            <w:vAlign w:val="bottom"/>
          </w:tcPr>
          <w:p w14:paraId="74AEDC9A"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316,973,191</w:t>
            </w:r>
          </w:p>
        </w:tc>
        <w:tc>
          <w:tcPr>
            <w:tcW w:w="1243" w:type="dxa"/>
            <w:vAlign w:val="bottom"/>
          </w:tcPr>
          <w:p w14:paraId="7351E71E"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1BBD5145" w14:textId="77777777" w:rsidTr="00126377">
        <w:tc>
          <w:tcPr>
            <w:tcW w:w="3652" w:type="dxa"/>
            <w:vAlign w:val="bottom"/>
          </w:tcPr>
          <w:p w14:paraId="65D1712C"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Other current financial assets</w:t>
            </w:r>
          </w:p>
        </w:tc>
        <w:tc>
          <w:tcPr>
            <w:tcW w:w="1559" w:type="dxa"/>
            <w:vAlign w:val="bottom"/>
          </w:tcPr>
          <w:p w14:paraId="2EEF9262"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514,339,667</w:t>
            </w:r>
          </w:p>
        </w:tc>
        <w:tc>
          <w:tcPr>
            <w:tcW w:w="1417" w:type="dxa"/>
            <w:vAlign w:val="bottom"/>
          </w:tcPr>
          <w:p w14:paraId="37CF7492"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8" w:type="dxa"/>
            <w:vAlign w:val="bottom"/>
          </w:tcPr>
          <w:p w14:paraId="2CB7DD02"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514,339,667</w:t>
            </w:r>
          </w:p>
        </w:tc>
        <w:tc>
          <w:tcPr>
            <w:tcW w:w="1243" w:type="dxa"/>
            <w:vAlign w:val="bottom"/>
          </w:tcPr>
          <w:p w14:paraId="24A652A5"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0BE256FD" w14:textId="77777777" w:rsidTr="00126377">
        <w:tc>
          <w:tcPr>
            <w:tcW w:w="3652" w:type="dxa"/>
            <w:vAlign w:val="bottom"/>
          </w:tcPr>
          <w:p w14:paraId="48E388ED" w14:textId="77777777" w:rsidR="003D3953" w:rsidRPr="00AB332E" w:rsidRDefault="003D3953" w:rsidP="003D3953">
            <w:pPr>
              <w:ind w:right="-108"/>
              <w:jc w:val="left"/>
              <w:rPr>
                <w:rFonts w:asciiTheme="majorBidi" w:hAnsiTheme="majorBidi" w:cstheme="majorBidi"/>
                <w:spacing w:val="-4"/>
              </w:rPr>
            </w:pPr>
            <w:r w:rsidRPr="00AB332E">
              <w:rPr>
                <w:rFonts w:asciiTheme="majorBidi" w:hAnsiTheme="majorBidi" w:cstheme="majorBidi"/>
                <w:spacing w:val="-4"/>
              </w:rPr>
              <w:t>Deposits at financial institution with commitment</w:t>
            </w:r>
          </w:p>
        </w:tc>
        <w:tc>
          <w:tcPr>
            <w:tcW w:w="1559" w:type="dxa"/>
            <w:vAlign w:val="bottom"/>
          </w:tcPr>
          <w:p w14:paraId="5C08C32A"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5733FEA5"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136,036,946</w:t>
            </w:r>
          </w:p>
        </w:tc>
        <w:tc>
          <w:tcPr>
            <w:tcW w:w="1418" w:type="dxa"/>
            <w:vAlign w:val="bottom"/>
          </w:tcPr>
          <w:p w14:paraId="00BCD85C"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136,036,946</w:t>
            </w:r>
          </w:p>
        </w:tc>
        <w:tc>
          <w:tcPr>
            <w:tcW w:w="1243" w:type="dxa"/>
            <w:vAlign w:val="bottom"/>
          </w:tcPr>
          <w:p w14:paraId="67C501C8"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215169BC" w14:textId="77777777" w:rsidTr="00126377">
        <w:tc>
          <w:tcPr>
            <w:tcW w:w="3652" w:type="dxa"/>
            <w:vAlign w:val="bottom"/>
          </w:tcPr>
          <w:p w14:paraId="052FD41F" w14:textId="77777777" w:rsidR="003D3953" w:rsidRPr="00067EB6" w:rsidRDefault="003D3953" w:rsidP="00067EB6">
            <w:pPr>
              <w:ind w:left="138" w:right="1" w:hanging="138"/>
              <w:jc w:val="left"/>
              <w:rPr>
                <w:rFonts w:asciiTheme="majorBidi" w:hAnsiTheme="majorBidi" w:cs="Angsana New"/>
              </w:rPr>
            </w:pPr>
            <w:r w:rsidRPr="00067EB6">
              <w:rPr>
                <w:rFonts w:asciiTheme="majorBidi" w:hAnsiTheme="majorBidi" w:cs="Angsana New"/>
              </w:rPr>
              <w:t>Trade and other non - current accounts receivable</w:t>
            </w:r>
          </w:p>
        </w:tc>
        <w:tc>
          <w:tcPr>
            <w:tcW w:w="1559" w:type="dxa"/>
            <w:vAlign w:val="bottom"/>
          </w:tcPr>
          <w:p w14:paraId="16E9632F"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128EC537"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34,221,777</w:t>
            </w:r>
          </w:p>
        </w:tc>
        <w:tc>
          <w:tcPr>
            <w:tcW w:w="1418" w:type="dxa"/>
            <w:vAlign w:val="bottom"/>
          </w:tcPr>
          <w:p w14:paraId="0A3078DE"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34,221,777</w:t>
            </w:r>
          </w:p>
        </w:tc>
        <w:tc>
          <w:tcPr>
            <w:tcW w:w="1243" w:type="dxa"/>
            <w:vAlign w:val="bottom"/>
          </w:tcPr>
          <w:p w14:paraId="0099A4BC" w14:textId="7777777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56F0ED20" w14:textId="77777777" w:rsidTr="00126377">
        <w:tc>
          <w:tcPr>
            <w:tcW w:w="3652" w:type="dxa"/>
            <w:vAlign w:val="bottom"/>
          </w:tcPr>
          <w:p w14:paraId="4B5215EF"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Finance lease receivables</w:t>
            </w:r>
          </w:p>
        </w:tc>
        <w:tc>
          <w:tcPr>
            <w:tcW w:w="1559" w:type="dxa"/>
            <w:vAlign w:val="bottom"/>
          </w:tcPr>
          <w:p w14:paraId="27203F7D" w14:textId="40AE8D97" w:rsidR="003D3953" w:rsidRPr="00AB332E" w:rsidRDefault="003D3953" w:rsidP="003D3953">
            <w:pPr>
              <w:pBdr>
                <w:bottom w:val="single" w:sz="4" w:space="1" w:color="auto"/>
              </w:pBd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1B306F7C" w14:textId="123BC8A5" w:rsidR="003D3953" w:rsidRPr="00AB332E" w:rsidRDefault="003D3953" w:rsidP="003D3953">
            <w:pPr>
              <w:pBdr>
                <w:bottom w:val="single" w:sz="4" w:space="1" w:color="auto"/>
              </w:pBdr>
              <w:ind w:right="1"/>
              <w:jc w:val="right"/>
              <w:rPr>
                <w:rFonts w:ascii="Angsana New" w:hAnsi="Angsana New" w:cs="Angsana New"/>
              </w:rPr>
            </w:pPr>
            <w:r w:rsidRPr="00AB332E">
              <w:rPr>
                <w:rFonts w:asciiTheme="majorBidi" w:hAnsiTheme="majorBidi" w:cstheme="majorBidi"/>
              </w:rPr>
              <w:t>25,291,145</w:t>
            </w:r>
          </w:p>
        </w:tc>
        <w:tc>
          <w:tcPr>
            <w:tcW w:w="1418" w:type="dxa"/>
            <w:vAlign w:val="bottom"/>
          </w:tcPr>
          <w:p w14:paraId="2C31B00E" w14:textId="334A46B9" w:rsidR="003D3953" w:rsidRPr="00AB332E" w:rsidRDefault="003D3953" w:rsidP="003D3953">
            <w:pPr>
              <w:pBdr>
                <w:bottom w:val="single" w:sz="4" w:space="1" w:color="auto"/>
              </w:pBdr>
              <w:ind w:right="1"/>
              <w:jc w:val="right"/>
              <w:rPr>
                <w:rFonts w:ascii="Angsana New" w:hAnsi="Angsana New" w:cs="Angsana New"/>
              </w:rPr>
            </w:pPr>
            <w:r w:rsidRPr="00AB332E">
              <w:rPr>
                <w:rFonts w:asciiTheme="majorBidi" w:hAnsiTheme="majorBidi" w:cstheme="majorBidi"/>
              </w:rPr>
              <w:t>25,291,145</w:t>
            </w:r>
          </w:p>
        </w:tc>
        <w:tc>
          <w:tcPr>
            <w:tcW w:w="1243" w:type="dxa"/>
            <w:vAlign w:val="bottom"/>
          </w:tcPr>
          <w:p w14:paraId="093BD1EB" w14:textId="51D9AF56" w:rsidR="003D3953" w:rsidRPr="00AB332E" w:rsidRDefault="003D3953" w:rsidP="003D3953">
            <w:pPr>
              <w:pBdr>
                <w:bottom w:val="single" w:sz="4" w:space="1" w:color="auto"/>
              </w:pBdr>
              <w:ind w:right="1"/>
              <w:jc w:val="right"/>
              <w:rPr>
                <w:rFonts w:ascii="Angsana New" w:hAnsi="Angsana New" w:cs="Angsana New"/>
              </w:rPr>
            </w:pPr>
            <w:r w:rsidRPr="00AB332E">
              <w:rPr>
                <w:rFonts w:asciiTheme="majorBidi" w:hAnsiTheme="majorBidi" w:cstheme="majorBidi"/>
              </w:rPr>
              <w:t>-</w:t>
            </w:r>
          </w:p>
        </w:tc>
      </w:tr>
      <w:tr w:rsidR="003D3953" w14:paraId="76C6E881" w14:textId="77777777" w:rsidTr="00126377">
        <w:tc>
          <w:tcPr>
            <w:tcW w:w="3652" w:type="dxa"/>
            <w:vAlign w:val="bottom"/>
          </w:tcPr>
          <w:p w14:paraId="73C5CCC6"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b/>
                <w:bCs/>
              </w:rPr>
              <w:t>Total financial assets</w:t>
            </w:r>
          </w:p>
        </w:tc>
        <w:tc>
          <w:tcPr>
            <w:tcW w:w="1559" w:type="dxa"/>
            <w:vAlign w:val="bottom"/>
          </w:tcPr>
          <w:p w14:paraId="064DB434" w14:textId="78EF1296" w:rsidR="003D3953" w:rsidRPr="00AB332E" w:rsidRDefault="003D3953" w:rsidP="003D3953">
            <w:pPr>
              <w:pBdr>
                <w:bottom w:val="double" w:sz="4" w:space="1" w:color="auto"/>
              </w:pBdr>
              <w:ind w:right="1"/>
              <w:jc w:val="right"/>
              <w:rPr>
                <w:rFonts w:ascii="Angsana New" w:hAnsi="Angsana New" w:cs="Angsana New"/>
              </w:rPr>
            </w:pPr>
            <w:r w:rsidRPr="00AB332E">
              <w:rPr>
                <w:rFonts w:asciiTheme="majorBidi" w:hAnsiTheme="majorBidi" w:cstheme="majorBidi"/>
              </w:rPr>
              <w:t>514,339,667</w:t>
            </w:r>
          </w:p>
        </w:tc>
        <w:tc>
          <w:tcPr>
            <w:tcW w:w="1417" w:type="dxa"/>
            <w:vAlign w:val="bottom"/>
          </w:tcPr>
          <w:p w14:paraId="6E06F47F" w14:textId="1E6AC3B9" w:rsidR="003D3953" w:rsidRPr="00AB332E" w:rsidRDefault="003D3953" w:rsidP="003D3953">
            <w:pPr>
              <w:pBdr>
                <w:bottom w:val="double" w:sz="4" w:space="1" w:color="auto"/>
              </w:pBdr>
              <w:ind w:right="1"/>
              <w:jc w:val="right"/>
              <w:rPr>
                <w:rFonts w:ascii="Angsana New" w:hAnsi="Angsana New" w:cs="Angsana New"/>
              </w:rPr>
            </w:pPr>
            <w:r w:rsidRPr="00AB332E">
              <w:rPr>
                <w:rFonts w:asciiTheme="majorBidi" w:hAnsiTheme="majorBidi" w:cstheme="majorBidi"/>
              </w:rPr>
              <w:t>3,866,833,377</w:t>
            </w:r>
          </w:p>
        </w:tc>
        <w:tc>
          <w:tcPr>
            <w:tcW w:w="1418" w:type="dxa"/>
            <w:vAlign w:val="bottom"/>
          </w:tcPr>
          <w:p w14:paraId="1BDEA287" w14:textId="2E8AC9FE" w:rsidR="003D3953" w:rsidRPr="00AB332E" w:rsidRDefault="003D3953" w:rsidP="003D3953">
            <w:pPr>
              <w:pBdr>
                <w:bottom w:val="double" w:sz="4" w:space="1" w:color="auto"/>
              </w:pBdr>
              <w:ind w:right="1"/>
              <w:jc w:val="right"/>
              <w:rPr>
                <w:rFonts w:ascii="Angsana New" w:hAnsi="Angsana New" w:cs="Angsana New"/>
              </w:rPr>
            </w:pPr>
            <w:r w:rsidRPr="00AB332E">
              <w:rPr>
                <w:rFonts w:asciiTheme="majorBidi" w:hAnsiTheme="majorBidi" w:cstheme="majorBidi"/>
              </w:rPr>
              <w:t>4,381,173,044</w:t>
            </w:r>
          </w:p>
        </w:tc>
        <w:tc>
          <w:tcPr>
            <w:tcW w:w="1243" w:type="dxa"/>
            <w:vAlign w:val="bottom"/>
          </w:tcPr>
          <w:p w14:paraId="470DC838" w14:textId="7F6799B8" w:rsidR="003D3953" w:rsidRPr="00AB332E" w:rsidRDefault="003D3953" w:rsidP="003D3953">
            <w:pPr>
              <w:pBdr>
                <w:bottom w:val="double" w:sz="4" w:space="1" w:color="auto"/>
              </w:pBdr>
              <w:ind w:right="1"/>
              <w:jc w:val="right"/>
              <w:rPr>
                <w:rFonts w:ascii="Angsana New" w:hAnsi="Angsana New" w:cs="Angsana New"/>
              </w:rPr>
            </w:pPr>
            <w:r w:rsidRPr="00AB332E">
              <w:rPr>
                <w:rFonts w:asciiTheme="majorBidi" w:hAnsiTheme="majorBidi" w:cstheme="majorBidi"/>
              </w:rPr>
              <w:t>-</w:t>
            </w:r>
          </w:p>
        </w:tc>
      </w:tr>
      <w:tr w:rsidR="003D3953" w14:paraId="58D4CEFE" w14:textId="77777777" w:rsidTr="00126377">
        <w:tc>
          <w:tcPr>
            <w:tcW w:w="3652" w:type="dxa"/>
            <w:vAlign w:val="bottom"/>
          </w:tcPr>
          <w:p w14:paraId="47D286BD" w14:textId="77777777" w:rsidR="003D3953" w:rsidRPr="00AB332E" w:rsidRDefault="003D3953" w:rsidP="003D3953">
            <w:pPr>
              <w:ind w:right="1"/>
              <w:jc w:val="left"/>
              <w:rPr>
                <w:rFonts w:asciiTheme="majorBidi" w:hAnsiTheme="majorBidi" w:cstheme="majorBidi"/>
                <w:b/>
                <w:bCs/>
              </w:rPr>
            </w:pPr>
            <w:r w:rsidRPr="00AB332E">
              <w:rPr>
                <w:rFonts w:asciiTheme="majorBidi" w:hAnsiTheme="majorBidi" w:cstheme="majorBidi"/>
                <w:b/>
                <w:bCs/>
              </w:rPr>
              <w:t>Financial liabilities</w:t>
            </w:r>
          </w:p>
        </w:tc>
        <w:tc>
          <w:tcPr>
            <w:tcW w:w="1559" w:type="dxa"/>
            <w:vAlign w:val="bottom"/>
          </w:tcPr>
          <w:p w14:paraId="7287CD75" w14:textId="77777777" w:rsidR="003D3953" w:rsidRPr="00AB332E" w:rsidRDefault="003D3953" w:rsidP="003D3953">
            <w:pPr>
              <w:ind w:right="1"/>
              <w:jc w:val="center"/>
              <w:rPr>
                <w:rFonts w:ascii="Angsana New" w:hAnsi="Angsana New" w:cs="Angsana New"/>
              </w:rPr>
            </w:pPr>
          </w:p>
        </w:tc>
        <w:tc>
          <w:tcPr>
            <w:tcW w:w="1417" w:type="dxa"/>
            <w:vAlign w:val="bottom"/>
          </w:tcPr>
          <w:p w14:paraId="5EE208AC" w14:textId="77777777" w:rsidR="003D3953" w:rsidRPr="00AB332E" w:rsidRDefault="003D3953" w:rsidP="003D3953">
            <w:pPr>
              <w:ind w:right="1"/>
              <w:jc w:val="center"/>
              <w:rPr>
                <w:rFonts w:ascii="Angsana New" w:hAnsi="Angsana New" w:cs="Angsana New"/>
              </w:rPr>
            </w:pPr>
          </w:p>
        </w:tc>
        <w:tc>
          <w:tcPr>
            <w:tcW w:w="1418" w:type="dxa"/>
            <w:vAlign w:val="bottom"/>
          </w:tcPr>
          <w:p w14:paraId="2073A267" w14:textId="77777777" w:rsidR="003D3953" w:rsidRPr="00AB332E" w:rsidRDefault="003D3953" w:rsidP="003D3953">
            <w:pPr>
              <w:ind w:right="1"/>
              <w:jc w:val="center"/>
              <w:rPr>
                <w:rFonts w:ascii="Angsana New" w:hAnsi="Angsana New" w:cs="Angsana New"/>
              </w:rPr>
            </w:pPr>
          </w:p>
        </w:tc>
        <w:tc>
          <w:tcPr>
            <w:tcW w:w="1243" w:type="dxa"/>
            <w:vAlign w:val="bottom"/>
          </w:tcPr>
          <w:p w14:paraId="0F29FCD2" w14:textId="77777777" w:rsidR="003D3953" w:rsidRPr="00AB332E" w:rsidRDefault="003D3953" w:rsidP="003D3953">
            <w:pPr>
              <w:ind w:right="1"/>
              <w:jc w:val="center"/>
              <w:rPr>
                <w:rFonts w:ascii="Angsana New" w:hAnsi="Angsana New" w:cs="Angsana New"/>
              </w:rPr>
            </w:pPr>
          </w:p>
        </w:tc>
      </w:tr>
      <w:tr w:rsidR="003D3953" w14:paraId="65293A8B" w14:textId="77777777" w:rsidTr="00126377">
        <w:tc>
          <w:tcPr>
            <w:tcW w:w="3652" w:type="dxa"/>
            <w:vAlign w:val="bottom"/>
          </w:tcPr>
          <w:p w14:paraId="7715C3C8"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Bank overdrafts and short - term borrowings from financial institutions</w:t>
            </w:r>
          </w:p>
        </w:tc>
        <w:tc>
          <w:tcPr>
            <w:tcW w:w="1559" w:type="dxa"/>
            <w:vAlign w:val="bottom"/>
          </w:tcPr>
          <w:p w14:paraId="1904C3DF" w14:textId="5599BC4F"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66DB115C" w14:textId="18D393A0" w:rsidR="003D3953" w:rsidRPr="00AB332E" w:rsidRDefault="003D3953" w:rsidP="003D3953">
            <w:pPr>
              <w:ind w:right="1"/>
              <w:jc w:val="right"/>
              <w:rPr>
                <w:rFonts w:ascii="Angsana New" w:hAnsi="Angsana New" w:cs="Angsana New"/>
              </w:rPr>
            </w:pPr>
            <w:r w:rsidRPr="00AB332E">
              <w:rPr>
                <w:rFonts w:asciiTheme="majorBidi" w:hAnsiTheme="majorBidi" w:cstheme="majorBidi"/>
              </w:rPr>
              <w:t>2,126,249,353</w:t>
            </w:r>
          </w:p>
        </w:tc>
        <w:tc>
          <w:tcPr>
            <w:tcW w:w="1418" w:type="dxa"/>
            <w:vAlign w:val="bottom"/>
          </w:tcPr>
          <w:p w14:paraId="7D35DDF8" w14:textId="47379036" w:rsidR="003D3953" w:rsidRPr="00AB332E" w:rsidRDefault="003D3953" w:rsidP="003D3953">
            <w:pPr>
              <w:ind w:right="1"/>
              <w:jc w:val="right"/>
              <w:rPr>
                <w:rFonts w:ascii="Angsana New" w:hAnsi="Angsana New" w:cs="Angsana New"/>
              </w:rPr>
            </w:pPr>
            <w:r w:rsidRPr="00AB332E">
              <w:rPr>
                <w:rFonts w:asciiTheme="majorBidi" w:hAnsiTheme="majorBidi" w:cstheme="majorBidi"/>
              </w:rPr>
              <w:t>2,126,249,353</w:t>
            </w:r>
          </w:p>
        </w:tc>
        <w:tc>
          <w:tcPr>
            <w:tcW w:w="1243" w:type="dxa"/>
            <w:vAlign w:val="bottom"/>
          </w:tcPr>
          <w:p w14:paraId="16917459" w14:textId="701EF844"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01AF9BED" w14:textId="77777777" w:rsidTr="00126377">
        <w:tc>
          <w:tcPr>
            <w:tcW w:w="3652" w:type="dxa"/>
            <w:vAlign w:val="bottom"/>
          </w:tcPr>
          <w:p w14:paraId="79B7D9E2"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Trade and other current accounts payable</w:t>
            </w:r>
          </w:p>
        </w:tc>
        <w:tc>
          <w:tcPr>
            <w:tcW w:w="1559" w:type="dxa"/>
            <w:vAlign w:val="bottom"/>
          </w:tcPr>
          <w:p w14:paraId="1D2EA8D1" w14:textId="65F8FBB4"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220F1B31" w14:textId="0AA54C59" w:rsidR="003D3953" w:rsidRPr="00AB332E" w:rsidRDefault="003D3953" w:rsidP="003D3953">
            <w:pPr>
              <w:ind w:right="1"/>
              <w:jc w:val="right"/>
              <w:rPr>
                <w:rFonts w:ascii="Angsana New" w:hAnsi="Angsana New" w:cs="Angsana New"/>
              </w:rPr>
            </w:pPr>
            <w:r w:rsidRPr="00AB332E">
              <w:rPr>
                <w:rFonts w:asciiTheme="majorBidi" w:hAnsiTheme="majorBidi" w:cstheme="majorBidi"/>
              </w:rPr>
              <w:t>660,904,035</w:t>
            </w:r>
          </w:p>
        </w:tc>
        <w:tc>
          <w:tcPr>
            <w:tcW w:w="1418" w:type="dxa"/>
            <w:vAlign w:val="bottom"/>
          </w:tcPr>
          <w:p w14:paraId="3892E24B" w14:textId="6A548270" w:rsidR="003D3953" w:rsidRPr="00AB332E" w:rsidRDefault="003D3953" w:rsidP="003D3953">
            <w:pPr>
              <w:ind w:right="1"/>
              <w:jc w:val="right"/>
              <w:rPr>
                <w:rFonts w:ascii="Angsana New" w:hAnsi="Angsana New" w:cs="Angsana New"/>
              </w:rPr>
            </w:pPr>
            <w:r w:rsidRPr="00AB332E">
              <w:rPr>
                <w:rFonts w:asciiTheme="majorBidi" w:hAnsiTheme="majorBidi" w:cstheme="majorBidi"/>
              </w:rPr>
              <w:t>660,904,035</w:t>
            </w:r>
          </w:p>
        </w:tc>
        <w:tc>
          <w:tcPr>
            <w:tcW w:w="1243" w:type="dxa"/>
            <w:vAlign w:val="bottom"/>
          </w:tcPr>
          <w:p w14:paraId="760039A0" w14:textId="3C02702A"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3D3953" w14:paraId="09992DD9" w14:textId="77777777" w:rsidTr="00126377">
        <w:tc>
          <w:tcPr>
            <w:tcW w:w="3652" w:type="dxa"/>
            <w:vAlign w:val="bottom"/>
          </w:tcPr>
          <w:p w14:paraId="48FD7CAF" w14:textId="77777777" w:rsidR="003D3953" w:rsidRPr="00AB332E" w:rsidRDefault="003D3953" w:rsidP="003D3953">
            <w:pPr>
              <w:ind w:right="1"/>
              <w:jc w:val="left"/>
              <w:rPr>
                <w:rFonts w:asciiTheme="majorBidi" w:hAnsiTheme="majorBidi" w:cstheme="majorBidi"/>
              </w:rPr>
            </w:pPr>
            <w:r w:rsidRPr="00AB332E">
              <w:rPr>
                <w:rFonts w:asciiTheme="majorBidi" w:hAnsiTheme="majorBidi" w:cstheme="majorBidi"/>
              </w:rPr>
              <w:t>Current portion of long - term borrowings</w:t>
            </w:r>
          </w:p>
        </w:tc>
        <w:tc>
          <w:tcPr>
            <w:tcW w:w="1559" w:type="dxa"/>
            <w:vAlign w:val="bottom"/>
          </w:tcPr>
          <w:p w14:paraId="3FA51826" w14:textId="40797025"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3B9C3ABA" w14:textId="04234D71" w:rsidR="003D3953" w:rsidRPr="00AB332E" w:rsidRDefault="003D3953" w:rsidP="003D3953">
            <w:pPr>
              <w:ind w:right="1"/>
              <w:jc w:val="right"/>
              <w:rPr>
                <w:rFonts w:ascii="Angsana New" w:hAnsi="Angsana New" w:cs="Angsana New"/>
              </w:rPr>
            </w:pPr>
            <w:r w:rsidRPr="00AB332E">
              <w:rPr>
                <w:rFonts w:asciiTheme="majorBidi" w:hAnsiTheme="majorBidi" w:cstheme="majorBidi"/>
              </w:rPr>
              <w:t>1,506,088,500</w:t>
            </w:r>
          </w:p>
        </w:tc>
        <w:tc>
          <w:tcPr>
            <w:tcW w:w="1418" w:type="dxa"/>
            <w:vAlign w:val="bottom"/>
          </w:tcPr>
          <w:p w14:paraId="7385D200" w14:textId="1EAF2E23" w:rsidR="003D3953" w:rsidRPr="00AB332E" w:rsidRDefault="003D3953" w:rsidP="003D3953">
            <w:pPr>
              <w:ind w:right="1"/>
              <w:jc w:val="right"/>
              <w:rPr>
                <w:rFonts w:ascii="Angsana New" w:hAnsi="Angsana New" w:cs="Angsana New"/>
              </w:rPr>
            </w:pPr>
            <w:r w:rsidRPr="00AB332E">
              <w:rPr>
                <w:rFonts w:asciiTheme="majorBidi" w:hAnsiTheme="majorBidi" w:cstheme="majorBidi"/>
              </w:rPr>
              <w:t>1,506,088,500</w:t>
            </w:r>
          </w:p>
        </w:tc>
        <w:tc>
          <w:tcPr>
            <w:tcW w:w="1243" w:type="dxa"/>
            <w:vAlign w:val="bottom"/>
          </w:tcPr>
          <w:p w14:paraId="6FD6416F" w14:textId="5D19A287" w:rsidR="003D3953" w:rsidRPr="00AB332E" w:rsidRDefault="003D3953" w:rsidP="003D3953">
            <w:pPr>
              <w:ind w:right="1"/>
              <w:jc w:val="right"/>
              <w:rPr>
                <w:rFonts w:ascii="Angsana New" w:hAnsi="Angsana New" w:cs="Angsana New"/>
              </w:rPr>
            </w:pPr>
            <w:r w:rsidRPr="00AB332E">
              <w:rPr>
                <w:rFonts w:asciiTheme="majorBidi" w:hAnsiTheme="majorBidi" w:cstheme="majorBidi"/>
              </w:rPr>
              <w:t>-</w:t>
            </w:r>
          </w:p>
        </w:tc>
      </w:tr>
      <w:tr w:rsidR="00130C9F" w14:paraId="3B58F45C" w14:textId="77777777" w:rsidTr="00126377">
        <w:tc>
          <w:tcPr>
            <w:tcW w:w="3652" w:type="dxa"/>
            <w:vAlign w:val="bottom"/>
          </w:tcPr>
          <w:p w14:paraId="32AE3FF8" w14:textId="23BE468D" w:rsidR="00130C9F" w:rsidRPr="00AB332E" w:rsidRDefault="00AB332E" w:rsidP="00130C9F">
            <w:pPr>
              <w:ind w:right="1"/>
              <w:jc w:val="left"/>
              <w:rPr>
                <w:rFonts w:asciiTheme="majorBidi" w:hAnsiTheme="majorBidi" w:cstheme="majorBidi"/>
              </w:rPr>
            </w:pPr>
            <w:r w:rsidRPr="00AB332E">
              <w:rPr>
                <w:rFonts w:asciiTheme="majorBidi" w:hAnsiTheme="majorBidi" w:cstheme="majorBidi"/>
              </w:rPr>
              <w:t>Portion of lease liabilities due within one year</w:t>
            </w:r>
          </w:p>
        </w:tc>
        <w:tc>
          <w:tcPr>
            <w:tcW w:w="1559" w:type="dxa"/>
            <w:vAlign w:val="bottom"/>
          </w:tcPr>
          <w:p w14:paraId="61D8E1C3" w14:textId="62678B44" w:rsidR="00130C9F" w:rsidRPr="00AB332E" w:rsidRDefault="00130C9F" w:rsidP="00130C9F">
            <w:pPr>
              <w:ind w:right="1"/>
              <w:jc w:val="right"/>
              <w:rPr>
                <w:rFonts w:asciiTheme="majorBidi" w:hAnsiTheme="majorBidi" w:cstheme="majorBidi"/>
              </w:rPr>
            </w:pPr>
            <w:r w:rsidRPr="00AB332E">
              <w:rPr>
                <w:rFonts w:asciiTheme="majorBidi" w:hAnsiTheme="majorBidi" w:cstheme="majorBidi" w:hint="cs"/>
                <w:cs/>
              </w:rPr>
              <w:t>-</w:t>
            </w:r>
          </w:p>
        </w:tc>
        <w:tc>
          <w:tcPr>
            <w:tcW w:w="1417" w:type="dxa"/>
            <w:vAlign w:val="bottom"/>
          </w:tcPr>
          <w:p w14:paraId="5859D96B" w14:textId="4761D877" w:rsidR="00130C9F" w:rsidRPr="00AB332E" w:rsidRDefault="00130C9F" w:rsidP="00130C9F">
            <w:pPr>
              <w:ind w:right="1"/>
              <w:jc w:val="right"/>
              <w:rPr>
                <w:rFonts w:asciiTheme="majorBidi" w:hAnsiTheme="majorBidi" w:cstheme="majorBidi"/>
              </w:rPr>
            </w:pPr>
            <w:r w:rsidRPr="00AB332E">
              <w:rPr>
                <w:rFonts w:asciiTheme="majorBidi" w:hAnsiTheme="majorBidi" w:cstheme="majorBidi"/>
              </w:rPr>
              <w:t>12,243,458</w:t>
            </w:r>
          </w:p>
        </w:tc>
        <w:tc>
          <w:tcPr>
            <w:tcW w:w="1418" w:type="dxa"/>
            <w:vAlign w:val="bottom"/>
          </w:tcPr>
          <w:p w14:paraId="09F6C713" w14:textId="0FBA1DA2" w:rsidR="00130C9F" w:rsidRPr="00AB332E" w:rsidRDefault="00130C9F" w:rsidP="00130C9F">
            <w:pPr>
              <w:ind w:right="1"/>
              <w:jc w:val="right"/>
              <w:rPr>
                <w:rFonts w:asciiTheme="majorBidi" w:hAnsiTheme="majorBidi" w:cstheme="majorBidi"/>
              </w:rPr>
            </w:pPr>
            <w:r w:rsidRPr="00AB332E">
              <w:rPr>
                <w:rFonts w:asciiTheme="majorBidi" w:hAnsiTheme="majorBidi" w:cstheme="majorBidi"/>
              </w:rPr>
              <w:t>12,243,458</w:t>
            </w:r>
          </w:p>
        </w:tc>
        <w:tc>
          <w:tcPr>
            <w:tcW w:w="1243" w:type="dxa"/>
            <w:vAlign w:val="bottom"/>
          </w:tcPr>
          <w:p w14:paraId="5B3FD847" w14:textId="39569AED" w:rsidR="00130C9F" w:rsidRPr="00AB332E" w:rsidRDefault="00130C9F" w:rsidP="00130C9F">
            <w:pPr>
              <w:ind w:right="1"/>
              <w:jc w:val="right"/>
              <w:rPr>
                <w:rFonts w:asciiTheme="majorBidi" w:hAnsiTheme="majorBidi" w:cstheme="majorBidi"/>
              </w:rPr>
            </w:pPr>
            <w:r w:rsidRPr="00AB332E">
              <w:rPr>
                <w:rFonts w:asciiTheme="majorBidi" w:hAnsiTheme="majorBidi" w:cstheme="majorBidi" w:hint="cs"/>
                <w:cs/>
              </w:rPr>
              <w:t>-</w:t>
            </w:r>
          </w:p>
        </w:tc>
      </w:tr>
      <w:tr w:rsidR="00130C9F" w14:paraId="05D00AE3" w14:textId="77777777" w:rsidTr="00126377">
        <w:tc>
          <w:tcPr>
            <w:tcW w:w="3652" w:type="dxa"/>
            <w:vAlign w:val="bottom"/>
          </w:tcPr>
          <w:p w14:paraId="54808E4F" w14:textId="77777777" w:rsidR="00130C9F" w:rsidRPr="00AB332E" w:rsidRDefault="00130C9F" w:rsidP="00130C9F">
            <w:pPr>
              <w:ind w:right="1"/>
              <w:jc w:val="left"/>
              <w:rPr>
                <w:rFonts w:asciiTheme="majorBidi" w:hAnsiTheme="majorBidi" w:cstheme="majorBidi"/>
              </w:rPr>
            </w:pPr>
            <w:r w:rsidRPr="00AB332E">
              <w:rPr>
                <w:rFonts w:asciiTheme="majorBidi" w:hAnsiTheme="majorBidi" w:cstheme="majorBidi"/>
              </w:rPr>
              <w:t>Lease liabilities</w:t>
            </w:r>
          </w:p>
        </w:tc>
        <w:tc>
          <w:tcPr>
            <w:tcW w:w="1559" w:type="dxa"/>
            <w:vAlign w:val="bottom"/>
          </w:tcPr>
          <w:p w14:paraId="62E05A8B" w14:textId="1AC86787"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53FE6B46" w14:textId="2D02FE2C" w:rsidR="00130C9F" w:rsidRPr="00AB332E" w:rsidRDefault="00130C9F" w:rsidP="00130C9F">
            <w:pPr>
              <w:ind w:right="1"/>
              <w:jc w:val="right"/>
              <w:rPr>
                <w:rFonts w:ascii="Angsana New" w:hAnsi="Angsana New" w:cs="Angsana New"/>
              </w:rPr>
            </w:pPr>
            <w:r w:rsidRPr="00AB332E">
              <w:rPr>
                <w:rFonts w:asciiTheme="majorBidi" w:hAnsiTheme="majorBidi" w:cstheme="majorBidi"/>
              </w:rPr>
              <w:t>80,041,163</w:t>
            </w:r>
          </w:p>
        </w:tc>
        <w:tc>
          <w:tcPr>
            <w:tcW w:w="1418" w:type="dxa"/>
            <w:vAlign w:val="bottom"/>
          </w:tcPr>
          <w:p w14:paraId="62664208" w14:textId="60ABA4CD" w:rsidR="00130C9F" w:rsidRPr="00AB332E" w:rsidRDefault="00130C9F" w:rsidP="00130C9F">
            <w:pPr>
              <w:ind w:right="1"/>
              <w:jc w:val="right"/>
              <w:rPr>
                <w:rFonts w:ascii="Angsana New" w:hAnsi="Angsana New" w:cs="Angsana New"/>
              </w:rPr>
            </w:pPr>
            <w:r w:rsidRPr="00AB332E">
              <w:rPr>
                <w:rFonts w:asciiTheme="majorBidi" w:hAnsiTheme="majorBidi" w:cstheme="majorBidi"/>
              </w:rPr>
              <w:t>80,041,163</w:t>
            </w:r>
          </w:p>
        </w:tc>
        <w:tc>
          <w:tcPr>
            <w:tcW w:w="1243" w:type="dxa"/>
            <w:vAlign w:val="bottom"/>
          </w:tcPr>
          <w:p w14:paraId="08001270" w14:textId="6D4DF2C6"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r>
      <w:tr w:rsidR="00130C9F" w14:paraId="38130C27" w14:textId="77777777" w:rsidTr="00126377">
        <w:tc>
          <w:tcPr>
            <w:tcW w:w="3652" w:type="dxa"/>
            <w:vAlign w:val="bottom"/>
          </w:tcPr>
          <w:p w14:paraId="193E62C9" w14:textId="77777777" w:rsidR="00130C9F" w:rsidRPr="00AB332E" w:rsidRDefault="00130C9F" w:rsidP="00130C9F">
            <w:pPr>
              <w:ind w:right="1"/>
              <w:jc w:val="left"/>
              <w:rPr>
                <w:rFonts w:asciiTheme="majorBidi" w:hAnsiTheme="majorBidi" w:cstheme="majorBidi"/>
              </w:rPr>
            </w:pPr>
            <w:r w:rsidRPr="00AB332E">
              <w:rPr>
                <w:rFonts w:asciiTheme="majorBidi" w:hAnsiTheme="majorBidi" w:cstheme="majorBidi"/>
              </w:rPr>
              <w:t>Short - term borrowings</w:t>
            </w:r>
          </w:p>
        </w:tc>
        <w:tc>
          <w:tcPr>
            <w:tcW w:w="1559" w:type="dxa"/>
            <w:vAlign w:val="bottom"/>
          </w:tcPr>
          <w:p w14:paraId="096074F7"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5473E732"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94,984</w:t>
            </w:r>
          </w:p>
        </w:tc>
        <w:tc>
          <w:tcPr>
            <w:tcW w:w="1418" w:type="dxa"/>
            <w:vAlign w:val="bottom"/>
          </w:tcPr>
          <w:p w14:paraId="7D793D3B"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94,984</w:t>
            </w:r>
          </w:p>
        </w:tc>
        <w:tc>
          <w:tcPr>
            <w:tcW w:w="1243" w:type="dxa"/>
            <w:vAlign w:val="bottom"/>
          </w:tcPr>
          <w:p w14:paraId="2F2EF8FF"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r>
      <w:tr w:rsidR="00130C9F" w14:paraId="395361C7" w14:textId="77777777" w:rsidTr="00126377">
        <w:tc>
          <w:tcPr>
            <w:tcW w:w="3652" w:type="dxa"/>
            <w:vAlign w:val="bottom"/>
          </w:tcPr>
          <w:p w14:paraId="4DC612E0" w14:textId="77777777" w:rsidR="00130C9F" w:rsidRPr="00AB332E" w:rsidRDefault="00130C9F" w:rsidP="00130C9F">
            <w:pPr>
              <w:ind w:right="1"/>
              <w:jc w:val="left"/>
              <w:rPr>
                <w:rFonts w:asciiTheme="majorBidi" w:hAnsiTheme="majorBidi" w:cstheme="majorBidi"/>
              </w:rPr>
            </w:pPr>
            <w:r w:rsidRPr="00AB332E">
              <w:rPr>
                <w:rFonts w:asciiTheme="majorBidi" w:hAnsiTheme="majorBidi" w:cstheme="majorBidi"/>
              </w:rPr>
              <w:t>Long - term borrowings</w:t>
            </w:r>
          </w:p>
        </w:tc>
        <w:tc>
          <w:tcPr>
            <w:tcW w:w="1559" w:type="dxa"/>
            <w:vAlign w:val="bottom"/>
          </w:tcPr>
          <w:p w14:paraId="42CF0BFE"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1C0BE957" w14:textId="03D720A6" w:rsidR="00130C9F" w:rsidRPr="00AB332E" w:rsidRDefault="00130C9F" w:rsidP="00130C9F">
            <w:pPr>
              <w:ind w:right="1"/>
              <w:jc w:val="right"/>
              <w:rPr>
                <w:rFonts w:ascii="Angsana New" w:hAnsi="Angsana New" w:cs="Angsana New"/>
              </w:rPr>
            </w:pPr>
            <w:r w:rsidRPr="00AB332E">
              <w:rPr>
                <w:rFonts w:asciiTheme="majorBidi" w:hAnsiTheme="majorBidi" w:cstheme="majorBidi"/>
              </w:rPr>
              <w:t>5,869,457,64</w:t>
            </w:r>
            <w:r w:rsidRPr="00AB332E">
              <w:rPr>
                <w:rFonts w:asciiTheme="majorBidi" w:hAnsiTheme="majorBidi" w:cstheme="majorBidi" w:hint="cs"/>
                <w:cs/>
              </w:rPr>
              <w:t>9</w:t>
            </w:r>
          </w:p>
        </w:tc>
        <w:tc>
          <w:tcPr>
            <w:tcW w:w="1418" w:type="dxa"/>
            <w:vAlign w:val="bottom"/>
          </w:tcPr>
          <w:p w14:paraId="10036ED3" w14:textId="41F4B3C9" w:rsidR="00130C9F" w:rsidRPr="00AB332E" w:rsidRDefault="00130C9F" w:rsidP="00130C9F">
            <w:pPr>
              <w:ind w:right="1"/>
              <w:jc w:val="right"/>
              <w:rPr>
                <w:rFonts w:ascii="Angsana New" w:hAnsi="Angsana New" w:cs="Angsana New"/>
              </w:rPr>
            </w:pPr>
            <w:r w:rsidRPr="00AB332E">
              <w:rPr>
                <w:rFonts w:asciiTheme="majorBidi" w:hAnsiTheme="majorBidi" w:cstheme="majorBidi"/>
              </w:rPr>
              <w:t>5,869,457,64</w:t>
            </w:r>
            <w:r w:rsidRPr="00AB332E">
              <w:rPr>
                <w:rFonts w:asciiTheme="majorBidi" w:hAnsiTheme="majorBidi" w:cstheme="majorBidi" w:hint="cs"/>
                <w:cs/>
              </w:rPr>
              <w:t>9</w:t>
            </w:r>
          </w:p>
        </w:tc>
        <w:tc>
          <w:tcPr>
            <w:tcW w:w="1243" w:type="dxa"/>
            <w:vAlign w:val="bottom"/>
          </w:tcPr>
          <w:p w14:paraId="6EBF3B50" w14:textId="77777777"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r>
      <w:tr w:rsidR="00130C9F" w14:paraId="7551083E" w14:textId="77777777" w:rsidTr="00126377">
        <w:tc>
          <w:tcPr>
            <w:tcW w:w="3652" w:type="dxa"/>
            <w:vAlign w:val="bottom"/>
          </w:tcPr>
          <w:p w14:paraId="4EDAD08E" w14:textId="77777777" w:rsidR="00130C9F" w:rsidRPr="00AB332E" w:rsidRDefault="00130C9F" w:rsidP="00130C9F">
            <w:pPr>
              <w:ind w:right="1"/>
              <w:jc w:val="left"/>
              <w:rPr>
                <w:rFonts w:asciiTheme="majorBidi" w:hAnsiTheme="majorBidi" w:cstheme="majorBidi"/>
              </w:rPr>
            </w:pPr>
            <w:r w:rsidRPr="00AB332E">
              <w:rPr>
                <w:rFonts w:asciiTheme="majorBidi" w:hAnsiTheme="majorBidi" w:cstheme="majorBidi"/>
              </w:rPr>
              <w:t>Trade and other non - current payables</w:t>
            </w:r>
          </w:p>
        </w:tc>
        <w:tc>
          <w:tcPr>
            <w:tcW w:w="1559" w:type="dxa"/>
            <w:vAlign w:val="bottom"/>
          </w:tcPr>
          <w:p w14:paraId="3B7FB971" w14:textId="77777777" w:rsidR="00130C9F" w:rsidRPr="00AB332E" w:rsidRDefault="00130C9F" w:rsidP="00130C9F">
            <w:pPr>
              <w:pBdr>
                <w:bottom w:val="single" w:sz="4" w:space="1" w:color="auto"/>
              </w:pBd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2DFA066F" w14:textId="77777777" w:rsidR="00130C9F" w:rsidRPr="00AB332E" w:rsidRDefault="00130C9F" w:rsidP="00130C9F">
            <w:pPr>
              <w:pBdr>
                <w:bottom w:val="single" w:sz="4" w:space="1" w:color="auto"/>
              </w:pBdr>
              <w:ind w:right="1"/>
              <w:jc w:val="right"/>
              <w:rPr>
                <w:rFonts w:ascii="Angsana New" w:hAnsi="Angsana New" w:cs="Angsana New"/>
              </w:rPr>
            </w:pPr>
            <w:r w:rsidRPr="00AB332E">
              <w:rPr>
                <w:rFonts w:asciiTheme="majorBidi" w:hAnsiTheme="majorBidi" w:cstheme="majorBidi"/>
              </w:rPr>
              <w:t>83,848,095</w:t>
            </w:r>
          </w:p>
        </w:tc>
        <w:tc>
          <w:tcPr>
            <w:tcW w:w="1418" w:type="dxa"/>
            <w:vAlign w:val="bottom"/>
          </w:tcPr>
          <w:p w14:paraId="6BD596C1" w14:textId="77777777" w:rsidR="00130C9F" w:rsidRPr="00AB332E" w:rsidRDefault="00130C9F" w:rsidP="00130C9F">
            <w:pPr>
              <w:pBdr>
                <w:bottom w:val="single" w:sz="4" w:space="1" w:color="auto"/>
              </w:pBdr>
              <w:ind w:right="1"/>
              <w:jc w:val="right"/>
              <w:rPr>
                <w:rFonts w:ascii="Angsana New" w:hAnsi="Angsana New" w:cs="Angsana New"/>
              </w:rPr>
            </w:pPr>
            <w:r w:rsidRPr="00AB332E">
              <w:rPr>
                <w:rFonts w:asciiTheme="majorBidi" w:hAnsiTheme="majorBidi" w:cstheme="majorBidi"/>
              </w:rPr>
              <w:t>83,848,095</w:t>
            </w:r>
          </w:p>
        </w:tc>
        <w:tc>
          <w:tcPr>
            <w:tcW w:w="1243" w:type="dxa"/>
            <w:vAlign w:val="bottom"/>
          </w:tcPr>
          <w:p w14:paraId="7C05606C" w14:textId="77777777" w:rsidR="00130C9F" w:rsidRPr="00AB332E" w:rsidRDefault="00130C9F" w:rsidP="00130C9F">
            <w:pPr>
              <w:pBdr>
                <w:bottom w:val="single" w:sz="4" w:space="1" w:color="auto"/>
              </w:pBdr>
              <w:ind w:right="1"/>
              <w:jc w:val="right"/>
              <w:rPr>
                <w:rFonts w:ascii="Angsana New" w:hAnsi="Angsana New" w:cs="Angsana New"/>
              </w:rPr>
            </w:pPr>
            <w:r w:rsidRPr="00AB332E">
              <w:rPr>
                <w:rFonts w:asciiTheme="majorBidi" w:hAnsiTheme="majorBidi" w:cstheme="majorBidi"/>
              </w:rPr>
              <w:t>-</w:t>
            </w:r>
          </w:p>
        </w:tc>
      </w:tr>
      <w:tr w:rsidR="00130C9F" w14:paraId="69B795A1" w14:textId="77777777" w:rsidTr="00126377">
        <w:tc>
          <w:tcPr>
            <w:tcW w:w="3652" w:type="dxa"/>
            <w:vAlign w:val="bottom"/>
          </w:tcPr>
          <w:p w14:paraId="40B619DA" w14:textId="187E089E" w:rsidR="00130C9F" w:rsidRPr="00AB332E" w:rsidRDefault="00130C9F" w:rsidP="00130C9F">
            <w:pPr>
              <w:ind w:right="1"/>
              <w:jc w:val="left"/>
              <w:rPr>
                <w:rFonts w:asciiTheme="majorBidi" w:hAnsiTheme="majorBidi" w:cstheme="majorBidi"/>
                <w:b/>
                <w:bCs/>
              </w:rPr>
            </w:pPr>
            <w:r w:rsidRPr="00AB332E">
              <w:rPr>
                <w:rFonts w:asciiTheme="majorBidi" w:hAnsiTheme="majorBidi" w:cstheme="majorBidi"/>
                <w:b/>
                <w:bCs/>
              </w:rPr>
              <w:t xml:space="preserve">Total financial </w:t>
            </w:r>
            <w:r w:rsidR="00B27426">
              <w:rPr>
                <w:rFonts w:asciiTheme="majorBidi" w:hAnsiTheme="majorBidi" w:cstheme="majorBidi"/>
                <w:b/>
                <w:bCs/>
              </w:rPr>
              <w:t>liabilities</w:t>
            </w:r>
          </w:p>
        </w:tc>
        <w:tc>
          <w:tcPr>
            <w:tcW w:w="1559" w:type="dxa"/>
            <w:vAlign w:val="bottom"/>
          </w:tcPr>
          <w:p w14:paraId="250A8641" w14:textId="28B5773A" w:rsidR="00130C9F" w:rsidRPr="00AB332E" w:rsidRDefault="00130C9F" w:rsidP="00130C9F">
            <w:pPr>
              <w:pBdr>
                <w:bottom w:val="double" w:sz="4" w:space="1" w:color="auto"/>
              </w:pBd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1FCD3F16" w14:textId="58D4FB5B" w:rsidR="00130C9F" w:rsidRPr="00AB332E" w:rsidRDefault="00130C9F" w:rsidP="00130C9F">
            <w:pPr>
              <w:pBdr>
                <w:bottom w:val="double" w:sz="4" w:space="1" w:color="auto"/>
              </w:pBdr>
              <w:ind w:right="1"/>
              <w:jc w:val="right"/>
              <w:rPr>
                <w:rFonts w:ascii="Angsana New" w:hAnsi="Angsana New" w:cs="Angsana New"/>
              </w:rPr>
            </w:pPr>
            <w:r w:rsidRPr="00AB332E">
              <w:rPr>
                <w:rFonts w:asciiTheme="majorBidi" w:hAnsiTheme="majorBidi" w:cstheme="majorBidi"/>
              </w:rPr>
              <w:t>10,338,927,237</w:t>
            </w:r>
          </w:p>
        </w:tc>
        <w:tc>
          <w:tcPr>
            <w:tcW w:w="1418" w:type="dxa"/>
            <w:vAlign w:val="bottom"/>
          </w:tcPr>
          <w:p w14:paraId="1FF9EFCF" w14:textId="251198F8" w:rsidR="00130C9F" w:rsidRPr="00AB332E" w:rsidRDefault="00130C9F" w:rsidP="00130C9F">
            <w:pPr>
              <w:pBdr>
                <w:bottom w:val="double" w:sz="4" w:space="1" w:color="auto"/>
              </w:pBdr>
              <w:ind w:right="1"/>
              <w:jc w:val="right"/>
              <w:rPr>
                <w:rFonts w:ascii="Angsana New" w:hAnsi="Angsana New" w:cs="Angsana New"/>
              </w:rPr>
            </w:pPr>
            <w:r w:rsidRPr="00AB332E">
              <w:rPr>
                <w:rFonts w:asciiTheme="majorBidi" w:hAnsiTheme="majorBidi" w:cstheme="majorBidi"/>
              </w:rPr>
              <w:t>10,338,927,237</w:t>
            </w:r>
          </w:p>
        </w:tc>
        <w:tc>
          <w:tcPr>
            <w:tcW w:w="1243" w:type="dxa"/>
            <w:vAlign w:val="bottom"/>
          </w:tcPr>
          <w:p w14:paraId="5271903F" w14:textId="64E23F04" w:rsidR="00130C9F" w:rsidRPr="00AB332E" w:rsidRDefault="00130C9F" w:rsidP="00130C9F">
            <w:pPr>
              <w:pBdr>
                <w:bottom w:val="double" w:sz="4" w:space="1" w:color="auto"/>
              </w:pBdr>
              <w:ind w:right="1"/>
              <w:jc w:val="right"/>
              <w:rPr>
                <w:rFonts w:ascii="Angsana New" w:hAnsi="Angsana New" w:cs="Angsana New"/>
              </w:rPr>
            </w:pPr>
            <w:r w:rsidRPr="00AB332E">
              <w:rPr>
                <w:rFonts w:asciiTheme="majorBidi" w:hAnsiTheme="majorBidi" w:cstheme="majorBidi"/>
              </w:rPr>
              <w:t>-</w:t>
            </w:r>
          </w:p>
        </w:tc>
      </w:tr>
    </w:tbl>
    <w:p w14:paraId="31CDD7E5" w14:textId="38C0FF86" w:rsidR="00130C9F" w:rsidRDefault="00130C9F" w:rsidP="00130C9F">
      <w:pPr>
        <w:spacing w:before="120" w:line="280" w:lineRule="exact"/>
        <w:ind w:left="851" w:right="1"/>
        <w:outlineLvl w:val="0"/>
        <w:rPr>
          <w:rFonts w:ascii="Angsana New" w:hAnsi="Angsana New" w:cs="Angsana New"/>
          <w:lang w:val="x-none"/>
        </w:rPr>
      </w:pPr>
    </w:p>
    <w:p w14:paraId="5F178454" w14:textId="77777777" w:rsidR="00AB332E" w:rsidRDefault="00AB332E" w:rsidP="00130C9F">
      <w:pPr>
        <w:spacing w:before="120" w:line="280" w:lineRule="exact"/>
        <w:ind w:left="851" w:right="1"/>
        <w:outlineLvl w:val="0"/>
        <w:rPr>
          <w:rFonts w:ascii="Angsana New" w:hAnsi="Angsana New" w:cs="Angsana New"/>
          <w:lang w:val="x-none"/>
        </w:rPr>
      </w:pPr>
    </w:p>
    <w:p w14:paraId="682AE936" w14:textId="5141AAC3" w:rsidR="00130C9F" w:rsidRDefault="00130C9F" w:rsidP="00130C9F">
      <w:pPr>
        <w:spacing w:before="120" w:line="280" w:lineRule="exact"/>
        <w:ind w:left="851" w:right="1"/>
        <w:outlineLvl w:val="0"/>
        <w:rPr>
          <w:rFonts w:ascii="Angsana New" w:hAnsi="Angsana New" w:cs="Angsana New"/>
          <w:lang w:val="x-none"/>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559"/>
        <w:gridCol w:w="1417"/>
        <w:gridCol w:w="1418"/>
        <w:gridCol w:w="1243"/>
      </w:tblGrid>
      <w:tr w:rsidR="00130C9F" w14:paraId="275720F7" w14:textId="77777777" w:rsidTr="00067EB6">
        <w:trPr>
          <w:tblHeader/>
        </w:trPr>
        <w:tc>
          <w:tcPr>
            <w:tcW w:w="3652" w:type="dxa"/>
            <w:vAlign w:val="bottom"/>
          </w:tcPr>
          <w:p w14:paraId="09688A7D" w14:textId="77777777" w:rsidR="00130C9F" w:rsidRDefault="00130C9F" w:rsidP="00067EB6">
            <w:pPr>
              <w:ind w:right="1"/>
              <w:jc w:val="center"/>
              <w:rPr>
                <w:rFonts w:ascii="Angsana New" w:hAnsi="Angsana New" w:cs="Angsana New"/>
              </w:rPr>
            </w:pPr>
          </w:p>
        </w:tc>
        <w:tc>
          <w:tcPr>
            <w:tcW w:w="5637" w:type="dxa"/>
            <w:gridSpan w:val="4"/>
            <w:vAlign w:val="bottom"/>
          </w:tcPr>
          <w:p w14:paraId="0A9593E3" w14:textId="77777777" w:rsidR="00130C9F" w:rsidRPr="001B2C3D" w:rsidRDefault="00130C9F" w:rsidP="00067EB6">
            <w:pPr>
              <w:pBdr>
                <w:bottom w:val="single" w:sz="4" w:space="1" w:color="auto"/>
              </w:pBdr>
              <w:ind w:right="1"/>
              <w:jc w:val="right"/>
              <w:rPr>
                <w:rFonts w:asciiTheme="majorBidi" w:hAnsiTheme="majorBidi" w:cstheme="majorBidi"/>
              </w:rPr>
            </w:pPr>
            <w:r w:rsidRPr="001B2C3D">
              <w:rPr>
                <w:rFonts w:asciiTheme="majorBidi" w:hAnsiTheme="majorBidi" w:cstheme="majorBidi"/>
              </w:rPr>
              <w:t>(</w:t>
            </w:r>
            <w:proofErr w:type="gramStart"/>
            <w:r w:rsidRPr="001B2C3D">
              <w:rPr>
                <w:rFonts w:asciiTheme="majorBidi" w:hAnsiTheme="majorBidi" w:cstheme="majorBidi"/>
              </w:rPr>
              <w:t>Unit</w:t>
            </w:r>
            <w:r>
              <w:rPr>
                <w:rFonts w:asciiTheme="majorBidi" w:hAnsiTheme="majorBidi" w:cstheme="majorBidi"/>
              </w:rPr>
              <w:t xml:space="preserve"> </w:t>
            </w:r>
            <w:r w:rsidRPr="001B2C3D">
              <w:rPr>
                <w:rFonts w:asciiTheme="majorBidi" w:hAnsiTheme="majorBidi" w:cstheme="majorBidi"/>
              </w:rPr>
              <w:t>:</w:t>
            </w:r>
            <w:proofErr w:type="gramEnd"/>
            <w:r w:rsidRPr="001B2C3D">
              <w:rPr>
                <w:rFonts w:asciiTheme="majorBidi" w:hAnsiTheme="majorBidi" w:cstheme="majorBidi"/>
              </w:rPr>
              <w:t xml:space="preserve"> Baht)</w:t>
            </w:r>
          </w:p>
        </w:tc>
      </w:tr>
      <w:tr w:rsidR="00130C9F" w14:paraId="50BC93C8" w14:textId="77777777" w:rsidTr="00067EB6">
        <w:trPr>
          <w:tblHeader/>
        </w:trPr>
        <w:tc>
          <w:tcPr>
            <w:tcW w:w="3652" w:type="dxa"/>
            <w:vAlign w:val="bottom"/>
          </w:tcPr>
          <w:p w14:paraId="549871BB" w14:textId="77777777" w:rsidR="00130C9F" w:rsidRDefault="00130C9F" w:rsidP="00067EB6">
            <w:pPr>
              <w:ind w:right="1"/>
              <w:jc w:val="center"/>
              <w:rPr>
                <w:rFonts w:ascii="Angsana New" w:hAnsi="Angsana New" w:cs="Angsana New"/>
              </w:rPr>
            </w:pPr>
          </w:p>
        </w:tc>
        <w:tc>
          <w:tcPr>
            <w:tcW w:w="5637" w:type="dxa"/>
            <w:gridSpan w:val="4"/>
            <w:vAlign w:val="bottom"/>
          </w:tcPr>
          <w:p w14:paraId="774FF024" w14:textId="5FCD3437" w:rsidR="00130C9F" w:rsidRPr="001B2C3D" w:rsidRDefault="00130C9F" w:rsidP="00067EB6">
            <w:pPr>
              <w:pBdr>
                <w:bottom w:val="single" w:sz="4" w:space="1" w:color="auto"/>
              </w:pBdr>
              <w:ind w:right="1"/>
              <w:jc w:val="center"/>
              <w:rPr>
                <w:rFonts w:asciiTheme="majorBidi" w:hAnsiTheme="majorBidi" w:cstheme="majorBidi"/>
              </w:rPr>
            </w:pPr>
            <w:r w:rsidRPr="000456CD">
              <w:rPr>
                <w:rFonts w:asciiTheme="majorBidi" w:hAnsiTheme="majorBidi" w:cstheme="majorBidi"/>
                <w:spacing w:val="-4"/>
              </w:rPr>
              <w:t>Separate</w:t>
            </w:r>
            <w:r w:rsidRPr="001B2C3D">
              <w:rPr>
                <w:rFonts w:asciiTheme="majorBidi" w:hAnsiTheme="majorBidi" w:cstheme="majorBidi"/>
              </w:rPr>
              <w:t xml:space="preserve"> financial statements as </w:t>
            </w:r>
            <w:proofErr w:type="gramStart"/>
            <w:r w:rsidRPr="001B2C3D">
              <w:rPr>
                <w:rFonts w:asciiTheme="majorBidi" w:hAnsiTheme="majorBidi" w:cstheme="majorBidi"/>
              </w:rPr>
              <w:t>at</w:t>
            </w:r>
            <w:proofErr w:type="gramEnd"/>
            <w:r w:rsidRPr="001B2C3D">
              <w:rPr>
                <w:rFonts w:asciiTheme="majorBidi" w:hAnsiTheme="majorBidi" w:cstheme="majorBidi"/>
              </w:rPr>
              <w:t xml:space="preserve"> 31 December 2020</w:t>
            </w:r>
          </w:p>
        </w:tc>
      </w:tr>
      <w:tr w:rsidR="00130C9F" w14:paraId="761B630A" w14:textId="77777777" w:rsidTr="00067EB6">
        <w:trPr>
          <w:tblHeader/>
        </w:trPr>
        <w:tc>
          <w:tcPr>
            <w:tcW w:w="3652" w:type="dxa"/>
            <w:vAlign w:val="bottom"/>
          </w:tcPr>
          <w:p w14:paraId="6D7E3F7D" w14:textId="77777777" w:rsidR="00130C9F" w:rsidRDefault="00130C9F" w:rsidP="00067EB6">
            <w:pPr>
              <w:ind w:right="1"/>
              <w:jc w:val="center"/>
              <w:rPr>
                <w:rFonts w:ascii="Angsana New" w:hAnsi="Angsana New" w:cs="Angsana New"/>
              </w:rPr>
            </w:pPr>
          </w:p>
        </w:tc>
        <w:tc>
          <w:tcPr>
            <w:tcW w:w="4394" w:type="dxa"/>
            <w:gridSpan w:val="3"/>
            <w:vAlign w:val="bottom"/>
          </w:tcPr>
          <w:p w14:paraId="1F568477" w14:textId="77777777" w:rsidR="00130C9F" w:rsidRDefault="00130C9F" w:rsidP="00067EB6">
            <w:pPr>
              <w:pBdr>
                <w:bottom w:val="single" w:sz="4" w:space="1" w:color="auto"/>
              </w:pBdr>
              <w:ind w:right="1"/>
              <w:jc w:val="center"/>
              <w:rPr>
                <w:rFonts w:ascii="Angsana New" w:hAnsi="Angsana New" w:cs="Angsana New"/>
              </w:rPr>
            </w:pPr>
            <w:r w:rsidRPr="001B2C3D">
              <w:rPr>
                <w:rFonts w:ascii="Angsana New" w:hAnsi="Angsana New" w:cs="Angsana New"/>
              </w:rPr>
              <w:t>Carrying value</w:t>
            </w:r>
          </w:p>
        </w:tc>
        <w:tc>
          <w:tcPr>
            <w:tcW w:w="1243" w:type="dxa"/>
            <w:vAlign w:val="bottom"/>
          </w:tcPr>
          <w:p w14:paraId="55248BFE" w14:textId="77777777" w:rsidR="00130C9F" w:rsidRDefault="00130C9F" w:rsidP="00067EB6">
            <w:pPr>
              <w:pBdr>
                <w:bottom w:val="single" w:sz="4" w:space="1" w:color="auto"/>
              </w:pBdr>
              <w:ind w:right="1"/>
              <w:jc w:val="center"/>
              <w:rPr>
                <w:rFonts w:ascii="Angsana New" w:hAnsi="Angsana New" w:cs="Angsana New"/>
              </w:rPr>
            </w:pPr>
            <w:r w:rsidRPr="001B2C3D">
              <w:rPr>
                <w:rFonts w:ascii="Angsana New" w:hAnsi="Angsana New" w:cs="Angsana New"/>
              </w:rPr>
              <w:t>Fair value</w:t>
            </w:r>
          </w:p>
        </w:tc>
      </w:tr>
      <w:tr w:rsidR="00130C9F" w14:paraId="4708FDF0" w14:textId="77777777" w:rsidTr="00067EB6">
        <w:trPr>
          <w:tblHeader/>
        </w:trPr>
        <w:tc>
          <w:tcPr>
            <w:tcW w:w="3652" w:type="dxa"/>
            <w:vAlign w:val="bottom"/>
          </w:tcPr>
          <w:p w14:paraId="13B379AF" w14:textId="77777777" w:rsidR="00130C9F" w:rsidRDefault="00130C9F" w:rsidP="00067EB6">
            <w:pPr>
              <w:ind w:right="1"/>
              <w:jc w:val="center"/>
              <w:rPr>
                <w:rFonts w:ascii="Angsana New" w:hAnsi="Angsana New" w:cs="Angsana New"/>
              </w:rPr>
            </w:pPr>
          </w:p>
        </w:tc>
        <w:tc>
          <w:tcPr>
            <w:tcW w:w="1559" w:type="dxa"/>
            <w:vAlign w:val="bottom"/>
          </w:tcPr>
          <w:p w14:paraId="674FFC93" w14:textId="77777777" w:rsidR="00130C9F" w:rsidRPr="001B2C3D" w:rsidRDefault="00130C9F" w:rsidP="00067EB6">
            <w:pPr>
              <w:pBdr>
                <w:bottom w:val="single" w:sz="4" w:space="1" w:color="auto"/>
              </w:pBdr>
              <w:ind w:right="1"/>
              <w:jc w:val="center"/>
              <w:rPr>
                <w:rFonts w:asciiTheme="majorBidi" w:hAnsiTheme="majorBidi" w:cstheme="majorBidi"/>
                <w:spacing w:val="-2"/>
              </w:rPr>
            </w:pPr>
            <w:r w:rsidRPr="001B2C3D">
              <w:rPr>
                <w:rFonts w:asciiTheme="majorBidi" w:hAnsiTheme="majorBidi" w:cstheme="majorBidi"/>
                <w:spacing w:val="-2"/>
              </w:rPr>
              <w:t xml:space="preserve">Fair value through </w:t>
            </w:r>
            <w:r w:rsidRPr="001B2C3D">
              <w:rPr>
                <w:rFonts w:asciiTheme="majorBidi" w:hAnsiTheme="majorBidi" w:cstheme="majorBidi"/>
                <w:spacing w:val="-2"/>
              </w:rPr>
              <w:br/>
              <w:t>profit or loss</w:t>
            </w:r>
          </w:p>
        </w:tc>
        <w:tc>
          <w:tcPr>
            <w:tcW w:w="1417" w:type="dxa"/>
            <w:vAlign w:val="bottom"/>
          </w:tcPr>
          <w:p w14:paraId="0299709E" w14:textId="77777777" w:rsidR="00130C9F" w:rsidRDefault="00130C9F" w:rsidP="00067EB6">
            <w:pPr>
              <w:pBdr>
                <w:bottom w:val="single" w:sz="4" w:space="1" w:color="auto"/>
              </w:pBdr>
              <w:ind w:right="1"/>
              <w:jc w:val="center"/>
              <w:rPr>
                <w:rFonts w:ascii="Angsana New" w:hAnsi="Angsana New" w:cs="Angsana New"/>
              </w:rPr>
            </w:pPr>
            <w:proofErr w:type="spellStart"/>
            <w:r w:rsidRPr="001B2C3D">
              <w:rPr>
                <w:rFonts w:ascii="Angsana New" w:hAnsi="Angsana New" w:cs="Angsana New"/>
              </w:rPr>
              <w:t>Amortised</w:t>
            </w:r>
            <w:proofErr w:type="spellEnd"/>
            <w:r w:rsidRPr="001B2C3D">
              <w:rPr>
                <w:rFonts w:ascii="Angsana New" w:hAnsi="Angsana New" w:cs="Angsana New"/>
              </w:rPr>
              <w:t xml:space="preserve"> cost</w:t>
            </w:r>
          </w:p>
        </w:tc>
        <w:tc>
          <w:tcPr>
            <w:tcW w:w="1418" w:type="dxa"/>
            <w:vAlign w:val="bottom"/>
          </w:tcPr>
          <w:p w14:paraId="53820F60" w14:textId="77777777" w:rsidR="00130C9F" w:rsidRDefault="00130C9F" w:rsidP="00067EB6">
            <w:pPr>
              <w:pBdr>
                <w:bottom w:val="single" w:sz="4" w:space="1" w:color="auto"/>
              </w:pBdr>
              <w:ind w:right="1"/>
              <w:jc w:val="center"/>
              <w:rPr>
                <w:rFonts w:ascii="Angsana New" w:hAnsi="Angsana New" w:cs="Angsana New"/>
              </w:rPr>
            </w:pPr>
            <w:r w:rsidRPr="001B2C3D">
              <w:rPr>
                <w:rFonts w:ascii="Angsana New" w:hAnsi="Angsana New" w:cs="Angsana New"/>
              </w:rPr>
              <w:t>Total</w:t>
            </w:r>
          </w:p>
        </w:tc>
        <w:tc>
          <w:tcPr>
            <w:tcW w:w="1243" w:type="dxa"/>
            <w:vAlign w:val="bottom"/>
          </w:tcPr>
          <w:p w14:paraId="3F94B5A3" w14:textId="77777777" w:rsidR="00130C9F" w:rsidRDefault="00130C9F" w:rsidP="00067EB6">
            <w:pPr>
              <w:ind w:right="1"/>
              <w:jc w:val="center"/>
              <w:rPr>
                <w:rFonts w:ascii="Angsana New" w:hAnsi="Angsana New" w:cs="Angsana New"/>
              </w:rPr>
            </w:pPr>
          </w:p>
        </w:tc>
      </w:tr>
      <w:tr w:rsidR="00130C9F" w14:paraId="6194DCC2" w14:textId="77777777" w:rsidTr="00067EB6">
        <w:tc>
          <w:tcPr>
            <w:tcW w:w="3652" w:type="dxa"/>
            <w:vAlign w:val="bottom"/>
          </w:tcPr>
          <w:p w14:paraId="3F02C438" w14:textId="77777777" w:rsidR="00130C9F" w:rsidRPr="00725F0F" w:rsidRDefault="00130C9F" w:rsidP="00067EB6">
            <w:pPr>
              <w:ind w:right="1"/>
              <w:jc w:val="left"/>
              <w:rPr>
                <w:rFonts w:asciiTheme="majorBidi" w:hAnsiTheme="majorBidi" w:cstheme="majorBidi"/>
              </w:rPr>
            </w:pPr>
            <w:r w:rsidRPr="00725F0F">
              <w:rPr>
                <w:rFonts w:asciiTheme="majorBidi" w:hAnsiTheme="majorBidi" w:cstheme="majorBidi"/>
                <w:b/>
                <w:bCs/>
              </w:rPr>
              <w:t>Financial assets</w:t>
            </w:r>
          </w:p>
        </w:tc>
        <w:tc>
          <w:tcPr>
            <w:tcW w:w="1559" w:type="dxa"/>
            <w:vAlign w:val="bottom"/>
          </w:tcPr>
          <w:p w14:paraId="682E5EA0" w14:textId="77777777" w:rsidR="00130C9F" w:rsidRDefault="00130C9F" w:rsidP="00067EB6">
            <w:pPr>
              <w:ind w:right="1"/>
              <w:jc w:val="center"/>
              <w:rPr>
                <w:rFonts w:ascii="Angsana New" w:hAnsi="Angsana New" w:cs="Angsana New"/>
              </w:rPr>
            </w:pPr>
          </w:p>
        </w:tc>
        <w:tc>
          <w:tcPr>
            <w:tcW w:w="1417" w:type="dxa"/>
            <w:vAlign w:val="bottom"/>
          </w:tcPr>
          <w:p w14:paraId="55F10880" w14:textId="77777777" w:rsidR="00130C9F" w:rsidRDefault="00130C9F" w:rsidP="00067EB6">
            <w:pPr>
              <w:ind w:right="1"/>
              <w:jc w:val="center"/>
              <w:rPr>
                <w:rFonts w:ascii="Angsana New" w:hAnsi="Angsana New" w:cs="Angsana New"/>
              </w:rPr>
            </w:pPr>
          </w:p>
        </w:tc>
        <w:tc>
          <w:tcPr>
            <w:tcW w:w="1418" w:type="dxa"/>
            <w:vAlign w:val="bottom"/>
          </w:tcPr>
          <w:p w14:paraId="1ADFF151" w14:textId="77777777" w:rsidR="00130C9F" w:rsidRDefault="00130C9F" w:rsidP="00067EB6">
            <w:pPr>
              <w:ind w:right="1"/>
              <w:jc w:val="center"/>
              <w:rPr>
                <w:rFonts w:ascii="Angsana New" w:hAnsi="Angsana New" w:cs="Angsana New"/>
              </w:rPr>
            </w:pPr>
          </w:p>
        </w:tc>
        <w:tc>
          <w:tcPr>
            <w:tcW w:w="1243" w:type="dxa"/>
            <w:vAlign w:val="bottom"/>
          </w:tcPr>
          <w:p w14:paraId="1C396999" w14:textId="77777777" w:rsidR="00130C9F" w:rsidRDefault="00130C9F" w:rsidP="00067EB6">
            <w:pPr>
              <w:ind w:right="1"/>
              <w:jc w:val="center"/>
              <w:rPr>
                <w:rFonts w:ascii="Angsana New" w:hAnsi="Angsana New" w:cs="Angsana New"/>
              </w:rPr>
            </w:pPr>
          </w:p>
        </w:tc>
      </w:tr>
      <w:tr w:rsidR="00130C9F" w14:paraId="1BA0FE83" w14:textId="77777777" w:rsidTr="00067EB6">
        <w:tc>
          <w:tcPr>
            <w:tcW w:w="3652" w:type="dxa"/>
            <w:vAlign w:val="bottom"/>
          </w:tcPr>
          <w:p w14:paraId="26E5F7F0" w14:textId="77777777" w:rsidR="00130C9F" w:rsidRPr="00725F0F" w:rsidRDefault="00130C9F" w:rsidP="00130C9F">
            <w:pPr>
              <w:ind w:right="1"/>
              <w:jc w:val="left"/>
              <w:rPr>
                <w:rFonts w:asciiTheme="majorBidi" w:hAnsiTheme="majorBidi" w:cstheme="majorBidi"/>
              </w:rPr>
            </w:pPr>
            <w:r w:rsidRPr="00725F0F">
              <w:rPr>
                <w:rFonts w:asciiTheme="majorBidi" w:hAnsiTheme="majorBidi" w:cstheme="majorBidi"/>
              </w:rPr>
              <w:t>Cash and cash equivalents</w:t>
            </w:r>
          </w:p>
        </w:tc>
        <w:tc>
          <w:tcPr>
            <w:tcW w:w="1559" w:type="dxa"/>
            <w:vAlign w:val="bottom"/>
          </w:tcPr>
          <w:p w14:paraId="5F657685" w14:textId="165A7B33"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c>
          <w:tcPr>
            <w:tcW w:w="1417" w:type="dxa"/>
            <w:vAlign w:val="bottom"/>
          </w:tcPr>
          <w:p w14:paraId="5280BF55" w14:textId="28350BCD" w:rsidR="00130C9F" w:rsidRPr="00AB332E" w:rsidRDefault="00130C9F" w:rsidP="00130C9F">
            <w:pPr>
              <w:ind w:right="1"/>
              <w:jc w:val="right"/>
              <w:rPr>
                <w:rFonts w:ascii="Angsana New" w:hAnsi="Angsana New" w:cs="Angsana New"/>
              </w:rPr>
            </w:pPr>
            <w:r w:rsidRPr="00AB332E">
              <w:rPr>
                <w:rFonts w:asciiTheme="majorBidi" w:hAnsiTheme="majorBidi" w:cs="Angsana New"/>
                <w:cs/>
              </w:rPr>
              <w:t>2</w:t>
            </w:r>
            <w:r w:rsidRPr="00AB332E">
              <w:rPr>
                <w:rFonts w:asciiTheme="majorBidi" w:hAnsiTheme="majorBidi" w:cstheme="majorBidi"/>
              </w:rPr>
              <w:t>,</w:t>
            </w:r>
            <w:r w:rsidRPr="00AB332E">
              <w:rPr>
                <w:rFonts w:asciiTheme="majorBidi" w:hAnsiTheme="majorBidi" w:cs="Angsana New"/>
                <w:cs/>
              </w:rPr>
              <w:t>334</w:t>
            </w:r>
            <w:r w:rsidRPr="00AB332E">
              <w:rPr>
                <w:rFonts w:asciiTheme="majorBidi" w:hAnsiTheme="majorBidi" w:cstheme="majorBidi"/>
              </w:rPr>
              <w:t>,</w:t>
            </w:r>
            <w:r w:rsidRPr="00AB332E">
              <w:rPr>
                <w:rFonts w:asciiTheme="majorBidi" w:hAnsiTheme="majorBidi" w:cs="Angsana New"/>
                <w:cs/>
              </w:rPr>
              <w:t>823</w:t>
            </w:r>
            <w:r w:rsidRPr="00AB332E">
              <w:rPr>
                <w:rFonts w:asciiTheme="majorBidi" w:hAnsiTheme="majorBidi" w:cstheme="majorBidi"/>
              </w:rPr>
              <w:t>,</w:t>
            </w:r>
            <w:r w:rsidRPr="00AB332E">
              <w:rPr>
                <w:rFonts w:asciiTheme="majorBidi" w:hAnsiTheme="majorBidi" w:cs="Angsana New"/>
                <w:cs/>
              </w:rPr>
              <w:t>699</w:t>
            </w:r>
          </w:p>
        </w:tc>
        <w:tc>
          <w:tcPr>
            <w:tcW w:w="1418" w:type="dxa"/>
            <w:vAlign w:val="bottom"/>
          </w:tcPr>
          <w:p w14:paraId="3038F2C0" w14:textId="16127AC3" w:rsidR="00130C9F" w:rsidRPr="00AB332E" w:rsidRDefault="00130C9F" w:rsidP="00130C9F">
            <w:pPr>
              <w:ind w:right="1"/>
              <w:jc w:val="right"/>
              <w:rPr>
                <w:rFonts w:ascii="Angsana New" w:hAnsi="Angsana New" w:cs="Angsana New"/>
              </w:rPr>
            </w:pPr>
            <w:r w:rsidRPr="00AB332E">
              <w:rPr>
                <w:rFonts w:asciiTheme="majorBidi" w:hAnsiTheme="majorBidi" w:cs="Angsana New"/>
                <w:cs/>
              </w:rPr>
              <w:t>2</w:t>
            </w:r>
            <w:r w:rsidRPr="00AB332E">
              <w:rPr>
                <w:rFonts w:asciiTheme="majorBidi" w:hAnsiTheme="majorBidi" w:cstheme="majorBidi"/>
              </w:rPr>
              <w:t>,</w:t>
            </w:r>
            <w:r w:rsidRPr="00AB332E">
              <w:rPr>
                <w:rFonts w:asciiTheme="majorBidi" w:hAnsiTheme="majorBidi" w:cs="Angsana New"/>
                <w:cs/>
              </w:rPr>
              <w:t>334</w:t>
            </w:r>
            <w:r w:rsidRPr="00AB332E">
              <w:rPr>
                <w:rFonts w:asciiTheme="majorBidi" w:hAnsiTheme="majorBidi" w:cstheme="majorBidi"/>
              </w:rPr>
              <w:t>,</w:t>
            </w:r>
            <w:r w:rsidRPr="00AB332E">
              <w:rPr>
                <w:rFonts w:asciiTheme="majorBidi" w:hAnsiTheme="majorBidi" w:cs="Angsana New"/>
                <w:cs/>
              </w:rPr>
              <w:t>823</w:t>
            </w:r>
            <w:r w:rsidRPr="00AB332E">
              <w:rPr>
                <w:rFonts w:asciiTheme="majorBidi" w:hAnsiTheme="majorBidi" w:cstheme="majorBidi"/>
              </w:rPr>
              <w:t>,</w:t>
            </w:r>
            <w:r w:rsidRPr="00AB332E">
              <w:rPr>
                <w:rFonts w:asciiTheme="majorBidi" w:hAnsiTheme="majorBidi" w:cs="Angsana New"/>
                <w:cs/>
              </w:rPr>
              <w:t>699</w:t>
            </w:r>
          </w:p>
        </w:tc>
        <w:tc>
          <w:tcPr>
            <w:tcW w:w="1243" w:type="dxa"/>
            <w:vAlign w:val="bottom"/>
          </w:tcPr>
          <w:p w14:paraId="13C5858C" w14:textId="5DFC42A9" w:rsidR="00130C9F" w:rsidRPr="00AB332E" w:rsidRDefault="00130C9F" w:rsidP="00130C9F">
            <w:pPr>
              <w:ind w:right="1"/>
              <w:jc w:val="right"/>
              <w:rPr>
                <w:rFonts w:ascii="Angsana New" w:hAnsi="Angsana New" w:cs="Angsana New"/>
              </w:rPr>
            </w:pPr>
            <w:r w:rsidRPr="00AB332E">
              <w:rPr>
                <w:rFonts w:asciiTheme="majorBidi" w:hAnsiTheme="majorBidi" w:cstheme="majorBidi"/>
              </w:rPr>
              <w:t>-</w:t>
            </w:r>
          </w:p>
        </w:tc>
      </w:tr>
      <w:tr w:rsidR="00130C9F" w14:paraId="13CB95F3" w14:textId="77777777" w:rsidTr="00067EB6">
        <w:tc>
          <w:tcPr>
            <w:tcW w:w="3652" w:type="dxa"/>
            <w:vAlign w:val="bottom"/>
          </w:tcPr>
          <w:p w14:paraId="0A50B957"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Trade and other receivables</w:t>
            </w:r>
          </w:p>
        </w:tc>
        <w:tc>
          <w:tcPr>
            <w:tcW w:w="1559" w:type="dxa"/>
            <w:vAlign w:val="bottom"/>
          </w:tcPr>
          <w:p w14:paraId="55E2F899" w14:textId="31963399"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7F67F60C" w14:textId="6A464521" w:rsidR="00130C9F" w:rsidRPr="00067EB6" w:rsidRDefault="00130C9F" w:rsidP="00130C9F">
            <w:pPr>
              <w:ind w:right="1"/>
              <w:jc w:val="right"/>
              <w:rPr>
                <w:rFonts w:ascii="Angsana New" w:hAnsi="Angsana New" w:cs="Angsana New"/>
              </w:rPr>
            </w:pPr>
            <w:r w:rsidRPr="00067EB6">
              <w:rPr>
                <w:rFonts w:asciiTheme="majorBidi" w:hAnsiTheme="majorBidi" w:cs="Angsana New"/>
                <w:cs/>
              </w:rPr>
              <w:t>125</w:t>
            </w:r>
            <w:r w:rsidRPr="00067EB6">
              <w:rPr>
                <w:rFonts w:asciiTheme="majorBidi" w:hAnsiTheme="majorBidi" w:cstheme="majorBidi"/>
              </w:rPr>
              <w:t>,</w:t>
            </w:r>
            <w:r w:rsidRPr="00067EB6">
              <w:rPr>
                <w:rFonts w:asciiTheme="majorBidi" w:hAnsiTheme="majorBidi" w:cs="Angsana New"/>
                <w:cs/>
              </w:rPr>
              <w:t>131</w:t>
            </w:r>
            <w:r w:rsidRPr="00067EB6">
              <w:rPr>
                <w:rFonts w:asciiTheme="majorBidi" w:hAnsiTheme="majorBidi" w:cstheme="majorBidi"/>
              </w:rPr>
              <w:t>,</w:t>
            </w:r>
            <w:r w:rsidRPr="00067EB6">
              <w:rPr>
                <w:rFonts w:asciiTheme="majorBidi" w:hAnsiTheme="majorBidi" w:cs="Angsana New"/>
                <w:cs/>
              </w:rPr>
              <w:t>815</w:t>
            </w:r>
          </w:p>
        </w:tc>
        <w:tc>
          <w:tcPr>
            <w:tcW w:w="1418" w:type="dxa"/>
            <w:vAlign w:val="bottom"/>
          </w:tcPr>
          <w:p w14:paraId="52571CD9" w14:textId="24D6E6F2" w:rsidR="00130C9F" w:rsidRPr="00067EB6" w:rsidRDefault="00130C9F" w:rsidP="00130C9F">
            <w:pPr>
              <w:ind w:right="1"/>
              <w:jc w:val="right"/>
              <w:rPr>
                <w:rFonts w:ascii="Angsana New" w:hAnsi="Angsana New" w:cs="Angsana New"/>
              </w:rPr>
            </w:pPr>
            <w:r w:rsidRPr="00067EB6">
              <w:rPr>
                <w:rFonts w:asciiTheme="majorBidi" w:hAnsiTheme="majorBidi" w:cs="Angsana New"/>
                <w:cs/>
              </w:rPr>
              <w:t>125</w:t>
            </w:r>
            <w:r w:rsidRPr="00067EB6">
              <w:rPr>
                <w:rFonts w:asciiTheme="majorBidi" w:hAnsiTheme="majorBidi" w:cstheme="majorBidi"/>
              </w:rPr>
              <w:t>,</w:t>
            </w:r>
            <w:r w:rsidRPr="00067EB6">
              <w:rPr>
                <w:rFonts w:asciiTheme="majorBidi" w:hAnsiTheme="majorBidi" w:cs="Angsana New"/>
                <w:cs/>
              </w:rPr>
              <w:t>131</w:t>
            </w:r>
            <w:r w:rsidRPr="00067EB6">
              <w:rPr>
                <w:rFonts w:asciiTheme="majorBidi" w:hAnsiTheme="majorBidi" w:cstheme="majorBidi"/>
              </w:rPr>
              <w:t>,</w:t>
            </w:r>
            <w:r w:rsidRPr="00067EB6">
              <w:rPr>
                <w:rFonts w:asciiTheme="majorBidi" w:hAnsiTheme="majorBidi" w:cs="Angsana New"/>
                <w:cs/>
              </w:rPr>
              <w:t>815</w:t>
            </w:r>
          </w:p>
        </w:tc>
        <w:tc>
          <w:tcPr>
            <w:tcW w:w="1243" w:type="dxa"/>
            <w:vAlign w:val="bottom"/>
          </w:tcPr>
          <w:p w14:paraId="72FA9FA6" w14:textId="6366913A"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7745EE70" w14:textId="77777777" w:rsidTr="00067EB6">
        <w:tc>
          <w:tcPr>
            <w:tcW w:w="3652" w:type="dxa"/>
            <w:vAlign w:val="bottom"/>
          </w:tcPr>
          <w:p w14:paraId="4830D22B" w14:textId="77777777" w:rsidR="00130C9F" w:rsidRPr="00067EB6" w:rsidRDefault="00130C9F" w:rsidP="00130C9F">
            <w:pPr>
              <w:ind w:right="-108"/>
              <w:jc w:val="left"/>
              <w:rPr>
                <w:rFonts w:asciiTheme="majorBidi" w:hAnsiTheme="majorBidi" w:cstheme="majorBidi"/>
              </w:rPr>
            </w:pPr>
            <w:r w:rsidRPr="00067EB6">
              <w:rPr>
                <w:rFonts w:asciiTheme="majorBidi" w:hAnsiTheme="majorBidi" w:cstheme="majorBidi"/>
              </w:rPr>
              <w:t>Short-term loans</w:t>
            </w:r>
          </w:p>
        </w:tc>
        <w:tc>
          <w:tcPr>
            <w:tcW w:w="1559" w:type="dxa"/>
            <w:vAlign w:val="bottom"/>
          </w:tcPr>
          <w:p w14:paraId="13FB9384" w14:textId="7AAFFD96"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3556E4E7" w14:textId="4CA04F8A" w:rsidR="00130C9F" w:rsidRPr="00067EB6" w:rsidRDefault="00130C9F" w:rsidP="00130C9F">
            <w:pPr>
              <w:ind w:right="1"/>
              <w:jc w:val="right"/>
              <w:rPr>
                <w:rFonts w:ascii="Angsana New" w:hAnsi="Angsana New" w:cs="Angsana New"/>
              </w:rPr>
            </w:pPr>
            <w:r w:rsidRPr="00067EB6">
              <w:rPr>
                <w:rFonts w:asciiTheme="majorBidi" w:hAnsiTheme="majorBidi" w:cs="Angsana New"/>
                <w:cs/>
              </w:rPr>
              <w:t>1</w:t>
            </w:r>
            <w:r w:rsidRPr="00067EB6">
              <w:rPr>
                <w:rFonts w:asciiTheme="majorBidi" w:hAnsiTheme="majorBidi" w:cstheme="majorBidi"/>
              </w:rPr>
              <w:t>,</w:t>
            </w:r>
            <w:r w:rsidRPr="00067EB6">
              <w:rPr>
                <w:rFonts w:asciiTheme="majorBidi" w:hAnsiTheme="majorBidi" w:cs="Angsana New"/>
                <w:cs/>
              </w:rPr>
              <w:t>073</w:t>
            </w:r>
            <w:r w:rsidRPr="00067EB6">
              <w:rPr>
                <w:rFonts w:asciiTheme="majorBidi" w:hAnsiTheme="majorBidi" w:cstheme="majorBidi"/>
              </w:rPr>
              <w:t>,</w:t>
            </w:r>
            <w:r w:rsidRPr="00067EB6">
              <w:rPr>
                <w:rFonts w:asciiTheme="majorBidi" w:hAnsiTheme="majorBidi" w:cs="Angsana New"/>
                <w:cs/>
              </w:rPr>
              <w:t>439</w:t>
            </w:r>
            <w:r w:rsidRPr="00067EB6">
              <w:rPr>
                <w:rFonts w:asciiTheme="majorBidi" w:hAnsiTheme="majorBidi" w:cstheme="majorBidi"/>
              </w:rPr>
              <w:t>,</w:t>
            </w:r>
            <w:r w:rsidRPr="00067EB6">
              <w:rPr>
                <w:rFonts w:asciiTheme="majorBidi" w:hAnsiTheme="majorBidi" w:cs="Angsana New"/>
                <w:cs/>
              </w:rPr>
              <w:t>769</w:t>
            </w:r>
          </w:p>
        </w:tc>
        <w:tc>
          <w:tcPr>
            <w:tcW w:w="1418" w:type="dxa"/>
            <w:vAlign w:val="bottom"/>
          </w:tcPr>
          <w:p w14:paraId="6198435D" w14:textId="3D183846" w:rsidR="00130C9F" w:rsidRPr="00067EB6" w:rsidRDefault="00130C9F" w:rsidP="00130C9F">
            <w:pPr>
              <w:ind w:right="1"/>
              <w:jc w:val="right"/>
              <w:rPr>
                <w:rFonts w:ascii="Angsana New" w:hAnsi="Angsana New" w:cs="Angsana New"/>
              </w:rPr>
            </w:pPr>
            <w:r w:rsidRPr="00067EB6">
              <w:rPr>
                <w:rFonts w:asciiTheme="majorBidi" w:hAnsiTheme="majorBidi" w:cs="Angsana New"/>
                <w:cs/>
              </w:rPr>
              <w:t>1</w:t>
            </w:r>
            <w:r w:rsidRPr="00067EB6">
              <w:rPr>
                <w:rFonts w:asciiTheme="majorBidi" w:hAnsiTheme="majorBidi" w:cstheme="majorBidi"/>
              </w:rPr>
              <w:t>,</w:t>
            </w:r>
            <w:r w:rsidRPr="00067EB6">
              <w:rPr>
                <w:rFonts w:asciiTheme="majorBidi" w:hAnsiTheme="majorBidi" w:cs="Angsana New"/>
                <w:cs/>
              </w:rPr>
              <w:t>073</w:t>
            </w:r>
            <w:r w:rsidRPr="00067EB6">
              <w:rPr>
                <w:rFonts w:asciiTheme="majorBidi" w:hAnsiTheme="majorBidi" w:cstheme="majorBidi"/>
              </w:rPr>
              <w:t>,</w:t>
            </w:r>
            <w:r w:rsidRPr="00067EB6">
              <w:rPr>
                <w:rFonts w:asciiTheme="majorBidi" w:hAnsiTheme="majorBidi" w:cs="Angsana New"/>
                <w:cs/>
              </w:rPr>
              <w:t>439</w:t>
            </w:r>
            <w:r w:rsidRPr="00067EB6">
              <w:rPr>
                <w:rFonts w:asciiTheme="majorBidi" w:hAnsiTheme="majorBidi" w:cstheme="majorBidi"/>
              </w:rPr>
              <w:t>,</w:t>
            </w:r>
            <w:r w:rsidRPr="00067EB6">
              <w:rPr>
                <w:rFonts w:asciiTheme="majorBidi" w:hAnsiTheme="majorBidi" w:cs="Angsana New"/>
                <w:cs/>
              </w:rPr>
              <w:t>769</w:t>
            </w:r>
          </w:p>
        </w:tc>
        <w:tc>
          <w:tcPr>
            <w:tcW w:w="1243" w:type="dxa"/>
            <w:vAlign w:val="bottom"/>
          </w:tcPr>
          <w:p w14:paraId="295D31A2" w14:textId="6533B8C8"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7A8B9012" w14:textId="77777777" w:rsidTr="00067EB6">
        <w:tc>
          <w:tcPr>
            <w:tcW w:w="3652" w:type="dxa"/>
            <w:vAlign w:val="bottom"/>
          </w:tcPr>
          <w:p w14:paraId="50D92FAE"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Other current financial assets</w:t>
            </w:r>
          </w:p>
        </w:tc>
        <w:tc>
          <w:tcPr>
            <w:tcW w:w="1559" w:type="dxa"/>
            <w:vAlign w:val="bottom"/>
          </w:tcPr>
          <w:p w14:paraId="3706FCC1" w14:textId="0C44CB51" w:rsidR="00130C9F" w:rsidRPr="00067EB6" w:rsidRDefault="00130C9F" w:rsidP="00130C9F">
            <w:pPr>
              <w:ind w:right="1"/>
              <w:jc w:val="right"/>
              <w:rPr>
                <w:rFonts w:ascii="Angsana New" w:hAnsi="Angsana New" w:cs="Angsana New"/>
              </w:rPr>
            </w:pPr>
            <w:r w:rsidRPr="00067EB6">
              <w:rPr>
                <w:rFonts w:asciiTheme="majorBidi" w:hAnsiTheme="majorBidi" w:cstheme="majorBidi"/>
              </w:rPr>
              <w:t>511,761,351</w:t>
            </w:r>
          </w:p>
        </w:tc>
        <w:tc>
          <w:tcPr>
            <w:tcW w:w="1417" w:type="dxa"/>
            <w:vAlign w:val="bottom"/>
          </w:tcPr>
          <w:p w14:paraId="221B4A16" w14:textId="4638A32A" w:rsidR="00130C9F" w:rsidRPr="00067EB6" w:rsidRDefault="00130C9F" w:rsidP="00130C9F">
            <w:pPr>
              <w:ind w:right="1"/>
              <w:jc w:val="right"/>
              <w:rPr>
                <w:rFonts w:ascii="Angsana New" w:hAnsi="Angsana New" w:cs="Angsana New"/>
              </w:rPr>
            </w:pPr>
            <w:r w:rsidRPr="00067EB6">
              <w:rPr>
                <w:rFonts w:asciiTheme="majorBidi" w:hAnsiTheme="majorBidi" w:cs="Angsana New"/>
              </w:rPr>
              <w:t>-</w:t>
            </w:r>
          </w:p>
        </w:tc>
        <w:tc>
          <w:tcPr>
            <w:tcW w:w="1418" w:type="dxa"/>
            <w:vAlign w:val="bottom"/>
          </w:tcPr>
          <w:p w14:paraId="0BF5FCE5" w14:textId="7F291793" w:rsidR="00130C9F" w:rsidRPr="00067EB6" w:rsidRDefault="00130C9F" w:rsidP="00130C9F">
            <w:pPr>
              <w:ind w:right="1"/>
              <w:jc w:val="right"/>
              <w:rPr>
                <w:rFonts w:ascii="Angsana New" w:hAnsi="Angsana New" w:cs="Angsana New"/>
              </w:rPr>
            </w:pPr>
            <w:r w:rsidRPr="00067EB6">
              <w:rPr>
                <w:rFonts w:ascii="Angsana New" w:hAnsi="Angsana New" w:cs="Angsana New"/>
              </w:rPr>
              <w:t>511,761,351</w:t>
            </w:r>
          </w:p>
        </w:tc>
        <w:tc>
          <w:tcPr>
            <w:tcW w:w="1243" w:type="dxa"/>
            <w:vAlign w:val="bottom"/>
          </w:tcPr>
          <w:p w14:paraId="76F39AEE" w14:textId="57F600E4"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550748F4" w14:textId="77777777" w:rsidTr="00067EB6">
        <w:tc>
          <w:tcPr>
            <w:tcW w:w="3652" w:type="dxa"/>
            <w:vAlign w:val="bottom"/>
          </w:tcPr>
          <w:p w14:paraId="57230D3B" w14:textId="77777777" w:rsidR="00130C9F" w:rsidRPr="00067EB6" w:rsidRDefault="00130C9F" w:rsidP="00130C9F">
            <w:pPr>
              <w:ind w:right="-108"/>
              <w:jc w:val="left"/>
              <w:rPr>
                <w:rFonts w:asciiTheme="majorBidi" w:hAnsiTheme="majorBidi" w:cstheme="majorBidi"/>
                <w:spacing w:val="-4"/>
              </w:rPr>
            </w:pPr>
            <w:r w:rsidRPr="00067EB6">
              <w:rPr>
                <w:rFonts w:asciiTheme="majorBidi" w:hAnsiTheme="majorBidi" w:cstheme="majorBidi"/>
                <w:spacing w:val="-4"/>
              </w:rPr>
              <w:t>Deposits at financial institution with commitment</w:t>
            </w:r>
          </w:p>
        </w:tc>
        <w:tc>
          <w:tcPr>
            <w:tcW w:w="1559" w:type="dxa"/>
            <w:vAlign w:val="bottom"/>
          </w:tcPr>
          <w:p w14:paraId="76BF72A9" w14:textId="44D9F7A6"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299EC29E" w14:textId="78FE699A" w:rsidR="00130C9F" w:rsidRPr="00067EB6" w:rsidRDefault="00130C9F" w:rsidP="00130C9F">
            <w:pPr>
              <w:ind w:right="1"/>
              <w:jc w:val="right"/>
              <w:rPr>
                <w:rFonts w:ascii="Angsana New" w:hAnsi="Angsana New" w:cs="Angsana New"/>
              </w:rPr>
            </w:pPr>
            <w:r w:rsidRPr="00067EB6">
              <w:rPr>
                <w:rFonts w:asciiTheme="majorBidi" w:hAnsiTheme="majorBidi" w:cs="Angsana New"/>
                <w:cs/>
              </w:rPr>
              <w:t>106</w:t>
            </w:r>
            <w:r w:rsidRPr="00067EB6">
              <w:rPr>
                <w:rFonts w:asciiTheme="majorBidi" w:hAnsiTheme="majorBidi" w:cstheme="majorBidi"/>
              </w:rPr>
              <w:t>,</w:t>
            </w:r>
            <w:r w:rsidRPr="00067EB6">
              <w:rPr>
                <w:rFonts w:asciiTheme="majorBidi" w:hAnsiTheme="majorBidi" w:cs="Angsana New"/>
                <w:cs/>
              </w:rPr>
              <w:t>003</w:t>
            </w:r>
            <w:r w:rsidRPr="00067EB6">
              <w:rPr>
                <w:rFonts w:asciiTheme="majorBidi" w:hAnsiTheme="majorBidi" w:cstheme="majorBidi"/>
              </w:rPr>
              <w:t>,</w:t>
            </w:r>
            <w:r w:rsidRPr="00067EB6">
              <w:rPr>
                <w:rFonts w:asciiTheme="majorBidi" w:hAnsiTheme="majorBidi" w:cs="Angsana New"/>
                <w:cs/>
              </w:rPr>
              <w:t>937</w:t>
            </w:r>
          </w:p>
        </w:tc>
        <w:tc>
          <w:tcPr>
            <w:tcW w:w="1418" w:type="dxa"/>
            <w:vAlign w:val="bottom"/>
          </w:tcPr>
          <w:p w14:paraId="4A9CFFBD" w14:textId="53263207" w:rsidR="00130C9F" w:rsidRPr="00067EB6" w:rsidRDefault="00130C9F" w:rsidP="00130C9F">
            <w:pPr>
              <w:ind w:right="1"/>
              <w:jc w:val="right"/>
              <w:rPr>
                <w:rFonts w:ascii="Angsana New" w:hAnsi="Angsana New" w:cs="Angsana New"/>
              </w:rPr>
            </w:pPr>
            <w:r w:rsidRPr="00067EB6">
              <w:rPr>
                <w:rFonts w:asciiTheme="majorBidi" w:hAnsiTheme="majorBidi" w:cs="Angsana New"/>
                <w:cs/>
              </w:rPr>
              <w:t>106</w:t>
            </w:r>
            <w:r w:rsidRPr="00067EB6">
              <w:rPr>
                <w:rFonts w:asciiTheme="majorBidi" w:hAnsiTheme="majorBidi" w:cstheme="majorBidi"/>
              </w:rPr>
              <w:t>,</w:t>
            </w:r>
            <w:r w:rsidRPr="00067EB6">
              <w:rPr>
                <w:rFonts w:asciiTheme="majorBidi" w:hAnsiTheme="majorBidi" w:cs="Angsana New"/>
                <w:cs/>
              </w:rPr>
              <w:t>003</w:t>
            </w:r>
            <w:r w:rsidRPr="00067EB6">
              <w:rPr>
                <w:rFonts w:asciiTheme="majorBidi" w:hAnsiTheme="majorBidi" w:cstheme="majorBidi"/>
              </w:rPr>
              <w:t>,</w:t>
            </w:r>
            <w:r w:rsidRPr="00067EB6">
              <w:rPr>
                <w:rFonts w:asciiTheme="majorBidi" w:hAnsiTheme="majorBidi" w:cs="Angsana New"/>
                <w:cs/>
              </w:rPr>
              <w:t>937</w:t>
            </w:r>
          </w:p>
        </w:tc>
        <w:tc>
          <w:tcPr>
            <w:tcW w:w="1243" w:type="dxa"/>
            <w:vAlign w:val="bottom"/>
          </w:tcPr>
          <w:p w14:paraId="040BD56C" w14:textId="7B5A24C2"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3DC70FD5" w14:textId="77777777" w:rsidTr="00067EB6">
        <w:tc>
          <w:tcPr>
            <w:tcW w:w="3652" w:type="dxa"/>
            <w:vAlign w:val="bottom"/>
          </w:tcPr>
          <w:p w14:paraId="1386A5BD" w14:textId="77777777" w:rsidR="00130C9F" w:rsidRPr="00067EB6" w:rsidRDefault="00130C9F" w:rsidP="001F4C1C">
            <w:pPr>
              <w:ind w:left="138" w:right="1" w:hanging="138"/>
              <w:jc w:val="left"/>
              <w:rPr>
                <w:rFonts w:asciiTheme="majorBidi" w:hAnsiTheme="majorBidi" w:cstheme="majorBidi"/>
              </w:rPr>
            </w:pPr>
            <w:r w:rsidRPr="00067EB6">
              <w:rPr>
                <w:rFonts w:asciiTheme="majorBidi" w:hAnsiTheme="majorBidi" w:cstheme="majorBidi"/>
              </w:rPr>
              <w:t>Trade and other non - current accounts receivable</w:t>
            </w:r>
          </w:p>
        </w:tc>
        <w:tc>
          <w:tcPr>
            <w:tcW w:w="1559" w:type="dxa"/>
            <w:vAlign w:val="bottom"/>
          </w:tcPr>
          <w:p w14:paraId="2F91091F" w14:textId="4C412E19" w:rsidR="00130C9F" w:rsidRPr="00067EB6" w:rsidRDefault="00130C9F" w:rsidP="00E07E64">
            <w:pPr>
              <w:pBdr>
                <w:bottom w:val="single" w:sz="4" w:space="1" w:color="auto"/>
              </w:pBd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6A17AC59" w14:textId="7B92463A" w:rsidR="00130C9F" w:rsidRPr="00067EB6" w:rsidRDefault="00130C9F" w:rsidP="00E07E64">
            <w:pPr>
              <w:pBdr>
                <w:bottom w:val="single" w:sz="4" w:space="1" w:color="auto"/>
              </w:pBdr>
              <w:ind w:right="1"/>
              <w:jc w:val="right"/>
              <w:rPr>
                <w:rFonts w:ascii="Angsana New" w:hAnsi="Angsana New" w:cs="Angsana New"/>
              </w:rPr>
            </w:pPr>
            <w:r w:rsidRPr="00067EB6">
              <w:rPr>
                <w:rFonts w:asciiTheme="majorBidi" w:hAnsiTheme="majorBidi" w:cs="Angsana New"/>
                <w:cs/>
              </w:rPr>
              <w:t>17</w:t>
            </w:r>
            <w:r w:rsidRPr="00067EB6">
              <w:rPr>
                <w:rFonts w:asciiTheme="majorBidi" w:hAnsiTheme="majorBidi" w:cstheme="majorBidi"/>
              </w:rPr>
              <w:t>,</w:t>
            </w:r>
            <w:r w:rsidRPr="00067EB6">
              <w:rPr>
                <w:rFonts w:asciiTheme="majorBidi" w:hAnsiTheme="majorBidi" w:cs="Angsana New"/>
                <w:cs/>
              </w:rPr>
              <w:t>833</w:t>
            </w:r>
            <w:r w:rsidRPr="00067EB6">
              <w:rPr>
                <w:rFonts w:asciiTheme="majorBidi" w:hAnsiTheme="majorBidi" w:cstheme="majorBidi"/>
              </w:rPr>
              <w:t>,</w:t>
            </w:r>
            <w:r w:rsidRPr="00067EB6">
              <w:rPr>
                <w:rFonts w:asciiTheme="majorBidi" w:hAnsiTheme="majorBidi" w:cs="Angsana New"/>
                <w:cs/>
              </w:rPr>
              <w:t>245</w:t>
            </w:r>
          </w:p>
        </w:tc>
        <w:tc>
          <w:tcPr>
            <w:tcW w:w="1418" w:type="dxa"/>
            <w:vAlign w:val="bottom"/>
          </w:tcPr>
          <w:p w14:paraId="293BB41D" w14:textId="359D1469" w:rsidR="00130C9F" w:rsidRPr="00067EB6" w:rsidRDefault="00130C9F" w:rsidP="00E07E64">
            <w:pPr>
              <w:pBdr>
                <w:bottom w:val="single" w:sz="4" w:space="1" w:color="auto"/>
              </w:pBdr>
              <w:ind w:right="1"/>
              <w:jc w:val="right"/>
              <w:rPr>
                <w:rFonts w:ascii="Angsana New" w:hAnsi="Angsana New" w:cs="Angsana New"/>
              </w:rPr>
            </w:pPr>
            <w:r w:rsidRPr="00067EB6">
              <w:rPr>
                <w:rFonts w:asciiTheme="majorBidi" w:hAnsiTheme="majorBidi" w:cs="Angsana New"/>
                <w:cs/>
              </w:rPr>
              <w:t>17</w:t>
            </w:r>
            <w:r w:rsidRPr="00067EB6">
              <w:rPr>
                <w:rFonts w:asciiTheme="majorBidi" w:hAnsiTheme="majorBidi" w:cstheme="majorBidi"/>
              </w:rPr>
              <w:t>,</w:t>
            </w:r>
            <w:r w:rsidRPr="00067EB6">
              <w:rPr>
                <w:rFonts w:asciiTheme="majorBidi" w:hAnsiTheme="majorBidi" w:cs="Angsana New"/>
                <w:cs/>
              </w:rPr>
              <w:t>833</w:t>
            </w:r>
            <w:r w:rsidRPr="00067EB6">
              <w:rPr>
                <w:rFonts w:asciiTheme="majorBidi" w:hAnsiTheme="majorBidi" w:cstheme="majorBidi"/>
              </w:rPr>
              <w:t>,</w:t>
            </w:r>
            <w:r w:rsidRPr="00067EB6">
              <w:rPr>
                <w:rFonts w:asciiTheme="majorBidi" w:hAnsiTheme="majorBidi" w:cs="Angsana New"/>
                <w:cs/>
              </w:rPr>
              <w:t>245</w:t>
            </w:r>
          </w:p>
        </w:tc>
        <w:tc>
          <w:tcPr>
            <w:tcW w:w="1243" w:type="dxa"/>
            <w:vAlign w:val="bottom"/>
          </w:tcPr>
          <w:p w14:paraId="727997F2" w14:textId="6624C500" w:rsidR="00130C9F" w:rsidRPr="00067EB6" w:rsidRDefault="00130C9F" w:rsidP="00E07E64">
            <w:pPr>
              <w:pBdr>
                <w:bottom w:val="single" w:sz="4" w:space="1" w:color="auto"/>
              </w:pBdr>
              <w:ind w:right="1"/>
              <w:jc w:val="right"/>
              <w:rPr>
                <w:rFonts w:ascii="Angsana New" w:hAnsi="Angsana New" w:cs="Angsana New"/>
              </w:rPr>
            </w:pPr>
            <w:r w:rsidRPr="00067EB6">
              <w:rPr>
                <w:rFonts w:asciiTheme="majorBidi" w:hAnsiTheme="majorBidi" w:cstheme="majorBidi"/>
              </w:rPr>
              <w:t>-</w:t>
            </w:r>
          </w:p>
        </w:tc>
      </w:tr>
      <w:tr w:rsidR="00130C9F" w14:paraId="48DF2809" w14:textId="77777777" w:rsidTr="00067EB6">
        <w:tc>
          <w:tcPr>
            <w:tcW w:w="3652" w:type="dxa"/>
            <w:vAlign w:val="bottom"/>
          </w:tcPr>
          <w:p w14:paraId="6576F0B5"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b/>
                <w:bCs/>
              </w:rPr>
              <w:t>Total financial assets</w:t>
            </w:r>
          </w:p>
        </w:tc>
        <w:tc>
          <w:tcPr>
            <w:tcW w:w="1559" w:type="dxa"/>
            <w:vAlign w:val="bottom"/>
          </w:tcPr>
          <w:p w14:paraId="1EFD3476" w14:textId="6259325E"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theme="majorBidi"/>
              </w:rPr>
              <w:t>511,761,351</w:t>
            </w:r>
          </w:p>
        </w:tc>
        <w:tc>
          <w:tcPr>
            <w:tcW w:w="1417" w:type="dxa"/>
            <w:vAlign w:val="bottom"/>
          </w:tcPr>
          <w:p w14:paraId="72D24B23" w14:textId="12EE1B1D"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Angsana New"/>
                <w:cs/>
              </w:rPr>
              <w:t>3</w:t>
            </w:r>
            <w:r w:rsidRPr="00067EB6">
              <w:rPr>
                <w:rFonts w:asciiTheme="majorBidi" w:hAnsiTheme="majorBidi" w:cstheme="majorBidi"/>
              </w:rPr>
              <w:t>,</w:t>
            </w:r>
            <w:r w:rsidRPr="00067EB6">
              <w:rPr>
                <w:rFonts w:asciiTheme="majorBidi" w:hAnsiTheme="majorBidi" w:cs="Angsana New"/>
                <w:cs/>
              </w:rPr>
              <w:t>657</w:t>
            </w:r>
            <w:r w:rsidRPr="00067EB6">
              <w:rPr>
                <w:rFonts w:asciiTheme="majorBidi" w:hAnsiTheme="majorBidi" w:cstheme="majorBidi"/>
              </w:rPr>
              <w:t>,</w:t>
            </w:r>
            <w:r w:rsidRPr="00067EB6">
              <w:rPr>
                <w:rFonts w:asciiTheme="majorBidi" w:hAnsiTheme="majorBidi" w:cs="Angsana New"/>
                <w:cs/>
              </w:rPr>
              <w:t>232</w:t>
            </w:r>
            <w:r w:rsidRPr="00067EB6">
              <w:rPr>
                <w:rFonts w:asciiTheme="majorBidi" w:hAnsiTheme="majorBidi" w:cstheme="majorBidi"/>
              </w:rPr>
              <w:t>,</w:t>
            </w:r>
            <w:r w:rsidRPr="00067EB6">
              <w:rPr>
                <w:rFonts w:asciiTheme="majorBidi" w:hAnsiTheme="majorBidi" w:cs="Angsana New"/>
                <w:cs/>
              </w:rPr>
              <w:t>465</w:t>
            </w:r>
          </w:p>
        </w:tc>
        <w:tc>
          <w:tcPr>
            <w:tcW w:w="1418" w:type="dxa"/>
            <w:vAlign w:val="bottom"/>
          </w:tcPr>
          <w:p w14:paraId="0899675E" w14:textId="5392EEA4"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Angsana New"/>
                <w:cs/>
              </w:rPr>
              <w:t>4</w:t>
            </w:r>
            <w:r w:rsidRPr="00067EB6">
              <w:rPr>
                <w:rFonts w:asciiTheme="majorBidi" w:hAnsiTheme="majorBidi" w:cs="Angsana New"/>
              </w:rPr>
              <w:t>,</w:t>
            </w:r>
            <w:r w:rsidRPr="00067EB6">
              <w:rPr>
                <w:rFonts w:asciiTheme="majorBidi" w:hAnsiTheme="majorBidi" w:cs="Angsana New"/>
                <w:cs/>
              </w:rPr>
              <w:t>168</w:t>
            </w:r>
            <w:r w:rsidRPr="00067EB6">
              <w:rPr>
                <w:rFonts w:asciiTheme="majorBidi" w:hAnsiTheme="majorBidi" w:cs="Angsana New"/>
              </w:rPr>
              <w:t>,</w:t>
            </w:r>
            <w:r w:rsidRPr="00067EB6">
              <w:rPr>
                <w:rFonts w:asciiTheme="majorBidi" w:hAnsiTheme="majorBidi" w:cs="Angsana New"/>
                <w:cs/>
              </w:rPr>
              <w:t>993</w:t>
            </w:r>
            <w:r w:rsidRPr="00067EB6">
              <w:rPr>
                <w:rFonts w:asciiTheme="majorBidi" w:hAnsiTheme="majorBidi" w:cs="Angsana New"/>
              </w:rPr>
              <w:t>,</w:t>
            </w:r>
            <w:r w:rsidRPr="00067EB6">
              <w:rPr>
                <w:rFonts w:asciiTheme="majorBidi" w:hAnsiTheme="majorBidi" w:cs="Angsana New"/>
                <w:cs/>
              </w:rPr>
              <w:t>816</w:t>
            </w:r>
          </w:p>
        </w:tc>
        <w:tc>
          <w:tcPr>
            <w:tcW w:w="1243" w:type="dxa"/>
            <w:vAlign w:val="bottom"/>
          </w:tcPr>
          <w:p w14:paraId="001F3920" w14:textId="46D9F1E1"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theme="majorBidi"/>
              </w:rPr>
              <w:t>-</w:t>
            </w:r>
          </w:p>
        </w:tc>
      </w:tr>
      <w:tr w:rsidR="00130C9F" w14:paraId="7E0AECD6" w14:textId="77777777" w:rsidTr="00067EB6">
        <w:tc>
          <w:tcPr>
            <w:tcW w:w="3652" w:type="dxa"/>
            <w:vAlign w:val="bottom"/>
          </w:tcPr>
          <w:p w14:paraId="340FCFF1" w14:textId="77777777" w:rsidR="00130C9F" w:rsidRPr="00067EB6" w:rsidRDefault="00130C9F" w:rsidP="00130C9F">
            <w:pPr>
              <w:ind w:right="1"/>
              <w:jc w:val="left"/>
              <w:rPr>
                <w:rFonts w:asciiTheme="majorBidi" w:hAnsiTheme="majorBidi" w:cstheme="majorBidi"/>
                <w:b/>
                <w:bCs/>
              </w:rPr>
            </w:pPr>
            <w:r w:rsidRPr="00067EB6">
              <w:rPr>
                <w:rFonts w:asciiTheme="majorBidi" w:hAnsiTheme="majorBidi" w:cstheme="majorBidi"/>
                <w:b/>
                <w:bCs/>
              </w:rPr>
              <w:t>Financial liabilities</w:t>
            </w:r>
          </w:p>
        </w:tc>
        <w:tc>
          <w:tcPr>
            <w:tcW w:w="1559" w:type="dxa"/>
            <w:vAlign w:val="bottom"/>
          </w:tcPr>
          <w:p w14:paraId="5DA91D47" w14:textId="77777777" w:rsidR="00130C9F" w:rsidRPr="00067EB6" w:rsidRDefault="00130C9F" w:rsidP="00130C9F">
            <w:pPr>
              <w:ind w:right="1"/>
              <w:jc w:val="center"/>
              <w:rPr>
                <w:rFonts w:ascii="Angsana New" w:hAnsi="Angsana New" w:cs="Angsana New"/>
              </w:rPr>
            </w:pPr>
          </w:p>
        </w:tc>
        <w:tc>
          <w:tcPr>
            <w:tcW w:w="1417" w:type="dxa"/>
            <w:vAlign w:val="bottom"/>
          </w:tcPr>
          <w:p w14:paraId="3BD506A2" w14:textId="77777777" w:rsidR="00130C9F" w:rsidRPr="00067EB6" w:rsidRDefault="00130C9F" w:rsidP="00130C9F">
            <w:pPr>
              <w:ind w:right="1"/>
              <w:jc w:val="center"/>
              <w:rPr>
                <w:rFonts w:ascii="Angsana New" w:hAnsi="Angsana New" w:cs="Angsana New"/>
              </w:rPr>
            </w:pPr>
          </w:p>
        </w:tc>
        <w:tc>
          <w:tcPr>
            <w:tcW w:w="1418" w:type="dxa"/>
            <w:vAlign w:val="bottom"/>
          </w:tcPr>
          <w:p w14:paraId="766C4685" w14:textId="77777777" w:rsidR="00130C9F" w:rsidRPr="00067EB6" w:rsidRDefault="00130C9F" w:rsidP="00130C9F">
            <w:pPr>
              <w:ind w:right="1"/>
              <w:jc w:val="center"/>
              <w:rPr>
                <w:rFonts w:ascii="Angsana New" w:hAnsi="Angsana New" w:cs="Angsana New"/>
              </w:rPr>
            </w:pPr>
          </w:p>
        </w:tc>
        <w:tc>
          <w:tcPr>
            <w:tcW w:w="1243" w:type="dxa"/>
            <w:vAlign w:val="bottom"/>
          </w:tcPr>
          <w:p w14:paraId="32DA5C12" w14:textId="77777777" w:rsidR="00130C9F" w:rsidRPr="00067EB6" w:rsidRDefault="00130C9F" w:rsidP="00130C9F">
            <w:pPr>
              <w:ind w:right="1"/>
              <w:jc w:val="center"/>
              <w:rPr>
                <w:rFonts w:ascii="Angsana New" w:hAnsi="Angsana New" w:cs="Angsana New"/>
              </w:rPr>
            </w:pPr>
          </w:p>
        </w:tc>
      </w:tr>
      <w:tr w:rsidR="00130C9F" w14:paraId="309D81EF" w14:textId="77777777" w:rsidTr="00067EB6">
        <w:tc>
          <w:tcPr>
            <w:tcW w:w="3652" w:type="dxa"/>
            <w:vAlign w:val="bottom"/>
          </w:tcPr>
          <w:p w14:paraId="042CC6D5" w14:textId="77777777" w:rsidR="00130C9F" w:rsidRPr="00067EB6" w:rsidRDefault="00130C9F" w:rsidP="001F4C1C">
            <w:pPr>
              <w:ind w:left="138" w:right="1" w:hanging="138"/>
              <w:jc w:val="left"/>
              <w:rPr>
                <w:rFonts w:asciiTheme="majorBidi" w:hAnsiTheme="majorBidi" w:cstheme="majorBidi"/>
              </w:rPr>
            </w:pPr>
            <w:r w:rsidRPr="00067EB6">
              <w:rPr>
                <w:rFonts w:asciiTheme="majorBidi" w:hAnsiTheme="majorBidi" w:cstheme="majorBidi"/>
              </w:rPr>
              <w:t>Bank overdrafts and short - term borrowings from financial institutions</w:t>
            </w:r>
          </w:p>
        </w:tc>
        <w:tc>
          <w:tcPr>
            <w:tcW w:w="1559" w:type="dxa"/>
            <w:vAlign w:val="bottom"/>
          </w:tcPr>
          <w:p w14:paraId="44D47ADF" w14:textId="78DA4489"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267A9E45" w14:textId="6884256B" w:rsidR="00130C9F" w:rsidRPr="00067EB6" w:rsidRDefault="00130C9F" w:rsidP="00130C9F">
            <w:pPr>
              <w:ind w:right="1"/>
              <w:jc w:val="right"/>
              <w:rPr>
                <w:rFonts w:ascii="Angsana New" w:hAnsi="Angsana New" w:cs="Angsana New"/>
              </w:rPr>
            </w:pPr>
            <w:r w:rsidRPr="00067EB6">
              <w:rPr>
                <w:rFonts w:asciiTheme="majorBidi" w:hAnsiTheme="majorBidi" w:cs="Angsana New"/>
                <w:cs/>
              </w:rPr>
              <w:t>2</w:t>
            </w:r>
            <w:r w:rsidRPr="00067EB6">
              <w:rPr>
                <w:rFonts w:asciiTheme="majorBidi" w:hAnsiTheme="majorBidi" w:cstheme="majorBidi"/>
              </w:rPr>
              <w:t>,</w:t>
            </w:r>
            <w:r w:rsidRPr="00067EB6">
              <w:rPr>
                <w:rFonts w:asciiTheme="majorBidi" w:hAnsiTheme="majorBidi" w:cs="Angsana New"/>
                <w:cs/>
              </w:rPr>
              <w:t>097</w:t>
            </w:r>
            <w:r w:rsidRPr="00067EB6">
              <w:rPr>
                <w:rFonts w:asciiTheme="majorBidi" w:hAnsiTheme="majorBidi" w:cstheme="majorBidi"/>
              </w:rPr>
              <w:t>,</w:t>
            </w:r>
            <w:r w:rsidRPr="00067EB6">
              <w:rPr>
                <w:rFonts w:asciiTheme="majorBidi" w:hAnsiTheme="majorBidi" w:cs="Angsana New"/>
                <w:cs/>
              </w:rPr>
              <w:t>105</w:t>
            </w:r>
            <w:r w:rsidRPr="00067EB6">
              <w:rPr>
                <w:rFonts w:asciiTheme="majorBidi" w:hAnsiTheme="majorBidi" w:cstheme="majorBidi"/>
              </w:rPr>
              <w:t>,</w:t>
            </w:r>
            <w:r w:rsidRPr="00067EB6">
              <w:rPr>
                <w:rFonts w:asciiTheme="majorBidi" w:hAnsiTheme="majorBidi" w:cs="Angsana New"/>
                <w:cs/>
              </w:rPr>
              <w:t>988</w:t>
            </w:r>
          </w:p>
        </w:tc>
        <w:tc>
          <w:tcPr>
            <w:tcW w:w="1418" w:type="dxa"/>
            <w:vAlign w:val="bottom"/>
          </w:tcPr>
          <w:p w14:paraId="49168E10" w14:textId="309C5835" w:rsidR="00130C9F" w:rsidRPr="00067EB6" w:rsidRDefault="00130C9F" w:rsidP="00130C9F">
            <w:pPr>
              <w:ind w:right="1"/>
              <w:jc w:val="right"/>
              <w:rPr>
                <w:rFonts w:ascii="Angsana New" w:hAnsi="Angsana New" w:cs="Angsana New"/>
              </w:rPr>
            </w:pPr>
            <w:r w:rsidRPr="00067EB6">
              <w:rPr>
                <w:rFonts w:asciiTheme="majorBidi" w:hAnsiTheme="majorBidi" w:cs="Angsana New"/>
                <w:cs/>
              </w:rPr>
              <w:t>2</w:t>
            </w:r>
            <w:r w:rsidRPr="00067EB6">
              <w:rPr>
                <w:rFonts w:asciiTheme="majorBidi" w:hAnsiTheme="majorBidi" w:cstheme="majorBidi"/>
              </w:rPr>
              <w:t>,</w:t>
            </w:r>
            <w:r w:rsidRPr="00067EB6">
              <w:rPr>
                <w:rFonts w:asciiTheme="majorBidi" w:hAnsiTheme="majorBidi" w:cs="Angsana New"/>
                <w:cs/>
              </w:rPr>
              <w:t>097</w:t>
            </w:r>
            <w:r w:rsidRPr="00067EB6">
              <w:rPr>
                <w:rFonts w:asciiTheme="majorBidi" w:hAnsiTheme="majorBidi" w:cstheme="majorBidi"/>
              </w:rPr>
              <w:t>,</w:t>
            </w:r>
            <w:r w:rsidRPr="00067EB6">
              <w:rPr>
                <w:rFonts w:asciiTheme="majorBidi" w:hAnsiTheme="majorBidi" w:cs="Angsana New"/>
                <w:cs/>
              </w:rPr>
              <w:t>105</w:t>
            </w:r>
            <w:r w:rsidRPr="00067EB6">
              <w:rPr>
                <w:rFonts w:asciiTheme="majorBidi" w:hAnsiTheme="majorBidi" w:cstheme="majorBidi"/>
              </w:rPr>
              <w:t>,</w:t>
            </w:r>
            <w:r w:rsidRPr="00067EB6">
              <w:rPr>
                <w:rFonts w:asciiTheme="majorBidi" w:hAnsiTheme="majorBidi" w:cs="Angsana New"/>
                <w:cs/>
              </w:rPr>
              <w:t>988</w:t>
            </w:r>
          </w:p>
        </w:tc>
        <w:tc>
          <w:tcPr>
            <w:tcW w:w="1243" w:type="dxa"/>
            <w:vAlign w:val="bottom"/>
          </w:tcPr>
          <w:p w14:paraId="0154E338" w14:textId="78F0B707"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0AB76E63" w14:textId="77777777" w:rsidTr="00067EB6">
        <w:tc>
          <w:tcPr>
            <w:tcW w:w="3652" w:type="dxa"/>
            <w:vAlign w:val="bottom"/>
          </w:tcPr>
          <w:p w14:paraId="258E7635"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Trade and other current accounts payable</w:t>
            </w:r>
          </w:p>
        </w:tc>
        <w:tc>
          <w:tcPr>
            <w:tcW w:w="1559" w:type="dxa"/>
            <w:vAlign w:val="bottom"/>
          </w:tcPr>
          <w:p w14:paraId="6559A010" w14:textId="45AA7636"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3A5E6EFA" w14:textId="3785DA66" w:rsidR="00130C9F" w:rsidRPr="00067EB6" w:rsidRDefault="00130C9F" w:rsidP="00130C9F">
            <w:pPr>
              <w:ind w:right="1"/>
              <w:jc w:val="right"/>
              <w:rPr>
                <w:rFonts w:ascii="Angsana New" w:hAnsi="Angsana New" w:cs="Angsana New"/>
              </w:rPr>
            </w:pPr>
            <w:r w:rsidRPr="00067EB6">
              <w:rPr>
                <w:rFonts w:asciiTheme="majorBidi" w:hAnsiTheme="majorBidi" w:cs="Angsana New"/>
                <w:cs/>
              </w:rPr>
              <w:t>486</w:t>
            </w:r>
            <w:r w:rsidRPr="00067EB6">
              <w:rPr>
                <w:rFonts w:asciiTheme="majorBidi" w:hAnsiTheme="majorBidi" w:cstheme="majorBidi"/>
              </w:rPr>
              <w:t>,</w:t>
            </w:r>
            <w:r w:rsidRPr="00067EB6">
              <w:rPr>
                <w:rFonts w:asciiTheme="majorBidi" w:hAnsiTheme="majorBidi" w:cs="Angsana New"/>
                <w:cs/>
              </w:rPr>
              <w:t>890</w:t>
            </w:r>
            <w:r w:rsidRPr="00067EB6">
              <w:rPr>
                <w:rFonts w:asciiTheme="majorBidi" w:hAnsiTheme="majorBidi" w:cstheme="majorBidi"/>
              </w:rPr>
              <w:t>,</w:t>
            </w:r>
            <w:r w:rsidRPr="00067EB6">
              <w:rPr>
                <w:rFonts w:asciiTheme="majorBidi" w:hAnsiTheme="majorBidi" w:cs="Angsana New"/>
                <w:cs/>
              </w:rPr>
              <w:t>686</w:t>
            </w:r>
          </w:p>
        </w:tc>
        <w:tc>
          <w:tcPr>
            <w:tcW w:w="1418" w:type="dxa"/>
            <w:vAlign w:val="bottom"/>
          </w:tcPr>
          <w:p w14:paraId="53D430DB" w14:textId="25183A4C" w:rsidR="00130C9F" w:rsidRPr="00067EB6" w:rsidRDefault="00130C9F" w:rsidP="00130C9F">
            <w:pPr>
              <w:ind w:right="1"/>
              <w:jc w:val="right"/>
              <w:rPr>
                <w:rFonts w:ascii="Angsana New" w:hAnsi="Angsana New" w:cs="Angsana New"/>
              </w:rPr>
            </w:pPr>
            <w:r w:rsidRPr="00067EB6">
              <w:rPr>
                <w:rFonts w:asciiTheme="majorBidi" w:hAnsiTheme="majorBidi" w:cs="Angsana New"/>
                <w:cs/>
              </w:rPr>
              <w:t>486</w:t>
            </w:r>
            <w:r w:rsidRPr="00067EB6">
              <w:rPr>
                <w:rFonts w:asciiTheme="majorBidi" w:hAnsiTheme="majorBidi" w:cstheme="majorBidi"/>
              </w:rPr>
              <w:t>,</w:t>
            </w:r>
            <w:r w:rsidRPr="00067EB6">
              <w:rPr>
                <w:rFonts w:asciiTheme="majorBidi" w:hAnsiTheme="majorBidi" w:cs="Angsana New"/>
                <w:cs/>
              </w:rPr>
              <w:t>890</w:t>
            </w:r>
            <w:r w:rsidRPr="00067EB6">
              <w:rPr>
                <w:rFonts w:asciiTheme="majorBidi" w:hAnsiTheme="majorBidi" w:cstheme="majorBidi"/>
              </w:rPr>
              <w:t>,</w:t>
            </w:r>
            <w:r w:rsidRPr="00067EB6">
              <w:rPr>
                <w:rFonts w:asciiTheme="majorBidi" w:hAnsiTheme="majorBidi" w:cs="Angsana New"/>
                <w:cs/>
              </w:rPr>
              <w:t>686</w:t>
            </w:r>
          </w:p>
        </w:tc>
        <w:tc>
          <w:tcPr>
            <w:tcW w:w="1243" w:type="dxa"/>
            <w:vAlign w:val="bottom"/>
          </w:tcPr>
          <w:p w14:paraId="0E6318B4" w14:textId="2D8134C6"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06980DD2" w14:textId="77777777" w:rsidTr="00067EB6">
        <w:tc>
          <w:tcPr>
            <w:tcW w:w="3652" w:type="dxa"/>
            <w:vAlign w:val="bottom"/>
          </w:tcPr>
          <w:p w14:paraId="3A1279E6"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Current portion of long - term borrowings</w:t>
            </w:r>
          </w:p>
        </w:tc>
        <w:tc>
          <w:tcPr>
            <w:tcW w:w="1559" w:type="dxa"/>
            <w:vAlign w:val="bottom"/>
          </w:tcPr>
          <w:p w14:paraId="71DB2D4A" w14:textId="0CDEBA99"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00656DB1" w14:textId="57A94916" w:rsidR="00130C9F" w:rsidRPr="00067EB6" w:rsidRDefault="00130C9F" w:rsidP="00130C9F">
            <w:pPr>
              <w:ind w:right="1"/>
              <w:jc w:val="right"/>
              <w:rPr>
                <w:rFonts w:ascii="Angsana New" w:hAnsi="Angsana New" w:cs="Angsana New"/>
              </w:rPr>
            </w:pPr>
            <w:r w:rsidRPr="00067EB6">
              <w:rPr>
                <w:rFonts w:asciiTheme="majorBidi" w:hAnsiTheme="majorBidi" w:cs="Angsana New"/>
                <w:cs/>
              </w:rPr>
              <w:t>1</w:t>
            </w:r>
            <w:r w:rsidRPr="00067EB6">
              <w:rPr>
                <w:rFonts w:asciiTheme="majorBidi" w:hAnsiTheme="majorBidi" w:cstheme="majorBidi"/>
              </w:rPr>
              <w:t>,</w:t>
            </w:r>
            <w:r w:rsidRPr="00067EB6">
              <w:rPr>
                <w:rFonts w:asciiTheme="majorBidi" w:hAnsiTheme="majorBidi" w:cs="Angsana New"/>
                <w:cs/>
              </w:rPr>
              <w:t>500</w:t>
            </w:r>
            <w:r w:rsidRPr="00067EB6">
              <w:rPr>
                <w:rFonts w:asciiTheme="majorBidi" w:hAnsiTheme="majorBidi" w:cstheme="majorBidi"/>
              </w:rPr>
              <w:t>,</w:t>
            </w:r>
            <w:r w:rsidRPr="00067EB6">
              <w:rPr>
                <w:rFonts w:asciiTheme="majorBidi" w:hAnsiTheme="majorBidi" w:cs="Angsana New"/>
                <w:cs/>
              </w:rPr>
              <w:t>000</w:t>
            </w:r>
            <w:r w:rsidRPr="00067EB6">
              <w:rPr>
                <w:rFonts w:asciiTheme="majorBidi" w:hAnsiTheme="majorBidi" w:cstheme="majorBidi"/>
              </w:rPr>
              <w:t>,</w:t>
            </w:r>
            <w:r w:rsidRPr="00067EB6">
              <w:rPr>
                <w:rFonts w:asciiTheme="majorBidi" w:hAnsiTheme="majorBidi" w:cs="Angsana New"/>
                <w:cs/>
              </w:rPr>
              <w:t>000</w:t>
            </w:r>
          </w:p>
        </w:tc>
        <w:tc>
          <w:tcPr>
            <w:tcW w:w="1418" w:type="dxa"/>
            <w:vAlign w:val="bottom"/>
          </w:tcPr>
          <w:p w14:paraId="4E2DD1E0" w14:textId="1465B21A" w:rsidR="00130C9F" w:rsidRPr="00067EB6" w:rsidRDefault="00130C9F" w:rsidP="00130C9F">
            <w:pPr>
              <w:ind w:right="1"/>
              <w:jc w:val="right"/>
              <w:rPr>
                <w:rFonts w:ascii="Angsana New" w:hAnsi="Angsana New" w:cs="Angsana New"/>
              </w:rPr>
            </w:pPr>
            <w:r w:rsidRPr="00067EB6">
              <w:rPr>
                <w:rFonts w:asciiTheme="majorBidi" w:hAnsiTheme="majorBidi" w:cs="Angsana New"/>
                <w:cs/>
              </w:rPr>
              <w:t>1</w:t>
            </w:r>
            <w:r w:rsidRPr="00067EB6">
              <w:rPr>
                <w:rFonts w:asciiTheme="majorBidi" w:hAnsiTheme="majorBidi" w:cstheme="majorBidi"/>
              </w:rPr>
              <w:t>,</w:t>
            </w:r>
            <w:r w:rsidRPr="00067EB6">
              <w:rPr>
                <w:rFonts w:asciiTheme="majorBidi" w:hAnsiTheme="majorBidi" w:cs="Angsana New"/>
                <w:cs/>
              </w:rPr>
              <w:t>500</w:t>
            </w:r>
            <w:r w:rsidRPr="00067EB6">
              <w:rPr>
                <w:rFonts w:asciiTheme="majorBidi" w:hAnsiTheme="majorBidi" w:cstheme="majorBidi"/>
              </w:rPr>
              <w:t>,</w:t>
            </w:r>
            <w:r w:rsidRPr="00067EB6">
              <w:rPr>
                <w:rFonts w:asciiTheme="majorBidi" w:hAnsiTheme="majorBidi" w:cs="Angsana New"/>
                <w:cs/>
              </w:rPr>
              <w:t>000</w:t>
            </w:r>
            <w:r w:rsidRPr="00067EB6">
              <w:rPr>
                <w:rFonts w:asciiTheme="majorBidi" w:hAnsiTheme="majorBidi" w:cstheme="majorBidi"/>
              </w:rPr>
              <w:t>,</w:t>
            </w:r>
            <w:r w:rsidRPr="00067EB6">
              <w:rPr>
                <w:rFonts w:asciiTheme="majorBidi" w:hAnsiTheme="majorBidi" w:cs="Angsana New"/>
                <w:cs/>
              </w:rPr>
              <w:t>000</w:t>
            </w:r>
          </w:p>
        </w:tc>
        <w:tc>
          <w:tcPr>
            <w:tcW w:w="1243" w:type="dxa"/>
            <w:vAlign w:val="bottom"/>
          </w:tcPr>
          <w:p w14:paraId="4ED96F85" w14:textId="1C6E5282"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067EB6" w14:paraId="4E1893A8" w14:textId="77777777" w:rsidTr="00067EB6">
        <w:tc>
          <w:tcPr>
            <w:tcW w:w="3652" w:type="dxa"/>
            <w:vAlign w:val="bottom"/>
          </w:tcPr>
          <w:p w14:paraId="1256F63A" w14:textId="155FA3D0" w:rsidR="00067EB6" w:rsidRPr="00067EB6" w:rsidRDefault="00067EB6" w:rsidP="00067EB6">
            <w:pPr>
              <w:ind w:right="1"/>
              <w:jc w:val="left"/>
              <w:rPr>
                <w:rFonts w:asciiTheme="majorBidi" w:hAnsiTheme="majorBidi" w:cstheme="majorBidi"/>
              </w:rPr>
            </w:pPr>
            <w:r w:rsidRPr="00AB332E">
              <w:rPr>
                <w:rFonts w:asciiTheme="majorBidi" w:hAnsiTheme="majorBidi" w:cstheme="majorBidi"/>
              </w:rPr>
              <w:t>Portion of lease liabilities due within one year</w:t>
            </w:r>
          </w:p>
        </w:tc>
        <w:tc>
          <w:tcPr>
            <w:tcW w:w="1559" w:type="dxa"/>
            <w:vAlign w:val="bottom"/>
          </w:tcPr>
          <w:p w14:paraId="2D30C6BE" w14:textId="43E4306D" w:rsidR="00067EB6" w:rsidRPr="00067EB6" w:rsidRDefault="00067EB6" w:rsidP="00067EB6">
            <w:pPr>
              <w:ind w:right="1"/>
              <w:jc w:val="right"/>
              <w:rPr>
                <w:rFonts w:asciiTheme="majorBidi" w:hAnsiTheme="majorBidi" w:cstheme="majorBidi"/>
              </w:rPr>
            </w:pPr>
            <w:r w:rsidRPr="00067EB6">
              <w:rPr>
                <w:rFonts w:asciiTheme="majorBidi" w:hAnsiTheme="majorBidi" w:cstheme="majorBidi"/>
              </w:rPr>
              <w:t>-</w:t>
            </w:r>
          </w:p>
        </w:tc>
        <w:tc>
          <w:tcPr>
            <w:tcW w:w="1417" w:type="dxa"/>
            <w:vAlign w:val="bottom"/>
          </w:tcPr>
          <w:p w14:paraId="43453F4A" w14:textId="2422A07D" w:rsidR="00067EB6" w:rsidRPr="00067EB6" w:rsidRDefault="00067EB6" w:rsidP="00067EB6">
            <w:pPr>
              <w:ind w:right="1"/>
              <w:jc w:val="right"/>
              <w:rPr>
                <w:rFonts w:asciiTheme="majorBidi" w:hAnsiTheme="majorBidi" w:cstheme="majorBidi"/>
              </w:rPr>
            </w:pPr>
            <w:r w:rsidRPr="00067EB6">
              <w:rPr>
                <w:rFonts w:asciiTheme="majorBidi" w:hAnsiTheme="majorBidi" w:cs="Angsana New"/>
              </w:rPr>
              <w:t>9,312,674</w:t>
            </w:r>
          </w:p>
        </w:tc>
        <w:tc>
          <w:tcPr>
            <w:tcW w:w="1418" w:type="dxa"/>
            <w:vAlign w:val="bottom"/>
          </w:tcPr>
          <w:p w14:paraId="5299D2AC" w14:textId="5F739B8C" w:rsidR="00067EB6" w:rsidRPr="00067EB6" w:rsidRDefault="00067EB6" w:rsidP="00067EB6">
            <w:pPr>
              <w:ind w:right="1"/>
              <w:jc w:val="right"/>
              <w:rPr>
                <w:rFonts w:asciiTheme="majorBidi" w:hAnsiTheme="majorBidi" w:cstheme="majorBidi"/>
              </w:rPr>
            </w:pPr>
            <w:r w:rsidRPr="00067EB6">
              <w:rPr>
                <w:rFonts w:asciiTheme="majorBidi" w:hAnsiTheme="majorBidi" w:cs="Angsana New"/>
              </w:rPr>
              <w:t>9,312,674</w:t>
            </w:r>
          </w:p>
        </w:tc>
        <w:tc>
          <w:tcPr>
            <w:tcW w:w="1243" w:type="dxa"/>
            <w:vAlign w:val="bottom"/>
          </w:tcPr>
          <w:p w14:paraId="7233F3B0" w14:textId="71233647" w:rsidR="00067EB6" w:rsidRPr="00067EB6" w:rsidRDefault="00067EB6" w:rsidP="00067EB6">
            <w:pPr>
              <w:ind w:right="1"/>
              <w:jc w:val="right"/>
              <w:rPr>
                <w:rFonts w:asciiTheme="majorBidi" w:hAnsiTheme="majorBidi" w:cstheme="majorBidi"/>
              </w:rPr>
            </w:pPr>
            <w:r w:rsidRPr="00067EB6">
              <w:rPr>
                <w:rFonts w:asciiTheme="majorBidi" w:hAnsiTheme="majorBidi" w:cstheme="majorBidi"/>
              </w:rPr>
              <w:t>-</w:t>
            </w:r>
          </w:p>
        </w:tc>
      </w:tr>
      <w:tr w:rsidR="00130C9F" w14:paraId="210FB596" w14:textId="77777777" w:rsidTr="00067EB6">
        <w:tc>
          <w:tcPr>
            <w:tcW w:w="3652" w:type="dxa"/>
            <w:vAlign w:val="bottom"/>
          </w:tcPr>
          <w:p w14:paraId="1FE58374"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Lease liabilities</w:t>
            </w:r>
          </w:p>
        </w:tc>
        <w:tc>
          <w:tcPr>
            <w:tcW w:w="1559" w:type="dxa"/>
            <w:vAlign w:val="bottom"/>
          </w:tcPr>
          <w:p w14:paraId="42F0B070" w14:textId="6EE63BA0"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26AD947A" w14:textId="118A5074" w:rsidR="00130C9F" w:rsidRPr="00067EB6" w:rsidRDefault="00130C9F" w:rsidP="00130C9F">
            <w:pPr>
              <w:ind w:right="1"/>
              <w:jc w:val="right"/>
              <w:rPr>
                <w:rFonts w:ascii="Angsana New" w:hAnsi="Angsana New" w:cs="Angsana New"/>
              </w:rPr>
            </w:pPr>
            <w:r w:rsidRPr="00067EB6">
              <w:rPr>
                <w:rFonts w:asciiTheme="majorBidi" w:hAnsiTheme="majorBidi" w:cstheme="majorBidi"/>
              </w:rPr>
              <w:t>77,918,405</w:t>
            </w:r>
          </w:p>
        </w:tc>
        <w:tc>
          <w:tcPr>
            <w:tcW w:w="1418" w:type="dxa"/>
            <w:vAlign w:val="bottom"/>
          </w:tcPr>
          <w:p w14:paraId="6C25D35A" w14:textId="023D3834" w:rsidR="00130C9F" w:rsidRPr="00067EB6" w:rsidRDefault="00130C9F" w:rsidP="00130C9F">
            <w:pPr>
              <w:ind w:right="1"/>
              <w:jc w:val="right"/>
              <w:rPr>
                <w:rFonts w:ascii="Angsana New" w:hAnsi="Angsana New" w:cs="Angsana New"/>
              </w:rPr>
            </w:pPr>
            <w:r w:rsidRPr="00067EB6">
              <w:rPr>
                <w:rFonts w:asciiTheme="majorBidi" w:hAnsiTheme="majorBidi" w:cstheme="majorBidi"/>
              </w:rPr>
              <w:t>77,918,405</w:t>
            </w:r>
          </w:p>
        </w:tc>
        <w:tc>
          <w:tcPr>
            <w:tcW w:w="1243" w:type="dxa"/>
            <w:vAlign w:val="bottom"/>
          </w:tcPr>
          <w:p w14:paraId="022A0508" w14:textId="01A1D000"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7235D363" w14:textId="77777777" w:rsidTr="00067EB6">
        <w:tc>
          <w:tcPr>
            <w:tcW w:w="3652" w:type="dxa"/>
            <w:vAlign w:val="bottom"/>
          </w:tcPr>
          <w:p w14:paraId="72B5FF60"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Short - term borrowings</w:t>
            </w:r>
          </w:p>
        </w:tc>
        <w:tc>
          <w:tcPr>
            <w:tcW w:w="1559" w:type="dxa"/>
            <w:vAlign w:val="bottom"/>
          </w:tcPr>
          <w:p w14:paraId="4B130C72" w14:textId="4A956B02"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34D153F2" w14:textId="6137185F" w:rsidR="00130C9F" w:rsidRPr="00067EB6" w:rsidRDefault="00130C9F" w:rsidP="00130C9F">
            <w:pPr>
              <w:ind w:right="1"/>
              <w:jc w:val="right"/>
              <w:rPr>
                <w:rFonts w:ascii="Angsana New" w:hAnsi="Angsana New" w:cs="Angsana New"/>
              </w:rPr>
            </w:pPr>
            <w:r w:rsidRPr="00067EB6">
              <w:rPr>
                <w:rFonts w:asciiTheme="majorBidi" w:hAnsiTheme="majorBidi" w:cs="Angsana New"/>
                <w:cs/>
              </w:rPr>
              <w:t>8</w:t>
            </w:r>
            <w:r w:rsidRPr="00067EB6">
              <w:rPr>
                <w:rFonts w:asciiTheme="majorBidi" w:hAnsiTheme="majorBidi" w:cstheme="majorBidi"/>
              </w:rPr>
              <w:t>,</w:t>
            </w:r>
            <w:r w:rsidRPr="00067EB6">
              <w:rPr>
                <w:rFonts w:asciiTheme="majorBidi" w:hAnsiTheme="majorBidi" w:cs="Angsana New"/>
                <w:cs/>
              </w:rPr>
              <w:t>078</w:t>
            </w:r>
            <w:r w:rsidRPr="00067EB6">
              <w:rPr>
                <w:rFonts w:asciiTheme="majorBidi" w:hAnsiTheme="majorBidi" w:cstheme="majorBidi"/>
              </w:rPr>
              <w:t>,</w:t>
            </w:r>
            <w:r w:rsidRPr="00067EB6">
              <w:rPr>
                <w:rFonts w:asciiTheme="majorBidi" w:hAnsiTheme="majorBidi" w:cs="Angsana New"/>
                <w:cs/>
              </w:rPr>
              <w:t>900</w:t>
            </w:r>
          </w:p>
        </w:tc>
        <w:tc>
          <w:tcPr>
            <w:tcW w:w="1418" w:type="dxa"/>
            <w:vAlign w:val="bottom"/>
          </w:tcPr>
          <w:p w14:paraId="5D8E3F48" w14:textId="19AEDCE4" w:rsidR="00130C9F" w:rsidRPr="00067EB6" w:rsidRDefault="00130C9F" w:rsidP="00130C9F">
            <w:pPr>
              <w:ind w:right="1"/>
              <w:jc w:val="right"/>
              <w:rPr>
                <w:rFonts w:ascii="Angsana New" w:hAnsi="Angsana New" w:cs="Angsana New"/>
              </w:rPr>
            </w:pPr>
            <w:r w:rsidRPr="00067EB6">
              <w:rPr>
                <w:rFonts w:asciiTheme="majorBidi" w:hAnsiTheme="majorBidi" w:cs="Angsana New"/>
                <w:cs/>
              </w:rPr>
              <w:t>8</w:t>
            </w:r>
            <w:r w:rsidRPr="00067EB6">
              <w:rPr>
                <w:rFonts w:asciiTheme="majorBidi" w:hAnsiTheme="majorBidi" w:cstheme="majorBidi"/>
              </w:rPr>
              <w:t>,</w:t>
            </w:r>
            <w:r w:rsidRPr="00067EB6">
              <w:rPr>
                <w:rFonts w:asciiTheme="majorBidi" w:hAnsiTheme="majorBidi" w:cs="Angsana New"/>
                <w:cs/>
              </w:rPr>
              <w:t>078</w:t>
            </w:r>
            <w:r w:rsidRPr="00067EB6">
              <w:rPr>
                <w:rFonts w:asciiTheme="majorBidi" w:hAnsiTheme="majorBidi" w:cstheme="majorBidi"/>
              </w:rPr>
              <w:t>,</w:t>
            </w:r>
            <w:r w:rsidRPr="00067EB6">
              <w:rPr>
                <w:rFonts w:asciiTheme="majorBidi" w:hAnsiTheme="majorBidi" w:cs="Angsana New"/>
                <w:cs/>
              </w:rPr>
              <w:t>900</w:t>
            </w:r>
          </w:p>
        </w:tc>
        <w:tc>
          <w:tcPr>
            <w:tcW w:w="1243" w:type="dxa"/>
            <w:vAlign w:val="bottom"/>
          </w:tcPr>
          <w:p w14:paraId="351E9B3A" w14:textId="645CCB47"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054FFDB7" w14:textId="77777777" w:rsidTr="00067EB6">
        <w:tc>
          <w:tcPr>
            <w:tcW w:w="3652" w:type="dxa"/>
            <w:vAlign w:val="bottom"/>
          </w:tcPr>
          <w:p w14:paraId="15FB7C92"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Long - term borrowings</w:t>
            </w:r>
          </w:p>
        </w:tc>
        <w:tc>
          <w:tcPr>
            <w:tcW w:w="1559" w:type="dxa"/>
            <w:vAlign w:val="bottom"/>
          </w:tcPr>
          <w:p w14:paraId="6BE6AD66" w14:textId="56EF4253"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0B972362" w14:textId="33D05AB2" w:rsidR="00130C9F" w:rsidRPr="00067EB6" w:rsidRDefault="00130C9F" w:rsidP="00130C9F">
            <w:pPr>
              <w:ind w:right="1"/>
              <w:jc w:val="right"/>
              <w:rPr>
                <w:rFonts w:ascii="Angsana New" w:hAnsi="Angsana New" w:cs="Angsana New"/>
              </w:rPr>
            </w:pPr>
            <w:r w:rsidRPr="00067EB6">
              <w:rPr>
                <w:rFonts w:asciiTheme="majorBidi" w:hAnsiTheme="majorBidi" w:cs="Angsana New"/>
                <w:cs/>
              </w:rPr>
              <w:t>5</w:t>
            </w:r>
            <w:r w:rsidRPr="00067EB6">
              <w:rPr>
                <w:rFonts w:asciiTheme="majorBidi" w:hAnsiTheme="majorBidi" w:cstheme="majorBidi"/>
              </w:rPr>
              <w:t>,</w:t>
            </w:r>
            <w:r w:rsidRPr="00067EB6">
              <w:rPr>
                <w:rFonts w:asciiTheme="majorBidi" w:hAnsiTheme="majorBidi" w:cs="Angsana New"/>
                <w:cs/>
              </w:rPr>
              <w:t>838</w:t>
            </w:r>
            <w:r w:rsidRPr="00067EB6">
              <w:rPr>
                <w:rFonts w:asciiTheme="majorBidi" w:hAnsiTheme="majorBidi" w:cstheme="majorBidi"/>
              </w:rPr>
              <w:t>,</w:t>
            </w:r>
            <w:r w:rsidRPr="00067EB6">
              <w:rPr>
                <w:rFonts w:asciiTheme="majorBidi" w:hAnsiTheme="majorBidi" w:cs="Angsana New"/>
                <w:cs/>
              </w:rPr>
              <w:t>792</w:t>
            </w:r>
            <w:r w:rsidRPr="00067EB6">
              <w:rPr>
                <w:rFonts w:asciiTheme="majorBidi" w:hAnsiTheme="majorBidi" w:cstheme="majorBidi"/>
              </w:rPr>
              <w:t>,</w:t>
            </w:r>
            <w:r w:rsidRPr="00067EB6">
              <w:rPr>
                <w:rFonts w:asciiTheme="majorBidi" w:hAnsiTheme="majorBidi" w:cs="Angsana New"/>
                <w:cs/>
              </w:rPr>
              <w:t>707</w:t>
            </w:r>
          </w:p>
        </w:tc>
        <w:tc>
          <w:tcPr>
            <w:tcW w:w="1418" w:type="dxa"/>
            <w:vAlign w:val="bottom"/>
          </w:tcPr>
          <w:p w14:paraId="40352DDC" w14:textId="5B3431C2" w:rsidR="00130C9F" w:rsidRPr="00067EB6" w:rsidRDefault="00130C9F" w:rsidP="00130C9F">
            <w:pPr>
              <w:ind w:right="1"/>
              <w:jc w:val="right"/>
              <w:rPr>
                <w:rFonts w:ascii="Angsana New" w:hAnsi="Angsana New" w:cs="Angsana New"/>
              </w:rPr>
            </w:pPr>
            <w:r w:rsidRPr="00067EB6">
              <w:rPr>
                <w:rFonts w:asciiTheme="majorBidi" w:hAnsiTheme="majorBidi" w:cs="Angsana New"/>
                <w:cs/>
              </w:rPr>
              <w:t>5</w:t>
            </w:r>
            <w:r w:rsidRPr="00067EB6">
              <w:rPr>
                <w:rFonts w:asciiTheme="majorBidi" w:hAnsiTheme="majorBidi" w:cstheme="majorBidi"/>
              </w:rPr>
              <w:t>,</w:t>
            </w:r>
            <w:r w:rsidRPr="00067EB6">
              <w:rPr>
                <w:rFonts w:asciiTheme="majorBidi" w:hAnsiTheme="majorBidi" w:cs="Angsana New"/>
                <w:cs/>
              </w:rPr>
              <w:t>838</w:t>
            </w:r>
            <w:r w:rsidRPr="00067EB6">
              <w:rPr>
                <w:rFonts w:asciiTheme="majorBidi" w:hAnsiTheme="majorBidi" w:cstheme="majorBidi"/>
              </w:rPr>
              <w:t>,</w:t>
            </w:r>
            <w:r w:rsidRPr="00067EB6">
              <w:rPr>
                <w:rFonts w:asciiTheme="majorBidi" w:hAnsiTheme="majorBidi" w:cs="Angsana New"/>
                <w:cs/>
              </w:rPr>
              <w:t>792</w:t>
            </w:r>
            <w:r w:rsidRPr="00067EB6">
              <w:rPr>
                <w:rFonts w:asciiTheme="majorBidi" w:hAnsiTheme="majorBidi" w:cstheme="majorBidi"/>
              </w:rPr>
              <w:t>,</w:t>
            </w:r>
            <w:r w:rsidRPr="00067EB6">
              <w:rPr>
                <w:rFonts w:asciiTheme="majorBidi" w:hAnsiTheme="majorBidi" w:cs="Angsana New"/>
                <w:cs/>
              </w:rPr>
              <w:t>707</w:t>
            </w:r>
          </w:p>
        </w:tc>
        <w:tc>
          <w:tcPr>
            <w:tcW w:w="1243" w:type="dxa"/>
            <w:vAlign w:val="bottom"/>
          </w:tcPr>
          <w:p w14:paraId="532D20CB" w14:textId="7C65CA2C" w:rsidR="00130C9F" w:rsidRPr="00067EB6" w:rsidRDefault="00130C9F" w:rsidP="00130C9F">
            <w:pPr>
              <w:ind w:right="1"/>
              <w:jc w:val="right"/>
              <w:rPr>
                <w:rFonts w:ascii="Angsana New" w:hAnsi="Angsana New" w:cs="Angsana New"/>
              </w:rPr>
            </w:pPr>
            <w:r w:rsidRPr="00067EB6">
              <w:rPr>
                <w:rFonts w:asciiTheme="majorBidi" w:hAnsiTheme="majorBidi" w:cstheme="majorBidi"/>
              </w:rPr>
              <w:t>-</w:t>
            </w:r>
          </w:p>
        </w:tc>
      </w:tr>
      <w:tr w:rsidR="00130C9F" w14:paraId="16BED990" w14:textId="77777777" w:rsidTr="00067EB6">
        <w:tc>
          <w:tcPr>
            <w:tcW w:w="3652" w:type="dxa"/>
            <w:vAlign w:val="bottom"/>
          </w:tcPr>
          <w:p w14:paraId="68C51385" w14:textId="77777777" w:rsidR="00130C9F" w:rsidRPr="00067EB6" w:rsidRDefault="00130C9F" w:rsidP="00130C9F">
            <w:pPr>
              <w:ind w:right="1"/>
              <w:jc w:val="left"/>
              <w:rPr>
                <w:rFonts w:asciiTheme="majorBidi" w:hAnsiTheme="majorBidi" w:cstheme="majorBidi"/>
              </w:rPr>
            </w:pPr>
            <w:r w:rsidRPr="00067EB6">
              <w:rPr>
                <w:rFonts w:asciiTheme="majorBidi" w:hAnsiTheme="majorBidi" w:cstheme="majorBidi"/>
              </w:rPr>
              <w:t>Trade and other non - current payables</w:t>
            </w:r>
          </w:p>
        </w:tc>
        <w:tc>
          <w:tcPr>
            <w:tcW w:w="1559" w:type="dxa"/>
            <w:vAlign w:val="bottom"/>
          </w:tcPr>
          <w:p w14:paraId="6B8ABE70" w14:textId="6809ECFF" w:rsidR="00130C9F" w:rsidRPr="00067EB6" w:rsidRDefault="00130C9F" w:rsidP="00130C9F">
            <w:pPr>
              <w:pBdr>
                <w:bottom w:val="single" w:sz="4" w:space="1" w:color="auto"/>
              </w:pBd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44B8C8D2" w14:textId="5FD5EBF2" w:rsidR="00130C9F" w:rsidRPr="00067EB6" w:rsidRDefault="00130C9F" w:rsidP="00130C9F">
            <w:pPr>
              <w:pBdr>
                <w:bottom w:val="single" w:sz="4" w:space="1" w:color="auto"/>
              </w:pBdr>
              <w:ind w:right="1"/>
              <w:jc w:val="right"/>
              <w:rPr>
                <w:rFonts w:ascii="Angsana New" w:hAnsi="Angsana New" w:cs="Angsana New"/>
              </w:rPr>
            </w:pPr>
            <w:r w:rsidRPr="00067EB6">
              <w:rPr>
                <w:rFonts w:asciiTheme="majorBidi" w:hAnsiTheme="majorBidi" w:cs="Angsana New"/>
                <w:cs/>
              </w:rPr>
              <w:t>81</w:t>
            </w:r>
            <w:r w:rsidRPr="00067EB6">
              <w:rPr>
                <w:rFonts w:asciiTheme="majorBidi" w:hAnsiTheme="majorBidi" w:cstheme="majorBidi"/>
              </w:rPr>
              <w:t>,</w:t>
            </w:r>
            <w:r w:rsidRPr="00067EB6">
              <w:rPr>
                <w:rFonts w:asciiTheme="majorBidi" w:hAnsiTheme="majorBidi" w:cs="Angsana New"/>
                <w:cs/>
              </w:rPr>
              <w:t>107</w:t>
            </w:r>
            <w:r w:rsidRPr="00067EB6">
              <w:rPr>
                <w:rFonts w:asciiTheme="majorBidi" w:hAnsiTheme="majorBidi" w:cstheme="majorBidi"/>
              </w:rPr>
              <w:t>,</w:t>
            </w:r>
            <w:r w:rsidRPr="00067EB6">
              <w:rPr>
                <w:rFonts w:asciiTheme="majorBidi" w:hAnsiTheme="majorBidi" w:cs="Angsana New"/>
                <w:cs/>
              </w:rPr>
              <w:t>450</w:t>
            </w:r>
          </w:p>
        </w:tc>
        <w:tc>
          <w:tcPr>
            <w:tcW w:w="1418" w:type="dxa"/>
            <w:vAlign w:val="bottom"/>
          </w:tcPr>
          <w:p w14:paraId="7FFCFD1F" w14:textId="2CC97FAD" w:rsidR="00130C9F" w:rsidRPr="00067EB6" w:rsidRDefault="00130C9F" w:rsidP="00130C9F">
            <w:pPr>
              <w:pBdr>
                <w:bottom w:val="single" w:sz="4" w:space="1" w:color="auto"/>
              </w:pBdr>
              <w:ind w:right="1"/>
              <w:jc w:val="right"/>
              <w:rPr>
                <w:rFonts w:ascii="Angsana New" w:hAnsi="Angsana New" w:cs="Angsana New"/>
              </w:rPr>
            </w:pPr>
            <w:r w:rsidRPr="00067EB6">
              <w:rPr>
                <w:rFonts w:asciiTheme="majorBidi" w:hAnsiTheme="majorBidi" w:cs="Angsana New"/>
                <w:cs/>
              </w:rPr>
              <w:t>81</w:t>
            </w:r>
            <w:r w:rsidRPr="00067EB6">
              <w:rPr>
                <w:rFonts w:asciiTheme="majorBidi" w:hAnsiTheme="majorBidi" w:cstheme="majorBidi"/>
              </w:rPr>
              <w:t>,</w:t>
            </w:r>
            <w:r w:rsidRPr="00067EB6">
              <w:rPr>
                <w:rFonts w:asciiTheme="majorBidi" w:hAnsiTheme="majorBidi" w:cs="Angsana New"/>
                <w:cs/>
              </w:rPr>
              <w:t>107</w:t>
            </w:r>
            <w:r w:rsidRPr="00067EB6">
              <w:rPr>
                <w:rFonts w:asciiTheme="majorBidi" w:hAnsiTheme="majorBidi" w:cstheme="majorBidi"/>
              </w:rPr>
              <w:t>,</w:t>
            </w:r>
            <w:r w:rsidRPr="00067EB6">
              <w:rPr>
                <w:rFonts w:asciiTheme="majorBidi" w:hAnsiTheme="majorBidi" w:cs="Angsana New"/>
                <w:cs/>
              </w:rPr>
              <w:t>450</w:t>
            </w:r>
          </w:p>
        </w:tc>
        <w:tc>
          <w:tcPr>
            <w:tcW w:w="1243" w:type="dxa"/>
            <w:vAlign w:val="bottom"/>
          </w:tcPr>
          <w:p w14:paraId="2787907D" w14:textId="4933E4BE" w:rsidR="00130C9F" w:rsidRPr="00067EB6" w:rsidRDefault="00130C9F" w:rsidP="00130C9F">
            <w:pPr>
              <w:pBdr>
                <w:bottom w:val="single" w:sz="4" w:space="1" w:color="auto"/>
              </w:pBdr>
              <w:ind w:right="1"/>
              <w:jc w:val="right"/>
              <w:rPr>
                <w:rFonts w:ascii="Angsana New" w:hAnsi="Angsana New" w:cs="Angsana New"/>
              </w:rPr>
            </w:pPr>
            <w:r w:rsidRPr="00067EB6">
              <w:rPr>
                <w:rFonts w:asciiTheme="majorBidi" w:hAnsiTheme="majorBidi" w:cstheme="majorBidi"/>
              </w:rPr>
              <w:t>-</w:t>
            </w:r>
          </w:p>
        </w:tc>
      </w:tr>
      <w:tr w:rsidR="00130C9F" w14:paraId="18565367" w14:textId="77777777" w:rsidTr="00067EB6">
        <w:tc>
          <w:tcPr>
            <w:tcW w:w="3652" w:type="dxa"/>
            <w:vAlign w:val="bottom"/>
          </w:tcPr>
          <w:p w14:paraId="32AD2E19" w14:textId="417AF43C" w:rsidR="00130C9F" w:rsidRPr="00067EB6" w:rsidRDefault="00130C9F" w:rsidP="00130C9F">
            <w:pPr>
              <w:ind w:right="1"/>
              <w:jc w:val="left"/>
              <w:rPr>
                <w:rFonts w:asciiTheme="majorBidi" w:hAnsiTheme="majorBidi" w:cstheme="majorBidi"/>
                <w:b/>
                <w:bCs/>
              </w:rPr>
            </w:pPr>
            <w:r w:rsidRPr="00067EB6">
              <w:rPr>
                <w:rFonts w:asciiTheme="majorBidi" w:hAnsiTheme="majorBidi" w:cstheme="majorBidi"/>
                <w:b/>
                <w:bCs/>
              </w:rPr>
              <w:t xml:space="preserve">Total </w:t>
            </w:r>
            <w:r w:rsidR="00946161" w:rsidRPr="00AB332E">
              <w:rPr>
                <w:rFonts w:asciiTheme="majorBidi" w:hAnsiTheme="majorBidi" w:cstheme="majorBidi"/>
                <w:b/>
                <w:bCs/>
              </w:rPr>
              <w:t xml:space="preserve">financial </w:t>
            </w:r>
            <w:r w:rsidR="00946161">
              <w:rPr>
                <w:rFonts w:asciiTheme="majorBidi" w:hAnsiTheme="majorBidi" w:cstheme="majorBidi"/>
                <w:b/>
                <w:bCs/>
              </w:rPr>
              <w:t>liabilities</w:t>
            </w:r>
          </w:p>
        </w:tc>
        <w:tc>
          <w:tcPr>
            <w:tcW w:w="1559" w:type="dxa"/>
            <w:vAlign w:val="bottom"/>
          </w:tcPr>
          <w:p w14:paraId="38CE452E" w14:textId="66DB1F25"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theme="majorBidi"/>
              </w:rPr>
              <w:t>-</w:t>
            </w:r>
          </w:p>
        </w:tc>
        <w:tc>
          <w:tcPr>
            <w:tcW w:w="1417" w:type="dxa"/>
            <w:vAlign w:val="bottom"/>
          </w:tcPr>
          <w:p w14:paraId="5C40D638" w14:textId="7F46AB46"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Angsana New"/>
                <w:cs/>
              </w:rPr>
              <w:t>10</w:t>
            </w:r>
            <w:r w:rsidRPr="00067EB6">
              <w:rPr>
                <w:rFonts w:asciiTheme="majorBidi" w:hAnsiTheme="majorBidi" w:cstheme="majorBidi"/>
              </w:rPr>
              <w:t>,</w:t>
            </w:r>
            <w:r w:rsidRPr="00067EB6">
              <w:rPr>
                <w:rFonts w:asciiTheme="majorBidi" w:hAnsiTheme="majorBidi" w:cs="Angsana New"/>
                <w:cs/>
              </w:rPr>
              <w:t>099</w:t>
            </w:r>
            <w:r w:rsidRPr="00067EB6">
              <w:rPr>
                <w:rFonts w:asciiTheme="majorBidi" w:hAnsiTheme="majorBidi" w:cstheme="majorBidi"/>
              </w:rPr>
              <w:t>,</w:t>
            </w:r>
            <w:r w:rsidRPr="00067EB6">
              <w:rPr>
                <w:rFonts w:asciiTheme="majorBidi" w:hAnsiTheme="majorBidi" w:cs="Angsana New"/>
                <w:cs/>
              </w:rPr>
              <w:t>206</w:t>
            </w:r>
            <w:r w:rsidRPr="00067EB6">
              <w:rPr>
                <w:rFonts w:asciiTheme="majorBidi" w:hAnsiTheme="majorBidi" w:cstheme="majorBidi"/>
              </w:rPr>
              <w:t>,</w:t>
            </w:r>
            <w:r w:rsidRPr="00067EB6">
              <w:rPr>
                <w:rFonts w:asciiTheme="majorBidi" w:hAnsiTheme="majorBidi" w:cs="Angsana New"/>
                <w:cs/>
              </w:rPr>
              <w:t>810</w:t>
            </w:r>
          </w:p>
        </w:tc>
        <w:tc>
          <w:tcPr>
            <w:tcW w:w="1418" w:type="dxa"/>
            <w:vAlign w:val="bottom"/>
          </w:tcPr>
          <w:p w14:paraId="3E66FA63" w14:textId="55259EA7"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Angsana New"/>
                <w:cs/>
              </w:rPr>
              <w:t>10</w:t>
            </w:r>
            <w:r w:rsidRPr="00067EB6">
              <w:rPr>
                <w:rFonts w:asciiTheme="majorBidi" w:hAnsiTheme="majorBidi" w:cstheme="majorBidi"/>
              </w:rPr>
              <w:t>,</w:t>
            </w:r>
            <w:r w:rsidRPr="00067EB6">
              <w:rPr>
                <w:rFonts w:asciiTheme="majorBidi" w:hAnsiTheme="majorBidi" w:cs="Angsana New"/>
                <w:cs/>
              </w:rPr>
              <w:t>099</w:t>
            </w:r>
            <w:r w:rsidRPr="00067EB6">
              <w:rPr>
                <w:rFonts w:asciiTheme="majorBidi" w:hAnsiTheme="majorBidi" w:cstheme="majorBidi"/>
              </w:rPr>
              <w:t>,</w:t>
            </w:r>
            <w:r w:rsidRPr="00067EB6">
              <w:rPr>
                <w:rFonts w:asciiTheme="majorBidi" w:hAnsiTheme="majorBidi" w:cs="Angsana New"/>
                <w:cs/>
              </w:rPr>
              <w:t>206</w:t>
            </w:r>
            <w:r w:rsidRPr="00067EB6">
              <w:rPr>
                <w:rFonts w:asciiTheme="majorBidi" w:hAnsiTheme="majorBidi" w:cstheme="majorBidi"/>
              </w:rPr>
              <w:t>,</w:t>
            </w:r>
            <w:r w:rsidRPr="00067EB6">
              <w:rPr>
                <w:rFonts w:asciiTheme="majorBidi" w:hAnsiTheme="majorBidi" w:cs="Angsana New"/>
                <w:cs/>
              </w:rPr>
              <w:t>810</w:t>
            </w:r>
          </w:p>
        </w:tc>
        <w:tc>
          <w:tcPr>
            <w:tcW w:w="1243" w:type="dxa"/>
            <w:vAlign w:val="bottom"/>
          </w:tcPr>
          <w:p w14:paraId="0FA06BDA" w14:textId="1F44612F" w:rsidR="00130C9F" w:rsidRPr="00067EB6" w:rsidRDefault="00130C9F" w:rsidP="00130C9F">
            <w:pPr>
              <w:pBdr>
                <w:bottom w:val="double" w:sz="4" w:space="1" w:color="auto"/>
              </w:pBdr>
              <w:ind w:right="1"/>
              <w:jc w:val="right"/>
              <w:rPr>
                <w:rFonts w:ascii="Angsana New" w:hAnsi="Angsana New" w:cs="Angsana New"/>
              </w:rPr>
            </w:pPr>
            <w:r w:rsidRPr="00067EB6">
              <w:rPr>
                <w:rFonts w:asciiTheme="majorBidi" w:hAnsiTheme="majorBidi" w:cstheme="majorBidi"/>
              </w:rPr>
              <w:t>-</w:t>
            </w:r>
          </w:p>
        </w:tc>
      </w:tr>
    </w:tbl>
    <w:p w14:paraId="684D89EC" w14:textId="31AF3EF6" w:rsidR="00646597" w:rsidRDefault="00646597" w:rsidP="00130C9F">
      <w:pPr>
        <w:spacing w:before="120" w:line="280" w:lineRule="exact"/>
        <w:ind w:left="851" w:right="1"/>
        <w:outlineLvl w:val="0"/>
        <w:rPr>
          <w:rFonts w:ascii="Angsana New" w:hAnsi="Angsana New" w:cs="Angsana New"/>
          <w:lang w:val="x-none"/>
        </w:rPr>
      </w:pPr>
    </w:p>
    <w:p w14:paraId="2B0F2742" w14:textId="7F61C8D1" w:rsidR="00067EB6" w:rsidRDefault="00067EB6" w:rsidP="00130C9F">
      <w:pPr>
        <w:spacing w:before="120" w:line="280" w:lineRule="exact"/>
        <w:ind w:left="851" w:right="1"/>
        <w:outlineLvl w:val="0"/>
        <w:rPr>
          <w:rFonts w:ascii="Angsana New" w:hAnsi="Angsana New" w:cs="Angsana New"/>
          <w:lang w:val="x-none"/>
        </w:rPr>
      </w:pPr>
    </w:p>
    <w:p w14:paraId="656202D1" w14:textId="7C1306BB" w:rsidR="00067EB6" w:rsidRDefault="00067EB6" w:rsidP="00130C9F">
      <w:pPr>
        <w:spacing w:before="120" w:line="280" w:lineRule="exact"/>
        <w:ind w:left="851" w:right="1"/>
        <w:outlineLvl w:val="0"/>
        <w:rPr>
          <w:rFonts w:ascii="Angsana New" w:hAnsi="Angsana New" w:cs="Angsana New"/>
          <w:lang w:val="x-none"/>
        </w:rPr>
      </w:pPr>
    </w:p>
    <w:p w14:paraId="00F628FA" w14:textId="7E8EA7CD" w:rsidR="00067EB6" w:rsidRDefault="00067EB6" w:rsidP="00130C9F">
      <w:pPr>
        <w:spacing w:before="120" w:line="280" w:lineRule="exact"/>
        <w:ind w:left="851" w:right="1"/>
        <w:outlineLvl w:val="0"/>
        <w:rPr>
          <w:rFonts w:ascii="Angsana New" w:hAnsi="Angsana New" w:cs="Angsana New"/>
          <w:lang w:val="x-none"/>
        </w:rPr>
      </w:pPr>
    </w:p>
    <w:p w14:paraId="41C87163" w14:textId="41B2C964" w:rsidR="00067EB6" w:rsidRDefault="00067EB6" w:rsidP="00130C9F">
      <w:pPr>
        <w:spacing w:before="120" w:line="280" w:lineRule="exact"/>
        <w:ind w:left="851" w:right="1"/>
        <w:outlineLvl w:val="0"/>
        <w:rPr>
          <w:rFonts w:ascii="Angsana New" w:hAnsi="Angsana New" w:cs="Angsana New"/>
          <w:lang w:val="x-none"/>
        </w:rPr>
      </w:pPr>
    </w:p>
    <w:p w14:paraId="02E4E6C9" w14:textId="22765E40" w:rsidR="00067EB6" w:rsidRDefault="00067EB6" w:rsidP="00130C9F">
      <w:pPr>
        <w:spacing w:before="120" w:line="280" w:lineRule="exact"/>
        <w:ind w:left="851" w:right="1"/>
        <w:outlineLvl w:val="0"/>
        <w:rPr>
          <w:rFonts w:ascii="Angsana New" w:hAnsi="Angsana New" w:cs="Angsana New"/>
          <w:lang w:val="x-none"/>
        </w:rPr>
      </w:pPr>
    </w:p>
    <w:p w14:paraId="320A7DB1" w14:textId="5784C1DF" w:rsidR="00067EB6" w:rsidRDefault="00067EB6" w:rsidP="00130C9F">
      <w:pPr>
        <w:spacing w:before="120" w:line="280" w:lineRule="exact"/>
        <w:ind w:left="851" w:right="1"/>
        <w:outlineLvl w:val="0"/>
        <w:rPr>
          <w:rFonts w:ascii="Angsana New" w:hAnsi="Angsana New" w:cs="Angsana New"/>
          <w:lang w:val="x-none"/>
        </w:rPr>
      </w:pPr>
    </w:p>
    <w:p w14:paraId="1B0E684C" w14:textId="12C3EEC0" w:rsidR="00067EB6" w:rsidRDefault="00067EB6" w:rsidP="00130C9F">
      <w:pPr>
        <w:spacing w:before="120" w:line="280" w:lineRule="exact"/>
        <w:ind w:left="851" w:right="1"/>
        <w:outlineLvl w:val="0"/>
        <w:rPr>
          <w:rFonts w:ascii="Angsana New" w:hAnsi="Angsana New" w:cs="Angsana New"/>
          <w:lang w:val="x-none"/>
        </w:rPr>
      </w:pPr>
    </w:p>
    <w:p w14:paraId="01AAE5A4" w14:textId="77777777" w:rsidR="00067EB6" w:rsidRDefault="00067EB6" w:rsidP="00130C9F">
      <w:pPr>
        <w:spacing w:before="120" w:line="280" w:lineRule="exact"/>
        <w:ind w:left="851" w:right="1"/>
        <w:outlineLvl w:val="0"/>
        <w:rPr>
          <w:rFonts w:ascii="Angsana New" w:hAnsi="Angsana New" w:cs="Angsana New"/>
          <w:lang w:val="x-none"/>
        </w:rPr>
      </w:pPr>
    </w:p>
    <w:p w14:paraId="2C551626" w14:textId="35B721F9" w:rsidR="00671E89" w:rsidRPr="00067EB6" w:rsidRDefault="00671E89" w:rsidP="00130C9F">
      <w:pPr>
        <w:numPr>
          <w:ilvl w:val="0"/>
          <w:numId w:val="2"/>
        </w:numPr>
        <w:ind w:left="426" w:right="28" w:hanging="426"/>
        <w:jc w:val="thaiDistribute"/>
        <w:rPr>
          <w:rFonts w:ascii="Angsana New" w:hAnsi="Angsana New" w:cs="Angsana New"/>
          <w:lang w:val="x-none"/>
        </w:rPr>
      </w:pPr>
      <w:r w:rsidRPr="00130C9F">
        <w:rPr>
          <w:rFonts w:ascii="Angsana New" w:hAnsi="Angsana New" w:cs="Angsana New"/>
          <w:b/>
          <w:bCs/>
        </w:rPr>
        <w:lastRenderedPageBreak/>
        <w:t>Determination of fair values</w:t>
      </w:r>
    </w:p>
    <w:p w14:paraId="784D4111" w14:textId="09EB9056" w:rsidR="00646597" w:rsidRDefault="00067EB6" w:rsidP="00067EB6">
      <w:pPr>
        <w:ind w:left="426" w:right="28"/>
        <w:jc w:val="thaiDistribute"/>
        <w:rPr>
          <w:rFonts w:ascii="Angsana New" w:hAnsi="Angsana New" w:cs="Angsana New"/>
          <w:lang w:val="x-none"/>
        </w:rPr>
      </w:pPr>
      <w:r w:rsidRPr="00067EB6">
        <w:rPr>
          <w:rFonts w:ascii="Angsana New" w:hAnsi="Angsana New" w:cs="Angsana New"/>
        </w:rPr>
        <w:t xml:space="preserve">As </w:t>
      </w:r>
      <w:proofErr w:type="gramStart"/>
      <w:r w:rsidRPr="00067EB6">
        <w:rPr>
          <w:rFonts w:ascii="Angsana New" w:hAnsi="Angsana New" w:cs="Angsana New"/>
        </w:rPr>
        <w:t>at</w:t>
      </w:r>
      <w:proofErr w:type="gramEnd"/>
      <w:r w:rsidRPr="00067EB6">
        <w:rPr>
          <w:rFonts w:ascii="Angsana New" w:hAnsi="Angsana New" w:cs="Angsana New"/>
        </w:rPr>
        <w:t xml:space="preserve"> December</w:t>
      </w:r>
      <w:r>
        <w:rPr>
          <w:rFonts w:ascii="Angsana New" w:hAnsi="Angsana New" w:cs="Angsana New"/>
        </w:rPr>
        <w:t xml:space="preserve"> 31,</w:t>
      </w:r>
      <w:r w:rsidRPr="00067EB6">
        <w:rPr>
          <w:rFonts w:ascii="Angsana New" w:hAnsi="Angsana New" w:cs="Angsana New"/>
        </w:rPr>
        <w:t xml:space="preserve"> 2020</w:t>
      </w:r>
      <w:r>
        <w:rPr>
          <w:rFonts w:ascii="Angsana New" w:hAnsi="Angsana New" w:cs="Angsana New"/>
        </w:rPr>
        <w:t xml:space="preserve"> </w:t>
      </w:r>
      <w:r w:rsidRPr="00067EB6">
        <w:rPr>
          <w:rFonts w:ascii="Angsana New" w:hAnsi="Angsana New" w:cs="Angsana New"/>
        </w:rPr>
        <w:t>the Group has assets measured at fair value and liabilities for which fair value are disclosed, classified according to the fair value hierarchy, are as follows:</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646597" w:rsidRPr="00C92970" w14:paraId="00D6F9E4" w14:textId="77777777" w:rsidTr="00067EB6">
        <w:trPr>
          <w:trHeight w:val="414"/>
          <w:tblHeader/>
        </w:trPr>
        <w:tc>
          <w:tcPr>
            <w:tcW w:w="3963" w:type="dxa"/>
            <w:vAlign w:val="bottom"/>
          </w:tcPr>
          <w:p w14:paraId="290E9ABE" w14:textId="77777777" w:rsidR="00646597" w:rsidRPr="00C92970" w:rsidRDefault="00646597" w:rsidP="00067EB6">
            <w:pPr>
              <w:pStyle w:val="BodyTextIndent3"/>
              <w:spacing w:after="0"/>
              <w:ind w:left="243" w:hanging="180"/>
              <w:rPr>
                <w:rFonts w:ascii="Angsana New" w:hAnsi="Angsana New"/>
                <w:kern w:val="28"/>
                <w:sz w:val="28"/>
                <w:szCs w:val="28"/>
              </w:rPr>
            </w:pPr>
          </w:p>
        </w:tc>
        <w:tc>
          <w:tcPr>
            <w:tcW w:w="5247" w:type="dxa"/>
            <w:gridSpan w:val="4"/>
            <w:hideMark/>
          </w:tcPr>
          <w:p w14:paraId="3053259E" w14:textId="6B237DFD" w:rsidR="00646597" w:rsidRPr="00646597" w:rsidRDefault="00160BAD" w:rsidP="00160BAD">
            <w:pPr>
              <w:pBdr>
                <w:bottom w:val="single" w:sz="4" w:space="1" w:color="auto"/>
              </w:pBdr>
              <w:ind w:right="1"/>
              <w:jc w:val="right"/>
              <w:rPr>
                <w:rFonts w:asciiTheme="majorBidi" w:hAnsiTheme="majorBidi" w:cstheme="majorBidi"/>
                <w:spacing w:val="-4"/>
              </w:rPr>
            </w:pPr>
            <w:r w:rsidRPr="00C92970">
              <w:rPr>
                <w:rFonts w:ascii="Angsana New" w:hAnsi="Angsana New"/>
                <w:kern w:val="28"/>
              </w:rPr>
              <w:t>(</w:t>
            </w:r>
            <w:r>
              <w:rPr>
                <w:rFonts w:ascii="Angsana New" w:hAnsi="Angsana New"/>
                <w:kern w:val="28"/>
              </w:rPr>
              <w:t>Unit</w:t>
            </w:r>
            <w:r w:rsidRPr="00C92970">
              <w:rPr>
                <w:rFonts w:ascii="Angsana New" w:hAnsi="Angsana New"/>
                <w:kern w:val="28"/>
              </w:rPr>
              <w:t>:</w:t>
            </w:r>
            <w:r w:rsidRPr="00233FD5">
              <w:rPr>
                <w:rFonts w:asciiTheme="majorBidi" w:hAnsiTheme="majorBidi" w:cstheme="majorBidi"/>
                <w:cs/>
                <w:lang w:val="x-none"/>
              </w:rPr>
              <w:t xml:space="preserve"> </w:t>
            </w:r>
            <w:r w:rsidRPr="00233FD5">
              <w:rPr>
                <w:rFonts w:ascii="Angsana New" w:hAnsi="Angsana New"/>
                <w:kern w:val="28"/>
                <w:lang w:val="x-none"/>
              </w:rPr>
              <w:t>Million Baht</w:t>
            </w:r>
            <w:r w:rsidRPr="00C92970">
              <w:rPr>
                <w:rFonts w:ascii="Angsana New" w:hAnsi="Angsana New"/>
                <w:kern w:val="28"/>
              </w:rPr>
              <w:t>)</w:t>
            </w:r>
          </w:p>
        </w:tc>
      </w:tr>
      <w:tr w:rsidR="00160BAD" w:rsidRPr="00C92970" w14:paraId="13C4B817" w14:textId="77777777" w:rsidTr="00067EB6">
        <w:trPr>
          <w:trHeight w:val="414"/>
          <w:tblHeader/>
        </w:trPr>
        <w:tc>
          <w:tcPr>
            <w:tcW w:w="3963" w:type="dxa"/>
            <w:vAlign w:val="bottom"/>
          </w:tcPr>
          <w:p w14:paraId="2D1C4490" w14:textId="77777777" w:rsidR="00160BAD" w:rsidRPr="00C92970" w:rsidRDefault="00160BAD" w:rsidP="00160BAD">
            <w:pPr>
              <w:pStyle w:val="BodyTextIndent3"/>
              <w:spacing w:after="0"/>
              <w:ind w:left="243" w:hanging="180"/>
              <w:rPr>
                <w:rFonts w:ascii="Angsana New" w:hAnsi="Angsana New"/>
                <w:kern w:val="28"/>
                <w:sz w:val="28"/>
                <w:szCs w:val="28"/>
              </w:rPr>
            </w:pPr>
          </w:p>
        </w:tc>
        <w:tc>
          <w:tcPr>
            <w:tcW w:w="5247" w:type="dxa"/>
            <w:gridSpan w:val="4"/>
          </w:tcPr>
          <w:p w14:paraId="307F03E2" w14:textId="73CDE38A" w:rsidR="00160BAD" w:rsidRPr="00646597" w:rsidRDefault="00160BAD" w:rsidP="00160BAD">
            <w:pPr>
              <w:pBdr>
                <w:bottom w:val="single" w:sz="4" w:space="1" w:color="auto"/>
              </w:pBdr>
              <w:ind w:right="1"/>
              <w:jc w:val="center"/>
              <w:rPr>
                <w:rFonts w:asciiTheme="majorBidi" w:hAnsiTheme="majorBidi" w:cstheme="majorBidi"/>
                <w:spacing w:val="-4"/>
              </w:rPr>
            </w:pPr>
            <w:r w:rsidRPr="00646597">
              <w:rPr>
                <w:rFonts w:asciiTheme="majorBidi" w:hAnsiTheme="majorBidi" w:cstheme="majorBidi"/>
                <w:spacing w:val="-4"/>
              </w:rPr>
              <w:t xml:space="preserve">Consolidated financial statements as </w:t>
            </w:r>
            <w:proofErr w:type="gramStart"/>
            <w:r w:rsidRPr="00646597">
              <w:rPr>
                <w:rFonts w:asciiTheme="majorBidi" w:hAnsiTheme="majorBidi" w:cstheme="majorBidi"/>
                <w:spacing w:val="-4"/>
              </w:rPr>
              <w:t>at</w:t>
            </w:r>
            <w:proofErr w:type="gramEnd"/>
            <w:r w:rsidRPr="00646597">
              <w:rPr>
                <w:rFonts w:asciiTheme="majorBidi" w:hAnsiTheme="majorBidi" w:cstheme="majorBidi"/>
                <w:spacing w:val="-4"/>
              </w:rPr>
              <w:t xml:space="preserve"> 31 December 2020</w:t>
            </w:r>
          </w:p>
        </w:tc>
      </w:tr>
      <w:tr w:rsidR="00160BAD" w:rsidRPr="00C92970" w14:paraId="0A9848A1" w14:textId="77777777" w:rsidTr="00067EB6">
        <w:trPr>
          <w:tblHeader/>
        </w:trPr>
        <w:tc>
          <w:tcPr>
            <w:tcW w:w="3963" w:type="dxa"/>
            <w:vAlign w:val="bottom"/>
          </w:tcPr>
          <w:p w14:paraId="523D4AFC" w14:textId="77777777" w:rsidR="00160BAD" w:rsidRPr="00160BAD" w:rsidRDefault="00160BAD" w:rsidP="00160BAD">
            <w:pPr>
              <w:pStyle w:val="BodyTextIndent3"/>
              <w:spacing w:after="0"/>
              <w:ind w:left="243" w:hanging="180"/>
              <w:rPr>
                <w:rFonts w:ascii="Angsana New" w:hAnsi="Angsana New"/>
                <w:kern w:val="28"/>
                <w:sz w:val="28"/>
                <w:szCs w:val="28"/>
              </w:rPr>
            </w:pPr>
          </w:p>
        </w:tc>
        <w:tc>
          <w:tcPr>
            <w:tcW w:w="1244" w:type="dxa"/>
            <w:hideMark/>
          </w:tcPr>
          <w:p w14:paraId="1472975E" w14:textId="3B908F6A" w:rsidR="00160BAD" w:rsidRPr="00C92970" w:rsidRDefault="00160BAD" w:rsidP="00160BAD">
            <w:pPr>
              <w:pStyle w:val="BodyTextIndent3"/>
              <w:pBdr>
                <w:bottom w:val="single" w:sz="4" w:space="1" w:color="auto"/>
              </w:pBdr>
              <w:spacing w:after="0"/>
              <w:ind w:left="0" w:right="0"/>
              <w:jc w:val="center"/>
              <w:rPr>
                <w:rFonts w:ascii="Angsana New" w:hAnsi="Angsana New"/>
                <w:kern w:val="28"/>
                <w:sz w:val="28"/>
                <w:szCs w:val="28"/>
              </w:rPr>
            </w:pPr>
            <w:r>
              <w:rPr>
                <w:rFonts w:ascii="Angsana New" w:hAnsi="Angsana New"/>
                <w:kern w:val="28"/>
                <w:sz w:val="28"/>
                <w:szCs w:val="28"/>
              </w:rPr>
              <w:t>Level</w:t>
            </w:r>
            <w:r w:rsidRPr="00C92970">
              <w:rPr>
                <w:rFonts w:ascii="Angsana New" w:hAnsi="Angsana New"/>
                <w:kern w:val="28"/>
                <w:sz w:val="28"/>
                <w:szCs w:val="28"/>
                <w:cs/>
              </w:rPr>
              <w:t xml:space="preserve"> </w:t>
            </w:r>
            <w:r w:rsidRPr="00C92970">
              <w:rPr>
                <w:rFonts w:ascii="Angsana New" w:hAnsi="Angsana New"/>
                <w:kern w:val="28"/>
                <w:sz w:val="28"/>
                <w:szCs w:val="28"/>
              </w:rPr>
              <w:t>1</w:t>
            </w:r>
          </w:p>
        </w:tc>
        <w:tc>
          <w:tcPr>
            <w:tcW w:w="1334" w:type="dxa"/>
            <w:hideMark/>
          </w:tcPr>
          <w:p w14:paraId="0B25ACB8" w14:textId="00A19A9F" w:rsidR="00160BAD" w:rsidRPr="00C92970" w:rsidRDefault="00160BAD" w:rsidP="00160BAD">
            <w:pPr>
              <w:pStyle w:val="BodyTextIndent3"/>
              <w:pBdr>
                <w:bottom w:val="single" w:sz="4" w:space="1" w:color="auto"/>
              </w:pBdr>
              <w:spacing w:after="0"/>
              <w:ind w:left="0" w:right="30"/>
              <w:jc w:val="center"/>
              <w:rPr>
                <w:rFonts w:ascii="Angsana New" w:hAnsi="Angsana New"/>
                <w:kern w:val="28"/>
                <w:sz w:val="28"/>
                <w:szCs w:val="28"/>
              </w:rPr>
            </w:pPr>
            <w:r>
              <w:rPr>
                <w:rFonts w:ascii="Angsana New" w:hAnsi="Angsana New"/>
                <w:kern w:val="28"/>
                <w:sz w:val="28"/>
                <w:szCs w:val="28"/>
              </w:rPr>
              <w:t>Level</w:t>
            </w:r>
            <w:r w:rsidRPr="00C92970">
              <w:rPr>
                <w:rFonts w:ascii="Angsana New" w:hAnsi="Angsana New"/>
                <w:kern w:val="28"/>
                <w:sz w:val="28"/>
                <w:szCs w:val="28"/>
                <w:cs/>
              </w:rPr>
              <w:t xml:space="preserve"> </w:t>
            </w:r>
            <w:r w:rsidRPr="00C92970">
              <w:rPr>
                <w:rFonts w:ascii="Angsana New" w:hAnsi="Angsana New"/>
                <w:kern w:val="28"/>
                <w:sz w:val="28"/>
                <w:szCs w:val="28"/>
              </w:rPr>
              <w:t>2</w:t>
            </w:r>
          </w:p>
        </w:tc>
        <w:tc>
          <w:tcPr>
            <w:tcW w:w="1334" w:type="dxa"/>
            <w:vAlign w:val="bottom"/>
            <w:hideMark/>
          </w:tcPr>
          <w:p w14:paraId="3F5FD1D4" w14:textId="5C6A940B" w:rsidR="00160BAD" w:rsidRPr="00C92970" w:rsidRDefault="00160BAD" w:rsidP="00160BAD">
            <w:pPr>
              <w:pStyle w:val="BodyTextIndent3"/>
              <w:pBdr>
                <w:bottom w:val="single" w:sz="4" w:space="1" w:color="auto"/>
              </w:pBdr>
              <w:spacing w:after="0"/>
              <w:ind w:left="0" w:right="0"/>
              <w:jc w:val="center"/>
              <w:rPr>
                <w:rFonts w:ascii="Angsana New" w:hAnsi="Angsana New"/>
                <w:kern w:val="28"/>
                <w:sz w:val="28"/>
                <w:szCs w:val="28"/>
              </w:rPr>
            </w:pPr>
            <w:r>
              <w:rPr>
                <w:rFonts w:ascii="Angsana New" w:hAnsi="Angsana New"/>
                <w:kern w:val="28"/>
                <w:sz w:val="28"/>
                <w:szCs w:val="28"/>
              </w:rPr>
              <w:t>Level</w:t>
            </w:r>
            <w:r w:rsidRPr="00C92970">
              <w:rPr>
                <w:rFonts w:ascii="Angsana New" w:hAnsi="Angsana New"/>
                <w:kern w:val="28"/>
                <w:sz w:val="28"/>
                <w:szCs w:val="28"/>
                <w:cs/>
              </w:rPr>
              <w:t xml:space="preserve"> </w:t>
            </w:r>
            <w:r w:rsidRPr="00C92970">
              <w:rPr>
                <w:rFonts w:ascii="Angsana New" w:hAnsi="Angsana New"/>
                <w:kern w:val="28"/>
                <w:sz w:val="28"/>
                <w:szCs w:val="28"/>
              </w:rPr>
              <w:t>3</w:t>
            </w:r>
          </w:p>
        </w:tc>
        <w:tc>
          <w:tcPr>
            <w:tcW w:w="1335" w:type="dxa"/>
            <w:vAlign w:val="bottom"/>
            <w:hideMark/>
          </w:tcPr>
          <w:p w14:paraId="5A019AB0" w14:textId="28BD2D4A" w:rsidR="00160BAD" w:rsidRPr="001F47CE" w:rsidRDefault="00160BAD" w:rsidP="00160BAD">
            <w:pPr>
              <w:pStyle w:val="BodyTextIndent3"/>
              <w:pBdr>
                <w:bottom w:val="single" w:sz="4" w:space="1" w:color="auto"/>
              </w:pBdr>
              <w:spacing w:after="0"/>
              <w:ind w:left="720" w:right="0" w:hanging="720"/>
              <w:jc w:val="center"/>
              <w:rPr>
                <w:rFonts w:ascii="Angsana New" w:hAnsi="Angsana New"/>
                <w:kern w:val="28"/>
                <w:sz w:val="28"/>
                <w:szCs w:val="28"/>
              </w:rPr>
            </w:pPr>
            <w:r>
              <w:rPr>
                <w:rFonts w:ascii="Angsana New" w:hAnsi="Angsana New"/>
                <w:kern w:val="28"/>
                <w:sz w:val="28"/>
                <w:szCs w:val="28"/>
              </w:rPr>
              <w:t>Total</w:t>
            </w:r>
          </w:p>
        </w:tc>
      </w:tr>
      <w:tr w:rsidR="00160BAD" w:rsidRPr="00C92970" w14:paraId="63FF1706" w14:textId="77777777" w:rsidTr="00646597">
        <w:trPr>
          <w:trHeight w:val="73"/>
        </w:trPr>
        <w:tc>
          <w:tcPr>
            <w:tcW w:w="9210" w:type="dxa"/>
            <w:gridSpan w:val="5"/>
            <w:shd w:val="clear" w:color="auto" w:fill="auto"/>
            <w:vAlign w:val="bottom"/>
            <w:hideMark/>
          </w:tcPr>
          <w:p w14:paraId="0F26F12D" w14:textId="66620BE4" w:rsidR="00160BAD" w:rsidRPr="00646597" w:rsidRDefault="00160BAD" w:rsidP="00160BAD">
            <w:pPr>
              <w:pStyle w:val="BodyTextIndent3"/>
              <w:spacing w:after="0"/>
              <w:ind w:left="0"/>
              <w:rPr>
                <w:rFonts w:ascii="Angsana New" w:hAnsi="Angsana New"/>
                <w:kern w:val="28"/>
                <w:sz w:val="28"/>
                <w:szCs w:val="28"/>
                <w:cs/>
              </w:rPr>
            </w:pPr>
            <w:r w:rsidRPr="00646597">
              <w:rPr>
                <w:rFonts w:ascii="Angsana New" w:hAnsi="Angsana New"/>
                <w:kern w:val="28"/>
                <w:sz w:val="28"/>
                <w:szCs w:val="28"/>
              </w:rPr>
              <w:t>Assets measured at fair value</w:t>
            </w:r>
          </w:p>
        </w:tc>
      </w:tr>
      <w:tr w:rsidR="00160BAD" w:rsidRPr="00C92970" w14:paraId="2B11B015" w14:textId="77777777" w:rsidTr="00067EB6">
        <w:trPr>
          <w:trHeight w:val="73"/>
        </w:trPr>
        <w:tc>
          <w:tcPr>
            <w:tcW w:w="3963" w:type="dxa"/>
            <w:vAlign w:val="bottom"/>
            <w:hideMark/>
          </w:tcPr>
          <w:p w14:paraId="7C710239" w14:textId="5C92D510" w:rsidR="00160BAD" w:rsidRPr="00C92970" w:rsidRDefault="00160BAD" w:rsidP="00160BAD">
            <w:pPr>
              <w:pStyle w:val="BodyTextIndent3"/>
              <w:spacing w:after="0"/>
              <w:ind w:left="0"/>
              <w:jc w:val="left"/>
              <w:rPr>
                <w:rFonts w:ascii="Angsana New" w:hAnsi="Angsana New"/>
                <w:kern w:val="28"/>
                <w:sz w:val="28"/>
                <w:szCs w:val="28"/>
              </w:rPr>
            </w:pPr>
            <w:r w:rsidRPr="00646597">
              <w:rPr>
                <w:rFonts w:ascii="Angsana New" w:hAnsi="Angsana New"/>
                <w:kern w:val="28"/>
                <w:sz w:val="28"/>
                <w:szCs w:val="28"/>
              </w:rPr>
              <w:t>Financial assets measured at fair value</w:t>
            </w:r>
            <w:r w:rsidRPr="00646597">
              <w:rPr>
                <w:rFonts w:ascii="Angsana New" w:hAnsi="Angsana New"/>
                <w:kern w:val="28"/>
                <w:sz w:val="28"/>
                <w:szCs w:val="28"/>
              </w:rPr>
              <w:br/>
              <w:t>Through profit or loss</w:t>
            </w:r>
          </w:p>
        </w:tc>
        <w:tc>
          <w:tcPr>
            <w:tcW w:w="1244" w:type="dxa"/>
          </w:tcPr>
          <w:p w14:paraId="166F3F38" w14:textId="77777777" w:rsidR="00160BAD" w:rsidRPr="00C92970" w:rsidRDefault="00160BAD" w:rsidP="00160BAD">
            <w:pPr>
              <w:pStyle w:val="BodyTextIndent3"/>
              <w:tabs>
                <w:tab w:val="decimal" w:pos="971"/>
              </w:tabs>
              <w:spacing w:after="0"/>
              <w:ind w:left="0" w:firstLine="165"/>
              <w:rPr>
                <w:rFonts w:ascii="Angsana New" w:hAnsi="Angsana New"/>
                <w:kern w:val="28"/>
                <w:sz w:val="28"/>
                <w:szCs w:val="28"/>
                <w:cs/>
              </w:rPr>
            </w:pPr>
          </w:p>
        </w:tc>
        <w:tc>
          <w:tcPr>
            <w:tcW w:w="1334" w:type="dxa"/>
          </w:tcPr>
          <w:p w14:paraId="44D8FA38" w14:textId="77777777" w:rsidR="00160BAD" w:rsidRPr="00C92970" w:rsidRDefault="00160BAD" w:rsidP="00160BAD">
            <w:pPr>
              <w:pStyle w:val="BodyTextIndent3"/>
              <w:tabs>
                <w:tab w:val="decimal" w:pos="971"/>
              </w:tabs>
              <w:spacing w:after="0"/>
              <w:ind w:left="0" w:firstLine="165"/>
              <w:rPr>
                <w:rFonts w:ascii="Angsana New" w:hAnsi="Angsana New"/>
                <w:kern w:val="28"/>
                <w:sz w:val="28"/>
                <w:szCs w:val="28"/>
              </w:rPr>
            </w:pPr>
          </w:p>
        </w:tc>
        <w:tc>
          <w:tcPr>
            <w:tcW w:w="1334" w:type="dxa"/>
          </w:tcPr>
          <w:p w14:paraId="53041CFF" w14:textId="77777777" w:rsidR="00160BAD" w:rsidRPr="00C92970" w:rsidRDefault="00160BAD" w:rsidP="00160BAD">
            <w:pPr>
              <w:pStyle w:val="BodyTextIndent3"/>
              <w:tabs>
                <w:tab w:val="decimal" w:pos="971"/>
              </w:tabs>
              <w:spacing w:after="0"/>
              <w:ind w:left="0" w:firstLine="165"/>
              <w:rPr>
                <w:rFonts w:ascii="Angsana New" w:hAnsi="Angsana New"/>
                <w:kern w:val="28"/>
                <w:sz w:val="28"/>
                <w:szCs w:val="28"/>
              </w:rPr>
            </w:pPr>
          </w:p>
        </w:tc>
        <w:tc>
          <w:tcPr>
            <w:tcW w:w="1335" w:type="dxa"/>
          </w:tcPr>
          <w:p w14:paraId="5FD936A1" w14:textId="77777777" w:rsidR="00160BAD" w:rsidRPr="00C92970" w:rsidRDefault="00160BAD" w:rsidP="00160BAD">
            <w:pPr>
              <w:pStyle w:val="BodyTextIndent3"/>
              <w:tabs>
                <w:tab w:val="decimal" w:pos="971"/>
              </w:tabs>
              <w:spacing w:after="0"/>
              <w:ind w:left="0" w:firstLine="165"/>
              <w:rPr>
                <w:rFonts w:ascii="Angsana New" w:hAnsi="Angsana New"/>
                <w:b/>
                <w:bCs/>
                <w:kern w:val="28"/>
                <w:sz w:val="28"/>
                <w:szCs w:val="28"/>
              </w:rPr>
            </w:pPr>
          </w:p>
        </w:tc>
      </w:tr>
      <w:tr w:rsidR="00160BAD" w:rsidRPr="00C92970" w14:paraId="525F7303" w14:textId="77777777" w:rsidTr="00067EB6">
        <w:trPr>
          <w:trHeight w:val="73"/>
        </w:trPr>
        <w:tc>
          <w:tcPr>
            <w:tcW w:w="3963" w:type="dxa"/>
            <w:hideMark/>
          </w:tcPr>
          <w:p w14:paraId="609CD731" w14:textId="67819477" w:rsidR="00160BAD" w:rsidRPr="00C92970" w:rsidRDefault="00160BAD" w:rsidP="00160BAD">
            <w:pPr>
              <w:ind w:left="345" w:hanging="189"/>
              <w:jc w:val="left"/>
              <w:rPr>
                <w:rFonts w:ascii="Angsana New" w:hAnsi="Angsana New"/>
                <w:kern w:val="28"/>
              </w:rPr>
            </w:pPr>
            <w:r w:rsidRPr="00C92970">
              <w:rPr>
                <w:rFonts w:ascii="Angsana New" w:hAnsi="Angsana New"/>
              </w:rPr>
              <w:t xml:space="preserve">- </w:t>
            </w:r>
            <w:r>
              <w:rPr>
                <w:rFonts w:ascii="Angsana New" w:hAnsi="Angsana New"/>
              </w:rPr>
              <w:tab/>
            </w:r>
            <w:r w:rsidRPr="00646597">
              <w:rPr>
                <w:rFonts w:ascii="Angsana New" w:hAnsi="Angsana New"/>
              </w:rPr>
              <w:t>Other current financial assets</w:t>
            </w:r>
          </w:p>
          <w:p w14:paraId="7BF84A2A" w14:textId="77777777" w:rsidR="00160BAD" w:rsidRPr="00C92970" w:rsidRDefault="00160BAD" w:rsidP="00160BAD">
            <w:pPr>
              <w:ind w:left="345" w:hanging="189"/>
              <w:jc w:val="left"/>
              <w:rPr>
                <w:rFonts w:ascii="Angsana New" w:hAnsi="Angsana New"/>
                <w:kern w:val="28"/>
              </w:rPr>
            </w:pPr>
          </w:p>
        </w:tc>
        <w:tc>
          <w:tcPr>
            <w:tcW w:w="1244" w:type="dxa"/>
          </w:tcPr>
          <w:p w14:paraId="7F422584" w14:textId="77777777" w:rsidR="00160BAD" w:rsidRPr="00C92970" w:rsidRDefault="00160BAD" w:rsidP="00160BAD">
            <w:pPr>
              <w:pStyle w:val="BodyTextIndent3"/>
              <w:tabs>
                <w:tab w:val="decimal" w:pos="971"/>
              </w:tabs>
              <w:spacing w:after="0"/>
              <w:ind w:left="0"/>
              <w:rPr>
                <w:rFonts w:ascii="Angsana New" w:hAnsi="Angsana New"/>
                <w:kern w:val="28"/>
                <w:sz w:val="28"/>
                <w:szCs w:val="28"/>
                <w:cs/>
              </w:rPr>
            </w:pPr>
            <w:r w:rsidRPr="00C92970">
              <w:rPr>
                <w:rFonts w:ascii="Angsana New" w:hAnsi="Angsana New"/>
                <w:kern w:val="28"/>
                <w:sz w:val="28"/>
                <w:szCs w:val="28"/>
              </w:rPr>
              <w:t>-</w:t>
            </w:r>
          </w:p>
        </w:tc>
        <w:tc>
          <w:tcPr>
            <w:tcW w:w="1334" w:type="dxa"/>
            <w:vAlign w:val="bottom"/>
          </w:tcPr>
          <w:p w14:paraId="27A62753" w14:textId="77777777" w:rsidR="00160BAD" w:rsidRPr="00C92970" w:rsidRDefault="00160BAD" w:rsidP="00160BAD">
            <w:pPr>
              <w:pStyle w:val="BodyTextIndent3"/>
              <w:tabs>
                <w:tab w:val="decimal" w:pos="971"/>
              </w:tabs>
              <w:spacing w:after="0"/>
              <w:ind w:left="0" w:right="0"/>
              <w:jc w:val="right"/>
              <w:rPr>
                <w:rFonts w:ascii="Angsana New" w:hAnsi="Angsana New"/>
                <w:kern w:val="28"/>
                <w:sz w:val="28"/>
                <w:szCs w:val="28"/>
              </w:rPr>
            </w:pPr>
            <w:r>
              <w:rPr>
                <w:rFonts w:ascii="Angsana New" w:hAnsi="Angsana New"/>
                <w:kern w:val="28"/>
                <w:sz w:val="28"/>
                <w:szCs w:val="28"/>
              </w:rPr>
              <w:t>511.76</w:t>
            </w:r>
          </w:p>
        </w:tc>
        <w:tc>
          <w:tcPr>
            <w:tcW w:w="1334" w:type="dxa"/>
          </w:tcPr>
          <w:p w14:paraId="2C3F640F" w14:textId="77777777" w:rsidR="00160BAD" w:rsidRPr="00C92970" w:rsidRDefault="00160BAD" w:rsidP="00160BAD">
            <w:pPr>
              <w:pStyle w:val="BodyTextIndent3"/>
              <w:tabs>
                <w:tab w:val="decimal" w:pos="971"/>
              </w:tabs>
              <w:spacing w:after="0"/>
              <w:ind w:left="0" w:right="0"/>
              <w:rPr>
                <w:rFonts w:ascii="Angsana New" w:hAnsi="Angsana New"/>
                <w:kern w:val="28"/>
                <w:sz w:val="28"/>
                <w:szCs w:val="28"/>
              </w:rPr>
            </w:pPr>
            <w:r>
              <w:rPr>
                <w:rFonts w:ascii="Angsana New" w:hAnsi="Angsana New"/>
                <w:kern w:val="28"/>
                <w:sz w:val="28"/>
                <w:szCs w:val="28"/>
              </w:rPr>
              <w:t>-</w:t>
            </w:r>
          </w:p>
        </w:tc>
        <w:tc>
          <w:tcPr>
            <w:tcW w:w="1335" w:type="dxa"/>
          </w:tcPr>
          <w:p w14:paraId="16EE632D" w14:textId="4B69B191" w:rsidR="00160BAD" w:rsidRPr="001F47CE" w:rsidRDefault="00160BAD" w:rsidP="00160BAD">
            <w:pPr>
              <w:pStyle w:val="BodyTextIndent3"/>
              <w:tabs>
                <w:tab w:val="decimal" w:pos="971"/>
              </w:tabs>
              <w:spacing w:after="0"/>
              <w:ind w:left="0"/>
              <w:rPr>
                <w:rFonts w:ascii="Angsana New" w:hAnsi="Angsana New"/>
                <w:kern w:val="28"/>
                <w:sz w:val="28"/>
                <w:szCs w:val="28"/>
              </w:rPr>
            </w:pPr>
            <w:r>
              <w:rPr>
                <w:rFonts w:ascii="Angsana New" w:hAnsi="Angsana New"/>
                <w:kern w:val="28"/>
                <w:sz w:val="28"/>
                <w:szCs w:val="28"/>
              </w:rPr>
              <w:t>511.76</w:t>
            </w:r>
          </w:p>
        </w:tc>
      </w:tr>
    </w:tbl>
    <w:p w14:paraId="2C2F9705" w14:textId="77777777" w:rsidR="00582B9B" w:rsidRPr="005D2655" w:rsidRDefault="00671E89" w:rsidP="00DB7AFF">
      <w:pPr>
        <w:numPr>
          <w:ilvl w:val="0"/>
          <w:numId w:val="2"/>
        </w:numPr>
        <w:spacing w:before="240"/>
        <w:ind w:left="426" w:right="28" w:hanging="426"/>
        <w:rPr>
          <w:rFonts w:ascii="Angsana New" w:hAnsi="Angsana New" w:cs="Angsana New"/>
          <w:b/>
          <w:bCs/>
        </w:rPr>
      </w:pPr>
      <w:proofErr w:type="gramStart"/>
      <w:r w:rsidRPr="005D2655">
        <w:rPr>
          <w:rFonts w:ascii="Angsana New" w:hAnsi="Angsana New" w:cs="Angsana New"/>
          <w:b/>
          <w:bCs/>
        </w:rPr>
        <w:t>CONTINGENT  LIABILITIES</w:t>
      </w:r>
      <w:proofErr w:type="gramEnd"/>
      <w:r w:rsidRPr="005D2655">
        <w:rPr>
          <w:rFonts w:ascii="Angsana New" w:hAnsi="Angsana New" w:cs="Angsana New"/>
          <w:b/>
          <w:bCs/>
        </w:rPr>
        <w:t xml:space="preserve"> COMMITMENTS</w:t>
      </w:r>
    </w:p>
    <w:p w14:paraId="01CD792C" w14:textId="35EFAFFB" w:rsidR="00AA6873" w:rsidRPr="004C667D" w:rsidRDefault="00570094" w:rsidP="007A33C1">
      <w:pPr>
        <w:spacing w:before="120"/>
        <w:ind w:left="425" w:right="28"/>
        <w:rPr>
          <w:rFonts w:ascii="Angsana New" w:hAnsi="Angsana New" w:cs="Angsana New"/>
          <w:b/>
          <w:bCs/>
          <w:spacing w:val="-6"/>
        </w:rPr>
      </w:pPr>
      <w:r w:rsidRPr="004C667D">
        <w:rPr>
          <w:rFonts w:ascii="Angsana New" w:hAnsi="Angsana New" w:cs="Angsana New"/>
          <w:spacing w:val="-6"/>
        </w:rPr>
        <w:t>As at</w:t>
      </w:r>
      <w:r w:rsidR="00DC5577" w:rsidRPr="004C667D">
        <w:rPr>
          <w:rFonts w:ascii="Angsana New" w:hAnsi="Angsana New" w:cs="Angsana New"/>
          <w:spacing w:val="-6"/>
        </w:rPr>
        <w:t xml:space="preserve"> December 31</w:t>
      </w:r>
      <w:r w:rsidR="002615D1" w:rsidRPr="004C667D">
        <w:rPr>
          <w:rFonts w:ascii="Angsana New" w:hAnsi="Angsana New" w:cs="Angsana New"/>
          <w:spacing w:val="-6"/>
        </w:rPr>
        <w:t xml:space="preserve">, </w:t>
      </w:r>
      <w:proofErr w:type="gramStart"/>
      <w:r w:rsidR="002615D1" w:rsidRPr="004C667D">
        <w:rPr>
          <w:rFonts w:ascii="Angsana New" w:hAnsi="Angsana New" w:cs="Angsana New"/>
          <w:spacing w:val="-6"/>
        </w:rPr>
        <w:t>2020</w:t>
      </w:r>
      <w:r w:rsidR="0032043D">
        <w:rPr>
          <w:rFonts w:ascii="Angsana New" w:hAnsi="Angsana New" w:cs="Angsana New"/>
          <w:spacing w:val="-6"/>
        </w:rPr>
        <w:t xml:space="preserve"> ,</w:t>
      </w:r>
      <w:proofErr w:type="gramEnd"/>
      <w:r w:rsidR="0032043D">
        <w:rPr>
          <w:rFonts w:ascii="Angsana New" w:hAnsi="Angsana New" w:cs="Angsana New"/>
          <w:spacing w:val="-6"/>
        </w:rPr>
        <w:t xml:space="preserve"> </w:t>
      </w:r>
      <w:r w:rsidR="00671E89" w:rsidRPr="004C667D">
        <w:rPr>
          <w:rFonts w:ascii="Angsana New" w:hAnsi="Angsana New" w:cs="Angsana New"/>
          <w:spacing w:val="-6"/>
        </w:rPr>
        <w:t>the Group had contingent liabilities and commitments</w:t>
      </w:r>
      <w:r w:rsidR="004F5E5B" w:rsidRPr="004C667D">
        <w:rPr>
          <w:rFonts w:ascii="Angsana New" w:hAnsi="Angsana New" w:cs="Angsana New"/>
          <w:spacing w:val="-6"/>
        </w:rPr>
        <w:t xml:space="preserve"> with financial institutions</w:t>
      </w:r>
      <w:r w:rsidR="00671E89" w:rsidRPr="004C667D">
        <w:rPr>
          <w:rFonts w:ascii="Angsana New" w:hAnsi="Angsana New" w:cs="Angsana New"/>
          <w:spacing w:val="-6"/>
        </w:rPr>
        <w:t xml:space="preserve"> as follows</w:t>
      </w:r>
      <w:r w:rsidR="0032043D">
        <w:rPr>
          <w:rFonts w:ascii="Angsana New" w:hAnsi="Angsana New" w:cs="Angsana New"/>
          <w:spacing w:val="-6"/>
        </w:rPr>
        <w:t xml:space="preserve"> </w:t>
      </w:r>
      <w:r w:rsidR="00671E89" w:rsidRPr="004C667D">
        <w:rPr>
          <w:rFonts w:ascii="Angsana New" w:hAnsi="Angsana New" w:cs="Angsana New"/>
          <w:spacing w:val="-6"/>
        </w:rPr>
        <w:t>:</w:t>
      </w:r>
    </w:p>
    <w:p w14:paraId="34A54C01" w14:textId="686D6599" w:rsidR="0010482E" w:rsidRPr="00160BAD" w:rsidRDefault="0010482E" w:rsidP="00DB7AFF">
      <w:pPr>
        <w:pStyle w:val="ListParagraph"/>
        <w:numPr>
          <w:ilvl w:val="1"/>
          <w:numId w:val="2"/>
        </w:numPr>
        <w:ind w:left="992" w:hanging="567"/>
        <w:jc w:val="thaiDistribute"/>
        <w:rPr>
          <w:rFonts w:ascii="Angsana New" w:hAnsi="Angsana New"/>
          <w:b/>
          <w:bCs/>
        </w:rPr>
      </w:pPr>
      <w:r w:rsidRPr="00160BAD">
        <w:rPr>
          <w:rFonts w:ascii="Angsana New" w:hAnsi="Angsana New"/>
          <w:b/>
          <w:bCs/>
        </w:rPr>
        <w:t>Contractors commitments and other commitments</w:t>
      </w:r>
    </w:p>
    <w:p w14:paraId="47DF8C0D" w14:textId="41E977E0" w:rsidR="00AB0035" w:rsidRPr="005D2655" w:rsidRDefault="004F77A7" w:rsidP="00E371C0">
      <w:pPr>
        <w:pStyle w:val="ListParagraph"/>
        <w:ind w:left="992" w:firstLine="0"/>
        <w:jc w:val="thaiDistribute"/>
        <w:rPr>
          <w:rFonts w:ascii="Angsana New" w:hAnsi="Angsana New"/>
          <w:b/>
          <w:bCs/>
        </w:rPr>
      </w:pPr>
      <w:r w:rsidRPr="005D2655">
        <w:rPr>
          <w:rFonts w:ascii="Angsana New" w:hAnsi="Angsana New"/>
        </w:rPr>
        <w:t xml:space="preserve">As at </w:t>
      </w:r>
      <w:r w:rsidR="00DC5577" w:rsidRPr="005D2655">
        <w:rPr>
          <w:rFonts w:ascii="Angsana New" w:hAnsi="Angsana New"/>
        </w:rPr>
        <w:t>December 31</w:t>
      </w:r>
      <w:r w:rsidRPr="005D2655">
        <w:rPr>
          <w:rFonts w:ascii="Angsana New" w:hAnsi="Angsana New"/>
        </w:rPr>
        <w:t>, 20</w:t>
      </w:r>
      <w:r w:rsidR="00180042" w:rsidRPr="005D2655">
        <w:rPr>
          <w:rFonts w:ascii="Angsana New" w:hAnsi="Angsana New"/>
        </w:rPr>
        <w:t>20</w:t>
      </w:r>
      <w:r w:rsidRPr="005D2655">
        <w:rPr>
          <w:rFonts w:ascii="Angsana New" w:hAnsi="Angsana New"/>
        </w:rPr>
        <w:t xml:space="preserve">, the Company had contractors and other commitments as </w:t>
      </w:r>
      <w:proofErr w:type="gramStart"/>
      <w:r w:rsidRPr="005D2655">
        <w:rPr>
          <w:rFonts w:ascii="Angsana New" w:hAnsi="Angsana New"/>
        </w:rPr>
        <w:t>follows</w:t>
      </w:r>
      <w:r w:rsidR="004F5E5B" w:rsidRPr="005D2655">
        <w:rPr>
          <w:rFonts w:ascii="Angsana New" w:hAnsi="Angsana New"/>
        </w:rPr>
        <w:t xml:space="preserve"> </w:t>
      </w:r>
      <w:r w:rsidRPr="005D2655">
        <w:rPr>
          <w:rFonts w:ascii="Angsana New" w:hAnsi="Angsana New"/>
        </w:rPr>
        <w:t>:</w:t>
      </w:r>
      <w:proofErr w:type="gramEnd"/>
    </w:p>
    <w:p w14:paraId="4461A292" w14:textId="28D418F1" w:rsidR="00F428C7" w:rsidRPr="00F80BF8" w:rsidRDefault="00F428C7" w:rsidP="00DB7AFF">
      <w:pPr>
        <w:pStyle w:val="ListParagraph"/>
        <w:numPr>
          <w:ilvl w:val="2"/>
          <w:numId w:val="2"/>
        </w:numPr>
        <w:ind w:left="1560" w:right="1" w:hanging="567"/>
        <w:jc w:val="thaiDistribute"/>
        <w:rPr>
          <w:rFonts w:ascii="Angsana New" w:hAnsi="Angsana New"/>
          <w:szCs w:val="28"/>
        </w:rPr>
      </w:pPr>
      <w:r w:rsidRPr="00F80BF8">
        <w:rPr>
          <w:rFonts w:ascii="Angsana New" w:hAnsi="Angsana New"/>
          <w:szCs w:val="28"/>
        </w:rPr>
        <w:t xml:space="preserve">The Company and subsidiaries have commitment construction work agreement to sub - contractors amounting of Baht </w:t>
      </w:r>
      <w:r w:rsidR="00F80BF8" w:rsidRPr="00F80BF8">
        <w:rPr>
          <w:rFonts w:ascii="Angsana New" w:hAnsi="Angsana New" w:hint="cs"/>
          <w:szCs w:val="28"/>
          <w:cs/>
        </w:rPr>
        <w:t>185.32</w:t>
      </w:r>
      <w:r w:rsidR="00EB29B2" w:rsidRPr="00F80BF8">
        <w:rPr>
          <w:rFonts w:ascii="Angsana New" w:hAnsi="Angsana New"/>
          <w:szCs w:val="28"/>
        </w:rPr>
        <w:t xml:space="preserve"> million and Baht</w:t>
      </w:r>
      <w:r w:rsidR="00F80BF8" w:rsidRPr="00F80BF8">
        <w:rPr>
          <w:rFonts w:ascii="Angsana New" w:hAnsi="Angsana New" w:hint="cs"/>
          <w:szCs w:val="28"/>
          <w:cs/>
        </w:rPr>
        <w:t xml:space="preserve"> 4</w:t>
      </w:r>
      <w:r w:rsidR="004C667D">
        <w:rPr>
          <w:rFonts w:ascii="Angsana New" w:hAnsi="Angsana New"/>
          <w:szCs w:val="28"/>
        </w:rPr>
        <w:t>94</w:t>
      </w:r>
      <w:r w:rsidR="00F80BF8" w:rsidRPr="00F80BF8">
        <w:rPr>
          <w:rFonts w:ascii="Angsana New" w:hAnsi="Angsana New" w:hint="cs"/>
          <w:szCs w:val="28"/>
          <w:cs/>
        </w:rPr>
        <w:t>.</w:t>
      </w:r>
      <w:r w:rsidR="004C667D">
        <w:rPr>
          <w:rFonts w:ascii="Angsana New" w:hAnsi="Angsana New"/>
          <w:szCs w:val="28"/>
        </w:rPr>
        <w:t>24</w:t>
      </w:r>
      <w:r w:rsidR="00C430F7" w:rsidRPr="00F80BF8">
        <w:rPr>
          <w:rFonts w:ascii="Angsana New" w:hAnsi="Angsana New"/>
          <w:szCs w:val="28"/>
        </w:rPr>
        <w:t xml:space="preserve"> </w:t>
      </w:r>
      <w:r w:rsidRPr="00F80BF8">
        <w:rPr>
          <w:rFonts w:ascii="Angsana New" w:hAnsi="Angsana New"/>
          <w:szCs w:val="28"/>
        </w:rPr>
        <w:t>million, respectively.</w:t>
      </w:r>
    </w:p>
    <w:p w14:paraId="70A69D91" w14:textId="6BCDA8CB" w:rsidR="00F428C7" w:rsidRDefault="00F428C7" w:rsidP="00DB7AFF">
      <w:pPr>
        <w:pStyle w:val="ListParagraph"/>
        <w:numPr>
          <w:ilvl w:val="2"/>
          <w:numId w:val="2"/>
        </w:numPr>
        <w:ind w:left="1560" w:right="1" w:hanging="567"/>
        <w:jc w:val="thaiDistribute"/>
        <w:rPr>
          <w:rFonts w:ascii="Angsana New" w:hAnsi="Angsana New"/>
          <w:spacing w:val="-4"/>
          <w:szCs w:val="28"/>
        </w:rPr>
      </w:pPr>
      <w:r w:rsidRPr="005D2655">
        <w:rPr>
          <w:rFonts w:ascii="Angsana New" w:hAnsi="Angsana New"/>
          <w:spacing w:val="-4"/>
        </w:rPr>
        <w:t xml:space="preserve">A subsidiary has </w:t>
      </w:r>
      <w:r w:rsidRPr="00F80BF8">
        <w:rPr>
          <w:rFonts w:ascii="Angsana New" w:hAnsi="Angsana New"/>
          <w:spacing w:val="-4"/>
          <w:szCs w:val="28"/>
        </w:rPr>
        <w:t xml:space="preserve">entered into memorandum of understanding with </w:t>
      </w:r>
      <w:r w:rsidR="00F80BF8" w:rsidRPr="00F80BF8">
        <w:rPr>
          <w:rFonts w:ascii="Angsana New" w:hAnsi="Angsana New" w:hint="cs"/>
          <w:spacing w:val="-4"/>
          <w:szCs w:val="28"/>
          <w:cs/>
        </w:rPr>
        <w:t>3</w:t>
      </w:r>
      <w:r w:rsidRPr="00F80BF8">
        <w:rPr>
          <w:rFonts w:ascii="Angsana New" w:hAnsi="Angsana New"/>
          <w:spacing w:val="-4"/>
          <w:szCs w:val="28"/>
        </w:rPr>
        <w:t xml:space="preserve"> non - related persons. A subsidiary being the golf course management and will get profit sharing by 20</w:t>
      </w:r>
      <w:r w:rsidR="006D5DC9" w:rsidRPr="00F80BF8">
        <w:rPr>
          <w:rFonts w:ascii="Angsana New" w:hAnsi="Angsana New"/>
          <w:spacing w:val="-4"/>
          <w:szCs w:val="28"/>
        </w:rPr>
        <w:t>.00</w:t>
      </w:r>
      <w:r w:rsidRPr="00F80BF8">
        <w:rPr>
          <w:rFonts w:ascii="Angsana New" w:hAnsi="Angsana New"/>
          <w:spacing w:val="-4"/>
          <w:szCs w:val="28"/>
        </w:rPr>
        <w:t>% of net profit, and the remain profit will be shared follow the land ownership of golf course.</w:t>
      </w:r>
    </w:p>
    <w:p w14:paraId="35AB244F" w14:textId="616BBD5B" w:rsidR="003F6F2B" w:rsidRPr="005D2655" w:rsidRDefault="00F428C7" w:rsidP="00DB7AFF">
      <w:pPr>
        <w:pStyle w:val="ListParagraph"/>
        <w:numPr>
          <w:ilvl w:val="2"/>
          <w:numId w:val="2"/>
        </w:numPr>
        <w:ind w:left="1560" w:right="1" w:hanging="567"/>
        <w:jc w:val="thaiDistribute"/>
        <w:rPr>
          <w:rFonts w:ascii="Angsana New" w:hAnsi="Angsana New"/>
        </w:rPr>
      </w:pPr>
      <w:r w:rsidRPr="005D2655">
        <w:rPr>
          <w:rFonts w:ascii="Angsana New" w:hAnsi="Angsana New"/>
        </w:rPr>
        <w:t xml:space="preserve">A subsidiary has a concession of golf car rental operating to non - related Company, for the period of 3 years, since February 2, 2017 to February 1, 2020, </w:t>
      </w:r>
      <w:r w:rsidR="004C667D">
        <w:rPr>
          <w:rFonts w:ascii="Angsana New" w:hAnsi="Angsana New"/>
        </w:rPr>
        <w:t>Then</w:t>
      </w:r>
      <w:r w:rsidR="004F5E5B" w:rsidRPr="005D2655">
        <w:rPr>
          <w:rFonts w:ascii="Angsana New" w:hAnsi="Angsana New"/>
        </w:rPr>
        <w:t xml:space="preserve">, on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 the subsidiary company extended the agreem</w:t>
      </w:r>
      <w:r w:rsidR="004F5E5B" w:rsidRPr="005D2655">
        <w:rPr>
          <w:rFonts w:ascii="Angsana New" w:hAnsi="Angsana New"/>
        </w:rPr>
        <w:t xml:space="preserve">ent for another 6 months from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w:t>
      </w:r>
      <w:r w:rsidR="004F5E5B" w:rsidRPr="005D2655">
        <w:rPr>
          <w:rFonts w:ascii="Angsana New" w:hAnsi="Angsana New"/>
        </w:rPr>
        <w:t xml:space="preserve"> and ended </w:t>
      </w:r>
      <w:r w:rsidR="005C4800" w:rsidRPr="005D2655">
        <w:rPr>
          <w:rFonts w:ascii="Angsana New" w:hAnsi="Angsana New"/>
        </w:rPr>
        <w:t>August</w:t>
      </w:r>
      <w:r w:rsidR="004F5E5B" w:rsidRPr="005D2655">
        <w:rPr>
          <w:rFonts w:ascii="Angsana New" w:hAnsi="Angsana New"/>
        </w:rPr>
        <w:t xml:space="preserve"> 31,</w:t>
      </w:r>
      <w:r w:rsidR="005C4800" w:rsidRPr="005D2655">
        <w:rPr>
          <w:rFonts w:ascii="Angsana New" w:hAnsi="Angsana New"/>
        </w:rPr>
        <w:t xml:space="preserve"> 2020, </w:t>
      </w:r>
      <w:r w:rsidRPr="005D2655">
        <w:rPr>
          <w:rFonts w:ascii="Angsana New" w:hAnsi="Angsana New"/>
        </w:rPr>
        <w:t xml:space="preserve">profit sharing of </w:t>
      </w:r>
      <w:proofErr w:type="gramStart"/>
      <w:r w:rsidRPr="005D2655">
        <w:rPr>
          <w:rFonts w:ascii="Angsana New" w:hAnsi="Angsana New"/>
        </w:rPr>
        <w:t>55 :</w:t>
      </w:r>
      <w:proofErr w:type="gramEnd"/>
      <w:r w:rsidRPr="005D2655">
        <w:rPr>
          <w:rFonts w:ascii="Angsana New" w:hAnsi="Angsana New"/>
        </w:rPr>
        <w:t xml:space="preserve"> 45.</w:t>
      </w:r>
      <w:r w:rsidR="00767839">
        <w:rPr>
          <w:rFonts w:ascii="Angsana New" w:hAnsi="Angsana New"/>
        </w:rPr>
        <w:t xml:space="preserve"> </w:t>
      </w:r>
      <w:r w:rsidR="00767839" w:rsidRPr="00767839">
        <w:rPr>
          <w:rFonts w:ascii="Angsana New" w:hAnsi="Angsana New"/>
        </w:rPr>
        <w:t>The company does not renew the contract.</w:t>
      </w:r>
    </w:p>
    <w:p w14:paraId="6B7122F4" w14:textId="54A286E8" w:rsidR="003F6F2B" w:rsidRPr="009C4E9F" w:rsidRDefault="003F6F2B" w:rsidP="00DB7AFF">
      <w:pPr>
        <w:pStyle w:val="ListParagraph"/>
        <w:numPr>
          <w:ilvl w:val="2"/>
          <w:numId w:val="2"/>
        </w:numPr>
        <w:ind w:left="1560" w:right="1" w:hanging="567"/>
        <w:jc w:val="thaiDistribute"/>
        <w:rPr>
          <w:rFonts w:ascii="Angsana New" w:hAnsi="Angsana New"/>
          <w:spacing w:val="-6"/>
        </w:rPr>
      </w:pPr>
      <w:r w:rsidRPr="009C4E9F">
        <w:rPr>
          <w:rFonts w:ascii="Angsana New" w:hAnsi="Angsana New"/>
          <w:snapToGrid w:val="0"/>
          <w:spacing w:val="-6"/>
          <w:lang w:eastAsia="th-TH"/>
        </w:rPr>
        <w:t xml:space="preserve">On </w:t>
      </w:r>
      <w:r w:rsidRPr="009C4E9F">
        <w:rPr>
          <w:rFonts w:ascii="Angsana New" w:hAnsi="Angsana New"/>
          <w:snapToGrid w:val="0"/>
          <w:spacing w:val="-6"/>
          <w:szCs w:val="28"/>
          <w:lang w:eastAsia="th-TH"/>
        </w:rPr>
        <w:t xml:space="preserve">September </w:t>
      </w:r>
      <w:r w:rsidR="00EA750A" w:rsidRPr="009C4E9F">
        <w:rPr>
          <w:rFonts w:ascii="Angsana New" w:hAnsi="Angsana New"/>
          <w:snapToGrid w:val="0"/>
          <w:spacing w:val="-6"/>
          <w:szCs w:val="28"/>
          <w:lang w:eastAsia="th-TH"/>
        </w:rPr>
        <w:t>2</w:t>
      </w:r>
      <w:r w:rsidRPr="009C4E9F">
        <w:rPr>
          <w:rFonts w:ascii="Angsana New" w:hAnsi="Angsana New"/>
          <w:snapToGrid w:val="0"/>
          <w:spacing w:val="-6"/>
          <w:szCs w:val="28"/>
          <w:lang w:eastAsia="th-TH"/>
        </w:rPr>
        <w:t xml:space="preserve">, </w:t>
      </w:r>
      <w:r w:rsidR="00EA750A" w:rsidRPr="009C4E9F">
        <w:rPr>
          <w:rFonts w:ascii="Angsana New" w:hAnsi="Angsana New"/>
          <w:snapToGrid w:val="0"/>
          <w:spacing w:val="-6"/>
          <w:szCs w:val="28"/>
          <w:lang w:eastAsia="th-TH"/>
        </w:rPr>
        <w:t>2008</w:t>
      </w:r>
      <w:r w:rsidRPr="009C4E9F">
        <w:rPr>
          <w:rFonts w:ascii="Angsana New" w:hAnsi="Angsana New"/>
          <w:snapToGrid w:val="0"/>
          <w:spacing w:val="-6"/>
          <w:lang w:eastAsia="th-TH"/>
        </w:rPr>
        <w:t xml:space="preserve">, the Company signed the memorandum to transfer the leasehold right entered into an agreement with a foundation for </w:t>
      </w:r>
      <w:r w:rsidR="00EA750A" w:rsidRPr="009C4E9F">
        <w:rPr>
          <w:rFonts w:ascii="Angsana New" w:hAnsi="Angsana New"/>
          <w:snapToGrid w:val="0"/>
          <w:spacing w:val="-6"/>
          <w:szCs w:val="28"/>
          <w:lang w:eastAsia="th-TH"/>
        </w:rPr>
        <w:t>32</w:t>
      </w:r>
      <w:r w:rsidRPr="009C4E9F">
        <w:rPr>
          <w:rFonts w:ascii="Angsana New" w:hAnsi="Angsana New"/>
          <w:snapToGrid w:val="0"/>
          <w:spacing w:val="-6"/>
          <w:cs/>
          <w:lang w:eastAsia="th-TH"/>
        </w:rPr>
        <w:t xml:space="preserve"> </w:t>
      </w:r>
      <w:r w:rsidRPr="009C4E9F">
        <w:rPr>
          <w:rFonts w:ascii="Angsana New" w:hAnsi="Angsana New"/>
          <w:snapToGrid w:val="0"/>
          <w:spacing w:val="-6"/>
          <w:lang w:eastAsia="th-TH"/>
        </w:rPr>
        <w:t xml:space="preserve">years from a non - related party. The Company agreed to pay the benefits </w:t>
      </w:r>
      <w:r w:rsidRPr="009C4E9F">
        <w:rPr>
          <w:rFonts w:ascii="Angsana New" w:hAnsi="Angsana New"/>
          <w:snapToGrid w:val="0"/>
          <w:spacing w:val="-6"/>
          <w:szCs w:val="28"/>
          <w:lang w:eastAsia="th-TH"/>
        </w:rPr>
        <w:t xml:space="preserve">of </w:t>
      </w:r>
      <w:r w:rsidR="00EA750A" w:rsidRPr="009C4E9F">
        <w:rPr>
          <w:rFonts w:ascii="Angsana New" w:hAnsi="Angsana New"/>
          <w:snapToGrid w:val="0"/>
          <w:spacing w:val="-6"/>
          <w:szCs w:val="28"/>
          <w:lang w:eastAsia="th-TH"/>
        </w:rPr>
        <w:t>20</w:t>
      </w:r>
      <w:r w:rsidR="00F628EA">
        <w:rPr>
          <w:rFonts w:ascii="Angsana New" w:hAnsi="Angsana New"/>
          <w:snapToGrid w:val="0"/>
          <w:spacing w:val="-6"/>
          <w:szCs w:val="28"/>
          <w:lang w:eastAsia="th-TH"/>
        </w:rPr>
        <w:t>.00</w:t>
      </w:r>
      <w:r w:rsidRPr="009C4E9F">
        <w:rPr>
          <w:rFonts w:ascii="Angsana New" w:hAnsi="Angsana New"/>
          <w:snapToGrid w:val="0"/>
          <w:spacing w:val="-6"/>
          <w:szCs w:val="28"/>
          <w:cs/>
          <w:lang w:eastAsia="th-TH"/>
        </w:rPr>
        <w:t>%</w:t>
      </w:r>
      <w:r w:rsidRPr="009C4E9F">
        <w:rPr>
          <w:rFonts w:ascii="Angsana New" w:hAnsi="Angsana New"/>
          <w:snapToGrid w:val="0"/>
          <w:spacing w:val="-6"/>
          <w:cs/>
          <w:lang w:eastAsia="th-TH"/>
        </w:rPr>
        <w:t xml:space="preserve"> </w:t>
      </w:r>
      <w:r w:rsidRPr="009C4E9F">
        <w:rPr>
          <w:rFonts w:ascii="Angsana New" w:hAnsi="Angsana New"/>
          <w:snapToGrid w:val="0"/>
          <w:spacing w:val="-6"/>
          <w:lang w:eastAsia="th-TH"/>
        </w:rPr>
        <w:t>of net profit after expenses of the project to the transferor.</w:t>
      </w:r>
    </w:p>
    <w:p w14:paraId="6DCB0341" w14:textId="77777777" w:rsidR="002C608A" w:rsidRPr="00160BAD" w:rsidRDefault="002C608A" w:rsidP="00DB7AFF">
      <w:pPr>
        <w:pStyle w:val="ListParagraph"/>
        <w:numPr>
          <w:ilvl w:val="1"/>
          <w:numId w:val="2"/>
        </w:numPr>
        <w:ind w:left="993" w:right="1" w:hanging="567"/>
        <w:jc w:val="thaiDistribute"/>
        <w:rPr>
          <w:rFonts w:ascii="Angsana New" w:hAnsi="Angsana New"/>
          <w:b/>
          <w:bCs/>
        </w:rPr>
      </w:pPr>
      <w:r w:rsidRPr="00160BAD">
        <w:rPr>
          <w:rFonts w:ascii="Angsana New" w:hAnsi="Angsana New"/>
          <w:b/>
          <w:bCs/>
        </w:rPr>
        <w:t>Bank guarantees</w:t>
      </w:r>
    </w:p>
    <w:p w14:paraId="2048CBFA" w14:textId="7DBF76DB" w:rsidR="00671E89" w:rsidRPr="00B60151" w:rsidRDefault="00671E89" w:rsidP="00E371C0">
      <w:pPr>
        <w:pStyle w:val="ListParagraph"/>
        <w:ind w:left="993" w:right="1" w:firstLine="0"/>
        <w:jc w:val="thaiDistribute"/>
        <w:rPr>
          <w:rFonts w:ascii="Angsana New" w:hAnsi="Angsana New"/>
        </w:rPr>
      </w:pPr>
      <w:r w:rsidRPr="005D2655">
        <w:rPr>
          <w:rFonts w:ascii="Angsana New" w:hAnsi="Angsana New"/>
        </w:rPr>
        <w:t xml:space="preserve">The </w:t>
      </w:r>
      <w:r w:rsidR="000F4D96" w:rsidRPr="00F80BF8">
        <w:rPr>
          <w:rFonts w:ascii="Angsana New" w:hAnsi="Angsana New"/>
          <w:szCs w:val="28"/>
        </w:rPr>
        <w:t>Company</w:t>
      </w:r>
      <w:r w:rsidRPr="00F80BF8">
        <w:rPr>
          <w:rFonts w:ascii="Angsana New" w:hAnsi="Angsana New"/>
          <w:szCs w:val="28"/>
        </w:rPr>
        <w:t xml:space="preserve"> and subs</w:t>
      </w:r>
      <w:r w:rsidR="005B43AA">
        <w:rPr>
          <w:rFonts w:ascii="Angsana New" w:hAnsi="Angsana New"/>
          <w:szCs w:val="28"/>
        </w:rPr>
        <w:t>idiaries</w:t>
      </w:r>
      <w:r w:rsidRPr="00F80BF8">
        <w:rPr>
          <w:rFonts w:ascii="Angsana New" w:hAnsi="Angsana New"/>
          <w:szCs w:val="28"/>
        </w:rPr>
        <w:t xml:space="preserve"> h</w:t>
      </w:r>
      <w:r w:rsidR="005B43AA">
        <w:rPr>
          <w:rFonts w:ascii="Angsana New" w:hAnsi="Angsana New"/>
          <w:szCs w:val="28"/>
        </w:rPr>
        <w:t>ave</w:t>
      </w:r>
      <w:r w:rsidRPr="00F80BF8">
        <w:rPr>
          <w:rFonts w:ascii="Angsana New" w:hAnsi="Angsana New"/>
          <w:szCs w:val="28"/>
        </w:rPr>
        <w:t xml:space="preserve"> commitment respect of bank guarantee electricity usage, public utilit</w:t>
      </w:r>
      <w:r w:rsidR="009978E9" w:rsidRPr="00F80BF8">
        <w:rPr>
          <w:rFonts w:ascii="Angsana New" w:hAnsi="Angsana New"/>
          <w:szCs w:val="28"/>
        </w:rPr>
        <w:t xml:space="preserve">ies and other </w:t>
      </w:r>
      <w:proofErr w:type="gramStart"/>
      <w:r w:rsidR="009978E9" w:rsidRPr="00F80BF8">
        <w:rPr>
          <w:rFonts w:ascii="Angsana New" w:hAnsi="Angsana New"/>
          <w:szCs w:val="28"/>
        </w:rPr>
        <w:t>amount</w:t>
      </w:r>
      <w:proofErr w:type="gramEnd"/>
      <w:r w:rsidR="009978E9" w:rsidRPr="00F80BF8">
        <w:rPr>
          <w:rFonts w:ascii="Angsana New" w:hAnsi="Angsana New"/>
          <w:szCs w:val="28"/>
        </w:rPr>
        <w:t xml:space="preserve"> of Baht</w:t>
      </w:r>
      <w:r w:rsidR="00F80BF8" w:rsidRPr="00F80BF8">
        <w:rPr>
          <w:rFonts w:ascii="Angsana New" w:hAnsi="Angsana New" w:hint="cs"/>
          <w:szCs w:val="28"/>
          <w:cs/>
        </w:rPr>
        <w:t xml:space="preserve"> 190.78 </w:t>
      </w:r>
      <w:r w:rsidR="009978E9" w:rsidRPr="00F80BF8">
        <w:rPr>
          <w:rFonts w:ascii="Angsana New" w:hAnsi="Angsana New"/>
          <w:szCs w:val="28"/>
        </w:rPr>
        <w:t xml:space="preserve">million and </w:t>
      </w:r>
      <w:r w:rsidR="00F80BF8" w:rsidRPr="00F80BF8">
        <w:rPr>
          <w:rFonts w:ascii="Angsana New" w:hAnsi="Angsana New" w:hint="cs"/>
          <w:szCs w:val="28"/>
          <w:cs/>
        </w:rPr>
        <w:t>81.33</w:t>
      </w:r>
      <w:r w:rsidR="00C430F7" w:rsidRPr="00F80BF8">
        <w:rPr>
          <w:rFonts w:ascii="Angsana New" w:hAnsi="Angsana New"/>
          <w:szCs w:val="28"/>
        </w:rPr>
        <w:t xml:space="preserve"> </w:t>
      </w:r>
      <w:r w:rsidRPr="00F80BF8">
        <w:rPr>
          <w:rFonts w:ascii="Angsana New" w:hAnsi="Angsana New"/>
          <w:szCs w:val="28"/>
        </w:rPr>
        <w:t>million, respectively</w:t>
      </w:r>
      <w:r w:rsidRPr="00B60151">
        <w:rPr>
          <w:rFonts w:ascii="Angsana New" w:hAnsi="Angsana New"/>
        </w:rPr>
        <w:t xml:space="preserve"> to mortgage by bank deposit and land project. </w:t>
      </w:r>
    </w:p>
    <w:p w14:paraId="12F5D98A" w14:textId="77777777" w:rsidR="00646597" w:rsidRDefault="00646597" w:rsidP="00646597">
      <w:pPr>
        <w:pStyle w:val="ListParagraph"/>
        <w:ind w:left="993" w:right="1" w:firstLine="0"/>
        <w:jc w:val="thaiDistribute"/>
        <w:rPr>
          <w:rFonts w:ascii="Angsana New" w:hAnsi="Angsana New"/>
        </w:rPr>
      </w:pPr>
    </w:p>
    <w:p w14:paraId="7C9F02BE" w14:textId="34A40237" w:rsidR="002C608A" w:rsidRPr="002719E3" w:rsidRDefault="002C608A" w:rsidP="00DB7AFF">
      <w:pPr>
        <w:pStyle w:val="ListParagraph"/>
        <w:numPr>
          <w:ilvl w:val="1"/>
          <w:numId w:val="2"/>
        </w:numPr>
        <w:ind w:left="993" w:right="1" w:hanging="567"/>
        <w:jc w:val="thaiDistribute"/>
        <w:rPr>
          <w:rFonts w:ascii="Angsana New" w:hAnsi="Angsana New"/>
          <w:b/>
          <w:bCs/>
        </w:rPr>
      </w:pPr>
      <w:r w:rsidRPr="002719E3">
        <w:rPr>
          <w:rFonts w:ascii="Angsana New" w:hAnsi="Angsana New"/>
          <w:b/>
          <w:bCs/>
        </w:rPr>
        <w:lastRenderedPageBreak/>
        <w:t>Related party guarantees</w:t>
      </w:r>
    </w:p>
    <w:p w14:paraId="7B391DA5" w14:textId="55897F57" w:rsidR="002C608A" w:rsidRPr="00B60151" w:rsidRDefault="00EB29B2" w:rsidP="00E371C0">
      <w:pPr>
        <w:pStyle w:val="ListParagraph"/>
        <w:ind w:left="993" w:right="1" w:firstLine="0"/>
        <w:jc w:val="thaiDistribute"/>
        <w:rPr>
          <w:rFonts w:ascii="Angsana New" w:hAnsi="Angsana New"/>
        </w:rPr>
      </w:pPr>
      <w:r w:rsidRPr="00B60151">
        <w:rPr>
          <w:rFonts w:ascii="Angsana New" w:hAnsi="Angsana New"/>
        </w:rPr>
        <w:t xml:space="preserve">As at </w:t>
      </w:r>
      <w:r w:rsidR="001F3F8A" w:rsidRPr="005D2655">
        <w:rPr>
          <w:rFonts w:ascii="Angsana New" w:hAnsi="Angsana New"/>
        </w:rPr>
        <w:t>December 31</w:t>
      </w:r>
      <w:r w:rsidRPr="00B60151">
        <w:rPr>
          <w:rFonts w:ascii="Angsana New" w:hAnsi="Angsana New"/>
        </w:rPr>
        <w:t>, 2020</w:t>
      </w:r>
      <w:r w:rsidR="002C608A" w:rsidRPr="00B60151">
        <w:rPr>
          <w:rFonts w:ascii="Angsana New" w:hAnsi="Angsana New"/>
        </w:rPr>
        <w:t xml:space="preserve">, the Group had </w:t>
      </w:r>
      <w:r w:rsidR="008260C8" w:rsidRPr="00B60151">
        <w:rPr>
          <w:rFonts w:ascii="Angsana New" w:hAnsi="Angsana New"/>
        </w:rPr>
        <w:t>related party guarantees</w:t>
      </w:r>
      <w:r w:rsidR="002C608A" w:rsidRPr="00B60151">
        <w:rPr>
          <w:rFonts w:ascii="Angsana New" w:hAnsi="Angsana New"/>
        </w:rPr>
        <w:t xml:space="preserve"> as </w:t>
      </w:r>
      <w:proofErr w:type="gramStart"/>
      <w:r w:rsidR="002C608A" w:rsidRPr="00B60151">
        <w:rPr>
          <w:rFonts w:ascii="Angsana New" w:hAnsi="Angsana New"/>
        </w:rPr>
        <w:t>follows</w:t>
      </w:r>
      <w:r w:rsidR="004F5E5B" w:rsidRPr="00B60151">
        <w:rPr>
          <w:rFonts w:ascii="Angsana New" w:hAnsi="Angsana New"/>
        </w:rPr>
        <w:t xml:space="preserve"> </w:t>
      </w:r>
      <w:r w:rsidR="002C608A" w:rsidRPr="00B60151">
        <w:rPr>
          <w:rFonts w:ascii="Angsana New" w:hAnsi="Angsana New"/>
        </w:rPr>
        <w:t>:</w:t>
      </w:r>
      <w:proofErr w:type="gramEnd"/>
    </w:p>
    <w:p w14:paraId="4EE45DF7" w14:textId="687E6583" w:rsidR="003F6F2B" w:rsidRPr="00F80BF8" w:rsidRDefault="003F6F2B" w:rsidP="00DB7AFF">
      <w:pPr>
        <w:pStyle w:val="ListParagraph"/>
        <w:numPr>
          <w:ilvl w:val="2"/>
          <w:numId w:val="2"/>
        </w:numPr>
        <w:ind w:left="1560" w:right="1" w:hanging="567"/>
        <w:jc w:val="thaiDistribute"/>
        <w:rPr>
          <w:rFonts w:ascii="Angsana New" w:hAnsi="Angsana New"/>
          <w:szCs w:val="28"/>
        </w:rPr>
      </w:pPr>
      <w:r w:rsidRPr="00F80BF8">
        <w:rPr>
          <w:rFonts w:ascii="Angsana New" w:hAnsi="Angsana New"/>
          <w:szCs w:val="28"/>
        </w:rPr>
        <w:t>T</w:t>
      </w:r>
      <w:r w:rsidR="00955E65" w:rsidRPr="00F80BF8">
        <w:rPr>
          <w:rFonts w:ascii="Angsana New" w:hAnsi="Angsana New"/>
          <w:szCs w:val="28"/>
        </w:rPr>
        <w:t>he Company has provided guarantees totaling Baht</w:t>
      </w:r>
      <w:r w:rsidR="005B43AA">
        <w:rPr>
          <w:rFonts w:ascii="Angsana New" w:hAnsi="Angsana New"/>
          <w:szCs w:val="28"/>
        </w:rPr>
        <w:t xml:space="preserve"> 805.01 </w:t>
      </w:r>
      <w:r w:rsidR="00955E65" w:rsidRPr="00F80BF8">
        <w:rPr>
          <w:rFonts w:ascii="Angsana New" w:hAnsi="Angsana New"/>
          <w:szCs w:val="28"/>
        </w:rPr>
        <w:t xml:space="preserve">million for bank credit facilities on behalf of </w:t>
      </w:r>
      <w:r w:rsidR="00B34099" w:rsidRPr="00F80BF8">
        <w:rPr>
          <w:rFonts w:ascii="Angsana New" w:hAnsi="Angsana New"/>
          <w:szCs w:val="28"/>
        </w:rPr>
        <w:t xml:space="preserve">four </w:t>
      </w:r>
      <w:proofErr w:type="spellStart"/>
      <w:r w:rsidR="00955E65" w:rsidRPr="00F80BF8">
        <w:rPr>
          <w:rFonts w:ascii="Angsana New" w:hAnsi="Angsana New"/>
          <w:szCs w:val="28"/>
        </w:rPr>
        <w:t>subsidiary</w:t>
      </w:r>
      <w:r w:rsidR="00722C57" w:rsidRPr="00F80BF8">
        <w:rPr>
          <w:rFonts w:ascii="Angsana New" w:hAnsi="Angsana New"/>
          <w:szCs w:val="28"/>
        </w:rPr>
        <w:t>s</w:t>
      </w:r>
      <w:proofErr w:type="spellEnd"/>
      <w:r w:rsidR="00722C57" w:rsidRPr="00F80BF8">
        <w:rPr>
          <w:rFonts w:ascii="Angsana New" w:hAnsi="Angsana New"/>
          <w:spacing w:val="-2"/>
          <w:szCs w:val="28"/>
        </w:rPr>
        <w:t>.</w:t>
      </w:r>
      <w:r w:rsidR="00955E65" w:rsidRPr="00F80BF8">
        <w:rPr>
          <w:rFonts w:ascii="Angsana New" w:hAnsi="Angsana New" w:hint="cs"/>
          <w:spacing w:val="-2"/>
          <w:szCs w:val="28"/>
          <w:cs/>
        </w:rPr>
        <w:t xml:space="preserve"> </w:t>
      </w:r>
      <w:r w:rsidRPr="00F80BF8">
        <w:rPr>
          <w:rFonts w:ascii="Angsana New" w:hAnsi="Angsana New"/>
          <w:snapToGrid w:val="0"/>
          <w:spacing w:val="-2"/>
          <w:szCs w:val="28"/>
          <w:lang w:eastAsia="th-TH"/>
        </w:rPr>
        <w:t>The Group’s land and projects have been pledged as security for the bank credit facilities.</w:t>
      </w:r>
    </w:p>
    <w:p w14:paraId="570EB9AD" w14:textId="02C9DF7E" w:rsidR="004F5E5B" w:rsidRPr="00F80BF8" w:rsidRDefault="003F6F2B" w:rsidP="00DB7AFF">
      <w:pPr>
        <w:pStyle w:val="ListParagraph"/>
        <w:numPr>
          <w:ilvl w:val="2"/>
          <w:numId w:val="2"/>
        </w:numPr>
        <w:ind w:left="1560" w:right="1" w:hanging="567"/>
        <w:jc w:val="thaiDistribute"/>
        <w:rPr>
          <w:rFonts w:ascii="Angsana New" w:hAnsi="Angsana New"/>
          <w:szCs w:val="28"/>
        </w:rPr>
      </w:pPr>
      <w:r w:rsidRPr="00F80BF8">
        <w:rPr>
          <w:rFonts w:ascii="Angsana New" w:hAnsi="Angsana New"/>
          <w:szCs w:val="28"/>
        </w:rPr>
        <w:t>T</w:t>
      </w:r>
      <w:r w:rsidR="00722C57" w:rsidRPr="00F80BF8">
        <w:rPr>
          <w:rFonts w:ascii="Angsana New" w:hAnsi="Angsana New"/>
          <w:szCs w:val="28"/>
        </w:rPr>
        <w:t>he Company has provided guarantees totaling Baht</w:t>
      </w:r>
      <w:r w:rsidR="005B43AA">
        <w:rPr>
          <w:rFonts w:ascii="Angsana New" w:hAnsi="Angsana New"/>
          <w:szCs w:val="28"/>
        </w:rPr>
        <w:t xml:space="preserve"> 80</w:t>
      </w:r>
      <w:r w:rsidR="002719E3">
        <w:rPr>
          <w:rFonts w:ascii="Angsana New" w:hAnsi="Angsana New" w:hint="cs"/>
          <w:szCs w:val="28"/>
          <w:cs/>
        </w:rPr>
        <w:t>.00</w:t>
      </w:r>
      <w:r w:rsidR="005B43AA">
        <w:rPr>
          <w:rFonts w:ascii="Angsana New" w:hAnsi="Angsana New"/>
          <w:szCs w:val="28"/>
        </w:rPr>
        <w:t xml:space="preserve"> </w:t>
      </w:r>
      <w:r w:rsidR="00722C57" w:rsidRPr="00F80BF8">
        <w:rPr>
          <w:rFonts w:ascii="Angsana New" w:hAnsi="Angsana New"/>
          <w:szCs w:val="28"/>
        </w:rPr>
        <w:t xml:space="preserve">million for bank credit facilities on behalf </w:t>
      </w:r>
      <w:r w:rsidR="00A01DCE" w:rsidRPr="00F80BF8">
        <w:rPr>
          <w:rFonts w:ascii="Angsana New" w:hAnsi="Angsana New"/>
          <w:szCs w:val="28"/>
        </w:rPr>
        <w:t xml:space="preserve">of </w:t>
      </w:r>
      <w:r w:rsidR="00DB6DCA" w:rsidRPr="00F80BF8">
        <w:rPr>
          <w:rFonts w:ascii="Angsana New" w:hAnsi="Angsana New"/>
          <w:szCs w:val="28"/>
        </w:rPr>
        <w:t>three</w:t>
      </w:r>
      <w:r w:rsidR="00CA6422" w:rsidRPr="00F80BF8">
        <w:rPr>
          <w:rFonts w:ascii="Angsana New" w:hAnsi="Angsana New"/>
          <w:szCs w:val="28"/>
        </w:rPr>
        <w:t xml:space="preserve"> indirect</w:t>
      </w:r>
      <w:r w:rsidR="00A01DCE" w:rsidRPr="00F80BF8">
        <w:rPr>
          <w:rFonts w:ascii="Angsana New" w:hAnsi="Angsana New"/>
          <w:szCs w:val="28"/>
        </w:rPr>
        <w:t xml:space="preserve"> </w:t>
      </w:r>
      <w:r w:rsidR="00722C57" w:rsidRPr="00F80BF8">
        <w:rPr>
          <w:rFonts w:ascii="Angsana New" w:hAnsi="Angsana New"/>
          <w:szCs w:val="28"/>
        </w:rPr>
        <w:t>subsidiary.</w:t>
      </w:r>
      <w:r w:rsidR="001E1E9A" w:rsidRPr="00F80BF8">
        <w:rPr>
          <w:rFonts w:ascii="Angsana New" w:hAnsi="Angsana New"/>
          <w:szCs w:val="28"/>
        </w:rPr>
        <w:t xml:space="preserve"> </w:t>
      </w:r>
    </w:p>
    <w:p w14:paraId="183D6278" w14:textId="39F6788E" w:rsidR="002A24B2" w:rsidRPr="00F80BF8" w:rsidRDefault="00DB6DCA" w:rsidP="004F5E5B">
      <w:pPr>
        <w:pStyle w:val="ListParagraph"/>
        <w:ind w:left="1560" w:right="1" w:firstLine="0"/>
        <w:jc w:val="thaiDistribute"/>
        <w:rPr>
          <w:rFonts w:ascii="Angsana New" w:hAnsi="Angsana New"/>
          <w:szCs w:val="28"/>
        </w:rPr>
      </w:pPr>
      <w:r w:rsidRPr="00F80BF8">
        <w:rPr>
          <w:rFonts w:ascii="Angsana New" w:hAnsi="Angsana New"/>
          <w:szCs w:val="28"/>
        </w:rPr>
        <w:t>T</w:t>
      </w:r>
      <w:r w:rsidR="002A24B2" w:rsidRPr="00F80BF8">
        <w:rPr>
          <w:rFonts w:ascii="Angsana New" w:hAnsi="Angsana New"/>
          <w:szCs w:val="28"/>
        </w:rPr>
        <w:t>he Company has guaranteed the bank credit facilities amount of Baht</w:t>
      </w:r>
      <w:r w:rsidR="005B43AA">
        <w:rPr>
          <w:rFonts w:ascii="Angsana New" w:hAnsi="Angsana New"/>
          <w:szCs w:val="28"/>
        </w:rPr>
        <w:t xml:space="preserve"> 100</w:t>
      </w:r>
      <w:r w:rsidR="002719E3">
        <w:rPr>
          <w:rFonts w:ascii="Angsana New" w:hAnsi="Angsana New" w:hint="cs"/>
          <w:szCs w:val="28"/>
          <w:cs/>
        </w:rPr>
        <w:t>.00</w:t>
      </w:r>
      <w:r w:rsidR="005B43AA">
        <w:rPr>
          <w:rFonts w:ascii="Angsana New" w:hAnsi="Angsana New"/>
          <w:szCs w:val="28"/>
        </w:rPr>
        <w:t xml:space="preserve"> </w:t>
      </w:r>
      <w:r w:rsidR="002A24B2" w:rsidRPr="00F80BF8">
        <w:rPr>
          <w:rFonts w:ascii="Angsana New" w:hAnsi="Angsana New"/>
          <w:szCs w:val="28"/>
        </w:rPr>
        <w:t xml:space="preserve">million. The credit facilities are for domestic and foreign purchase of a </w:t>
      </w:r>
      <w:r w:rsidR="004C667D">
        <w:rPr>
          <w:rFonts w:ascii="Angsana New" w:hAnsi="Angsana New"/>
          <w:szCs w:val="28"/>
        </w:rPr>
        <w:t>related</w:t>
      </w:r>
      <w:r w:rsidR="007D6386" w:rsidRPr="00F80BF8">
        <w:rPr>
          <w:rFonts w:ascii="Angsana New" w:hAnsi="Angsana New"/>
          <w:szCs w:val="28"/>
        </w:rPr>
        <w:t xml:space="preserve"> </w:t>
      </w:r>
      <w:r w:rsidR="004C667D">
        <w:rPr>
          <w:rFonts w:ascii="Angsana New" w:hAnsi="Angsana New"/>
          <w:szCs w:val="28"/>
        </w:rPr>
        <w:t>party</w:t>
      </w:r>
      <w:r w:rsidR="002A24B2" w:rsidRPr="00F80BF8">
        <w:rPr>
          <w:rFonts w:ascii="Angsana New" w:hAnsi="Angsana New"/>
          <w:szCs w:val="28"/>
        </w:rPr>
        <w:t>.</w:t>
      </w:r>
    </w:p>
    <w:p w14:paraId="05C37AF0" w14:textId="315E212D" w:rsidR="00FF20F2" w:rsidRPr="00F80BF8" w:rsidRDefault="003F6F2B" w:rsidP="00DB7AFF">
      <w:pPr>
        <w:pStyle w:val="ListParagraph"/>
        <w:numPr>
          <w:ilvl w:val="2"/>
          <w:numId w:val="2"/>
        </w:numPr>
        <w:ind w:left="1560" w:right="1" w:hanging="567"/>
        <w:jc w:val="thaiDistribute"/>
        <w:rPr>
          <w:rFonts w:ascii="Angsana New" w:hAnsi="Angsana New"/>
          <w:szCs w:val="28"/>
        </w:rPr>
      </w:pPr>
      <w:r w:rsidRPr="00F80BF8">
        <w:rPr>
          <w:rFonts w:ascii="Angsana New" w:hAnsi="Angsana New"/>
          <w:szCs w:val="28"/>
        </w:rPr>
        <w:t>T</w:t>
      </w:r>
      <w:r w:rsidR="00915170" w:rsidRPr="00F80BF8">
        <w:rPr>
          <w:rFonts w:ascii="Angsana New" w:hAnsi="Angsana New"/>
          <w:szCs w:val="28"/>
        </w:rPr>
        <w:t>he Company has provided guarantees totaling</w:t>
      </w:r>
      <w:r w:rsidR="00EA3EBD" w:rsidRPr="00F80BF8">
        <w:rPr>
          <w:rFonts w:ascii="Angsana New" w:hAnsi="Angsana New"/>
          <w:szCs w:val="28"/>
        </w:rPr>
        <w:t xml:space="preserve"> </w:t>
      </w:r>
      <w:r w:rsidR="000F4B39" w:rsidRPr="00F80BF8">
        <w:rPr>
          <w:rFonts w:ascii="Angsana New" w:hAnsi="Angsana New"/>
          <w:szCs w:val="28"/>
        </w:rPr>
        <w:t>Bath</w:t>
      </w:r>
      <w:r w:rsidR="001F3D1F" w:rsidRPr="00F80BF8">
        <w:rPr>
          <w:rFonts w:ascii="Angsana New" w:hAnsi="Angsana New"/>
          <w:szCs w:val="28"/>
        </w:rPr>
        <w:t xml:space="preserve"> </w:t>
      </w:r>
      <w:r w:rsidR="00F80BF8">
        <w:rPr>
          <w:rFonts w:ascii="Angsana New" w:hAnsi="Angsana New"/>
          <w:szCs w:val="28"/>
        </w:rPr>
        <w:t>3</w:t>
      </w:r>
      <w:r w:rsidR="00F80BF8" w:rsidRPr="00F80BF8">
        <w:rPr>
          <w:rFonts w:ascii="Angsana New" w:hAnsi="Angsana New"/>
          <w:szCs w:val="28"/>
        </w:rPr>
        <w:t>,</w:t>
      </w:r>
      <w:r w:rsidR="004C667D">
        <w:rPr>
          <w:rFonts w:ascii="Angsana New" w:hAnsi="Angsana New"/>
          <w:szCs w:val="28"/>
        </w:rPr>
        <w:t>67</w:t>
      </w:r>
      <w:r w:rsidR="00F80BF8" w:rsidRPr="00F80BF8">
        <w:rPr>
          <w:rFonts w:ascii="Angsana New" w:hAnsi="Angsana New"/>
          <w:szCs w:val="28"/>
        </w:rPr>
        <w:t>7.29</w:t>
      </w:r>
      <w:r w:rsidR="00915170" w:rsidRPr="00F80BF8">
        <w:rPr>
          <w:rFonts w:ascii="Angsana New" w:hAnsi="Angsana New"/>
          <w:szCs w:val="28"/>
        </w:rPr>
        <w:t xml:space="preserve"> million for bank credit facilities on behalf of </w:t>
      </w:r>
      <w:r w:rsidR="00607782">
        <w:rPr>
          <w:rFonts w:ascii="Angsana New" w:hAnsi="Angsana New"/>
          <w:szCs w:val="28"/>
        </w:rPr>
        <w:t>eight</w:t>
      </w:r>
      <w:r w:rsidR="00915170" w:rsidRPr="00F80BF8">
        <w:rPr>
          <w:rFonts w:ascii="Angsana New" w:hAnsi="Angsana New"/>
          <w:szCs w:val="28"/>
        </w:rPr>
        <w:t xml:space="preserve"> </w:t>
      </w:r>
      <w:r w:rsidR="00EA3EBD" w:rsidRPr="00F80BF8">
        <w:rPr>
          <w:rFonts w:ascii="Angsana New" w:hAnsi="Angsana New"/>
          <w:szCs w:val="28"/>
        </w:rPr>
        <w:t>Joint venture</w:t>
      </w:r>
      <w:r w:rsidR="000F42AF" w:rsidRPr="00F80BF8">
        <w:rPr>
          <w:rFonts w:ascii="Angsana New" w:hAnsi="Angsana New"/>
          <w:szCs w:val="28"/>
        </w:rPr>
        <w:t>s</w:t>
      </w:r>
      <w:r w:rsidR="00233FD5">
        <w:rPr>
          <w:rFonts w:ascii="Angsana New" w:hAnsi="Angsana New"/>
          <w:szCs w:val="28"/>
        </w:rPr>
        <w:t xml:space="preserve"> from a commercial bank</w:t>
      </w:r>
      <w:r w:rsidR="00915170" w:rsidRPr="00F80BF8">
        <w:rPr>
          <w:rFonts w:ascii="Angsana New" w:hAnsi="Angsana New"/>
          <w:szCs w:val="28"/>
        </w:rPr>
        <w:t>.</w:t>
      </w:r>
      <w:r w:rsidR="00915170" w:rsidRPr="00F80BF8">
        <w:rPr>
          <w:rFonts w:ascii="Angsana New" w:hAnsi="Angsana New" w:hint="cs"/>
          <w:szCs w:val="28"/>
          <w:cs/>
        </w:rPr>
        <w:t xml:space="preserve"> </w:t>
      </w:r>
      <w:r w:rsidR="000F42AF" w:rsidRPr="00F80BF8">
        <w:rPr>
          <w:rFonts w:ascii="Angsana New" w:hAnsi="Angsana New"/>
          <w:szCs w:val="28"/>
        </w:rPr>
        <w:t xml:space="preserve">The term of the loan agreement needs to be followed by the </w:t>
      </w:r>
      <w:r w:rsidR="00AF6B0C" w:rsidRPr="00F80BF8">
        <w:rPr>
          <w:rFonts w:ascii="Angsana New" w:hAnsi="Angsana New"/>
          <w:szCs w:val="28"/>
        </w:rPr>
        <w:t>C</w:t>
      </w:r>
      <w:r w:rsidR="000F42AF" w:rsidRPr="00F80BF8">
        <w:rPr>
          <w:rFonts w:ascii="Angsana New" w:hAnsi="Angsana New"/>
          <w:szCs w:val="28"/>
        </w:rPr>
        <w:t>ompany, such as the borrower has no significant change in the business operation and get the written permission from the lender before providing guarantees, etc.</w:t>
      </w:r>
    </w:p>
    <w:p w14:paraId="72688531" w14:textId="616B7E5A" w:rsidR="00EB29B2" w:rsidRPr="005D2655" w:rsidRDefault="00AB6EEF" w:rsidP="00DB7AFF">
      <w:pPr>
        <w:pStyle w:val="ListParagraph"/>
        <w:numPr>
          <w:ilvl w:val="0"/>
          <w:numId w:val="2"/>
        </w:numPr>
        <w:spacing w:before="240" w:after="120"/>
        <w:ind w:right="-692"/>
        <w:rPr>
          <w:rFonts w:ascii="Angsana New" w:hAnsi="Angsana New"/>
          <w:b/>
          <w:bCs/>
          <w:snapToGrid w:val="0"/>
          <w:szCs w:val="28"/>
          <w:lang w:eastAsia="th-TH"/>
        </w:rPr>
      </w:pPr>
      <w:r w:rsidRPr="005D2655">
        <w:rPr>
          <w:rFonts w:ascii="Angsana New" w:hAnsi="Angsana New"/>
          <w:b/>
          <w:bCs/>
          <w:snapToGrid w:val="0"/>
          <w:szCs w:val="28"/>
          <w:lang w:eastAsia="th-TH"/>
        </w:rPr>
        <w:t>R</w:t>
      </w:r>
      <w:r w:rsidR="00B70288" w:rsidRPr="005D2655">
        <w:rPr>
          <w:rFonts w:ascii="Angsana New" w:hAnsi="Angsana New"/>
          <w:b/>
          <w:bCs/>
          <w:snapToGrid w:val="0"/>
          <w:szCs w:val="28"/>
          <w:lang w:eastAsia="th-TH"/>
        </w:rPr>
        <w:t>ECLASSIFICATION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OF</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ITEMS</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FINANCIA</w:t>
      </w:r>
      <w:r w:rsidR="00AF2919" w:rsidRPr="005D2655">
        <w:rPr>
          <w:rFonts w:ascii="Angsana New" w:hAnsi="Angsana New"/>
          <w:b/>
          <w:bCs/>
          <w:snapToGrid w:val="0"/>
          <w:szCs w:val="28"/>
          <w:lang w:eastAsia="th-TH"/>
        </w:rPr>
        <w:t>L</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STATEMENTS</w:t>
      </w:r>
    </w:p>
    <w:p w14:paraId="6B007256" w14:textId="7F3B5323" w:rsidR="00AB6EEF" w:rsidRDefault="00AB6EEF" w:rsidP="00AB6EEF">
      <w:pPr>
        <w:tabs>
          <w:tab w:val="left" w:pos="1440"/>
        </w:tabs>
        <w:ind w:left="426" w:right="1"/>
        <w:jc w:val="thaiDistribute"/>
        <w:rPr>
          <w:rFonts w:ascii="Angsana New" w:hAnsi="Angsana New"/>
        </w:rPr>
      </w:pPr>
      <w:r w:rsidRPr="005D2655">
        <w:rPr>
          <w:rFonts w:ascii="Angsana New" w:hAnsi="Angsana New"/>
        </w:rPr>
        <w:t xml:space="preserve">The Company has reclassified certain accounts in the statements of comprehensive income for the </w:t>
      </w:r>
      <w:r w:rsidR="00607782">
        <w:rPr>
          <w:rFonts w:ascii="Angsana New" w:hAnsi="Angsana New"/>
        </w:rPr>
        <w:t xml:space="preserve">year </w:t>
      </w:r>
      <w:r w:rsidR="00512109" w:rsidRPr="005D2655">
        <w:rPr>
          <w:rFonts w:ascii="Angsana New" w:hAnsi="Angsana New"/>
        </w:rPr>
        <w:t>and</w:t>
      </w:r>
      <w:r w:rsidR="00607782">
        <w:rPr>
          <w:rFonts w:ascii="Angsana New" w:hAnsi="Angsana New"/>
        </w:rPr>
        <w:t xml:space="preserve"> </w:t>
      </w:r>
      <w:r w:rsidRPr="005D2655">
        <w:rPr>
          <w:rFonts w:ascii="Angsana New" w:hAnsi="Angsana New"/>
        </w:rPr>
        <w:t xml:space="preserve">ended </w:t>
      </w:r>
      <w:r w:rsidR="00607782">
        <w:rPr>
          <w:rFonts w:ascii="Angsana New" w:hAnsi="Angsana New"/>
        </w:rPr>
        <w:t>December 31,20</w:t>
      </w:r>
      <w:r w:rsidR="00233FD5">
        <w:rPr>
          <w:rFonts w:ascii="Angsana New" w:hAnsi="Angsana New"/>
        </w:rPr>
        <w:t>19</w:t>
      </w:r>
      <w:r w:rsidR="00607782">
        <w:rPr>
          <w:rFonts w:ascii="Angsana New" w:hAnsi="Angsana New"/>
        </w:rPr>
        <w:t xml:space="preserve"> </w:t>
      </w:r>
      <w:proofErr w:type="gramStart"/>
      <w:r w:rsidRPr="005D2655">
        <w:rPr>
          <w:rFonts w:ascii="Angsana New" w:hAnsi="Angsana New"/>
        </w:rPr>
        <w:t>in order to</w:t>
      </w:r>
      <w:proofErr w:type="gramEnd"/>
      <w:r w:rsidRPr="005D2655">
        <w:rPr>
          <w:rFonts w:ascii="Angsana New" w:hAnsi="Angsana New"/>
        </w:rPr>
        <w:t xml:space="preserve"> be consistent with the accounting classification in the current period.</w:t>
      </w:r>
    </w:p>
    <w:p w14:paraId="649B51CC" w14:textId="77777777" w:rsidR="00671E89" w:rsidRPr="005D2655" w:rsidRDefault="00671E89" w:rsidP="00DB7AFF">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CAPITAL MANAGEMENT</w:t>
      </w:r>
    </w:p>
    <w:p w14:paraId="359DEC22" w14:textId="77777777" w:rsidR="00671E89" w:rsidRPr="005D2655" w:rsidRDefault="00CA4AC1" w:rsidP="00E371C0">
      <w:pPr>
        <w:spacing w:before="120"/>
        <w:ind w:left="425" w:right="1"/>
        <w:rPr>
          <w:rFonts w:ascii="Angsana New" w:hAnsi="Angsana New" w:cs="Angsana New"/>
        </w:rPr>
      </w:pPr>
      <w:r w:rsidRPr="005D2655">
        <w:rPr>
          <w:rFonts w:ascii="Angsana New" w:hAnsi="Angsana New" w:cs="Angsana New"/>
        </w:rPr>
        <w:t>Th</w:t>
      </w:r>
      <w:r w:rsidR="00671E89" w:rsidRPr="005D2655">
        <w:rPr>
          <w:rFonts w:ascii="Angsana New" w:hAnsi="Angsana New" w:cs="Angsana New"/>
        </w:rPr>
        <w:t xml:space="preserve">e primary objectives of </w:t>
      </w:r>
      <w:r w:rsidR="00E54629" w:rsidRPr="005D2655">
        <w:rPr>
          <w:rFonts w:ascii="Angsana New" w:hAnsi="Angsana New" w:cs="Angsana New"/>
        </w:rPr>
        <w:t xml:space="preserve">the </w:t>
      </w:r>
      <w:r w:rsidR="000F4D96" w:rsidRPr="005D2655">
        <w:rPr>
          <w:rFonts w:ascii="Angsana New" w:hAnsi="Angsana New" w:cs="Angsana New"/>
        </w:rPr>
        <w:t>Company</w:t>
      </w:r>
      <w:r w:rsidR="00E54629" w:rsidRPr="005D2655">
        <w:rPr>
          <w:rFonts w:ascii="Angsana New" w:hAnsi="Angsana New" w:cs="Angsana New"/>
        </w:rPr>
        <w:t xml:space="preserve">’s and </w:t>
      </w:r>
      <w:proofErr w:type="spellStart"/>
      <w:r w:rsidR="00E54629" w:rsidRPr="005D2655">
        <w:rPr>
          <w:rFonts w:ascii="Angsana New" w:hAnsi="Angsana New" w:cs="Angsana New"/>
        </w:rPr>
        <w:t>subsidiaries’</w:t>
      </w:r>
      <w:r w:rsidR="00671E89" w:rsidRPr="005D2655">
        <w:rPr>
          <w:rFonts w:ascii="Angsana New" w:hAnsi="Angsana New" w:cs="Angsana New"/>
        </w:rPr>
        <w:t>capital</w:t>
      </w:r>
      <w:proofErr w:type="spellEnd"/>
      <w:r w:rsidR="00671E89" w:rsidRPr="005D2655">
        <w:rPr>
          <w:rFonts w:ascii="Angsana New" w:hAnsi="Angsana New" w:cs="Angsana New"/>
        </w:rPr>
        <w:t xml:space="preserve"> management are to maintain their abilities to continue as a going concern and to maintain an appropriate capital structure. </w:t>
      </w:r>
    </w:p>
    <w:p w14:paraId="0C994355" w14:textId="4727EE93" w:rsidR="00C64B62" w:rsidRPr="007D6A93" w:rsidRDefault="00671E89" w:rsidP="00010338">
      <w:pPr>
        <w:spacing w:before="120"/>
        <w:ind w:left="425" w:right="1"/>
        <w:rPr>
          <w:rFonts w:ascii="Angsana New" w:hAnsi="Angsana New" w:cs="Angsana New"/>
          <w:spacing w:val="-4"/>
        </w:rPr>
      </w:pPr>
      <w:r w:rsidRPr="00AF36A1">
        <w:rPr>
          <w:rFonts w:ascii="Angsana New" w:hAnsi="Angsana New" w:cs="Angsana New"/>
          <w:spacing w:val="-4"/>
        </w:rPr>
        <w:t xml:space="preserve">As at </w:t>
      </w:r>
      <w:r w:rsidR="001F3F8A" w:rsidRPr="00AF36A1">
        <w:rPr>
          <w:rFonts w:ascii="Angsana New" w:hAnsi="Angsana New"/>
        </w:rPr>
        <w:t>December</w:t>
      </w:r>
      <w:r w:rsidR="005E03FC" w:rsidRPr="00AF36A1">
        <w:rPr>
          <w:rFonts w:ascii="Angsana New" w:hAnsi="Angsana New" w:cs="Angsana New"/>
          <w:spacing w:val="-4"/>
        </w:rPr>
        <w:t xml:space="preserve"> 3</w:t>
      </w:r>
      <w:r w:rsidR="001F3F8A" w:rsidRPr="00AF36A1">
        <w:rPr>
          <w:rFonts w:ascii="Angsana New" w:hAnsi="Angsana New" w:cs="Angsana New"/>
          <w:spacing w:val="-4"/>
        </w:rPr>
        <w:t>1</w:t>
      </w:r>
      <w:r w:rsidR="0056281C" w:rsidRPr="00AF36A1">
        <w:rPr>
          <w:rFonts w:ascii="Angsana New" w:hAnsi="Angsana New" w:cs="Angsana New"/>
          <w:spacing w:val="-4"/>
        </w:rPr>
        <w:t>, 20</w:t>
      </w:r>
      <w:r w:rsidR="00066CDA" w:rsidRPr="00AF36A1">
        <w:rPr>
          <w:rFonts w:ascii="Angsana New" w:hAnsi="Angsana New" w:cs="Angsana New"/>
          <w:spacing w:val="-4"/>
        </w:rPr>
        <w:t>20</w:t>
      </w:r>
      <w:r w:rsidRPr="00AF36A1">
        <w:rPr>
          <w:rFonts w:ascii="Angsana New" w:hAnsi="Angsana New" w:cs="Angsana New"/>
          <w:spacing w:val="-4"/>
        </w:rPr>
        <w:t>, in the consolida</w:t>
      </w:r>
      <w:r w:rsidR="0075662D" w:rsidRPr="00AF36A1">
        <w:rPr>
          <w:rFonts w:ascii="Angsana New" w:hAnsi="Angsana New" w:cs="Angsana New"/>
          <w:spacing w:val="-4"/>
        </w:rPr>
        <w:t>ted financial statements</w:t>
      </w:r>
      <w:r w:rsidR="003E21E0" w:rsidRPr="00AF36A1">
        <w:rPr>
          <w:rFonts w:ascii="Angsana New" w:hAnsi="Angsana New" w:cs="Angsana New" w:hint="cs"/>
          <w:spacing w:val="-4"/>
          <w:cs/>
        </w:rPr>
        <w:t xml:space="preserve"> </w:t>
      </w:r>
      <w:r w:rsidR="003E21E0" w:rsidRPr="00AF36A1">
        <w:rPr>
          <w:rFonts w:ascii="Angsana New" w:hAnsi="Angsana New" w:cs="Angsana New"/>
          <w:spacing w:val="-4"/>
        </w:rPr>
        <w:t>and</w:t>
      </w:r>
      <w:r w:rsidR="0075662D" w:rsidRPr="00AF36A1">
        <w:rPr>
          <w:rFonts w:ascii="Angsana New" w:hAnsi="Angsana New" w:cs="Angsana New"/>
          <w:spacing w:val="-4"/>
        </w:rPr>
        <w:t xml:space="preserve"> </w:t>
      </w:r>
      <w:r w:rsidR="003E21E0" w:rsidRPr="00AF36A1">
        <w:rPr>
          <w:rFonts w:ascii="Angsana New" w:hAnsi="Angsana New" w:cs="Angsana New"/>
          <w:spacing w:val="-4"/>
        </w:rPr>
        <w:t xml:space="preserve">Separate financial statements debt - to - equity ratio </w:t>
      </w:r>
      <w:r w:rsidR="0075662D" w:rsidRPr="00AF36A1">
        <w:rPr>
          <w:rFonts w:ascii="Angsana New" w:hAnsi="Angsana New" w:cs="Angsana New"/>
          <w:spacing w:val="-4"/>
        </w:rPr>
        <w:t xml:space="preserve">is </w:t>
      </w:r>
      <w:proofErr w:type="gramStart"/>
      <w:r w:rsidR="00AF36A1" w:rsidRPr="00AF36A1">
        <w:rPr>
          <w:rFonts w:ascii="Angsana New" w:hAnsi="Angsana New" w:cs="Angsana New" w:hint="cs"/>
          <w:spacing w:val="-4"/>
          <w:cs/>
        </w:rPr>
        <w:t>1.59</w:t>
      </w:r>
      <w:r w:rsidR="003E21E0" w:rsidRPr="00AF36A1">
        <w:rPr>
          <w:rFonts w:ascii="Angsana New" w:hAnsi="Angsana New" w:cs="Angsana New"/>
          <w:spacing w:val="-4"/>
        </w:rPr>
        <w:t xml:space="preserve"> :</w:t>
      </w:r>
      <w:proofErr w:type="gramEnd"/>
      <w:r w:rsidR="003E21E0" w:rsidRPr="00AF36A1">
        <w:rPr>
          <w:rFonts w:ascii="Angsana New" w:hAnsi="Angsana New" w:cs="Angsana New"/>
          <w:spacing w:val="-4"/>
        </w:rPr>
        <w:t xml:space="preserve"> </w:t>
      </w:r>
      <w:r w:rsidR="007D6A93" w:rsidRPr="00AF36A1">
        <w:rPr>
          <w:rFonts w:ascii="Angsana New" w:hAnsi="Angsana New" w:cs="Angsana New"/>
          <w:spacing w:val="-4"/>
        </w:rPr>
        <w:t>1</w:t>
      </w:r>
      <w:r w:rsidR="003E21E0" w:rsidRPr="00AF36A1">
        <w:rPr>
          <w:rFonts w:ascii="Angsana New" w:hAnsi="Angsana New" w:cs="Angsana New"/>
          <w:spacing w:val="-4"/>
        </w:rPr>
        <w:t xml:space="preserve"> and </w:t>
      </w:r>
      <w:r w:rsidR="0075662D" w:rsidRPr="00AF36A1">
        <w:rPr>
          <w:rFonts w:ascii="Angsana New" w:hAnsi="Angsana New" w:cs="Angsana New"/>
          <w:spacing w:val="-4"/>
        </w:rPr>
        <w:t xml:space="preserve"> is </w:t>
      </w:r>
      <w:r w:rsidR="00AF36A1" w:rsidRPr="00AF36A1">
        <w:rPr>
          <w:rFonts w:ascii="Angsana New" w:hAnsi="Angsana New" w:cs="Angsana New" w:hint="cs"/>
          <w:spacing w:val="-4"/>
          <w:cs/>
        </w:rPr>
        <w:t>1.46</w:t>
      </w:r>
      <w:r w:rsidR="00582B9B" w:rsidRPr="00AF36A1">
        <w:rPr>
          <w:rFonts w:ascii="Angsana New" w:hAnsi="Angsana New" w:cs="Angsana New"/>
          <w:spacing w:val="-4"/>
        </w:rPr>
        <w:t xml:space="preserve"> </w:t>
      </w:r>
      <w:r w:rsidRPr="00AF36A1">
        <w:rPr>
          <w:rFonts w:ascii="Angsana New" w:hAnsi="Angsana New" w:cs="Angsana New"/>
          <w:spacing w:val="-4"/>
        </w:rPr>
        <w:t>:</w:t>
      </w:r>
      <w:r w:rsidR="0066446F" w:rsidRPr="00AF36A1">
        <w:rPr>
          <w:rFonts w:ascii="Angsana New" w:hAnsi="Angsana New" w:cs="Angsana New"/>
          <w:spacing w:val="-4"/>
        </w:rPr>
        <w:t xml:space="preserve"> </w:t>
      </w:r>
      <w:r w:rsidR="007D6A93" w:rsidRPr="00AF36A1">
        <w:rPr>
          <w:rFonts w:ascii="Angsana New" w:hAnsi="Angsana New" w:cs="Angsana New"/>
          <w:spacing w:val="-4"/>
        </w:rPr>
        <w:t>1</w:t>
      </w:r>
      <w:r w:rsidR="004F5E5B" w:rsidRPr="00AF36A1">
        <w:rPr>
          <w:rFonts w:ascii="Angsana New" w:hAnsi="Angsana New" w:cs="Angsana New"/>
          <w:spacing w:val="-4"/>
        </w:rPr>
        <w:t xml:space="preserve"> , respecti</w:t>
      </w:r>
      <w:r w:rsidR="008E7BF6" w:rsidRPr="00AF36A1">
        <w:rPr>
          <w:rFonts w:ascii="Angsana New" w:hAnsi="Angsana New" w:cs="Angsana New"/>
          <w:spacing w:val="-4"/>
        </w:rPr>
        <w:t>v</w:t>
      </w:r>
      <w:r w:rsidR="004F5E5B" w:rsidRPr="00AF36A1">
        <w:rPr>
          <w:rFonts w:ascii="Angsana New" w:hAnsi="Angsana New" w:cs="Angsana New"/>
          <w:spacing w:val="-4"/>
        </w:rPr>
        <w:t>ely</w:t>
      </w:r>
    </w:p>
    <w:p w14:paraId="01D838BA" w14:textId="4323F4B3" w:rsidR="00AF36A1" w:rsidRDefault="00671E89" w:rsidP="005F64DA">
      <w:pPr>
        <w:numPr>
          <w:ilvl w:val="0"/>
          <w:numId w:val="2"/>
        </w:numPr>
        <w:spacing w:before="240" w:after="120"/>
        <w:ind w:left="432" w:right="29" w:hanging="432"/>
        <w:rPr>
          <w:rFonts w:ascii="Angsana New" w:hAnsi="Angsana New" w:cs="Angsana New"/>
          <w:b/>
          <w:bCs/>
        </w:rPr>
      </w:pPr>
      <w:r w:rsidRPr="007D6A93">
        <w:rPr>
          <w:rFonts w:ascii="Angsana New" w:hAnsi="Angsana New" w:cs="Angsana New"/>
          <w:b/>
          <w:bCs/>
        </w:rPr>
        <w:t>SUBSEQUENT EVENT</w:t>
      </w:r>
    </w:p>
    <w:p w14:paraId="6B27EF1D" w14:textId="460E542F" w:rsidR="002719E3" w:rsidRDefault="002719E3" w:rsidP="002719E3">
      <w:pPr>
        <w:pStyle w:val="ListParagraph"/>
        <w:numPr>
          <w:ilvl w:val="0"/>
          <w:numId w:val="30"/>
        </w:numPr>
        <w:spacing w:after="120"/>
        <w:ind w:left="892" w:hanging="532"/>
        <w:rPr>
          <w:rFonts w:ascii="Angsana New" w:hAnsi="Angsana New"/>
          <w:szCs w:val="28"/>
        </w:rPr>
      </w:pPr>
      <w:bookmarkStart w:id="15" w:name="_Hlk55917131"/>
      <w:r w:rsidRPr="00940754">
        <w:rPr>
          <w:rFonts w:ascii="Angsana New" w:hAnsi="Angsana New"/>
          <w:szCs w:val="28"/>
        </w:rPr>
        <w:t>On December 30, 2020, the warrant holders exercised their rights to purchase the company newly issued ordinary share under the warrants</w:t>
      </w:r>
      <w:r>
        <w:rPr>
          <w:rFonts w:ascii="Angsana New" w:hAnsi="Angsana New"/>
          <w:szCs w:val="28"/>
        </w:rPr>
        <w:t xml:space="preserve"> </w:t>
      </w:r>
      <w:r w:rsidRPr="00940754">
        <w:rPr>
          <w:rFonts w:ascii="Angsana New" w:hAnsi="Angsana New"/>
          <w:szCs w:val="28"/>
        </w:rPr>
        <w:t xml:space="preserve">No.5 </w:t>
      </w:r>
      <w:r w:rsidRPr="00940754">
        <w:rPr>
          <w:rFonts w:ascii="Angsana New" w:hAnsi="Angsana New" w:hint="cs"/>
          <w:szCs w:val="28"/>
          <w:cs/>
        </w:rPr>
        <w:t>(</w:t>
      </w:r>
      <w:r w:rsidRPr="00940754">
        <w:rPr>
          <w:rFonts w:ascii="Angsana New" w:hAnsi="Angsana New"/>
          <w:szCs w:val="28"/>
        </w:rPr>
        <w:t>SENA-WE</w:t>
      </w:r>
      <w:r w:rsidRPr="00940754">
        <w:rPr>
          <w:rFonts w:ascii="Angsana New" w:hAnsi="Angsana New" w:hint="cs"/>
          <w:szCs w:val="28"/>
          <w:cs/>
        </w:rPr>
        <w:t xml:space="preserve">) </w:t>
      </w:r>
      <w:r w:rsidRPr="00940754">
        <w:rPr>
          <w:rFonts w:ascii="Angsana New" w:hAnsi="Angsana New"/>
          <w:szCs w:val="28"/>
        </w:rPr>
        <w:t xml:space="preserve">and No.10 </w:t>
      </w:r>
      <w:r w:rsidRPr="00940754">
        <w:rPr>
          <w:rFonts w:ascii="Angsana New" w:hAnsi="Angsana New" w:hint="cs"/>
          <w:szCs w:val="28"/>
          <w:cs/>
        </w:rPr>
        <w:t>(</w:t>
      </w:r>
      <w:r w:rsidRPr="00940754">
        <w:rPr>
          <w:rFonts w:ascii="Angsana New" w:hAnsi="Angsana New"/>
          <w:szCs w:val="28"/>
        </w:rPr>
        <w:t>SENA-WJ</w:t>
      </w:r>
      <w:r w:rsidRPr="00940754">
        <w:rPr>
          <w:rFonts w:ascii="Angsana New" w:hAnsi="Angsana New" w:hint="cs"/>
          <w:szCs w:val="28"/>
          <w:cs/>
        </w:rPr>
        <w:t xml:space="preserve">) </w:t>
      </w:r>
      <w:r w:rsidRPr="00940754">
        <w:rPr>
          <w:rFonts w:ascii="Angsana New" w:hAnsi="Angsana New"/>
          <w:szCs w:val="28"/>
        </w:rPr>
        <w:t xml:space="preserve">total of shares exercised 3,372,920 shares at </w:t>
      </w:r>
      <w:proofErr w:type="spellStart"/>
      <w:r w:rsidRPr="00940754">
        <w:rPr>
          <w:rFonts w:ascii="Angsana New" w:hAnsi="Angsana New"/>
          <w:szCs w:val="28"/>
        </w:rPr>
        <w:t>per</w:t>
      </w:r>
      <w:proofErr w:type="spellEnd"/>
      <w:r w:rsidRPr="00940754">
        <w:rPr>
          <w:rFonts w:ascii="Angsana New" w:hAnsi="Angsana New"/>
          <w:szCs w:val="28"/>
        </w:rPr>
        <w:t xml:space="preserve"> value of 1 </w:t>
      </w:r>
      <w:r>
        <w:rPr>
          <w:rFonts w:ascii="Angsana New" w:hAnsi="Angsana New"/>
          <w:szCs w:val="28"/>
        </w:rPr>
        <w:t>B</w:t>
      </w:r>
      <w:r w:rsidRPr="00940754">
        <w:rPr>
          <w:rFonts w:ascii="Angsana New" w:hAnsi="Angsana New"/>
          <w:szCs w:val="28"/>
        </w:rPr>
        <w:t>aht per share</w:t>
      </w:r>
      <w:r>
        <w:rPr>
          <w:rFonts w:ascii="Angsana New" w:hAnsi="Angsana New"/>
          <w:szCs w:val="28"/>
        </w:rPr>
        <w:t xml:space="preserve"> a</w:t>
      </w:r>
      <w:r w:rsidRPr="00940754">
        <w:rPr>
          <w:rFonts w:ascii="Angsana New" w:hAnsi="Angsana New"/>
          <w:szCs w:val="28"/>
        </w:rPr>
        <w:t xml:space="preserve">dding to the paid-up capital of </w:t>
      </w:r>
      <w:r>
        <w:rPr>
          <w:rFonts w:ascii="Angsana New" w:hAnsi="Angsana New"/>
          <w:szCs w:val="28"/>
        </w:rPr>
        <w:t>B</w:t>
      </w:r>
      <w:r w:rsidRPr="00940754">
        <w:rPr>
          <w:rFonts w:ascii="Angsana New" w:hAnsi="Angsana New"/>
          <w:szCs w:val="28"/>
        </w:rPr>
        <w:t>aht 3.37 million from the original paid</w:t>
      </w:r>
      <w:r>
        <w:rPr>
          <w:rFonts w:ascii="Angsana New" w:hAnsi="Angsana New"/>
          <w:szCs w:val="28"/>
        </w:rPr>
        <w:t xml:space="preserve"> </w:t>
      </w:r>
      <w:r w:rsidRPr="00940754">
        <w:rPr>
          <w:rFonts w:ascii="Angsana New" w:hAnsi="Angsana New"/>
          <w:szCs w:val="28"/>
        </w:rPr>
        <w:t>-</w:t>
      </w:r>
      <w:r>
        <w:rPr>
          <w:rFonts w:ascii="Angsana New" w:hAnsi="Angsana New"/>
          <w:szCs w:val="28"/>
        </w:rPr>
        <w:t xml:space="preserve"> </w:t>
      </w:r>
      <w:r w:rsidRPr="00940754">
        <w:rPr>
          <w:rFonts w:ascii="Angsana New" w:hAnsi="Angsana New"/>
          <w:szCs w:val="28"/>
        </w:rPr>
        <w:t xml:space="preserve">up capital of </w:t>
      </w:r>
      <w:r>
        <w:rPr>
          <w:rFonts w:ascii="Angsana New" w:hAnsi="Angsana New"/>
          <w:szCs w:val="28"/>
        </w:rPr>
        <w:t>B</w:t>
      </w:r>
      <w:r w:rsidRPr="00940754">
        <w:rPr>
          <w:rFonts w:ascii="Angsana New" w:hAnsi="Angsana New"/>
          <w:szCs w:val="28"/>
        </w:rPr>
        <w:t>aht 1,423.73 million as a new paid</w:t>
      </w:r>
      <w:r>
        <w:rPr>
          <w:rFonts w:ascii="Angsana New" w:hAnsi="Angsana New"/>
          <w:szCs w:val="28"/>
        </w:rPr>
        <w:t xml:space="preserve"> </w:t>
      </w:r>
      <w:r w:rsidRPr="00940754">
        <w:rPr>
          <w:rFonts w:ascii="Angsana New" w:hAnsi="Angsana New"/>
          <w:szCs w:val="28"/>
        </w:rPr>
        <w:t>-</w:t>
      </w:r>
      <w:r>
        <w:rPr>
          <w:rFonts w:ascii="Angsana New" w:hAnsi="Angsana New"/>
          <w:szCs w:val="28"/>
        </w:rPr>
        <w:t xml:space="preserve"> </w:t>
      </w:r>
      <w:r w:rsidRPr="00940754">
        <w:rPr>
          <w:rFonts w:ascii="Angsana New" w:hAnsi="Angsana New"/>
          <w:szCs w:val="28"/>
        </w:rPr>
        <w:t>up capital of baht</w:t>
      </w:r>
      <w:r>
        <w:rPr>
          <w:rFonts w:ascii="Angsana New" w:hAnsi="Angsana New"/>
          <w:szCs w:val="28"/>
        </w:rPr>
        <w:t xml:space="preserve"> </w:t>
      </w:r>
      <w:r w:rsidRPr="00940754">
        <w:rPr>
          <w:rFonts w:ascii="Angsana New" w:hAnsi="Angsana New"/>
          <w:szCs w:val="28"/>
        </w:rPr>
        <w:t xml:space="preserve">1,427.10 </w:t>
      </w:r>
      <w:proofErr w:type="spellStart"/>
      <w:r w:rsidRPr="00940754">
        <w:rPr>
          <w:rFonts w:ascii="Angsana New" w:hAnsi="Angsana New"/>
          <w:szCs w:val="28"/>
        </w:rPr>
        <w:t>million.the</w:t>
      </w:r>
      <w:proofErr w:type="spellEnd"/>
      <w:r w:rsidRPr="00940754">
        <w:rPr>
          <w:rFonts w:ascii="Angsana New" w:hAnsi="Angsana New"/>
          <w:szCs w:val="28"/>
        </w:rPr>
        <w:t xml:space="preserve"> company has registered the capital at the </w:t>
      </w:r>
      <w:proofErr w:type="spellStart"/>
      <w:r w:rsidRPr="00940754">
        <w:rPr>
          <w:rFonts w:ascii="Angsana New" w:hAnsi="Angsana New"/>
          <w:szCs w:val="28"/>
        </w:rPr>
        <w:t>Dapartment</w:t>
      </w:r>
      <w:proofErr w:type="spellEnd"/>
      <w:r w:rsidRPr="00940754">
        <w:rPr>
          <w:rFonts w:ascii="Angsana New" w:hAnsi="Angsana New"/>
          <w:szCs w:val="28"/>
        </w:rPr>
        <w:t xml:space="preserve"> of Business Development on January 8,2021.</w:t>
      </w:r>
    </w:p>
    <w:p w14:paraId="2EC07235" w14:textId="7D05D184" w:rsidR="002719E3" w:rsidRDefault="002719E3" w:rsidP="002719E3">
      <w:pPr>
        <w:pStyle w:val="ListParagraph"/>
        <w:numPr>
          <w:ilvl w:val="0"/>
          <w:numId w:val="30"/>
        </w:numPr>
        <w:spacing w:after="120"/>
        <w:ind w:left="892" w:hanging="532"/>
        <w:rPr>
          <w:rFonts w:ascii="Angsana New" w:hAnsi="Angsana New"/>
          <w:szCs w:val="28"/>
        </w:rPr>
      </w:pPr>
      <w:r w:rsidRPr="00940754">
        <w:rPr>
          <w:rFonts w:ascii="Angsana New" w:hAnsi="Angsana New"/>
          <w:szCs w:val="28"/>
        </w:rPr>
        <w:t>According to the resolution of the Executive General Meeting of Shareholder of a subsidiary No. 1</w:t>
      </w:r>
      <w:r w:rsidRPr="00940754">
        <w:rPr>
          <w:rFonts w:ascii="Angsana New" w:hAnsi="Angsana New" w:hint="cs"/>
          <w:szCs w:val="28"/>
          <w:cs/>
        </w:rPr>
        <w:t>/</w:t>
      </w:r>
      <w:r w:rsidRPr="00940754">
        <w:rPr>
          <w:rFonts w:ascii="Angsana New" w:hAnsi="Angsana New"/>
          <w:szCs w:val="28"/>
        </w:rPr>
        <w:t>2021 on January 4, 2021</w:t>
      </w:r>
      <w:r>
        <w:rPr>
          <w:rFonts w:ascii="Angsana New" w:hAnsi="Angsana New"/>
          <w:szCs w:val="28"/>
        </w:rPr>
        <w:t xml:space="preserve">, </w:t>
      </w:r>
      <w:r w:rsidRPr="00940754">
        <w:rPr>
          <w:rFonts w:ascii="Angsana New" w:hAnsi="Angsana New"/>
          <w:szCs w:val="28"/>
        </w:rPr>
        <w:t xml:space="preserve">it was resolved to approve payment of </w:t>
      </w:r>
      <w:proofErr w:type="spellStart"/>
      <w:proofErr w:type="gramStart"/>
      <w:r w:rsidRPr="00940754">
        <w:rPr>
          <w:rFonts w:ascii="Angsana New" w:hAnsi="Angsana New"/>
          <w:szCs w:val="28"/>
        </w:rPr>
        <w:t>dividends.The</w:t>
      </w:r>
      <w:proofErr w:type="spellEnd"/>
      <w:proofErr w:type="gramEnd"/>
      <w:r w:rsidRPr="00940754">
        <w:rPr>
          <w:rFonts w:ascii="Angsana New" w:hAnsi="Angsana New"/>
          <w:szCs w:val="28"/>
        </w:rPr>
        <w:t xml:space="preserve"> result of the company’s financial statement ended December 31, 2020 to the company’s shareholders at the rate of 47.758647 baht per share for 465,000 ordinary share of the Company amount of </w:t>
      </w:r>
      <w:r>
        <w:rPr>
          <w:rFonts w:ascii="Angsana New" w:hAnsi="Angsana New"/>
          <w:szCs w:val="28"/>
        </w:rPr>
        <w:t xml:space="preserve">Baht </w:t>
      </w:r>
      <w:r w:rsidRPr="00940754">
        <w:rPr>
          <w:rFonts w:ascii="Angsana New" w:hAnsi="Angsana New"/>
          <w:szCs w:val="28"/>
        </w:rPr>
        <w:t>22</w:t>
      </w:r>
      <w:r>
        <w:rPr>
          <w:rFonts w:ascii="Angsana New" w:hAnsi="Angsana New"/>
          <w:szCs w:val="28"/>
        </w:rPr>
        <w:t>.21 million</w:t>
      </w:r>
      <w:r w:rsidRPr="00940754">
        <w:rPr>
          <w:rFonts w:ascii="Angsana New" w:hAnsi="Angsana New"/>
          <w:szCs w:val="28"/>
        </w:rPr>
        <w:t>, which paid the dividends on January 14, 2021.</w:t>
      </w:r>
    </w:p>
    <w:p w14:paraId="6343BC59" w14:textId="06A8D7A3" w:rsidR="002719E3" w:rsidRPr="002719E3" w:rsidRDefault="002719E3" w:rsidP="002719E3">
      <w:pPr>
        <w:pStyle w:val="ListParagraph"/>
        <w:numPr>
          <w:ilvl w:val="0"/>
          <w:numId w:val="30"/>
        </w:numPr>
        <w:spacing w:after="120"/>
        <w:ind w:left="892" w:hanging="532"/>
        <w:rPr>
          <w:rFonts w:ascii="Angsana New" w:hAnsi="Angsana New"/>
          <w:szCs w:val="28"/>
        </w:rPr>
      </w:pPr>
      <w:r w:rsidRPr="00AF36A1">
        <w:rPr>
          <w:rFonts w:ascii="Angsana New" w:hAnsi="Angsana New"/>
          <w:szCs w:val="28"/>
        </w:rPr>
        <w:lastRenderedPageBreak/>
        <w:t>According to the resolution of the Executive Committee Meeting No. 2</w:t>
      </w:r>
      <w:r w:rsidRPr="00AF36A1">
        <w:rPr>
          <w:rFonts w:ascii="Angsana New" w:hAnsi="Angsana New" w:hint="cs"/>
          <w:szCs w:val="28"/>
          <w:cs/>
        </w:rPr>
        <w:t>/</w:t>
      </w:r>
      <w:r w:rsidRPr="00AF36A1">
        <w:rPr>
          <w:rFonts w:ascii="Angsana New" w:hAnsi="Angsana New"/>
          <w:szCs w:val="28"/>
        </w:rPr>
        <w:t>2021</w:t>
      </w:r>
      <w:r w:rsidRPr="00AF36A1">
        <w:rPr>
          <w:rFonts w:ascii="Angsana New" w:hAnsi="Angsana New" w:hint="cs"/>
          <w:szCs w:val="28"/>
          <w:cs/>
        </w:rPr>
        <w:t xml:space="preserve"> </w:t>
      </w:r>
      <w:r>
        <w:rPr>
          <w:rFonts w:ascii="Angsana New" w:hAnsi="Angsana New"/>
          <w:szCs w:val="28"/>
        </w:rPr>
        <w:t xml:space="preserve">held </w:t>
      </w:r>
      <w:r w:rsidRPr="00AF36A1">
        <w:rPr>
          <w:rFonts w:ascii="Angsana New" w:hAnsi="Angsana New"/>
          <w:szCs w:val="28"/>
        </w:rPr>
        <w:t>on January 8, 2021, it was resolved to approve the establishment of TSA Design Co.,</w:t>
      </w:r>
      <w:r>
        <w:rPr>
          <w:rFonts w:ascii="Angsana New" w:hAnsi="Angsana New"/>
          <w:szCs w:val="28"/>
        </w:rPr>
        <w:t xml:space="preserve"> </w:t>
      </w:r>
      <w:r w:rsidRPr="00AF36A1">
        <w:rPr>
          <w:rFonts w:ascii="Angsana New" w:hAnsi="Angsana New"/>
          <w:szCs w:val="28"/>
        </w:rPr>
        <w:t>Ltd.</w:t>
      </w:r>
      <w:r>
        <w:rPr>
          <w:rFonts w:ascii="Angsana New" w:hAnsi="Angsana New"/>
          <w:szCs w:val="28"/>
        </w:rPr>
        <w:t xml:space="preserve"> </w:t>
      </w:r>
      <w:r w:rsidRPr="00AF36A1">
        <w:rPr>
          <w:rFonts w:ascii="Angsana New" w:hAnsi="Angsana New"/>
          <w:szCs w:val="28"/>
        </w:rPr>
        <w:t xml:space="preserve">in the investment ratio of </w:t>
      </w:r>
      <w:proofErr w:type="gramStart"/>
      <w:r w:rsidRPr="00AF36A1">
        <w:rPr>
          <w:rFonts w:ascii="Angsana New" w:hAnsi="Angsana New"/>
          <w:szCs w:val="28"/>
        </w:rPr>
        <w:t>49 :</w:t>
      </w:r>
      <w:proofErr w:type="gramEnd"/>
      <w:r w:rsidRPr="00AF36A1">
        <w:rPr>
          <w:rFonts w:ascii="Angsana New" w:hAnsi="Angsana New"/>
          <w:szCs w:val="28"/>
        </w:rPr>
        <w:t xml:space="preserve"> 51 The details are as follows : The Company has investment of TSA Design Co.,</w:t>
      </w:r>
      <w:r>
        <w:rPr>
          <w:rFonts w:ascii="Angsana New" w:hAnsi="Angsana New"/>
          <w:szCs w:val="28"/>
        </w:rPr>
        <w:t xml:space="preserve"> </w:t>
      </w:r>
      <w:r w:rsidRPr="00AF36A1">
        <w:rPr>
          <w:rFonts w:ascii="Angsana New" w:hAnsi="Angsana New"/>
          <w:szCs w:val="28"/>
        </w:rPr>
        <w:t xml:space="preserve">Ltd. subscribe 4,898 shares of the total newly issued shares at Baht 100 per share, or equal to Baht </w:t>
      </w:r>
      <w:r>
        <w:rPr>
          <w:rFonts w:ascii="Angsana New" w:hAnsi="Angsana New"/>
          <w:szCs w:val="28"/>
        </w:rPr>
        <w:t>0.49</w:t>
      </w:r>
      <w:r w:rsidRPr="00AF36A1">
        <w:rPr>
          <w:rFonts w:ascii="Angsana New" w:hAnsi="Angsana New"/>
          <w:szCs w:val="28"/>
        </w:rPr>
        <w:t xml:space="preserve"> </w:t>
      </w:r>
      <w:proofErr w:type="spellStart"/>
      <w:r w:rsidRPr="00AF36A1">
        <w:rPr>
          <w:rFonts w:ascii="Angsana New" w:hAnsi="Angsana New"/>
          <w:szCs w:val="28"/>
        </w:rPr>
        <w:t>millions</w:t>
      </w:r>
      <w:proofErr w:type="spellEnd"/>
      <w:r w:rsidRPr="00AF36A1">
        <w:rPr>
          <w:rFonts w:ascii="Angsana New" w:hAnsi="Angsana New"/>
          <w:szCs w:val="28"/>
        </w:rPr>
        <w:t>.</w:t>
      </w:r>
      <w:r>
        <w:rPr>
          <w:rFonts w:ascii="Angsana New" w:hAnsi="Angsana New"/>
          <w:szCs w:val="28"/>
        </w:rPr>
        <w:t xml:space="preserve"> </w:t>
      </w:r>
      <w:r w:rsidRPr="00E12BAA">
        <w:rPr>
          <w:rFonts w:ascii="Angsana New" w:hAnsi="Angsana New"/>
        </w:rPr>
        <w:t xml:space="preserve">The Company </w:t>
      </w:r>
      <w:r>
        <w:rPr>
          <w:rFonts w:ascii="Angsana New" w:hAnsi="Angsana New"/>
        </w:rPr>
        <w:t>paid</w:t>
      </w:r>
      <w:r w:rsidRPr="00E12BAA">
        <w:rPr>
          <w:rFonts w:ascii="Angsana New" w:hAnsi="Angsana New"/>
        </w:rPr>
        <w:t xml:space="preserve"> for ordinary shares at the price of baht 0.24 million January 11, 2021</w:t>
      </w:r>
      <w:r>
        <w:rPr>
          <w:rFonts w:ascii="Angsana New" w:hAnsi="Angsana New" w:hint="cs"/>
          <w:cs/>
        </w:rPr>
        <w:t>.</w:t>
      </w:r>
    </w:p>
    <w:p w14:paraId="16653746" w14:textId="1DB74031" w:rsidR="002719E3" w:rsidRPr="002719E3" w:rsidRDefault="002719E3" w:rsidP="002719E3">
      <w:pPr>
        <w:pStyle w:val="ListParagraph"/>
        <w:numPr>
          <w:ilvl w:val="0"/>
          <w:numId w:val="30"/>
        </w:numPr>
        <w:spacing w:after="120"/>
        <w:ind w:left="892" w:hanging="532"/>
        <w:rPr>
          <w:rFonts w:ascii="Angsana New" w:hAnsi="Angsana New"/>
          <w:szCs w:val="28"/>
        </w:rPr>
      </w:pPr>
      <w:r w:rsidRPr="00AF36A1">
        <w:rPr>
          <w:rFonts w:ascii="Angsana New" w:hAnsi="Angsana New"/>
          <w:szCs w:val="28"/>
        </w:rPr>
        <w:t xml:space="preserve">According to the resolution of the Executive Committee Meeting No. 2/2021 held on January 8, 2021, the Company has </w:t>
      </w:r>
      <w:proofErr w:type="gramStart"/>
      <w:r w:rsidRPr="00AF36A1">
        <w:rPr>
          <w:rFonts w:ascii="Angsana New" w:hAnsi="Angsana New"/>
          <w:szCs w:val="28"/>
        </w:rPr>
        <w:t>entered into</w:t>
      </w:r>
      <w:proofErr w:type="gramEnd"/>
      <w:r w:rsidRPr="00AF36A1">
        <w:rPr>
          <w:rFonts w:ascii="Angsana New" w:hAnsi="Angsana New"/>
          <w:szCs w:val="28"/>
        </w:rPr>
        <w:t xml:space="preserve"> a contract to </w:t>
      </w:r>
      <w:r>
        <w:rPr>
          <w:rFonts w:ascii="Angsana New" w:hAnsi="Angsana New"/>
          <w:szCs w:val="28"/>
        </w:rPr>
        <w:t>purchase</w:t>
      </w:r>
      <w:r w:rsidRPr="00AF36A1">
        <w:rPr>
          <w:rFonts w:ascii="Angsana New" w:hAnsi="Angsana New"/>
          <w:szCs w:val="28"/>
        </w:rPr>
        <w:t xml:space="preserve"> the land and building Proud</w:t>
      </w:r>
      <w:r w:rsidRPr="00AF36A1">
        <w:rPr>
          <w:rFonts w:ascii="Angsana New" w:hAnsi="Angsana New" w:hint="cs"/>
          <w:szCs w:val="28"/>
          <w:cs/>
        </w:rPr>
        <w:t xml:space="preserve"> </w:t>
      </w:r>
      <w:r w:rsidRPr="00AF36A1">
        <w:rPr>
          <w:rFonts w:ascii="Angsana New" w:hAnsi="Angsana New"/>
          <w:szCs w:val="28"/>
        </w:rPr>
        <w:t>town Project. Title Deed No.57972</w:t>
      </w:r>
      <w:r>
        <w:rPr>
          <w:rFonts w:ascii="Angsana New" w:hAnsi="Angsana New"/>
          <w:szCs w:val="28"/>
        </w:rPr>
        <w:t xml:space="preserve"> </w:t>
      </w:r>
      <w:r w:rsidRPr="00AF36A1">
        <w:rPr>
          <w:rFonts w:ascii="Angsana New" w:hAnsi="Angsana New"/>
          <w:szCs w:val="28"/>
        </w:rPr>
        <w:t>(Partial</w:t>
      </w:r>
      <w:proofErr w:type="gramStart"/>
      <w:r w:rsidRPr="00AF36A1">
        <w:rPr>
          <w:rFonts w:ascii="Angsana New" w:hAnsi="Angsana New"/>
          <w:szCs w:val="28"/>
        </w:rPr>
        <w:t>)</w:t>
      </w:r>
      <w:r>
        <w:rPr>
          <w:rFonts w:ascii="Angsana New" w:hAnsi="Angsana New"/>
          <w:szCs w:val="28"/>
        </w:rPr>
        <w:t xml:space="preserve"> </w:t>
      </w:r>
      <w:r w:rsidRPr="00AF36A1">
        <w:rPr>
          <w:rFonts w:ascii="Angsana New" w:hAnsi="Angsana New"/>
          <w:szCs w:val="28"/>
        </w:rPr>
        <w:t>,</w:t>
      </w:r>
      <w:proofErr w:type="gramEnd"/>
      <w:r>
        <w:rPr>
          <w:rFonts w:ascii="Angsana New" w:hAnsi="Angsana New"/>
          <w:szCs w:val="28"/>
        </w:rPr>
        <w:t xml:space="preserve"> </w:t>
      </w:r>
      <w:r w:rsidRPr="00AF36A1">
        <w:rPr>
          <w:rFonts w:ascii="Angsana New" w:hAnsi="Angsana New"/>
          <w:szCs w:val="28"/>
        </w:rPr>
        <w:t>207149 and 207150</w:t>
      </w:r>
      <w:r>
        <w:rPr>
          <w:rFonts w:ascii="Angsana New" w:hAnsi="Angsana New"/>
          <w:szCs w:val="28"/>
        </w:rPr>
        <w:t xml:space="preserve"> </w:t>
      </w:r>
      <w:r w:rsidRPr="00AF36A1">
        <w:rPr>
          <w:rFonts w:ascii="Angsana New" w:hAnsi="Angsana New"/>
          <w:szCs w:val="28"/>
        </w:rPr>
        <w:t>(Partial)</w:t>
      </w:r>
      <w:r>
        <w:rPr>
          <w:rFonts w:ascii="Angsana New" w:hAnsi="Angsana New"/>
          <w:szCs w:val="28"/>
        </w:rPr>
        <w:t xml:space="preserve"> located on </w:t>
      </w:r>
      <w:r w:rsidRPr="00AF36A1">
        <w:rPr>
          <w:rFonts w:ascii="Angsana New" w:hAnsi="Angsana New"/>
          <w:szCs w:val="28"/>
        </w:rPr>
        <w:t xml:space="preserve">Bo win subdistrict, Sriracha District, Chonburi Province. From </w:t>
      </w:r>
      <w:proofErr w:type="spellStart"/>
      <w:r w:rsidRPr="00AF36A1">
        <w:rPr>
          <w:rFonts w:ascii="Angsana New" w:hAnsi="Angsana New"/>
          <w:szCs w:val="28"/>
        </w:rPr>
        <w:t>Sena</w:t>
      </w:r>
      <w:proofErr w:type="spellEnd"/>
      <w:r w:rsidRPr="00AF36A1">
        <w:rPr>
          <w:rFonts w:ascii="Angsana New" w:hAnsi="Angsana New"/>
          <w:szCs w:val="28"/>
        </w:rPr>
        <w:t xml:space="preserve"> </w:t>
      </w:r>
      <w:proofErr w:type="spellStart"/>
      <w:r w:rsidRPr="00AF36A1">
        <w:rPr>
          <w:rFonts w:ascii="Angsana New" w:hAnsi="Angsana New"/>
          <w:szCs w:val="28"/>
        </w:rPr>
        <w:t>Vanij</w:t>
      </w:r>
      <w:proofErr w:type="spellEnd"/>
      <w:r w:rsidRPr="00AF36A1">
        <w:rPr>
          <w:rFonts w:ascii="Angsana New" w:hAnsi="Angsana New"/>
          <w:szCs w:val="28"/>
        </w:rPr>
        <w:t xml:space="preserve"> Development Co.,</w:t>
      </w:r>
      <w:r>
        <w:rPr>
          <w:rFonts w:ascii="Angsana New" w:hAnsi="Angsana New"/>
          <w:szCs w:val="28"/>
        </w:rPr>
        <w:t xml:space="preserve"> </w:t>
      </w:r>
      <w:r w:rsidRPr="00AF36A1">
        <w:rPr>
          <w:rFonts w:ascii="Angsana New" w:hAnsi="Angsana New"/>
          <w:szCs w:val="28"/>
        </w:rPr>
        <w:t xml:space="preserve">Ltd. According to the permit to allocated land no. 92/2561, on 7 August </w:t>
      </w:r>
      <w:proofErr w:type="gramStart"/>
      <w:r w:rsidRPr="00AF36A1">
        <w:rPr>
          <w:rFonts w:ascii="Angsana New" w:hAnsi="Angsana New"/>
          <w:szCs w:val="28"/>
        </w:rPr>
        <w:t>2018,  at</w:t>
      </w:r>
      <w:proofErr w:type="gramEnd"/>
      <w:r w:rsidRPr="00AF36A1">
        <w:rPr>
          <w:rFonts w:ascii="Angsana New" w:hAnsi="Angsana New"/>
          <w:szCs w:val="28"/>
        </w:rPr>
        <w:t xml:space="preserve"> the price of Baht 61.89 </w:t>
      </w:r>
      <w:proofErr w:type="spellStart"/>
      <w:r w:rsidRPr="00AF36A1">
        <w:rPr>
          <w:rFonts w:ascii="Angsana New" w:hAnsi="Angsana New"/>
          <w:szCs w:val="28"/>
        </w:rPr>
        <w:t>millions</w:t>
      </w:r>
      <w:proofErr w:type="spellEnd"/>
      <w:r w:rsidRPr="00AF36A1">
        <w:rPr>
          <w:rFonts w:ascii="Angsana New" w:hAnsi="Angsana New"/>
          <w:szCs w:val="28"/>
        </w:rPr>
        <w:t>.</w:t>
      </w:r>
      <w:r>
        <w:rPr>
          <w:rFonts w:ascii="Angsana New" w:hAnsi="Angsana New"/>
          <w:szCs w:val="28"/>
        </w:rPr>
        <w:t xml:space="preserve"> </w:t>
      </w:r>
      <w:r w:rsidRPr="009935EC">
        <w:rPr>
          <w:rFonts w:ascii="Angsana New" w:hAnsi="Angsana New"/>
          <w:szCs w:val="28"/>
        </w:rPr>
        <w:t>The company received the ownership transfer to the Department of Lands on January 22, 2021.</w:t>
      </w:r>
    </w:p>
    <w:bookmarkEnd w:id="15"/>
    <w:p w14:paraId="63D6EE0C" w14:textId="3D85B891" w:rsidR="00E12BAA" w:rsidRDefault="00AF36A1" w:rsidP="009935EC">
      <w:pPr>
        <w:pStyle w:val="ListParagraph"/>
        <w:numPr>
          <w:ilvl w:val="0"/>
          <w:numId w:val="30"/>
        </w:numPr>
        <w:spacing w:after="120"/>
        <w:ind w:left="892" w:hanging="532"/>
        <w:rPr>
          <w:rFonts w:ascii="Angsana New" w:hAnsi="Angsana New"/>
          <w:szCs w:val="28"/>
        </w:rPr>
      </w:pPr>
      <w:r w:rsidRPr="00AF36A1">
        <w:rPr>
          <w:rFonts w:ascii="Angsana New" w:hAnsi="Angsana New"/>
          <w:szCs w:val="28"/>
        </w:rPr>
        <w:t xml:space="preserve">According to the resolution of the Executive Committee Meeting No. 2/2021 held on January 8, 2021, the Company has </w:t>
      </w:r>
      <w:proofErr w:type="gramStart"/>
      <w:r w:rsidRPr="00AF36A1">
        <w:rPr>
          <w:rFonts w:ascii="Angsana New" w:hAnsi="Angsana New"/>
          <w:szCs w:val="28"/>
        </w:rPr>
        <w:t>entered into</w:t>
      </w:r>
      <w:proofErr w:type="gramEnd"/>
      <w:r w:rsidRPr="00AF36A1">
        <w:rPr>
          <w:rFonts w:ascii="Angsana New" w:hAnsi="Angsana New"/>
          <w:szCs w:val="28"/>
        </w:rPr>
        <w:t xml:space="preserve"> a contract to</w:t>
      </w:r>
      <w:r w:rsidR="00323A0D">
        <w:rPr>
          <w:rFonts w:ascii="Angsana New" w:hAnsi="Angsana New"/>
          <w:szCs w:val="28"/>
        </w:rPr>
        <w:t xml:space="preserve"> purchase</w:t>
      </w:r>
      <w:r w:rsidRPr="00AF36A1">
        <w:rPr>
          <w:rFonts w:ascii="Angsana New" w:hAnsi="Angsana New"/>
          <w:szCs w:val="28"/>
        </w:rPr>
        <w:t xml:space="preserve"> the land and building </w:t>
      </w:r>
      <w:r w:rsidR="00323A0D">
        <w:rPr>
          <w:rFonts w:ascii="Angsana New" w:hAnsi="Angsana New"/>
          <w:szCs w:val="28"/>
        </w:rPr>
        <w:t xml:space="preserve">Bann </w:t>
      </w:r>
      <w:proofErr w:type="spellStart"/>
      <w:r w:rsidR="00323A0D">
        <w:rPr>
          <w:rFonts w:ascii="Angsana New" w:hAnsi="Angsana New"/>
          <w:szCs w:val="28"/>
        </w:rPr>
        <w:t>Burapa</w:t>
      </w:r>
      <w:proofErr w:type="spellEnd"/>
      <w:r w:rsidRPr="00AF36A1">
        <w:rPr>
          <w:rFonts w:ascii="Angsana New" w:hAnsi="Angsana New"/>
          <w:szCs w:val="28"/>
        </w:rPr>
        <w:t xml:space="preserve"> Project. Title Deed No.</w:t>
      </w:r>
      <w:r w:rsidR="00E12BAA">
        <w:rPr>
          <w:rFonts w:ascii="Angsana New" w:hAnsi="Angsana New"/>
          <w:szCs w:val="28"/>
        </w:rPr>
        <w:t>207147,</w:t>
      </w:r>
      <w:r w:rsidR="00323A0D">
        <w:rPr>
          <w:rFonts w:ascii="Angsana New" w:hAnsi="Angsana New"/>
          <w:szCs w:val="28"/>
        </w:rPr>
        <w:t xml:space="preserve"> </w:t>
      </w:r>
      <w:r w:rsidR="00E12BAA">
        <w:rPr>
          <w:rFonts w:ascii="Angsana New" w:hAnsi="Angsana New"/>
          <w:szCs w:val="28"/>
        </w:rPr>
        <w:t>207151</w:t>
      </w:r>
      <w:r w:rsidRPr="00AF36A1">
        <w:rPr>
          <w:rFonts w:ascii="Angsana New" w:hAnsi="Angsana New"/>
          <w:szCs w:val="28"/>
        </w:rPr>
        <w:t xml:space="preserve"> and</w:t>
      </w:r>
      <w:r w:rsidR="00E12BAA">
        <w:rPr>
          <w:rFonts w:ascii="Angsana New" w:hAnsi="Angsana New"/>
          <w:szCs w:val="28"/>
        </w:rPr>
        <w:t xml:space="preserve"> 207221</w:t>
      </w:r>
      <w:r w:rsidR="00323A0D">
        <w:rPr>
          <w:rFonts w:ascii="Angsana New" w:hAnsi="Angsana New"/>
          <w:szCs w:val="28"/>
        </w:rPr>
        <w:t xml:space="preserve"> located on</w:t>
      </w:r>
      <w:r w:rsidR="00323A0D" w:rsidRPr="00AF36A1">
        <w:rPr>
          <w:rFonts w:ascii="Angsana New" w:hAnsi="Angsana New"/>
          <w:szCs w:val="28"/>
        </w:rPr>
        <w:t xml:space="preserve"> </w:t>
      </w:r>
      <w:r w:rsidRPr="00AF36A1">
        <w:rPr>
          <w:rFonts w:ascii="Angsana New" w:hAnsi="Angsana New"/>
          <w:szCs w:val="28"/>
        </w:rPr>
        <w:t xml:space="preserve">Bo win </w:t>
      </w:r>
      <w:proofErr w:type="gramStart"/>
      <w:r w:rsidRPr="00AF36A1">
        <w:rPr>
          <w:rFonts w:ascii="Angsana New" w:hAnsi="Angsana New"/>
          <w:szCs w:val="28"/>
        </w:rPr>
        <w:t>subdistrict ,</w:t>
      </w:r>
      <w:proofErr w:type="gramEnd"/>
      <w:r w:rsidRPr="00AF36A1">
        <w:rPr>
          <w:rFonts w:ascii="Angsana New" w:hAnsi="Angsana New"/>
          <w:szCs w:val="28"/>
        </w:rPr>
        <w:t xml:space="preserve"> Sriracha District, Chonburi Province. From </w:t>
      </w:r>
      <w:proofErr w:type="spellStart"/>
      <w:r w:rsidRPr="00AF36A1">
        <w:rPr>
          <w:rFonts w:ascii="Angsana New" w:hAnsi="Angsana New"/>
          <w:szCs w:val="28"/>
        </w:rPr>
        <w:t>Sena</w:t>
      </w:r>
      <w:proofErr w:type="spellEnd"/>
      <w:r w:rsidRPr="00AF36A1">
        <w:rPr>
          <w:rFonts w:ascii="Angsana New" w:hAnsi="Angsana New"/>
          <w:szCs w:val="28"/>
        </w:rPr>
        <w:t xml:space="preserve"> </w:t>
      </w:r>
      <w:proofErr w:type="spellStart"/>
      <w:r w:rsidRPr="00AF36A1">
        <w:rPr>
          <w:rFonts w:ascii="Angsana New" w:hAnsi="Angsana New"/>
          <w:szCs w:val="28"/>
        </w:rPr>
        <w:t>Vanij</w:t>
      </w:r>
      <w:proofErr w:type="spellEnd"/>
      <w:r w:rsidRPr="00AF36A1">
        <w:rPr>
          <w:rFonts w:ascii="Angsana New" w:hAnsi="Angsana New"/>
          <w:szCs w:val="28"/>
        </w:rPr>
        <w:t xml:space="preserve"> Development </w:t>
      </w:r>
      <w:proofErr w:type="spellStart"/>
      <w:proofErr w:type="gramStart"/>
      <w:r w:rsidRPr="00AF36A1">
        <w:rPr>
          <w:rFonts w:ascii="Angsana New" w:hAnsi="Angsana New"/>
          <w:szCs w:val="28"/>
        </w:rPr>
        <w:t>Co.,Ltd</w:t>
      </w:r>
      <w:proofErr w:type="spellEnd"/>
      <w:proofErr w:type="gramEnd"/>
      <w:r w:rsidRPr="00AF36A1">
        <w:rPr>
          <w:rFonts w:ascii="Angsana New" w:hAnsi="Angsana New"/>
          <w:szCs w:val="28"/>
        </w:rPr>
        <w:t xml:space="preserve"> .</w:t>
      </w:r>
      <w:r w:rsidR="00E12BAA">
        <w:rPr>
          <w:rFonts w:ascii="Angsana New" w:hAnsi="Angsana New"/>
          <w:szCs w:val="28"/>
        </w:rPr>
        <w:t xml:space="preserve"> </w:t>
      </w:r>
      <w:r w:rsidR="00E12BAA" w:rsidRPr="009935EC">
        <w:rPr>
          <w:rFonts w:ascii="Angsana New" w:hAnsi="Angsana New"/>
          <w:szCs w:val="28"/>
        </w:rPr>
        <w:t>According to the permit to allocate (</w:t>
      </w:r>
      <w:r w:rsidR="00323A0D">
        <w:rPr>
          <w:rFonts w:ascii="Angsana New" w:hAnsi="Angsana New"/>
          <w:szCs w:val="28"/>
        </w:rPr>
        <w:t>land</w:t>
      </w:r>
      <w:r w:rsidR="00E12BAA" w:rsidRPr="009935EC">
        <w:rPr>
          <w:rFonts w:ascii="Angsana New" w:hAnsi="Angsana New"/>
          <w:szCs w:val="28"/>
        </w:rPr>
        <w:t>) No.93/2562 on August 16</w:t>
      </w:r>
      <w:r w:rsidR="00323A0D">
        <w:rPr>
          <w:rFonts w:ascii="Angsana New" w:hAnsi="Angsana New"/>
          <w:szCs w:val="28"/>
        </w:rPr>
        <w:t xml:space="preserve"> </w:t>
      </w:r>
      <w:r w:rsidR="00E12BAA" w:rsidRPr="009935EC">
        <w:rPr>
          <w:rFonts w:ascii="Angsana New" w:hAnsi="Angsana New"/>
          <w:szCs w:val="28"/>
        </w:rPr>
        <w:t xml:space="preserve">,2019 at the price of Baht </w:t>
      </w:r>
      <w:r w:rsidR="00323A0D">
        <w:rPr>
          <w:rFonts w:ascii="Angsana New" w:hAnsi="Angsana New"/>
          <w:szCs w:val="28"/>
        </w:rPr>
        <w:t>156.62</w:t>
      </w:r>
      <w:r w:rsidR="00E12BAA" w:rsidRPr="009935EC">
        <w:rPr>
          <w:rFonts w:ascii="Angsana New" w:hAnsi="Angsana New"/>
          <w:szCs w:val="28"/>
        </w:rPr>
        <w:t xml:space="preserve"> </w:t>
      </w:r>
      <w:proofErr w:type="spellStart"/>
      <w:proofErr w:type="gramStart"/>
      <w:r w:rsidR="00E12BAA" w:rsidRPr="009935EC">
        <w:rPr>
          <w:rFonts w:ascii="Angsana New" w:hAnsi="Angsana New"/>
          <w:szCs w:val="28"/>
        </w:rPr>
        <w:t>millions.The</w:t>
      </w:r>
      <w:proofErr w:type="spellEnd"/>
      <w:proofErr w:type="gramEnd"/>
      <w:r w:rsidR="00E12BAA" w:rsidRPr="009935EC">
        <w:rPr>
          <w:rFonts w:ascii="Angsana New" w:hAnsi="Angsana New"/>
          <w:szCs w:val="28"/>
        </w:rPr>
        <w:t xml:space="preserve"> company received the ownership transfer to the Department of Lands on January 22, 2021.</w:t>
      </w:r>
    </w:p>
    <w:p w14:paraId="0D343037" w14:textId="22000004" w:rsidR="00E12BAA" w:rsidRPr="009935EC" w:rsidRDefault="00E12BAA" w:rsidP="009935EC">
      <w:pPr>
        <w:pStyle w:val="ListParagraph"/>
        <w:numPr>
          <w:ilvl w:val="0"/>
          <w:numId w:val="30"/>
        </w:numPr>
        <w:spacing w:after="120"/>
        <w:ind w:left="892" w:hanging="532"/>
        <w:rPr>
          <w:rFonts w:ascii="Angsana New" w:hAnsi="Angsana New"/>
          <w:szCs w:val="28"/>
        </w:rPr>
      </w:pPr>
      <w:r w:rsidRPr="00E12BAA">
        <w:rPr>
          <w:rFonts w:ascii="Angsana New" w:hAnsi="Angsana New"/>
          <w:szCs w:val="28"/>
        </w:rPr>
        <w:t xml:space="preserve">According to the resolution of the Executive Committee Meeting No. 2/2021 held on January 8, 2021, the Company has </w:t>
      </w:r>
      <w:proofErr w:type="gramStart"/>
      <w:r w:rsidRPr="00E12BAA">
        <w:rPr>
          <w:rFonts w:ascii="Angsana New" w:hAnsi="Angsana New"/>
          <w:szCs w:val="28"/>
        </w:rPr>
        <w:t>entered into</w:t>
      </w:r>
      <w:proofErr w:type="gramEnd"/>
      <w:r w:rsidRPr="00E12BAA">
        <w:rPr>
          <w:rFonts w:ascii="Angsana New" w:hAnsi="Angsana New"/>
          <w:szCs w:val="28"/>
        </w:rPr>
        <w:t xml:space="preserve"> a contract to</w:t>
      </w:r>
      <w:r w:rsidR="00323A0D">
        <w:rPr>
          <w:rFonts w:ascii="Angsana New" w:hAnsi="Angsana New"/>
          <w:szCs w:val="28"/>
        </w:rPr>
        <w:t xml:space="preserve"> </w:t>
      </w:r>
      <w:r w:rsidR="00323A0D" w:rsidRPr="00323A0D">
        <w:rPr>
          <w:rFonts w:ascii="Angsana New" w:hAnsi="Angsana New"/>
          <w:szCs w:val="28"/>
        </w:rPr>
        <w:t>purchase</w:t>
      </w:r>
      <w:r w:rsidRPr="00E12BAA">
        <w:rPr>
          <w:rFonts w:ascii="Angsana New" w:hAnsi="Angsana New"/>
          <w:szCs w:val="28"/>
        </w:rPr>
        <w:t xml:space="preserve"> the land and building Proud town Project. Title Deed No.</w:t>
      </w:r>
      <w:proofErr w:type="gramStart"/>
      <w:r w:rsidRPr="00E12BAA">
        <w:rPr>
          <w:rFonts w:ascii="Angsana New" w:hAnsi="Angsana New"/>
          <w:szCs w:val="28"/>
        </w:rPr>
        <w:t>207148</w:t>
      </w:r>
      <w:r w:rsidR="00323A0D">
        <w:rPr>
          <w:rFonts w:ascii="Angsana New" w:hAnsi="Angsana New"/>
          <w:szCs w:val="28"/>
        </w:rPr>
        <w:t xml:space="preserve"> </w:t>
      </w:r>
      <w:r w:rsidRPr="00E12BAA">
        <w:rPr>
          <w:rFonts w:ascii="Angsana New" w:hAnsi="Angsana New"/>
          <w:szCs w:val="28"/>
        </w:rPr>
        <w:t>,</w:t>
      </w:r>
      <w:proofErr w:type="gramEnd"/>
      <w:r w:rsidR="00323A0D">
        <w:rPr>
          <w:rFonts w:ascii="Angsana New" w:hAnsi="Angsana New"/>
          <w:szCs w:val="28"/>
        </w:rPr>
        <w:t xml:space="preserve"> </w:t>
      </w:r>
      <w:r w:rsidRPr="00E12BAA">
        <w:rPr>
          <w:rFonts w:ascii="Angsana New" w:hAnsi="Angsana New"/>
          <w:szCs w:val="28"/>
        </w:rPr>
        <w:t>237943 and 237944</w:t>
      </w:r>
      <w:r w:rsidR="00323A0D">
        <w:rPr>
          <w:rFonts w:ascii="Angsana New" w:hAnsi="Angsana New"/>
          <w:szCs w:val="28"/>
        </w:rPr>
        <w:t xml:space="preserve">. located on </w:t>
      </w:r>
      <w:r w:rsidRPr="00E12BAA">
        <w:rPr>
          <w:rFonts w:ascii="Angsana New" w:hAnsi="Angsana New"/>
          <w:szCs w:val="28"/>
        </w:rPr>
        <w:t xml:space="preserve">Bo win </w:t>
      </w:r>
      <w:proofErr w:type="gramStart"/>
      <w:r w:rsidRPr="00E12BAA">
        <w:rPr>
          <w:rFonts w:ascii="Angsana New" w:hAnsi="Angsana New"/>
          <w:szCs w:val="28"/>
        </w:rPr>
        <w:t>subdistrict ,</w:t>
      </w:r>
      <w:proofErr w:type="gramEnd"/>
      <w:r w:rsidRPr="00E12BAA">
        <w:rPr>
          <w:rFonts w:ascii="Angsana New" w:hAnsi="Angsana New"/>
          <w:szCs w:val="28"/>
        </w:rPr>
        <w:t xml:space="preserve"> Sriracha District, Chonburi Province. From </w:t>
      </w:r>
      <w:proofErr w:type="spellStart"/>
      <w:r w:rsidRPr="00E12BAA">
        <w:rPr>
          <w:rFonts w:ascii="Angsana New" w:hAnsi="Angsana New"/>
          <w:szCs w:val="28"/>
        </w:rPr>
        <w:t>Sena</w:t>
      </w:r>
      <w:proofErr w:type="spellEnd"/>
      <w:r w:rsidRPr="00E12BAA">
        <w:rPr>
          <w:rFonts w:ascii="Angsana New" w:hAnsi="Angsana New"/>
          <w:szCs w:val="28"/>
        </w:rPr>
        <w:t xml:space="preserve"> </w:t>
      </w:r>
      <w:proofErr w:type="spellStart"/>
      <w:r w:rsidRPr="00E12BAA">
        <w:rPr>
          <w:rFonts w:ascii="Angsana New" w:hAnsi="Angsana New"/>
          <w:szCs w:val="28"/>
        </w:rPr>
        <w:t>Vanij</w:t>
      </w:r>
      <w:proofErr w:type="spellEnd"/>
      <w:r w:rsidRPr="00E12BAA">
        <w:rPr>
          <w:rFonts w:ascii="Angsana New" w:hAnsi="Angsana New"/>
          <w:szCs w:val="28"/>
        </w:rPr>
        <w:t xml:space="preserve"> Development Co.,</w:t>
      </w:r>
      <w:r w:rsidR="00323A0D">
        <w:rPr>
          <w:rFonts w:ascii="Angsana New" w:hAnsi="Angsana New"/>
          <w:szCs w:val="28"/>
        </w:rPr>
        <w:t xml:space="preserve"> </w:t>
      </w:r>
      <w:r w:rsidRPr="00E12BAA">
        <w:rPr>
          <w:rFonts w:ascii="Angsana New" w:hAnsi="Angsana New"/>
          <w:szCs w:val="28"/>
        </w:rPr>
        <w:t>Ltd.</w:t>
      </w:r>
      <w:r w:rsidR="00323A0D">
        <w:rPr>
          <w:rFonts w:ascii="Angsana New" w:hAnsi="Angsana New"/>
          <w:szCs w:val="28"/>
        </w:rPr>
        <w:t xml:space="preserve"> </w:t>
      </w:r>
      <w:r w:rsidRPr="00E12BAA">
        <w:rPr>
          <w:rFonts w:ascii="Angsana New" w:hAnsi="Angsana New"/>
          <w:szCs w:val="28"/>
        </w:rPr>
        <w:t xml:space="preserve">at the price of Baht 7.55 </w:t>
      </w:r>
      <w:proofErr w:type="spellStart"/>
      <w:proofErr w:type="gramStart"/>
      <w:r w:rsidRPr="00E12BAA">
        <w:rPr>
          <w:rFonts w:ascii="Angsana New" w:hAnsi="Angsana New"/>
          <w:szCs w:val="28"/>
        </w:rPr>
        <w:t>millions</w:t>
      </w:r>
      <w:proofErr w:type="spellEnd"/>
      <w:proofErr w:type="gramEnd"/>
      <w:r w:rsidRPr="00E12BAA">
        <w:rPr>
          <w:rFonts w:ascii="Angsana New" w:hAnsi="Angsana New"/>
          <w:szCs w:val="28"/>
        </w:rPr>
        <w:t>. The company received the ownership transfer to the Department of Lands on January 22, 2021.</w:t>
      </w:r>
    </w:p>
    <w:p w14:paraId="3F892863" w14:textId="7F22EC62" w:rsidR="00E12BAA" w:rsidRDefault="00940754" w:rsidP="009935EC">
      <w:pPr>
        <w:pStyle w:val="ListParagraph"/>
        <w:numPr>
          <w:ilvl w:val="0"/>
          <w:numId w:val="30"/>
        </w:numPr>
        <w:spacing w:after="120"/>
        <w:ind w:left="892" w:hanging="532"/>
        <w:rPr>
          <w:rFonts w:ascii="Angsana New" w:hAnsi="Angsana New"/>
          <w:szCs w:val="28"/>
        </w:rPr>
      </w:pPr>
      <w:r w:rsidRPr="00940754">
        <w:rPr>
          <w:rFonts w:ascii="Angsana New" w:hAnsi="Angsana New"/>
          <w:szCs w:val="28"/>
        </w:rPr>
        <w:t>According to the</w:t>
      </w:r>
      <w:r w:rsidR="00323A0D">
        <w:rPr>
          <w:rFonts w:ascii="Angsana New" w:hAnsi="Angsana New"/>
          <w:szCs w:val="28"/>
        </w:rPr>
        <w:t xml:space="preserve"> resolution of </w:t>
      </w:r>
      <w:r w:rsidRPr="00940754">
        <w:rPr>
          <w:rFonts w:ascii="Angsana New" w:hAnsi="Angsana New"/>
          <w:szCs w:val="28"/>
        </w:rPr>
        <w:t xml:space="preserve">Executive </w:t>
      </w:r>
      <w:r w:rsidR="00323A0D">
        <w:rPr>
          <w:rFonts w:ascii="Angsana New" w:hAnsi="Angsana New"/>
          <w:szCs w:val="28"/>
        </w:rPr>
        <w:t>c</w:t>
      </w:r>
      <w:r w:rsidRPr="00940754">
        <w:rPr>
          <w:rFonts w:ascii="Angsana New" w:hAnsi="Angsana New"/>
          <w:szCs w:val="28"/>
        </w:rPr>
        <w:t xml:space="preserve">ommittee Meeting No.3/2021 held on January 20, 2021, it was resolved to approve to cancel investment and </w:t>
      </w:r>
      <w:r w:rsidR="00323A0D">
        <w:rPr>
          <w:rFonts w:ascii="Angsana New" w:hAnsi="Angsana New"/>
          <w:szCs w:val="28"/>
        </w:rPr>
        <w:t>e</w:t>
      </w:r>
      <w:r w:rsidRPr="00940754">
        <w:rPr>
          <w:rFonts w:ascii="Angsana New" w:hAnsi="Angsana New"/>
          <w:szCs w:val="28"/>
        </w:rPr>
        <w:t xml:space="preserve">nd </w:t>
      </w:r>
      <w:proofErr w:type="gramStart"/>
      <w:r w:rsidRPr="00940754">
        <w:rPr>
          <w:rFonts w:ascii="Angsana New" w:hAnsi="Angsana New"/>
          <w:szCs w:val="28"/>
        </w:rPr>
        <w:t>of  subsidiary</w:t>
      </w:r>
      <w:proofErr w:type="gramEnd"/>
      <w:r w:rsidRPr="00940754">
        <w:rPr>
          <w:rFonts w:ascii="Angsana New" w:hAnsi="Angsana New"/>
          <w:szCs w:val="28"/>
        </w:rPr>
        <w:t xml:space="preserve"> from </w:t>
      </w:r>
      <w:proofErr w:type="spellStart"/>
      <w:r w:rsidRPr="00940754">
        <w:rPr>
          <w:rFonts w:ascii="Angsana New" w:hAnsi="Angsana New"/>
          <w:szCs w:val="28"/>
        </w:rPr>
        <w:t>Sena</w:t>
      </w:r>
      <w:proofErr w:type="spellEnd"/>
      <w:r w:rsidRPr="00940754">
        <w:rPr>
          <w:rFonts w:ascii="Angsana New" w:hAnsi="Angsana New"/>
          <w:szCs w:val="28"/>
        </w:rPr>
        <w:t xml:space="preserve"> </w:t>
      </w:r>
      <w:proofErr w:type="spellStart"/>
      <w:r w:rsidRPr="00940754">
        <w:rPr>
          <w:rFonts w:ascii="Angsana New" w:hAnsi="Angsana New"/>
          <w:szCs w:val="28"/>
        </w:rPr>
        <w:t>Vanij</w:t>
      </w:r>
      <w:proofErr w:type="spellEnd"/>
      <w:r w:rsidRPr="00940754">
        <w:rPr>
          <w:rFonts w:ascii="Angsana New" w:hAnsi="Angsana New"/>
          <w:szCs w:val="28"/>
        </w:rPr>
        <w:t xml:space="preserve"> Development Co., Ltd. By </w:t>
      </w:r>
      <w:proofErr w:type="spellStart"/>
      <w:r w:rsidRPr="00940754">
        <w:rPr>
          <w:rFonts w:ascii="Angsana New" w:hAnsi="Angsana New"/>
          <w:szCs w:val="28"/>
        </w:rPr>
        <w:t>Sena</w:t>
      </w:r>
      <w:proofErr w:type="spellEnd"/>
      <w:r w:rsidRPr="00940754">
        <w:rPr>
          <w:rFonts w:ascii="Angsana New" w:hAnsi="Angsana New"/>
          <w:szCs w:val="28"/>
        </w:rPr>
        <w:t xml:space="preserve"> Development Public Co., </w:t>
      </w:r>
      <w:proofErr w:type="gramStart"/>
      <w:r w:rsidRPr="00940754">
        <w:rPr>
          <w:rFonts w:ascii="Angsana New" w:hAnsi="Angsana New"/>
          <w:szCs w:val="28"/>
        </w:rPr>
        <w:t>Ltd.</w:t>
      </w:r>
      <w:proofErr w:type="gramEnd"/>
      <w:r w:rsidRPr="00940754">
        <w:rPr>
          <w:rFonts w:ascii="Angsana New" w:hAnsi="Angsana New"/>
          <w:szCs w:val="28"/>
        </w:rPr>
        <w:t xml:space="preserve"> </w:t>
      </w:r>
      <w:r w:rsidR="00323A0D">
        <w:rPr>
          <w:rFonts w:ascii="Angsana New" w:hAnsi="Angsana New"/>
          <w:szCs w:val="28"/>
        </w:rPr>
        <w:t>a</w:t>
      </w:r>
      <w:r w:rsidRPr="00940754">
        <w:rPr>
          <w:rFonts w:ascii="Angsana New" w:hAnsi="Angsana New"/>
          <w:szCs w:val="28"/>
        </w:rPr>
        <w:t xml:space="preserve">nd existing shareholder from </w:t>
      </w:r>
      <w:proofErr w:type="spellStart"/>
      <w:r w:rsidRPr="00940754">
        <w:rPr>
          <w:rFonts w:ascii="Angsana New" w:hAnsi="Angsana New"/>
          <w:szCs w:val="28"/>
        </w:rPr>
        <w:t>Sena</w:t>
      </w:r>
      <w:proofErr w:type="spellEnd"/>
      <w:r w:rsidRPr="00940754">
        <w:rPr>
          <w:rFonts w:ascii="Angsana New" w:hAnsi="Angsana New"/>
          <w:szCs w:val="28"/>
        </w:rPr>
        <w:t xml:space="preserve"> </w:t>
      </w:r>
      <w:proofErr w:type="spellStart"/>
      <w:r w:rsidRPr="00940754">
        <w:rPr>
          <w:rFonts w:ascii="Angsana New" w:hAnsi="Angsana New"/>
          <w:szCs w:val="28"/>
        </w:rPr>
        <w:t>Vanij</w:t>
      </w:r>
      <w:proofErr w:type="spellEnd"/>
      <w:r w:rsidRPr="00940754">
        <w:rPr>
          <w:rFonts w:ascii="Angsana New" w:hAnsi="Angsana New"/>
          <w:szCs w:val="28"/>
        </w:rPr>
        <w:t xml:space="preserve"> Development Co., Ltd. Jointly considered and concluded the agreement for </w:t>
      </w:r>
      <w:proofErr w:type="spellStart"/>
      <w:r w:rsidRPr="00940754">
        <w:rPr>
          <w:rFonts w:ascii="Angsana New" w:hAnsi="Angsana New"/>
          <w:szCs w:val="28"/>
        </w:rPr>
        <w:t>Sena</w:t>
      </w:r>
      <w:proofErr w:type="spellEnd"/>
      <w:r w:rsidRPr="00940754">
        <w:rPr>
          <w:rFonts w:ascii="Angsana New" w:hAnsi="Angsana New"/>
          <w:szCs w:val="28"/>
        </w:rPr>
        <w:t xml:space="preserve"> Development Public Co., Ltd. </w:t>
      </w:r>
    </w:p>
    <w:p w14:paraId="79D377A4" w14:textId="11AD186B" w:rsidR="002719E3" w:rsidRDefault="002719E3" w:rsidP="002719E3">
      <w:pPr>
        <w:pStyle w:val="ListParagraph"/>
        <w:numPr>
          <w:ilvl w:val="0"/>
          <w:numId w:val="30"/>
        </w:numPr>
        <w:spacing w:after="120"/>
        <w:ind w:left="892" w:hanging="532"/>
        <w:rPr>
          <w:rFonts w:ascii="Angsana New" w:hAnsi="Angsana New"/>
          <w:szCs w:val="28"/>
        </w:rPr>
      </w:pPr>
      <w:r w:rsidRPr="008C4F2C">
        <w:rPr>
          <w:rFonts w:ascii="Angsana New" w:hAnsi="Angsana New"/>
          <w:szCs w:val="28"/>
        </w:rPr>
        <w:t>According to the resolution of the Executive Committee Meeting No. 4</w:t>
      </w:r>
      <w:r w:rsidRPr="008C4F2C">
        <w:rPr>
          <w:rFonts w:ascii="Angsana New" w:hAnsi="Angsana New" w:hint="cs"/>
          <w:szCs w:val="28"/>
          <w:cs/>
        </w:rPr>
        <w:t>/</w:t>
      </w:r>
      <w:r w:rsidRPr="008C4F2C">
        <w:rPr>
          <w:rFonts w:ascii="Angsana New" w:hAnsi="Angsana New"/>
          <w:szCs w:val="28"/>
        </w:rPr>
        <w:t>2021</w:t>
      </w:r>
      <w:r>
        <w:rPr>
          <w:rFonts w:ascii="Angsana New" w:hAnsi="Angsana New"/>
          <w:szCs w:val="28"/>
        </w:rPr>
        <w:t xml:space="preserve"> held</w:t>
      </w:r>
      <w:r w:rsidRPr="008C4F2C">
        <w:rPr>
          <w:rFonts w:ascii="Angsana New" w:hAnsi="Angsana New"/>
          <w:szCs w:val="28"/>
        </w:rPr>
        <w:t xml:space="preserve"> on February 10, 2021, it was resolved to approve the establishment of </w:t>
      </w:r>
      <w:proofErr w:type="spellStart"/>
      <w:r w:rsidRPr="008C4F2C">
        <w:rPr>
          <w:rFonts w:ascii="Angsana New" w:hAnsi="Angsana New"/>
          <w:szCs w:val="28"/>
        </w:rPr>
        <w:t>Sena</w:t>
      </w:r>
      <w:proofErr w:type="spellEnd"/>
      <w:r w:rsidRPr="008C4F2C">
        <w:rPr>
          <w:rFonts w:ascii="Angsana New" w:hAnsi="Angsana New"/>
          <w:szCs w:val="28"/>
        </w:rPr>
        <w:t xml:space="preserve"> Development H20 </w:t>
      </w:r>
      <w:r w:rsidRPr="008C4F2C">
        <w:rPr>
          <w:rFonts w:ascii="Angsana New" w:hAnsi="Angsana New"/>
        </w:rPr>
        <w:t>Co.,</w:t>
      </w:r>
      <w:r>
        <w:rPr>
          <w:rFonts w:ascii="Angsana New" w:hAnsi="Angsana New"/>
        </w:rPr>
        <w:t xml:space="preserve"> </w:t>
      </w:r>
      <w:r w:rsidRPr="008C4F2C">
        <w:rPr>
          <w:rFonts w:ascii="Angsana New" w:hAnsi="Angsana New"/>
        </w:rPr>
        <w:t>Ltd.</w:t>
      </w:r>
      <w:r w:rsidRPr="008C4F2C">
        <w:rPr>
          <w:rFonts w:ascii="Angsana New" w:hAnsi="Angsana New"/>
          <w:szCs w:val="28"/>
        </w:rPr>
        <w:t xml:space="preserve"> with registered capital of </w:t>
      </w:r>
      <w:r>
        <w:rPr>
          <w:rFonts w:ascii="Angsana New" w:hAnsi="Angsana New"/>
          <w:szCs w:val="28"/>
        </w:rPr>
        <w:t xml:space="preserve">Baht </w:t>
      </w:r>
      <w:r w:rsidRPr="008C4F2C">
        <w:rPr>
          <w:rFonts w:ascii="Angsana New" w:hAnsi="Angsana New"/>
          <w:szCs w:val="28"/>
        </w:rPr>
        <w:t>1</w:t>
      </w:r>
      <w:r w:rsidRPr="008C4F2C">
        <w:rPr>
          <w:rFonts w:ascii="Angsana New" w:hAnsi="Angsana New" w:hint="cs"/>
          <w:szCs w:val="28"/>
          <w:cs/>
        </w:rPr>
        <w:t>.</w:t>
      </w:r>
      <w:r w:rsidRPr="008C4F2C">
        <w:rPr>
          <w:rFonts w:ascii="Angsana New" w:hAnsi="Angsana New"/>
          <w:szCs w:val="28"/>
        </w:rPr>
        <w:t>00 million baht (10</w:t>
      </w:r>
      <w:r w:rsidRPr="008C4F2C">
        <w:rPr>
          <w:rFonts w:ascii="Angsana New" w:hAnsi="Angsana New" w:hint="cs"/>
          <w:szCs w:val="28"/>
        </w:rPr>
        <w:t>,</w:t>
      </w:r>
      <w:r w:rsidRPr="008C4F2C">
        <w:rPr>
          <w:rFonts w:ascii="Angsana New" w:hAnsi="Angsana New"/>
          <w:szCs w:val="28"/>
        </w:rPr>
        <w:t xml:space="preserve">000 ordinary shares at par value per share 100 baht) with the company registered on </w:t>
      </w:r>
      <w:proofErr w:type="spellStart"/>
      <w:r>
        <w:rPr>
          <w:rFonts w:ascii="Angsana New" w:hAnsi="Angsana New"/>
          <w:szCs w:val="28"/>
        </w:rPr>
        <w:t>Febuary</w:t>
      </w:r>
      <w:proofErr w:type="spellEnd"/>
      <w:r w:rsidRPr="008C4F2C">
        <w:rPr>
          <w:rFonts w:ascii="Angsana New" w:hAnsi="Angsana New"/>
          <w:szCs w:val="28"/>
        </w:rPr>
        <w:t xml:space="preserve"> </w:t>
      </w:r>
      <w:r>
        <w:rPr>
          <w:rFonts w:ascii="Angsana New" w:hAnsi="Angsana New"/>
          <w:szCs w:val="28"/>
        </w:rPr>
        <w:t>10</w:t>
      </w:r>
      <w:r w:rsidRPr="008C4F2C">
        <w:rPr>
          <w:rFonts w:ascii="Angsana New" w:hAnsi="Angsana New"/>
          <w:szCs w:val="28"/>
        </w:rPr>
        <w:t>, 202</w:t>
      </w:r>
      <w:r>
        <w:rPr>
          <w:rFonts w:ascii="Angsana New" w:hAnsi="Angsana New"/>
          <w:szCs w:val="28"/>
        </w:rPr>
        <w:t>1</w:t>
      </w:r>
      <w:r w:rsidRPr="008C4F2C">
        <w:rPr>
          <w:rFonts w:ascii="Angsana New" w:hAnsi="Angsana New"/>
          <w:szCs w:val="28"/>
        </w:rPr>
        <w:t>, the Company holds 9</w:t>
      </w:r>
      <w:r w:rsidRPr="008C4F2C">
        <w:rPr>
          <w:rFonts w:ascii="Angsana New" w:hAnsi="Angsana New" w:hint="cs"/>
          <w:szCs w:val="28"/>
        </w:rPr>
        <w:t>,</w:t>
      </w:r>
      <w:r w:rsidRPr="008C4F2C">
        <w:rPr>
          <w:rFonts w:ascii="Angsana New" w:hAnsi="Angsana New"/>
          <w:szCs w:val="28"/>
        </w:rPr>
        <w:t>997 shares or 99</w:t>
      </w:r>
      <w:r w:rsidRPr="008C4F2C">
        <w:rPr>
          <w:rFonts w:ascii="Angsana New" w:hAnsi="Angsana New" w:hint="cs"/>
          <w:szCs w:val="28"/>
          <w:cs/>
        </w:rPr>
        <w:t>.</w:t>
      </w:r>
      <w:r w:rsidRPr="008C4F2C">
        <w:rPr>
          <w:rFonts w:ascii="Angsana New" w:hAnsi="Angsana New"/>
          <w:szCs w:val="28"/>
        </w:rPr>
        <w:t>97 percent of the total shares. And the company has paid for such shares in the amount of 1</w:t>
      </w:r>
      <w:r w:rsidRPr="008C4F2C">
        <w:rPr>
          <w:rFonts w:ascii="Angsana New" w:hAnsi="Angsana New" w:hint="cs"/>
          <w:szCs w:val="28"/>
          <w:cs/>
        </w:rPr>
        <w:t>.</w:t>
      </w:r>
      <w:r w:rsidRPr="008C4F2C">
        <w:rPr>
          <w:rFonts w:ascii="Angsana New" w:hAnsi="Angsana New"/>
          <w:szCs w:val="28"/>
        </w:rPr>
        <w:t>00 million baht (at the rate of 99</w:t>
      </w:r>
      <w:r w:rsidRPr="008C4F2C">
        <w:rPr>
          <w:rFonts w:ascii="Angsana New" w:hAnsi="Angsana New" w:hint="cs"/>
          <w:szCs w:val="28"/>
          <w:cs/>
        </w:rPr>
        <w:t>.</w:t>
      </w:r>
      <w:r w:rsidRPr="008C4F2C">
        <w:rPr>
          <w:rFonts w:ascii="Angsana New" w:hAnsi="Angsana New"/>
          <w:szCs w:val="28"/>
        </w:rPr>
        <w:t xml:space="preserve">97 percent of the registered capital) on </w:t>
      </w:r>
      <w:proofErr w:type="spellStart"/>
      <w:r>
        <w:rPr>
          <w:rFonts w:ascii="Angsana New" w:hAnsi="Angsana New"/>
          <w:szCs w:val="28"/>
        </w:rPr>
        <w:t>Febuary</w:t>
      </w:r>
      <w:proofErr w:type="spellEnd"/>
      <w:r w:rsidRPr="008C4F2C">
        <w:rPr>
          <w:rFonts w:ascii="Angsana New" w:hAnsi="Angsana New"/>
          <w:szCs w:val="28"/>
        </w:rPr>
        <w:t xml:space="preserve"> 2</w:t>
      </w:r>
      <w:r>
        <w:rPr>
          <w:rFonts w:ascii="Angsana New" w:hAnsi="Angsana New"/>
          <w:szCs w:val="28"/>
        </w:rPr>
        <w:t>4</w:t>
      </w:r>
      <w:r w:rsidRPr="008C4F2C">
        <w:rPr>
          <w:rFonts w:ascii="Angsana New" w:hAnsi="Angsana New"/>
          <w:szCs w:val="28"/>
        </w:rPr>
        <w:t>, 202</w:t>
      </w:r>
      <w:r>
        <w:rPr>
          <w:rFonts w:ascii="Angsana New" w:hAnsi="Angsana New"/>
          <w:szCs w:val="28"/>
        </w:rPr>
        <w:t>1</w:t>
      </w:r>
      <w:r w:rsidRPr="008C4F2C">
        <w:rPr>
          <w:rFonts w:ascii="Angsana New" w:hAnsi="Angsana New" w:hint="cs"/>
          <w:szCs w:val="28"/>
          <w:cs/>
        </w:rPr>
        <w:t>.</w:t>
      </w:r>
    </w:p>
    <w:p w14:paraId="4DC1789B" w14:textId="16532E6C" w:rsidR="002719E3" w:rsidRDefault="002719E3" w:rsidP="002719E3">
      <w:pPr>
        <w:pStyle w:val="ListParagraph"/>
        <w:numPr>
          <w:ilvl w:val="0"/>
          <w:numId w:val="30"/>
        </w:numPr>
        <w:spacing w:after="120"/>
        <w:ind w:left="892" w:hanging="532"/>
        <w:rPr>
          <w:rFonts w:ascii="Angsana New" w:hAnsi="Angsana New"/>
          <w:szCs w:val="28"/>
        </w:rPr>
      </w:pPr>
      <w:r w:rsidRPr="009935EC">
        <w:rPr>
          <w:rFonts w:ascii="Angsana New" w:hAnsi="Angsana New"/>
          <w:szCs w:val="28"/>
        </w:rPr>
        <w:t xml:space="preserve">According to the resolutions of the </w:t>
      </w:r>
      <w:r w:rsidRPr="00126C21">
        <w:rPr>
          <w:rFonts w:ascii="Angsana New" w:hAnsi="Angsana New"/>
          <w:szCs w:val="28"/>
        </w:rPr>
        <w:t xml:space="preserve">Executive Committee </w:t>
      </w:r>
      <w:r w:rsidRPr="009935EC">
        <w:rPr>
          <w:rFonts w:ascii="Angsana New" w:hAnsi="Angsana New"/>
          <w:szCs w:val="28"/>
        </w:rPr>
        <w:t xml:space="preserve">Meeting No.4/2021 held on February </w:t>
      </w:r>
      <w:r>
        <w:rPr>
          <w:rFonts w:ascii="Angsana New" w:hAnsi="Angsana New"/>
          <w:szCs w:val="28"/>
        </w:rPr>
        <w:t xml:space="preserve">10 </w:t>
      </w:r>
      <w:r w:rsidRPr="009935EC">
        <w:rPr>
          <w:rFonts w:ascii="Angsana New" w:hAnsi="Angsana New"/>
          <w:szCs w:val="28"/>
        </w:rPr>
        <w:t>,2021</w:t>
      </w:r>
      <w:r>
        <w:rPr>
          <w:rFonts w:ascii="Angsana New" w:hAnsi="Angsana New"/>
          <w:szCs w:val="28"/>
        </w:rPr>
        <w:t xml:space="preserve">, </w:t>
      </w:r>
      <w:r w:rsidRPr="009935EC">
        <w:rPr>
          <w:rFonts w:ascii="Angsana New" w:hAnsi="Angsana New"/>
          <w:szCs w:val="28"/>
        </w:rPr>
        <w:t>the Company guaranteed a credit line received by one direct subsidiary from a commercial bank totaling Baht 105.12 million.</w:t>
      </w:r>
    </w:p>
    <w:p w14:paraId="388E7F96" w14:textId="7BE6B444" w:rsidR="002719E3" w:rsidRPr="002719E3" w:rsidRDefault="002719E3" w:rsidP="002719E3">
      <w:pPr>
        <w:pStyle w:val="ListParagraph"/>
        <w:numPr>
          <w:ilvl w:val="0"/>
          <w:numId w:val="30"/>
        </w:numPr>
        <w:spacing w:after="120"/>
        <w:ind w:left="892" w:hanging="532"/>
        <w:rPr>
          <w:rFonts w:ascii="Angsana New" w:hAnsi="Angsana New"/>
          <w:szCs w:val="28"/>
        </w:rPr>
      </w:pPr>
      <w:r w:rsidRPr="009935EC">
        <w:rPr>
          <w:rFonts w:ascii="Angsana New" w:hAnsi="Angsana New"/>
          <w:szCs w:val="28"/>
        </w:rPr>
        <w:t xml:space="preserve">According to the resolutions of the </w:t>
      </w:r>
      <w:r w:rsidRPr="00126C21">
        <w:rPr>
          <w:rFonts w:ascii="Angsana New" w:hAnsi="Angsana New"/>
          <w:szCs w:val="28"/>
        </w:rPr>
        <w:t xml:space="preserve">Executive Committee </w:t>
      </w:r>
      <w:r w:rsidRPr="009935EC">
        <w:rPr>
          <w:rFonts w:ascii="Angsana New" w:hAnsi="Angsana New"/>
          <w:szCs w:val="28"/>
        </w:rPr>
        <w:t xml:space="preserve">Meeting No. 4/2021 held on February 10, 2021, the Company guaranteed a credit line received by one </w:t>
      </w:r>
      <w:r>
        <w:rPr>
          <w:rFonts w:ascii="Angsana New" w:hAnsi="Angsana New"/>
          <w:szCs w:val="28"/>
        </w:rPr>
        <w:t>Joint Ventures</w:t>
      </w:r>
      <w:r w:rsidRPr="009935EC">
        <w:rPr>
          <w:rFonts w:ascii="Angsana New" w:hAnsi="Angsana New"/>
          <w:szCs w:val="28"/>
        </w:rPr>
        <w:t xml:space="preserve"> from a commercial bank totaling Baht 106.08 million.</w:t>
      </w:r>
    </w:p>
    <w:p w14:paraId="2598453E" w14:textId="5FE002B9" w:rsidR="00940754" w:rsidRPr="009935EC" w:rsidRDefault="00940754" w:rsidP="009935EC">
      <w:pPr>
        <w:pStyle w:val="ListParagraph"/>
        <w:numPr>
          <w:ilvl w:val="0"/>
          <w:numId w:val="30"/>
        </w:numPr>
        <w:spacing w:after="120"/>
        <w:ind w:left="892" w:hanging="532"/>
        <w:rPr>
          <w:rFonts w:ascii="Angsana New" w:hAnsi="Angsana New"/>
          <w:szCs w:val="28"/>
        </w:rPr>
      </w:pPr>
      <w:r w:rsidRPr="00940754">
        <w:rPr>
          <w:rFonts w:ascii="Angsana New" w:hAnsi="Angsana New"/>
          <w:szCs w:val="28"/>
        </w:rPr>
        <w:lastRenderedPageBreak/>
        <w:t xml:space="preserve">According to the </w:t>
      </w:r>
      <w:r w:rsidR="00EE0F7B">
        <w:rPr>
          <w:rFonts w:ascii="Angsana New" w:hAnsi="Angsana New"/>
          <w:szCs w:val="28"/>
        </w:rPr>
        <w:t>resolution</w:t>
      </w:r>
      <w:r w:rsidR="00EE0F7B" w:rsidRPr="00940754">
        <w:rPr>
          <w:rFonts w:ascii="Angsana New" w:hAnsi="Angsana New"/>
          <w:szCs w:val="28"/>
        </w:rPr>
        <w:t xml:space="preserve"> </w:t>
      </w:r>
      <w:r w:rsidR="00EE0F7B">
        <w:rPr>
          <w:rFonts w:ascii="Angsana New" w:hAnsi="Angsana New"/>
          <w:szCs w:val="28"/>
        </w:rPr>
        <w:t xml:space="preserve">of </w:t>
      </w:r>
      <w:r w:rsidRPr="00940754">
        <w:rPr>
          <w:rFonts w:ascii="Angsana New" w:hAnsi="Angsana New"/>
          <w:szCs w:val="28"/>
        </w:rPr>
        <w:t>Executive Committee Meeting No.</w:t>
      </w:r>
      <w:r w:rsidRPr="00940754">
        <w:rPr>
          <w:rFonts w:ascii="Angsana New" w:hAnsi="Angsana New" w:hint="cs"/>
          <w:szCs w:val="28"/>
          <w:cs/>
        </w:rPr>
        <w:t>5/2021</w:t>
      </w:r>
      <w:r w:rsidRPr="00940754">
        <w:rPr>
          <w:rFonts w:ascii="Angsana New" w:hAnsi="Angsana New"/>
          <w:szCs w:val="28"/>
        </w:rPr>
        <w:t xml:space="preserve"> held on February </w:t>
      </w:r>
      <w:r w:rsidRPr="00940754">
        <w:rPr>
          <w:rFonts w:ascii="Angsana New" w:hAnsi="Angsana New" w:hint="cs"/>
          <w:szCs w:val="28"/>
          <w:cs/>
        </w:rPr>
        <w:t>18</w:t>
      </w:r>
      <w:r w:rsidRPr="00940754">
        <w:rPr>
          <w:rFonts w:ascii="Angsana New" w:hAnsi="Angsana New"/>
          <w:szCs w:val="28"/>
        </w:rPr>
        <w:t xml:space="preserve">, </w:t>
      </w:r>
      <w:r w:rsidRPr="00940754">
        <w:rPr>
          <w:rFonts w:ascii="Angsana New" w:hAnsi="Angsana New" w:hint="cs"/>
          <w:szCs w:val="28"/>
          <w:cs/>
        </w:rPr>
        <w:t>2021</w:t>
      </w:r>
      <w:r w:rsidRPr="00940754">
        <w:rPr>
          <w:rFonts w:ascii="Angsana New" w:hAnsi="Angsana New"/>
          <w:szCs w:val="28"/>
        </w:rPr>
        <w:t xml:space="preserve">, approved the entering into the Joint Venture Agreement and signed a Share Subscription Agreement with Hankyu Hanshin Properties </w:t>
      </w:r>
      <w:proofErr w:type="spellStart"/>
      <w:r w:rsidRPr="00940754">
        <w:rPr>
          <w:rFonts w:ascii="Angsana New" w:hAnsi="Angsana New"/>
          <w:szCs w:val="28"/>
        </w:rPr>
        <w:t>Corparation</w:t>
      </w:r>
      <w:r w:rsidR="00EE0F7B">
        <w:rPr>
          <w:rFonts w:ascii="Angsana New" w:hAnsi="Angsana New"/>
          <w:szCs w:val="28"/>
        </w:rPr>
        <w:t>.W</w:t>
      </w:r>
      <w:r w:rsidRPr="00940754">
        <w:rPr>
          <w:rFonts w:ascii="Angsana New" w:hAnsi="Angsana New"/>
          <w:szCs w:val="28"/>
        </w:rPr>
        <w:t>hich</w:t>
      </w:r>
      <w:proofErr w:type="spellEnd"/>
      <w:r w:rsidRPr="00940754">
        <w:rPr>
          <w:rFonts w:ascii="Angsana New" w:hAnsi="Angsana New"/>
          <w:szCs w:val="28"/>
        </w:rPr>
        <w:t xml:space="preserve"> is not the related person of the Company, in the investment ratio of </w:t>
      </w:r>
      <w:proofErr w:type="gramStart"/>
      <w:r w:rsidRPr="00940754">
        <w:rPr>
          <w:rFonts w:ascii="Angsana New" w:hAnsi="Angsana New" w:hint="cs"/>
          <w:szCs w:val="28"/>
          <w:cs/>
        </w:rPr>
        <w:t>51 :</w:t>
      </w:r>
      <w:proofErr w:type="gramEnd"/>
      <w:r w:rsidRPr="00940754">
        <w:rPr>
          <w:rFonts w:ascii="Angsana New" w:hAnsi="Angsana New" w:hint="cs"/>
          <w:szCs w:val="28"/>
          <w:cs/>
        </w:rPr>
        <w:t xml:space="preserve"> 49</w:t>
      </w:r>
      <w:r w:rsidRPr="00940754">
        <w:rPr>
          <w:rFonts w:ascii="Angsana New" w:hAnsi="Angsana New"/>
          <w:szCs w:val="28"/>
        </w:rPr>
        <w:t xml:space="preserve">, for develop a condominium project by Joint Venture in </w:t>
      </w:r>
      <w:proofErr w:type="spellStart"/>
      <w:r w:rsidRPr="00940754">
        <w:rPr>
          <w:rFonts w:ascii="Angsana New" w:hAnsi="Angsana New"/>
          <w:szCs w:val="28"/>
        </w:rPr>
        <w:t>Sena</w:t>
      </w:r>
      <w:proofErr w:type="spellEnd"/>
      <w:r w:rsidRPr="00940754">
        <w:rPr>
          <w:rFonts w:ascii="Angsana New" w:hAnsi="Angsana New"/>
          <w:szCs w:val="28"/>
        </w:rPr>
        <w:t xml:space="preserve"> Development A</w:t>
      </w:r>
      <w:r w:rsidRPr="00940754">
        <w:rPr>
          <w:rFonts w:ascii="Angsana New" w:hAnsi="Angsana New" w:hint="cs"/>
          <w:szCs w:val="28"/>
          <w:cs/>
        </w:rPr>
        <w:t>14</w:t>
      </w:r>
      <w:r w:rsidRPr="00940754">
        <w:rPr>
          <w:rFonts w:ascii="Angsana New" w:hAnsi="Angsana New"/>
          <w:szCs w:val="28"/>
        </w:rPr>
        <w:t xml:space="preserve"> Co., Ltd. The details are as </w:t>
      </w:r>
      <w:proofErr w:type="gramStart"/>
      <w:r w:rsidRPr="00940754">
        <w:rPr>
          <w:rFonts w:ascii="Angsana New" w:hAnsi="Angsana New"/>
          <w:szCs w:val="28"/>
        </w:rPr>
        <w:t>follows :</w:t>
      </w:r>
      <w:proofErr w:type="gramEnd"/>
    </w:p>
    <w:p w14:paraId="61840352" w14:textId="2FD55D75" w:rsidR="00940754" w:rsidRPr="00940754" w:rsidRDefault="00940754" w:rsidP="00940754">
      <w:pPr>
        <w:pStyle w:val="ListParagraph"/>
        <w:numPr>
          <w:ilvl w:val="1"/>
          <w:numId w:val="8"/>
        </w:numPr>
        <w:rPr>
          <w:rFonts w:ascii="Angsana New" w:hAnsi="Angsana New"/>
        </w:rPr>
      </w:pPr>
      <w:proofErr w:type="spellStart"/>
      <w:r w:rsidRPr="00940754">
        <w:rPr>
          <w:rFonts w:ascii="Angsana New" w:hAnsi="Angsana New"/>
        </w:rPr>
        <w:t>Sena</w:t>
      </w:r>
      <w:proofErr w:type="spellEnd"/>
      <w:r w:rsidRPr="00940754">
        <w:rPr>
          <w:rFonts w:ascii="Angsana New" w:hAnsi="Angsana New"/>
        </w:rPr>
        <w:t xml:space="preserve"> Development A14 Co., Ltd</w:t>
      </w:r>
      <w:r w:rsidR="00EE0F7B">
        <w:rPr>
          <w:rFonts w:ascii="Angsana New" w:hAnsi="Angsana New"/>
        </w:rPr>
        <w:t>.</w:t>
      </w:r>
      <w:r w:rsidRPr="00940754">
        <w:rPr>
          <w:rFonts w:ascii="Angsana New" w:hAnsi="Angsana New"/>
        </w:rPr>
        <w:t xml:space="preserve"> will increase its registered capital in the </w:t>
      </w:r>
      <w:proofErr w:type="gramStart"/>
      <w:r w:rsidRPr="00940754">
        <w:rPr>
          <w:rFonts w:ascii="Angsana New" w:hAnsi="Angsana New"/>
        </w:rPr>
        <w:t>amount</w:t>
      </w:r>
      <w:proofErr w:type="gramEnd"/>
      <w:r w:rsidRPr="00940754">
        <w:rPr>
          <w:rFonts w:ascii="Angsana New" w:hAnsi="Angsana New"/>
        </w:rPr>
        <w:t xml:space="preserve"> of Baht 379.00 million. from Baht 1.00 million to Baht 380.00 million by issuing new 3,790,000 shares with a par value of Baht 100 each.  </w:t>
      </w:r>
    </w:p>
    <w:p w14:paraId="6C16108C" w14:textId="689421A3" w:rsidR="00AF36A1" w:rsidRPr="00AF36A1" w:rsidRDefault="00AF36A1" w:rsidP="00AF36A1">
      <w:pPr>
        <w:pStyle w:val="ListParagraph"/>
        <w:numPr>
          <w:ilvl w:val="1"/>
          <w:numId w:val="8"/>
        </w:numPr>
        <w:rPr>
          <w:rFonts w:ascii="Angsana New" w:hAnsi="Angsana New"/>
          <w:szCs w:val="28"/>
        </w:rPr>
      </w:pPr>
      <w:r w:rsidRPr="00AF36A1">
        <w:rPr>
          <w:rFonts w:ascii="Angsana New" w:hAnsi="Angsana New"/>
          <w:szCs w:val="28"/>
        </w:rPr>
        <w:t xml:space="preserve">The Company will </w:t>
      </w:r>
      <w:r w:rsidR="00EE0F7B">
        <w:rPr>
          <w:rFonts w:ascii="Angsana New" w:hAnsi="Angsana New"/>
          <w:szCs w:val="28"/>
        </w:rPr>
        <w:t>pur</w:t>
      </w:r>
      <w:r w:rsidR="00F60716">
        <w:rPr>
          <w:rFonts w:ascii="Angsana New" w:hAnsi="Angsana New"/>
          <w:szCs w:val="28"/>
        </w:rPr>
        <w:t>chase</w:t>
      </w:r>
      <w:r w:rsidRPr="00AF36A1">
        <w:rPr>
          <w:rFonts w:ascii="Angsana New" w:hAnsi="Angsana New"/>
          <w:szCs w:val="28"/>
        </w:rPr>
        <w:t xml:space="preserve"> in share capital of </w:t>
      </w:r>
      <w:proofErr w:type="spellStart"/>
      <w:r w:rsidRPr="00AF36A1">
        <w:rPr>
          <w:rFonts w:ascii="Angsana New" w:hAnsi="Angsana New"/>
          <w:szCs w:val="28"/>
        </w:rPr>
        <w:t>Sena</w:t>
      </w:r>
      <w:proofErr w:type="spellEnd"/>
      <w:r w:rsidRPr="00AF36A1">
        <w:rPr>
          <w:rFonts w:ascii="Angsana New" w:hAnsi="Angsana New"/>
          <w:szCs w:val="28"/>
        </w:rPr>
        <w:t xml:space="preserve"> Development A14 Co., Ltd</w:t>
      </w:r>
      <w:r w:rsidR="00F60716">
        <w:rPr>
          <w:rFonts w:ascii="Angsana New" w:hAnsi="Angsana New"/>
          <w:szCs w:val="28"/>
        </w:rPr>
        <w:t>.</w:t>
      </w:r>
      <w:r w:rsidRPr="00AF36A1">
        <w:rPr>
          <w:rFonts w:ascii="Angsana New" w:hAnsi="Angsana New"/>
          <w:szCs w:val="28"/>
        </w:rPr>
        <w:t xml:space="preserve"> subscribe 1,928,001 shares or equivalent to 50.87% of the total newly issued shares at Baht 100 per share, or equal to Baht 192.80 million.</w:t>
      </w:r>
    </w:p>
    <w:p w14:paraId="03FED2C8" w14:textId="0B78EA36" w:rsidR="00AF36A1" w:rsidRDefault="00AF36A1" w:rsidP="00AF36A1">
      <w:pPr>
        <w:pStyle w:val="ListParagraph"/>
        <w:numPr>
          <w:ilvl w:val="1"/>
          <w:numId w:val="8"/>
        </w:numPr>
        <w:rPr>
          <w:rFonts w:ascii="Angsana New" w:hAnsi="Angsana New"/>
          <w:szCs w:val="28"/>
        </w:rPr>
      </w:pPr>
      <w:r w:rsidRPr="00AF36A1">
        <w:rPr>
          <w:rFonts w:ascii="Angsana New" w:hAnsi="Angsana New"/>
          <w:szCs w:val="28"/>
        </w:rPr>
        <w:t xml:space="preserve">The Company waived its right to purchase shares of </w:t>
      </w:r>
      <w:proofErr w:type="spellStart"/>
      <w:r w:rsidRPr="00AF36A1">
        <w:rPr>
          <w:rFonts w:ascii="Angsana New" w:hAnsi="Angsana New"/>
          <w:szCs w:val="28"/>
        </w:rPr>
        <w:t>Sena</w:t>
      </w:r>
      <w:proofErr w:type="spellEnd"/>
      <w:r w:rsidRPr="00AF36A1">
        <w:rPr>
          <w:rFonts w:ascii="Angsana New" w:hAnsi="Angsana New"/>
          <w:szCs w:val="28"/>
        </w:rPr>
        <w:t xml:space="preserve"> Development A14 Co.,</w:t>
      </w:r>
      <w:r w:rsidR="00F60716">
        <w:rPr>
          <w:rFonts w:ascii="Angsana New" w:hAnsi="Angsana New"/>
          <w:szCs w:val="28"/>
        </w:rPr>
        <w:t xml:space="preserve"> </w:t>
      </w:r>
      <w:r w:rsidRPr="00AF36A1">
        <w:rPr>
          <w:rFonts w:ascii="Angsana New" w:hAnsi="Angsana New"/>
          <w:szCs w:val="28"/>
        </w:rPr>
        <w:t>Ltd. subscribe 1,861,999 newly issued shares or equivalent to 49.13% at the par value of Baht 100 per share or equal to Baht 186.20 million</w:t>
      </w:r>
      <w:r w:rsidR="00F60716">
        <w:rPr>
          <w:rFonts w:ascii="Angsana New" w:hAnsi="Angsana New"/>
          <w:szCs w:val="28"/>
        </w:rPr>
        <w:t xml:space="preserve"> </w:t>
      </w:r>
      <w:r w:rsidRPr="00AF36A1">
        <w:rPr>
          <w:rFonts w:ascii="Angsana New" w:hAnsi="Angsana New"/>
          <w:szCs w:val="28"/>
        </w:rPr>
        <w:t xml:space="preserve">total 1,861,999 shares. After the capital increase, Hankyu Hanshin Properties </w:t>
      </w:r>
      <w:proofErr w:type="spellStart"/>
      <w:r w:rsidRPr="00AF36A1">
        <w:rPr>
          <w:rFonts w:ascii="Angsana New" w:hAnsi="Angsana New"/>
          <w:szCs w:val="28"/>
        </w:rPr>
        <w:t>Corparation</w:t>
      </w:r>
      <w:proofErr w:type="spellEnd"/>
      <w:r w:rsidRPr="00AF36A1">
        <w:rPr>
          <w:rFonts w:ascii="Angsana New" w:hAnsi="Angsana New"/>
          <w:szCs w:val="28"/>
        </w:rPr>
        <w:t xml:space="preserve"> will hold 49.00% of the total shares of </w:t>
      </w:r>
      <w:proofErr w:type="spellStart"/>
      <w:r w:rsidRPr="00AF36A1">
        <w:rPr>
          <w:rFonts w:ascii="Angsana New" w:hAnsi="Angsana New"/>
          <w:szCs w:val="28"/>
        </w:rPr>
        <w:t>Sena</w:t>
      </w:r>
      <w:proofErr w:type="spellEnd"/>
      <w:r w:rsidRPr="00AF36A1">
        <w:rPr>
          <w:rFonts w:ascii="Angsana New" w:hAnsi="Angsana New"/>
          <w:szCs w:val="28"/>
        </w:rPr>
        <w:t xml:space="preserve"> Development A14 Co., Ltd.</w:t>
      </w:r>
    </w:p>
    <w:p w14:paraId="1848D8AC" w14:textId="6D4CAA34" w:rsidR="008C4F2C" w:rsidRPr="008C4F2C" w:rsidRDefault="008C4F2C" w:rsidP="008C4F2C">
      <w:pPr>
        <w:pStyle w:val="ListParagraph"/>
        <w:numPr>
          <w:ilvl w:val="1"/>
          <w:numId w:val="8"/>
        </w:numPr>
        <w:rPr>
          <w:rFonts w:ascii="Angsana New" w:hAnsi="Angsana New"/>
        </w:rPr>
      </w:pPr>
      <w:r w:rsidRPr="008C4F2C">
        <w:rPr>
          <w:rFonts w:ascii="Angsana New" w:hAnsi="Angsana New"/>
        </w:rPr>
        <w:t>According to the Board of Directors Meeting No.1/202</w:t>
      </w:r>
      <w:r w:rsidR="00F60716">
        <w:rPr>
          <w:rFonts w:ascii="Angsana New" w:hAnsi="Angsana New"/>
        </w:rPr>
        <w:t>1</w:t>
      </w:r>
      <w:r w:rsidRPr="008C4F2C">
        <w:rPr>
          <w:rFonts w:ascii="Angsana New" w:hAnsi="Angsana New"/>
        </w:rPr>
        <w:t xml:space="preserve"> held on </w:t>
      </w:r>
      <w:proofErr w:type="spellStart"/>
      <w:r w:rsidRPr="008C4F2C">
        <w:rPr>
          <w:rFonts w:ascii="Angsana New" w:hAnsi="Angsana New"/>
        </w:rPr>
        <w:t>Januray</w:t>
      </w:r>
      <w:proofErr w:type="spellEnd"/>
      <w:r w:rsidRPr="008C4F2C">
        <w:rPr>
          <w:rFonts w:ascii="Angsana New" w:hAnsi="Angsana New"/>
        </w:rPr>
        <w:t xml:space="preserve"> 2</w:t>
      </w:r>
      <w:r w:rsidR="00F60716">
        <w:rPr>
          <w:rFonts w:ascii="Angsana New" w:hAnsi="Angsana New"/>
        </w:rPr>
        <w:t>7</w:t>
      </w:r>
      <w:r w:rsidRPr="008C4F2C">
        <w:rPr>
          <w:rFonts w:ascii="Angsana New" w:hAnsi="Angsana New"/>
        </w:rPr>
        <w:t>,202</w:t>
      </w:r>
      <w:r w:rsidR="00F60716">
        <w:rPr>
          <w:rFonts w:ascii="Angsana New" w:hAnsi="Angsana New"/>
        </w:rPr>
        <w:t xml:space="preserve">1 </w:t>
      </w:r>
      <w:r w:rsidRPr="008C4F2C">
        <w:rPr>
          <w:rFonts w:ascii="Angsana New" w:hAnsi="Angsana New"/>
        </w:rPr>
        <w:t xml:space="preserve">Resolved to change the Company name from </w:t>
      </w:r>
      <w:proofErr w:type="spellStart"/>
      <w:r w:rsidRPr="008C4F2C">
        <w:rPr>
          <w:rFonts w:ascii="Angsana New" w:hAnsi="Angsana New"/>
        </w:rPr>
        <w:t>Sena</w:t>
      </w:r>
      <w:proofErr w:type="spellEnd"/>
      <w:r w:rsidRPr="008C4F2C">
        <w:rPr>
          <w:rFonts w:ascii="Angsana New" w:hAnsi="Angsana New"/>
        </w:rPr>
        <w:t xml:space="preserve"> Development A14 Co., Ltd. to be “</w:t>
      </w:r>
      <w:proofErr w:type="spellStart"/>
      <w:r w:rsidRPr="008C4F2C">
        <w:rPr>
          <w:rFonts w:ascii="Angsana New" w:hAnsi="Angsana New"/>
        </w:rPr>
        <w:t>Sena</w:t>
      </w:r>
      <w:proofErr w:type="spellEnd"/>
      <w:r w:rsidRPr="008C4F2C">
        <w:rPr>
          <w:rFonts w:ascii="Angsana New" w:hAnsi="Angsana New"/>
        </w:rPr>
        <w:t xml:space="preserve"> HHP 15 Co.,</w:t>
      </w:r>
      <w:r w:rsidR="00F60716">
        <w:rPr>
          <w:rFonts w:ascii="Angsana New" w:hAnsi="Angsana New"/>
        </w:rPr>
        <w:t xml:space="preserve"> </w:t>
      </w:r>
      <w:r w:rsidRPr="008C4F2C">
        <w:rPr>
          <w:rFonts w:ascii="Angsana New" w:hAnsi="Angsana New"/>
        </w:rPr>
        <w:t xml:space="preserve">Ltd.” The Company registered with the Ministry of Commerce on </w:t>
      </w:r>
      <w:proofErr w:type="spellStart"/>
      <w:r w:rsidRPr="008C4F2C">
        <w:rPr>
          <w:rFonts w:ascii="Angsana New" w:hAnsi="Angsana New"/>
        </w:rPr>
        <w:t>Febuary</w:t>
      </w:r>
      <w:proofErr w:type="spellEnd"/>
      <w:r w:rsidRPr="008C4F2C">
        <w:rPr>
          <w:rFonts w:ascii="Angsana New" w:hAnsi="Angsana New"/>
        </w:rPr>
        <w:t xml:space="preserve"> 11, 202</w:t>
      </w:r>
      <w:r w:rsidR="00F60716">
        <w:rPr>
          <w:rFonts w:ascii="Angsana New" w:hAnsi="Angsana New"/>
        </w:rPr>
        <w:t>1</w:t>
      </w:r>
      <w:r w:rsidRPr="008C4F2C">
        <w:rPr>
          <w:rFonts w:ascii="Angsana New" w:hAnsi="Angsana New"/>
        </w:rPr>
        <w:t>.</w:t>
      </w:r>
    </w:p>
    <w:p w14:paraId="3DD6C98E" w14:textId="2B8472F8" w:rsidR="00AF36A1" w:rsidRPr="00F80BF8" w:rsidRDefault="008C4F2C" w:rsidP="00F80BF8">
      <w:pPr>
        <w:pStyle w:val="ListParagraph"/>
        <w:numPr>
          <w:ilvl w:val="1"/>
          <w:numId w:val="8"/>
        </w:numPr>
        <w:rPr>
          <w:rFonts w:ascii="Angsana New" w:hAnsi="Angsana New"/>
        </w:rPr>
      </w:pPr>
      <w:r w:rsidRPr="008C4F2C">
        <w:rPr>
          <w:rFonts w:ascii="Angsana New" w:hAnsi="Angsana New"/>
        </w:rPr>
        <w:t xml:space="preserve">On February </w:t>
      </w:r>
      <w:r w:rsidR="00F60716">
        <w:rPr>
          <w:rFonts w:ascii="Angsana New" w:hAnsi="Angsana New"/>
        </w:rPr>
        <w:t>5</w:t>
      </w:r>
      <w:r w:rsidRPr="008C4F2C">
        <w:rPr>
          <w:rFonts w:ascii="Angsana New" w:hAnsi="Angsana New"/>
        </w:rPr>
        <w:t>, 202</w:t>
      </w:r>
      <w:r w:rsidR="00F60716">
        <w:rPr>
          <w:rFonts w:ascii="Angsana New" w:hAnsi="Angsana New"/>
        </w:rPr>
        <w:t>1</w:t>
      </w:r>
      <w:r w:rsidRPr="008C4F2C">
        <w:rPr>
          <w:rFonts w:ascii="Angsana New" w:hAnsi="Angsana New"/>
        </w:rPr>
        <w:t xml:space="preserve">, </w:t>
      </w:r>
      <w:proofErr w:type="spellStart"/>
      <w:r w:rsidRPr="008C4F2C">
        <w:rPr>
          <w:rFonts w:ascii="Angsana New" w:hAnsi="Angsana New"/>
        </w:rPr>
        <w:t>Sena</w:t>
      </w:r>
      <w:proofErr w:type="spellEnd"/>
      <w:r w:rsidRPr="008C4F2C">
        <w:rPr>
          <w:rFonts w:ascii="Angsana New" w:hAnsi="Angsana New"/>
        </w:rPr>
        <w:t xml:space="preserve"> HHP 1</w:t>
      </w:r>
      <w:r w:rsidR="00F60716">
        <w:rPr>
          <w:rFonts w:ascii="Angsana New" w:hAnsi="Angsana New"/>
        </w:rPr>
        <w:t>5</w:t>
      </w:r>
      <w:r w:rsidRPr="008C4F2C">
        <w:rPr>
          <w:rFonts w:ascii="Angsana New" w:hAnsi="Angsana New"/>
        </w:rPr>
        <w:t xml:space="preserve"> Co.,</w:t>
      </w:r>
      <w:r w:rsidR="00F60716">
        <w:rPr>
          <w:rFonts w:ascii="Angsana New" w:hAnsi="Angsana New"/>
        </w:rPr>
        <w:t xml:space="preserve"> </w:t>
      </w:r>
      <w:r w:rsidRPr="008C4F2C">
        <w:rPr>
          <w:rFonts w:ascii="Angsana New" w:hAnsi="Angsana New"/>
        </w:rPr>
        <w:t xml:space="preserve">Ltd. has called for additional payment for shares in </w:t>
      </w:r>
      <w:proofErr w:type="gramStart"/>
      <w:r w:rsidRPr="008C4F2C">
        <w:rPr>
          <w:rFonts w:ascii="Angsana New" w:hAnsi="Angsana New"/>
        </w:rPr>
        <w:t>amount</w:t>
      </w:r>
      <w:proofErr w:type="gramEnd"/>
      <w:r w:rsidRPr="008C4F2C">
        <w:rPr>
          <w:rFonts w:ascii="Angsana New" w:hAnsi="Angsana New"/>
        </w:rPr>
        <w:t xml:space="preserve"> of Baht </w:t>
      </w:r>
      <w:r w:rsidR="00F60716">
        <w:rPr>
          <w:rFonts w:ascii="Angsana New" w:hAnsi="Angsana New"/>
        </w:rPr>
        <w:t>206.56</w:t>
      </w:r>
      <w:r w:rsidRPr="008C4F2C">
        <w:rPr>
          <w:rFonts w:ascii="Angsana New" w:hAnsi="Angsana New"/>
        </w:rPr>
        <w:t xml:space="preserve"> million. The Company has already paid in </w:t>
      </w:r>
      <w:proofErr w:type="gramStart"/>
      <w:r w:rsidRPr="008C4F2C">
        <w:rPr>
          <w:rFonts w:ascii="Angsana New" w:hAnsi="Angsana New"/>
        </w:rPr>
        <w:t>amount</w:t>
      </w:r>
      <w:proofErr w:type="gramEnd"/>
      <w:r w:rsidRPr="008C4F2C">
        <w:rPr>
          <w:rFonts w:ascii="Angsana New" w:hAnsi="Angsana New"/>
        </w:rPr>
        <w:t xml:space="preserve"> of Baht </w:t>
      </w:r>
      <w:r w:rsidR="00F60716">
        <w:rPr>
          <w:rFonts w:ascii="Angsana New" w:hAnsi="Angsana New"/>
        </w:rPr>
        <w:t>105.08</w:t>
      </w:r>
      <w:r w:rsidRPr="008C4F2C">
        <w:rPr>
          <w:rFonts w:ascii="Angsana New" w:hAnsi="Angsana New"/>
        </w:rPr>
        <w:t xml:space="preserve"> million</w:t>
      </w:r>
      <w:r w:rsidR="00F60716">
        <w:rPr>
          <w:rFonts w:ascii="Angsana New" w:hAnsi="Angsana New"/>
        </w:rPr>
        <w:t xml:space="preserve"> on February 16, 2021.</w:t>
      </w:r>
    </w:p>
    <w:p w14:paraId="2CE21E85" w14:textId="0D3B2CDC" w:rsidR="00E4276C" w:rsidRDefault="00E4276C" w:rsidP="00E4276C">
      <w:pPr>
        <w:pStyle w:val="ListParagraph"/>
        <w:numPr>
          <w:ilvl w:val="0"/>
          <w:numId w:val="30"/>
        </w:numPr>
        <w:spacing w:after="120"/>
        <w:ind w:left="892" w:hanging="532"/>
        <w:rPr>
          <w:rFonts w:ascii="Angsana New" w:hAnsi="Angsana New"/>
          <w:szCs w:val="28"/>
        </w:rPr>
      </w:pPr>
      <w:r w:rsidRPr="00E4276C">
        <w:rPr>
          <w:rFonts w:ascii="Angsana New" w:hAnsi="Angsana New"/>
          <w:szCs w:val="28"/>
        </w:rPr>
        <w:t>According to the resolution of the Executive Committee Meeting No.1/2021 on February 25,2021. Details of which are as follows:</w:t>
      </w:r>
    </w:p>
    <w:p w14:paraId="3E220C9C" w14:textId="77777777" w:rsidR="007B7375" w:rsidRPr="007B7375" w:rsidRDefault="00C844EE" w:rsidP="00C844EE">
      <w:pPr>
        <w:pStyle w:val="ListParagraph"/>
        <w:numPr>
          <w:ilvl w:val="0"/>
          <w:numId w:val="37"/>
        </w:numPr>
        <w:spacing w:after="120"/>
        <w:ind w:left="1350"/>
        <w:rPr>
          <w:rFonts w:ascii="Angsana New" w:hAnsi="Angsana New"/>
          <w:color w:val="00B0F0"/>
          <w:szCs w:val="28"/>
          <w:u w:val="single"/>
        </w:rPr>
      </w:pPr>
      <w:r w:rsidRPr="00C844EE">
        <w:rPr>
          <w:rFonts w:ascii="Angsana New" w:hAnsi="Angsana New"/>
          <w:szCs w:val="28"/>
        </w:rPr>
        <w:t xml:space="preserve">approve the payment of dividends for the performance the accounting period January </w:t>
      </w:r>
      <w:r w:rsidRPr="00C844EE">
        <w:rPr>
          <w:rFonts w:ascii="Angsana New" w:hAnsi="Angsana New"/>
          <w:szCs w:val="28"/>
          <w:cs/>
        </w:rPr>
        <w:t>1</w:t>
      </w:r>
      <w:r w:rsidRPr="00C844EE">
        <w:rPr>
          <w:rFonts w:ascii="Angsana New" w:hAnsi="Angsana New"/>
          <w:szCs w:val="28"/>
        </w:rPr>
        <w:t xml:space="preserve">, </w:t>
      </w:r>
      <w:r w:rsidRPr="00C844EE">
        <w:rPr>
          <w:rFonts w:ascii="Angsana New" w:hAnsi="Angsana New"/>
          <w:szCs w:val="28"/>
          <w:cs/>
        </w:rPr>
        <w:t xml:space="preserve">2020 </w:t>
      </w:r>
      <w:r w:rsidRPr="00C844EE">
        <w:rPr>
          <w:rFonts w:ascii="Angsana New" w:hAnsi="Angsana New"/>
          <w:szCs w:val="28"/>
        </w:rPr>
        <w:t xml:space="preserve">to December </w:t>
      </w:r>
      <w:r w:rsidRPr="00C844EE">
        <w:rPr>
          <w:rFonts w:ascii="Angsana New" w:hAnsi="Angsana New"/>
          <w:szCs w:val="28"/>
          <w:cs/>
        </w:rPr>
        <w:t>31</w:t>
      </w:r>
      <w:r w:rsidRPr="00C844EE">
        <w:rPr>
          <w:rFonts w:ascii="Angsana New" w:hAnsi="Angsana New"/>
          <w:szCs w:val="28"/>
        </w:rPr>
        <w:t xml:space="preserve">, </w:t>
      </w:r>
      <w:r w:rsidRPr="00C844EE">
        <w:rPr>
          <w:rFonts w:ascii="Angsana New" w:hAnsi="Angsana New"/>
          <w:szCs w:val="28"/>
          <w:cs/>
        </w:rPr>
        <w:t xml:space="preserve">2020 </w:t>
      </w:r>
      <w:r w:rsidRPr="00C844EE">
        <w:rPr>
          <w:rFonts w:ascii="Angsana New" w:hAnsi="Angsana New"/>
          <w:szCs w:val="28"/>
        </w:rPr>
        <w:t xml:space="preserve">in the proposed profit derived from the Company’s business, not promoted by the Board of Investment in the amount approximately Baht </w:t>
      </w:r>
      <w:r w:rsidRPr="00C844EE">
        <w:rPr>
          <w:rFonts w:ascii="Angsana New" w:hAnsi="Angsana New"/>
          <w:szCs w:val="28"/>
          <w:cs/>
        </w:rPr>
        <w:t xml:space="preserve">447.77 </w:t>
      </w:r>
      <w:r w:rsidRPr="00C844EE">
        <w:rPr>
          <w:rFonts w:ascii="Angsana New" w:hAnsi="Angsana New"/>
          <w:szCs w:val="28"/>
        </w:rPr>
        <w:t xml:space="preserve">million or Baht </w:t>
      </w:r>
      <w:r w:rsidRPr="00C844EE">
        <w:rPr>
          <w:rFonts w:ascii="Angsana New" w:hAnsi="Angsana New"/>
          <w:szCs w:val="28"/>
          <w:cs/>
        </w:rPr>
        <w:t xml:space="preserve">0.314066 </w:t>
      </w:r>
      <w:r w:rsidRPr="00C844EE">
        <w:rPr>
          <w:rFonts w:ascii="Angsana New" w:hAnsi="Angsana New"/>
          <w:szCs w:val="28"/>
        </w:rPr>
        <w:t xml:space="preserve">per share. </w:t>
      </w:r>
      <w:r w:rsidR="00E10993" w:rsidRPr="007B7375">
        <w:rPr>
          <w:rFonts w:ascii="Angsana New" w:hAnsi="Angsana New"/>
          <w:color w:val="00B0F0"/>
          <w:szCs w:val="28"/>
          <w:u w:val="single"/>
        </w:rPr>
        <w:t>The proposed dividend consists of profit derived from the Company’s business promoted by the Board of Investment in the amount approximately Baht 38.63 million and profit derived from the Company’s business, not promoted by the Board of Investment in the amount approximately Baht 1,080</w:t>
      </w:r>
      <w:r w:rsidR="007B7375" w:rsidRPr="007B7375">
        <w:rPr>
          <w:rFonts w:ascii="Angsana New" w:hAnsi="Angsana New"/>
          <w:color w:val="00B0F0"/>
          <w:szCs w:val="28"/>
          <w:u w:val="single"/>
        </w:rPr>
        <w:t>.</w:t>
      </w:r>
      <w:r w:rsidR="00E10993" w:rsidRPr="007B7375">
        <w:rPr>
          <w:rFonts w:ascii="Angsana New" w:hAnsi="Angsana New"/>
          <w:color w:val="00B0F0"/>
          <w:szCs w:val="28"/>
          <w:u w:val="single"/>
        </w:rPr>
        <w:t xml:space="preserve">79 </w:t>
      </w:r>
      <w:r w:rsidR="007B7375" w:rsidRPr="007B7375">
        <w:rPr>
          <w:rFonts w:ascii="Angsana New" w:hAnsi="Angsana New"/>
          <w:color w:val="00B0F0"/>
          <w:szCs w:val="28"/>
          <w:u w:val="single"/>
        </w:rPr>
        <w:t>million</w:t>
      </w:r>
      <w:r w:rsidR="007B7375" w:rsidRPr="007B7375">
        <w:rPr>
          <w:rFonts w:ascii="Angsana New" w:hAnsi="Angsana New"/>
          <w:color w:val="00B0F0"/>
          <w:szCs w:val="28"/>
          <w:u w:val="single"/>
        </w:rPr>
        <w:t xml:space="preserve"> </w:t>
      </w:r>
      <w:r w:rsidR="00E10993" w:rsidRPr="007B7375">
        <w:rPr>
          <w:rFonts w:ascii="Angsana New" w:hAnsi="Angsana New"/>
          <w:color w:val="00B0F0"/>
          <w:szCs w:val="28"/>
          <w:u w:val="single"/>
        </w:rPr>
        <w:t>The Company has paid the interim dividend in the totaling of Baht 183</w:t>
      </w:r>
      <w:r w:rsidR="007B7375" w:rsidRPr="007B7375">
        <w:rPr>
          <w:rFonts w:ascii="Angsana New" w:hAnsi="Angsana New"/>
          <w:color w:val="00B0F0"/>
          <w:szCs w:val="28"/>
          <w:u w:val="single"/>
        </w:rPr>
        <w:t>.</w:t>
      </w:r>
      <w:r w:rsidR="00E10993" w:rsidRPr="007B7375">
        <w:rPr>
          <w:rFonts w:ascii="Angsana New" w:hAnsi="Angsana New"/>
          <w:color w:val="00B0F0"/>
          <w:szCs w:val="28"/>
          <w:u w:val="single"/>
        </w:rPr>
        <w:t>70</w:t>
      </w:r>
      <w:r w:rsidR="007B7375" w:rsidRPr="007B7375">
        <w:rPr>
          <w:rFonts w:ascii="Angsana New" w:hAnsi="Angsana New"/>
          <w:color w:val="00B0F0"/>
          <w:szCs w:val="28"/>
          <w:u w:val="single"/>
        </w:rPr>
        <w:t xml:space="preserve"> </w:t>
      </w:r>
      <w:r w:rsidR="007B7375" w:rsidRPr="007B7375">
        <w:rPr>
          <w:rFonts w:ascii="Angsana New" w:hAnsi="Angsana New"/>
          <w:color w:val="00B0F0"/>
          <w:szCs w:val="28"/>
          <w:u w:val="single"/>
        </w:rPr>
        <w:t>million</w:t>
      </w:r>
      <w:r w:rsidR="00E10993" w:rsidRPr="007B7375">
        <w:rPr>
          <w:rFonts w:ascii="Angsana New" w:hAnsi="Angsana New"/>
          <w:color w:val="00B0F0"/>
          <w:szCs w:val="28"/>
          <w:u w:val="single"/>
        </w:rPr>
        <w:t xml:space="preserve"> or Baht 0.129031 per share as approved by the Board of Directors of the Company No. 4/2020</w:t>
      </w:r>
      <w:r w:rsidR="007B7375" w:rsidRPr="007B7375">
        <w:rPr>
          <w:rFonts w:ascii="Angsana New" w:hAnsi="Angsana New"/>
          <w:color w:val="00B0F0"/>
          <w:szCs w:val="28"/>
          <w:u w:val="single"/>
        </w:rPr>
        <w:t xml:space="preserve"> </w:t>
      </w:r>
      <w:r w:rsidR="00E10993" w:rsidRPr="007B7375">
        <w:rPr>
          <w:rFonts w:ascii="Angsana New" w:hAnsi="Angsana New"/>
          <w:color w:val="00B0F0"/>
          <w:szCs w:val="28"/>
          <w:u w:val="single"/>
        </w:rPr>
        <w:t>on August 14, 2020, the Company has left dividend for the Operation of the year 2020 approximately</w:t>
      </w:r>
      <w:r w:rsidR="007B7375" w:rsidRPr="007B7375">
        <w:rPr>
          <w:rFonts w:ascii="Angsana New" w:hAnsi="Angsana New"/>
          <w:color w:val="00B0F0"/>
          <w:szCs w:val="28"/>
          <w:u w:val="single"/>
        </w:rPr>
        <w:t xml:space="preserve"> </w:t>
      </w:r>
      <w:r w:rsidR="007B7375" w:rsidRPr="007B7375">
        <w:rPr>
          <w:rFonts w:ascii="Angsana New" w:hAnsi="Angsana New"/>
          <w:color w:val="00B0F0"/>
          <w:szCs w:val="28"/>
          <w:u w:val="single"/>
        </w:rPr>
        <w:t>Baht</w:t>
      </w:r>
      <w:r w:rsidR="007B7375" w:rsidRPr="007B7375">
        <w:rPr>
          <w:rFonts w:ascii="Angsana New" w:hAnsi="Angsana New"/>
          <w:color w:val="00B0F0"/>
          <w:szCs w:val="28"/>
          <w:u w:val="single"/>
        </w:rPr>
        <w:t xml:space="preserve"> </w:t>
      </w:r>
      <w:r w:rsidR="00E10993" w:rsidRPr="007B7375">
        <w:rPr>
          <w:rFonts w:ascii="Angsana New" w:hAnsi="Angsana New"/>
          <w:color w:val="00B0F0"/>
          <w:szCs w:val="28"/>
          <w:u w:val="single"/>
        </w:rPr>
        <w:t>264</w:t>
      </w:r>
      <w:r w:rsidR="007B7375" w:rsidRPr="007B7375">
        <w:rPr>
          <w:rFonts w:ascii="Angsana New" w:hAnsi="Angsana New"/>
          <w:color w:val="00B0F0"/>
          <w:szCs w:val="28"/>
          <w:u w:val="single"/>
        </w:rPr>
        <w:t>.</w:t>
      </w:r>
      <w:r w:rsidR="00E10993" w:rsidRPr="007B7375">
        <w:rPr>
          <w:rFonts w:ascii="Angsana New" w:hAnsi="Angsana New"/>
          <w:color w:val="00B0F0"/>
          <w:szCs w:val="28"/>
          <w:u w:val="single"/>
        </w:rPr>
        <w:t>06</w:t>
      </w:r>
      <w:r w:rsidR="007B7375" w:rsidRPr="007B7375">
        <w:rPr>
          <w:rFonts w:ascii="Angsana New" w:hAnsi="Angsana New"/>
          <w:color w:val="00B0F0"/>
          <w:szCs w:val="28"/>
          <w:u w:val="single"/>
        </w:rPr>
        <w:t xml:space="preserve"> </w:t>
      </w:r>
      <w:r w:rsidR="007B7375" w:rsidRPr="007B7375">
        <w:rPr>
          <w:rFonts w:ascii="Angsana New" w:hAnsi="Angsana New"/>
          <w:color w:val="00B0F0"/>
          <w:szCs w:val="28"/>
          <w:u w:val="single"/>
        </w:rPr>
        <w:t>million</w:t>
      </w:r>
      <w:r w:rsidR="007B7375" w:rsidRPr="007B7375">
        <w:rPr>
          <w:rFonts w:ascii="Angsana New" w:hAnsi="Angsana New"/>
          <w:color w:val="00B0F0"/>
          <w:szCs w:val="28"/>
          <w:u w:val="single"/>
        </w:rPr>
        <w:t xml:space="preserve"> </w:t>
      </w:r>
      <w:r w:rsidR="00E10993" w:rsidRPr="007B7375">
        <w:rPr>
          <w:rFonts w:ascii="Angsana New" w:hAnsi="Angsana New"/>
          <w:color w:val="00B0F0"/>
          <w:szCs w:val="28"/>
          <w:u w:val="single"/>
        </w:rPr>
        <w:t xml:space="preserve">or 0.185035 Baht per share, paid from profits under promotional certificates of 0.008679 baht per share and profits from outside businesses of promotional certificates of </w:t>
      </w:r>
      <w:r w:rsidR="007B7375" w:rsidRPr="007B7375">
        <w:rPr>
          <w:rFonts w:ascii="Angsana New" w:hAnsi="Angsana New"/>
          <w:color w:val="00B0F0"/>
          <w:szCs w:val="28"/>
          <w:u w:val="single"/>
        </w:rPr>
        <w:t xml:space="preserve"> 0.176356 </w:t>
      </w:r>
      <w:r w:rsidR="00E10993" w:rsidRPr="007B7375">
        <w:rPr>
          <w:rFonts w:ascii="Angsana New" w:hAnsi="Angsana New"/>
          <w:color w:val="00B0F0"/>
          <w:szCs w:val="28"/>
          <w:u w:val="single"/>
        </w:rPr>
        <w:t xml:space="preserve">baht per share. </w:t>
      </w:r>
    </w:p>
    <w:p w14:paraId="6DD8ED15" w14:textId="689BDAB4" w:rsidR="00E10993" w:rsidRPr="007B7375" w:rsidRDefault="00E10993" w:rsidP="007B7375">
      <w:pPr>
        <w:pStyle w:val="ListParagraph"/>
        <w:spacing w:after="120"/>
        <w:ind w:left="1350" w:firstLine="0"/>
        <w:rPr>
          <w:rFonts w:ascii="Angsana New" w:hAnsi="Angsana New"/>
          <w:color w:val="00B0F0"/>
          <w:szCs w:val="28"/>
          <w:u w:val="single"/>
        </w:rPr>
      </w:pPr>
      <w:r w:rsidRPr="007B7375">
        <w:rPr>
          <w:rFonts w:ascii="Angsana New" w:hAnsi="Angsana New"/>
          <w:color w:val="00B0F0"/>
          <w:szCs w:val="28"/>
          <w:u w:val="single"/>
        </w:rPr>
        <w:t>To determine the record date for the right to receive the dividend (Record Date) on May 12, 2021 and to pay interim dividend on May 24, 2021. However, the granting of such rights of the Company is not yet definite, because an approval by the Annual General Meeting of Shareholders is still required.</w:t>
      </w:r>
    </w:p>
    <w:p w14:paraId="512C897E" w14:textId="34A5B649" w:rsidR="00233FD5" w:rsidRDefault="00233FD5" w:rsidP="00C844EE">
      <w:pPr>
        <w:pStyle w:val="ListParagraph"/>
        <w:numPr>
          <w:ilvl w:val="0"/>
          <w:numId w:val="37"/>
        </w:numPr>
        <w:spacing w:after="120"/>
        <w:ind w:left="1350"/>
        <w:rPr>
          <w:rFonts w:ascii="Angsana New" w:hAnsi="Angsana New"/>
          <w:szCs w:val="28"/>
        </w:rPr>
      </w:pPr>
      <w:r w:rsidRPr="00233FD5">
        <w:rPr>
          <w:rFonts w:ascii="Angsana New" w:hAnsi="Angsana New"/>
          <w:szCs w:val="28"/>
        </w:rPr>
        <w:lastRenderedPageBreak/>
        <w:t>Resolved to propose the Annual General Shareholders’ Meeting 2021 to consider and approved to purchase 1 plot of land deed No. 132196 with a total area of 15-1-4.6 Rai or 6,104.6 Square Wah from Golden Wattle Assets Company Limited ("Golden") for the purchase price of 231,974,800 Baht or equivalent to 38,000 Baht per Square Wah. The price is lower than the average appraised price from 2 independent appraisers to develop property projects for sale.</w:t>
      </w:r>
    </w:p>
    <w:p w14:paraId="7FF2B660" w14:textId="5E479D70" w:rsidR="00C844EE" w:rsidRDefault="00233FD5" w:rsidP="00C844EE">
      <w:pPr>
        <w:pStyle w:val="ListParagraph"/>
        <w:numPr>
          <w:ilvl w:val="0"/>
          <w:numId w:val="37"/>
        </w:numPr>
        <w:spacing w:after="120"/>
        <w:ind w:left="1350"/>
        <w:rPr>
          <w:rFonts w:ascii="Angsana New" w:hAnsi="Angsana New"/>
          <w:szCs w:val="28"/>
        </w:rPr>
      </w:pPr>
      <w:r w:rsidRPr="00233FD5">
        <w:rPr>
          <w:rFonts w:ascii="Angsana New" w:hAnsi="Angsana New"/>
          <w:szCs w:val="28"/>
        </w:rPr>
        <w:t xml:space="preserve">Resolved to propose the Annual General Shareholders’ Meeting </w:t>
      </w:r>
      <w:r w:rsidRPr="00233FD5">
        <w:rPr>
          <w:rFonts w:ascii="Angsana New" w:hAnsi="Angsana New"/>
          <w:szCs w:val="28"/>
          <w:cs/>
        </w:rPr>
        <w:t xml:space="preserve">2021 </w:t>
      </w:r>
      <w:r w:rsidRPr="00233FD5">
        <w:rPr>
          <w:rFonts w:ascii="Angsana New" w:hAnsi="Angsana New"/>
          <w:szCs w:val="28"/>
        </w:rPr>
        <w:t xml:space="preserve">to consider and </w:t>
      </w:r>
      <w:r>
        <w:rPr>
          <w:rFonts w:ascii="Angsana New" w:hAnsi="Angsana New"/>
          <w:szCs w:val="28"/>
        </w:rPr>
        <w:t>a</w:t>
      </w:r>
      <w:r w:rsidR="00C844EE" w:rsidRPr="00C844EE">
        <w:rPr>
          <w:rFonts w:ascii="Angsana New" w:hAnsi="Angsana New"/>
          <w:szCs w:val="28"/>
        </w:rPr>
        <w:t xml:space="preserve">pproved the purchase </w:t>
      </w:r>
      <w:r w:rsidR="00C844EE" w:rsidRPr="00C844EE">
        <w:rPr>
          <w:rFonts w:ascii="Angsana New" w:hAnsi="Angsana New"/>
          <w:szCs w:val="28"/>
          <w:cs/>
        </w:rPr>
        <w:t xml:space="preserve">1 </w:t>
      </w:r>
      <w:r w:rsidR="00C844EE" w:rsidRPr="00C844EE">
        <w:rPr>
          <w:rFonts w:ascii="Angsana New" w:hAnsi="Angsana New"/>
          <w:szCs w:val="28"/>
        </w:rPr>
        <w:t xml:space="preserve">pilot of land for development of real estate projects. Purchase the land Deed No. </w:t>
      </w:r>
      <w:r w:rsidR="00C844EE" w:rsidRPr="00C844EE">
        <w:rPr>
          <w:rFonts w:ascii="Angsana New" w:hAnsi="Angsana New"/>
          <w:szCs w:val="28"/>
          <w:cs/>
        </w:rPr>
        <w:t xml:space="preserve">13088 </w:t>
      </w:r>
      <w:r w:rsidR="00C844EE" w:rsidRPr="00C844EE">
        <w:rPr>
          <w:rFonts w:ascii="Angsana New" w:hAnsi="Angsana New"/>
          <w:szCs w:val="28"/>
        </w:rPr>
        <w:t xml:space="preserve">with a total area of </w:t>
      </w:r>
      <w:r w:rsidR="00C844EE" w:rsidRPr="00C844EE">
        <w:rPr>
          <w:rFonts w:ascii="Angsana New" w:hAnsi="Angsana New"/>
          <w:szCs w:val="28"/>
          <w:cs/>
        </w:rPr>
        <w:t xml:space="preserve">14-2-65.4 </w:t>
      </w:r>
      <w:r w:rsidR="00C844EE" w:rsidRPr="00C844EE">
        <w:rPr>
          <w:rFonts w:ascii="Angsana New" w:hAnsi="Angsana New"/>
          <w:szCs w:val="28"/>
        </w:rPr>
        <w:t xml:space="preserve">Rai or </w:t>
      </w:r>
      <w:r w:rsidR="00C844EE" w:rsidRPr="00C844EE">
        <w:rPr>
          <w:rFonts w:ascii="Angsana New" w:hAnsi="Angsana New"/>
          <w:szCs w:val="28"/>
          <w:cs/>
        </w:rPr>
        <w:t>5</w:t>
      </w:r>
      <w:r w:rsidR="00C844EE" w:rsidRPr="00C844EE">
        <w:rPr>
          <w:rFonts w:ascii="Angsana New" w:hAnsi="Angsana New"/>
          <w:szCs w:val="28"/>
        </w:rPr>
        <w:t>,</w:t>
      </w:r>
      <w:r w:rsidR="00C844EE" w:rsidRPr="00C844EE">
        <w:rPr>
          <w:rFonts w:ascii="Angsana New" w:hAnsi="Angsana New"/>
          <w:szCs w:val="28"/>
          <w:cs/>
        </w:rPr>
        <w:t xml:space="preserve">865.4 </w:t>
      </w:r>
      <w:r w:rsidR="00C844EE" w:rsidRPr="00C844EE">
        <w:rPr>
          <w:rFonts w:ascii="Angsana New" w:hAnsi="Angsana New"/>
          <w:szCs w:val="28"/>
        </w:rPr>
        <w:t xml:space="preserve">Square Wah from </w:t>
      </w:r>
      <w:proofErr w:type="spellStart"/>
      <w:r w:rsidR="00C844EE" w:rsidRPr="00C844EE">
        <w:rPr>
          <w:rFonts w:ascii="Angsana New" w:hAnsi="Angsana New"/>
          <w:szCs w:val="28"/>
        </w:rPr>
        <w:t>Sinsap</w:t>
      </w:r>
      <w:proofErr w:type="spellEnd"/>
      <w:r w:rsidR="00C844EE" w:rsidRPr="00C844EE">
        <w:rPr>
          <w:rFonts w:ascii="Angsana New" w:hAnsi="Angsana New"/>
          <w:szCs w:val="28"/>
        </w:rPr>
        <w:t xml:space="preserve"> </w:t>
      </w:r>
      <w:proofErr w:type="spellStart"/>
      <w:r w:rsidR="00C844EE" w:rsidRPr="00C844EE">
        <w:rPr>
          <w:rFonts w:ascii="Angsana New" w:hAnsi="Angsana New"/>
          <w:szCs w:val="28"/>
        </w:rPr>
        <w:t>Thanya</w:t>
      </w:r>
      <w:proofErr w:type="spellEnd"/>
      <w:r w:rsidR="00C844EE" w:rsidRPr="00C844EE">
        <w:rPr>
          <w:rFonts w:ascii="Angsana New" w:hAnsi="Angsana New"/>
          <w:szCs w:val="28"/>
        </w:rPr>
        <w:t xml:space="preserve"> Company Limited. ("</w:t>
      </w:r>
      <w:proofErr w:type="spellStart"/>
      <w:r w:rsidR="00C844EE" w:rsidRPr="00C844EE">
        <w:rPr>
          <w:rFonts w:ascii="Angsana New" w:hAnsi="Angsana New"/>
          <w:szCs w:val="28"/>
        </w:rPr>
        <w:t>Sinsap</w:t>
      </w:r>
      <w:proofErr w:type="spellEnd"/>
      <w:r w:rsidR="00C844EE" w:rsidRPr="00C844EE">
        <w:rPr>
          <w:rFonts w:ascii="Angsana New" w:hAnsi="Angsana New"/>
          <w:szCs w:val="28"/>
        </w:rPr>
        <w:t xml:space="preserve"> </w:t>
      </w:r>
      <w:proofErr w:type="spellStart"/>
      <w:r w:rsidR="00C844EE" w:rsidRPr="00C844EE">
        <w:rPr>
          <w:rFonts w:ascii="Angsana New" w:hAnsi="Angsana New"/>
          <w:szCs w:val="28"/>
        </w:rPr>
        <w:t>Thanya</w:t>
      </w:r>
      <w:proofErr w:type="spellEnd"/>
      <w:r w:rsidR="00C844EE" w:rsidRPr="00C844EE">
        <w:rPr>
          <w:rFonts w:ascii="Angsana New" w:hAnsi="Angsana New"/>
          <w:szCs w:val="28"/>
        </w:rPr>
        <w:t xml:space="preserve">") for the purchase price of Baht </w:t>
      </w:r>
      <w:r w:rsidR="00C844EE" w:rsidRPr="00C844EE">
        <w:rPr>
          <w:rFonts w:ascii="Angsana New" w:hAnsi="Angsana New"/>
          <w:szCs w:val="28"/>
          <w:cs/>
        </w:rPr>
        <w:t xml:space="preserve">195.02 </w:t>
      </w:r>
      <w:r w:rsidR="00C844EE" w:rsidRPr="00C844EE">
        <w:rPr>
          <w:rFonts w:ascii="Angsana New" w:hAnsi="Angsana New"/>
          <w:szCs w:val="28"/>
        </w:rPr>
        <w:t xml:space="preserve">million or equivalent to </w:t>
      </w:r>
      <w:r w:rsidR="00C844EE" w:rsidRPr="00C844EE">
        <w:rPr>
          <w:rFonts w:ascii="Angsana New" w:hAnsi="Angsana New"/>
          <w:szCs w:val="28"/>
          <w:cs/>
        </w:rPr>
        <w:t>33</w:t>
      </w:r>
      <w:r w:rsidR="00C844EE" w:rsidRPr="00C844EE">
        <w:rPr>
          <w:rFonts w:ascii="Angsana New" w:hAnsi="Angsana New"/>
          <w:szCs w:val="28"/>
        </w:rPr>
        <w:t>,</w:t>
      </w:r>
      <w:r w:rsidR="00C844EE" w:rsidRPr="00C844EE">
        <w:rPr>
          <w:rFonts w:ascii="Angsana New" w:hAnsi="Angsana New"/>
          <w:szCs w:val="28"/>
          <w:cs/>
        </w:rPr>
        <w:t xml:space="preserve">250 </w:t>
      </w:r>
      <w:r w:rsidR="00C844EE" w:rsidRPr="00C844EE">
        <w:rPr>
          <w:rFonts w:ascii="Angsana New" w:hAnsi="Angsana New"/>
          <w:szCs w:val="28"/>
        </w:rPr>
        <w:t xml:space="preserve">Baht per Square Wah. The price is not higher than the average appraised price from </w:t>
      </w:r>
      <w:r w:rsidR="00C844EE" w:rsidRPr="00C844EE">
        <w:rPr>
          <w:rFonts w:ascii="Angsana New" w:hAnsi="Angsana New"/>
          <w:szCs w:val="28"/>
          <w:cs/>
        </w:rPr>
        <w:t xml:space="preserve">2 </w:t>
      </w:r>
      <w:r w:rsidR="00C844EE" w:rsidRPr="00C844EE">
        <w:rPr>
          <w:rFonts w:ascii="Angsana New" w:hAnsi="Angsana New"/>
          <w:szCs w:val="28"/>
        </w:rPr>
        <w:t>independent appraisers.</w:t>
      </w:r>
    </w:p>
    <w:p w14:paraId="1DE960CB" w14:textId="5F1F4126" w:rsidR="00C844EE" w:rsidRDefault="00C844EE" w:rsidP="00C844EE">
      <w:pPr>
        <w:pStyle w:val="ListParagraph"/>
        <w:numPr>
          <w:ilvl w:val="0"/>
          <w:numId w:val="37"/>
        </w:numPr>
        <w:spacing w:after="120"/>
        <w:ind w:left="1350"/>
        <w:rPr>
          <w:rFonts w:ascii="Angsana New" w:hAnsi="Angsana New"/>
          <w:szCs w:val="28"/>
        </w:rPr>
      </w:pPr>
      <w:r w:rsidRPr="00C844EE">
        <w:rPr>
          <w:rFonts w:ascii="Angsana New" w:hAnsi="Angsana New"/>
          <w:szCs w:val="28"/>
        </w:rPr>
        <w:t xml:space="preserve">Resolved to propose the Annual General Shareholders’ Meeting </w:t>
      </w:r>
      <w:r w:rsidRPr="00C844EE">
        <w:rPr>
          <w:rFonts w:ascii="Angsana New" w:hAnsi="Angsana New"/>
          <w:szCs w:val="28"/>
          <w:cs/>
        </w:rPr>
        <w:t xml:space="preserve">2021 </w:t>
      </w:r>
      <w:r w:rsidRPr="00C844EE">
        <w:rPr>
          <w:rFonts w:ascii="Angsana New" w:hAnsi="Angsana New"/>
          <w:szCs w:val="28"/>
        </w:rPr>
        <w:t xml:space="preserve">to consider and approve the issuance and allocation of warrants to purchase ordinary shares to executives and employees of the Company and/or its subsidiaries No. </w:t>
      </w:r>
      <w:r w:rsidRPr="00C844EE">
        <w:rPr>
          <w:rFonts w:ascii="Angsana New" w:hAnsi="Angsana New"/>
          <w:szCs w:val="28"/>
          <w:cs/>
        </w:rPr>
        <w:t>12 (</w:t>
      </w:r>
      <w:r w:rsidRPr="00C844EE">
        <w:rPr>
          <w:rFonts w:ascii="Angsana New" w:hAnsi="Angsana New"/>
          <w:szCs w:val="28"/>
        </w:rPr>
        <w:t xml:space="preserve">SENA-WL) in the amount of not exceeding </w:t>
      </w:r>
      <w:r w:rsidRPr="00C844EE">
        <w:rPr>
          <w:rFonts w:ascii="Angsana New" w:hAnsi="Angsana New"/>
          <w:szCs w:val="28"/>
          <w:cs/>
        </w:rPr>
        <w:t>7</w:t>
      </w:r>
      <w:r w:rsidRPr="00C844EE">
        <w:rPr>
          <w:rFonts w:ascii="Angsana New" w:hAnsi="Angsana New"/>
          <w:szCs w:val="28"/>
        </w:rPr>
        <w:t>,</w:t>
      </w:r>
      <w:r w:rsidRPr="00C844EE">
        <w:rPr>
          <w:rFonts w:ascii="Angsana New" w:hAnsi="Angsana New"/>
          <w:szCs w:val="28"/>
          <w:cs/>
        </w:rPr>
        <w:t>000</w:t>
      </w:r>
      <w:r w:rsidRPr="00C844EE">
        <w:rPr>
          <w:rFonts w:ascii="Angsana New" w:hAnsi="Angsana New"/>
          <w:szCs w:val="28"/>
        </w:rPr>
        <w:t>,</w:t>
      </w:r>
      <w:r w:rsidRPr="00C844EE">
        <w:rPr>
          <w:rFonts w:ascii="Angsana New" w:hAnsi="Angsana New"/>
          <w:szCs w:val="28"/>
          <w:cs/>
        </w:rPr>
        <w:t xml:space="preserve">000 </w:t>
      </w:r>
      <w:r w:rsidRPr="00C844EE">
        <w:rPr>
          <w:rFonts w:ascii="Angsana New" w:hAnsi="Angsana New"/>
          <w:szCs w:val="28"/>
        </w:rPr>
        <w:t>and No.</w:t>
      </w:r>
      <w:r w:rsidRPr="00C844EE">
        <w:rPr>
          <w:rFonts w:ascii="Angsana New" w:hAnsi="Angsana New"/>
          <w:szCs w:val="28"/>
          <w:cs/>
        </w:rPr>
        <w:t>13 (</w:t>
      </w:r>
      <w:r w:rsidRPr="00C844EE">
        <w:rPr>
          <w:rFonts w:ascii="Angsana New" w:hAnsi="Angsana New"/>
          <w:szCs w:val="28"/>
        </w:rPr>
        <w:t xml:space="preserve">SENA-WM) in the amount of not exceeding </w:t>
      </w:r>
      <w:r w:rsidRPr="00C844EE">
        <w:rPr>
          <w:rFonts w:ascii="Angsana New" w:hAnsi="Angsana New"/>
          <w:szCs w:val="28"/>
          <w:cs/>
        </w:rPr>
        <w:t>7</w:t>
      </w:r>
      <w:r w:rsidRPr="00C844EE">
        <w:rPr>
          <w:rFonts w:ascii="Angsana New" w:hAnsi="Angsana New"/>
          <w:szCs w:val="28"/>
        </w:rPr>
        <w:t>,</w:t>
      </w:r>
      <w:r w:rsidRPr="00C844EE">
        <w:rPr>
          <w:rFonts w:ascii="Angsana New" w:hAnsi="Angsana New"/>
          <w:szCs w:val="28"/>
          <w:cs/>
        </w:rPr>
        <w:t>800</w:t>
      </w:r>
      <w:r w:rsidRPr="00C844EE">
        <w:rPr>
          <w:rFonts w:ascii="Angsana New" w:hAnsi="Angsana New"/>
          <w:szCs w:val="28"/>
        </w:rPr>
        <w:t>,</w:t>
      </w:r>
      <w:r w:rsidRPr="00C844EE">
        <w:rPr>
          <w:rFonts w:ascii="Angsana New" w:hAnsi="Angsana New"/>
          <w:szCs w:val="28"/>
          <w:cs/>
        </w:rPr>
        <w:t xml:space="preserve">000 </w:t>
      </w:r>
      <w:r w:rsidRPr="00C844EE">
        <w:rPr>
          <w:rFonts w:ascii="Angsana New" w:hAnsi="Angsana New"/>
          <w:szCs w:val="28"/>
        </w:rPr>
        <w:t>units.</w:t>
      </w:r>
    </w:p>
    <w:p w14:paraId="4D13486A" w14:textId="4C8826E6" w:rsidR="00C844EE" w:rsidRDefault="00C844EE" w:rsidP="00C844EE">
      <w:pPr>
        <w:pStyle w:val="ListParagraph"/>
        <w:numPr>
          <w:ilvl w:val="0"/>
          <w:numId w:val="37"/>
        </w:numPr>
        <w:spacing w:after="120"/>
        <w:ind w:left="1350"/>
        <w:rPr>
          <w:rFonts w:ascii="Angsana New" w:hAnsi="Angsana New"/>
          <w:szCs w:val="28"/>
        </w:rPr>
      </w:pPr>
      <w:r w:rsidRPr="00C844EE">
        <w:rPr>
          <w:rFonts w:ascii="Angsana New" w:hAnsi="Angsana New"/>
          <w:szCs w:val="28"/>
        </w:rPr>
        <w:t xml:space="preserve">Resolved to propose the Annual General Shareholders’ Meeting </w:t>
      </w:r>
      <w:r w:rsidRPr="00C844EE">
        <w:rPr>
          <w:rFonts w:ascii="Angsana New" w:hAnsi="Angsana New"/>
          <w:szCs w:val="28"/>
          <w:cs/>
        </w:rPr>
        <w:t xml:space="preserve">2021 </w:t>
      </w:r>
      <w:r w:rsidRPr="00C844EE">
        <w:rPr>
          <w:rFonts w:ascii="Angsana New" w:hAnsi="Angsana New"/>
          <w:szCs w:val="28"/>
        </w:rPr>
        <w:t xml:space="preserve">to consider and approve the reduction of the registered capital of the Company. Decreased by Baht </w:t>
      </w:r>
      <w:proofErr w:type="gramStart"/>
      <w:r w:rsidRPr="00C844EE">
        <w:rPr>
          <w:rFonts w:ascii="Angsana New" w:hAnsi="Angsana New"/>
          <w:szCs w:val="28"/>
          <w:cs/>
        </w:rPr>
        <w:t xml:space="preserve">3.03  </w:t>
      </w:r>
      <w:r w:rsidRPr="00C844EE">
        <w:rPr>
          <w:rFonts w:ascii="Angsana New" w:hAnsi="Angsana New"/>
          <w:szCs w:val="28"/>
        </w:rPr>
        <w:t>million</w:t>
      </w:r>
      <w:proofErr w:type="gramEnd"/>
      <w:r w:rsidRPr="00C844EE">
        <w:rPr>
          <w:rFonts w:ascii="Angsana New" w:hAnsi="Angsana New"/>
          <w:szCs w:val="28"/>
        </w:rPr>
        <w:t xml:space="preserve"> from the original registered capital Baht </w:t>
      </w:r>
      <w:r w:rsidRPr="00C844EE">
        <w:rPr>
          <w:rFonts w:ascii="Angsana New" w:hAnsi="Angsana New"/>
          <w:szCs w:val="28"/>
          <w:cs/>
        </w:rPr>
        <w:t>1</w:t>
      </w:r>
      <w:r w:rsidRPr="00C844EE">
        <w:rPr>
          <w:rFonts w:ascii="Angsana New" w:hAnsi="Angsana New"/>
          <w:szCs w:val="28"/>
        </w:rPr>
        <w:t>,</w:t>
      </w:r>
      <w:r w:rsidRPr="00C844EE">
        <w:rPr>
          <w:rFonts w:ascii="Angsana New" w:hAnsi="Angsana New"/>
          <w:szCs w:val="28"/>
          <w:cs/>
        </w:rPr>
        <w:t xml:space="preserve">447.93  </w:t>
      </w:r>
      <w:r w:rsidRPr="00C844EE">
        <w:rPr>
          <w:rFonts w:ascii="Angsana New" w:hAnsi="Angsana New"/>
          <w:szCs w:val="28"/>
        </w:rPr>
        <w:t xml:space="preserve">million to be registered capital Baht </w:t>
      </w:r>
      <w:r w:rsidRPr="00C844EE">
        <w:rPr>
          <w:rFonts w:ascii="Angsana New" w:hAnsi="Angsana New"/>
          <w:szCs w:val="28"/>
          <w:cs/>
        </w:rPr>
        <w:t>1</w:t>
      </w:r>
      <w:r w:rsidRPr="00C844EE">
        <w:rPr>
          <w:rFonts w:ascii="Angsana New" w:hAnsi="Angsana New"/>
          <w:szCs w:val="28"/>
        </w:rPr>
        <w:t>,</w:t>
      </w:r>
      <w:r w:rsidRPr="00C844EE">
        <w:rPr>
          <w:rFonts w:ascii="Angsana New" w:hAnsi="Angsana New"/>
          <w:szCs w:val="28"/>
          <w:cs/>
        </w:rPr>
        <w:t xml:space="preserve">444.90  </w:t>
      </w:r>
      <w:r w:rsidRPr="00C844EE">
        <w:rPr>
          <w:rFonts w:ascii="Angsana New" w:hAnsi="Angsana New"/>
          <w:szCs w:val="28"/>
        </w:rPr>
        <w:t xml:space="preserve">million divided into ordinary shares </w:t>
      </w:r>
      <w:r w:rsidRPr="00C844EE">
        <w:rPr>
          <w:rFonts w:ascii="Angsana New" w:hAnsi="Angsana New"/>
          <w:szCs w:val="28"/>
          <w:cs/>
        </w:rPr>
        <w:t>1</w:t>
      </w:r>
      <w:r w:rsidRPr="00C844EE">
        <w:rPr>
          <w:rFonts w:ascii="Angsana New" w:hAnsi="Angsana New"/>
          <w:szCs w:val="28"/>
        </w:rPr>
        <w:t>,</w:t>
      </w:r>
      <w:r w:rsidRPr="00C844EE">
        <w:rPr>
          <w:rFonts w:ascii="Angsana New" w:hAnsi="Angsana New"/>
          <w:szCs w:val="28"/>
          <w:cs/>
        </w:rPr>
        <w:t>444</w:t>
      </w:r>
      <w:r w:rsidRPr="00C844EE">
        <w:rPr>
          <w:rFonts w:ascii="Angsana New" w:hAnsi="Angsana New"/>
          <w:szCs w:val="28"/>
        </w:rPr>
        <w:t>,</w:t>
      </w:r>
      <w:r w:rsidRPr="00C844EE">
        <w:rPr>
          <w:rFonts w:ascii="Angsana New" w:hAnsi="Angsana New"/>
          <w:szCs w:val="28"/>
          <w:cs/>
        </w:rPr>
        <w:t>897</w:t>
      </w:r>
      <w:r w:rsidRPr="00C844EE">
        <w:rPr>
          <w:rFonts w:ascii="Angsana New" w:hAnsi="Angsana New"/>
          <w:szCs w:val="28"/>
        </w:rPr>
        <w:t>,</w:t>
      </w:r>
      <w:r w:rsidRPr="00C844EE">
        <w:rPr>
          <w:rFonts w:ascii="Angsana New" w:hAnsi="Angsana New"/>
          <w:szCs w:val="28"/>
          <w:cs/>
        </w:rPr>
        <w:t xml:space="preserve">943 </w:t>
      </w:r>
      <w:r w:rsidRPr="00C844EE">
        <w:rPr>
          <w:rFonts w:ascii="Angsana New" w:hAnsi="Angsana New"/>
          <w:szCs w:val="28"/>
        </w:rPr>
        <w:t xml:space="preserve">shares. The Company has registered the warrants with the par value of Baht </w:t>
      </w:r>
      <w:r w:rsidRPr="00C844EE">
        <w:rPr>
          <w:rFonts w:ascii="Angsana New" w:hAnsi="Angsana New"/>
          <w:szCs w:val="28"/>
          <w:cs/>
        </w:rPr>
        <w:t xml:space="preserve">1 </w:t>
      </w:r>
      <w:r w:rsidRPr="00C844EE">
        <w:rPr>
          <w:rFonts w:ascii="Angsana New" w:hAnsi="Angsana New"/>
          <w:szCs w:val="28"/>
        </w:rPr>
        <w:t xml:space="preserve">each. The Company has not yet issued the warrants to purchase the Company's ordinary shares. Issued to directors and employees of the Company and / or its subsidiaries No. </w:t>
      </w:r>
      <w:r w:rsidRPr="00C844EE">
        <w:rPr>
          <w:rFonts w:ascii="Angsana New" w:hAnsi="Angsana New"/>
          <w:szCs w:val="28"/>
          <w:cs/>
        </w:rPr>
        <w:t>6 (</w:t>
      </w:r>
      <w:r w:rsidRPr="00C844EE">
        <w:rPr>
          <w:rFonts w:ascii="Angsana New" w:hAnsi="Angsana New"/>
          <w:szCs w:val="28"/>
        </w:rPr>
        <w:t xml:space="preserve">SENA-WF) </w:t>
      </w:r>
      <w:r w:rsidRPr="00C844EE">
        <w:rPr>
          <w:rFonts w:ascii="Angsana New" w:hAnsi="Angsana New"/>
          <w:szCs w:val="28"/>
          <w:cs/>
        </w:rPr>
        <w:t>2</w:t>
      </w:r>
      <w:r w:rsidRPr="00C844EE">
        <w:rPr>
          <w:rFonts w:ascii="Angsana New" w:hAnsi="Angsana New"/>
          <w:szCs w:val="28"/>
        </w:rPr>
        <w:t>,</w:t>
      </w:r>
      <w:r w:rsidRPr="00C844EE">
        <w:rPr>
          <w:rFonts w:ascii="Angsana New" w:hAnsi="Angsana New"/>
          <w:szCs w:val="28"/>
          <w:cs/>
        </w:rPr>
        <w:t>027</w:t>
      </w:r>
      <w:r w:rsidRPr="00C844EE">
        <w:rPr>
          <w:rFonts w:ascii="Angsana New" w:hAnsi="Angsana New"/>
          <w:szCs w:val="28"/>
        </w:rPr>
        <w:t>,</w:t>
      </w:r>
      <w:r w:rsidRPr="00C844EE">
        <w:rPr>
          <w:rFonts w:ascii="Angsana New" w:hAnsi="Angsana New"/>
          <w:szCs w:val="28"/>
          <w:cs/>
        </w:rPr>
        <w:t xml:space="preserve">695 </w:t>
      </w:r>
      <w:r w:rsidRPr="00C844EE">
        <w:rPr>
          <w:rFonts w:ascii="Angsana New" w:hAnsi="Angsana New"/>
          <w:szCs w:val="28"/>
        </w:rPr>
        <w:t xml:space="preserve">shares and No. </w:t>
      </w:r>
      <w:r w:rsidRPr="00C844EE">
        <w:rPr>
          <w:rFonts w:ascii="Angsana New" w:hAnsi="Angsana New"/>
          <w:szCs w:val="28"/>
          <w:cs/>
        </w:rPr>
        <w:t>8 (</w:t>
      </w:r>
      <w:r w:rsidRPr="00C844EE">
        <w:rPr>
          <w:rFonts w:ascii="Angsana New" w:hAnsi="Angsana New"/>
          <w:szCs w:val="28"/>
        </w:rPr>
        <w:t xml:space="preserve">SENA-WH) </w:t>
      </w:r>
      <w:r w:rsidRPr="00C844EE">
        <w:rPr>
          <w:rFonts w:ascii="Angsana New" w:hAnsi="Angsana New"/>
          <w:szCs w:val="28"/>
          <w:cs/>
        </w:rPr>
        <w:t>1</w:t>
      </w:r>
      <w:r w:rsidRPr="00C844EE">
        <w:rPr>
          <w:rFonts w:ascii="Angsana New" w:hAnsi="Angsana New"/>
          <w:szCs w:val="28"/>
        </w:rPr>
        <w:t>,</w:t>
      </w:r>
      <w:r w:rsidRPr="00C844EE">
        <w:rPr>
          <w:rFonts w:ascii="Angsana New" w:hAnsi="Angsana New"/>
          <w:szCs w:val="28"/>
          <w:cs/>
        </w:rPr>
        <w:t>000</w:t>
      </w:r>
      <w:r w:rsidRPr="00C844EE">
        <w:rPr>
          <w:rFonts w:ascii="Angsana New" w:hAnsi="Angsana New"/>
          <w:szCs w:val="28"/>
        </w:rPr>
        <w:t>,</w:t>
      </w:r>
      <w:r w:rsidRPr="00C844EE">
        <w:rPr>
          <w:rFonts w:ascii="Angsana New" w:hAnsi="Angsana New"/>
          <w:szCs w:val="28"/>
          <w:cs/>
        </w:rPr>
        <w:t xml:space="preserve">000 </w:t>
      </w:r>
      <w:r w:rsidRPr="00C844EE">
        <w:rPr>
          <w:rFonts w:ascii="Angsana New" w:hAnsi="Angsana New"/>
          <w:szCs w:val="28"/>
        </w:rPr>
        <w:t xml:space="preserve">shares, totaling </w:t>
      </w:r>
      <w:r w:rsidRPr="00C844EE">
        <w:rPr>
          <w:rFonts w:ascii="Angsana New" w:hAnsi="Angsana New"/>
          <w:szCs w:val="28"/>
          <w:cs/>
        </w:rPr>
        <w:t>3</w:t>
      </w:r>
      <w:r w:rsidRPr="00C844EE">
        <w:rPr>
          <w:rFonts w:ascii="Angsana New" w:hAnsi="Angsana New"/>
          <w:szCs w:val="28"/>
        </w:rPr>
        <w:t>,</w:t>
      </w:r>
      <w:r w:rsidRPr="00C844EE">
        <w:rPr>
          <w:rFonts w:ascii="Angsana New" w:hAnsi="Angsana New"/>
          <w:szCs w:val="28"/>
          <w:cs/>
        </w:rPr>
        <w:t>027</w:t>
      </w:r>
      <w:r w:rsidRPr="00C844EE">
        <w:rPr>
          <w:rFonts w:ascii="Angsana New" w:hAnsi="Angsana New"/>
          <w:szCs w:val="28"/>
        </w:rPr>
        <w:t>,</w:t>
      </w:r>
      <w:r w:rsidRPr="00C844EE">
        <w:rPr>
          <w:rFonts w:ascii="Angsana New" w:hAnsi="Angsana New"/>
          <w:szCs w:val="28"/>
          <w:cs/>
        </w:rPr>
        <w:t xml:space="preserve">695 </w:t>
      </w:r>
      <w:r w:rsidRPr="00C844EE">
        <w:rPr>
          <w:rFonts w:ascii="Angsana New" w:hAnsi="Angsana New"/>
          <w:szCs w:val="28"/>
        </w:rPr>
        <w:t xml:space="preserve">shares with a par value of Baht </w:t>
      </w:r>
      <w:r w:rsidRPr="00C844EE">
        <w:rPr>
          <w:rFonts w:ascii="Angsana New" w:hAnsi="Angsana New"/>
          <w:szCs w:val="28"/>
          <w:cs/>
        </w:rPr>
        <w:t xml:space="preserve">1 </w:t>
      </w:r>
      <w:r w:rsidRPr="00C844EE">
        <w:rPr>
          <w:rFonts w:ascii="Angsana New" w:hAnsi="Angsana New"/>
          <w:szCs w:val="28"/>
        </w:rPr>
        <w:t xml:space="preserve">per share and amendment of Clause </w:t>
      </w:r>
      <w:r w:rsidRPr="00C844EE">
        <w:rPr>
          <w:rFonts w:ascii="Angsana New" w:hAnsi="Angsana New"/>
          <w:szCs w:val="28"/>
          <w:cs/>
        </w:rPr>
        <w:t xml:space="preserve">4 </w:t>
      </w:r>
      <w:r w:rsidRPr="00C844EE">
        <w:rPr>
          <w:rFonts w:ascii="Angsana New" w:hAnsi="Angsana New"/>
          <w:szCs w:val="28"/>
        </w:rPr>
        <w:t>of the Memorandum of Association To be in line with the reduction of the Company's registered capital.</w:t>
      </w:r>
    </w:p>
    <w:p w14:paraId="1E49288A" w14:textId="6DCC9946" w:rsidR="00C844EE" w:rsidRPr="00E4276C" w:rsidRDefault="00C844EE" w:rsidP="00C844EE">
      <w:pPr>
        <w:pStyle w:val="ListParagraph"/>
        <w:numPr>
          <w:ilvl w:val="0"/>
          <w:numId w:val="37"/>
        </w:numPr>
        <w:spacing w:after="120"/>
        <w:ind w:left="1350"/>
        <w:rPr>
          <w:rFonts w:ascii="Angsana New" w:hAnsi="Angsana New"/>
          <w:szCs w:val="28"/>
        </w:rPr>
      </w:pPr>
      <w:r w:rsidRPr="00C844EE">
        <w:rPr>
          <w:rFonts w:ascii="Angsana New" w:hAnsi="Angsana New"/>
          <w:szCs w:val="28"/>
        </w:rPr>
        <w:t xml:space="preserve">Resolved to propose the Annual General Shareholders’ Meeting </w:t>
      </w:r>
      <w:r w:rsidRPr="00C844EE">
        <w:rPr>
          <w:rFonts w:ascii="Angsana New" w:hAnsi="Angsana New"/>
          <w:szCs w:val="28"/>
          <w:cs/>
        </w:rPr>
        <w:t xml:space="preserve">2021 </w:t>
      </w:r>
      <w:r w:rsidRPr="00C844EE">
        <w:rPr>
          <w:rFonts w:ascii="Angsana New" w:hAnsi="Angsana New"/>
          <w:szCs w:val="28"/>
        </w:rPr>
        <w:t xml:space="preserve">to consider increasing the Company's registered capital by Baht </w:t>
      </w:r>
      <w:r w:rsidRPr="00C844EE">
        <w:rPr>
          <w:rFonts w:ascii="Angsana New" w:hAnsi="Angsana New"/>
          <w:szCs w:val="28"/>
          <w:cs/>
        </w:rPr>
        <w:t>1</w:t>
      </w:r>
      <w:r w:rsidR="00096883">
        <w:rPr>
          <w:rFonts w:ascii="Angsana New" w:hAnsi="Angsana New"/>
          <w:szCs w:val="28"/>
        </w:rPr>
        <w:t>,44</w:t>
      </w:r>
      <w:r w:rsidRPr="00C844EE">
        <w:rPr>
          <w:rFonts w:ascii="Angsana New" w:hAnsi="Angsana New"/>
          <w:szCs w:val="28"/>
          <w:cs/>
        </w:rPr>
        <w:t>4.</w:t>
      </w:r>
      <w:r w:rsidR="00096883">
        <w:rPr>
          <w:rFonts w:ascii="Angsana New" w:hAnsi="Angsana New"/>
          <w:szCs w:val="28"/>
        </w:rPr>
        <w:t>9</w:t>
      </w:r>
      <w:r w:rsidRPr="00C844EE">
        <w:rPr>
          <w:rFonts w:ascii="Angsana New" w:hAnsi="Angsana New"/>
          <w:szCs w:val="28"/>
          <w:cs/>
        </w:rPr>
        <w:t xml:space="preserve">0 </w:t>
      </w:r>
      <w:r w:rsidRPr="00C844EE">
        <w:rPr>
          <w:rFonts w:ascii="Angsana New" w:hAnsi="Angsana New"/>
          <w:szCs w:val="28"/>
        </w:rPr>
        <w:t xml:space="preserve">million from the existing registered capital. The Company has issued Baht </w:t>
      </w:r>
      <w:r w:rsidRPr="00C844EE">
        <w:rPr>
          <w:rFonts w:ascii="Angsana New" w:hAnsi="Angsana New"/>
          <w:szCs w:val="28"/>
          <w:cs/>
        </w:rPr>
        <w:t>1</w:t>
      </w:r>
      <w:r w:rsidRPr="00C844EE">
        <w:rPr>
          <w:rFonts w:ascii="Angsana New" w:hAnsi="Angsana New"/>
          <w:szCs w:val="28"/>
        </w:rPr>
        <w:t>,</w:t>
      </w:r>
      <w:r w:rsidRPr="00C844EE">
        <w:rPr>
          <w:rFonts w:ascii="Angsana New" w:hAnsi="Angsana New"/>
          <w:szCs w:val="28"/>
          <w:cs/>
        </w:rPr>
        <w:t xml:space="preserve">459.70 </w:t>
      </w:r>
      <w:r w:rsidRPr="00C844EE">
        <w:rPr>
          <w:rFonts w:ascii="Angsana New" w:hAnsi="Angsana New"/>
          <w:szCs w:val="28"/>
        </w:rPr>
        <w:t>million</w:t>
      </w:r>
      <w:r w:rsidR="00096883">
        <w:rPr>
          <w:rFonts w:ascii="Angsana New" w:hAnsi="Angsana New"/>
          <w:szCs w:val="28"/>
        </w:rPr>
        <w:t>,</w:t>
      </w:r>
      <w:r w:rsidRPr="00C844EE">
        <w:rPr>
          <w:rFonts w:ascii="Angsana New" w:hAnsi="Angsana New"/>
          <w:szCs w:val="28"/>
        </w:rPr>
        <w:t xml:space="preserve"> new ordinary shares with a par value of Baht </w:t>
      </w:r>
      <w:r w:rsidRPr="00C844EE">
        <w:rPr>
          <w:rFonts w:ascii="Angsana New" w:hAnsi="Angsana New"/>
          <w:szCs w:val="28"/>
          <w:cs/>
        </w:rPr>
        <w:t xml:space="preserve">1 </w:t>
      </w:r>
      <w:r w:rsidRPr="00C844EE">
        <w:rPr>
          <w:rFonts w:ascii="Angsana New" w:hAnsi="Angsana New"/>
          <w:szCs w:val="28"/>
        </w:rPr>
        <w:t xml:space="preserve">per share, increased capital to accommodate the exercise of warrants to purchase the Company's ordinary shares </w:t>
      </w:r>
      <w:r w:rsidR="00096883">
        <w:rPr>
          <w:rFonts w:ascii="Angsana New" w:hAnsi="Angsana New"/>
          <w:szCs w:val="28"/>
        </w:rPr>
        <w:t>i</w:t>
      </w:r>
      <w:r w:rsidRPr="00C844EE">
        <w:rPr>
          <w:rFonts w:ascii="Angsana New" w:hAnsi="Angsana New"/>
          <w:szCs w:val="28"/>
        </w:rPr>
        <w:t>ssued to the Management and Employees of the Company and / or its subsidiaries No.</w:t>
      </w:r>
      <w:r w:rsidRPr="00C844EE">
        <w:rPr>
          <w:rFonts w:ascii="Angsana New" w:hAnsi="Angsana New"/>
          <w:szCs w:val="28"/>
          <w:cs/>
        </w:rPr>
        <w:t>12 (</w:t>
      </w:r>
      <w:r w:rsidRPr="00C844EE">
        <w:rPr>
          <w:rFonts w:ascii="Angsana New" w:hAnsi="Angsana New"/>
          <w:szCs w:val="28"/>
        </w:rPr>
        <w:t xml:space="preserve">SENA-WL) and No. </w:t>
      </w:r>
      <w:r w:rsidRPr="00C844EE">
        <w:rPr>
          <w:rFonts w:ascii="Angsana New" w:hAnsi="Angsana New"/>
          <w:szCs w:val="28"/>
          <w:cs/>
        </w:rPr>
        <w:t>13 (</w:t>
      </w:r>
      <w:r w:rsidRPr="00C844EE">
        <w:rPr>
          <w:rFonts w:ascii="Angsana New" w:hAnsi="Angsana New"/>
          <w:szCs w:val="28"/>
        </w:rPr>
        <w:t xml:space="preserve">SENA-WM), and amendment of Clause </w:t>
      </w:r>
      <w:r w:rsidRPr="00C844EE">
        <w:rPr>
          <w:rFonts w:ascii="Angsana New" w:hAnsi="Angsana New"/>
          <w:szCs w:val="28"/>
          <w:cs/>
        </w:rPr>
        <w:t xml:space="preserve">4 </w:t>
      </w:r>
      <w:r w:rsidRPr="00C844EE">
        <w:rPr>
          <w:rFonts w:ascii="Angsana New" w:hAnsi="Angsana New"/>
          <w:szCs w:val="28"/>
        </w:rPr>
        <w:t>of Memorandum of Association to be in line with the increase of registered capital.</w:t>
      </w:r>
    </w:p>
    <w:p w14:paraId="6876B114" w14:textId="77777777" w:rsidR="001F3F8A" w:rsidRPr="00FA6FC3" w:rsidRDefault="001F3F8A" w:rsidP="005F64DA">
      <w:pPr>
        <w:numPr>
          <w:ilvl w:val="0"/>
          <w:numId w:val="2"/>
        </w:numPr>
        <w:spacing w:before="240" w:after="120"/>
        <w:ind w:left="432" w:right="29" w:hanging="432"/>
        <w:rPr>
          <w:rFonts w:asciiTheme="majorBidi" w:hAnsiTheme="majorBidi" w:cstheme="majorBidi"/>
          <w:b/>
          <w:bCs/>
        </w:rPr>
      </w:pPr>
      <w:r w:rsidRPr="00FA6FC3">
        <w:rPr>
          <w:rFonts w:ascii="Angsana New" w:hAnsi="Angsana New" w:cs="Angsana New"/>
          <w:b/>
          <w:bCs/>
        </w:rPr>
        <w:t>APPROVAL</w:t>
      </w:r>
      <w:r>
        <w:rPr>
          <w:rFonts w:ascii="Times New Roman" w:hAnsi="Times New Roman" w:cs="Times New Roman"/>
          <w:b/>
          <w:bCs/>
          <w:sz w:val="21"/>
          <w:szCs w:val="21"/>
        </w:rPr>
        <w:t xml:space="preserve"> </w:t>
      </w:r>
      <w:r w:rsidRPr="00FA6FC3">
        <w:rPr>
          <w:rFonts w:asciiTheme="majorBidi" w:hAnsiTheme="majorBidi" w:cstheme="majorBidi"/>
          <w:b/>
          <w:bCs/>
        </w:rPr>
        <w:t>OF THE FINANCIAL STATEMENTS</w:t>
      </w:r>
    </w:p>
    <w:p w14:paraId="2C74298E" w14:textId="6E0D3EAB" w:rsidR="001F3F8A" w:rsidRDefault="001F3F8A" w:rsidP="001F3F8A">
      <w:pPr>
        <w:tabs>
          <w:tab w:val="left" w:pos="709"/>
          <w:tab w:val="left" w:pos="993"/>
        </w:tabs>
        <w:spacing w:before="120" w:after="120"/>
        <w:ind w:left="567" w:right="28" w:hanging="141"/>
        <w:jc w:val="thaiDistribute"/>
        <w:rPr>
          <w:rFonts w:ascii="Angsana New" w:hAnsi="Angsana New" w:cs="Angsana New"/>
        </w:rPr>
      </w:pPr>
      <w:r w:rsidRPr="001F3F8A">
        <w:rPr>
          <w:rFonts w:ascii="Angsana New" w:hAnsi="Angsana New" w:cs="Angsana New"/>
        </w:rPr>
        <w:t xml:space="preserve">These financial statements were authorized for issue by the Board of directors on February </w:t>
      </w:r>
      <w:r w:rsidR="00AF36A1">
        <w:rPr>
          <w:rFonts w:ascii="Angsana New" w:hAnsi="Angsana New" w:cs="Angsana New" w:hint="cs"/>
          <w:cs/>
        </w:rPr>
        <w:t>25</w:t>
      </w:r>
      <w:r w:rsidRPr="001F3F8A">
        <w:rPr>
          <w:rFonts w:ascii="Angsana New" w:hAnsi="Angsana New" w:cs="Angsana New"/>
        </w:rPr>
        <w:t>, 20</w:t>
      </w:r>
      <w:r>
        <w:rPr>
          <w:rFonts w:ascii="Angsana New" w:hAnsi="Angsana New" w:cs="Angsana New"/>
        </w:rPr>
        <w:t>21</w:t>
      </w:r>
      <w:r w:rsidRPr="001F3F8A">
        <w:rPr>
          <w:rFonts w:ascii="Angsana New" w:hAnsi="Angsana New" w:cs="Angsana New"/>
        </w:rPr>
        <w:t>.</w:t>
      </w:r>
    </w:p>
    <w:p w14:paraId="7AE7225F" w14:textId="77777777" w:rsidR="00A078CB" w:rsidRPr="00C51C9F" w:rsidRDefault="00A078CB" w:rsidP="001F3F8A">
      <w:pPr>
        <w:spacing w:before="240"/>
        <w:ind w:right="28"/>
        <w:jc w:val="thaiDistribute"/>
        <w:rPr>
          <w:rFonts w:ascii="Angsana New" w:hAnsi="Angsana New" w:cs="Angsana New"/>
          <w:cs/>
          <w:lang w:eastAsia="en-US"/>
        </w:rPr>
      </w:pPr>
    </w:p>
    <w:sectPr w:rsidR="00A078CB" w:rsidRPr="00C51C9F" w:rsidSect="00B9586F">
      <w:headerReference w:type="even" r:id="rId39"/>
      <w:headerReference w:type="default" r:id="rId40"/>
      <w:headerReference w:type="first" r:id="rId41"/>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00728" w14:textId="77777777" w:rsidR="000A40F2" w:rsidRDefault="000A40F2">
      <w:r>
        <w:separator/>
      </w:r>
    </w:p>
  </w:endnote>
  <w:endnote w:type="continuationSeparator" w:id="0">
    <w:p w14:paraId="66A819E0" w14:textId="77777777" w:rsidR="000A40F2" w:rsidRDefault="000A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7C85" w14:textId="77777777" w:rsidR="00E10993" w:rsidRDefault="00E10993"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E10993" w:rsidRDefault="00E1099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5989639"/>
      <w:docPartObj>
        <w:docPartGallery w:val="Page Numbers (Bottom of Page)"/>
        <w:docPartUnique/>
      </w:docPartObj>
    </w:sdtPr>
    <w:sdtContent>
      <w:p w14:paraId="093D3B9A" w14:textId="42EF2BE5" w:rsidR="00E10993" w:rsidRDefault="00E10993" w:rsidP="00857411">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17DE8E19" w14:textId="1F7CC7D2" w:rsidR="00E10993" w:rsidRPr="009A30E9" w:rsidRDefault="00E10993" w:rsidP="00953A9D">
    <w:pPr>
      <w:pStyle w:val="Footer"/>
      <w:tabs>
        <w:tab w:val="clear" w:pos="8306"/>
      </w:tabs>
      <w:ind w:right="0"/>
      <w:jc w:val="right"/>
      <w:rPr>
        <w:rFonts w:ascii="Angsana New" w:hAnsi="Angsana New"/>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AF1" w14:textId="77777777" w:rsidR="00E10993" w:rsidRPr="009A30E9" w:rsidRDefault="00E1099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9D55" w14:textId="77777777" w:rsidR="00E10993" w:rsidRPr="009A30E9" w:rsidRDefault="00E1099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A936E" w14:textId="77777777" w:rsidR="00E10993" w:rsidRPr="009A30E9" w:rsidRDefault="00E1099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CEC1" w14:textId="77777777" w:rsidR="00E10993" w:rsidRPr="009A30E9" w:rsidRDefault="00E1099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D52E2" w14:textId="77777777" w:rsidR="00E10993" w:rsidRPr="004520A8" w:rsidRDefault="00E10993"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E10993" w:rsidRPr="00F931F6" w:rsidRDefault="00E10993">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0571560"/>
      <w:docPartObj>
        <w:docPartGallery w:val="Page Numbers (Bottom of Page)"/>
        <w:docPartUnique/>
      </w:docPartObj>
    </w:sdtPr>
    <w:sdtContent>
      <w:p w14:paraId="005010EB" w14:textId="64093C7A" w:rsidR="00E10993" w:rsidRDefault="00E10993" w:rsidP="00CF0670">
        <w:pPr>
          <w:pStyle w:val="Footer"/>
          <w:ind w:right="-177"/>
          <w:jc w:val="right"/>
        </w:pPr>
        <w:r>
          <w:fldChar w:fldCharType="begin"/>
        </w:r>
        <w:r>
          <w:instrText xml:space="preserve"> PAGE   \* MERGEFORMAT </w:instrText>
        </w:r>
        <w:r>
          <w:fldChar w:fldCharType="separate"/>
        </w:r>
        <w:r>
          <w:rPr>
            <w:noProof/>
          </w:rPr>
          <w:t>2</w:t>
        </w:r>
        <w:r>
          <w:rPr>
            <w:noProof/>
          </w:rPr>
          <w:fldChar w:fldCharType="end"/>
        </w:r>
      </w:p>
    </w:sdtContent>
  </w:sdt>
  <w:p w14:paraId="5496A137" w14:textId="6F39440C" w:rsidR="00E10993" w:rsidRPr="003B1D1C" w:rsidRDefault="00E10993" w:rsidP="00953A9D">
    <w:pPr>
      <w:pStyle w:val="Footer"/>
      <w:tabs>
        <w:tab w:val="clear" w:pos="8306"/>
      </w:tabs>
      <w:ind w:right="0"/>
      <w:jc w:val="right"/>
      <w:rPr>
        <w:rFonts w:ascii="Angsana New" w:hAnsi="Angsana New"/>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0551619"/>
      <w:docPartObj>
        <w:docPartGallery w:val="Page Numbers (Bottom of Page)"/>
        <w:docPartUnique/>
      </w:docPartObj>
    </w:sdtPr>
    <w:sdtContent>
      <w:p w14:paraId="7312E611" w14:textId="2689C8D9" w:rsidR="00E10993" w:rsidRDefault="00E10993"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p w14:paraId="45A5C238" w14:textId="5C15FD53" w:rsidR="00E10993" w:rsidRPr="009A30E9" w:rsidRDefault="00E10993" w:rsidP="00953A9D">
    <w:pPr>
      <w:pStyle w:val="Footer"/>
      <w:tabs>
        <w:tab w:val="clear" w:pos="8306"/>
      </w:tabs>
      <w:ind w:right="0"/>
      <w:jc w:val="right"/>
      <w:rPr>
        <w:rFonts w:ascii="Angsana New" w:hAnsi="Angsana New"/>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7718051"/>
      <w:docPartObj>
        <w:docPartGallery w:val="Page Numbers (Bottom of Page)"/>
        <w:docPartUnique/>
      </w:docPartObj>
    </w:sdtPr>
    <w:sdtContent>
      <w:p w14:paraId="7A010FD0" w14:textId="4D938A89" w:rsidR="00E10993" w:rsidRDefault="00E10993"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0CA8A172" w14:textId="005216A8" w:rsidR="00E10993" w:rsidRPr="009A30E9" w:rsidRDefault="00E10993" w:rsidP="00953A9D">
    <w:pPr>
      <w:pStyle w:val="Footer"/>
      <w:tabs>
        <w:tab w:val="clear" w:pos="8306"/>
      </w:tabs>
      <w:ind w:right="0"/>
      <w:jc w:val="right"/>
      <w:rPr>
        <w:rFonts w:ascii="Angsana New" w:hAnsi="Angsana New"/>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327041"/>
      <w:docPartObj>
        <w:docPartGallery w:val="Page Numbers (Bottom of Page)"/>
        <w:docPartUnique/>
      </w:docPartObj>
    </w:sdtPr>
    <w:sdtContent>
      <w:p w14:paraId="4446EDC8" w14:textId="1DD157D9" w:rsidR="00E10993" w:rsidRDefault="00E10993" w:rsidP="00E7460E">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3D879EEC" w14:textId="4326D85B" w:rsidR="00E10993" w:rsidRPr="009A30E9" w:rsidRDefault="00E10993" w:rsidP="00953A9D">
    <w:pPr>
      <w:pStyle w:val="Footer"/>
      <w:tabs>
        <w:tab w:val="clear" w:pos="8306"/>
      </w:tabs>
      <w:ind w:right="0"/>
      <w:jc w:val="right"/>
      <w:rPr>
        <w:rFonts w:ascii="Angsana New" w:hAnsi="Angsana New"/>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1375301"/>
      <w:docPartObj>
        <w:docPartGallery w:val="Page Numbers (Bottom of Page)"/>
        <w:docPartUnique/>
      </w:docPartObj>
    </w:sdtPr>
    <w:sdtContent>
      <w:p w14:paraId="1E2A1287" w14:textId="0804DDBD" w:rsidR="00E10993" w:rsidRDefault="00E10993" w:rsidP="00857411">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1F48BEDF" w14:textId="1CFAA761" w:rsidR="00E10993" w:rsidRPr="009A30E9" w:rsidRDefault="00E10993" w:rsidP="00953A9D">
    <w:pPr>
      <w:pStyle w:val="Footer"/>
      <w:tabs>
        <w:tab w:val="clear" w:pos="8306"/>
      </w:tabs>
      <w:ind w:right="0"/>
      <w:jc w:val="right"/>
      <w:rPr>
        <w:rFonts w:ascii="Angsana New" w:hAnsi="Angsana New"/>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6511653"/>
      <w:docPartObj>
        <w:docPartGallery w:val="Page Numbers (Bottom of Page)"/>
        <w:docPartUnique/>
      </w:docPartObj>
    </w:sdtPr>
    <w:sdtContent>
      <w:p w14:paraId="6257E77A" w14:textId="0E1120A0" w:rsidR="00E10993" w:rsidRDefault="00E10993" w:rsidP="00857411">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6ED7B2B8" w14:textId="34FC4E51" w:rsidR="00E10993" w:rsidRPr="009A30E9" w:rsidRDefault="00E10993" w:rsidP="00953A9D">
    <w:pPr>
      <w:pStyle w:val="Footer"/>
      <w:tabs>
        <w:tab w:val="clear" w:pos="8306"/>
      </w:tabs>
      <w:ind w:right="0"/>
      <w:jc w:val="right"/>
      <w:rPr>
        <w:rFonts w:ascii="Angsana New" w:hAnsi="Angsana New"/>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36F65" w14:textId="77777777" w:rsidR="000A40F2" w:rsidRDefault="000A40F2">
      <w:r>
        <w:separator/>
      </w:r>
    </w:p>
  </w:footnote>
  <w:footnote w:type="continuationSeparator" w:id="0">
    <w:p w14:paraId="15E568B9" w14:textId="77777777" w:rsidR="000A40F2" w:rsidRDefault="000A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E353" w14:textId="535604ED" w:rsidR="00E10993" w:rsidRDefault="00E10993"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E10993" w:rsidRDefault="00E1099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7418" w14:textId="62D72280" w:rsidR="00E10993" w:rsidRDefault="00E1099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57E4" w14:textId="7960A3BA" w:rsidR="00E10993" w:rsidRPr="00400698" w:rsidRDefault="00E10993"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 </w:t>
    </w:r>
  </w:p>
  <w:p w14:paraId="7E758331" w14:textId="3FE5D493" w:rsidR="00E10993" w:rsidRPr="00400698" w:rsidRDefault="00E10993" w:rsidP="00DF7CE3">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02524DA6" w14:textId="583D453E" w:rsidR="00E10993" w:rsidRPr="00DF7CE3" w:rsidRDefault="00E10993" w:rsidP="00DF7CE3">
    <w:pPr>
      <w:tabs>
        <w:tab w:val="left" w:pos="0"/>
        <w:tab w:val="right" w:pos="9781"/>
      </w:tabs>
      <w:spacing w:after="240"/>
      <w:ind w:right="29"/>
      <w:jc w:val="left"/>
    </w:pPr>
    <w:r>
      <w:rPr>
        <w:rFonts w:asciiTheme="majorBidi" w:hAnsiTheme="majorBidi" w:cstheme="majorBidi"/>
        <w:b/>
        <w:bCs/>
      </w:rPr>
      <w:t>DECEMBER</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CAA8" w14:textId="7DC0A717" w:rsidR="00E10993" w:rsidRDefault="00E1099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EBF32" w14:textId="2C489EAB" w:rsidR="00E10993" w:rsidRDefault="00E1099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97E3" w14:textId="305ACB9B" w:rsidR="00E10993" w:rsidRDefault="00E10993" w:rsidP="003E74F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
  <w:p w14:paraId="7C68DD91" w14:textId="7C26D416" w:rsidR="00E10993" w:rsidRPr="00400698" w:rsidRDefault="00E10993"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ab/>
    </w:r>
  </w:p>
  <w:p w14:paraId="56173BA2" w14:textId="326B5F59" w:rsidR="00E10993" w:rsidRPr="003E74F8" w:rsidRDefault="00E10993" w:rsidP="000210A1">
    <w:pPr>
      <w:pStyle w:val="Header"/>
      <w:spacing w:after="240"/>
      <w:jc w:val="thaiDistribute"/>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FF55" w14:textId="086881CF" w:rsidR="00E10993" w:rsidRDefault="00E1099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844E" w14:textId="6DE3E862" w:rsidR="00E10993" w:rsidRDefault="00E1099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25A5" w14:textId="756250CB" w:rsidR="00E10993" w:rsidRPr="00400698" w:rsidRDefault="00E10993"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r>
  </w:p>
  <w:p w14:paraId="7705E54F" w14:textId="1B30579E" w:rsidR="00E10993" w:rsidRPr="00400698" w:rsidRDefault="00E10993"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1177BE">
      <w:rPr>
        <w:rFonts w:asciiTheme="majorBidi" w:hAnsiTheme="majorBidi" w:cstheme="majorBidi"/>
        <w:b/>
        <w:bCs/>
      </w:rPr>
      <w:t xml:space="preserve">INTERIM </w:t>
    </w:r>
    <w:r>
      <w:rPr>
        <w:rFonts w:asciiTheme="majorBidi" w:hAnsiTheme="majorBidi" w:cstheme="majorBidi"/>
        <w:b/>
        <w:bCs/>
      </w:rPr>
      <w:t>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5F796101" w14:textId="5D35DC15" w:rsidR="00E10993" w:rsidRPr="005570A2" w:rsidRDefault="00E10993" w:rsidP="005570A2">
    <w:pPr>
      <w:tabs>
        <w:tab w:val="left" w:pos="0"/>
        <w:tab w:val="right" w:pos="9781"/>
      </w:tabs>
      <w:spacing w:after="240"/>
      <w:ind w:right="29"/>
      <w:jc w:val="left"/>
      <w:rPr>
        <w:cs/>
      </w:rPr>
    </w:pPr>
    <w:r>
      <w:rPr>
        <w:rFonts w:asciiTheme="majorBidi" w:hAnsiTheme="majorBidi" w:cstheme="majorBidi"/>
        <w:b/>
        <w:bCs/>
      </w:rPr>
      <w:t>DECEMBER</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178E3" w14:textId="6F676D95" w:rsidR="00E10993" w:rsidRDefault="00E1099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C17D" w14:textId="3AB6E2A4" w:rsidR="00E10993" w:rsidRDefault="00E10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7D70" w14:textId="5A0D710F" w:rsidR="00E10993" w:rsidRDefault="00E10993"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
  <w:p w14:paraId="3F99E7C9" w14:textId="05C3FC1A" w:rsidR="00E10993" w:rsidRPr="00400698" w:rsidRDefault="00E10993" w:rsidP="00D02840">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p>
  <w:p w14:paraId="0E5DE968" w14:textId="1CBC047F" w:rsidR="00E10993" w:rsidRPr="00A2098A" w:rsidRDefault="00E10993" w:rsidP="00C51C9F">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E458" w14:textId="590430B3" w:rsidR="00E10993" w:rsidRDefault="00E10993"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
  <w:p w14:paraId="6BB2F4FF" w14:textId="481620F8" w:rsidR="00E10993" w:rsidRPr="00400698" w:rsidRDefault="00E10993"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ab/>
    </w:r>
  </w:p>
  <w:p w14:paraId="6D3F7122" w14:textId="723FF778" w:rsidR="00E10993" w:rsidRPr="005570A2" w:rsidRDefault="00E10993" w:rsidP="005570A2">
    <w:pPr>
      <w:pStyle w:val="Header"/>
      <w:spacing w:after="240"/>
      <w:jc w:val="thaiDistribute"/>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25DBC" w14:textId="314838C6" w:rsidR="00E10993" w:rsidRDefault="00E10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BEC3" w14:textId="66BF48BA" w:rsidR="00E10993" w:rsidRPr="009F51A1" w:rsidRDefault="00E10993"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E10993" w:rsidRDefault="00E10993"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E10993" w:rsidRPr="00936B8D" w:rsidRDefault="00E10993"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E10993" w:rsidRPr="00FC1C4A" w:rsidRDefault="00E10993"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20BD" w14:textId="5FCC2AC3" w:rsidR="00E10993" w:rsidRDefault="00E10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D0B9" w14:textId="73A97C70" w:rsidR="00E10993" w:rsidRPr="00400698" w:rsidRDefault="00E10993"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 </w:t>
    </w:r>
  </w:p>
  <w:p w14:paraId="46FD0D64" w14:textId="13C3E641" w:rsidR="00E10993" w:rsidRPr="00400698" w:rsidRDefault="00E10993" w:rsidP="006418F8">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74F79A68" w14:textId="2206A4D5" w:rsidR="00E10993" w:rsidRPr="00400698" w:rsidRDefault="00E10993" w:rsidP="006418F8">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DECEMBER</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0389C" w14:textId="14641D7E" w:rsidR="00E10993" w:rsidRDefault="00E1099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2C297" w14:textId="425424B6" w:rsidR="00E10993" w:rsidRDefault="00E1099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ACE8" w14:textId="27875F73" w:rsidR="00E10993" w:rsidRDefault="00E10993"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
  <w:p w14:paraId="7183F16E" w14:textId="0589F954" w:rsidR="00E10993" w:rsidRPr="00400698" w:rsidRDefault="00E10993" w:rsidP="00DF7CE3">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ab/>
    </w:r>
  </w:p>
  <w:p w14:paraId="03D082E5" w14:textId="4D1F43D0" w:rsidR="00E10993" w:rsidRPr="00DF7CE3" w:rsidRDefault="00E10993" w:rsidP="00DF7CE3">
    <w:pPr>
      <w:pStyle w:val="Header"/>
      <w:spacing w:after="240"/>
      <w:jc w:val="thaiDistribute"/>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5D5A" w14:textId="011CA0DE" w:rsidR="00E10993" w:rsidRDefault="00E10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92D9D"/>
    <w:multiLevelType w:val="multilevel"/>
    <w:tmpl w:val="0409001F"/>
    <w:lvl w:ilvl="0">
      <w:start w:val="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rFonts w:hint="default"/>
        <w:b w:val="0"/>
        <w:bCs w:val="0"/>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197118"/>
    <w:multiLevelType w:val="hybridMultilevel"/>
    <w:tmpl w:val="E396808C"/>
    <w:lvl w:ilvl="0" w:tplc="A6EC26C8">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3B649E"/>
    <w:multiLevelType w:val="hybridMultilevel"/>
    <w:tmpl w:val="9AC28E3C"/>
    <w:lvl w:ilvl="0" w:tplc="4F2A6A5A">
      <w:start w:val="1"/>
      <w:numFmt w:val="decimal"/>
      <w:lvlText w:val="3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4C16A85"/>
    <w:multiLevelType w:val="hybridMultilevel"/>
    <w:tmpl w:val="6E58C1EA"/>
    <w:lvl w:ilvl="0" w:tplc="D42C352A">
      <w:start w:val="1"/>
      <w:numFmt w:val="decimal"/>
      <w:lvlText w:val="%1."/>
      <w:lvlJc w:val="left"/>
      <w:pPr>
        <w:ind w:left="1612" w:hanging="360"/>
      </w:pPr>
      <w:rPr>
        <w:rFonts w:ascii="Angsana New" w:hAnsi="Angsana New" w:hint="default"/>
      </w:rPr>
    </w:lvl>
    <w:lvl w:ilvl="1" w:tplc="04090019" w:tentative="1">
      <w:start w:val="1"/>
      <w:numFmt w:val="lowerLetter"/>
      <w:lvlText w:val="%2."/>
      <w:lvlJc w:val="left"/>
      <w:pPr>
        <w:ind w:left="2332" w:hanging="360"/>
      </w:pPr>
    </w:lvl>
    <w:lvl w:ilvl="2" w:tplc="0409001B" w:tentative="1">
      <w:start w:val="1"/>
      <w:numFmt w:val="lowerRoman"/>
      <w:lvlText w:val="%3."/>
      <w:lvlJc w:val="right"/>
      <w:pPr>
        <w:ind w:left="3052" w:hanging="180"/>
      </w:pPr>
    </w:lvl>
    <w:lvl w:ilvl="3" w:tplc="0409000F" w:tentative="1">
      <w:start w:val="1"/>
      <w:numFmt w:val="decimal"/>
      <w:lvlText w:val="%4."/>
      <w:lvlJc w:val="left"/>
      <w:pPr>
        <w:ind w:left="3772" w:hanging="360"/>
      </w:pPr>
    </w:lvl>
    <w:lvl w:ilvl="4" w:tplc="04090019" w:tentative="1">
      <w:start w:val="1"/>
      <w:numFmt w:val="lowerLetter"/>
      <w:lvlText w:val="%5."/>
      <w:lvlJc w:val="left"/>
      <w:pPr>
        <w:ind w:left="4492" w:hanging="360"/>
      </w:pPr>
    </w:lvl>
    <w:lvl w:ilvl="5" w:tplc="0409001B" w:tentative="1">
      <w:start w:val="1"/>
      <w:numFmt w:val="lowerRoman"/>
      <w:lvlText w:val="%6."/>
      <w:lvlJc w:val="right"/>
      <w:pPr>
        <w:ind w:left="5212" w:hanging="180"/>
      </w:pPr>
    </w:lvl>
    <w:lvl w:ilvl="6" w:tplc="0409000F" w:tentative="1">
      <w:start w:val="1"/>
      <w:numFmt w:val="decimal"/>
      <w:lvlText w:val="%7."/>
      <w:lvlJc w:val="left"/>
      <w:pPr>
        <w:ind w:left="5932" w:hanging="360"/>
      </w:pPr>
    </w:lvl>
    <w:lvl w:ilvl="7" w:tplc="04090019" w:tentative="1">
      <w:start w:val="1"/>
      <w:numFmt w:val="lowerLetter"/>
      <w:lvlText w:val="%8."/>
      <w:lvlJc w:val="left"/>
      <w:pPr>
        <w:ind w:left="6652" w:hanging="360"/>
      </w:pPr>
    </w:lvl>
    <w:lvl w:ilvl="8" w:tplc="0409001B" w:tentative="1">
      <w:start w:val="1"/>
      <w:numFmt w:val="lowerRoman"/>
      <w:lvlText w:val="%9."/>
      <w:lvlJc w:val="right"/>
      <w:pPr>
        <w:ind w:left="7372" w:hanging="180"/>
      </w:pPr>
    </w:lvl>
  </w:abstractNum>
  <w:abstractNum w:abstractNumId="7"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8" w15:restartNumberingAfterBreak="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62940"/>
    <w:multiLevelType w:val="hybridMultilevel"/>
    <w:tmpl w:val="8320FDEE"/>
    <w:lvl w:ilvl="0" w:tplc="89AACC4C">
      <w:start w:val="1"/>
      <w:numFmt w:val="decimal"/>
      <w:lvlText w:val="%1)"/>
      <w:lvlJc w:val="left"/>
      <w:pPr>
        <w:ind w:left="3306" w:hanging="360"/>
      </w:pPr>
      <w:rPr>
        <w:rFonts w:hint="default"/>
      </w:rPr>
    </w:lvl>
    <w:lvl w:ilvl="1" w:tplc="55C019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82032"/>
    <w:multiLevelType w:val="multilevel"/>
    <w:tmpl w:val="2280DE1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0C426F"/>
    <w:multiLevelType w:val="hybridMultilevel"/>
    <w:tmpl w:val="C5DAC9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4EA01D3B"/>
    <w:multiLevelType w:val="hybridMultilevel"/>
    <w:tmpl w:val="EE6A0A4E"/>
    <w:lvl w:ilvl="0" w:tplc="B52CF97E">
      <w:start w:val="1"/>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1" w15:restartNumberingAfterBreak="0">
    <w:nsid w:val="5484194A"/>
    <w:multiLevelType w:val="hybridMultilevel"/>
    <w:tmpl w:val="7086259C"/>
    <w:lvl w:ilvl="0" w:tplc="361C3938">
      <w:start w:val="1"/>
      <w:numFmt w:val="upperLetter"/>
      <w:lvlText w:val="%1."/>
      <w:lvlJc w:val="left"/>
      <w:pPr>
        <w:ind w:left="1494" w:hanging="360"/>
      </w:pPr>
      <w:rPr>
        <w:b w:val="0"/>
        <w:bCs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F631FC"/>
    <w:multiLevelType w:val="hybridMultilevel"/>
    <w:tmpl w:val="AD4EF47C"/>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651139"/>
    <w:multiLevelType w:val="hybridMultilevel"/>
    <w:tmpl w:val="4C68B27E"/>
    <w:lvl w:ilvl="0" w:tplc="0CF2F6EE">
      <w:numFmt w:val="bullet"/>
      <w:lvlText w:val="-"/>
      <w:lvlJc w:val="left"/>
      <w:pPr>
        <w:ind w:left="2547" w:hanging="420"/>
      </w:pPr>
      <w:rPr>
        <w:rFonts w:ascii="Angsana New" w:eastAsia="MS Mincho" w:hAnsi="Angsana New" w:cs="Angsana New" w:hint="default"/>
      </w:rPr>
    </w:lvl>
    <w:lvl w:ilvl="1" w:tplc="0CF2F6EE">
      <w:numFmt w:val="bullet"/>
      <w:lvlText w:val="-"/>
      <w:lvlJc w:val="left"/>
      <w:pPr>
        <w:ind w:left="3207" w:hanging="360"/>
      </w:pPr>
      <w:rPr>
        <w:rFonts w:ascii="Angsana New" w:eastAsia="MS Mincho" w:hAnsi="Angsana New" w:cs="Angsana New" w:hint="default"/>
      </w:rPr>
    </w:lvl>
    <w:lvl w:ilvl="2" w:tplc="04090011">
      <w:start w:val="1"/>
      <w:numFmt w:val="decimal"/>
      <w:lvlText w:val="%3)"/>
      <w:lvlJc w:val="left"/>
      <w:pPr>
        <w:ind w:left="3927" w:hanging="180"/>
      </w:pPr>
    </w:lvl>
    <w:lvl w:ilvl="3" w:tplc="FBCE914A">
      <w:start w:val="1"/>
      <w:numFmt w:val="decimal"/>
      <w:lvlText w:val="%4)"/>
      <w:lvlJc w:val="left"/>
      <w:pPr>
        <w:ind w:left="4647" w:hanging="360"/>
      </w:pPr>
    </w:lvl>
    <w:lvl w:ilvl="4" w:tplc="04090019">
      <w:start w:val="1"/>
      <w:numFmt w:val="lowerLetter"/>
      <w:lvlText w:val="%5."/>
      <w:lvlJc w:val="left"/>
      <w:pPr>
        <w:ind w:left="5367" w:hanging="360"/>
      </w:pPr>
    </w:lvl>
    <w:lvl w:ilvl="5" w:tplc="0409001B">
      <w:start w:val="1"/>
      <w:numFmt w:val="lowerRoman"/>
      <w:lvlText w:val="%6."/>
      <w:lvlJc w:val="right"/>
      <w:pPr>
        <w:ind w:left="6087" w:hanging="180"/>
      </w:pPr>
    </w:lvl>
    <w:lvl w:ilvl="6" w:tplc="0409000F">
      <w:start w:val="1"/>
      <w:numFmt w:val="decimal"/>
      <w:lvlText w:val="%7."/>
      <w:lvlJc w:val="left"/>
      <w:pPr>
        <w:ind w:left="6807" w:hanging="360"/>
      </w:pPr>
    </w:lvl>
    <w:lvl w:ilvl="7" w:tplc="04090019">
      <w:start w:val="1"/>
      <w:numFmt w:val="lowerLetter"/>
      <w:lvlText w:val="%8."/>
      <w:lvlJc w:val="left"/>
      <w:pPr>
        <w:ind w:left="7527" w:hanging="360"/>
      </w:pPr>
    </w:lvl>
    <w:lvl w:ilvl="8" w:tplc="0409001B">
      <w:start w:val="1"/>
      <w:numFmt w:val="lowerRoman"/>
      <w:lvlText w:val="%9."/>
      <w:lvlJc w:val="right"/>
      <w:pPr>
        <w:ind w:left="8247" w:hanging="180"/>
      </w:pPr>
    </w:lvl>
  </w:abstractNum>
  <w:abstractNum w:abstractNumId="29" w15:restartNumberingAfterBreak="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32" w15:restartNumberingAfterBreak="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3"/>
  </w:num>
  <w:num w:numId="2">
    <w:abstractNumId w:val="12"/>
  </w:num>
  <w:num w:numId="3">
    <w:abstractNumId w:val="31"/>
  </w:num>
  <w:num w:numId="4">
    <w:abstractNumId w:val="24"/>
  </w:num>
  <w:num w:numId="5">
    <w:abstractNumId w:val="18"/>
  </w:num>
  <w:num w:numId="6">
    <w:abstractNumId w:val="14"/>
  </w:num>
  <w:num w:numId="7">
    <w:abstractNumId w:val="4"/>
  </w:num>
  <w:num w:numId="8">
    <w:abstractNumId w:val="22"/>
  </w:num>
  <w:num w:numId="9">
    <w:abstractNumId w:val="8"/>
  </w:num>
  <w:num w:numId="10">
    <w:abstractNumId w:val="11"/>
  </w:num>
  <w:num w:numId="11">
    <w:abstractNumId w:val="27"/>
  </w:num>
  <w:num w:numId="12">
    <w:abstractNumId w:val="19"/>
  </w:num>
  <w:num w:numId="13">
    <w:abstractNumId w:val="16"/>
  </w:num>
  <w:num w:numId="14">
    <w:abstractNumId w:val="30"/>
  </w:num>
  <w:num w:numId="15">
    <w:abstractNumId w:val="15"/>
  </w:num>
  <w:num w:numId="16">
    <w:abstractNumId w:val="32"/>
  </w:num>
  <w:num w:numId="17">
    <w:abstractNumId w:val="0"/>
  </w:num>
  <w:num w:numId="18">
    <w:abstractNumId w:val="26"/>
  </w:num>
  <w:num w:numId="19">
    <w:abstractNumId w:val="29"/>
  </w:num>
  <w:num w:numId="20">
    <w:abstractNumId w:val="17"/>
  </w:num>
  <w:num w:numId="21">
    <w:abstractNumId w:val="3"/>
  </w:num>
  <w:num w:numId="22">
    <w:abstractNumId w:val="9"/>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1"/>
  </w:num>
  <w:num w:numId="29">
    <w:abstractNumId w:val="13"/>
  </w:num>
  <w:num w:numId="30">
    <w:abstractNumId w:val="5"/>
  </w:num>
  <w:num w:numId="31">
    <w:abstractNumId w:val="12"/>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startOverride w:val="1"/>
    </w:lvlOverride>
    <w:lvlOverride w:ilvl="2"/>
    <w:lvlOverride w:ilvl="3"/>
    <w:lvlOverride w:ilvl="4"/>
    <w:lvlOverride w:ilvl="5"/>
    <w:lvlOverride w:ilvl="6"/>
    <w:lvlOverride w:ilvl="7"/>
    <w:lvlOverride w:ilvl="8"/>
  </w:num>
  <w:num w:numId="37">
    <w:abstractNumId w:val="6"/>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222"/>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79"/>
    <w:rsid w:val="00005378"/>
    <w:rsid w:val="000055E2"/>
    <w:rsid w:val="00005777"/>
    <w:rsid w:val="000057D0"/>
    <w:rsid w:val="0000584E"/>
    <w:rsid w:val="00005A2C"/>
    <w:rsid w:val="00005B03"/>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DC8"/>
    <w:rsid w:val="00014136"/>
    <w:rsid w:val="00014185"/>
    <w:rsid w:val="00014369"/>
    <w:rsid w:val="000143F4"/>
    <w:rsid w:val="00014403"/>
    <w:rsid w:val="000149ED"/>
    <w:rsid w:val="00014D32"/>
    <w:rsid w:val="00014F2E"/>
    <w:rsid w:val="00015363"/>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0A1"/>
    <w:rsid w:val="00021111"/>
    <w:rsid w:val="00021129"/>
    <w:rsid w:val="0002146B"/>
    <w:rsid w:val="00021641"/>
    <w:rsid w:val="00021667"/>
    <w:rsid w:val="00021BED"/>
    <w:rsid w:val="00022108"/>
    <w:rsid w:val="00022274"/>
    <w:rsid w:val="0002274C"/>
    <w:rsid w:val="00022B5D"/>
    <w:rsid w:val="00022DEC"/>
    <w:rsid w:val="00022EF6"/>
    <w:rsid w:val="000230E2"/>
    <w:rsid w:val="00023128"/>
    <w:rsid w:val="0002315D"/>
    <w:rsid w:val="00023523"/>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2C4"/>
    <w:rsid w:val="000334C2"/>
    <w:rsid w:val="00033A8D"/>
    <w:rsid w:val="00033E64"/>
    <w:rsid w:val="00034010"/>
    <w:rsid w:val="00034105"/>
    <w:rsid w:val="00034210"/>
    <w:rsid w:val="00034231"/>
    <w:rsid w:val="00034AC8"/>
    <w:rsid w:val="00034C84"/>
    <w:rsid w:val="00034CDB"/>
    <w:rsid w:val="00034D1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B4"/>
    <w:rsid w:val="0006244D"/>
    <w:rsid w:val="0006247A"/>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94A"/>
    <w:rsid w:val="00067CEA"/>
    <w:rsid w:val="00067D1B"/>
    <w:rsid w:val="00067D37"/>
    <w:rsid w:val="00067DF3"/>
    <w:rsid w:val="00067EB6"/>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B6C"/>
    <w:rsid w:val="00082D09"/>
    <w:rsid w:val="00082E37"/>
    <w:rsid w:val="00082E79"/>
    <w:rsid w:val="00082EAF"/>
    <w:rsid w:val="000833BA"/>
    <w:rsid w:val="00083590"/>
    <w:rsid w:val="00083FDA"/>
    <w:rsid w:val="00084ED8"/>
    <w:rsid w:val="0008526E"/>
    <w:rsid w:val="000855C4"/>
    <w:rsid w:val="00085652"/>
    <w:rsid w:val="00085884"/>
    <w:rsid w:val="000858E9"/>
    <w:rsid w:val="00085924"/>
    <w:rsid w:val="00085A86"/>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114"/>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842"/>
    <w:rsid w:val="000A3E53"/>
    <w:rsid w:val="000A40F2"/>
    <w:rsid w:val="000A4332"/>
    <w:rsid w:val="000A4547"/>
    <w:rsid w:val="000A4E49"/>
    <w:rsid w:val="000A5071"/>
    <w:rsid w:val="000A5475"/>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AE7"/>
    <w:rsid w:val="000C1210"/>
    <w:rsid w:val="000C1480"/>
    <w:rsid w:val="000C180E"/>
    <w:rsid w:val="000C1829"/>
    <w:rsid w:val="000C186B"/>
    <w:rsid w:val="000C18C6"/>
    <w:rsid w:val="000C25F9"/>
    <w:rsid w:val="000C265E"/>
    <w:rsid w:val="000C26ED"/>
    <w:rsid w:val="000C2BE4"/>
    <w:rsid w:val="000C30BB"/>
    <w:rsid w:val="000C36D0"/>
    <w:rsid w:val="000C3CE1"/>
    <w:rsid w:val="000C3E17"/>
    <w:rsid w:val="000C418E"/>
    <w:rsid w:val="000C4772"/>
    <w:rsid w:val="000C4F69"/>
    <w:rsid w:val="000C51E0"/>
    <w:rsid w:val="000C546F"/>
    <w:rsid w:val="000C5A37"/>
    <w:rsid w:val="000C5CD4"/>
    <w:rsid w:val="000C5E73"/>
    <w:rsid w:val="000C5FF1"/>
    <w:rsid w:val="000C6158"/>
    <w:rsid w:val="000C6861"/>
    <w:rsid w:val="000C6D9C"/>
    <w:rsid w:val="000C6EE1"/>
    <w:rsid w:val="000C70E6"/>
    <w:rsid w:val="000C7204"/>
    <w:rsid w:val="000C7280"/>
    <w:rsid w:val="000C7341"/>
    <w:rsid w:val="000C7479"/>
    <w:rsid w:val="000C7A79"/>
    <w:rsid w:val="000C7ABF"/>
    <w:rsid w:val="000C7D37"/>
    <w:rsid w:val="000C7E12"/>
    <w:rsid w:val="000C7F15"/>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393"/>
    <w:rsid w:val="000D46D5"/>
    <w:rsid w:val="000D48B3"/>
    <w:rsid w:val="000D49B3"/>
    <w:rsid w:val="000D4DCA"/>
    <w:rsid w:val="000D4EF7"/>
    <w:rsid w:val="000D5253"/>
    <w:rsid w:val="000D5744"/>
    <w:rsid w:val="000D598E"/>
    <w:rsid w:val="000D5E0B"/>
    <w:rsid w:val="000D5E6C"/>
    <w:rsid w:val="000D5E78"/>
    <w:rsid w:val="000D61BA"/>
    <w:rsid w:val="000D639C"/>
    <w:rsid w:val="000D6560"/>
    <w:rsid w:val="000D6A08"/>
    <w:rsid w:val="000D6AA7"/>
    <w:rsid w:val="000D6B3B"/>
    <w:rsid w:val="000D6E91"/>
    <w:rsid w:val="000D6EF1"/>
    <w:rsid w:val="000D7121"/>
    <w:rsid w:val="000D720F"/>
    <w:rsid w:val="000D73EF"/>
    <w:rsid w:val="000D7874"/>
    <w:rsid w:val="000D7B16"/>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466"/>
    <w:rsid w:val="000E367D"/>
    <w:rsid w:val="000E38DA"/>
    <w:rsid w:val="000E3C7A"/>
    <w:rsid w:val="000E3E5A"/>
    <w:rsid w:val="000E3F3C"/>
    <w:rsid w:val="000E4174"/>
    <w:rsid w:val="000E41C2"/>
    <w:rsid w:val="000E41C5"/>
    <w:rsid w:val="000E4269"/>
    <w:rsid w:val="000E4A0A"/>
    <w:rsid w:val="000E4BD5"/>
    <w:rsid w:val="000E4D11"/>
    <w:rsid w:val="000E4FB4"/>
    <w:rsid w:val="000E50B3"/>
    <w:rsid w:val="000E5117"/>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AE4"/>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3D"/>
    <w:rsid w:val="001105EA"/>
    <w:rsid w:val="001109B5"/>
    <w:rsid w:val="00110E09"/>
    <w:rsid w:val="00110E22"/>
    <w:rsid w:val="00110EE4"/>
    <w:rsid w:val="00110F2F"/>
    <w:rsid w:val="00111436"/>
    <w:rsid w:val="00111BE4"/>
    <w:rsid w:val="00111E4F"/>
    <w:rsid w:val="00111EBD"/>
    <w:rsid w:val="00112023"/>
    <w:rsid w:val="0011205C"/>
    <w:rsid w:val="0011208A"/>
    <w:rsid w:val="00112097"/>
    <w:rsid w:val="0011227E"/>
    <w:rsid w:val="001139BD"/>
    <w:rsid w:val="00113D19"/>
    <w:rsid w:val="00113D9F"/>
    <w:rsid w:val="0011434A"/>
    <w:rsid w:val="001143C9"/>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1E9"/>
    <w:rsid w:val="00127247"/>
    <w:rsid w:val="001278EE"/>
    <w:rsid w:val="00127D1D"/>
    <w:rsid w:val="00127D64"/>
    <w:rsid w:val="00127D90"/>
    <w:rsid w:val="00127FEA"/>
    <w:rsid w:val="001301AC"/>
    <w:rsid w:val="00130611"/>
    <w:rsid w:val="0013090A"/>
    <w:rsid w:val="00130C9F"/>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AA5"/>
    <w:rsid w:val="00133B02"/>
    <w:rsid w:val="00133CED"/>
    <w:rsid w:val="00133D1C"/>
    <w:rsid w:val="0013406F"/>
    <w:rsid w:val="00134315"/>
    <w:rsid w:val="001343AD"/>
    <w:rsid w:val="001343D2"/>
    <w:rsid w:val="00134543"/>
    <w:rsid w:val="00134622"/>
    <w:rsid w:val="00134B4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11F"/>
    <w:rsid w:val="001374CA"/>
    <w:rsid w:val="001374E1"/>
    <w:rsid w:val="001377D0"/>
    <w:rsid w:val="00137B48"/>
    <w:rsid w:val="00137C9C"/>
    <w:rsid w:val="00137DD5"/>
    <w:rsid w:val="0014053D"/>
    <w:rsid w:val="001408FD"/>
    <w:rsid w:val="00140C9F"/>
    <w:rsid w:val="00140DA9"/>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221"/>
    <w:rsid w:val="0015731A"/>
    <w:rsid w:val="00157393"/>
    <w:rsid w:val="001575E5"/>
    <w:rsid w:val="001577C4"/>
    <w:rsid w:val="001577FA"/>
    <w:rsid w:val="00157997"/>
    <w:rsid w:val="00157E91"/>
    <w:rsid w:val="00160670"/>
    <w:rsid w:val="00160743"/>
    <w:rsid w:val="00160A3D"/>
    <w:rsid w:val="00160BAD"/>
    <w:rsid w:val="00160C89"/>
    <w:rsid w:val="00160DF6"/>
    <w:rsid w:val="00161623"/>
    <w:rsid w:val="00161B07"/>
    <w:rsid w:val="00161F11"/>
    <w:rsid w:val="001620A5"/>
    <w:rsid w:val="001621A8"/>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B0C"/>
    <w:rsid w:val="00173C21"/>
    <w:rsid w:val="00173E1D"/>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A7"/>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295"/>
    <w:rsid w:val="0019265E"/>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C7C"/>
    <w:rsid w:val="001A4D19"/>
    <w:rsid w:val="001A4DD8"/>
    <w:rsid w:val="001A4FF2"/>
    <w:rsid w:val="001A52A4"/>
    <w:rsid w:val="001A5419"/>
    <w:rsid w:val="001A5443"/>
    <w:rsid w:val="001A57CB"/>
    <w:rsid w:val="001A5A54"/>
    <w:rsid w:val="001A5B3A"/>
    <w:rsid w:val="001A5DF7"/>
    <w:rsid w:val="001A6693"/>
    <w:rsid w:val="001A66E4"/>
    <w:rsid w:val="001A681C"/>
    <w:rsid w:val="001A6957"/>
    <w:rsid w:val="001A69BB"/>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D7B"/>
    <w:rsid w:val="001B3359"/>
    <w:rsid w:val="001B355E"/>
    <w:rsid w:val="001B3774"/>
    <w:rsid w:val="001B390B"/>
    <w:rsid w:val="001B3C10"/>
    <w:rsid w:val="001B3E18"/>
    <w:rsid w:val="001B410D"/>
    <w:rsid w:val="001B4161"/>
    <w:rsid w:val="001B49F1"/>
    <w:rsid w:val="001B4F29"/>
    <w:rsid w:val="001B5421"/>
    <w:rsid w:val="001B557E"/>
    <w:rsid w:val="001B5A29"/>
    <w:rsid w:val="001B5C44"/>
    <w:rsid w:val="001B5EB2"/>
    <w:rsid w:val="001B5EC4"/>
    <w:rsid w:val="001B6141"/>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D0316"/>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01B"/>
    <w:rsid w:val="001E2278"/>
    <w:rsid w:val="001E251C"/>
    <w:rsid w:val="001E2BB2"/>
    <w:rsid w:val="001E2EE3"/>
    <w:rsid w:val="001E2F42"/>
    <w:rsid w:val="001E2FB9"/>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1FD"/>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DE"/>
    <w:rsid w:val="00202E28"/>
    <w:rsid w:val="00202F58"/>
    <w:rsid w:val="002030B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9D3"/>
    <w:rsid w:val="00211A20"/>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CAC"/>
    <w:rsid w:val="00220DBD"/>
    <w:rsid w:val="00220E67"/>
    <w:rsid w:val="00220F4E"/>
    <w:rsid w:val="002212A3"/>
    <w:rsid w:val="00221304"/>
    <w:rsid w:val="00221B59"/>
    <w:rsid w:val="00221EC8"/>
    <w:rsid w:val="00222059"/>
    <w:rsid w:val="002224E0"/>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189"/>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2121"/>
    <w:rsid w:val="002424E4"/>
    <w:rsid w:val="00243185"/>
    <w:rsid w:val="00243335"/>
    <w:rsid w:val="00243403"/>
    <w:rsid w:val="002435B5"/>
    <w:rsid w:val="00243946"/>
    <w:rsid w:val="00243977"/>
    <w:rsid w:val="00243AAE"/>
    <w:rsid w:val="00243C5F"/>
    <w:rsid w:val="00243E55"/>
    <w:rsid w:val="00244091"/>
    <w:rsid w:val="002441B9"/>
    <w:rsid w:val="00244456"/>
    <w:rsid w:val="002444EA"/>
    <w:rsid w:val="00244BE3"/>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BE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0CB1"/>
    <w:rsid w:val="00251178"/>
    <w:rsid w:val="00251184"/>
    <w:rsid w:val="002512D1"/>
    <w:rsid w:val="0025169A"/>
    <w:rsid w:val="002516D0"/>
    <w:rsid w:val="00251896"/>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9DC"/>
    <w:rsid w:val="00256E8F"/>
    <w:rsid w:val="00256F91"/>
    <w:rsid w:val="00257464"/>
    <w:rsid w:val="0025764B"/>
    <w:rsid w:val="002576AD"/>
    <w:rsid w:val="0025786A"/>
    <w:rsid w:val="00257AF3"/>
    <w:rsid w:val="00257DC8"/>
    <w:rsid w:val="00257F6F"/>
    <w:rsid w:val="002600DE"/>
    <w:rsid w:val="0026092E"/>
    <w:rsid w:val="0026094B"/>
    <w:rsid w:val="002609A3"/>
    <w:rsid w:val="00260A47"/>
    <w:rsid w:val="00260A70"/>
    <w:rsid w:val="00260AA6"/>
    <w:rsid w:val="00260AE4"/>
    <w:rsid w:val="00260BB8"/>
    <w:rsid w:val="00260BF1"/>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76"/>
    <w:rsid w:val="002706BA"/>
    <w:rsid w:val="00270989"/>
    <w:rsid w:val="00270A18"/>
    <w:rsid w:val="00270E66"/>
    <w:rsid w:val="00270EE4"/>
    <w:rsid w:val="00271137"/>
    <w:rsid w:val="00271169"/>
    <w:rsid w:val="0027116C"/>
    <w:rsid w:val="002712FF"/>
    <w:rsid w:val="002719E3"/>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E30"/>
    <w:rsid w:val="00274E93"/>
    <w:rsid w:val="00275290"/>
    <w:rsid w:val="002752FE"/>
    <w:rsid w:val="00275411"/>
    <w:rsid w:val="00275A20"/>
    <w:rsid w:val="00275A5D"/>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350B"/>
    <w:rsid w:val="0028354A"/>
    <w:rsid w:val="00283885"/>
    <w:rsid w:val="002838B6"/>
    <w:rsid w:val="00283904"/>
    <w:rsid w:val="00283B3C"/>
    <w:rsid w:val="00283C92"/>
    <w:rsid w:val="00283E05"/>
    <w:rsid w:val="00283E23"/>
    <w:rsid w:val="0028424D"/>
    <w:rsid w:val="002844B9"/>
    <w:rsid w:val="00284A33"/>
    <w:rsid w:val="00284A52"/>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A9"/>
    <w:rsid w:val="002B1A38"/>
    <w:rsid w:val="002B1B27"/>
    <w:rsid w:val="002B1DC1"/>
    <w:rsid w:val="002B2312"/>
    <w:rsid w:val="002B23CC"/>
    <w:rsid w:val="002B25A1"/>
    <w:rsid w:val="002B26CE"/>
    <w:rsid w:val="002B29E5"/>
    <w:rsid w:val="002B2B7F"/>
    <w:rsid w:val="002B33FA"/>
    <w:rsid w:val="002B3539"/>
    <w:rsid w:val="002B3566"/>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55"/>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F3D"/>
    <w:rsid w:val="00311012"/>
    <w:rsid w:val="00311175"/>
    <w:rsid w:val="00311342"/>
    <w:rsid w:val="00311400"/>
    <w:rsid w:val="00311546"/>
    <w:rsid w:val="0031172D"/>
    <w:rsid w:val="0031178F"/>
    <w:rsid w:val="00311858"/>
    <w:rsid w:val="00311A80"/>
    <w:rsid w:val="00311B1C"/>
    <w:rsid w:val="003122A8"/>
    <w:rsid w:val="0031242D"/>
    <w:rsid w:val="00312514"/>
    <w:rsid w:val="00312625"/>
    <w:rsid w:val="0031274C"/>
    <w:rsid w:val="00312837"/>
    <w:rsid w:val="00312D05"/>
    <w:rsid w:val="00313650"/>
    <w:rsid w:val="00313765"/>
    <w:rsid w:val="0031386D"/>
    <w:rsid w:val="00313A77"/>
    <w:rsid w:val="00313CF9"/>
    <w:rsid w:val="00313E9B"/>
    <w:rsid w:val="00313F80"/>
    <w:rsid w:val="0031402E"/>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3D"/>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A0D"/>
    <w:rsid w:val="00323FE3"/>
    <w:rsid w:val="003240BB"/>
    <w:rsid w:val="00324103"/>
    <w:rsid w:val="00324217"/>
    <w:rsid w:val="0032454A"/>
    <w:rsid w:val="00324780"/>
    <w:rsid w:val="003249BC"/>
    <w:rsid w:val="00324AC4"/>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EE1"/>
    <w:rsid w:val="00336F1B"/>
    <w:rsid w:val="00337018"/>
    <w:rsid w:val="00337674"/>
    <w:rsid w:val="00337935"/>
    <w:rsid w:val="00337E65"/>
    <w:rsid w:val="00337FAE"/>
    <w:rsid w:val="003400E5"/>
    <w:rsid w:val="00340137"/>
    <w:rsid w:val="003401A9"/>
    <w:rsid w:val="003411B0"/>
    <w:rsid w:val="00341268"/>
    <w:rsid w:val="0034136B"/>
    <w:rsid w:val="00341711"/>
    <w:rsid w:val="00341926"/>
    <w:rsid w:val="00341995"/>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33C"/>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624"/>
    <w:rsid w:val="00366B4C"/>
    <w:rsid w:val="00367234"/>
    <w:rsid w:val="00367400"/>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982"/>
    <w:rsid w:val="00377C79"/>
    <w:rsid w:val="00377F3A"/>
    <w:rsid w:val="00377F4A"/>
    <w:rsid w:val="0038013B"/>
    <w:rsid w:val="00380280"/>
    <w:rsid w:val="00380636"/>
    <w:rsid w:val="0038064A"/>
    <w:rsid w:val="003807D8"/>
    <w:rsid w:val="003809EC"/>
    <w:rsid w:val="00381467"/>
    <w:rsid w:val="0038154B"/>
    <w:rsid w:val="00381752"/>
    <w:rsid w:val="0038175A"/>
    <w:rsid w:val="00381CF7"/>
    <w:rsid w:val="00381D1A"/>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4"/>
    <w:rsid w:val="00387A86"/>
    <w:rsid w:val="00387CB7"/>
    <w:rsid w:val="00387F8D"/>
    <w:rsid w:val="00387FDC"/>
    <w:rsid w:val="003900B7"/>
    <w:rsid w:val="0039050B"/>
    <w:rsid w:val="00390511"/>
    <w:rsid w:val="00390643"/>
    <w:rsid w:val="003906F2"/>
    <w:rsid w:val="00390902"/>
    <w:rsid w:val="00390B2A"/>
    <w:rsid w:val="00390D51"/>
    <w:rsid w:val="00391053"/>
    <w:rsid w:val="0039163B"/>
    <w:rsid w:val="00391937"/>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61CE"/>
    <w:rsid w:val="00396231"/>
    <w:rsid w:val="003966A1"/>
    <w:rsid w:val="00396F1C"/>
    <w:rsid w:val="003970E9"/>
    <w:rsid w:val="0039770F"/>
    <w:rsid w:val="00397907"/>
    <w:rsid w:val="00397F0E"/>
    <w:rsid w:val="003A04DF"/>
    <w:rsid w:val="003A0B61"/>
    <w:rsid w:val="003A0C08"/>
    <w:rsid w:val="003A0C44"/>
    <w:rsid w:val="003A10B8"/>
    <w:rsid w:val="003A10E0"/>
    <w:rsid w:val="003A121C"/>
    <w:rsid w:val="003A136F"/>
    <w:rsid w:val="003A14C4"/>
    <w:rsid w:val="003A15BD"/>
    <w:rsid w:val="003A19EC"/>
    <w:rsid w:val="003A1E83"/>
    <w:rsid w:val="003A21A1"/>
    <w:rsid w:val="003A23DD"/>
    <w:rsid w:val="003A2453"/>
    <w:rsid w:val="003A26BE"/>
    <w:rsid w:val="003A29D4"/>
    <w:rsid w:val="003A2FC0"/>
    <w:rsid w:val="003A318C"/>
    <w:rsid w:val="003A3EA2"/>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4C0"/>
    <w:rsid w:val="003B05E4"/>
    <w:rsid w:val="003B05EA"/>
    <w:rsid w:val="003B0BCE"/>
    <w:rsid w:val="003B0DFF"/>
    <w:rsid w:val="003B10DA"/>
    <w:rsid w:val="003B1157"/>
    <w:rsid w:val="003B13A8"/>
    <w:rsid w:val="003B14F0"/>
    <w:rsid w:val="003B1693"/>
    <w:rsid w:val="003B182D"/>
    <w:rsid w:val="003B1A4D"/>
    <w:rsid w:val="003B1BCA"/>
    <w:rsid w:val="003B1CB7"/>
    <w:rsid w:val="003B1D1C"/>
    <w:rsid w:val="003B1D4C"/>
    <w:rsid w:val="003B2026"/>
    <w:rsid w:val="003B215A"/>
    <w:rsid w:val="003B24B8"/>
    <w:rsid w:val="003B2C94"/>
    <w:rsid w:val="003B2D55"/>
    <w:rsid w:val="003B2F22"/>
    <w:rsid w:val="003B31B9"/>
    <w:rsid w:val="003B368F"/>
    <w:rsid w:val="003B37DF"/>
    <w:rsid w:val="003B3855"/>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ED5"/>
    <w:rsid w:val="003B6FFF"/>
    <w:rsid w:val="003B708B"/>
    <w:rsid w:val="003B7171"/>
    <w:rsid w:val="003B7561"/>
    <w:rsid w:val="003B7C28"/>
    <w:rsid w:val="003B7EEB"/>
    <w:rsid w:val="003C01EF"/>
    <w:rsid w:val="003C05DA"/>
    <w:rsid w:val="003C0950"/>
    <w:rsid w:val="003C0E2E"/>
    <w:rsid w:val="003C0FF0"/>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77B"/>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3"/>
    <w:rsid w:val="003D3594"/>
    <w:rsid w:val="003D38BD"/>
    <w:rsid w:val="003D3953"/>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E8"/>
    <w:rsid w:val="003E29A3"/>
    <w:rsid w:val="003E34FC"/>
    <w:rsid w:val="003E35F1"/>
    <w:rsid w:val="003E38D6"/>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78"/>
    <w:rsid w:val="003F41B8"/>
    <w:rsid w:val="003F48B9"/>
    <w:rsid w:val="003F4EAA"/>
    <w:rsid w:val="003F4F19"/>
    <w:rsid w:val="003F5031"/>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1B0"/>
    <w:rsid w:val="004016B0"/>
    <w:rsid w:val="00401AE1"/>
    <w:rsid w:val="00401AE5"/>
    <w:rsid w:val="00401AFD"/>
    <w:rsid w:val="00401F7A"/>
    <w:rsid w:val="00401FF6"/>
    <w:rsid w:val="004028C9"/>
    <w:rsid w:val="00402A8E"/>
    <w:rsid w:val="00402E84"/>
    <w:rsid w:val="004031C4"/>
    <w:rsid w:val="004038D1"/>
    <w:rsid w:val="00403BE1"/>
    <w:rsid w:val="00403D4A"/>
    <w:rsid w:val="00404209"/>
    <w:rsid w:val="0040428C"/>
    <w:rsid w:val="004043AB"/>
    <w:rsid w:val="004044E3"/>
    <w:rsid w:val="0040472A"/>
    <w:rsid w:val="0040478E"/>
    <w:rsid w:val="00404820"/>
    <w:rsid w:val="0040492D"/>
    <w:rsid w:val="00404954"/>
    <w:rsid w:val="00404D59"/>
    <w:rsid w:val="00404DA0"/>
    <w:rsid w:val="00404ECA"/>
    <w:rsid w:val="00404FAC"/>
    <w:rsid w:val="00405098"/>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D3F"/>
    <w:rsid w:val="00434EF5"/>
    <w:rsid w:val="00434FB1"/>
    <w:rsid w:val="004350FC"/>
    <w:rsid w:val="004352FE"/>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7E"/>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3F0D"/>
    <w:rsid w:val="0047460B"/>
    <w:rsid w:val="00474617"/>
    <w:rsid w:val="00474A73"/>
    <w:rsid w:val="00474FC8"/>
    <w:rsid w:val="0047515E"/>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BB6"/>
    <w:rsid w:val="00481EA9"/>
    <w:rsid w:val="00481F7C"/>
    <w:rsid w:val="00481FCF"/>
    <w:rsid w:val="00482092"/>
    <w:rsid w:val="004822A3"/>
    <w:rsid w:val="00482475"/>
    <w:rsid w:val="00482591"/>
    <w:rsid w:val="00483107"/>
    <w:rsid w:val="00483202"/>
    <w:rsid w:val="00483435"/>
    <w:rsid w:val="004835E8"/>
    <w:rsid w:val="00483632"/>
    <w:rsid w:val="0048364C"/>
    <w:rsid w:val="004837A8"/>
    <w:rsid w:val="004837E5"/>
    <w:rsid w:val="00483CD8"/>
    <w:rsid w:val="00483D1C"/>
    <w:rsid w:val="0048445C"/>
    <w:rsid w:val="00484464"/>
    <w:rsid w:val="00484469"/>
    <w:rsid w:val="004846AE"/>
    <w:rsid w:val="00484899"/>
    <w:rsid w:val="004848E9"/>
    <w:rsid w:val="00484E48"/>
    <w:rsid w:val="0048518C"/>
    <w:rsid w:val="00485224"/>
    <w:rsid w:val="004854A8"/>
    <w:rsid w:val="0048581B"/>
    <w:rsid w:val="00485A90"/>
    <w:rsid w:val="00485E70"/>
    <w:rsid w:val="004862E7"/>
    <w:rsid w:val="00486314"/>
    <w:rsid w:val="00486319"/>
    <w:rsid w:val="00486917"/>
    <w:rsid w:val="00486A08"/>
    <w:rsid w:val="00486D7A"/>
    <w:rsid w:val="00486DB5"/>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470"/>
    <w:rsid w:val="0049456D"/>
    <w:rsid w:val="004946B4"/>
    <w:rsid w:val="00494873"/>
    <w:rsid w:val="004948C3"/>
    <w:rsid w:val="00494E81"/>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3FF8"/>
    <w:rsid w:val="004A409F"/>
    <w:rsid w:val="004A4106"/>
    <w:rsid w:val="004A439C"/>
    <w:rsid w:val="004A43E9"/>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4B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2B4"/>
    <w:rsid w:val="004C388C"/>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4C35"/>
    <w:rsid w:val="004F5104"/>
    <w:rsid w:val="004F524C"/>
    <w:rsid w:val="004F52C9"/>
    <w:rsid w:val="004F5B78"/>
    <w:rsid w:val="004F5BC9"/>
    <w:rsid w:val="004F5C04"/>
    <w:rsid w:val="004F5E3E"/>
    <w:rsid w:val="004F5E5B"/>
    <w:rsid w:val="004F61AE"/>
    <w:rsid w:val="004F62A9"/>
    <w:rsid w:val="004F62F5"/>
    <w:rsid w:val="004F62FB"/>
    <w:rsid w:val="004F630D"/>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25E"/>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88A"/>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97D"/>
    <w:rsid w:val="00535A3E"/>
    <w:rsid w:val="00535A69"/>
    <w:rsid w:val="0053636A"/>
    <w:rsid w:val="00536822"/>
    <w:rsid w:val="00536971"/>
    <w:rsid w:val="00536F43"/>
    <w:rsid w:val="00537051"/>
    <w:rsid w:val="005370C5"/>
    <w:rsid w:val="00537558"/>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79C"/>
    <w:rsid w:val="005449DC"/>
    <w:rsid w:val="00544D41"/>
    <w:rsid w:val="00544D8C"/>
    <w:rsid w:val="00544E95"/>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FE5"/>
    <w:rsid w:val="00566240"/>
    <w:rsid w:val="00566364"/>
    <w:rsid w:val="00566543"/>
    <w:rsid w:val="0056687B"/>
    <w:rsid w:val="005669C6"/>
    <w:rsid w:val="00566B4F"/>
    <w:rsid w:val="00566BF4"/>
    <w:rsid w:val="00566E58"/>
    <w:rsid w:val="00566F67"/>
    <w:rsid w:val="00566FA4"/>
    <w:rsid w:val="00566FCE"/>
    <w:rsid w:val="005674C8"/>
    <w:rsid w:val="005676D5"/>
    <w:rsid w:val="00567B07"/>
    <w:rsid w:val="00567D64"/>
    <w:rsid w:val="00567D8F"/>
    <w:rsid w:val="00567EBF"/>
    <w:rsid w:val="00570094"/>
    <w:rsid w:val="0057030E"/>
    <w:rsid w:val="0057042E"/>
    <w:rsid w:val="00570496"/>
    <w:rsid w:val="00570715"/>
    <w:rsid w:val="00571014"/>
    <w:rsid w:val="0057108B"/>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E4A"/>
    <w:rsid w:val="00592EDB"/>
    <w:rsid w:val="00592F85"/>
    <w:rsid w:val="00593002"/>
    <w:rsid w:val="005930A0"/>
    <w:rsid w:val="005930CA"/>
    <w:rsid w:val="00593C74"/>
    <w:rsid w:val="00593E0A"/>
    <w:rsid w:val="00594212"/>
    <w:rsid w:val="005947C4"/>
    <w:rsid w:val="005947EA"/>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203A"/>
    <w:rsid w:val="005B23C5"/>
    <w:rsid w:val="005B293F"/>
    <w:rsid w:val="005B2A9A"/>
    <w:rsid w:val="005B2BD6"/>
    <w:rsid w:val="005B3278"/>
    <w:rsid w:val="005B32E5"/>
    <w:rsid w:val="005B35BC"/>
    <w:rsid w:val="005B3F40"/>
    <w:rsid w:val="005B41F5"/>
    <w:rsid w:val="005B43AA"/>
    <w:rsid w:val="005B4702"/>
    <w:rsid w:val="005B496B"/>
    <w:rsid w:val="005B4C6C"/>
    <w:rsid w:val="005B4F5B"/>
    <w:rsid w:val="005B517A"/>
    <w:rsid w:val="005B541B"/>
    <w:rsid w:val="005B58DF"/>
    <w:rsid w:val="005B5A42"/>
    <w:rsid w:val="005B5D49"/>
    <w:rsid w:val="005B5E1B"/>
    <w:rsid w:val="005B5E22"/>
    <w:rsid w:val="005B5EBB"/>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A7B"/>
    <w:rsid w:val="005C2AD7"/>
    <w:rsid w:val="005C2E5E"/>
    <w:rsid w:val="005C2F2A"/>
    <w:rsid w:val="005C3244"/>
    <w:rsid w:val="005C3249"/>
    <w:rsid w:val="005C329C"/>
    <w:rsid w:val="005C3431"/>
    <w:rsid w:val="005C350A"/>
    <w:rsid w:val="005C3598"/>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633A"/>
    <w:rsid w:val="005D6540"/>
    <w:rsid w:val="005D65FD"/>
    <w:rsid w:val="005D6879"/>
    <w:rsid w:val="005D6C64"/>
    <w:rsid w:val="005D6F24"/>
    <w:rsid w:val="005D721B"/>
    <w:rsid w:val="005D72F1"/>
    <w:rsid w:val="005D72F3"/>
    <w:rsid w:val="005D7418"/>
    <w:rsid w:val="005D7B47"/>
    <w:rsid w:val="005D7FE6"/>
    <w:rsid w:val="005E0110"/>
    <w:rsid w:val="005E02CC"/>
    <w:rsid w:val="005E02EA"/>
    <w:rsid w:val="005E03FC"/>
    <w:rsid w:val="005E0525"/>
    <w:rsid w:val="005E0657"/>
    <w:rsid w:val="005E0925"/>
    <w:rsid w:val="005E0D39"/>
    <w:rsid w:val="005E0E9A"/>
    <w:rsid w:val="005E0EA9"/>
    <w:rsid w:val="005E0EBB"/>
    <w:rsid w:val="005E10B4"/>
    <w:rsid w:val="005E11E2"/>
    <w:rsid w:val="005E12E5"/>
    <w:rsid w:val="005E16BF"/>
    <w:rsid w:val="005E1836"/>
    <w:rsid w:val="005E1F1B"/>
    <w:rsid w:val="005E2184"/>
    <w:rsid w:val="005E2228"/>
    <w:rsid w:val="005E2506"/>
    <w:rsid w:val="005E2589"/>
    <w:rsid w:val="005E2620"/>
    <w:rsid w:val="005E287F"/>
    <w:rsid w:val="005E2AFA"/>
    <w:rsid w:val="005E2BD9"/>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7268"/>
    <w:rsid w:val="005E7A9E"/>
    <w:rsid w:val="005E7BF0"/>
    <w:rsid w:val="005E7CBB"/>
    <w:rsid w:val="005E7D29"/>
    <w:rsid w:val="005E7F7D"/>
    <w:rsid w:val="005F0219"/>
    <w:rsid w:val="005F029E"/>
    <w:rsid w:val="005F02A9"/>
    <w:rsid w:val="005F0A0F"/>
    <w:rsid w:val="005F0B2B"/>
    <w:rsid w:val="005F0C63"/>
    <w:rsid w:val="005F0DCC"/>
    <w:rsid w:val="005F0EA1"/>
    <w:rsid w:val="005F0F00"/>
    <w:rsid w:val="005F0F1A"/>
    <w:rsid w:val="005F0FBA"/>
    <w:rsid w:val="005F111A"/>
    <w:rsid w:val="005F14F1"/>
    <w:rsid w:val="005F1739"/>
    <w:rsid w:val="005F1BFE"/>
    <w:rsid w:val="005F1F2C"/>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E28"/>
    <w:rsid w:val="00612EAE"/>
    <w:rsid w:val="00612F68"/>
    <w:rsid w:val="00613B0D"/>
    <w:rsid w:val="00613E9B"/>
    <w:rsid w:val="00613EAD"/>
    <w:rsid w:val="00613EF4"/>
    <w:rsid w:val="00613F74"/>
    <w:rsid w:val="00614582"/>
    <w:rsid w:val="00614612"/>
    <w:rsid w:val="00614819"/>
    <w:rsid w:val="0061490B"/>
    <w:rsid w:val="00614BAD"/>
    <w:rsid w:val="00614BF9"/>
    <w:rsid w:val="00614EB6"/>
    <w:rsid w:val="006150F1"/>
    <w:rsid w:val="006159E4"/>
    <w:rsid w:val="00615FC7"/>
    <w:rsid w:val="00616643"/>
    <w:rsid w:val="006169E2"/>
    <w:rsid w:val="00616FC4"/>
    <w:rsid w:val="00617091"/>
    <w:rsid w:val="006172B5"/>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1B2"/>
    <w:rsid w:val="00627217"/>
    <w:rsid w:val="0062722C"/>
    <w:rsid w:val="006274D3"/>
    <w:rsid w:val="00627629"/>
    <w:rsid w:val="00627677"/>
    <w:rsid w:val="00627935"/>
    <w:rsid w:val="006301E6"/>
    <w:rsid w:val="006304D4"/>
    <w:rsid w:val="0063082C"/>
    <w:rsid w:val="00630ED8"/>
    <w:rsid w:val="006311BE"/>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7DC"/>
    <w:rsid w:val="0063480A"/>
    <w:rsid w:val="00634BA4"/>
    <w:rsid w:val="00634CC1"/>
    <w:rsid w:val="00635000"/>
    <w:rsid w:val="00635221"/>
    <w:rsid w:val="00635291"/>
    <w:rsid w:val="006355AD"/>
    <w:rsid w:val="006356F6"/>
    <w:rsid w:val="006357F5"/>
    <w:rsid w:val="0063598E"/>
    <w:rsid w:val="00635B33"/>
    <w:rsid w:val="006361B6"/>
    <w:rsid w:val="006364C4"/>
    <w:rsid w:val="0063658F"/>
    <w:rsid w:val="006367C6"/>
    <w:rsid w:val="0063681E"/>
    <w:rsid w:val="006368B4"/>
    <w:rsid w:val="006369DA"/>
    <w:rsid w:val="00636C17"/>
    <w:rsid w:val="006371D9"/>
    <w:rsid w:val="00637691"/>
    <w:rsid w:val="006378CF"/>
    <w:rsid w:val="00637A44"/>
    <w:rsid w:val="00637D4C"/>
    <w:rsid w:val="0064003D"/>
    <w:rsid w:val="006401D6"/>
    <w:rsid w:val="00640801"/>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42D"/>
    <w:rsid w:val="006445BD"/>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D4E"/>
    <w:rsid w:val="00646E7F"/>
    <w:rsid w:val="00646F4A"/>
    <w:rsid w:val="00647352"/>
    <w:rsid w:val="0064782C"/>
    <w:rsid w:val="00647984"/>
    <w:rsid w:val="00647C88"/>
    <w:rsid w:val="00647CF1"/>
    <w:rsid w:val="0065001D"/>
    <w:rsid w:val="0065015B"/>
    <w:rsid w:val="00650604"/>
    <w:rsid w:val="00650887"/>
    <w:rsid w:val="006508A0"/>
    <w:rsid w:val="00650CF6"/>
    <w:rsid w:val="00650D45"/>
    <w:rsid w:val="00650D5F"/>
    <w:rsid w:val="00650FCC"/>
    <w:rsid w:val="006510D3"/>
    <w:rsid w:val="006510DD"/>
    <w:rsid w:val="00651291"/>
    <w:rsid w:val="006512C6"/>
    <w:rsid w:val="0065161B"/>
    <w:rsid w:val="0065168D"/>
    <w:rsid w:val="006517EB"/>
    <w:rsid w:val="00651904"/>
    <w:rsid w:val="00651BAB"/>
    <w:rsid w:val="00651D01"/>
    <w:rsid w:val="00651FFE"/>
    <w:rsid w:val="00652050"/>
    <w:rsid w:val="00652274"/>
    <w:rsid w:val="00652435"/>
    <w:rsid w:val="00652AC3"/>
    <w:rsid w:val="00652B54"/>
    <w:rsid w:val="00652C5C"/>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88"/>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80F"/>
    <w:rsid w:val="0068282D"/>
    <w:rsid w:val="0068283E"/>
    <w:rsid w:val="00682896"/>
    <w:rsid w:val="00682933"/>
    <w:rsid w:val="00682AF9"/>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3AE"/>
    <w:rsid w:val="006873ED"/>
    <w:rsid w:val="00687407"/>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22C"/>
    <w:rsid w:val="006A229F"/>
    <w:rsid w:val="006A2406"/>
    <w:rsid w:val="006A24A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34D"/>
    <w:rsid w:val="006B03E9"/>
    <w:rsid w:val="006B0E37"/>
    <w:rsid w:val="006B148E"/>
    <w:rsid w:val="006B1671"/>
    <w:rsid w:val="006B1966"/>
    <w:rsid w:val="006B19EC"/>
    <w:rsid w:val="006B1A2E"/>
    <w:rsid w:val="006B1ABD"/>
    <w:rsid w:val="006B1F46"/>
    <w:rsid w:val="006B1FF5"/>
    <w:rsid w:val="006B2275"/>
    <w:rsid w:val="006B2339"/>
    <w:rsid w:val="006B25C9"/>
    <w:rsid w:val="006B26F8"/>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650"/>
    <w:rsid w:val="006C7691"/>
    <w:rsid w:val="006C7819"/>
    <w:rsid w:val="006C7B87"/>
    <w:rsid w:val="006C7C71"/>
    <w:rsid w:val="006D0009"/>
    <w:rsid w:val="006D029A"/>
    <w:rsid w:val="006D05AC"/>
    <w:rsid w:val="006D0864"/>
    <w:rsid w:val="006D0E87"/>
    <w:rsid w:val="006D0EBF"/>
    <w:rsid w:val="006D131D"/>
    <w:rsid w:val="006D16DE"/>
    <w:rsid w:val="006D194C"/>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122F"/>
    <w:rsid w:val="006E13CB"/>
    <w:rsid w:val="006E19A5"/>
    <w:rsid w:val="006E1B84"/>
    <w:rsid w:val="006E1CA5"/>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2A5"/>
    <w:rsid w:val="006F4445"/>
    <w:rsid w:val="006F475A"/>
    <w:rsid w:val="006F4F32"/>
    <w:rsid w:val="006F516A"/>
    <w:rsid w:val="006F52F9"/>
    <w:rsid w:val="006F5318"/>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5771"/>
    <w:rsid w:val="0070578A"/>
    <w:rsid w:val="00705936"/>
    <w:rsid w:val="00705D2C"/>
    <w:rsid w:val="007061B9"/>
    <w:rsid w:val="007061EA"/>
    <w:rsid w:val="0070625C"/>
    <w:rsid w:val="00706569"/>
    <w:rsid w:val="00706655"/>
    <w:rsid w:val="0070669B"/>
    <w:rsid w:val="007067E9"/>
    <w:rsid w:val="00706ABD"/>
    <w:rsid w:val="00706DE2"/>
    <w:rsid w:val="0070768C"/>
    <w:rsid w:val="007077C6"/>
    <w:rsid w:val="00707868"/>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3CE"/>
    <w:rsid w:val="007244C0"/>
    <w:rsid w:val="00724D2C"/>
    <w:rsid w:val="00724F4F"/>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93F"/>
    <w:rsid w:val="00733EA4"/>
    <w:rsid w:val="007342DE"/>
    <w:rsid w:val="007342F3"/>
    <w:rsid w:val="0073444B"/>
    <w:rsid w:val="00734482"/>
    <w:rsid w:val="007344B1"/>
    <w:rsid w:val="00734886"/>
    <w:rsid w:val="007348BB"/>
    <w:rsid w:val="00734CAC"/>
    <w:rsid w:val="00734D05"/>
    <w:rsid w:val="00734D47"/>
    <w:rsid w:val="00734E61"/>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B3"/>
    <w:rsid w:val="00737265"/>
    <w:rsid w:val="00737636"/>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405D"/>
    <w:rsid w:val="0077424F"/>
    <w:rsid w:val="007743E8"/>
    <w:rsid w:val="00774405"/>
    <w:rsid w:val="0077468F"/>
    <w:rsid w:val="007746E3"/>
    <w:rsid w:val="00774B8D"/>
    <w:rsid w:val="00774D8F"/>
    <w:rsid w:val="00774F62"/>
    <w:rsid w:val="00774F7A"/>
    <w:rsid w:val="00775107"/>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F62"/>
    <w:rsid w:val="00780049"/>
    <w:rsid w:val="00780096"/>
    <w:rsid w:val="00780105"/>
    <w:rsid w:val="0078148E"/>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32C"/>
    <w:rsid w:val="00784454"/>
    <w:rsid w:val="007847AA"/>
    <w:rsid w:val="00784865"/>
    <w:rsid w:val="00784CD5"/>
    <w:rsid w:val="00784DEE"/>
    <w:rsid w:val="00785236"/>
    <w:rsid w:val="00785609"/>
    <w:rsid w:val="00785645"/>
    <w:rsid w:val="00785686"/>
    <w:rsid w:val="0078582A"/>
    <w:rsid w:val="00785A82"/>
    <w:rsid w:val="00785DBD"/>
    <w:rsid w:val="00785FA0"/>
    <w:rsid w:val="007860D0"/>
    <w:rsid w:val="00786267"/>
    <w:rsid w:val="007867EB"/>
    <w:rsid w:val="00786807"/>
    <w:rsid w:val="00786883"/>
    <w:rsid w:val="00786E8F"/>
    <w:rsid w:val="00787056"/>
    <w:rsid w:val="00787231"/>
    <w:rsid w:val="007875FC"/>
    <w:rsid w:val="00787764"/>
    <w:rsid w:val="007877F3"/>
    <w:rsid w:val="0078781F"/>
    <w:rsid w:val="00787986"/>
    <w:rsid w:val="00787AF4"/>
    <w:rsid w:val="00787D76"/>
    <w:rsid w:val="007900CF"/>
    <w:rsid w:val="007902AB"/>
    <w:rsid w:val="0079035C"/>
    <w:rsid w:val="007903FE"/>
    <w:rsid w:val="007908E4"/>
    <w:rsid w:val="00790C9E"/>
    <w:rsid w:val="00790EAC"/>
    <w:rsid w:val="00791016"/>
    <w:rsid w:val="00791190"/>
    <w:rsid w:val="0079132E"/>
    <w:rsid w:val="0079165B"/>
    <w:rsid w:val="00791831"/>
    <w:rsid w:val="00791930"/>
    <w:rsid w:val="00791DD7"/>
    <w:rsid w:val="00791FB0"/>
    <w:rsid w:val="00791FF0"/>
    <w:rsid w:val="00792040"/>
    <w:rsid w:val="00792661"/>
    <w:rsid w:val="007926C3"/>
    <w:rsid w:val="0079272E"/>
    <w:rsid w:val="00792751"/>
    <w:rsid w:val="00792BD5"/>
    <w:rsid w:val="00792D83"/>
    <w:rsid w:val="00792ECF"/>
    <w:rsid w:val="00792FC2"/>
    <w:rsid w:val="0079320C"/>
    <w:rsid w:val="00793258"/>
    <w:rsid w:val="007933CE"/>
    <w:rsid w:val="007934AF"/>
    <w:rsid w:val="00793CE4"/>
    <w:rsid w:val="007942FE"/>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F2"/>
    <w:rsid w:val="007A21A0"/>
    <w:rsid w:val="007A24E6"/>
    <w:rsid w:val="007A2775"/>
    <w:rsid w:val="007A2A8F"/>
    <w:rsid w:val="007A2E68"/>
    <w:rsid w:val="007A30A0"/>
    <w:rsid w:val="007A3322"/>
    <w:rsid w:val="007A33C1"/>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7375"/>
    <w:rsid w:val="007B7458"/>
    <w:rsid w:val="007B751C"/>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4A4"/>
    <w:rsid w:val="007D19F4"/>
    <w:rsid w:val="007D1C34"/>
    <w:rsid w:val="007D210E"/>
    <w:rsid w:val="007D2232"/>
    <w:rsid w:val="007D26C4"/>
    <w:rsid w:val="007D26EF"/>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7002"/>
    <w:rsid w:val="007D70B8"/>
    <w:rsid w:val="007D7163"/>
    <w:rsid w:val="007D75D9"/>
    <w:rsid w:val="007D77F1"/>
    <w:rsid w:val="007D797B"/>
    <w:rsid w:val="007E0039"/>
    <w:rsid w:val="007E00AE"/>
    <w:rsid w:val="007E0200"/>
    <w:rsid w:val="007E04FE"/>
    <w:rsid w:val="007E0629"/>
    <w:rsid w:val="007E0A47"/>
    <w:rsid w:val="007E0B22"/>
    <w:rsid w:val="007E0EC0"/>
    <w:rsid w:val="007E147D"/>
    <w:rsid w:val="007E162F"/>
    <w:rsid w:val="007E1689"/>
    <w:rsid w:val="007E16D1"/>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B1D"/>
    <w:rsid w:val="007E507B"/>
    <w:rsid w:val="007E50B6"/>
    <w:rsid w:val="007E516E"/>
    <w:rsid w:val="007E5667"/>
    <w:rsid w:val="007E5768"/>
    <w:rsid w:val="007E5D1D"/>
    <w:rsid w:val="007E6373"/>
    <w:rsid w:val="007E667C"/>
    <w:rsid w:val="007E682D"/>
    <w:rsid w:val="007E6B3B"/>
    <w:rsid w:val="007E6BE5"/>
    <w:rsid w:val="007E72C8"/>
    <w:rsid w:val="007E73AE"/>
    <w:rsid w:val="007E750F"/>
    <w:rsid w:val="007E7C82"/>
    <w:rsid w:val="007F00F0"/>
    <w:rsid w:val="007F016A"/>
    <w:rsid w:val="007F01CB"/>
    <w:rsid w:val="007F0272"/>
    <w:rsid w:val="007F028C"/>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8F"/>
    <w:rsid w:val="0080511C"/>
    <w:rsid w:val="00805230"/>
    <w:rsid w:val="00805424"/>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242"/>
    <w:rsid w:val="0081330B"/>
    <w:rsid w:val="008134AD"/>
    <w:rsid w:val="00813A67"/>
    <w:rsid w:val="008148A7"/>
    <w:rsid w:val="00814CBE"/>
    <w:rsid w:val="00814F27"/>
    <w:rsid w:val="0081534D"/>
    <w:rsid w:val="0081566E"/>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70C"/>
    <w:rsid w:val="00821A3D"/>
    <w:rsid w:val="00821A90"/>
    <w:rsid w:val="00821B07"/>
    <w:rsid w:val="00821BD0"/>
    <w:rsid w:val="00821C88"/>
    <w:rsid w:val="00821CB0"/>
    <w:rsid w:val="00821D59"/>
    <w:rsid w:val="00822574"/>
    <w:rsid w:val="0082287E"/>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1E6D"/>
    <w:rsid w:val="008321AB"/>
    <w:rsid w:val="0083257A"/>
    <w:rsid w:val="00832594"/>
    <w:rsid w:val="00832735"/>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200"/>
    <w:rsid w:val="008472D1"/>
    <w:rsid w:val="00847345"/>
    <w:rsid w:val="00847560"/>
    <w:rsid w:val="0084772C"/>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4D2"/>
    <w:rsid w:val="00854894"/>
    <w:rsid w:val="00854DA2"/>
    <w:rsid w:val="00854E56"/>
    <w:rsid w:val="008551DB"/>
    <w:rsid w:val="00855532"/>
    <w:rsid w:val="00855AAF"/>
    <w:rsid w:val="00855AE2"/>
    <w:rsid w:val="00855FE8"/>
    <w:rsid w:val="00856100"/>
    <w:rsid w:val="0085614E"/>
    <w:rsid w:val="00856437"/>
    <w:rsid w:val="0085649E"/>
    <w:rsid w:val="00856539"/>
    <w:rsid w:val="008569B6"/>
    <w:rsid w:val="008572C0"/>
    <w:rsid w:val="008573B5"/>
    <w:rsid w:val="00857411"/>
    <w:rsid w:val="0085755F"/>
    <w:rsid w:val="00857A81"/>
    <w:rsid w:val="00857A97"/>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3051"/>
    <w:rsid w:val="0086324B"/>
    <w:rsid w:val="008637EA"/>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40C5"/>
    <w:rsid w:val="00874287"/>
    <w:rsid w:val="00874391"/>
    <w:rsid w:val="0087479E"/>
    <w:rsid w:val="008747A7"/>
    <w:rsid w:val="0087480C"/>
    <w:rsid w:val="008748ED"/>
    <w:rsid w:val="0087494B"/>
    <w:rsid w:val="00874979"/>
    <w:rsid w:val="0087497B"/>
    <w:rsid w:val="00874E9F"/>
    <w:rsid w:val="00875126"/>
    <w:rsid w:val="00875B5D"/>
    <w:rsid w:val="00875C7E"/>
    <w:rsid w:val="00876169"/>
    <w:rsid w:val="0087628E"/>
    <w:rsid w:val="008763F2"/>
    <w:rsid w:val="008765A6"/>
    <w:rsid w:val="00876745"/>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B6B"/>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0CA"/>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0EC"/>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67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A60"/>
    <w:rsid w:val="008C4C41"/>
    <w:rsid w:val="008C4F2C"/>
    <w:rsid w:val="008C51BD"/>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C29"/>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EB2"/>
    <w:rsid w:val="008D1FE4"/>
    <w:rsid w:val="008D21C5"/>
    <w:rsid w:val="008D21CD"/>
    <w:rsid w:val="008D21F5"/>
    <w:rsid w:val="008D2379"/>
    <w:rsid w:val="008D258E"/>
    <w:rsid w:val="008D2607"/>
    <w:rsid w:val="008D2FE4"/>
    <w:rsid w:val="008D3158"/>
    <w:rsid w:val="008D33BD"/>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5F7"/>
    <w:rsid w:val="008F2750"/>
    <w:rsid w:val="008F2F7F"/>
    <w:rsid w:val="008F2FEC"/>
    <w:rsid w:val="008F3049"/>
    <w:rsid w:val="008F330B"/>
    <w:rsid w:val="008F335D"/>
    <w:rsid w:val="008F35C0"/>
    <w:rsid w:val="008F3714"/>
    <w:rsid w:val="008F378B"/>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C93"/>
    <w:rsid w:val="008F7E6E"/>
    <w:rsid w:val="008F7F3C"/>
    <w:rsid w:val="00900352"/>
    <w:rsid w:val="00900366"/>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860"/>
    <w:rsid w:val="00907B09"/>
    <w:rsid w:val="00907B1A"/>
    <w:rsid w:val="00907FDD"/>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379"/>
    <w:rsid w:val="009273F0"/>
    <w:rsid w:val="009275D0"/>
    <w:rsid w:val="009276BE"/>
    <w:rsid w:val="00927841"/>
    <w:rsid w:val="00927AB0"/>
    <w:rsid w:val="00927B02"/>
    <w:rsid w:val="00927BD0"/>
    <w:rsid w:val="009302A1"/>
    <w:rsid w:val="009307FE"/>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468"/>
    <w:rsid w:val="00937524"/>
    <w:rsid w:val="00937633"/>
    <w:rsid w:val="00937820"/>
    <w:rsid w:val="009378AF"/>
    <w:rsid w:val="00937912"/>
    <w:rsid w:val="00937968"/>
    <w:rsid w:val="00937E41"/>
    <w:rsid w:val="00940071"/>
    <w:rsid w:val="009400E4"/>
    <w:rsid w:val="00940105"/>
    <w:rsid w:val="009403BB"/>
    <w:rsid w:val="00940584"/>
    <w:rsid w:val="00940754"/>
    <w:rsid w:val="009409E8"/>
    <w:rsid w:val="00940A9C"/>
    <w:rsid w:val="00940AB4"/>
    <w:rsid w:val="00940BDC"/>
    <w:rsid w:val="00941242"/>
    <w:rsid w:val="009413D5"/>
    <w:rsid w:val="00941E47"/>
    <w:rsid w:val="00941E7D"/>
    <w:rsid w:val="00941FC8"/>
    <w:rsid w:val="00942A0E"/>
    <w:rsid w:val="00942B5A"/>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46"/>
    <w:rsid w:val="0095176B"/>
    <w:rsid w:val="00951982"/>
    <w:rsid w:val="00951A5D"/>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C60"/>
    <w:rsid w:val="009660F7"/>
    <w:rsid w:val="00966407"/>
    <w:rsid w:val="009669F1"/>
    <w:rsid w:val="00966A57"/>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4D0"/>
    <w:rsid w:val="00982933"/>
    <w:rsid w:val="00982978"/>
    <w:rsid w:val="00982ADD"/>
    <w:rsid w:val="00982CC7"/>
    <w:rsid w:val="00982CDD"/>
    <w:rsid w:val="00983063"/>
    <w:rsid w:val="009830F1"/>
    <w:rsid w:val="00983685"/>
    <w:rsid w:val="009837EA"/>
    <w:rsid w:val="00983825"/>
    <w:rsid w:val="0098415E"/>
    <w:rsid w:val="009842D9"/>
    <w:rsid w:val="00984505"/>
    <w:rsid w:val="009847A8"/>
    <w:rsid w:val="009847AC"/>
    <w:rsid w:val="009849FC"/>
    <w:rsid w:val="00984A79"/>
    <w:rsid w:val="009850F7"/>
    <w:rsid w:val="00985100"/>
    <w:rsid w:val="00985152"/>
    <w:rsid w:val="0098538A"/>
    <w:rsid w:val="00985601"/>
    <w:rsid w:val="00985668"/>
    <w:rsid w:val="0098598D"/>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1D4A"/>
    <w:rsid w:val="00992120"/>
    <w:rsid w:val="00992127"/>
    <w:rsid w:val="0099217D"/>
    <w:rsid w:val="00992319"/>
    <w:rsid w:val="00992595"/>
    <w:rsid w:val="009927F0"/>
    <w:rsid w:val="00992FE8"/>
    <w:rsid w:val="0099301A"/>
    <w:rsid w:val="009931F5"/>
    <w:rsid w:val="0099339A"/>
    <w:rsid w:val="009934B5"/>
    <w:rsid w:val="009935EC"/>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331"/>
    <w:rsid w:val="009976F1"/>
    <w:rsid w:val="0099784D"/>
    <w:rsid w:val="009978E9"/>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9AA"/>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3F16"/>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CE"/>
    <w:rsid w:val="00A01DD1"/>
    <w:rsid w:val="00A02160"/>
    <w:rsid w:val="00A021D8"/>
    <w:rsid w:val="00A02337"/>
    <w:rsid w:val="00A0247A"/>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F88"/>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E06"/>
    <w:rsid w:val="00A4248B"/>
    <w:rsid w:val="00A424E8"/>
    <w:rsid w:val="00A4250D"/>
    <w:rsid w:val="00A427FC"/>
    <w:rsid w:val="00A42EA1"/>
    <w:rsid w:val="00A43127"/>
    <w:rsid w:val="00A43770"/>
    <w:rsid w:val="00A43AB7"/>
    <w:rsid w:val="00A43D25"/>
    <w:rsid w:val="00A43E98"/>
    <w:rsid w:val="00A44097"/>
    <w:rsid w:val="00A440D8"/>
    <w:rsid w:val="00A442AD"/>
    <w:rsid w:val="00A446A2"/>
    <w:rsid w:val="00A44706"/>
    <w:rsid w:val="00A44869"/>
    <w:rsid w:val="00A44A3F"/>
    <w:rsid w:val="00A44A81"/>
    <w:rsid w:val="00A44BAC"/>
    <w:rsid w:val="00A44C39"/>
    <w:rsid w:val="00A44E23"/>
    <w:rsid w:val="00A450B6"/>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A2E"/>
    <w:rsid w:val="00A46B63"/>
    <w:rsid w:val="00A46E72"/>
    <w:rsid w:val="00A470F2"/>
    <w:rsid w:val="00A4740E"/>
    <w:rsid w:val="00A4767B"/>
    <w:rsid w:val="00A478C2"/>
    <w:rsid w:val="00A47E36"/>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CFC"/>
    <w:rsid w:val="00A71822"/>
    <w:rsid w:val="00A71F7A"/>
    <w:rsid w:val="00A72449"/>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4F1B"/>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6DD"/>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BE5"/>
    <w:rsid w:val="00A85E45"/>
    <w:rsid w:val="00A85FC1"/>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AC8"/>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19D"/>
    <w:rsid w:val="00AA4458"/>
    <w:rsid w:val="00AA45AF"/>
    <w:rsid w:val="00AA4798"/>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1ECD"/>
    <w:rsid w:val="00AB2083"/>
    <w:rsid w:val="00AB22D4"/>
    <w:rsid w:val="00AB23B6"/>
    <w:rsid w:val="00AB2411"/>
    <w:rsid w:val="00AB2660"/>
    <w:rsid w:val="00AB2D01"/>
    <w:rsid w:val="00AB2D20"/>
    <w:rsid w:val="00AB2E1F"/>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B6F"/>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53A"/>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613"/>
    <w:rsid w:val="00AF2919"/>
    <w:rsid w:val="00AF292F"/>
    <w:rsid w:val="00AF2E0A"/>
    <w:rsid w:val="00AF36A1"/>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837"/>
    <w:rsid w:val="00AF695B"/>
    <w:rsid w:val="00AF6B0C"/>
    <w:rsid w:val="00AF6C40"/>
    <w:rsid w:val="00AF6C5C"/>
    <w:rsid w:val="00AF6D41"/>
    <w:rsid w:val="00AF6D56"/>
    <w:rsid w:val="00AF6DC9"/>
    <w:rsid w:val="00AF7090"/>
    <w:rsid w:val="00AF710C"/>
    <w:rsid w:val="00AF7187"/>
    <w:rsid w:val="00AF754B"/>
    <w:rsid w:val="00AF7569"/>
    <w:rsid w:val="00AF7B4D"/>
    <w:rsid w:val="00B0061F"/>
    <w:rsid w:val="00B006B2"/>
    <w:rsid w:val="00B00C82"/>
    <w:rsid w:val="00B01289"/>
    <w:rsid w:val="00B01523"/>
    <w:rsid w:val="00B016FF"/>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6007"/>
    <w:rsid w:val="00B06639"/>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BCE"/>
    <w:rsid w:val="00B23D47"/>
    <w:rsid w:val="00B23E37"/>
    <w:rsid w:val="00B23FB2"/>
    <w:rsid w:val="00B24C51"/>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95C"/>
    <w:rsid w:val="00B40F32"/>
    <w:rsid w:val="00B417A3"/>
    <w:rsid w:val="00B4197A"/>
    <w:rsid w:val="00B41A9A"/>
    <w:rsid w:val="00B41CAE"/>
    <w:rsid w:val="00B41EA9"/>
    <w:rsid w:val="00B41EAB"/>
    <w:rsid w:val="00B420F8"/>
    <w:rsid w:val="00B42B75"/>
    <w:rsid w:val="00B42E1F"/>
    <w:rsid w:val="00B4321A"/>
    <w:rsid w:val="00B4386B"/>
    <w:rsid w:val="00B43C8B"/>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B20"/>
    <w:rsid w:val="00B46BEB"/>
    <w:rsid w:val="00B4715C"/>
    <w:rsid w:val="00B47423"/>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D92"/>
    <w:rsid w:val="00B52E36"/>
    <w:rsid w:val="00B52E95"/>
    <w:rsid w:val="00B5315B"/>
    <w:rsid w:val="00B53178"/>
    <w:rsid w:val="00B533A4"/>
    <w:rsid w:val="00B533C2"/>
    <w:rsid w:val="00B53B81"/>
    <w:rsid w:val="00B53EE0"/>
    <w:rsid w:val="00B53FBE"/>
    <w:rsid w:val="00B53FEF"/>
    <w:rsid w:val="00B545AB"/>
    <w:rsid w:val="00B54E52"/>
    <w:rsid w:val="00B554C8"/>
    <w:rsid w:val="00B55849"/>
    <w:rsid w:val="00B559A1"/>
    <w:rsid w:val="00B55A8E"/>
    <w:rsid w:val="00B55D67"/>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5E"/>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6F1"/>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5D0"/>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BB"/>
    <w:rsid w:val="00BA47E6"/>
    <w:rsid w:val="00BA4E77"/>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2C8"/>
    <w:rsid w:val="00BB245D"/>
    <w:rsid w:val="00BB2614"/>
    <w:rsid w:val="00BB29CE"/>
    <w:rsid w:val="00BB2C66"/>
    <w:rsid w:val="00BB2D3F"/>
    <w:rsid w:val="00BB2E04"/>
    <w:rsid w:val="00BB2E78"/>
    <w:rsid w:val="00BB33EE"/>
    <w:rsid w:val="00BB3454"/>
    <w:rsid w:val="00BB3592"/>
    <w:rsid w:val="00BB36A8"/>
    <w:rsid w:val="00BB3911"/>
    <w:rsid w:val="00BB3A14"/>
    <w:rsid w:val="00BB3C58"/>
    <w:rsid w:val="00BB412A"/>
    <w:rsid w:val="00BB424A"/>
    <w:rsid w:val="00BB42E3"/>
    <w:rsid w:val="00BB44EA"/>
    <w:rsid w:val="00BB4CDD"/>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392"/>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D5B"/>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7225"/>
    <w:rsid w:val="00BE74FD"/>
    <w:rsid w:val="00BE7782"/>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8D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5AB"/>
    <w:rsid w:val="00C0771A"/>
    <w:rsid w:val="00C0795E"/>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C05"/>
    <w:rsid w:val="00C11E27"/>
    <w:rsid w:val="00C12242"/>
    <w:rsid w:val="00C126A9"/>
    <w:rsid w:val="00C12944"/>
    <w:rsid w:val="00C12ABB"/>
    <w:rsid w:val="00C12E15"/>
    <w:rsid w:val="00C13025"/>
    <w:rsid w:val="00C130E9"/>
    <w:rsid w:val="00C13152"/>
    <w:rsid w:val="00C13193"/>
    <w:rsid w:val="00C1369F"/>
    <w:rsid w:val="00C137DB"/>
    <w:rsid w:val="00C13B18"/>
    <w:rsid w:val="00C13BE5"/>
    <w:rsid w:val="00C13D27"/>
    <w:rsid w:val="00C141A3"/>
    <w:rsid w:val="00C14E20"/>
    <w:rsid w:val="00C15037"/>
    <w:rsid w:val="00C15039"/>
    <w:rsid w:val="00C155C0"/>
    <w:rsid w:val="00C15746"/>
    <w:rsid w:val="00C15BD7"/>
    <w:rsid w:val="00C15C96"/>
    <w:rsid w:val="00C15D64"/>
    <w:rsid w:val="00C15D70"/>
    <w:rsid w:val="00C15E79"/>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EB"/>
    <w:rsid w:val="00C20098"/>
    <w:rsid w:val="00C200FB"/>
    <w:rsid w:val="00C20182"/>
    <w:rsid w:val="00C2050E"/>
    <w:rsid w:val="00C2082F"/>
    <w:rsid w:val="00C208CB"/>
    <w:rsid w:val="00C2097A"/>
    <w:rsid w:val="00C20B64"/>
    <w:rsid w:val="00C21002"/>
    <w:rsid w:val="00C211CC"/>
    <w:rsid w:val="00C21576"/>
    <w:rsid w:val="00C2163A"/>
    <w:rsid w:val="00C217F1"/>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7B5"/>
    <w:rsid w:val="00C24825"/>
    <w:rsid w:val="00C24D1A"/>
    <w:rsid w:val="00C24ED4"/>
    <w:rsid w:val="00C25012"/>
    <w:rsid w:val="00C25461"/>
    <w:rsid w:val="00C255DA"/>
    <w:rsid w:val="00C2592A"/>
    <w:rsid w:val="00C25ACC"/>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1EC"/>
    <w:rsid w:val="00C46344"/>
    <w:rsid w:val="00C4691A"/>
    <w:rsid w:val="00C46934"/>
    <w:rsid w:val="00C46946"/>
    <w:rsid w:val="00C46C5C"/>
    <w:rsid w:val="00C4707D"/>
    <w:rsid w:val="00C47168"/>
    <w:rsid w:val="00C47397"/>
    <w:rsid w:val="00C4770E"/>
    <w:rsid w:val="00C477D2"/>
    <w:rsid w:val="00C47858"/>
    <w:rsid w:val="00C47BF2"/>
    <w:rsid w:val="00C50034"/>
    <w:rsid w:val="00C503E3"/>
    <w:rsid w:val="00C503EC"/>
    <w:rsid w:val="00C5044F"/>
    <w:rsid w:val="00C50998"/>
    <w:rsid w:val="00C50B38"/>
    <w:rsid w:val="00C50B40"/>
    <w:rsid w:val="00C50E92"/>
    <w:rsid w:val="00C50ED5"/>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70E"/>
    <w:rsid w:val="00C56D5A"/>
    <w:rsid w:val="00C570B0"/>
    <w:rsid w:val="00C573B9"/>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366"/>
    <w:rsid w:val="00C6443D"/>
    <w:rsid w:val="00C644A2"/>
    <w:rsid w:val="00C644BF"/>
    <w:rsid w:val="00C64946"/>
    <w:rsid w:val="00C64A86"/>
    <w:rsid w:val="00C64B62"/>
    <w:rsid w:val="00C64D41"/>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A8E"/>
    <w:rsid w:val="00C85EC8"/>
    <w:rsid w:val="00C85FF3"/>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151"/>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5C9"/>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C48"/>
    <w:rsid w:val="00CD4099"/>
    <w:rsid w:val="00CD42CB"/>
    <w:rsid w:val="00CD42F4"/>
    <w:rsid w:val="00CD438E"/>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670"/>
    <w:rsid w:val="00CF0A6F"/>
    <w:rsid w:val="00CF0B10"/>
    <w:rsid w:val="00CF0C89"/>
    <w:rsid w:val="00CF0DB3"/>
    <w:rsid w:val="00CF1302"/>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63A0"/>
    <w:rsid w:val="00D06574"/>
    <w:rsid w:val="00D065B0"/>
    <w:rsid w:val="00D06772"/>
    <w:rsid w:val="00D0678D"/>
    <w:rsid w:val="00D0679E"/>
    <w:rsid w:val="00D068CB"/>
    <w:rsid w:val="00D06B64"/>
    <w:rsid w:val="00D07260"/>
    <w:rsid w:val="00D074EB"/>
    <w:rsid w:val="00D07661"/>
    <w:rsid w:val="00D0791D"/>
    <w:rsid w:val="00D0796F"/>
    <w:rsid w:val="00D07C67"/>
    <w:rsid w:val="00D07DE0"/>
    <w:rsid w:val="00D10244"/>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5E3"/>
    <w:rsid w:val="00D166FA"/>
    <w:rsid w:val="00D168E9"/>
    <w:rsid w:val="00D1696E"/>
    <w:rsid w:val="00D169A8"/>
    <w:rsid w:val="00D16C54"/>
    <w:rsid w:val="00D16F7B"/>
    <w:rsid w:val="00D17007"/>
    <w:rsid w:val="00D17481"/>
    <w:rsid w:val="00D17571"/>
    <w:rsid w:val="00D17856"/>
    <w:rsid w:val="00D17904"/>
    <w:rsid w:val="00D179F7"/>
    <w:rsid w:val="00D17EA0"/>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CB6"/>
    <w:rsid w:val="00D22D5B"/>
    <w:rsid w:val="00D23062"/>
    <w:rsid w:val="00D233F4"/>
    <w:rsid w:val="00D2377D"/>
    <w:rsid w:val="00D238A8"/>
    <w:rsid w:val="00D23AD6"/>
    <w:rsid w:val="00D23C2B"/>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3D0E"/>
    <w:rsid w:val="00D4430A"/>
    <w:rsid w:val="00D44443"/>
    <w:rsid w:val="00D4470C"/>
    <w:rsid w:val="00D44719"/>
    <w:rsid w:val="00D44E94"/>
    <w:rsid w:val="00D44EF6"/>
    <w:rsid w:val="00D454ED"/>
    <w:rsid w:val="00D45506"/>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47A3"/>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E91"/>
    <w:rsid w:val="00D9214A"/>
    <w:rsid w:val="00D92801"/>
    <w:rsid w:val="00D92834"/>
    <w:rsid w:val="00D92849"/>
    <w:rsid w:val="00D929AB"/>
    <w:rsid w:val="00D92AF9"/>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E7D"/>
    <w:rsid w:val="00D94ECB"/>
    <w:rsid w:val="00D9504F"/>
    <w:rsid w:val="00D950EE"/>
    <w:rsid w:val="00D95121"/>
    <w:rsid w:val="00D953AC"/>
    <w:rsid w:val="00D955A0"/>
    <w:rsid w:val="00D956FE"/>
    <w:rsid w:val="00D9596A"/>
    <w:rsid w:val="00D959B3"/>
    <w:rsid w:val="00D95C28"/>
    <w:rsid w:val="00D95C8E"/>
    <w:rsid w:val="00D95CA3"/>
    <w:rsid w:val="00D960EC"/>
    <w:rsid w:val="00D964BD"/>
    <w:rsid w:val="00D967EC"/>
    <w:rsid w:val="00D96A90"/>
    <w:rsid w:val="00D96ABF"/>
    <w:rsid w:val="00D96C8B"/>
    <w:rsid w:val="00D96FA6"/>
    <w:rsid w:val="00D97276"/>
    <w:rsid w:val="00D9765A"/>
    <w:rsid w:val="00D97676"/>
    <w:rsid w:val="00D97786"/>
    <w:rsid w:val="00D97804"/>
    <w:rsid w:val="00D97A83"/>
    <w:rsid w:val="00DA0312"/>
    <w:rsid w:val="00DA0529"/>
    <w:rsid w:val="00DA0C7E"/>
    <w:rsid w:val="00DA10C4"/>
    <w:rsid w:val="00DA10FE"/>
    <w:rsid w:val="00DA13D7"/>
    <w:rsid w:val="00DA1505"/>
    <w:rsid w:val="00DA174A"/>
    <w:rsid w:val="00DA18FC"/>
    <w:rsid w:val="00DA19BF"/>
    <w:rsid w:val="00DA1A77"/>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E"/>
    <w:rsid w:val="00DB70CE"/>
    <w:rsid w:val="00DB72F7"/>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C1A"/>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411"/>
    <w:rsid w:val="00DC54FE"/>
    <w:rsid w:val="00DC5577"/>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A9"/>
    <w:rsid w:val="00DD6CEF"/>
    <w:rsid w:val="00DD6CF7"/>
    <w:rsid w:val="00DD71D2"/>
    <w:rsid w:val="00DD72E6"/>
    <w:rsid w:val="00DD73DF"/>
    <w:rsid w:val="00DD741D"/>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D70"/>
    <w:rsid w:val="00DE7F21"/>
    <w:rsid w:val="00DE7F93"/>
    <w:rsid w:val="00DF004E"/>
    <w:rsid w:val="00DF0349"/>
    <w:rsid w:val="00DF03EE"/>
    <w:rsid w:val="00DF0BBA"/>
    <w:rsid w:val="00DF0BDF"/>
    <w:rsid w:val="00DF0D76"/>
    <w:rsid w:val="00DF0D95"/>
    <w:rsid w:val="00DF0DCB"/>
    <w:rsid w:val="00DF0F70"/>
    <w:rsid w:val="00DF1288"/>
    <w:rsid w:val="00DF1495"/>
    <w:rsid w:val="00DF1624"/>
    <w:rsid w:val="00DF19F2"/>
    <w:rsid w:val="00DF203D"/>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A45"/>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E9"/>
    <w:rsid w:val="00E112D0"/>
    <w:rsid w:val="00E11373"/>
    <w:rsid w:val="00E116FF"/>
    <w:rsid w:val="00E11A3C"/>
    <w:rsid w:val="00E12629"/>
    <w:rsid w:val="00E12724"/>
    <w:rsid w:val="00E127B4"/>
    <w:rsid w:val="00E12825"/>
    <w:rsid w:val="00E129D4"/>
    <w:rsid w:val="00E12BAA"/>
    <w:rsid w:val="00E12BD1"/>
    <w:rsid w:val="00E12D2C"/>
    <w:rsid w:val="00E12D4F"/>
    <w:rsid w:val="00E131EA"/>
    <w:rsid w:val="00E1349F"/>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DC"/>
    <w:rsid w:val="00E153B7"/>
    <w:rsid w:val="00E15429"/>
    <w:rsid w:val="00E156F9"/>
    <w:rsid w:val="00E157E2"/>
    <w:rsid w:val="00E15A59"/>
    <w:rsid w:val="00E15AB1"/>
    <w:rsid w:val="00E15D08"/>
    <w:rsid w:val="00E15FCC"/>
    <w:rsid w:val="00E16060"/>
    <w:rsid w:val="00E160B1"/>
    <w:rsid w:val="00E1610B"/>
    <w:rsid w:val="00E161F9"/>
    <w:rsid w:val="00E164BA"/>
    <w:rsid w:val="00E168E7"/>
    <w:rsid w:val="00E1704E"/>
    <w:rsid w:val="00E171FD"/>
    <w:rsid w:val="00E177EF"/>
    <w:rsid w:val="00E17B35"/>
    <w:rsid w:val="00E17B38"/>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BF5"/>
    <w:rsid w:val="00E41CDD"/>
    <w:rsid w:val="00E41CF1"/>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73FC"/>
    <w:rsid w:val="00E4786D"/>
    <w:rsid w:val="00E47D87"/>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252"/>
    <w:rsid w:val="00E76441"/>
    <w:rsid w:val="00E7665C"/>
    <w:rsid w:val="00E7667B"/>
    <w:rsid w:val="00E769B4"/>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493"/>
    <w:rsid w:val="00EB2708"/>
    <w:rsid w:val="00EB29B2"/>
    <w:rsid w:val="00EB2BB4"/>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310"/>
    <w:rsid w:val="00ED15A3"/>
    <w:rsid w:val="00ED17DB"/>
    <w:rsid w:val="00ED184E"/>
    <w:rsid w:val="00ED1964"/>
    <w:rsid w:val="00ED1994"/>
    <w:rsid w:val="00ED1B60"/>
    <w:rsid w:val="00ED1B98"/>
    <w:rsid w:val="00ED1EE8"/>
    <w:rsid w:val="00ED2222"/>
    <w:rsid w:val="00ED25F5"/>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750"/>
    <w:rsid w:val="00EE6AE7"/>
    <w:rsid w:val="00EE71F5"/>
    <w:rsid w:val="00EE7272"/>
    <w:rsid w:val="00EE7475"/>
    <w:rsid w:val="00EE7718"/>
    <w:rsid w:val="00EE7FF4"/>
    <w:rsid w:val="00EF06B7"/>
    <w:rsid w:val="00EF07EC"/>
    <w:rsid w:val="00EF0A63"/>
    <w:rsid w:val="00EF0BDA"/>
    <w:rsid w:val="00EF0D57"/>
    <w:rsid w:val="00EF131B"/>
    <w:rsid w:val="00EF15E4"/>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3CF"/>
    <w:rsid w:val="00EF760A"/>
    <w:rsid w:val="00F00238"/>
    <w:rsid w:val="00F00262"/>
    <w:rsid w:val="00F00432"/>
    <w:rsid w:val="00F00491"/>
    <w:rsid w:val="00F004B8"/>
    <w:rsid w:val="00F004D9"/>
    <w:rsid w:val="00F004FB"/>
    <w:rsid w:val="00F0057C"/>
    <w:rsid w:val="00F0071A"/>
    <w:rsid w:val="00F008F8"/>
    <w:rsid w:val="00F00A9E"/>
    <w:rsid w:val="00F00B54"/>
    <w:rsid w:val="00F00C12"/>
    <w:rsid w:val="00F00CE3"/>
    <w:rsid w:val="00F01016"/>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4A98"/>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8D9"/>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D5"/>
    <w:rsid w:val="00F177A2"/>
    <w:rsid w:val="00F177EA"/>
    <w:rsid w:val="00F179A4"/>
    <w:rsid w:val="00F179D7"/>
    <w:rsid w:val="00F17B09"/>
    <w:rsid w:val="00F20425"/>
    <w:rsid w:val="00F20A69"/>
    <w:rsid w:val="00F20CF9"/>
    <w:rsid w:val="00F20D15"/>
    <w:rsid w:val="00F20F6B"/>
    <w:rsid w:val="00F216BA"/>
    <w:rsid w:val="00F216E4"/>
    <w:rsid w:val="00F21AC6"/>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60F"/>
    <w:rsid w:val="00F35731"/>
    <w:rsid w:val="00F3574D"/>
    <w:rsid w:val="00F35B9F"/>
    <w:rsid w:val="00F35FBC"/>
    <w:rsid w:val="00F35FBF"/>
    <w:rsid w:val="00F36414"/>
    <w:rsid w:val="00F36480"/>
    <w:rsid w:val="00F364CE"/>
    <w:rsid w:val="00F366BA"/>
    <w:rsid w:val="00F366D1"/>
    <w:rsid w:val="00F3695A"/>
    <w:rsid w:val="00F36970"/>
    <w:rsid w:val="00F36A8F"/>
    <w:rsid w:val="00F36BE2"/>
    <w:rsid w:val="00F36F52"/>
    <w:rsid w:val="00F3750F"/>
    <w:rsid w:val="00F37706"/>
    <w:rsid w:val="00F377CE"/>
    <w:rsid w:val="00F378C5"/>
    <w:rsid w:val="00F37938"/>
    <w:rsid w:val="00F37A30"/>
    <w:rsid w:val="00F37FB6"/>
    <w:rsid w:val="00F40057"/>
    <w:rsid w:val="00F40189"/>
    <w:rsid w:val="00F4023D"/>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5A"/>
    <w:rsid w:val="00F85741"/>
    <w:rsid w:val="00F857E1"/>
    <w:rsid w:val="00F85846"/>
    <w:rsid w:val="00F858A0"/>
    <w:rsid w:val="00F8591D"/>
    <w:rsid w:val="00F85AF1"/>
    <w:rsid w:val="00F85C80"/>
    <w:rsid w:val="00F85CDE"/>
    <w:rsid w:val="00F85E3D"/>
    <w:rsid w:val="00F85F27"/>
    <w:rsid w:val="00F861DB"/>
    <w:rsid w:val="00F8661B"/>
    <w:rsid w:val="00F866EB"/>
    <w:rsid w:val="00F866F8"/>
    <w:rsid w:val="00F874F5"/>
    <w:rsid w:val="00F87767"/>
    <w:rsid w:val="00F8786F"/>
    <w:rsid w:val="00F87959"/>
    <w:rsid w:val="00F87A8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3"/>
    <w:rsid w:val="00FA6FC7"/>
    <w:rsid w:val="00FA70C6"/>
    <w:rsid w:val="00FA70E6"/>
    <w:rsid w:val="00FA74E6"/>
    <w:rsid w:val="00FA7514"/>
    <w:rsid w:val="00FA767C"/>
    <w:rsid w:val="00FA7712"/>
    <w:rsid w:val="00FA7783"/>
    <w:rsid w:val="00FA77BA"/>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9DD"/>
    <w:rsid w:val="00FB3BB3"/>
    <w:rsid w:val="00FB3D08"/>
    <w:rsid w:val="00FB3D31"/>
    <w:rsid w:val="00FB3DD5"/>
    <w:rsid w:val="00FB3FFD"/>
    <w:rsid w:val="00FB4155"/>
    <w:rsid w:val="00FB4171"/>
    <w:rsid w:val="00FB4179"/>
    <w:rsid w:val="00FB475C"/>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D43"/>
    <w:rsid w:val="00FC30A6"/>
    <w:rsid w:val="00FC312C"/>
    <w:rsid w:val="00FC3439"/>
    <w:rsid w:val="00FC35DF"/>
    <w:rsid w:val="00FC35EC"/>
    <w:rsid w:val="00FC37D2"/>
    <w:rsid w:val="00FC39F4"/>
    <w:rsid w:val="00FC3D89"/>
    <w:rsid w:val="00FC40AA"/>
    <w:rsid w:val="00FC4A70"/>
    <w:rsid w:val="00FC4AE8"/>
    <w:rsid w:val="00FC5163"/>
    <w:rsid w:val="00FC51C6"/>
    <w:rsid w:val="00FC5695"/>
    <w:rsid w:val="00FC57E7"/>
    <w:rsid w:val="00FC5E9A"/>
    <w:rsid w:val="00FC61E4"/>
    <w:rsid w:val="00FC621C"/>
    <w:rsid w:val="00FC63FC"/>
    <w:rsid w:val="00FC6677"/>
    <w:rsid w:val="00FC6D8F"/>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F4F"/>
    <w:rsid w:val="00FD3212"/>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8AA"/>
    <w:rsid w:val="00FE1965"/>
    <w:rsid w:val="00FE198C"/>
    <w:rsid w:val="00FE1BB0"/>
    <w:rsid w:val="00FE1CFA"/>
    <w:rsid w:val="00FE1E04"/>
    <w:rsid w:val="00FE1E44"/>
    <w:rsid w:val="00FE20D7"/>
    <w:rsid w:val="00FE2112"/>
    <w:rsid w:val="00FE2ABC"/>
    <w:rsid w:val="00FE2BF8"/>
    <w:rsid w:val="00FE2C85"/>
    <w:rsid w:val="00FE2DA3"/>
    <w:rsid w:val="00FE2EDB"/>
    <w:rsid w:val="00FE2EF5"/>
    <w:rsid w:val="00FE3003"/>
    <w:rsid w:val="00FE310F"/>
    <w:rsid w:val="00FE3709"/>
    <w:rsid w:val="00FE3837"/>
    <w:rsid w:val="00FE38B8"/>
    <w:rsid w:val="00FE3CA8"/>
    <w:rsid w:val="00FE3E1E"/>
    <w:rsid w:val="00FE3E3C"/>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F91"/>
    <w:rsid w:val="00FF008C"/>
    <w:rsid w:val="00FF08B5"/>
    <w:rsid w:val="00FF09F1"/>
    <w:rsid w:val="00FF0B6D"/>
    <w:rsid w:val="00FF0DB4"/>
    <w:rsid w:val="00FF0E8B"/>
    <w:rsid w:val="00FF148A"/>
    <w:rsid w:val="00FF1776"/>
    <w:rsid w:val="00FF184A"/>
    <w:rsid w:val="00FF2015"/>
    <w:rsid w:val="00FF20F2"/>
    <w:rsid w:val="00FF2344"/>
    <w:rsid w:val="00FF29EE"/>
    <w:rsid w:val="00FF2BCD"/>
    <w:rsid w:val="00FF2C5A"/>
    <w:rsid w:val="00FF349A"/>
    <w:rsid w:val="00FF3663"/>
    <w:rsid w:val="00FF36C7"/>
    <w:rsid w:val="00FF3762"/>
    <w:rsid w:val="00FF39F5"/>
    <w:rsid w:val="00FF3BD8"/>
    <w:rsid w:val="00FF3F56"/>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2"/>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9" Type="http://schemas.openxmlformats.org/officeDocument/2006/relationships/header" Target="header19.xml"/><Relationship Id="rId21" Type="http://schemas.openxmlformats.org/officeDocument/2006/relationships/header" Target="header9.xml"/><Relationship Id="rId34" Type="http://schemas.openxmlformats.org/officeDocument/2006/relationships/footer" Target="footer12.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header" Target="header16.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footer" Target="footer11.xml"/><Relationship Id="rId38"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16673</TotalTime>
  <Pages>128</Pages>
  <Words>35617</Words>
  <Characters>203019</Characters>
  <Application>Microsoft Office Word</Application>
  <DocSecurity>0</DocSecurity>
  <Lines>1691</Lines>
  <Paragraphs>476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238160</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Ratchada Tubtrai</cp:lastModifiedBy>
  <cp:revision>999</cp:revision>
  <cp:lastPrinted>2021-02-24T02:27:00Z</cp:lastPrinted>
  <dcterms:created xsi:type="dcterms:W3CDTF">2018-05-14T10:06:00Z</dcterms:created>
  <dcterms:modified xsi:type="dcterms:W3CDTF">2021-03-01T05:05:00Z</dcterms:modified>
</cp:coreProperties>
</file>